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7670" w:rsidRDefault="00567670" w:rsidP="00567670">
      <w:pPr>
        <w:jc w:val="center"/>
        <w:rPr>
          <w:rFonts w:ascii="Wingdings 3" w:hAnsi="Wingdings 3" w:cs="AL-Gemah-Alsomod2"/>
          <w:b/>
          <w:caps/>
          <w:color w:val="F79646" w:themeColor="accent6"/>
          <w:sz w:val="92"/>
          <w:szCs w:val="92"/>
          <w:rtl/>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bookmarkStart w:id="0" w:name="_GoBack"/>
      <w:bookmarkEnd w:id="0"/>
    </w:p>
    <w:p w:rsidR="00567670" w:rsidRPr="00567670" w:rsidRDefault="00567670" w:rsidP="00567670">
      <w:pPr>
        <w:jc w:val="center"/>
        <w:rPr>
          <w:rFonts w:ascii="Wingdings 3" w:hAnsi="Wingdings 3" w:cs="AL-Gemah-Alsomod2"/>
          <w:b/>
          <w:caps/>
          <w:color w:val="F79646" w:themeColor="accent6"/>
          <w:sz w:val="92"/>
          <w:szCs w:val="92"/>
          <w:rtl/>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p>
    <w:p w:rsidR="009C1BC7" w:rsidRDefault="009C1BC7" w:rsidP="00567670">
      <w:pPr>
        <w:jc w:val="center"/>
        <w:rPr>
          <w:rFonts w:cs="Simplified Arabic"/>
          <w:bCs/>
          <w:color w:val="FF0000"/>
          <w:szCs w:val="28"/>
          <w:rtl/>
        </w:rPr>
      </w:pPr>
      <w:r w:rsidRPr="00567670">
        <w:rPr>
          <w:rFonts w:ascii="Wingdings 3" w:hAnsi="Wingdings 3" w:cs="AL-Gemah-Alsomod2"/>
          <w:b/>
          <w:caps/>
          <w:color w:val="F79646" w:themeColor="accent6"/>
          <w:sz w:val="134"/>
          <w:szCs w:val="134"/>
          <w:rtl/>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المنقذ من الضلال</w:t>
      </w:r>
    </w:p>
    <w:p w:rsidR="00567670" w:rsidRPr="00443AAE" w:rsidRDefault="00567670" w:rsidP="00567670">
      <w:pPr>
        <w:jc w:val="center"/>
        <w:rPr>
          <w:rFonts w:cs="Simplified Arabic"/>
          <w:bCs/>
          <w:color w:val="FF0000"/>
          <w:szCs w:val="28"/>
          <w:rtl/>
        </w:rPr>
      </w:pPr>
    </w:p>
    <w:p w:rsidR="009C1BC7" w:rsidRPr="00443AAE" w:rsidRDefault="009C1BC7" w:rsidP="00443AAE">
      <w:pPr>
        <w:jc w:val="lowKashida"/>
        <w:rPr>
          <w:rFonts w:cs="Simplified Arabic"/>
          <w:szCs w:val="28"/>
          <w:rtl/>
        </w:rPr>
      </w:pPr>
    </w:p>
    <w:p w:rsidR="009C1BC7" w:rsidRDefault="009C1BC7" w:rsidP="00567670">
      <w:pPr>
        <w:jc w:val="center"/>
        <w:rPr>
          <w:rFonts w:cs="Simplified Arabic"/>
          <w:bCs/>
          <w:color w:val="FF0000"/>
          <w:szCs w:val="28"/>
          <w:rtl/>
        </w:rPr>
      </w:pPr>
      <w:r w:rsidRPr="00567670">
        <w:rPr>
          <w:rFonts w:ascii="Wingdings 3" w:hAnsi="Wingdings 3" w:cs="AL-Gemah-Alsomod"/>
          <w:b/>
          <w:sz w:val="90"/>
          <w:szCs w:val="90"/>
          <w:rtl/>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الباب الرابع</w:t>
      </w:r>
      <w:r w:rsidR="00567670">
        <w:rPr>
          <w:rFonts w:ascii="Wingdings 3" w:hAnsi="Wingdings 3" w:cs="AL-Gemah-Alsomod" w:hint="cs"/>
          <w:b/>
          <w:sz w:val="90"/>
          <w:szCs w:val="90"/>
          <w:rtl/>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 </w:t>
      </w:r>
      <w:r w:rsidRPr="00567670">
        <w:rPr>
          <w:rFonts w:ascii="Wingdings 3" w:hAnsi="Wingdings 3" w:cs="AL-Gemah-Alsomod"/>
          <w:b/>
          <w:sz w:val="90"/>
          <w:szCs w:val="90"/>
          <w:rtl/>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تحريم متعة النساء</w:t>
      </w:r>
    </w:p>
    <w:p w:rsidR="00567670" w:rsidRDefault="00567670" w:rsidP="00567670">
      <w:pPr>
        <w:jc w:val="center"/>
        <w:rPr>
          <w:rFonts w:cs="Simplified Arabic"/>
          <w:bCs/>
          <w:color w:val="FF0000"/>
          <w:szCs w:val="28"/>
          <w:rtl/>
        </w:rPr>
      </w:pPr>
    </w:p>
    <w:p w:rsidR="00567670" w:rsidRDefault="00567670" w:rsidP="00567670">
      <w:pPr>
        <w:jc w:val="center"/>
        <w:rPr>
          <w:rFonts w:cs="Simplified Arabic"/>
          <w:bCs/>
          <w:color w:val="FF0000"/>
          <w:szCs w:val="28"/>
          <w:rtl/>
        </w:rPr>
      </w:pPr>
    </w:p>
    <w:p w:rsidR="00567670" w:rsidRDefault="00567670" w:rsidP="00567670">
      <w:pPr>
        <w:jc w:val="center"/>
        <w:rPr>
          <w:rFonts w:cs="Simplified Arabic"/>
          <w:bCs/>
          <w:color w:val="FF0000"/>
          <w:szCs w:val="28"/>
          <w:rtl/>
        </w:rPr>
      </w:pPr>
    </w:p>
    <w:p w:rsidR="00567670" w:rsidRDefault="00567670" w:rsidP="00567670">
      <w:pPr>
        <w:jc w:val="center"/>
        <w:rPr>
          <w:rFonts w:cs="Simplified Arabic"/>
          <w:bCs/>
          <w:color w:val="FF0000"/>
          <w:szCs w:val="28"/>
          <w:rtl/>
        </w:rPr>
      </w:pPr>
    </w:p>
    <w:p w:rsidR="00567670" w:rsidRDefault="00567670" w:rsidP="00567670">
      <w:pPr>
        <w:jc w:val="center"/>
        <w:rPr>
          <w:rFonts w:cs="Simplified Arabic"/>
          <w:bCs/>
          <w:color w:val="FF0000"/>
          <w:szCs w:val="28"/>
          <w:rtl/>
        </w:rPr>
      </w:pPr>
    </w:p>
    <w:p w:rsidR="00567670" w:rsidRDefault="00567670" w:rsidP="00567670">
      <w:pPr>
        <w:jc w:val="center"/>
        <w:rPr>
          <w:rFonts w:cs="Simplified Arabic"/>
          <w:bCs/>
          <w:color w:val="FF0000"/>
          <w:szCs w:val="28"/>
          <w:rtl/>
        </w:rPr>
      </w:pPr>
    </w:p>
    <w:p w:rsidR="00567670" w:rsidRDefault="00567670" w:rsidP="00567670">
      <w:pPr>
        <w:jc w:val="center"/>
        <w:rPr>
          <w:rFonts w:cs="Simplified Arabic"/>
          <w:bCs/>
          <w:color w:val="FF0000"/>
          <w:szCs w:val="28"/>
          <w:rtl/>
        </w:rPr>
      </w:pPr>
    </w:p>
    <w:p w:rsidR="00567670" w:rsidRPr="00804452" w:rsidRDefault="00567670" w:rsidP="00567670">
      <w:pPr>
        <w:jc w:val="center"/>
        <w:rPr>
          <w:rFonts w:ascii="Wingdings 3" w:hAnsi="Wingdings 3" w:cs="AGA Dimnah Regular"/>
          <w:color w:val="C00000"/>
          <w:rtl/>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path w14:path="circle">
                <w14:fillToRect w14:l="50000" w14:t="50000" w14:r="50000" w14:b="50000"/>
              </w14:path>
            </w14:gradFill>
          </w14:textFill>
        </w:rPr>
      </w:pPr>
      <w:r w:rsidRPr="00804452">
        <w:rPr>
          <w:rFonts w:ascii="Wingdings 3" w:hAnsi="Wingdings 3" w:cs="AGA Dimnah Regular"/>
          <w:color w:val="C00000"/>
          <w:sz w:val="32"/>
          <w:szCs w:val="32"/>
          <w:rtl/>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path w14:path="circle">
                <w14:fillToRect w14:l="50000" w14:t="50000" w14:r="50000" w14:b="50000"/>
              </w14:path>
            </w14:gradFill>
          </w14:textFill>
        </w:rPr>
        <w:t>تأل</w:t>
      </w:r>
      <w:r w:rsidRPr="00804452">
        <w:rPr>
          <w:rFonts w:ascii="Wingdings 3" w:hAnsi="Wingdings 3" w:cs="AGA Dimnah Regular" w:hint="cs"/>
          <w:color w:val="C00000"/>
          <w:sz w:val="32"/>
          <w:szCs w:val="32"/>
          <w:rtl/>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path w14:path="circle">
                <w14:fillToRect w14:l="50000" w14:t="50000" w14:r="50000" w14:b="50000"/>
              </w14:path>
            </w14:gradFill>
          </w14:textFill>
        </w:rPr>
        <w:t>يف</w:t>
      </w:r>
    </w:p>
    <w:p w:rsidR="00567670" w:rsidRPr="00576ADE" w:rsidRDefault="00567670" w:rsidP="00567670">
      <w:pPr>
        <w:jc w:val="center"/>
        <w:rPr>
          <w:rFonts w:cs="Simplified Arabic"/>
          <w:szCs w:val="28"/>
          <w:rtl/>
        </w:rPr>
      </w:pPr>
      <w:r w:rsidRPr="00804452">
        <w:rPr>
          <w:rFonts w:ascii="Wingdings 3" w:hAnsi="Wingdings 3" w:cs="AL-Mateen" w:hint="cs"/>
          <w:color w:val="00B050"/>
          <w:sz w:val="36"/>
          <w:szCs w:val="36"/>
          <w:rtl/>
          <w14:textFill>
            <w14:gradFill>
              <w14:gsLst>
                <w14:gs w14:pos="0">
                  <w14:srgbClr w14:val="00B050">
                    <w14:shade w14:val="30000"/>
                    <w14:satMod w14:val="115000"/>
                  </w14:srgbClr>
                </w14:gs>
                <w14:gs w14:pos="50000">
                  <w14:srgbClr w14:val="00B050">
                    <w14:shade w14:val="67500"/>
                    <w14:satMod w14:val="115000"/>
                  </w14:srgbClr>
                </w14:gs>
                <w14:gs w14:pos="100000">
                  <w14:srgbClr w14:val="00B050">
                    <w14:shade w14:val="100000"/>
                    <w14:satMod w14:val="115000"/>
                  </w14:srgbClr>
                </w14:gs>
              </w14:gsLst>
              <w14:path w14:path="circle">
                <w14:fillToRect w14:l="100000" w14:t="0" w14:r="0" w14:b="100000"/>
              </w14:path>
            </w14:gradFill>
          </w14:textFill>
        </w:rPr>
        <w:t>ي</w:t>
      </w:r>
      <w:r w:rsidRPr="00804452">
        <w:rPr>
          <w:rFonts w:ascii="Wingdings 3" w:hAnsi="Wingdings 3" w:cs="AL-Mateen" w:hint="eastAsia"/>
          <w:color w:val="00B050"/>
          <w:sz w:val="36"/>
          <w:szCs w:val="36"/>
          <w:rtl/>
          <w14:textFill>
            <w14:gradFill>
              <w14:gsLst>
                <w14:gs w14:pos="0">
                  <w14:srgbClr w14:val="00B050">
                    <w14:shade w14:val="30000"/>
                    <w14:satMod w14:val="115000"/>
                  </w14:srgbClr>
                </w14:gs>
                <w14:gs w14:pos="50000">
                  <w14:srgbClr w14:val="00B050">
                    <w14:shade w14:val="67500"/>
                    <w14:satMod w14:val="115000"/>
                  </w14:srgbClr>
                </w14:gs>
                <w14:gs w14:pos="100000">
                  <w14:srgbClr w14:val="00B050">
                    <w14:shade w14:val="100000"/>
                    <w14:satMod w14:val="115000"/>
                  </w14:srgbClr>
                </w14:gs>
              </w14:gsLst>
              <w14:path w14:path="circle">
                <w14:fillToRect w14:l="100000" w14:t="0" w14:r="0" w14:b="100000"/>
              </w14:path>
            </w14:gradFill>
          </w14:textFill>
        </w:rPr>
        <w:t>وسف</w:t>
      </w:r>
      <w:r w:rsidRPr="00804452">
        <w:rPr>
          <w:rFonts w:ascii="Wingdings 3" w:hAnsi="Wingdings 3" w:cs="AL-Mateen"/>
          <w:color w:val="00B050"/>
          <w:sz w:val="36"/>
          <w:szCs w:val="36"/>
          <w:rtl/>
          <w14:textFill>
            <w14:gradFill>
              <w14:gsLst>
                <w14:gs w14:pos="0">
                  <w14:srgbClr w14:val="00B050">
                    <w14:shade w14:val="30000"/>
                    <w14:satMod w14:val="115000"/>
                  </w14:srgbClr>
                </w14:gs>
                <w14:gs w14:pos="50000">
                  <w14:srgbClr w14:val="00B050">
                    <w14:shade w14:val="67500"/>
                    <w14:satMod w14:val="115000"/>
                  </w14:srgbClr>
                </w14:gs>
                <w14:gs w14:pos="100000">
                  <w14:srgbClr w14:val="00B050">
                    <w14:shade w14:val="100000"/>
                    <w14:satMod w14:val="115000"/>
                  </w14:srgbClr>
                </w14:gs>
              </w14:gsLst>
              <w14:path w14:path="circle">
                <w14:fillToRect w14:l="100000" w14:t="0" w14:r="0" w14:b="100000"/>
              </w14:path>
            </w14:gradFill>
          </w14:textFill>
        </w:rPr>
        <w:t xml:space="preserve"> جابر المحمدي</w:t>
      </w:r>
    </w:p>
    <w:p w:rsidR="00567670" w:rsidRPr="00443AAE" w:rsidRDefault="00567670" w:rsidP="00567670">
      <w:pPr>
        <w:jc w:val="center"/>
        <w:rPr>
          <w:rFonts w:cs="Simplified Arabic"/>
          <w:bCs/>
          <w:color w:val="FF0000"/>
          <w:szCs w:val="28"/>
          <w:rtl/>
        </w:rPr>
      </w:pPr>
    </w:p>
    <w:p w:rsidR="00567670" w:rsidRDefault="00567670">
      <w:pPr>
        <w:bidi w:val="0"/>
        <w:rPr>
          <w:rFonts w:cs="Simplified Arabic"/>
          <w:b/>
          <w:bCs/>
          <w:color w:val="0000FF"/>
          <w:sz w:val="20"/>
          <w:szCs w:val="28"/>
        </w:rPr>
      </w:pPr>
      <w:r>
        <w:rPr>
          <w:rtl/>
        </w:rPr>
        <w:br w:type="page"/>
      </w:r>
    </w:p>
    <w:p w:rsidR="009C1BC7" w:rsidRPr="00D72B9E" w:rsidRDefault="009C1BC7" w:rsidP="00443AAE">
      <w:pPr>
        <w:pStyle w:val="a8"/>
        <w:rPr>
          <w:b w:val="0"/>
          <w:color w:val="FF0000"/>
          <w:sz w:val="24"/>
          <w:rtl/>
        </w:rPr>
      </w:pPr>
      <w:r w:rsidRPr="00D72B9E">
        <w:rPr>
          <w:b w:val="0"/>
          <w:color w:val="FF0000"/>
          <w:sz w:val="24"/>
          <w:rtl/>
        </w:rPr>
        <w:lastRenderedPageBreak/>
        <w:t>مقدمة:</w:t>
      </w:r>
    </w:p>
    <w:p w:rsidR="009C1BC7" w:rsidRPr="00443AAE" w:rsidRDefault="009C1BC7" w:rsidP="00443AAE">
      <w:pPr>
        <w:jc w:val="lowKashida"/>
        <w:rPr>
          <w:rFonts w:cs="Simplified Arabic"/>
          <w:szCs w:val="28"/>
          <w:rtl/>
        </w:rPr>
      </w:pPr>
      <w:r w:rsidRPr="00443AAE">
        <w:rPr>
          <w:rFonts w:cs="Simplified Arabic"/>
          <w:szCs w:val="28"/>
          <w:rtl/>
        </w:rPr>
        <w:t xml:space="preserve">الحمد لله؛ نحمده </w:t>
      </w:r>
      <w:proofErr w:type="spellStart"/>
      <w:r w:rsidRPr="00443AAE">
        <w:rPr>
          <w:rFonts w:cs="Simplified Arabic"/>
          <w:szCs w:val="28"/>
          <w:rtl/>
        </w:rPr>
        <w:t>ونستعينه</w:t>
      </w:r>
      <w:proofErr w:type="spellEnd"/>
      <w:r w:rsidRPr="00443AAE">
        <w:rPr>
          <w:rFonts w:cs="Simplified Arabic"/>
          <w:szCs w:val="28"/>
          <w:rtl/>
        </w:rPr>
        <w:t xml:space="preserve"> ونتوب إليه ونستغفره</w:t>
      </w:r>
      <w:r w:rsidRPr="00443AAE">
        <w:rPr>
          <w:rFonts w:cs="Simplified Arabic" w:hint="cs"/>
          <w:szCs w:val="28"/>
          <w:rtl/>
        </w:rPr>
        <w:t>،</w:t>
      </w:r>
      <w:r w:rsidRPr="00443AAE">
        <w:rPr>
          <w:rFonts w:cs="Simplified Arabic"/>
          <w:szCs w:val="28"/>
          <w:rtl/>
        </w:rPr>
        <w:t xml:space="preserve"> ونعوذ بالله من شرور أنفسنا وسيئات أعمالنا, والصلاة</w:t>
      </w:r>
      <w:r w:rsidRPr="00443AAE">
        <w:rPr>
          <w:rFonts w:cs="Simplified Arabic" w:hint="cs"/>
          <w:szCs w:val="28"/>
          <w:rtl/>
        </w:rPr>
        <w:t xml:space="preserve"> </w:t>
      </w:r>
      <w:r w:rsidRPr="00443AAE">
        <w:rPr>
          <w:rFonts w:cs="Simplified Arabic"/>
          <w:szCs w:val="28"/>
          <w:rtl/>
        </w:rPr>
        <w:t xml:space="preserve">والسلام على سيدنا رسول الله وعلى </w:t>
      </w:r>
      <w:proofErr w:type="spellStart"/>
      <w:r w:rsidRPr="00443AAE">
        <w:rPr>
          <w:rFonts w:cs="Simplified Arabic"/>
          <w:szCs w:val="28"/>
          <w:rtl/>
        </w:rPr>
        <w:t>آله</w:t>
      </w:r>
      <w:proofErr w:type="spellEnd"/>
      <w:r w:rsidRPr="00443AAE">
        <w:rPr>
          <w:rFonts w:cs="Simplified Arabic"/>
          <w:szCs w:val="28"/>
          <w:rtl/>
        </w:rPr>
        <w:t xml:space="preserve"> وصحبه</w:t>
      </w:r>
      <w:r w:rsidRPr="00443AAE">
        <w:rPr>
          <w:rFonts w:cs="Simplified Arabic" w:hint="cs"/>
          <w:szCs w:val="28"/>
          <w:rtl/>
        </w:rPr>
        <w:t>،</w:t>
      </w:r>
      <w:r w:rsidRPr="00443AAE">
        <w:rPr>
          <w:rFonts w:cs="Simplified Arabic"/>
          <w:szCs w:val="28"/>
          <w:rtl/>
        </w:rPr>
        <w:t xml:space="preserve"> وبعد</w:t>
      </w:r>
      <w:r w:rsidRPr="00443AAE">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szCs w:val="28"/>
          <w:rtl/>
        </w:rPr>
        <w:t xml:space="preserve">فهذا هو الباب الرابع في الرد على أراجيف </w:t>
      </w:r>
      <w:r w:rsidRPr="00443AAE">
        <w:rPr>
          <w:rFonts w:cs="Simplified Arabic" w:hint="cs"/>
          <w:szCs w:val="28"/>
          <w:rtl/>
        </w:rPr>
        <w:t>"</w:t>
      </w:r>
      <w:r w:rsidRPr="00443AAE">
        <w:rPr>
          <w:rFonts w:cs="Simplified Arabic"/>
          <w:szCs w:val="28"/>
          <w:rtl/>
        </w:rPr>
        <w:t>هذا الرجل".</w:t>
      </w:r>
    </w:p>
    <w:p w:rsidR="009C1BC7" w:rsidRPr="00443AAE" w:rsidRDefault="009C1BC7" w:rsidP="00443AAE">
      <w:pPr>
        <w:jc w:val="lowKashida"/>
        <w:rPr>
          <w:rFonts w:cs="Simplified Arabic"/>
          <w:szCs w:val="28"/>
          <w:rtl/>
        </w:rPr>
      </w:pPr>
      <w:r w:rsidRPr="00443AAE">
        <w:rPr>
          <w:rFonts w:cs="Simplified Arabic"/>
          <w:szCs w:val="28"/>
          <w:rtl/>
        </w:rPr>
        <w:t>وفيما يلي أهم هذه الشبهات التي أوردها هذا الرجل في كتابه المضحك " لأكون مع</w:t>
      </w:r>
      <w:r w:rsidRPr="00443AAE">
        <w:rPr>
          <w:rFonts w:cs="Simplified Arabic" w:hint="cs"/>
          <w:szCs w:val="28"/>
          <w:rtl/>
        </w:rPr>
        <w:t xml:space="preserve"> </w:t>
      </w:r>
      <w:r w:rsidRPr="00443AAE">
        <w:rPr>
          <w:rFonts w:cs="Simplified Arabic"/>
          <w:szCs w:val="28"/>
          <w:rtl/>
        </w:rPr>
        <w:t>الصادقين"</w:t>
      </w:r>
      <w:r w:rsidRPr="00443AAE">
        <w:rPr>
          <w:rFonts w:cs="Simplified Arabic" w:hint="cs"/>
          <w:szCs w:val="28"/>
          <w:rtl/>
        </w:rPr>
        <w:t>،</w:t>
      </w:r>
      <w:r w:rsidRPr="00443AAE">
        <w:rPr>
          <w:rFonts w:cs="Simplified Arabic"/>
          <w:szCs w:val="28"/>
          <w:rtl/>
        </w:rPr>
        <w:t xml:space="preserve"> قال </w:t>
      </w:r>
      <w:r w:rsidRPr="00443AAE">
        <w:rPr>
          <w:rFonts w:cs="Simplified Arabic" w:hint="cs"/>
          <w:szCs w:val="28"/>
          <w:rtl/>
        </w:rPr>
        <w:t>(</w:t>
      </w:r>
      <w:r w:rsidRPr="00443AAE">
        <w:rPr>
          <w:rFonts w:cs="Simplified Arabic"/>
          <w:szCs w:val="28"/>
          <w:rtl/>
        </w:rPr>
        <w:t>ص ١٦١</w:t>
      </w:r>
      <w:r w:rsidRPr="00443AAE">
        <w:rPr>
          <w:rFonts w:cs="Simplified Arabic" w:hint="cs"/>
          <w:szCs w:val="28"/>
          <w:rtl/>
        </w:rPr>
        <w:t>)</w:t>
      </w:r>
      <w:r w:rsidRPr="00443AAE">
        <w:rPr>
          <w:rFonts w:cs="Simplified Arabic"/>
          <w:szCs w:val="28"/>
          <w:rtl/>
        </w:rPr>
        <w:t xml:space="preserve"> ما نصه: "والمقصود </w:t>
      </w:r>
      <w:r w:rsidRPr="00443AAE">
        <w:rPr>
          <w:rFonts w:cs="Simplified Arabic" w:hint="cs"/>
          <w:szCs w:val="28"/>
          <w:rtl/>
        </w:rPr>
        <w:t>به</w:t>
      </w:r>
      <w:r w:rsidRPr="00443AAE">
        <w:rPr>
          <w:rFonts w:cs="Simplified Arabic"/>
          <w:szCs w:val="28"/>
          <w:rtl/>
        </w:rPr>
        <w:t>ا نكاح المتعة، أو الزواج المنقطع، أو</w:t>
      </w:r>
      <w:r w:rsidRPr="00443AAE">
        <w:rPr>
          <w:rFonts w:cs="Simplified Arabic" w:hint="cs"/>
          <w:szCs w:val="28"/>
          <w:rtl/>
        </w:rPr>
        <w:t xml:space="preserve"> </w:t>
      </w:r>
      <w:r w:rsidRPr="00443AAE">
        <w:rPr>
          <w:rFonts w:cs="Simplified Arabic"/>
          <w:szCs w:val="28"/>
          <w:rtl/>
        </w:rPr>
        <w:t>الزواج</w:t>
      </w:r>
      <w:r w:rsidRPr="00443AAE">
        <w:rPr>
          <w:rFonts w:cs="Simplified Arabic" w:hint="cs"/>
          <w:szCs w:val="28"/>
          <w:rtl/>
        </w:rPr>
        <w:t xml:space="preserve"> </w:t>
      </w:r>
      <w:r w:rsidRPr="00443AAE">
        <w:rPr>
          <w:rFonts w:cs="Simplified Arabic"/>
          <w:szCs w:val="28"/>
          <w:rtl/>
        </w:rPr>
        <w:t>المؤقت إلى أجل مسمى، وهي كالزواج الدائم لا تصح إلا</w:t>
      </w:r>
      <w:r w:rsidRPr="00443AAE">
        <w:rPr>
          <w:rFonts w:cs="Simplified Arabic" w:hint="cs"/>
          <w:szCs w:val="28"/>
          <w:rtl/>
        </w:rPr>
        <w:t xml:space="preserve"> </w:t>
      </w:r>
      <w:r w:rsidRPr="00443AAE">
        <w:rPr>
          <w:rFonts w:cs="Simplified Arabic"/>
          <w:szCs w:val="28"/>
          <w:rtl/>
        </w:rPr>
        <w:t>بعقد يشتمل على قبول وإيجاب،</w:t>
      </w:r>
      <w:r w:rsidRPr="00443AAE">
        <w:rPr>
          <w:rFonts w:cs="Simplified Arabic" w:hint="cs"/>
          <w:szCs w:val="28"/>
          <w:rtl/>
        </w:rPr>
        <w:t xml:space="preserve"> </w:t>
      </w:r>
      <w:r w:rsidRPr="00443AAE">
        <w:rPr>
          <w:rFonts w:cs="Simplified Arabic"/>
          <w:szCs w:val="28"/>
          <w:rtl/>
        </w:rPr>
        <w:t>كأن تقول المر</w:t>
      </w:r>
      <w:r w:rsidRPr="00443AAE">
        <w:rPr>
          <w:rFonts w:cs="Simplified Arabic" w:hint="cs"/>
          <w:szCs w:val="28"/>
          <w:rtl/>
        </w:rPr>
        <w:t>أ</w:t>
      </w:r>
      <w:r w:rsidRPr="00443AAE">
        <w:rPr>
          <w:rFonts w:cs="Simplified Arabic"/>
          <w:szCs w:val="28"/>
          <w:rtl/>
        </w:rPr>
        <w:t>ة للرجل</w:t>
      </w:r>
      <w:r w:rsidRPr="00443AAE">
        <w:rPr>
          <w:rFonts w:cs="Simplified Arabic" w:hint="cs"/>
          <w:szCs w:val="28"/>
          <w:rtl/>
        </w:rPr>
        <w:t>:</w:t>
      </w:r>
      <w:r w:rsidRPr="00443AAE">
        <w:rPr>
          <w:rFonts w:cs="Simplified Arabic"/>
          <w:szCs w:val="28"/>
          <w:rtl/>
        </w:rPr>
        <w:t xml:space="preserve"> زوجتك نفسي بمهر قدره كذا</w:t>
      </w:r>
      <w:r w:rsidRPr="00443AAE">
        <w:rPr>
          <w:rFonts w:cs="Simplified Arabic" w:hint="cs"/>
          <w:szCs w:val="28"/>
          <w:rtl/>
        </w:rPr>
        <w:t>،</w:t>
      </w:r>
      <w:r w:rsidRPr="00443AAE">
        <w:rPr>
          <w:rFonts w:cs="Simplified Arabic"/>
          <w:szCs w:val="28"/>
          <w:rtl/>
        </w:rPr>
        <w:t xml:space="preserve"> ولمدة كذا</w:t>
      </w:r>
      <w:r w:rsidRPr="00443AAE">
        <w:rPr>
          <w:rFonts w:cs="Simplified Arabic" w:hint="cs"/>
          <w:szCs w:val="28"/>
          <w:rtl/>
        </w:rPr>
        <w:t>؛</w:t>
      </w:r>
      <w:r w:rsidRPr="00443AAE">
        <w:rPr>
          <w:rFonts w:cs="Simplified Arabic"/>
          <w:szCs w:val="28"/>
          <w:rtl/>
        </w:rPr>
        <w:t xml:space="preserve"> فيقول الرجل</w:t>
      </w:r>
      <w:r w:rsidRPr="00443AAE">
        <w:rPr>
          <w:rFonts w:cs="Simplified Arabic" w:hint="cs"/>
          <w:szCs w:val="28"/>
          <w:rtl/>
        </w:rPr>
        <w:t>:</w:t>
      </w:r>
      <w:r w:rsidRPr="00443AAE">
        <w:rPr>
          <w:rFonts w:cs="Simplified Arabic"/>
          <w:szCs w:val="28"/>
          <w:rtl/>
        </w:rPr>
        <w:t xml:space="preserve"> قبلت أو رضيت.</w:t>
      </w:r>
    </w:p>
    <w:p w:rsidR="009C1BC7" w:rsidRPr="00443AAE" w:rsidRDefault="009C1BC7" w:rsidP="00443AAE">
      <w:pPr>
        <w:jc w:val="lowKashida"/>
        <w:rPr>
          <w:rFonts w:cs="Simplified Arabic"/>
          <w:szCs w:val="28"/>
          <w:rtl/>
        </w:rPr>
      </w:pPr>
      <w:r w:rsidRPr="00443AAE">
        <w:rPr>
          <w:rFonts w:cs="Simplified Arabic"/>
          <w:szCs w:val="28"/>
          <w:rtl/>
        </w:rPr>
        <w:t>ولهذا الزواج شروطه المذكورة في كتب الفقه عند الإمامية</w:t>
      </w:r>
      <w:r w:rsidRPr="00443AAE">
        <w:rPr>
          <w:rFonts w:cs="Simplified Arabic" w:hint="cs"/>
          <w:szCs w:val="28"/>
          <w:rtl/>
        </w:rPr>
        <w:t>:</w:t>
      </w:r>
      <w:r w:rsidRPr="00443AAE">
        <w:rPr>
          <w:rFonts w:cs="Simplified Arabic"/>
          <w:szCs w:val="28"/>
          <w:rtl/>
        </w:rPr>
        <w:t xml:space="preserve"> كوجوب تعيين المهر والمدة، فيصح</w:t>
      </w:r>
      <w:r w:rsidRPr="00443AAE">
        <w:rPr>
          <w:rFonts w:cs="Simplified Arabic" w:hint="cs"/>
          <w:szCs w:val="28"/>
          <w:rtl/>
        </w:rPr>
        <w:t xml:space="preserve"> </w:t>
      </w:r>
      <w:r w:rsidRPr="00443AAE">
        <w:rPr>
          <w:rFonts w:cs="Simplified Arabic"/>
          <w:szCs w:val="28"/>
          <w:rtl/>
        </w:rPr>
        <w:t>بكل ما يتراضى عليه الطرفان، وكحرمة التمتع بذات محرم كما في الزواج الدائم</w:t>
      </w:r>
      <w:r w:rsidRPr="00443AAE">
        <w:rPr>
          <w:rFonts w:cs="Simplified Arabic" w:hint="cs"/>
          <w:szCs w:val="28"/>
          <w:rtl/>
        </w:rPr>
        <w:t>،</w:t>
      </w:r>
      <w:r w:rsidRPr="00443AAE">
        <w:rPr>
          <w:rFonts w:cs="Simplified Arabic"/>
          <w:szCs w:val="28"/>
          <w:rtl/>
        </w:rPr>
        <w:t xml:space="preserve"> وعلى المرأة</w:t>
      </w:r>
      <w:r w:rsidRPr="00443AAE">
        <w:rPr>
          <w:rFonts w:cs="Simplified Arabic" w:hint="cs"/>
          <w:szCs w:val="28"/>
          <w:rtl/>
        </w:rPr>
        <w:t xml:space="preserve"> </w:t>
      </w:r>
      <w:r w:rsidRPr="00443AAE">
        <w:rPr>
          <w:rFonts w:cs="Simplified Arabic"/>
          <w:szCs w:val="28"/>
          <w:rtl/>
        </w:rPr>
        <w:t xml:space="preserve">المتمتع </w:t>
      </w:r>
      <w:r w:rsidRPr="00443AAE">
        <w:rPr>
          <w:rFonts w:cs="Simplified Arabic" w:hint="cs"/>
          <w:szCs w:val="28"/>
          <w:rtl/>
        </w:rPr>
        <w:t>به</w:t>
      </w:r>
      <w:r w:rsidRPr="00443AAE">
        <w:rPr>
          <w:rFonts w:cs="Simplified Arabic"/>
          <w:szCs w:val="28"/>
          <w:rtl/>
        </w:rPr>
        <w:t>ا أن تعتد بعد انتهاء الأجل بحيضتين</w:t>
      </w:r>
      <w:r w:rsidRPr="00443AAE">
        <w:rPr>
          <w:rFonts w:cs="Simplified Arabic" w:hint="cs"/>
          <w:szCs w:val="28"/>
          <w:rtl/>
        </w:rPr>
        <w:t>،</w:t>
      </w:r>
      <w:r w:rsidRPr="00443AAE">
        <w:rPr>
          <w:rFonts w:cs="Simplified Arabic"/>
          <w:szCs w:val="28"/>
          <w:rtl/>
        </w:rPr>
        <w:t xml:space="preserve"> وبأربعة أشهر وعشرة أيام في حالة وفاة زوجها.</w:t>
      </w:r>
    </w:p>
    <w:p w:rsidR="009C1BC7" w:rsidRPr="00443AAE" w:rsidRDefault="009C1BC7" w:rsidP="00443AAE">
      <w:pPr>
        <w:jc w:val="lowKashida"/>
        <w:rPr>
          <w:rFonts w:cs="Simplified Arabic"/>
          <w:szCs w:val="28"/>
          <w:rtl/>
        </w:rPr>
      </w:pPr>
      <w:r w:rsidRPr="00443AAE">
        <w:rPr>
          <w:rFonts w:cs="Simplified Arabic"/>
          <w:szCs w:val="28"/>
          <w:rtl/>
        </w:rPr>
        <w:t>وليس على المتمتعين إرث ولا نفقة</w:t>
      </w:r>
      <w:r w:rsidRPr="00443AAE">
        <w:rPr>
          <w:rFonts w:cs="Simplified Arabic" w:hint="cs"/>
          <w:szCs w:val="28"/>
          <w:rtl/>
        </w:rPr>
        <w:t>؛</w:t>
      </w:r>
      <w:r w:rsidRPr="00443AAE">
        <w:rPr>
          <w:rFonts w:cs="Simplified Arabic"/>
          <w:szCs w:val="28"/>
          <w:rtl/>
        </w:rPr>
        <w:t xml:space="preserve"> فلا ترثه ولا يرثها</w:t>
      </w:r>
      <w:r w:rsidRPr="00443AAE">
        <w:rPr>
          <w:rFonts w:cs="Simplified Arabic" w:hint="cs"/>
          <w:szCs w:val="28"/>
          <w:rtl/>
        </w:rPr>
        <w:t>،</w:t>
      </w:r>
      <w:r w:rsidRPr="00443AAE">
        <w:rPr>
          <w:rFonts w:cs="Simplified Arabic"/>
          <w:szCs w:val="28"/>
          <w:rtl/>
        </w:rPr>
        <w:t xml:space="preserve"> والولد من الزواج المؤقت كالولد من</w:t>
      </w:r>
      <w:r w:rsidRPr="00443AAE">
        <w:rPr>
          <w:rFonts w:cs="Simplified Arabic" w:hint="cs"/>
          <w:szCs w:val="28"/>
          <w:rtl/>
        </w:rPr>
        <w:t xml:space="preserve"> </w:t>
      </w:r>
      <w:r w:rsidRPr="00443AAE">
        <w:rPr>
          <w:rFonts w:cs="Simplified Arabic"/>
          <w:szCs w:val="28"/>
          <w:rtl/>
        </w:rPr>
        <w:t>الزواج الدائم تماما</w:t>
      </w:r>
      <w:r w:rsidRPr="00443AAE">
        <w:rPr>
          <w:rFonts w:cs="Simplified Arabic" w:hint="cs"/>
          <w:szCs w:val="28"/>
          <w:rtl/>
        </w:rPr>
        <w:t>ً</w:t>
      </w:r>
      <w:r w:rsidRPr="00443AAE">
        <w:rPr>
          <w:rFonts w:cs="Simplified Arabic"/>
          <w:szCs w:val="28"/>
          <w:rtl/>
        </w:rPr>
        <w:t xml:space="preserve"> في حقوق الميراث والنفقة</w:t>
      </w:r>
      <w:r w:rsidRPr="00443AAE">
        <w:rPr>
          <w:rFonts w:cs="Simplified Arabic" w:hint="cs"/>
          <w:szCs w:val="28"/>
          <w:rtl/>
        </w:rPr>
        <w:t>،</w:t>
      </w:r>
      <w:r w:rsidRPr="00443AAE">
        <w:rPr>
          <w:rFonts w:cs="Simplified Arabic"/>
          <w:szCs w:val="28"/>
          <w:rtl/>
        </w:rPr>
        <w:t xml:space="preserve"> وكل الحقوق الأدبية!! والمادية، ويلحق بأبيه</w:t>
      </w:r>
      <w:r w:rsidRPr="00443AAE">
        <w:rPr>
          <w:rFonts w:cs="Simplified Arabic" w:hint="cs"/>
          <w:szCs w:val="28"/>
          <w:rtl/>
        </w:rPr>
        <w:t>.</w:t>
      </w:r>
    </w:p>
    <w:p w:rsidR="009C1BC7" w:rsidRPr="00443AAE" w:rsidRDefault="009C1BC7" w:rsidP="00567670">
      <w:pPr>
        <w:jc w:val="lowKashida"/>
        <w:rPr>
          <w:rFonts w:cs="Simplified Arabic"/>
          <w:szCs w:val="28"/>
          <w:rtl/>
        </w:rPr>
      </w:pPr>
      <w:r w:rsidRPr="00443AAE">
        <w:rPr>
          <w:rFonts w:cs="Simplified Arabic"/>
          <w:szCs w:val="28"/>
          <w:rtl/>
        </w:rPr>
        <w:t>هذه هي المتعة بشروطها وحدودها</w:t>
      </w:r>
      <w:r w:rsidRPr="00443AAE">
        <w:rPr>
          <w:rFonts w:cs="Simplified Arabic" w:hint="cs"/>
          <w:szCs w:val="28"/>
          <w:rtl/>
        </w:rPr>
        <w:t>،</w:t>
      </w:r>
      <w:r w:rsidRPr="00443AAE">
        <w:rPr>
          <w:rFonts w:cs="Simplified Arabic"/>
          <w:szCs w:val="28"/>
          <w:rtl/>
        </w:rPr>
        <w:t xml:space="preserve"> وهي كما ترى ليست من السفاح في شيء كما </w:t>
      </w:r>
      <w:proofErr w:type="spellStart"/>
      <w:r w:rsidRPr="00443AAE">
        <w:rPr>
          <w:rFonts w:cs="Simplified Arabic"/>
          <w:szCs w:val="28"/>
          <w:rtl/>
        </w:rPr>
        <w:t>يتوهمه</w:t>
      </w:r>
      <w:proofErr w:type="spellEnd"/>
      <w:r w:rsidRPr="00443AAE">
        <w:rPr>
          <w:rFonts w:cs="Simplified Arabic"/>
          <w:szCs w:val="28"/>
          <w:rtl/>
        </w:rPr>
        <w:t xml:space="preserve"> بعض</w:t>
      </w:r>
      <w:r w:rsidRPr="00443AAE">
        <w:rPr>
          <w:rFonts w:cs="Simplified Arabic" w:hint="cs"/>
          <w:szCs w:val="28"/>
          <w:rtl/>
        </w:rPr>
        <w:t xml:space="preserve"> </w:t>
      </w:r>
      <w:r w:rsidRPr="00443AAE">
        <w:rPr>
          <w:rFonts w:cs="Simplified Arabic"/>
          <w:szCs w:val="28"/>
          <w:rtl/>
        </w:rPr>
        <w:t>المشاغبين، وأهل السنة والجماعة كإخوا</w:t>
      </w:r>
      <w:r w:rsidRPr="00443AAE">
        <w:rPr>
          <w:rFonts w:cs="Simplified Arabic" w:hint="cs"/>
          <w:szCs w:val="28"/>
          <w:rtl/>
        </w:rPr>
        <w:t>نه</w:t>
      </w:r>
      <w:r w:rsidRPr="00443AAE">
        <w:rPr>
          <w:rFonts w:cs="Simplified Arabic"/>
          <w:szCs w:val="28"/>
          <w:rtl/>
        </w:rPr>
        <w:t>م الشيعة متفقون على تشريع هذا الزواج من الله</w:t>
      </w:r>
      <w:r w:rsidRPr="00443AAE">
        <w:rPr>
          <w:rFonts w:cs="Simplified Arabic" w:hint="cs"/>
          <w:szCs w:val="28"/>
          <w:rtl/>
        </w:rPr>
        <w:t xml:space="preserve"> </w:t>
      </w:r>
      <w:r w:rsidRPr="00443AAE">
        <w:rPr>
          <w:rFonts w:cs="Simplified Arabic"/>
          <w:szCs w:val="28"/>
          <w:rtl/>
        </w:rPr>
        <w:t>سبحانه وتعالى في سورة النساء بقوله</w:t>
      </w:r>
      <w:r w:rsidRPr="00443AAE">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 فَمَا اسْتَمْتَعْتُمْ بِهِ مِنْهُنَّ فَآتُوهُنَّ أُجُورَهُنَّ فَرِيضَةً وَلا جُنَاحَ عَلَيْكُمْ فِيمَا تَرَاضَيْتُمْ بِهِ مِنْ بَعْدِ الْفَرِيضَةِ إِنَّ اللَّهَ كَانَ عَلِيمًا حَكِيمًا</w:t>
      </w:r>
      <w:r w:rsidR="007510C4" w:rsidRPr="007510C4">
        <w:rPr>
          <w:rFonts w:cs="Simplified Arabic"/>
          <w:bCs/>
          <w:color w:val="0000FF"/>
          <w:sz w:val="28"/>
          <w:szCs w:val="28"/>
          <w:rtl/>
        </w:rPr>
        <w:t>﴾</w:t>
      </w:r>
      <w:r w:rsidR="00567670" w:rsidRPr="00E04B72">
        <w:rPr>
          <w:rFonts w:cs="Simplified Arabic"/>
          <w:rtl/>
        </w:rPr>
        <w:t xml:space="preserve"> </w:t>
      </w:r>
      <w:r w:rsidR="00567670" w:rsidRPr="007510C4">
        <w:rPr>
          <w:rFonts w:cs="Simplified Arabic"/>
          <w:rtl/>
        </w:rPr>
        <w:t>[النساء:24]</w:t>
      </w:r>
      <w:r w:rsidRPr="00443AAE">
        <w:rPr>
          <w:rFonts w:cs="Simplified Arabic"/>
          <w:szCs w:val="28"/>
          <w:rtl/>
        </w:rPr>
        <w:t>.</w:t>
      </w:r>
    </w:p>
    <w:p w:rsidR="009C1BC7" w:rsidRPr="00443AAE" w:rsidRDefault="009C1BC7" w:rsidP="00443AAE">
      <w:pPr>
        <w:jc w:val="lowKashida"/>
        <w:rPr>
          <w:rFonts w:cs="Simplified Arabic"/>
          <w:szCs w:val="28"/>
          <w:rtl/>
        </w:rPr>
      </w:pPr>
      <w:r w:rsidRPr="00443AAE">
        <w:rPr>
          <w:rFonts w:cs="Simplified Arabic"/>
          <w:szCs w:val="28"/>
          <w:rtl/>
        </w:rPr>
        <w:t xml:space="preserve">وقال هذا الرجل </w:t>
      </w:r>
      <w:r w:rsidRPr="00443AAE">
        <w:rPr>
          <w:rFonts w:cs="Simplified Arabic" w:hint="cs"/>
          <w:szCs w:val="28"/>
          <w:rtl/>
        </w:rPr>
        <w:t>(</w:t>
      </w:r>
      <w:r w:rsidRPr="00443AAE">
        <w:rPr>
          <w:rFonts w:cs="Simplified Arabic"/>
          <w:szCs w:val="28"/>
          <w:rtl/>
        </w:rPr>
        <w:t>ص ١٦٢</w:t>
      </w:r>
      <w:r w:rsidRPr="00443AAE">
        <w:rPr>
          <w:rFonts w:cs="Simplified Arabic" w:hint="cs"/>
          <w:szCs w:val="28"/>
          <w:rtl/>
        </w:rPr>
        <w:t>)</w:t>
      </w:r>
      <w:r w:rsidRPr="00443AAE">
        <w:rPr>
          <w:rFonts w:cs="Simplified Arabic"/>
          <w:szCs w:val="28"/>
          <w:rtl/>
        </w:rPr>
        <w:t>: "كما أ</w:t>
      </w:r>
      <w:r w:rsidRPr="00443AAE">
        <w:rPr>
          <w:rFonts w:cs="Simplified Arabic" w:hint="cs"/>
          <w:szCs w:val="28"/>
          <w:rtl/>
        </w:rPr>
        <w:t>نه</w:t>
      </w:r>
      <w:r w:rsidRPr="00443AAE">
        <w:rPr>
          <w:rFonts w:cs="Simplified Arabic"/>
          <w:szCs w:val="28"/>
          <w:rtl/>
        </w:rPr>
        <w:t xml:space="preserve">م متفقون في أن رسول الله </w:t>
      </w:r>
      <w:r w:rsidRPr="00443AAE">
        <w:rPr>
          <w:rFonts w:cs="Simplified Arabic" w:hint="cs"/>
          <w:szCs w:val="28"/>
          <w:rtl/>
        </w:rPr>
        <w:t xml:space="preserve">صلى الله عليه </w:t>
      </w:r>
      <w:r w:rsidR="004F30E4" w:rsidRPr="00443AAE">
        <w:rPr>
          <w:rFonts w:cs="Simplified Arabic" w:hint="cs"/>
          <w:szCs w:val="28"/>
          <w:rtl/>
        </w:rPr>
        <w:t>وسلم</w:t>
      </w:r>
      <w:r w:rsidR="00D86431" w:rsidRPr="00443AAE">
        <w:rPr>
          <w:rFonts w:cs="Simplified Arabic" w:hint="cs"/>
          <w:szCs w:val="28"/>
          <w:rtl/>
        </w:rPr>
        <w:t xml:space="preserve"> </w:t>
      </w:r>
      <w:r w:rsidRPr="00443AAE">
        <w:rPr>
          <w:rFonts w:cs="Simplified Arabic"/>
          <w:szCs w:val="28"/>
          <w:rtl/>
        </w:rPr>
        <w:t xml:space="preserve">أذن </w:t>
      </w:r>
      <w:r w:rsidRPr="00443AAE">
        <w:rPr>
          <w:rFonts w:cs="Simplified Arabic" w:hint="cs"/>
          <w:szCs w:val="28"/>
          <w:rtl/>
        </w:rPr>
        <w:t>به</w:t>
      </w:r>
      <w:r w:rsidRPr="00443AAE">
        <w:rPr>
          <w:rFonts w:cs="Simplified Arabic"/>
          <w:szCs w:val="28"/>
          <w:rtl/>
        </w:rPr>
        <w:t>ا</w:t>
      </w:r>
      <w:r w:rsidRPr="00443AAE">
        <w:rPr>
          <w:rFonts w:cs="Simplified Arabic" w:hint="cs"/>
          <w:szCs w:val="28"/>
          <w:rtl/>
        </w:rPr>
        <w:t>،</w:t>
      </w:r>
      <w:r w:rsidRPr="00443AAE">
        <w:rPr>
          <w:rFonts w:cs="Simplified Arabic"/>
          <w:szCs w:val="28"/>
          <w:rtl/>
        </w:rPr>
        <w:t xml:space="preserve"> واستمتع</w:t>
      </w:r>
      <w:r w:rsidRPr="00443AAE">
        <w:rPr>
          <w:rFonts w:cs="Simplified Arabic" w:hint="cs"/>
          <w:szCs w:val="28"/>
          <w:rtl/>
        </w:rPr>
        <w:t xml:space="preserve"> </w:t>
      </w:r>
      <w:r w:rsidRPr="00443AAE">
        <w:rPr>
          <w:rFonts w:cs="Simplified Arabic"/>
          <w:szCs w:val="28"/>
          <w:rtl/>
        </w:rPr>
        <w:t>الصحابة على عهده</w:t>
      </w:r>
      <w:r w:rsidRPr="00443AAE">
        <w:rPr>
          <w:rFonts w:cs="Simplified Arabic" w:hint="cs"/>
          <w:szCs w:val="28"/>
          <w:rtl/>
        </w:rPr>
        <w:t>،</w:t>
      </w:r>
      <w:r w:rsidRPr="00443AAE">
        <w:rPr>
          <w:rFonts w:cs="Simplified Arabic"/>
          <w:szCs w:val="28"/>
          <w:rtl/>
        </w:rPr>
        <w:t xml:space="preserve"> إلا أ</w:t>
      </w:r>
      <w:r w:rsidRPr="00443AAE">
        <w:rPr>
          <w:rFonts w:cs="Simplified Arabic" w:hint="cs"/>
          <w:szCs w:val="28"/>
          <w:rtl/>
        </w:rPr>
        <w:t>نه</w:t>
      </w:r>
      <w:r w:rsidRPr="00443AAE">
        <w:rPr>
          <w:rFonts w:cs="Simplified Arabic"/>
          <w:szCs w:val="28"/>
          <w:rtl/>
        </w:rPr>
        <w:t>م يختلفون في نسخها أو عدم نسخها</w:t>
      </w:r>
      <w:r w:rsidRPr="00443AAE">
        <w:rPr>
          <w:rFonts w:cs="Simplified Arabic" w:hint="cs"/>
          <w:szCs w:val="28"/>
          <w:rtl/>
        </w:rPr>
        <w:t>؛</w:t>
      </w:r>
      <w:r w:rsidRPr="00443AAE">
        <w:rPr>
          <w:rFonts w:cs="Simplified Arabic"/>
          <w:szCs w:val="28"/>
          <w:rtl/>
        </w:rPr>
        <w:t xml:space="preserve"> فأهل السنة والجماعة يقولون</w:t>
      </w:r>
      <w:r w:rsidRPr="00443AAE">
        <w:rPr>
          <w:rFonts w:cs="Simplified Arabic" w:hint="cs"/>
          <w:szCs w:val="28"/>
          <w:rtl/>
        </w:rPr>
        <w:t xml:space="preserve"> </w:t>
      </w:r>
      <w:r w:rsidRPr="00443AAE">
        <w:rPr>
          <w:rFonts w:cs="Simplified Arabic"/>
          <w:szCs w:val="28"/>
          <w:rtl/>
        </w:rPr>
        <w:t>بنسخها وأ</w:t>
      </w:r>
      <w:r w:rsidRPr="00443AAE">
        <w:rPr>
          <w:rFonts w:cs="Simplified Arabic" w:hint="cs"/>
          <w:szCs w:val="28"/>
          <w:rtl/>
        </w:rPr>
        <w:t>نه</w:t>
      </w:r>
      <w:r w:rsidRPr="00443AAE">
        <w:rPr>
          <w:rFonts w:cs="Simplified Arabic"/>
          <w:szCs w:val="28"/>
          <w:rtl/>
        </w:rPr>
        <w:t>ا حرمت بعد أن كانت حلالا</w:t>
      </w:r>
      <w:r w:rsidRPr="00443AAE">
        <w:rPr>
          <w:rFonts w:cs="Simplified Arabic" w:hint="cs"/>
          <w:szCs w:val="28"/>
          <w:rtl/>
        </w:rPr>
        <w:t>ً</w:t>
      </w:r>
      <w:r w:rsidRPr="00443AAE">
        <w:rPr>
          <w:rFonts w:cs="Simplified Arabic"/>
          <w:szCs w:val="28"/>
          <w:rtl/>
        </w:rPr>
        <w:t>، وأن النسخ وقع بالسنة لا بالقرآن</w:t>
      </w:r>
      <w:r w:rsidRPr="00443AAE">
        <w:rPr>
          <w:rFonts w:cs="Simplified Arabic" w:hint="cs"/>
          <w:szCs w:val="28"/>
          <w:rtl/>
        </w:rPr>
        <w:t>،</w:t>
      </w:r>
      <w:r w:rsidRPr="00443AAE">
        <w:rPr>
          <w:rFonts w:cs="Simplified Arabic"/>
          <w:szCs w:val="28"/>
          <w:rtl/>
        </w:rPr>
        <w:t xml:space="preserve"> والشيعة يقولون</w:t>
      </w:r>
      <w:r w:rsidRPr="00443AAE">
        <w:rPr>
          <w:rFonts w:cs="Simplified Arabic" w:hint="cs"/>
          <w:szCs w:val="28"/>
          <w:rtl/>
        </w:rPr>
        <w:t xml:space="preserve"> </w:t>
      </w:r>
      <w:r w:rsidRPr="00443AAE">
        <w:rPr>
          <w:rFonts w:cs="Simplified Arabic"/>
          <w:szCs w:val="28"/>
          <w:rtl/>
        </w:rPr>
        <w:t>بعدم النسخ و أ</w:t>
      </w:r>
      <w:r w:rsidRPr="00443AAE">
        <w:rPr>
          <w:rFonts w:cs="Simplified Arabic" w:hint="cs"/>
          <w:szCs w:val="28"/>
          <w:rtl/>
        </w:rPr>
        <w:t>نه</w:t>
      </w:r>
      <w:r w:rsidRPr="00443AAE">
        <w:rPr>
          <w:rFonts w:cs="Simplified Arabic"/>
          <w:szCs w:val="28"/>
          <w:rtl/>
        </w:rPr>
        <w:t>ا حلال إلى يوم القيامة.</w:t>
      </w:r>
    </w:p>
    <w:p w:rsidR="009C1BC7" w:rsidRPr="00443AAE" w:rsidRDefault="009C1BC7" w:rsidP="00443AAE">
      <w:pPr>
        <w:jc w:val="lowKashida"/>
        <w:rPr>
          <w:rFonts w:cs="Simplified Arabic"/>
          <w:szCs w:val="28"/>
          <w:rtl/>
        </w:rPr>
      </w:pPr>
      <w:r w:rsidRPr="00443AAE">
        <w:rPr>
          <w:rFonts w:cs="Simplified Arabic"/>
          <w:b/>
          <w:bCs/>
          <w:szCs w:val="28"/>
          <w:rtl/>
        </w:rPr>
        <w:t>إذن</w:t>
      </w:r>
      <w:r w:rsidRPr="00443AAE">
        <w:rPr>
          <w:rFonts w:cs="Simplified Arabic" w:hint="cs"/>
          <w:b/>
          <w:bCs/>
          <w:szCs w:val="28"/>
          <w:rtl/>
        </w:rPr>
        <w:t>:</w:t>
      </w:r>
      <w:r w:rsidRPr="00443AAE">
        <w:rPr>
          <w:rFonts w:cs="Simplified Arabic"/>
          <w:szCs w:val="28"/>
          <w:rtl/>
        </w:rPr>
        <w:t xml:space="preserve"> فالبحث يتعلق فقط في نسخها أو عدمه</w:t>
      </w:r>
      <w:r w:rsidRPr="00443AAE">
        <w:rPr>
          <w:rFonts w:cs="Simplified Arabic" w:hint="cs"/>
          <w:szCs w:val="28"/>
          <w:rtl/>
        </w:rPr>
        <w:t>،</w:t>
      </w:r>
      <w:r w:rsidRPr="00443AAE">
        <w:rPr>
          <w:rFonts w:cs="Simplified Arabic"/>
          <w:szCs w:val="28"/>
          <w:rtl/>
        </w:rPr>
        <w:t xml:space="preserve"> والنظر في أقوال الفريقين حتى يتبين للقارئ جلية</w:t>
      </w:r>
      <w:r w:rsidRPr="00443AAE">
        <w:rPr>
          <w:rFonts w:cs="Simplified Arabic" w:hint="cs"/>
          <w:szCs w:val="28"/>
          <w:rtl/>
        </w:rPr>
        <w:t xml:space="preserve"> </w:t>
      </w:r>
      <w:r w:rsidRPr="00443AAE">
        <w:rPr>
          <w:rFonts w:cs="Simplified Arabic"/>
          <w:szCs w:val="28"/>
          <w:rtl/>
        </w:rPr>
        <w:t>الأمر</w:t>
      </w:r>
      <w:r w:rsidRPr="00443AAE">
        <w:rPr>
          <w:rFonts w:cs="Simplified Arabic" w:hint="cs"/>
          <w:szCs w:val="28"/>
          <w:rtl/>
        </w:rPr>
        <w:t>،</w:t>
      </w:r>
      <w:r w:rsidRPr="00443AAE">
        <w:rPr>
          <w:rFonts w:cs="Simplified Arabic"/>
          <w:szCs w:val="28"/>
          <w:rtl/>
        </w:rPr>
        <w:t xml:space="preserve"> وأين يوجد الحق فيتبعه بدون تعصب ولا عاطفة.</w:t>
      </w:r>
    </w:p>
    <w:p w:rsidR="009C1BC7" w:rsidRPr="00443AAE" w:rsidRDefault="009C1BC7" w:rsidP="00443AAE">
      <w:pPr>
        <w:jc w:val="lowKashida"/>
        <w:rPr>
          <w:rFonts w:cs="Simplified Arabic"/>
          <w:szCs w:val="28"/>
          <w:rtl/>
        </w:rPr>
      </w:pPr>
      <w:r w:rsidRPr="00443AAE">
        <w:rPr>
          <w:rFonts w:cs="Simplified Arabic"/>
          <w:szCs w:val="28"/>
          <w:rtl/>
        </w:rPr>
        <w:t>أما من ناحية الشيعة القائلين بعدم النسخ وحليتها إلى يوم القيامة فحجتهم هي: لم يثبت</w:t>
      </w:r>
      <w:r w:rsidR="008436C3" w:rsidRPr="00443AAE">
        <w:rPr>
          <w:rFonts w:cs="Simplified Arabic" w:hint="cs"/>
          <w:szCs w:val="28"/>
          <w:rtl/>
        </w:rPr>
        <w:t xml:space="preserve"> </w:t>
      </w:r>
      <w:r w:rsidRPr="00443AAE">
        <w:rPr>
          <w:rFonts w:cs="Simplified Arabic"/>
          <w:szCs w:val="28"/>
          <w:rtl/>
        </w:rPr>
        <w:t xml:space="preserve">عندنا أن رسول الله </w:t>
      </w:r>
      <w:r w:rsidR="008436C3" w:rsidRPr="00443AAE">
        <w:rPr>
          <w:rFonts w:cs="Simplified Arabic" w:hint="cs"/>
          <w:szCs w:val="28"/>
          <w:rtl/>
        </w:rPr>
        <w:t xml:space="preserve">صلى الله عليه </w:t>
      </w:r>
      <w:r w:rsidR="004F30E4" w:rsidRPr="00443AAE">
        <w:rPr>
          <w:rFonts w:cs="Simplified Arabic" w:hint="cs"/>
          <w:szCs w:val="28"/>
          <w:rtl/>
        </w:rPr>
        <w:t>وسلم</w:t>
      </w:r>
      <w:r w:rsidR="00D86431" w:rsidRPr="00443AAE">
        <w:rPr>
          <w:rFonts w:cs="Simplified Arabic" w:hint="cs"/>
          <w:szCs w:val="28"/>
          <w:rtl/>
        </w:rPr>
        <w:t xml:space="preserve"> </w:t>
      </w:r>
      <w:r w:rsidR="008436C3" w:rsidRPr="00443AAE">
        <w:rPr>
          <w:rFonts w:cs="Simplified Arabic" w:hint="cs"/>
          <w:szCs w:val="28"/>
          <w:rtl/>
        </w:rPr>
        <w:t>نه</w:t>
      </w:r>
      <w:r w:rsidRPr="00443AAE">
        <w:rPr>
          <w:rFonts w:cs="Simplified Arabic"/>
          <w:szCs w:val="28"/>
          <w:rtl/>
        </w:rPr>
        <w:t>ى عنها، وأئمتنا من العترة الطاهرة يقولون بحليتها</w:t>
      </w:r>
      <w:r w:rsidR="008436C3" w:rsidRPr="00443AAE">
        <w:rPr>
          <w:rFonts w:cs="Simplified Arabic" w:hint="cs"/>
          <w:szCs w:val="28"/>
          <w:rtl/>
        </w:rPr>
        <w:t>،</w:t>
      </w:r>
      <w:r w:rsidRPr="00443AAE">
        <w:rPr>
          <w:rFonts w:cs="Simplified Arabic"/>
          <w:szCs w:val="28"/>
          <w:rtl/>
        </w:rPr>
        <w:t xml:space="preserve"> ولو كان هناك</w:t>
      </w:r>
      <w:r w:rsidR="008436C3" w:rsidRPr="00443AAE">
        <w:rPr>
          <w:rFonts w:cs="Simplified Arabic" w:hint="cs"/>
          <w:szCs w:val="28"/>
          <w:rtl/>
        </w:rPr>
        <w:t xml:space="preserve"> </w:t>
      </w:r>
      <w:r w:rsidRPr="00443AAE">
        <w:rPr>
          <w:rFonts w:cs="Simplified Arabic"/>
          <w:szCs w:val="28"/>
          <w:rtl/>
        </w:rPr>
        <w:t xml:space="preserve">نسخ من رسول الله </w:t>
      </w:r>
      <w:r w:rsidR="008436C3" w:rsidRPr="00443AAE">
        <w:rPr>
          <w:rFonts w:cs="Simplified Arabic" w:hint="cs"/>
          <w:szCs w:val="28"/>
          <w:rtl/>
        </w:rPr>
        <w:t xml:space="preserve">صلى الله عليه </w:t>
      </w:r>
      <w:r w:rsidR="004F30E4" w:rsidRPr="00443AAE">
        <w:rPr>
          <w:rFonts w:cs="Simplified Arabic" w:hint="cs"/>
          <w:szCs w:val="28"/>
          <w:rtl/>
        </w:rPr>
        <w:t>وسلم</w:t>
      </w:r>
      <w:r w:rsidR="00D86431" w:rsidRPr="00443AAE">
        <w:rPr>
          <w:rFonts w:cs="Simplified Arabic" w:hint="cs"/>
          <w:szCs w:val="28"/>
          <w:rtl/>
        </w:rPr>
        <w:t xml:space="preserve"> </w:t>
      </w:r>
      <w:r w:rsidRPr="00443AAE">
        <w:rPr>
          <w:rFonts w:cs="Simplified Arabic"/>
          <w:szCs w:val="28"/>
          <w:rtl/>
        </w:rPr>
        <w:t>لعلمه الأئمة من أهل البيت</w:t>
      </w:r>
      <w:r w:rsidR="008436C3" w:rsidRPr="00443AAE">
        <w:rPr>
          <w:rFonts w:cs="Simplified Arabic" w:hint="cs"/>
          <w:szCs w:val="28"/>
          <w:rtl/>
        </w:rPr>
        <w:t>،</w:t>
      </w:r>
      <w:r w:rsidRPr="00443AAE">
        <w:rPr>
          <w:rFonts w:cs="Simplified Arabic"/>
          <w:szCs w:val="28"/>
          <w:rtl/>
        </w:rPr>
        <w:t xml:space="preserve"> وعلى رأسهم الإمام علي</w:t>
      </w:r>
      <w:r w:rsidR="008436C3" w:rsidRPr="00443AAE">
        <w:rPr>
          <w:rFonts w:cs="Simplified Arabic" w:hint="cs"/>
          <w:szCs w:val="28"/>
          <w:rtl/>
        </w:rPr>
        <w:t>؛</w:t>
      </w:r>
      <w:r w:rsidRPr="00443AAE">
        <w:rPr>
          <w:rFonts w:cs="Simplified Arabic"/>
          <w:szCs w:val="28"/>
          <w:rtl/>
        </w:rPr>
        <w:t xml:space="preserve"> فأهل البيت</w:t>
      </w:r>
      <w:r w:rsidR="008436C3" w:rsidRPr="00443AAE">
        <w:rPr>
          <w:rFonts w:cs="Simplified Arabic" w:hint="cs"/>
          <w:szCs w:val="28"/>
          <w:rtl/>
        </w:rPr>
        <w:t xml:space="preserve"> </w:t>
      </w:r>
      <w:r w:rsidRPr="00443AAE">
        <w:rPr>
          <w:rFonts w:cs="Simplified Arabic"/>
          <w:szCs w:val="28"/>
          <w:rtl/>
        </w:rPr>
        <w:t>أدرى بما فيه</w:t>
      </w:r>
      <w:r w:rsidR="008436C3" w:rsidRPr="00443AAE">
        <w:rPr>
          <w:rFonts w:cs="Simplified Arabic" w:hint="cs"/>
          <w:szCs w:val="28"/>
          <w:rtl/>
        </w:rPr>
        <w:t>!</w:t>
      </w:r>
      <w:r w:rsidRPr="00443AAE">
        <w:rPr>
          <w:rFonts w:cs="Simplified Arabic"/>
          <w:szCs w:val="28"/>
          <w:rtl/>
        </w:rPr>
        <w:t xml:space="preserve"> ولكن الثا</w:t>
      </w:r>
      <w:r w:rsidR="008436C3" w:rsidRPr="00443AAE">
        <w:rPr>
          <w:rFonts w:cs="Simplified Arabic"/>
          <w:szCs w:val="28"/>
          <w:rtl/>
        </w:rPr>
        <w:t xml:space="preserve">بت عندنا أن الخليفة الثاني عمر </w:t>
      </w:r>
      <w:r w:rsidRPr="00443AAE">
        <w:rPr>
          <w:rFonts w:cs="Simplified Arabic"/>
          <w:szCs w:val="28"/>
          <w:rtl/>
        </w:rPr>
        <w:t xml:space="preserve">بن الخطاب هو الذي </w:t>
      </w:r>
      <w:r w:rsidRPr="00443AAE">
        <w:rPr>
          <w:rFonts w:cs="Simplified Arabic"/>
          <w:szCs w:val="28"/>
          <w:rtl/>
        </w:rPr>
        <w:lastRenderedPageBreak/>
        <w:t>ى عنها</w:t>
      </w:r>
      <w:r w:rsidR="008436C3" w:rsidRPr="00443AAE">
        <w:rPr>
          <w:rFonts w:cs="Simplified Arabic" w:hint="cs"/>
          <w:szCs w:val="28"/>
          <w:rtl/>
        </w:rPr>
        <w:t xml:space="preserve"> </w:t>
      </w:r>
      <w:r w:rsidRPr="00443AAE">
        <w:rPr>
          <w:rFonts w:cs="Simplified Arabic"/>
          <w:szCs w:val="28"/>
          <w:rtl/>
        </w:rPr>
        <w:t>وحرمها اجتهادا</w:t>
      </w:r>
      <w:r w:rsidR="008436C3" w:rsidRPr="00443AAE">
        <w:rPr>
          <w:rFonts w:cs="Simplified Arabic" w:hint="cs"/>
          <w:szCs w:val="28"/>
          <w:rtl/>
        </w:rPr>
        <w:t>ً</w:t>
      </w:r>
      <w:r w:rsidRPr="00443AAE">
        <w:rPr>
          <w:rFonts w:cs="Simplified Arabic"/>
          <w:szCs w:val="28"/>
          <w:rtl/>
        </w:rPr>
        <w:t xml:space="preserve"> منه</w:t>
      </w:r>
      <w:r w:rsidR="008436C3" w:rsidRPr="00443AAE">
        <w:rPr>
          <w:rFonts w:cs="Simplified Arabic" w:hint="cs"/>
          <w:szCs w:val="28"/>
          <w:rtl/>
        </w:rPr>
        <w:t>،</w:t>
      </w:r>
      <w:r w:rsidRPr="00443AAE">
        <w:rPr>
          <w:rFonts w:cs="Simplified Arabic"/>
          <w:szCs w:val="28"/>
          <w:rtl/>
        </w:rPr>
        <w:t xml:space="preserve"> كما يشهد بذلك علماء السنة أنفسهم، ونحن لا نترك أحكام الله ورسوله</w:t>
      </w:r>
      <w:r w:rsidR="008436C3" w:rsidRPr="00443AAE">
        <w:rPr>
          <w:rFonts w:cs="Simplified Arabic" w:hint="cs"/>
          <w:szCs w:val="28"/>
          <w:rtl/>
        </w:rPr>
        <w:t xml:space="preserve"> </w:t>
      </w:r>
      <w:r w:rsidR="008436C3" w:rsidRPr="00443AAE">
        <w:rPr>
          <w:rFonts w:cs="Simplified Arabic"/>
          <w:szCs w:val="28"/>
          <w:rtl/>
        </w:rPr>
        <w:t xml:space="preserve">لرأي واجتهاد عمر </w:t>
      </w:r>
      <w:r w:rsidRPr="00443AAE">
        <w:rPr>
          <w:rFonts w:cs="Simplified Arabic"/>
          <w:szCs w:val="28"/>
          <w:rtl/>
        </w:rPr>
        <w:t>بن الخطاب.</w:t>
      </w:r>
    </w:p>
    <w:p w:rsidR="009C1BC7" w:rsidRPr="00443AAE" w:rsidRDefault="009C1BC7" w:rsidP="00443AAE">
      <w:pPr>
        <w:jc w:val="lowKashida"/>
        <w:rPr>
          <w:rFonts w:cs="Simplified Arabic"/>
          <w:szCs w:val="28"/>
          <w:rtl/>
        </w:rPr>
      </w:pPr>
      <w:r w:rsidRPr="00443AAE">
        <w:rPr>
          <w:rFonts w:cs="Simplified Arabic"/>
          <w:szCs w:val="28"/>
          <w:rtl/>
        </w:rPr>
        <w:t>هذا ملخص ما يقوله الشيعة في حلية المتعة</w:t>
      </w:r>
      <w:r w:rsidR="008436C3" w:rsidRPr="00443AAE">
        <w:rPr>
          <w:rFonts w:cs="Simplified Arabic" w:hint="cs"/>
          <w:szCs w:val="28"/>
          <w:rtl/>
        </w:rPr>
        <w:t xml:space="preserve">، </w:t>
      </w:r>
      <w:r w:rsidRPr="00443AAE">
        <w:rPr>
          <w:rFonts w:cs="Simplified Arabic"/>
          <w:szCs w:val="28"/>
          <w:rtl/>
        </w:rPr>
        <w:t>وهو قول سديد</w:t>
      </w:r>
      <w:r w:rsidR="008436C3" w:rsidRPr="00443AAE">
        <w:rPr>
          <w:rFonts w:cs="Simplified Arabic" w:hint="cs"/>
          <w:szCs w:val="28"/>
          <w:rtl/>
        </w:rPr>
        <w:t xml:space="preserve">، </w:t>
      </w:r>
      <w:r w:rsidRPr="00443AAE">
        <w:rPr>
          <w:rFonts w:cs="Simplified Arabic"/>
          <w:szCs w:val="28"/>
          <w:rtl/>
        </w:rPr>
        <w:t>ورأي رشيد</w:t>
      </w:r>
      <w:r w:rsidR="008436C3" w:rsidRPr="00443AAE">
        <w:rPr>
          <w:rFonts w:cs="Simplified Arabic"/>
          <w:szCs w:val="28"/>
          <w:vertAlign w:val="superscript"/>
          <w:rtl/>
        </w:rPr>
        <w:t>(</w:t>
      </w:r>
      <w:r w:rsidR="008436C3" w:rsidRPr="00443AAE">
        <w:rPr>
          <w:rStyle w:val="aa"/>
          <w:rFonts w:cs="Simplified Arabic"/>
          <w:szCs w:val="28"/>
          <w:rtl/>
        </w:rPr>
        <w:footnoteReference w:id="1"/>
      </w:r>
      <w:r w:rsidR="008436C3" w:rsidRPr="00443AAE">
        <w:rPr>
          <w:rFonts w:cs="Simplified Arabic"/>
          <w:szCs w:val="28"/>
          <w:vertAlign w:val="superscript"/>
          <w:rtl/>
        </w:rPr>
        <w:t>)</w:t>
      </w:r>
      <w:r w:rsidR="008436C3" w:rsidRPr="00443AAE">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szCs w:val="28"/>
          <w:rtl/>
        </w:rPr>
        <w:t>إن صح لأن كل المسلمين مطالبون باتباع أحكام الله ورسوله!! ورفض ما سواهما مهما علت</w:t>
      </w:r>
    </w:p>
    <w:p w:rsidR="009C1BC7" w:rsidRPr="00443AAE" w:rsidRDefault="009C1BC7" w:rsidP="00443AAE">
      <w:pPr>
        <w:jc w:val="lowKashida"/>
        <w:rPr>
          <w:rFonts w:cs="Simplified Arabic"/>
          <w:szCs w:val="28"/>
          <w:rtl/>
        </w:rPr>
      </w:pPr>
      <w:r w:rsidRPr="00443AAE">
        <w:rPr>
          <w:rFonts w:cs="Simplified Arabic"/>
          <w:szCs w:val="28"/>
          <w:rtl/>
        </w:rPr>
        <w:t>مكانته إذا كان في اجتهاده مخالفة للنصوص القرآنية أو النبوية</w:t>
      </w:r>
      <w:r w:rsidR="00A729B3" w:rsidRPr="00443AAE">
        <w:rPr>
          <w:rFonts w:cs="Simplified Arabic" w:hint="cs"/>
          <w:szCs w:val="28"/>
          <w:rtl/>
        </w:rPr>
        <w:t>"</w:t>
      </w:r>
      <w:r w:rsidRPr="00443AAE">
        <w:rPr>
          <w:rFonts w:cs="Simplified Arabic"/>
          <w:szCs w:val="28"/>
          <w:rtl/>
        </w:rPr>
        <w:t>.</w:t>
      </w:r>
    </w:p>
    <w:p w:rsidR="009C1BC7" w:rsidRPr="00443AAE" w:rsidRDefault="009C1BC7" w:rsidP="00443AAE">
      <w:pPr>
        <w:jc w:val="lowKashida"/>
        <w:rPr>
          <w:rFonts w:cs="Simplified Arabic"/>
          <w:szCs w:val="28"/>
          <w:rtl/>
        </w:rPr>
      </w:pPr>
      <w:r w:rsidRPr="00443AAE">
        <w:rPr>
          <w:rFonts w:cs="Simplified Arabic"/>
          <w:szCs w:val="28"/>
          <w:rtl/>
        </w:rPr>
        <w:t xml:space="preserve">وقال هذا الرجل </w:t>
      </w:r>
      <w:r w:rsidR="00A729B3" w:rsidRPr="00443AAE">
        <w:rPr>
          <w:rFonts w:cs="Simplified Arabic" w:hint="cs"/>
          <w:szCs w:val="28"/>
          <w:rtl/>
        </w:rPr>
        <w:t>(</w:t>
      </w:r>
      <w:r w:rsidRPr="00443AAE">
        <w:rPr>
          <w:rFonts w:cs="Simplified Arabic"/>
          <w:szCs w:val="28"/>
          <w:rtl/>
        </w:rPr>
        <w:t>ص ١٦٣</w:t>
      </w:r>
      <w:r w:rsidR="00A729B3" w:rsidRPr="00443AAE">
        <w:rPr>
          <w:rFonts w:cs="Simplified Arabic" w:hint="cs"/>
          <w:szCs w:val="28"/>
          <w:rtl/>
        </w:rPr>
        <w:t>)</w:t>
      </w:r>
      <w:r w:rsidRPr="00443AAE">
        <w:rPr>
          <w:rFonts w:cs="Simplified Arabic"/>
          <w:szCs w:val="28"/>
          <w:rtl/>
        </w:rPr>
        <w:t xml:space="preserve">: </w:t>
      </w:r>
      <w:r w:rsidR="00A729B3" w:rsidRPr="00443AAE">
        <w:rPr>
          <w:rFonts w:cs="Simplified Arabic" w:hint="cs"/>
          <w:szCs w:val="28"/>
          <w:rtl/>
        </w:rPr>
        <w:t>"</w:t>
      </w:r>
      <w:r w:rsidRPr="00443AAE">
        <w:rPr>
          <w:rFonts w:cs="Simplified Arabic"/>
          <w:szCs w:val="28"/>
          <w:rtl/>
        </w:rPr>
        <w:t xml:space="preserve">فبحثنا فقط يتعلق مع الفريق القائل بأن رسول الله </w:t>
      </w:r>
      <w:r w:rsidR="00A729B3" w:rsidRPr="00443AAE">
        <w:rPr>
          <w:rFonts w:cs="Simplified Arabic" w:hint="cs"/>
          <w:szCs w:val="28"/>
          <w:rtl/>
        </w:rPr>
        <w:t xml:space="preserve">صلى الله عليه </w:t>
      </w:r>
      <w:r w:rsidR="004F30E4" w:rsidRPr="00443AAE">
        <w:rPr>
          <w:rFonts w:cs="Simplified Arabic" w:hint="cs"/>
          <w:szCs w:val="28"/>
          <w:rtl/>
        </w:rPr>
        <w:t>وسلم</w:t>
      </w:r>
      <w:r w:rsidR="00D86431" w:rsidRPr="00443AAE">
        <w:rPr>
          <w:rFonts w:cs="Simplified Arabic" w:hint="cs"/>
          <w:szCs w:val="28"/>
          <w:rtl/>
        </w:rPr>
        <w:t xml:space="preserve"> </w:t>
      </w:r>
      <w:r w:rsidRPr="00443AAE">
        <w:rPr>
          <w:rFonts w:cs="Simplified Arabic"/>
          <w:szCs w:val="28"/>
          <w:rtl/>
        </w:rPr>
        <w:t>هو الذي</w:t>
      </w:r>
      <w:r w:rsidR="00A729B3" w:rsidRPr="00443AAE">
        <w:rPr>
          <w:rFonts w:cs="Simplified Arabic" w:hint="cs"/>
          <w:szCs w:val="28"/>
          <w:rtl/>
        </w:rPr>
        <w:t xml:space="preserve"> </w:t>
      </w:r>
      <w:r w:rsidRPr="00443AAE">
        <w:rPr>
          <w:rFonts w:cs="Simplified Arabic"/>
          <w:szCs w:val="28"/>
          <w:rtl/>
        </w:rPr>
        <w:t>حرمها ونسخ القرآن بالحديث.</w:t>
      </w:r>
    </w:p>
    <w:p w:rsidR="009C1BC7" w:rsidRPr="00443AAE" w:rsidRDefault="009C1BC7" w:rsidP="00443AAE">
      <w:pPr>
        <w:jc w:val="lowKashida"/>
        <w:rPr>
          <w:rFonts w:cs="Simplified Arabic"/>
          <w:szCs w:val="28"/>
          <w:rtl/>
        </w:rPr>
      </w:pPr>
      <w:r w:rsidRPr="00443AAE">
        <w:rPr>
          <w:rFonts w:cs="Simplified Arabic"/>
          <w:szCs w:val="28"/>
          <w:rtl/>
        </w:rPr>
        <w:t>وهؤلاء مضطربون في أقوالهم</w:t>
      </w:r>
      <w:r w:rsidR="00A729B3" w:rsidRPr="00443AAE">
        <w:rPr>
          <w:rFonts w:cs="Simplified Arabic" w:hint="cs"/>
          <w:szCs w:val="28"/>
          <w:rtl/>
        </w:rPr>
        <w:t>،</w:t>
      </w:r>
      <w:r w:rsidRPr="00443AAE">
        <w:rPr>
          <w:rFonts w:cs="Simplified Arabic"/>
          <w:szCs w:val="28"/>
          <w:rtl/>
        </w:rPr>
        <w:t xml:space="preserve"> وحجتهم واهية لا تقوم على أساس متين</w:t>
      </w:r>
      <w:r w:rsidR="00A729B3" w:rsidRPr="00443AAE">
        <w:rPr>
          <w:rFonts w:cs="Simplified Arabic" w:hint="cs"/>
          <w:szCs w:val="28"/>
          <w:rtl/>
        </w:rPr>
        <w:t>،</w:t>
      </w:r>
      <w:r w:rsidRPr="00443AAE">
        <w:rPr>
          <w:rFonts w:cs="Simplified Arabic"/>
          <w:szCs w:val="28"/>
          <w:rtl/>
        </w:rPr>
        <w:t xml:space="preserve"> ولو روى النهي عنه مسلم</w:t>
      </w:r>
      <w:r w:rsidR="00A729B3" w:rsidRPr="00443AAE">
        <w:rPr>
          <w:rFonts w:cs="Simplified Arabic" w:hint="cs"/>
          <w:szCs w:val="28"/>
          <w:rtl/>
        </w:rPr>
        <w:t xml:space="preserve"> </w:t>
      </w:r>
      <w:r w:rsidRPr="00443AAE">
        <w:rPr>
          <w:rFonts w:cs="Simplified Arabic"/>
          <w:szCs w:val="28"/>
          <w:rtl/>
        </w:rPr>
        <w:t xml:space="preserve">في صحيحه لأنه لو كان هناك </w:t>
      </w:r>
      <w:r w:rsidR="00A729B3" w:rsidRPr="00443AAE">
        <w:rPr>
          <w:rFonts w:cs="Simplified Arabic" w:hint="cs"/>
          <w:szCs w:val="28"/>
          <w:rtl/>
        </w:rPr>
        <w:t>نه</w:t>
      </w:r>
      <w:r w:rsidRPr="00443AAE">
        <w:rPr>
          <w:rFonts w:cs="Simplified Arabic"/>
          <w:szCs w:val="28"/>
          <w:rtl/>
        </w:rPr>
        <w:t xml:space="preserve">ي من رسول الله </w:t>
      </w:r>
      <w:r w:rsidR="00A729B3" w:rsidRPr="00443AAE">
        <w:rPr>
          <w:rFonts w:cs="Simplified Arabic" w:hint="cs"/>
          <w:szCs w:val="28"/>
          <w:rtl/>
        </w:rPr>
        <w:t xml:space="preserve">صلى الله عليه </w:t>
      </w:r>
      <w:r w:rsidR="004F30E4" w:rsidRPr="00443AAE">
        <w:rPr>
          <w:rFonts w:cs="Simplified Arabic" w:hint="cs"/>
          <w:szCs w:val="28"/>
          <w:rtl/>
        </w:rPr>
        <w:t>وسلم</w:t>
      </w:r>
      <w:r w:rsidR="00D86431" w:rsidRPr="00443AAE">
        <w:rPr>
          <w:rFonts w:cs="Simplified Arabic" w:hint="cs"/>
          <w:szCs w:val="28"/>
          <w:rtl/>
        </w:rPr>
        <w:t xml:space="preserve"> </w:t>
      </w:r>
      <w:r w:rsidRPr="00443AAE">
        <w:rPr>
          <w:rFonts w:cs="Simplified Arabic"/>
          <w:szCs w:val="28"/>
          <w:rtl/>
        </w:rPr>
        <w:t>لما غاب عن الصحابة الذين تمتعوا في</w:t>
      </w:r>
      <w:r w:rsidR="00A729B3" w:rsidRPr="00443AAE">
        <w:rPr>
          <w:rFonts w:cs="Simplified Arabic" w:hint="cs"/>
          <w:szCs w:val="28"/>
          <w:rtl/>
        </w:rPr>
        <w:t xml:space="preserve"> </w:t>
      </w:r>
      <w:r w:rsidRPr="00443AAE">
        <w:rPr>
          <w:rFonts w:cs="Simplified Arabic"/>
          <w:szCs w:val="28"/>
          <w:rtl/>
        </w:rPr>
        <w:t>عهد أبي بكر وشطر من عهد عمر نفسه</w:t>
      </w:r>
      <w:r w:rsidR="00A729B3" w:rsidRPr="00443AAE">
        <w:rPr>
          <w:rFonts w:cs="Simplified Arabic" w:hint="cs"/>
          <w:szCs w:val="28"/>
          <w:rtl/>
        </w:rPr>
        <w:t>،</w:t>
      </w:r>
      <w:r w:rsidRPr="00443AAE">
        <w:rPr>
          <w:rFonts w:cs="Simplified Arabic"/>
          <w:szCs w:val="28"/>
          <w:rtl/>
        </w:rPr>
        <w:t xml:space="preserve"> كما روى ذلك مسلم في صحيحه: قال عطاء قدم</w:t>
      </w:r>
      <w:r w:rsidR="00A729B3" w:rsidRPr="00443AAE">
        <w:rPr>
          <w:rFonts w:cs="Simplified Arabic" w:hint="cs"/>
          <w:szCs w:val="28"/>
          <w:rtl/>
        </w:rPr>
        <w:t xml:space="preserve">: </w:t>
      </w:r>
      <w:r w:rsidRPr="00443AAE">
        <w:rPr>
          <w:rFonts w:cs="Simplified Arabic"/>
          <w:szCs w:val="28"/>
          <w:rtl/>
        </w:rPr>
        <w:t>جابر بن عبد الله معتمرا</w:t>
      </w:r>
      <w:r w:rsidR="00A729B3" w:rsidRPr="00443AAE">
        <w:rPr>
          <w:rFonts w:cs="Simplified Arabic" w:hint="cs"/>
          <w:szCs w:val="28"/>
          <w:rtl/>
        </w:rPr>
        <w:t>ً؛</w:t>
      </w:r>
      <w:r w:rsidRPr="00443AAE">
        <w:rPr>
          <w:rFonts w:cs="Simplified Arabic"/>
          <w:szCs w:val="28"/>
          <w:rtl/>
        </w:rPr>
        <w:t xml:space="preserve"> فجئناه في منزله فسأله القوم عن أشياء ثم ذكروا المتعة: فقال نعم</w:t>
      </w:r>
      <w:r w:rsidR="00A729B3" w:rsidRPr="00443AAE">
        <w:rPr>
          <w:rFonts w:cs="Simplified Arabic" w:hint="cs"/>
          <w:szCs w:val="28"/>
          <w:rtl/>
        </w:rPr>
        <w:t xml:space="preserve"> </w:t>
      </w:r>
      <w:r w:rsidRPr="00443AAE">
        <w:rPr>
          <w:rFonts w:cs="Simplified Arabic"/>
          <w:szCs w:val="28"/>
          <w:rtl/>
        </w:rPr>
        <w:t xml:space="preserve">استمتعنا على عهد رسول الله </w:t>
      </w:r>
      <w:r w:rsidR="00A729B3" w:rsidRPr="00443AAE">
        <w:rPr>
          <w:rFonts w:cs="Simplified Arabic" w:hint="cs"/>
          <w:szCs w:val="28"/>
          <w:rtl/>
        </w:rPr>
        <w:t xml:space="preserve">صلى الله عليه </w:t>
      </w:r>
      <w:r w:rsidR="004F30E4" w:rsidRPr="00443AAE">
        <w:rPr>
          <w:rFonts w:cs="Simplified Arabic" w:hint="cs"/>
          <w:szCs w:val="28"/>
          <w:rtl/>
        </w:rPr>
        <w:t>وسلم</w:t>
      </w:r>
      <w:r w:rsidR="00D86431" w:rsidRPr="00443AAE">
        <w:rPr>
          <w:rFonts w:cs="Simplified Arabic" w:hint="cs"/>
          <w:szCs w:val="28"/>
          <w:rtl/>
        </w:rPr>
        <w:t xml:space="preserve"> </w:t>
      </w:r>
      <w:r w:rsidRPr="00443AAE">
        <w:rPr>
          <w:rFonts w:cs="Simplified Arabic"/>
          <w:szCs w:val="28"/>
          <w:rtl/>
        </w:rPr>
        <w:t>وأبي بكر وعمر.</w:t>
      </w:r>
    </w:p>
    <w:p w:rsidR="009C1BC7" w:rsidRPr="00443AAE" w:rsidRDefault="009C1BC7" w:rsidP="00443AAE">
      <w:pPr>
        <w:jc w:val="lowKashida"/>
        <w:rPr>
          <w:rFonts w:cs="Simplified Arabic"/>
          <w:szCs w:val="28"/>
          <w:rtl/>
        </w:rPr>
      </w:pPr>
      <w:r w:rsidRPr="00443AAE">
        <w:rPr>
          <w:rFonts w:cs="Simplified Arabic"/>
          <w:szCs w:val="28"/>
          <w:rtl/>
        </w:rPr>
        <w:t xml:space="preserve">فلو كان رسول الله </w:t>
      </w:r>
      <w:r w:rsidR="00A729B3" w:rsidRPr="00443AAE">
        <w:rPr>
          <w:rFonts w:cs="Simplified Arabic" w:hint="cs"/>
          <w:szCs w:val="28"/>
          <w:rtl/>
        </w:rPr>
        <w:t xml:space="preserve">صلى الله علهي </w:t>
      </w:r>
      <w:r w:rsidR="004F30E4" w:rsidRPr="00443AAE">
        <w:rPr>
          <w:rFonts w:cs="Simplified Arabic" w:hint="cs"/>
          <w:szCs w:val="28"/>
          <w:rtl/>
        </w:rPr>
        <w:t>وسلم</w:t>
      </w:r>
      <w:r w:rsidR="00D86431" w:rsidRPr="00443AAE">
        <w:rPr>
          <w:rFonts w:cs="Simplified Arabic" w:hint="cs"/>
          <w:szCs w:val="28"/>
          <w:rtl/>
        </w:rPr>
        <w:t xml:space="preserve"> </w:t>
      </w:r>
      <w:r w:rsidR="00A729B3" w:rsidRPr="00443AAE">
        <w:rPr>
          <w:rFonts w:cs="Simplified Arabic" w:hint="cs"/>
          <w:szCs w:val="28"/>
          <w:rtl/>
        </w:rPr>
        <w:t>نه</w:t>
      </w:r>
      <w:r w:rsidRPr="00443AAE">
        <w:rPr>
          <w:rFonts w:cs="Simplified Arabic"/>
          <w:szCs w:val="28"/>
          <w:rtl/>
        </w:rPr>
        <w:t>ى عن المتعة لما جاز للصحابة أن يتمتعوا على عهد أبي بكر وعمر</w:t>
      </w:r>
      <w:r w:rsidR="00A729B3" w:rsidRPr="00443AAE">
        <w:rPr>
          <w:rFonts w:cs="Simplified Arabic" w:hint="cs"/>
          <w:szCs w:val="28"/>
          <w:rtl/>
        </w:rPr>
        <w:t xml:space="preserve"> </w:t>
      </w:r>
      <w:r w:rsidRPr="00443AAE">
        <w:rPr>
          <w:rFonts w:cs="Simplified Arabic"/>
          <w:szCs w:val="28"/>
          <w:rtl/>
        </w:rPr>
        <w:t>كما سمعت</w:t>
      </w:r>
      <w:r w:rsidR="00A729B3" w:rsidRPr="00443AAE">
        <w:rPr>
          <w:rFonts w:cs="Simplified Arabic" w:hint="cs"/>
          <w:szCs w:val="28"/>
          <w:rtl/>
        </w:rPr>
        <w:t>"</w:t>
      </w:r>
      <w:r w:rsidRPr="00443AAE">
        <w:rPr>
          <w:rFonts w:cs="Simplified Arabic"/>
          <w:szCs w:val="28"/>
          <w:rtl/>
        </w:rPr>
        <w:t>.</w:t>
      </w:r>
    </w:p>
    <w:p w:rsidR="009C1BC7" w:rsidRPr="00443AAE" w:rsidRDefault="009C1BC7" w:rsidP="00443AAE">
      <w:pPr>
        <w:jc w:val="lowKashida"/>
        <w:rPr>
          <w:rFonts w:cs="Simplified Arabic"/>
          <w:szCs w:val="28"/>
          <w:rtl/>
        </w:rPr>
      </w:pPr>
      <w:r w:rsidRPr="00443AAE">
        <w:rPr>
          <w:rFonts w:cs="Simplified Arabic"/>
          <w:szCs w:val="28"/>
          <w:rtl/>
        </w:rPr>
        <w:t xml:space="preserve">وقال هذا الرجل </w:t>
      </w:r>
      <w:r w:rsidR="00A729B3" w:rsidRPr="00443AAE">
        <w:rPr>
          <w:rFonts w:cs="Simplified Arabic" w:hint="cs"/>
          <w:szCs w:val="28"/>
          <w:rtl/>
        </w:rPr>
        <w:t>(</w:t>
      </w:r>
      <w:r w:rsidRPr="00443AAE">
        <w:rPr>
          <w:rFonts w:cs="Simplified Arabic"/>
          <w:szCs w:val="28"/>
          <w:rtl/>
        </w:rPr>
        <w:t>ص ١٦٤</w:t>
      </w:r>
      <w:r w:rsidR="00A729B3" w:rsidRPr="00443AAE">
        <w:rPr>
          <w:rFonts w:cs="Simplified Arabic" w:hint="cs"/>
          <w:szCs w:val="28"/>
          <w:rtl/>
        </w:rPr>
        <w:t>)</w:t>
      </w:r>
      <w:r w:rsidRPr="00443AAE">
        <w:rPr>
          <w:rFonts w:cs="Simplified Arabic"/>
          <w:szCs w:val="28"/>
          <w:rtl/>
        </w:rPr>
        <w:t xml:space="preserve">: فالواقع أن رسول الله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لم ينه عنها ولا حرمها</w:t>
      </w:r>
      <w:r w:rsidR="00A729B3" w:rsidRPr="00443AAE">
        <w:rPr>
          <w:rFonts w:cs="Simplified Arabic" w:hint="cs"/>
          <w:szCs w:val="28"/>
          <w:rtl/>
        </w:rPr>
        <w:t>،</w:t>
      </w:r>
      <w:r w:rsidRPr="00443AAE">
        <w:rPr>
          <w:rFonts w:cs="Simplified Arabic"/>
          <w:szCs w:val="28"/>
          <w:rtl/>
        </w:rPr>
        <w:t xml:space="preserve"> وإنما وقع النهي</w:t>
      </w:r>
      <w:r w:rsidR="00A729B3" w:rsidRPr="00443AAE">
        <w:rPr>
          <w:rFonts w:cs="Simplified Arabic" w:hint="cs"/>
          <w:szCs w:val="28"/>
          <w:rtl/>
        </w:rPr>
        <w:t xml:space="preserve"> </w:t>
      </w:r>
      <w:r w:rsidRPr="00443AAE">
        <w:rPr>
          <w:rFonts w:cs="Simplified Arabic"/>
          <w:szCs w:val="28"/>
          <w:rtl/>
        </w:rPr>
        <w:t>من ابن الخطاب</w:t>
      </w:r>
      <w:r w:rsidR="00A729B3" w:rsidRPr="00443AAE">
        <w:rPr>
          <w:rFonts w:cs="Simplified Arabic" w:hint="cs"/>
          <w:szCs w:val="28"/>
          <w:rtl/>
        </w:rPr>
        <w:t>،</w:t>
      </w:r>
      <w:r w:rsidRPr="00443AAE">
        <w:rPr>
          <w:rFonts w:cs="Simplified Arabic"/>
          <w:szCs w:val="28"/>
          <w:rtl/>
        </w:rPr>
        <w:t xml:space="preserve"> كما جاء في صحيح البخاري: عن مسدد</w:t>
      </w:r>
      <w:r w:rsidR="00A729B3" w:rsidRPr="00443AAE">
        <w:rPr>
          <w:rFonts w:cs="Simplified Arabic" w:hint="cs"/>
          <w:szCs w:val="28"/>
          <w:rtl/>
        </w:rPr>
        <w:t>،</w:t>
      </w:r>
      <w:r w:rsidRPr="00443AAE">
        <w:rPr>
          <w:rFonts w:cs="Simplified Arabic"/>
          <w:szCs w:val="28"/>
          <w:rtl/>
        </w:rPr>
        <w:t xml:space="preserve"> حدثنا يحيى</w:t>
      </w:r>
      <w:r w:rsidR="00A729B3" w:rsidRPr="00443AAE">
        <w:rPr>
          <w:rFonts w:cs="Simplified Arabic" w:hint="cs"/>
          <w:szCs w:val="28"/>
          <w:rtl/>
        </w:rPr>
        <w:t>،</w:t>
      </w:r>
      <w:r w:rsidRPr="00443AAE">
        <w:rPr>
          <w:rFonts w:cs="Simplified Arabic"/>
          <w:szCs w:val="28"/>
          <w:rtl/>
        </w:rPr>
        <w:t xml:space="preserve"> عن عمران أبي بكر</w:t>
      </w:r>
      <w:r w:rsidR="00A729B3" w:rsidRPr="00443AAE">
        <w:rPr>
          <w:rFonts w:cs="Simplified Arabic" w:hint="cs"/>
          <w:szCs w:val="28"/>
          <w:rtl/>
        </w:rPr>
        <w:t xml:space="preserve">، </w:t>
      </w:r>
      <w:r w:rsidRPr="00443AAE">
        <w:rPr>
          <w:rFonts w:cs="Simplified Arabic"/>
          <w:szCs w:val="28"/>
          <w:rtl/>
        </w:rPr>
        <w:t>حدثنا أبو رجاء عن عمران بن حصين رضي الله عنه قال</w:t>
      </w:r>
      <w:r w:rsidR="00A729B3" w:rsidRPr="00443AAE">
        <w:rPr>
          <w:rFonts w:cs="Simplified Arabic" w:hint="cs"/>
          <w:szCs w:val="28"/>
          <w:rtl/>
        </w:rPr>
        <w:t>:</w:t>
      </w:r>
      <w:r w:rsidRPr="00443AAE">
        <w:rPr>
          <w:rFonts w:cs="Simplified Arabic"/>
          <w:szCs w:val="28"/>
          <w:rtl/>
        </w:rPr>
        <w:t xml:space="preserve"> </w:t>
      </w:r>
      <w:r w:rsidR="00A729B3" w:rsidRPr="00443AAE">
        <w:rPr>
          <w:rFonts w:cs="Simplified Arabic" w:hint="cs"/>
          <w:szCs w:val="28"/>
          <w:rtl/>
        </w:rPr>
        <w:t>"</w:t>
      </w:r>
      <w:r w:rsidRPr="00443AAE">
        <w:rPr>
          <w:rFonts w:cs="Simplified Arabic"/>
          <w:szCs w:val="28"/>
          <w:rtl/>
        </w:rPr>
        <w:t>نزلت آية المتعة في كتاب الله ففعلناها</w:t>
      </w:r>
      <w:r w:rsidR="00A729B3" w:rsidRPr="00443AAE">
        <w:rPr>
          <w:rFonts w:cs="Simplified Arabic" w:hint="cs"/>
          <w:szCs w:val="28"/>
          <w:rtl/>
        </w:rPr>
        <w:t xml:space="preserve"> </w:t>
      </w:r>
      <w:r w:rsidR="00A729B3" w:rsidRPr="00443AAE">
        <w:rPr>
          <w:rFonts w:cs="Simplified Arabic"/>
          <w:szCs w:val="28"/>
          <w:rtl/>
        </w:rPr>
        <w:t>مع ر</w:t>
      </w:r>
      <w:r w:rsidRPr="00443AAE">
        <w:rPr>
          <w:rFonts w:cs="Simplified Arabic"/>
          <w:szCs w:val="28"/>
          <w:rtl/>
        </w:rPr>
        <w:t xml:space="preserve">سول الله </w:t>
      </w:r>
      <w:r w:rsidR="00A729B3" w:rsidRPr="00443AAE">
        <w:rPr>
          <w:rFonts w:cs="Simplified Arabic"/>
          <w:szCs w:val="28"/>
          <w:rtl/>
        </w:rPr>
        <w:t xml:space="preserve">صلى الله عليه </w:t>
      </w:r>
      <w:r w:rsidR="004F30E4" w:rsidRPr="00443AAE">
        <w:rPr>
          <w:rFonts w:cs="Simplified Arabic"/>
          <w:szCs w:val="28"/>
          <w:rtl/>
        </w:rPr>
        <w:t>وسلم</w:t>
      </w:r>
      <w:r w:rsidR="00443AAE">
        <w:rPr>
          <w:rFonts w:cs="Simplified Arabic"/>
          <w:szCs w:val="28"/>
          <w:rtl/>
        </w:rPr>
        <w:t>،</w:t>
      </w:r>
      <w:r w:rsidRPr="00443AAE">
        <w:rPr>
          <w:rFonts w:cs="Simplified Arabic"/>
          <w:szCs w:val="28"/>
          <w:rtl/>
        </w:rPr>
        <w:t xml:space="preserve"> ولم ينزل قرآن يحرمه ولم ينه عنها</w:t>
      </w:r>
      <w:r w:rsidR="00A729B3" w:rsidRPr="00443AAE">
        <w:rPr>
          <w:rFonts w:cs="Simplified Arabic" w:hint="cs"/>
          <w:szCs w:val="28"/>
          <w:rtl/>
        </w:rPr>
        <w:t>،</w:t>
      </w:r>
      <w:r w:rsidRPr="00443AAE">
        <w:rPr>
          <w:rFonts w:cs="Simplified Arabic"/>
          <w:szCs w:val="28"/>
          <w:rtl/>
        </w:rPr>
        <w:t xml:space="preserve"> حتى مات قال رجل برأيه ما شاء قال محمد</w:t>
      </w:r>
      <w:r w:rsidR="00A729B3" w:rsidRPr="00443AAE">
        <w:rPr>
          <w:rFonts w:cs="Simplified Arabic" w:hint="cs"/>
          <w:szCs w:val="28"/>
          <w:rtl/>
        </w:rPr>
        <w:t xml:space="preserve">، </w:t>
      </w:r>
      <w:r w:rsidRPr="00443AAE">
        <w:rPr>
          <w:rFonts w:cs="Simplified Arabic"/>
          <w:szCs w:val="28"/>
          <w:rtl/>
        </w:rPr>
        <w:t>يقال</w:t>
      </w:r>
      <w:r w:rsidR="00A729B3" w:rsidRPr="00443AAE">
        <w:rPr>
          <w:rFonts w:cs="Simplified Arabic" w:hint="cs"/>
          <w:szCs w:val="28"/>
          <w:rtl/>
        </w:rPr>
        <w:t>:</w:t>
      </w:r>
      <w:r w:rsidRPr="00443AAE">
        <w:rPr>
          <w:rFonts w:cs="Simplified Arabic"/>
          <w:szCs w:val="28"/>
          <w:rtl/>
        </w:rPr>
        <w:t xml:space="preserve"> إنه عمر</w:t>
      </w:r>
      <w:r w:rsidR="00A729B3" w:rsidRPr="00443AAE">
        <w:rPr>
          <w:rFonts w:cs="Simplified Arabic" w:hint="cs"/>
          <w:szCs w:val="28"/>
          <w:rtl/>
        </w:rPr>
        <w:t>"</w:t>
      </w:r>
      <w:r w:rsidR="00A729B3" w:rsidRPr="00443AAE">
        <w:rPr>
          <w:rFonts w:cs="Simplified Arabic"/>
          <w:szCs w:val="28"/>
          <w:vertAlign w:val="superscript"/>
          <w:rtl/>
        </w:rPr>
        <w:t>(</w:t>
      </w:r>
      <w:r w:rsidR="00A729B3" w:rsidRPr="00443AAE">
        <w:rPr>
          <w:rStyle w:val="aa"/>
          <w:rFonts w:cs="Simplified Arabic"/>
          <w:szCs w:val="28"/>
          <w:rtl/>
        </w:rPr>
        <w:footnoteReference w:id="2"/>
      </w:r>
      <w:r w:rsidR="00A729B3" w:rsidRPr="00443AAE">
        <w:rPr>
          <w:rFonts w:cs="Simplified Arabic"/>
          <w:szCs w:val="28"/>
          <w:vertAlign w:val="superscript"/>
          <w:rtl/>
        </w:rPr>
        <w:t>)</w:t>
      </w:r>
      <w:r w:rsidR="00A729B3" w:rsidRPr="00443AAE">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szCs w:val="28"/>
          <w:rtl/>
        </w:rPr>
        <w:lastRenderedPageBreak/>
        <w:t xml:space="preserve">فأنت ترى </w:t>
      </w:r>
      <w:r w:rsidR="004F30E4" w:rsidRPr="00443AAE">
        <w:rPr>
          <w:rFonts w:cs="Simplified Arabic" w:hint="cs"/>
          <w:szCs w:val="28"/>
          <w:rtl/>
        </w:rPr>
        <w:t>-</w:t>
      </w:r>
      <w:r w:rsidRPr="00443AAE">
        <w:rPr>
          <w:rFonts w:cs="Simplified Arabic"/>
          <w:szCs w:val="28"/>
          <w:rtl/>
        </w:rPr>
        <w:t>أيها القارئ</w:t>
      </w:r>
      <w:r w:rsidR="004F30E4" w:rsidRPr="00443AAE">
        <w:rPr>
          <w:rFonts w:cs="Simplified Arabic" w:hint="cs"/>
          <w:szCs w:val="28"/>
          <w:rtl/>
        </w:rPr>
        <w:t>-</w:t>
      </w:r>
      <w:r w:rsidRPr="00443AAE">
        <w:rPr>
          <w:rFonts w:cs="Simplified Arabic"/>
          <w:szCs w:val="28"/>
          <w:rtl/>
        </w:rPr>
        <w:t xml:space="preserve"> أن رسول الله </w:t>
      </w:r>
      <w:r w:rsidR="00A729B3" w:rsidRPr="00443AAE">
        <w:rPr>
          <w:rFonts w:cs="Simplified Arabic"/>
          <w:szCs w:val="28"/>
          <w:rtl/>
        </w:rPr>
        <w:t xml:space="preserve">صلى الله عليه </w:t>
      </w:r>
      <w:r w:rsidR="004F30E4" w:rsidRPr="00443AAE">
        <w:rPr>
          <w:rFonts w:cs="Simplified Arabic"/>
          <w:szCs w:val="28"/>
          <w:rtl/>
        </w:rPr>
        <w:t xml:space="preserve">وسلم </w:t>
      </w:r>
      <w:r w:rsidRPr="00443AAE">
        <w:rPr>
          <w:rFonts w:cs="Simplified Arabic"/>
          <w:szCs w:val="28"/>
          <w:rtl/>
        </w:rPr>
        <w:t>لم ينه عنها حتى مات كما صرح به هذا الصحابي</w:t>
      </w:r>
      <w:r w:rsidR="004F30E4" w:rsidRPr="00443AAE">
        <w:rPr>
          <w:rFonts w:cs="Simplified Arabic" w:hint="cs"/>
          <w:szCs w:val="28"/>
          <w:rtl/>
        </w:rPr>
        <w:t xml:space="preserve">، </w:t>
      </w:r>
      <w:r w:rsidRPr="00443AAE">
        <w:rPr>
          <w:rFonts w:cs="Simplified Arabic"/>
          <w:szCs w:val="28"/>
          <w:rtl/>
        </w:rPr>
        <w:t>وتراه ينسب التحريم إلى عمر صراحة وبدون غموض ويضيف أنه قال برأيه ما شاء.</w:t>
      </w:r>
    </w:p>
    <w:p w:rsidR="009C1BC7" w:rsidRPr="00443AAE" w:rsidRDefault="004F30E4" w:rsidP="00443AAE">
      <w:pPr>
        <w:jc w:val="lowKashida"/>
        <w:rPr>
          <w:rFonts w:cs="Simplified Arabic"/>
          <w:szCs w:val="28"/>
          <w:rtl/>
        </w:rPr>
      </w:pPr>
      <w:r w:rsidRPr="00443AAE">
        <w:rPr>
          <w:rFonts w:cs="Simplified Arabic"/>
          <w:szCs w:val="28"/>
          <w:rtl/>
        </w:rPr>
        <w:t xml:space="preserve">وها هو جابر </w:t>
      </w:r>
      <w:r w:rsidR="009C1BC7" w:rsidRPr="00443AAE">
        <w:rPr>
          <w:rFonts w:cs="Simplified Arabic"/>
          <w:szCs w:val="28"/>
          <w:rtl/>
        </w:rPr>
        <w:t xml:space="preserve">بن عبدالله الأنصاري يقول صراحة: </w:t>
      </w:r>
      <w:r w:rsidRPr="00443AAE">
        <w:rPr>
          <w:rFonts w:cs="Simplified Arabic" w:hint="cs"/>
          <w:szCs w:val="28"/>
          <w:rtl/>
        </w:rPr>
        <w:t>"</w:t>
      </w:r>
      <w:r w:rsidR="009C1BC7" w:rsidRPr="00443AAE">
        <w:rPr>
          <w:rFonts w:cs="Simplified Arabic"/>
          <w:szCs w:val="28"/>
          <w:rtl/>
        </w:rPr>
        <w:t>كنا نستمتع بالقبضة من التمر والدقيق الأيام</w:t>
      </w:r>
      <w:r w:rsidRPr="00443AAE">
        <w:rPr>
          <w:rFonts w:cs="Simplified Arabic" w:hint="cs"/>
          <w:szCs w:val="28"/>
          <w:rtl/>
        </w:rPr>
        <w:t xml:space="preserve"> </w:t>
      </w:r>
      <w:r w:rsidR="009C1BC7" w:rsidRPr="00443AAE">
        <w:rPr>
          <w:rFonts w:cs="Simplified Arabic"/>
          <w:szCs w:val="28"/>
          <w:rtl/>
        </w:rPr>
        <w:t xml:space="preserve">على عهد رسول الله </w:t>
      </w:r>
      <w:r w:rsidR="00A729B3" w:rsidRPr="00443AAE">
        <w:rPr>
          <w:rFonts w:cs="Simplified Arabic"/>
          <w:szCs w:val="28"/>
          <w:rtl/>
        </w:rPr>
        <w:t xml:space="preserve">صلى الله عليه </w:t>
      </w:r>
      <w:r w:rsidRPr="00443AAE">
        <w:rPr>
          <w:rFonts w:cs="Simplified Arabic"/>
          <w:szCs w:val="28"/>
          <w:rtl/>
        </w:rPr>
        <w:t>وسلم</w:t>
      </w:r>
      <w:r w:rsidR="009C1BC7" w:rsidRPr="00443AAE">
        <w:rPr>
          <w:rFonts w:cs="Simplified Arabic"/>
          <w:szCs w:val="28"/>
          <w:rtl/>
        </w:rPr>
        <w:t xml:space="preserve"> وأبي بكر حتى </w:t>
      </w:r>
      <w:r w:rsidRPr="00443AAE">
        <w:rPr>
          <w:rFonts w:cs="Simplified Arabic" w:hint="cs"/>
          <w:szCs w:val="28"/>
          <w:rtl/>
        </w:rPr>
        <w:t>نه</w:t>
      </w:r>
      <w:r w:rsidR="009C1BC7" w:rsidRPr="00443AAE">
        <w:rPr>
          <w:rFonts w:cs="Simplified Arabic"/>
          <w:szCs w:val="28"/>
          <w:rtl/>
        </w:rPr>
        <w:t>ى عنه عمر في شأن عمرو بن حريث</w:t>
      </w:r>
      <w:r w:rsidRPr="00443AAE">
        <w:rPr>
          <w:rFonts w:cs="Simplified Arabic" w:hint="cs"/>
          <w:szCs w:val="28"/>
          <w:rtl/>
        </w:rPr>
        <w:t>"</w:t>
      </w:r>
      <w:r w:rsidR="009C1BC7" w:rsidRPr="00443AAE">
        <w:rPr>
          <w:rFonts w:cs="Simplified Arabic"/>
          <w:szCs w:val="28"/>
          <w:rtl/>
        </w:rPr>
        <w:t>.</w:t>
      </w:r>
    </w:p>
    <w:p w:rsidR="009C1BC7" w:rsidRPr="00443AAE" w:rsidRDefault="009C1BC7" w:rsidP="00443AAE">
      <w:pPr>
        <w:jc w:val="lowKashida"/>
        <w:rPr>
          <w:rFonts w:cs="Simplified Arabic"/>
          <w:szCs w:val="28"/>
          <w:rtl/>
        </w:rPr>
      </w:pPr>
      <w:r w:rsidRPr="00443AAE">
        <w:rPr>
          <w:rFonts w:cs="Simplified Arabic"/>
          <w:szCs w:val="28"/>
          <w:rtl/>
        </w:rPr>
        <w:t>ومما يدلنا على أن بعض الصحابة كانوا على رأي عمر</w:t>
      </w:r>
      <w:r w:rsidR="004F30E4" w:rsidRPr="00443AAE">
        <w:rPr>
          <w:rFonts w:cs="Simplified Arabic" w:hint="cs"/>
          <w:szCs w:val="28"/>
          <w:rtl/>
        </w:rPr>
        <w:t>،</w:t>
      </w:r>
      <w:r w:rsidRPr="00443AAE">
        <w:rPr>
          <w:rFonts w:cs="Simplified Arabic"/>
          <w:szCs w:val="28"/>
          <w:rtl/>
        </w:rPr>
        <w:t xml:space="preserve"> وهذا ليس غريب إذ تقدم في بحثنا خلال</w:t>
      </w:r>
      <w:r w:rsidR="004F30E4" w:rsidRPr="00443AAE">
        <w:rPr>
          <w:rFonts w:cs="Simplified Arabic" w:hint="cs"/>
          <w:szCs w:val="28"/>
          <w:rtl/>
        </w:rPr>
        <w:t xml:space="preserve"> </w:t>
      </w:r>
      <w:r w:rsidRPr="00443AAE">
        <w:rPr>
          <w:rFonts w:cs="Simplified Arabic"/>
          <w:szCs w:val="28"/>
          <w:rtl/>
        </w:rPr>
        <w:t>رزية يوم الخميس</w:t>
      </w:r>
      <w:r w:rsidR="004F30E4" w:rsidRPr="00443AAE">
        <w:rPr>
          <w:rFonts w:cs="Simplified Arabic" w:hint="cs"/>
          <w:szCs w:val="28"/>
          <w:rtl/>
        </w:rPr>
        <w:t xml:space="preserve"> </w:t>
      </w:r>
      <w:r w:rsidR="004F30E4" w:rsidRPr="00443AAE">
        <w:rPr>
          <w:rFonts w:cs="Simplified Arabic"/>
          <w:szCs w:val="28"/>
          <w:rtl/>
        </w:rPr>
        <w:t>أ</w:t>
      </w:r>
      <w:r w:rsidRPr="00443AAE">
        <w:rPr>
          <w:rFonts w:cs="Simplified Arabic"/>
          <w:szCs w:val="28"/>
          <w:rtl/>
        </w:rPr>
        <w:t>ن بعض الصحابة كانوا على رأي عمر في قوله بأن رسول الله يهجر</w:t>
      </w:r>
      <w:r w:rsidR="004F30E4" w:rsidRPr="00443AAE">
        <w:rPr>
          <w:rFonts w:cs="Simplified Arabic" w:hint="cs"/>
          <w:szCs w:val="28"/>
          <w:rtl/>
        </w:rPr>
        <w:t>،</w:t>
      </w:r>
      <w:r w:rsidRPr="00443AAE">
        <w:rPr>
          <w:rFonts w:cs="Simplified Arabic"/>
          <w:szCs w:val="28"/>
          <w:rtl/>
        </w:rPr>
        <w:t xml:space="preserve"> وحسبنا</w:t>
      </w:r>
      <w:r w:rsidR="004F30E4" w:rsidRPr="00443AAE">
        <w:rPr>
          <w:rFonts w:cs="Simplified Arabic" w:hint="cs"/>
          <w:szCs w:val="28"/>
          <w:rtl/>
        </w:rPr>
        <w:t xml:space="preserve"> </w:t>
      </w:r>
      <w:r w:rsidRPr="00443AAE">
        <w:rPr>
          <w:rFonts w:cs="Simplified Arabic"/>
          <w:szCs w:val="28"/>
          <w:rtl/>
        </w:rPr>
        <w:t>كتاب الله! و</w:t>
      </w:r>
      <w:r w:rsidR="004F30E4" w:rsidRPr="00443AAE">
        <w:rPr>
          <w:rFonts w:cs="Simplified Arabic" w:hint="cs"/>
          <w:szCs w:val="28"/>
          <w:rtl/>
        </w:rPr>
        <w:t>إ</w:t>
      </w:r>
      <w:r w:rsidRPr="00443AAE">
        <w:rPr>
          <w:rFonts w:cs="Simplified Arabic"/>
          <w:szCs w:val="28"/>
          <w:rtl/>
        </w:rPr>
        <w:t>ذا ساندوه في مثل ذلك الموقف الخطير بما فيه من طعن على الرسول فكيف لا</w:t>
      </w:r>
      <w:r w:rsidR="00D86431" w:rsidRPr="00443AAE">
        <w:rPr>
          <w:rFonts w:cs="Simplified Arabic" w:hint="cs"/>
          <w:szCs w:val="28"/>
          <w:rtl/>
        </w:rPr>
        <w:t xml:space="preserve"> </w:t>
      </w:r>
      <w:proofErr w:type="spellStart"/>
      <w:r w:rsidRPr="00443AAE">
        <w:rPr>
          <w:rFonts w:cs="Simplified Arabic"/>
          <w:szCs w:val="28"/>
          <w:rtl/>
        </w:rPr>
        <w:t>يوافقوه</w:t>
      </w:r>
      <w:proofErr w:type="spellEnd"/>
      <w:r w:rsidRPr="00443AAE">
        <w:rPr>
          <w:rFonts w:cs="Simplified Arabic"/>
          <w:szCs w:val="28"/>
          <w:rtl/>
        </w:rPr>
        <w:t xml:space="preserve"> في بعض اجتهاداته.</w:t>
      </w:r>
    </w:p>
    <w:p w:rsidR="009C1BC7" w:rsidRPr="00443AAE" w:rsidRDefault="009C1BC7" w:rsidP="00443AAE">
      <w:pPr>
        <w:jc w:val="lowKashida"/>
        <w:rPr>
          <w:rFonts w:cs="Simplified Arabic"/>
          <w:szCs w:val="28"/>
          <w:rtl/>
        </w:rPr>
      </w:pPr>
      <w:r w:rsidRPr="00443AAE">
        <w:rPr>
          <w:rFonts w:cs="Simplified Arabic"/>
          <w:szCs w:val="28"/>
          <w:rtl/>
        </w:rPr>
        <w:t>ولذلك أعتقد شخصيا</w:t>
      </w:r>
      <w:r w:rsidR="00D86431" w:rsidRPr="00443AAE">
        <w:rPr>
          <w:rFonts w:cs="Simplified Arabic" w:hint="cs"/>
          <w:szCs w:val="28"/>
          <w:rtl/>
        </w:rPr>
        <w:t>ً</w:t>
      </w:r>
      <w:r w:rsidRPr="00443AAE">
        <w:rPr>
          <w:rFonts w:cs="Simplified Arabic"/>
          <w:szCs w:val="28"/>
          <w:rtl/>
        </w:rPr>
        <w:t xml:space="preserve"> بأن بعض الصحابة نسب النهي عن المتعة وتحريمها إلى النبي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لتبرير</w:t>
      </w:r>
      <w:r w:rsidR="00D86431" w:rsidRPr="00443AAE">
        <w:rPr>
          <w:rFonts w:cs="Simplified Arabic" w:hint="cs"/>
          <w:szCs w:val="28"/>
          <w:rtl/>
        </w:rPr>
        <w:t xml:space="preserve"> </w:t>
      </w:r>
      <w:r w:rsidR="00D86431" w:rsidRPr="00443AAE">
        <w:rPr>
          <w:rFonts w:cs="Simplified Arabic"/>
          <w:szCs w:val="28"/>
          <w:rtl/>
        </w:rPr>
        <w:t xml:space="preserve">موقف عمر </w:t>
      </w:r>
      <w:r w:rsidRPr="00443AAE">
        <w:rPr>
          <w:rFonts w:cs="Simplified Arabic"/>
          <w:szCs w:val="28"/>
          <w:rtl/>
        </w:rPr>
        <w:t>بن الخطاب وتصويب رأيه.</w:t>
      </w:r>
    </w:p>
    <w:p w:rsidR="009C1BC7" w:rsidRPr="00443AAE" w:rsidRDefault="009C1BC7" w:rsidP="00443AAE">
      <w:pPr>
        <w:jc w:val="lowKashida"/>
        <w:rPr>
          <w:rFonts w:cs="Simplified Arabic"/>
          <w:szCs w:val="28"/>
          <w:rtl/>
        </w:rPr>
      </w:pPr>
      <w:r w:rsidRPr="00443AAE">
        <w:rPr>
          <w:rFonts w:cs="Simplified Arabic"/>
          <w:szCs w:val="28"/>
          <w:rtl/>
        </w:rPr>
        <w:t xml:space="preserve">وإلا فما يكون لرسول الله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أن يحرم ما أحل القرآن</w:t>
      </w:r>
      <w:r w:rsidR="00D86431" w:rsidRPr="00443AAE">
        <w:rPr>
          <w:rFonts w:cs="Simplified Arabic" w:hint="cs"/>
          <w:szCs w:val="28"/>
          <w:rtl/>
        </w:rPr>
        <w:t>؛</w:t>
      </w:r>
      <w:r w:rsidRPr="00443AAE">
        <w:rPr>
          <w:rFonts w:cs="Simplified Arabic"/>
          <w:szCs w:val="28"/>
          <w:rtl/>
        </w:rPr>
        <w:t xml:space="preserve"> لأنا لا نجد حكما</w:t>
      </w:r>
      <w:r w:rsidR="00D86431" w:rsidRPr="00443AAE">
        <w:rPr>
          <w:rFonts w:cs="Simplified Arabic" w:hint="cs"/>
          <w:szCs w:val="28"/>
          <w:rtl/>
        </w:rPr>
        <w:t>ً</w:t>
      </w:r>
      <w:r w:rsidRPr="00443AAE">
        <w:rPr>
          <w:rFonts w:cs="Simplified Arabic"/>
          <w:szCs w:val="28"/>
          <w:rtl/>
        </w:rPr>
        <w:t xml:space="preserve"> واحدا</w:t>
      </w:r>
      <w:r w:rsidR="00D86431" w:rsidRPr="00443AAE">
        <w:rPr>
          <w:rFonts w:cs="Simplified Arabic" w:hint="cs"/>
          <w:szCs w:val="28"/>
          <w:rtl/>
        </w:rPr>
        <w:t>ً</w:t>
      </w:r>
      <w:r w:rsidRPr="00443AAE">
        <w:rPr>
          <w:rFonts w:cs="Simplified Arabic"/>
          <w:szCs w:val="28"/>
          <w:rtl/>
        </w:rPr>
        <w:t xml:space="preserve"> في كل</w:t>
      </w:r>
      <w:r w:rsidR="00D86431" w:rsidRPr="00443AAE">
        <w:rPr>
          <w:rFonts w:cs="Simplified Arabic" w:hint="cs"/>
          <w:szCs w:val="28"/>
          <w:rtl/>
        </w:rPr>
        <w:t xml:space="preserve"> </w:t>
      </w:r>
      <w:r w:rsidRPr="00443AAE">
        <w:rPr>
          <w:rFonts w:cs="Simplified Arabic"/>
          <w:szCs w:val="28"/>
          <w:rtl/>
        </w:rPr>
        <w:t>الأحكام الإسلامية أحله الله سبحانه وحرمه رسوله!! ولا قائل بذلك إلا معاندا</w:t>
      </w:r>
      <w:r w:rsidR="00D86431" w:rsidRPr="00443AAE">
        <w:rPr>
          <w:rFonts w:cs="Simplified Arabic" w:hint="cs"/>
          <w:szCs w:val="28"/>
          <w:rtl/>
        </w:rPr>
        <w:t>ً</w:t>
      </w:r>
      <w:r w:rsidRPr="00443AAE">
        <w:rPr>
          <w:rFonts w:cs="Simplified Arabic"/>
          <w:szCs w:val="28"/>
          <w:rtl/>
        </w:rPr>
        <w:t xml:space="preserve"> ومتعصبا</w:t>
      </w:r>
      <w:r w:rsidR="00D86431" w:rsidRPr="00443AAE">
        <w:rPr>
          <w:rFonts w:cs="Simplified Arabic" w:hint="cs"/>
          <w:szCs w:val="28"/>
          <w:rtl/>
        </w:rPr>
        <w:t>ً</w:t>
      </w:r>
      <w:r w:rsidRPr="00443AAE">
        <w:rPr>
          <w:rFonts w:cs="Simplified Arabic"/>
          <w:szCs w:val="28"/>
          <w:rtl/>
        </w:rPr>
        <w:t>، ولو</w:t>
      </w:r>
      <w:r w:rsidR="00D86431" w:rsidRPr="00443AAE">
        <w:rPr>
          <w:rFonts w:cs="Simplified Arabic" w:hint="cs"/>
          <w:szCs w:val="28"/>
          <w:rtl/>
        </w:rPr>
        <w:t xml:space="preserve"> </w:t>
      </w:r>
      <w:r w:rsidRPr="00443AAE">
        <w:rPr>
          <w:rFonts w:cs="Simplified Arabic"/>
          <w:szCs w:val="28"/>
          <w:rtl/>
        </w:rPr>
        <w:t>سلمنا جدلا</w:t>
      </w:r>
      <w:r w:rsidR="00D86431" w:rsidRPr="00443AAE">
        <w:rPr>
          <w:rFonts w:cs="Simplified Arabic" w:hint="cs"/>
          <w:szCs w:val="28"/>
          <w:rtl/>
        </w:rPr>
        <w:t>ً</w:t>
      </w:r>
      <w:r w:rsidRPr="00443AAE">
        <w:rPr>
          <w:rFonts w:cs="Simplified Arabic"/>
          <w:szCs w:val="28"/>
          <w:rtl/>
        </w:rPr>
        <w:t xml:space="preserve"> بأن رسول الله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00D86431" w:rsidRPr="00443AAE">
        <w:rPr>
          <w:rFonts w:cs="Simplified Arabic" w:hint="cs"/>
          <w:szCs w:val="28"/>
          <w:rtl/>
        </w:rPr>
        <w:t>نه</w:t>
      </w:r>
      <w:r w:rsidRPr="00443AAE">
        <w:rPr>
          <w:rFonts w:cs="Simplified Arabic"/>
          <w:szCs w:val="28"/>
          <w:rtl/>
        </w:rPr>
        <w:t>ى عنها فما كان للإمام علي وهو أقرب الناس للنبي</w:t>
      </w:r>
      <w:r w:rsidR="00D86431" w:rsidRPr="00443AAE">
        <w:rPr>
          <w:rFonts w:cs="Simplified Arabic" w:hint="cs"/>
          <w:szCs w:val="28"/>
          <w:rtl/>
        </w:rPr>
        <w:t xml:space="preserve"> </w:t>
      </w:r>
      <w:r w:rsidR="00D86431" w:rsidRPr="00443AAE">
        <w:rPr>
          <w:rFonts w:cs="Simplified Arabic"/>
          <w:szCs w:val="28"/>
          <w:rtl/>
        </w:rPr>
        <w:t>وأعلمهم أن يقول: "</w:t>
      </w:r>
      <w:r w:rsidRPr="00443AAE">
        <w:rPr>
          <w:rFonts w:cs="Simplified Arabic"/>
          <w:szCs w:val="28"/>
          <w:rtl/>
        </w:rPr>
        <w:t xml:space="preserve">إن المتعة رحمة رحم الله </w:t>
      </w:r>
      <w:r w:rsidR="00D86431" w:rsidRPr="00443AAE">
        <w:rPr>
          <w:rFonts w:cs="Simplified Arabic" w:hint="cs"/>
          <w:szCs w:val="28"/>
          <w:rtl/>
        </w:rPr>
        <w:t>به</w:t>
      </w:r>
      <w:r w:rsidRPr="00443AAE">
        <w:rPr>
          <w:rFonts w:cs="Simplified Arabic"/>
          <w:szCs w:val="28"/>
          <w:rtl/>
        </w:rPr>
        <w:t xml:space="preserve">ا عباده، ولولا </w:t>
      </w:r>
      <w:r w:rsidR="00D86431" w:rsidRPr="00443AAE">
        <w:rPr>
          <w:rFonts w:cs="Simplified Arabic" w:hint="cs"/>
          <w:szCs w:val="28"/>
          <w:rtl/>
        </w:rPr>
        <w:t>نه</w:t>
      </w:r>
      <w:r w:rsidRPr="00443AAE">
        <w:rPr>
          <w:rFonts w:cs="Simplified Arabic"/>
          <w:szCs w:val="28"/>
          <w:rtl/>
        </w:rPr>
        <w:t>ي عمر ما زنا إلا شقي</w:t>
      </w:r>
      <w:r w:rsidR="00D86431" w:rsidRPr="00443AAE">
        <w:rPr>
          <w:rFonts w:cs="Simplified Arabic" w:hint="cs"/>
          <w:szCs w:val="28"/>
          <w:rtl/>
        </w:rPr>
        <w:t>"</w:t>
      </w:r>
      <w:r w:rsidRPr="00443AAE">
        <w:rPr>
          <w:rFonts w:cs="Simplified Arabic"/>
          <w:szCs w:val="28"/>
          <w:rtl/>
        </w:rPr>
        <w:t>.</w:t>
      </w:r>
    </w:p>
    <w:p w:rsidR="00F622FF" w:rsidRPr="00443AAE" w:rsidRDefault="009C1BC7" w:rsidP="00443AAE">
      <w:pPr>
        <w:jc w:val="lowKashida"/>
        <w:rPr>
          <w:rFonts w:cs="Simplified Arabic"/>
          <w:szCs w:val="28"/>
          <w:rtl/>
        </w:rPr>
      </w:pPr>
      <w:r w:rsidRPr="00443AAE">
        <w:rPr>
          <w:rFonts w:cs="Simplified Arabic" w:hint="eastAsia"/>
          <w:szCs w:val="28"/>
          <w:rtl/>
        </w:rPr>
        <w:t>وقال</w:t>
      </w:r>
      <w:r w:rsidRPr="00443AAE">
        <w:rPr>
          <w:rFonts w:cs="Simplified Arabic"/>
          <w:szCs w:val="28"/>
          <w:rtl/>
        </w:rPr>
        <w:t xml:space="preserve"> هذا الرجل </w:t>
      </w:r>
      <w:r w:rsidR="00F622FF" w:rsidRPr="00443AAE">
        <w:rPr>
          <w:rFonts w:cs="Simplified Arabic" w:hint="cs"/>
          <w:szCs w:val="28"/>
          <w:rtl/>
        </w:rPr>
        <w:t>(</w:t>
      </w:r>
      <w:r w:rsidRPr="00443AAE">
        <w:rPr>
          <w:rFonts w:cs="Simplified Arabic"/>
          <w:szCs w:val="28"/>
          <w:rtl/>
        </w:rPr>
        <w:t>ص ١٦٥</w:t>
      </w:r>
      <w:r w:rsidR="00F622FF" w:rsidRPr="00443AAE">
        <w:rPr>
          <w:rFonts w:cs="Simplified Arabic" w:hint="cs"/>
          <w:szCs w:val="28"/>
          <w:rtl/>
        </w:rPr>
        <w:t>)</w:t>
      </w:r>
      <w:r w:rsidRPr="00443AAE">
        <w:rPr>
          <w:rFonts w:cs="Simplified Arabic"/>
          <w:szCs w:val="28"/>
          <w:rtl/>
        </w:rPr>
        <w:t xml:space="preserve">: </w:t>
      </w:r>
      <w:r w:rsidR="00F622FF" w:rsidRPr="00443AAE">
        <w:rPr>
          <w:rFonts w:cs="Simplified Arabic" w:hint="cs"/>
          <w:szCs w:val="28"/>
          <w:rtl/>
        </w:rPr>
        <w:t>"</w:t>
      </w:r>
      <w:r w:rsidR="00F622FF" w:rsidRPr="00443AAE">
        <w:rPr>
          <w:rFonts w:cs="Simplified Arabic"/>
          <w:szCs w:val="28"/>
          <w:rtl/>
        </w:rPr>
        <w:t xml:space="preserve">على أن عمر </w:t>
      </w:r>
      <w:r w:rsidRPr="00443AAE">
        <w:rPr>
          <w:rFonts w:cs="Simplified Arabic"/>
          <w:szCs w:val="28"/>
          <w:rtl/>
        </w:rPr>
        <w:t xml:space="preserve">بن الخطاب نفسه لم ينسب التحريم إلى النبي </w:t>
      </w:r>
      <w:r w:rsidR="00A729B3" w:rsidRPr="00443AAE">
        <w:rPr>
          <w:rFonts w:cs="Simplified Arabic"/>
          <w:szCs w:val="28"/>
          <w:rtl/>
        </w:rPr>
        <w:t xml:space="preserve">صلى الله عليه </w:t>
      </w:r>
      <w:r w:rsidR="004F30E4" w:rsidRPr="00443AAE">
        <w:rPr>
          <w:rFonts w:cs="Simplified Arabic"/>
          <w:szCs w:val="28"/>
          <w:rtl/>
        </w:rPr>
        <w:t>وسلم</w:t>
      </w:r>
      <w:r w:rsidR="00567670">
        <w:rPr>
          <w:rFonts w:cs="Simplified Arabic"/>
          <w:szCs w:val="28"/>
          <w:rtl/>
        </w:rPr>
        <w:t xml:space="preserve"> </w:t>
      </w:r>
      <w:r w:rsidRPr="00443AAE">
        <w:rPr>
          <w:rFonts w:cs="Simplified Arabic" w:hint="eastAsia"/>
          <w:szCs w:val="28"/>
          <w:rtl/>
        </w:rPr>
        <w:t>بل</w:t>
      </w:r>
      <w:r w:rsidRPr="00443AAE">
        <w:rPr>
          <w:rFonts w:cs="Simplified Arabic"/>
          <w:szCs w:val="28"/>
          <w:rtl/>
        </w:rPr>
        <w:t xml:space="preserve"> </w:t>
      </w:r>
      <w:r w:rsidR="00F622FF" w:rsidRPr="00443AAE">
        <w:rPr>
          <w:rFonts w:cs="Simplified Arabic"/>
          <w:szCs w:val="28"/>
          <w:rtl/>
        </w:rPr>
        <w:t>قال قولته المشهورة بكل صراحة: "</w:t>
      </w:r>
      <w:r w:rsidRPr="00443AAE">
        <w:rPr>
          <w:rFonts w:cs="Simplified Arabic"/>
          <w:szCs w:val="28"/>
          <w:rtl/>
        </w:rPr>
        <w:t>متعتان كانتا على عهد رسول الله وأنا أ</w:t>
      </w:r>
      <w:r w:rsidR="00F622FF" w:rsidRPr="00443AAE">
        <w:rPr>
          <w:rFonts w:cs="Simplified Arabic" w:hint="cs"/>
          <w:szCs w:val="28"/>
          <w:rtl/>
        </w:rPr>
        <w:t>نهى</w:t>
      </w:r>
      <w:r w:rsidRPr="00443AAE">
        <w:rPr>
          <w:rFonts w:cs="Simplified Arabic"/>
          <w:szCs w:val="28"/>
          <w:rtl/>
        </w:rPr>
        <w:t xml:space="preserve"> عنهما</w:t>
      </w:r>
      <w:r w:rsidR="00F622FF" w:rsidRPr="00443AAE">
        <w:rPr>
          <w:rFonts w:cs="Simplified Arabic" w:hint="cs"/>
          <w:szCs w:val="28"/>
          <w:rtl/>
        </w:rPr>
        <w:t xml:space="preserve"> </w:t>
      </w:r>
      <w:r w:rsidRPr="00443AAE">
        <w:rPr>
          <w:rFonts w:cs="Simplified Arabic" w:hint="eastAsia"/>
          <w:szCs w:val="28"/>
          <w:rtl/>
        </w:rPr>
        <w:t>وأعاقب</w:t>
      </w:r>
      <w:r w:rsidR="00F622FF" w:rsidRPr="00443AAE">
        <w:rPr>
          <w:rFonts w:cs="Simplified Arabic"/>
          <w:szCs w:val="28"/>
          <w:rtl/>
        </w:rPr>
        <w:t xml:space="preserve"> عليهما، متعة الحج ومتعة النساء</w:t>
      </w:r>
      <w:r w:rsidRPr="00443AAE">
        <w:rPr>
          <w:rFonts w:cs="Simplified Arabic"/>
          <w:szCs w:val="28"/>
          <w:rtl/>
        </w:rPr>
        <w:t>"، وهذا مسند الإمام أحمد بن حنبل خير شاهد</w:t>
      </w:r>
      <w:r w:rsidR="00F622FF" w:rsidRPr="00443AAE">
        <w:rPr>
          <w:rFonts w:cs="Simplified Arabic" w:hint="cs"/>
          <w:szCs w:val="28"/>
          <w:rtl/>
        </w:rPr>
        <w:t xml:space="preserve"> </w:t>
      </w:r>
      <w:r w:rsidRPr="00443AAE">
        <w:rPr>
          <w:rFonts w:cs="Simplified Arabic" w:hint="eastAsia"/>
          <w:szCs w:val="28"/>
          <w:rtl/>
        </w:rPr>
        <w:t>على</w:t>
      </w:r>
      <w:r w:rsidRPr="00443AAE">
        <w:rPr>
          <w:rFonts w:cs="Simplified Arabic"/>
          <w:szCs w:val="28"/>
          <w:rtl/>
        </w:rPr>
        <w:t xml:space="preserve"> أن أهل السنة والجماعة مختلفون في هذه المسألة اختلافا</w:t>
      </w:r>
      <w:r w:rsidR="00F622FF" w:rsidRPr="00443AAE">
        <w:rPr>
          <w:rFonts w:cs="Simplified Arabic" w:hint="cs"/>
          <w:szCs w:val="28"/>
          <w:rtl/>
        </w:rPr>
        <w:t>ً</w:t>
      </w:r>
      <w:r w:rsidRPr="00443AAE">
        <w:rPr>
          <w:rFonts w:cs="Simplified Arabic"/>
          <w:szCs w:val="28"/>
          <w:rtl/>
        </w:rPr>
        <w:t xml:space="preserve"> كبيرا</w:t>
      </w:r>
      <w:r w:rsidR="00F622FF" w:rsidRPr="00443AAE">
        <w:rPr>
          <w:rFonts w:cs="Simplified Arabic" w:hint="cs"/>
          <w:szCs w:val="28"/>
          <w:rtl/>
        </w:rPr>
        <w:t>ً؛</w:t>
      </w:r>
      <w:r w:rsidRPr="00443AAE">
        <w:rPr>
          <w:rFonts w:cs="Simplified Arabic"/>
          <w:szCs w:val="28"/>
          <w:rtl/>
        </w:rPr>
        <w:t xml:space="preserve"> فمنهم من يتبع قول الرسول</w:t>
      </w:r>
      <w:r w:rsidR="00F622FF" w:rsidRPr="00443AAE">
        <w:rPr>
          <w:rFonts w:cs="Simplified Arabic" w:hint="cs"/>
          <w:szCs w:val="28"/>
          <w:rtl/>
        </w:rPr>
        <w:t xml:space="preserve"> </w:t>
      </w:r>
      <w:r w:rsidRPr="00443AAE">
        <w:rPr>
          <w:rFonts w:cs="Simplified Arabic" w:hint="eastAsia"/>
          <w:szCs w:val="28"/>
          <w:rtl/>
        </w:rPr>
        <w:t>فيحللها،</w:t>
      </w:r>
      <w:r w:rsidR="00F622FF" w:rsidRPr="00443AAE">
        <w:rPr>
          <w:rFonts w:cs="Simplified Arabic"/>
          <w:szCs w:val="28"/>
          <w:rtl/>
        </w:rPr>
        <w:t xml:space="preserve"> ومنهم من يتبع قول عمر </w:t>
      </w:r>
      <w:r w:rsidRPr="00443AAE">
        <w:rPr>
          <w:rFonts w:cs="Simplified Arabic"/>
          <w:szCs w:val="28"/>
          <w:rtl/>
        </w:rPr>
        <w:t>بن الخطاب فيحرمها</w:t>
      </w:r>
      <w:r w:rsidR="00F622FF" w:rsidRPr="00443AAE">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szCs w:val="28"/>
          <w:rtl/>
        </w:rPr>
        <w:t>أخرج الإمام أحمد: عن ابن عباس</w:t>
      </w:r>
      <w:r w:rsidR="00F622FF" w:rsidRPr="00443AAE">
        <w:rPr>
          <w:rFonts w:cs="Simplified Arabic" w:hint="cs"/>
          <w:szCs w:val="28"/>
          <w:rtl/>
        </w:rPr>
        <w:t xml:space="preserve"> </w:t>
      </w:r>
      <w:r w:rsidRPr="00443AAE">
        <w:rPr>
          <w:rFonts w:cs="Simplified Arabic" w:hint="eastAsia"/>
          <w:szCs w:val="28"/>
          <w:rtl/>
        </w:rPr>
        <w:t>قال</w:t>
      </w:r>
      <w:r w:rsidR="00F622FF" w:rsidRPr="00443AAE">
        <w:rPr>
          <w:rFonts w:cs="Simplified Arabic"/>
          <w:szCs w:val="28"/>
          <w:rtl/>
        </w:rPr>
        <w:t>: "</w:t>
      </w:r>
      <w:r w:rsidRPr="00443AAE">
        <w:rPr>
          <w:rFonts w:cs="Simplified Arabic"/>
          <w:szCs w:val="28"/>
          <w:rtl/>
        </w:rPr>
        <w:t xml:space="preserve">تمتع النبي </w:t>
      </w:r>
      <w:r w:rsidR="00A729B3" w:rsidRPr="00443AAE">
        <w:rPr>
          <w:rFonts w:cs="Simplified Arabic"/>
          <w:szCs w:val="28"/>
          <w:rtl/>
        </w:rPr>
        <w:t xml:space="preserve">صلى الله عليه </w:t>
      </w:r>
      <w:r w:rsidR="004F30E4" w:rsidRPr="00443AAE">
        <w:rPr>
          <w:rFonts w:cs="Simplified Arabic"/>
          <w:szCs w:val="28"/>
          <w:rtl/>
        </w:rPr>
        <w:t>وسلم</w:t>
      </w:r>
      <w:r w:rsidR="00F622FF" w:rsidRPr="00443AAE">
        <w:rPr>
          <w:rFonts w:cs="Simplified Arabic" w:hint="cs"/>
          <w:szCs w:val="28"/>
          <w:rtl/>
        </w:rPr>
        <w:t>،</w:t>
      </w:r>
      <w:r w:rsidR="00D86431" w:rsidRPr="00443AAE">
        <w:rPr>
          <w:rFonts w:cs="Simplified Arabic"/>
          <w:szCs w:val="28"/>
          <w:rtl/>
        </w:rPr>
        <w:t xml:space="preserve"> </w:t>
      </w:r>
      <w:r w:rsidR="00F622FF" w:rsidRPr="00443AAE">
        <w:rPr>
          <w:rFonts w:cs="Simplified Arabic"/>
          <w:szCs w:val="28"/>
          <w:rtl/>
        </w:rPr>
        <w:t xml:space="preserve">فقال عروة </w:t>
      </w:r>
      <w:r w:rsidRPr="00443AAE">
        <w:rPr>
          <w:rFonts w:cs="Simplified Arabic"/>
          <w:szCs w:val="28"/>
          <w:rtl/>
        </w:rPr>
        <w:t xml:space="preserve">بن الزبير: </w:t>
      </w:r>
      <w:r w:rsidR="00F622FF" w:rsidRPr="00443AAE">
        <w:rPr>
          <w:rFonts w:cs="Simplified Arabic" w:hint="cs"/>
          <w:szCs w:val="28"/>
          <w:rtl/>
        </w:rPr>
        <w:t>نه</w:t>
      </w:r>
      <w:r w:rsidRPr="00443AAE">
        <w:rPr>
          <w:rFonts w:cs="Simplified Arabic"/>
          <w:szCs w:val="28"/>
          <w:rtl/>
        </w:rPr>
        <w:t>ى أبو بكر وعمر عن المتعة، فقال ابن عباس</w:t>
      </w:r>
      <w:r w:rsidR="00F622FF" w:rsidRPr="00443AAE">
        <w:rPr>
          <w:rFonts w:cs="Simplified Arabic"/>
          <w:szCs w:val="28"/>
          <w:rtl/>
        </w:rPr>
        <w:t>: ما يقول ع</w:t>
      </w:r>
      <w:r w:rsidRPr="00443AAE">
        <w:rPr>
          <w:rFonts w:cs="Simplified Arabic"/>
          <w:szCs w:val="28"/>
          <w:rtl/>
        </w:rPr>
        <w:t>رٌية؟ (تصغير لعروة) قال: يقول</w:t>
      </w:r>
      <w:r w:rsidR="00F622FF" w:rsidRPr="00443AAE">
        <w:rPr>
          <w:rFonts w:cs="Simplified Arabic" w:hint="cs"/>
          <w:szCs w:val="28"/>
          <w:rtl/>
        </w:rPr>
        <w:t>:</w:t>
      </w:r>
      <w:r w:rsidRPr="00443AAE">
        <w:rPr>
          <w:rFonts w:cs="Simplified Arabic"/>
          <w:szCs w:val="28"/>
          <w:rtl/>
        </w:rPr>
        <w:t xml:space="preserve"> </w:t>
      </w:r>
      <w:r w:rsidR="00F622FF" w:rsidRPr="00443AAE">
        <w:rPr>
          <w:rFonts w:cs="Simplified Arabic" w:hint="cs"/>
          <w:szCs w:val="28"/>
          <w:rtl/>
        </w:rPr>
        <w:t>نه</w:t>
      </w:r>
      <w:r w:rsidRPr="00443AAE">
        <w:rPr>
          <w:rFonts w:cs="Simplified Arabic"/>
          <w:szCs w:val="28"/>
          <w:rtl/>
        </w:rPr>
        <w:t>ى أبو بكر وعمر عن المتعة، فقال ابن عباس:</w:t>
      </w:r>
      <w:r w:rsidR="00F622FF" w:rsidRPr="00443AAE">
        <w:rPr>
          <w:rFonts w:cs="Simplified Arabic" w:hint="cs"/>
          <w:szCs w:val="28"/>
          <w:rtl/>
        </w:rPr>
        <w:t xml:space="preserve"> </w:t>
      </w:r>
      <w:r w:rsidRPr="00443AAE">
        <w:rPr>
          <w:rFonts w:cs="Simplified Arabic" w:hint="eastAsia"/>
          <w:szCs w:val="28"/>
          <w:rtl/>
        </w:rPr>
        <w:t>أراهم</w:t>
      </w:r>
      <w:r w:rsidRPr="00443AAE">
        <w:rPr>
          <w:rFonts w:cs="Simplified Arabic"/>
          <w:szCs w:val="28"/>
          <w:rtl/>
        </w:rPr>
        <w:t xml:space="preserve"> سيهلكون أقول قال النبي ويقولون ى أبو بكر وعمر</w:t>
      </w:r>
      <w:r w:rsidR="00F622FF" w:rsidRPr="00443AAE">
        <w:rPr>
          <w:rFonts w:cs="Simplified Arabic" w:hint="cs"/>
          <w:szCs w:val="28"/>
          <w:rtl/>
        </w:rPr>
        <w:t>"</w:t>
      </w:r>
      <w:r w:rsidRPr="00443AAE">
        <w:rPr>
          <w:rFonts w:cs="Simplified Arabic"/>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وجاء</w:t>
      </w:r>
      <w:r w:rsidRPr="00443AAE">
        <w:rPr>
          <w:rFonts w:cs="Simplified Arabic"/>
          <w:szCs w:val="28"/>
          <w:rtl/>
        </w:rPr>
        <w:t xml:space="preserve"> في صحيح الترمذي</w:t>
      </w:r>
      <w:r w:rsidR="006F551A" w:rsidRPr="00443AAE">
        <w:rPr>
          <w:rFonts w:cs="Simplified Arabic" w:hint="cs"/>
          <w:szCs w:val="28"/>
          <w:rtl/>
        </w:rPr>
        <w:t>:</w:t>
      </w:r>
      <w:r w:rsidRPr="00443AAE">
        <w:rPr>
          <w:rFonts w:cs="Simplified Arabic"/>
          <w:szCs w:val="28"/>
          <w:rtl/>
        </w:rPr>
        <w:t xml:space="preserve"> </w:t>
      </w:r>
      <w:r w:rsidR="006F551A" w:rsidRPr="00443AAE">
        <w:rPr>
          <w:rFonts w:cs="Simplified Arabic" w:hint="cs"/>
          <w:szCs w:val="28"/>
          <w:rtl/>
        </w:rPr>
        <w:t>"</w:t>
      </w:r>
      <w:r w:rsidRPr="00443AAE">
        <w:rPr>
          <w:rFonts w:cs="Simplified Arabic"/>
          <w:szCs w:val="28"/>
          <w:rtl/>
        </w:rPr>
        <w:t>أن عبد</w:t>
      </w:r>
      <w:r w:rsidR="006F551A" w:rsidRPr="00443AAE">
        <w:rPr>
          <w:rFonts w:cs="Simplified Arabic" w:hint="cs"/>
          <w:szCs w:val="28"/>
          <w:rtl/>
        </w:rPr>
        <w:t xml:space="preserve"> </w:t>
      </w:r>
      <w:r w:rsidRPr="00443AAE">
        <w:rPr>
          <w:rFonts w:cs="Simplified Arabic"/>
          <w:szCs w:val="28"/>
          <w:rtl/>
        </w:rPr>
        <w:t xml:space="preserve">الله </w:t>
      </w:r>
      <w:r w:rsidR="006F551A" w:rsidRPr="00443AAE">
        <w:rPr>
          <w:rFonts w:cs="Simplified Arabic"/>
          <w:szCs w:val="28"/>
          <w:rtl/>
        </w:rPr>
        <w:t>بن عمر سئ</w:t>
      </w:r>
      <w:r w:rsidRPr="00443AAE">
        <w:rPr>
          <w:rFonts w:cs="Simplified Arabic"/>
          <w:szCs w:val="28"/>
          <w:rtl/>
        </w:rPr>
        <w:t>ل عن متعة الحج، قال: هي حلال، فقال له</w:t>
      </w:r>
    </w:p>
    <w:p w:rsidR="009C1BC7" w:rsidRPr="00443AAE" w:rsidRDefault="009C1BC7" w:rsidP="00443AAE">
      <w:pPr>
        <w:jc w:val="lowKashida"/>
        <w:rPr>
          <w:rFonts w:cs="Simplified Arabic"/>
          <w:szCs w:val="28"/>
          <w:rtl/>
        </w:rPr>
      </w:pPr>
      <w:r w:rsidRPr="00443AAE">
        <w:rPr>
          <w:rFonts w:cs="Simplified Arabic" w:hint="eastAsia"/>
          <w:szCs w:val="28"/>
          <w:rtl/>
        </w:rPr>
        <w:lastRenderedPageBreak/>
        <w:t>السائل</w:t>
      </w:r>
      <w:r w:rsidR="006F551A" w:rsidRPr="00443AAE">
        <w:rPr>
          <w:rFonts w:cs="Simplified Arabic" w:hint="cs"/>
          <w:szCs w:val="28"/>
          <w:rtl/>
        </w:rPr>
        <w:t>:</w:t>
      </w:r>
      <w:r w:rsidRPr="00443AAE">
        <w:rPr>
          <w:rFonts w:cs="Simplified Arabic"/>
          <w:szCs w:val="28"/>
          <w:rtl/>
        </w:rPr>
        <w:t xml:space="preserve"> إن أباك قد </w:t>
      </w:r>
      <w:r w:rsidR="006F551A" w:rsidRPr="00443AAE">
        <w:rPr>
          <w:rFonts w:cs="Simplified Arabic" w:hint="cs"/>
          <w:szCs w:val="28"/>
          <w:rtl/>
        </w:rPr>
        <w:t>نه</w:t>
      </w:r>
      <w:r w:rsidRPr="00443AAE">
        <w:rPr>
          <w:rFonts w:cs="Simplified Arabic"/>
          <w:szCs w:val="28"/>
          <w:rtl/>
        </w:rPr>
        <w:t xml:space="preserve">ى عنها، فقال: أريت إن كان أبي </w:t>
      </w:r>
      <w:r w:rsidR="006F551A" w:rsidRPr="00443AAE">
        <w:rPr>
          <w:rFonts w:cs="Simplified Arabic" w:hint="cs"/>
          <w:szCs w:val="28"/>
          <w:rtl/>
        </w:rPr>
        <w:t>نه</w:t>
      </w:r>
      <w:r w:rsidRPr="00443AAE">
        <w:rPr>
          <w:rFonts w:cs="Simplified Arabic"/>
          <w:szCs w:val="28"/>
          <w:rtl/>
        </w:rPr>
        <w:t>ى عنها وصنعها رسول الله أأمر أبي</w:t>
      </w:r>
    </w:p>
    <w:p w:rsidR="006F551A" w:rsidRPr="00443AAE" w:rsidRDefault="009C1BC7" w:rsidP="00443AAE">
      <w:pPr>
        <w:jc w:val="lowKashida"/>
        <w:rPr>
          <w:rFonts w:cs="Simplified Arabic"/>
          <w:szCs w:val="28"/>
          <w:rtl/>
        </w:rPr>
      </w:pPr>
      <w:r w:rsidRPr="00443AAE">
        <w:rPr>
          <w:rFonts w:cs="Simplified Arabic" w:hint="eastAsia"/>
          <w:szCs w:val="28"/>
          <w:rtl/>
        </w:rPr>
        <w:t>أتبع</w:t>
      </w:r>
      <w:r w:rsidRPr="00443AAE">
        <w:rPr>
          <w:rFonts w:cs="Simplified Arabic"/>
          <w:szCs w:val="28"/>
          <w:rtl/>
        </w:rPr>
        <w:t xml:space="preserve"> أم أمر رسول الله؟ فقال الرجل، بل أمر رسول الله </w:t>
      </w:r>
      <w:r w:rsidR="00A729B3" w:rsidRPr="00443AAE">
        <w:rPr>
          <w:rFonts w:cs="Simplified Arabic"/>
          <w:szCs w:val="28"/>
          <w:rtl/>
        </w:rPr>
        <w:t xml:space="preserve">صلى الله عليه </w:t>
      </w:r>
      <w:r w:rsidR="004F30E4" w:rsidRPr="00443AAE">
        <w:rPr>
          <w:rFonts w:cs="Simplified Arabic"/>
          <w:szCs w:val="28"/>
          <w:rtl/>
        </w:rPr>
        <w:t>وسلم</w:t>
      </w:r>
      <w:r w:rsidR="006F551A" w:rsidRPr="00443AAE">
        <w:rPr>
          <w:rFonts w:cs="Simplified Arabic" w:hint="cs"/>
          <w:szCs w:val="28"/>
          <w:rtl/>
        </w:rPr>
        <w:t>".</w:t>
      </w:r>
    </w:p>
    <w:p w:rsidR="009C1BC7" w:rsidRPr="00443AAE" w:rsidRDefault="009C1BC7" w:rsidP="00567670">
      <w:pPr>
        <w:ind w:firstLine="720"/>
        <w:jc w:val="lowKashida"/>
        <w:rPr>
          <w:rFonts w:cs="Simplified Arabic"/>
          <w:szCs w:val="28"/>
          <w:rtl/>
        </w:rPr>
      </w:pPr>
      <w:r w:rsidRPr="00443AAE">
        <w:rPr>
          <w:rFonts w:cs="Simplified Arabic"/>
          <w:szCs w:val="28"/>
          <w:rtl/>
        </w:rPr>
        <w:t>وأهل السنة والجماعة أطاعوا عمر</w:t>
      </w:r>
      <w:r w:rsidR="009E057C" w:rsidRPr="00443AAE">
        <w:rPr>
          <w:rFonts w:cs="Simplified Arabic" w:hint="cs"/>
          <w:szCs w:val="28"/>
          <w:rtl/>
        </w:rPr>
        <w:t xml:space="preserve"> </w:t>
      </w:r>
      <w:r w:rsidRPr="00443AAE">
        <w:rPr>
          <w:rFonts w:cs="Simplified Arabic" w:hint="eastAsia"/>
          <w:szCs w:val="28"/>
          <w:rtl/>
        </w:rPr>
        <w:t>في</w:t>
      </w:r>
      <w:r w:rsidRPr="00443AAE">
        <w:rPr>
          <w:rFonts w:cs="Simplified Arabic"/>
          <w:szCs w:val="28"/>
          <w:rtl/>
        </w:rPr>
        <w:t xml:space="preserve"> متعة النساء</w:t>
      </w:r>
      <w:r w:rsidR="009E057C" w:rsidRPr="00443AAE">
        <w:rPr>
          <w:rFonts w:cs="Simplified Arabic" w:hint="cs"/>
          <w:szCs w:val="28"/>
          <w:rtl/>
        </w:rPr>
        <w:t>،</w:t>
      </w:r>
      <w:r w:rsidRPr="00443AAE">
        <w:rPr>
          <w:rFonts w:cs="Simplified Arabic"/>
          <w:szCs w:val="28"/>
          <w:rtl/>
        </w:rPr>
        <w:t xml:space="preserve"> وخالفوه في متعة الحج</w:t>
      </w:r>
      <w:r w:rsidR="009E057C" w:rsidRPr="00443AAE">
        <w:rPr>
          <w:rFonts w:cs="Simplified Arabic" w:hint="cs"/>
          <w:szCs w:val="28"/>
          <w:rtl/>
        </w:rPr>
        <w:t>،</w:t>
      </w:r>
      <w:r w:rsidRPr="00443AAE">
        <w:rPr>
          <w:rFonts w:cs="Simplified Arabic"/>
          <w:szCs w:val="28"/>
          <w:rtl/>
        </w:rPr>
        <w:t xml:space="preserve"> على أن النهي عنهما وقع منه في موقف واحد </w:t>
      </w:r>
      <w:r w:rsidR="009E057C" w:rsidRPr="00443AAE">
        <w:rPr>
          <w:rFonts w:cs="Simplified Arabic" w:hint="cs"/>
          <w:szCs w:val="28"/>
          <w:rtl/>
        </w:rPr>
        <w:t>-</w:t>
      </w:r>
      <w:r w:rsidRPr="00443AAE">
        <w:rPr>
          <w:rFonts w:cs="Simplified Arabic"/>
          <w:szCs w:val="28"/>
          <w:rtl/>
        </w:rPr>
        <w:t>كما قدمنا</w:t>
      </w:r>
      <w:r w:rsidR="009E057C" w:rsidRPr="00443AAE">
        <w:rPr>
          <w:rFonts w:cs="Simplified Arabic" w:hint="cs"/>
          <w:szCs w:val="28"/>
          <w:rtl/>
        </w:rPr>
        <w:t xml:space="preserve">- </w:t>
      </w:r>
      <w:r w:rsidRPr="00443AAE">
        <w:rPr>
          <w:rFonts w:cs="Simplified Arabic"/>
          <w:szCs w:val="28"/>
          <w:rtl/>
        </w:rPr>
        <w:t>والمهم في كل هذا أن الأئمة من أهل البيت وشيعتهم خالفوه وأنكروا عليه</w:t>
      </w:r>
      <w:r w:rsidR="009E057C" w:rsidRPr="00443AAE">
        <w:rPr>
          <w:rFonts w:cs="Simplified Arabic" w:hint="cs"/>
          <w:szCs w:val="28"/>
          <w:rtl/>
        </w:rPr>
        <w:t>،</w:t>
      </w:r>
      <w:r w:rsidRPr="00443AAE">
        <w:rPr>
          <w:rFonts w:cs="Simplified Arabic"/>
          <w:szCs w:val="28"/>
          <w:rtl/>
        </w:rPr>
        <w:t xml:space="preserve"> وقالوا بحليتهما إلى</w:t>
      </w:r>
      <w:r w:rsidR="009E057C" w:rsidRPr="00443AAE">
        <w:rPr>
          <w:rFonts w:cs="Simplified Arabic" w:hint="cs"/>
          <w:szCs w:val="28"/>
          <w:rtl/>
        </w:rPr>
        <w:t xml:space="preserve"> </w:t>
      </w:r>
      <w:r w:rsidRPr="00443AAE">
        <w:rPr>
          <w:rFonts w:cs="Simplified Arabic" w:hint="eastAsia"/>
          <w:szCs w:val="28"/>
          <w:rtl/>
        </w:rPr>
        <w:t>يوم</w:t>
      </w:r>
      <w:r w:rsidRPr="00443AAE">
        <w:rPr>
          <w:rFonts w:cs="Simplified Arabic"/>
          <w:szCs w:val="28"/>
          <w:rtl/>
        </w:rPr>
        <w:t xml:space="preserve"> القيامة، وهناك من علماء أهل السنة والجماعة من تبعهم في ذلك أيضا</w:t>
      </w:r>
      <w:r w:rsidR="009E057C" w:rsidRPr="00443AAE">
        <w:rPr>
          <w:rFonts w:cs="Simplified Arabic" w:hint="cs"/>
          <w:szCs w:val="28"/>
          <w:rtl/>
        </w:rPr>
        <w:t>ً،</w:t>
      </w:r>
      <w:r w:rsidR="009E057C" w:rsidRPr="00443AAE">
        <w:rPr>
          <w:rFonts w:cs="Simplified Arabic"/>
          <w:szCs w:val="28"/>
          <w:rtl/>
        </w:rPr>
        <w:t xml:space="preserve"> و</w:t>
      </w:r>
      <w:r w:rsidRPr="00443AAE">
        <w:rPr>
          <w:rFonts w:cs="Simplified Arabic"/>
          <w:szCs w:val="28"/>
          <w:rtl/>
        </w:rPr>
        <w:t>أذكر من بينهم</w:t>
      </w:r>
      <w:r w:rsidR="009E057C" w:rsidRPr="00443AAE">
        <w:rPr>
          <w:rFonts w:cs="Simplified Arabic" w:hint="cs"/>
          <w:szCs w:val="28"/>
          <w:rtl/>
        </w:rPr>
        <w:t xml:space="preserve"> </w:t>
      </w:r>
      <w:r w:rsidRPr="00443AAE">
        <w:rPr>
          <w:rFonts w:cs="Simplified Arabic" w:hint="eastAsia"/>
          <w:szCs w:val="28"/>
          <w:rtl/>
        </w:rPr>
        <w:t>عالم</w:t>
      </w:r>
      <w:r w:rsidRPr="00443AAE">
        <w:rPr>
          <w:rFonts w:cs="Simplified Arabic"/>
          <w:szCs w:val="28"/>
          <w:rtl/>
        </w:rPr>
        <w:t xml:space="preserve"> تونس الجليل وزعيم الجامع الزيتوني فضيلة الشيخ الطاهر بن عاشور رحمة الله عليه، فقد</w:t>
      </w:r>
      <w:r w:rsidR="009E057C" w:rsidRPr="00443AAE">
        <w:rPr>
          <w:rFonts w:cs="Simplified Arabic" w:hint="cs"/>
          <w:szCs w:val="28"/>
          <w:rtl/>
        </w:rPr>
        <w:t xml:space="preserve"> </w:t>
      </w:r>
      <w:r w:rsidRPr="00443AAE">
        <w:rPr>
          <w:rFonts w:cs="Simplified Arabic" w:hint="eastAsia"/>
          <w:szCs w:val="28"/>
          <w:rtl/>
        </w:rPr>
        <w:t>قال</w:t>
      </w:r>
      <w:r w:rsidRPr="00443AAE">
        <w:rPr>
          <w:rFonts w:cs="Simplified Arabic"/>
          <w:szCs w:val="28"/>
          <w:rtl/>
        </w:rPr>
        <w:t xml:space="preserve"> بحليتها في تفس</w:t>
      </w:r>
      <w:r w:rsidR="009E057C" w:rsidRPr="00443AAE">
        <w:rPr>
          <w:rFonts w:cs="Simplified Arabic"/>
          <w:szCs w:val="28"/>
          <w:rtl/>
        </w:rPr>
        <w:t>يره المشهور " بالتحرير والتنوير</w:t>
      </w:r>
      <w:r w:rsidRPr="00443AAE">
        <w:rPr>
          <w:rFonts w:cs="Simplified Arabic"/>
          <w:szCs w:val="28"/>
          <w:rtl/>
        </w:rPr>
        <w:t xml:space="preserve">" عند ذكره آية </w:t>
      </w:r>
      <w:r w:rsidR="00567670" w:rsidRPr="007510C4">
        <w:rPr>
          <w:rFonts w:cs="Simplified Arabic"/>
          <w:bCs/>
          <w:color w:val="0000FF"/>
          <w:sz w:val="28"/>
          <w:szCs w:val="28"/>
          <w:rtl/>
        </w:rPr>
        <w:t>﴿ فَمَا اسْتَمْتَعْتُمْ بِهِ مِنْهُنَّ فَآتُوهُنَّ أُجُورَهُنَّ فَرِيضَةً ﴾</w:t>
      </w:r>
      <w:r w:rsidR="009E057C" w:rsidRPr="00443AAE">
        <w:rPr>
          <w:rFonts w:cs="Simplified Arabic" w:hint="cs"/>
          <w:szCs w:val="28"/>
          <w:rtl/>
        </w:rPr>
        <w:t>"</w:t>
      </w:r>
      <w:r w:rsidRPr="00443AAE">
        <w:rPr>
          <w:rFonts w:cs="Simplified Arabic"/>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وقال</w:t>
      </w:r>
      <w:r w:rsidRPr="00443AAE">
        <w:rPr>
          <w:rFonts w:cs="Simplified Arabic"/>
          <w:szCs w:val="28"/>
          <w:rtl/>
        </w:rPr>
        <w:t xml:space="preserve"> هذا الرجل </w:t>
      </w:r>
      <w:r w:rsidR="009E057C" w:rsidRPr="00443AAE">
        <w:rPr>
          <w:rFonts w:cs="Simplified Arabic" w:hint="cs"/>
          <w:szCs w:val="28"/>
          <w:rtl/>
        </w:rPr>
        <w:t>(</w:t>
      </w:r>
      <w:r w:rsidRPr="00443AAE">
        <w:rPr>
          <w:rFonts w:cs="Simplified Arabic"/>
          <w:szCs w:val="28"/>
          <w:rtl/>
        </w:rPr>
        <w:t>ص ١٦٦</w:t>
      </w:r>
      <w:r w:rsidR="009E057C" w:rsidRPr="00443AAE">
        <w:rPr>
          <w:rFonts w:cs="Simplified Arabic" w:hint="cs"/>
          <w:szCs w:val="28"/>
          <w:rtl/>
        </w:rPr>
        <w:t>)</w:t>
      </w:r>
      <w:r w:rsidRPr="00443AAE">
        <w:rPr>
          <w:rFonts w:cs="Simplified Arabic"/>
          <w:szCs w:val="28"/>
          <w:rtl/>
        </w:rPr>
        <w:t xml:space="preserve">: </w:t>
      </w:r>
      <w:r w:rsidR="009E057C" w:rsidRPr="00443AAE">
        <w:rPr>
          <w:rFonts w:cs="Simplified Arabic" w:hint="cs"/>
          <w:szCs w:val="28"/>
          <w:rtl/>
        </w:rPr>
        <w:t>"</w:t>
      </w:r>
      <w:r w:rsidRPr="00443AAE">
        <w:rPr>
          <w:rFonts w:cs="Simplified Arabic"/>
          <w:szCs w:val="28"/>
          <w:rtl/>
        </w:rPr>
        <w:t>وهكذا يجب أن يكون العلماء أحرارا</w:t>
      </w:r>
      <w:r w:rsidR="009E057C" w:rsidRPr="00443AAE">
        <w:rPr>
          <w:rFonts w:cs="Simplified Arabic" w:hint="cs"/>
          <w:szCs w:val="28"/>
          <w:rtl/>
        </w:rPr>
        <w:t>ً</w:t>
      </w:r>
      <w:r w:rsidR="009E057C" w:rsidRPr="00443AAE">
        <w:rPr>
          <w:rFonts w:cs="Simplified Arabic"/>
          <w:szCs w:val="28"/>
          <w:rtl/>
        </w:rPr>
        <w:t xml:space="preserve"> في عقيد</w:t>
      </w:r>
      <w:r w:rsidR="009E057C" w:rsidRPr="00443AAE">
        <w:rPr>
          <w:rFonts w:cs="Simplified Arabic" w:hint="cs"/>
          <w:szCs w:val="28"/>
          <w:rtl/>
        </w:rPr>
        <w:t>ته</w:t>
      </w:r>
      <w:r w:rsidRPr="00443AAE">
        <w:rPr>
          <w:rFonts w:cs="Simplified Arabic"/>
          <w:szCs w:val="28"/>
          <w:rtl/>
        </w:rPr>
        <w:t>م لا يتأثرون بالعاطفة</w:t>
      </w:r>
      <w:r w:rsidR="009E057C" w:rsidRPr="00443AAE">
        <w:rPr>
          <w:rFonts w:cs="Simplified Arabic" w:hint="cs"/>
          <w:szCs w:val="28"/>
          <w:rtl/>
        </w:rPr>
        <w:t xml:space="preserve"> </w:t>
      </w:r>
      <w:r w:rsidRPr="00443AAE">
        <w:rPr>
          <w:rFonts w:cs="Simplified Arabic" w:hint="eastAsia"/>
          <w:szCs w:val="28"/>
          <w:rtl/>
        </w:rPr>
        <w:t>ولا</w:t>
      </w:r>
      <w:r w:rsidRPr="00443AAE">
        <w:rPr>
          <w:rFonts w:cs="Simplified Arabic"/>
          <w:szCs w:val="28"/>
          <w:rtl/>
        </w:rPr>
        <w:t xml:space="preserve"> بالعصبية</w:t>
      </w:r>
      <w:r w:rsidR="009E057C" w:rsidRPr="00443AAE">
        <w:rPr>
          <w:rFonts w:cs="Simplified Arabic" w:hint="cs"/>
          <w:szCs w:val="28"/>
          <w:rtl/>
        </w:rPr>
        <w:t>،</w:t>
      </w:r>
      <w:r w:rsidRPr="00443AAE">
        <w:rPr>
          <w:rFonts w:cs="Simplified Arabic"/>
          <w:szCs w:val="28"/>
          <w:rtl/>
        </w:rPr>
        <w:t xml:space="preserve"> ولا تأخذهم في الله لومة لائم.</w:t>
      </w:r>
    </w:p>
    <w:p w:rsidR="009C1BC7" w:rsidRPr="00443AAE" w:rsidRDefault="009C1BC7" w:rsidP="00443AAE">
      <w:pPr>
        <w:jc w:val="lowKashida"/>
        <w:rPr>
          <w:rFonts w:cs="Simplified Arabic"/>
          <w:szCs w:val="28"/>
          <w:rtl/>
        </w:rPr>
      </w:pPr>
      <w:r w:rsidRPr="00443AAE">
        <w:rPr>
          <w:rFonts w:cs="Simplified Arabic" w:hint="eastAsia"/>
          <w:szCs w:val="28"/>
          <w:rtl/>
        </w:rPr>
        <w:t>وبعد</w:t>
      </w:r>
      <w:r w:rsidRPr="00443AAE">
        <w:rPr>
          <w:rFonts w:cs="Simplified Arabic"/>
          <w:szCs w:val="28"/>
          <w:rtl/>
        </w:rPr>
        <w:t xml:space="preserve"> هذا البحث الموجز، لا يبقى لتشنيع أهل السنة والجماعة وطعنهم على الشيعة في إباحتهم</w:t>
      </w:r>
      <w:r w:rsidR="009E057C" w:rsidRPr="00443AAE">
        <w:rPr>
          <w:rFonts w:cs="Simplified Arabic" w:hint="cs"/>
          <w:szCs w:val="28"/>
          <w:rtl/>
        </w:rPr>
        <w:t xml:space="preserve"> </w:t>
      </w:r>
      <w:r w:rsidRPr="00443AAE">
        <w:rPr>
          <w:rFonts w:cs="Simplified Arabic" w:hint="eastAsia"/>
          <w:szCs w:val="28"/>
          <w:rtl/>
        </w:rPr>
        <w:t>نكاح</w:t>
      </w:r>
      <w:r w:rsidRPr="00443AAE">
        <w:rPr>
          <w:rFonts w:cs="Simplified Arabic"/>
          <w:szCs w:val="28"/>
          <w:rtl/>
        </w:rPr>
        <w:t xml:space="preserve"> المتعة إلا التعصب الأعمى والقول بالهوى.</w:t>
      </w:r>
    </w:p>
    <w:p w:rsidR="009C1BC7" w:rsidRPr="00443AAE" w:rsidRDefault="009C1BC7" w:rsidP="00443AAE">
      <w:pPr>
        <w:jc w:val="lowKashida"/>
        <w:rPr>
          <w:rFonts w:cs="Simplified Arabic"/>
          <w:szCs w:val="28"/>
          <w:rtl/>
        </w:rPr>
      </w:pPr>
      <w:r w:rsidRPr="00443AAE">
        <w:rPr>
          <w:rFonts w:cs="Simplified Arabic" w:hint="eastAsia"/>
          <w:szCs w:val="28"/>
          <w:rtl/>
        </w:rPr>
        <w:t>ويبقى</w:t>
      </w:r>
      <w:r w:rsidRPr="00443AAE">
        <w:rPr>
          <w:rFonts w:cs="Simplified Arabic"/>
          <w:szCs w:val="28"/>
          <w:rtl/>
        </w:rPr>
        <w:t xml:space="preserve"> الدليل القاطع والحجة الناصعة مع الشيعة</w:t>
      </w:r>
      <w:r w:rsidR="009E057C" w:rsidRPr="00443AAE">
        <w:rPr>
          <w:rFonts w:cs="Simplified Arabic" w:hint="cs"/>
          <w:szCs w:val="28"/>
          <w:rtl/>
        </w:rPr>
        <w:t>؛</w:t>
      </w:r>
      <w:r w:rsidRPr="00443AAE">
        <w:rPr>
          <w:rFonts w:cs="Simplified Arabic"/>
          <w:szCs w:val="28"/>
          <w:rtl/>
        </w:rPr>
        <w:t xml:space="preserve"> فالحق ينطق منصفا</w:t>
      </w:r>
      <w:r w:rsidR="009E057C" w:rsidRPr="00443AAE">
        <w:rPr>
          <w:rFonts w:cs="Simplified Arabic" w:hint="cs"/>
          <w:szCs w:val="28"/>
          <w:rtl/>
        </w:rPr>
        <w:t>ً</w:t>
      </w:r>
      <w:r w:rsidRPr="00443AAE">
        <w:rPr>
          <w:rFonts w:cs="Simplified Arabic"/>
          <w:szCs w:val="28"/>
          <w:rtl/>
        </w:rPr>
        <w:t xml:space="preserve"> وعنيدا</w:t>
      </w:r>
      <w:r w:rsidR="009E057C" w:rsidRPr="00443AAE">
        <w:rPr>
          <w:rFonts w:cs="Simplified Arabic" w:hint="cs"/>
          <w:szCs w:val="28"/>
          <w:rtl/>
        </w:rPr>
        <w:t>ً</w:t>
      </w:r>
      <w:r w:rsidRPr="00443AAE">
        <w:rPr>
          <w:rFonts w:cs="Simplified Arabic"/>
          <w:szCs w:val="28"/>
          <w:rtl/>
        </w:rPr>
        <w:t>، والحق يعلو ولا</w:t>
      </w:r>
      <w:r w:rsidR="009E057C" w:rsidRPr="00443AAE">
        <w:rPr>
          <w:rFonts w:cs="Simplified Arabic" w:hint="cs"/>
          <w:szCs w:val="28"/>
          <w:rtl/>
        </w:rPr>
        <w:t xml:space="preserve"> </w:t>
      </w:r>
      <w:r w:rsidRPr="00443AAE">
        <w:rPr>
          <w:rFonts w:cs="Simplified Arabic" w:hint="eastAsia"/>
          <w:szCs w:val="28"/>
          <w:rtl/>
        </w:rPr>
        <w:t>يعلى</w:t>
      </w:r>
      <w:r w:rsidRPr="00443AAE">
        <w:rPr>
          <w:rFonts w:cs="Simplified Arabic"/>
          <w:szCs w:val="28"/>
          <w:rtl/>
        </w:rPr>
        <w:t xml:space="preserve"> عليه، وللمسلم أن يتصور قول الإمام علي عليه السلام: بأن </w:t>
      </w:r>
      <w:r w:rsidR="009E057C" w:rsidRPr="00443AAE">
        <w:rPr>
          <w:rFonts w:cs="Simplified Arabic" w:hint="cs"/>
          <w:szCs w:val="28"/>
          <w:rtl/>
        </w:rPr>
        <w:t>"</w:t>
      </w:r>
      <w:r w:rsidRPr="00443AAE">
        <w:rPr>
          <w:rFonts w:cs="Simplified Arabic"/>
          <w:szCs w:val="28"/>
          <w:rtl/>
        </w:rPr>
        <w:t xml:space="preserve">المتعة رحمة رحم الله </w:t>
      </w:r>
      <w:r w:rsidR="009E057C" w:rsidRPr="00443AAE">
        <w:rPr>
          <w:rFonts w:cs="Simplified Arabic" w:hint="cs"/>
          <w:szCs w:val="28"/>
          <w:rtl/>
        </w:rPr>
        <w:t>به</w:t>
      </w:r>
      <w:r w:rsidRPr="00443AAE">
        <w:rPr>
          <w:rFonts w:cs="Simplified Arabic"/>
          <w:szCs w:val="28"/>
          <w:rtl/>
        </w:rPr>
        <w:t>ا</w:t>
      </w:r>
      <w:r w:rsidR="009E057C" w:rsidRPr="00443AAE">
        <w:rPr>
          <w:rFonts w:cs="Simplified Arabic" w:hint="cs"/>
          <w:szCs w:val="28"/>
          <w:rtl/>
        </w:rPr>
        <w:t xml:space="preserve"> </w:t>
      </w:r>
      <w:r w:rsidRPr="00443AAE">
        <w:rPr>
          <w:rFonts w:cs="Simplified Arabic" w:hint="eastAsia"/>
          <w:szCs w:val="28"/>
          <w:rtl/>
        </w:rPr>
        <w:t>عباده</w:t>
      </w:r>
      <w:r w:rsidR="009E057C" w:rsidRPr="00443AAE">
        <w:rPr>
          <w:rFonts w:cs="Simplified Arabic" w:hint="cs"/>
          <w:szCs w:val="28"/>
          <w:rtl/>
        </w:rPr>
        <w:t>"</w:t>
      </w:r>
      <w:r w:rsidRPr="00443AAE">
        <w:rPr>
          <w:rFonts w:cs="Simplified Arabic" w:hint="eastAsia"/>
          <w:szCs w:val="28"/>
          <w:rtl/>
        </w:rPr>
        <w:t>،</w:t>
      </w:r>
      <w:r w:rsidRPr="00443AAE">
        <w:rPr>
          <w:rFonts w:cs="Simplified Arabic"/>
          <w:szCs w:val="28"/>
          <w:rtl/>
        </w:rPr>
        <w:t xml:space="preserve"> وفعلا أية رحمة هي أكبر منها وهي </w:t>
      </w:r>
      <w:r w:rsidR="009E057C" w:rsidRPr="00443AAE">
        <w:rPr>
          <w:rFonts w:cs="Simplified Arabic" w:hint="cs"/>
          <w:szCs w:val="28"/>
          <w:rtl/>
        </w:rPr>
        <w:t xml:space="preserve">تطفئ </w:t>
      </w:r>
      <w:r w:rsidRPr="00443AAE">
        <w:rPr>
          <w:rFonts w:cs="Simplified Arabic"/>
          <w:szCs w:val="28"/>
          <w:rtl/>
        </w:rPr>
        <w:t>نار شهوة جامحة قد تطغى على الإنسان ذكرا</w:t>
      </w:r>
      <w:r w:rsidR="009E057C" w:rsidRPr="00443AAE">
        <w:rPr>
          <w:rFonts w:cs="Simplified Arabic" w:hint="cs"/>
          <w:szCs w:val="28"/>
          <w:rtl/>
        </w:rPr>
        <w:t>ً</w:t>
      </w:r>
      <w:r w:rsidRPr="00443AAE">
        <w:rPr>
          <w:rFonts w:cs="Simplified Arabic"/>
          <w:szCs w:val="28"/>
          <w:rtl/>
        </w:rPr>
        <w:t xml:space="preserve"> كان أم أنثى</w:t>
      </w:r>
      <w:r w:rsidR="009E057C" w:rsidRPr="00443AAE">
        <w:rPr>
          <w:rFonts w:cs="Simplified Arabic" w:hint="cs"/>
          <w:szCs w:val="28"/>
          <w:rtl/>
        </w:rPr>
        <w:t>؛</w:t>
      </w:r>
      <w:r w:rsidRPr="00443AAE">
        <w:rPr>
          <w:rFonts w:cs="Simplified Arabic"/>
          <w:szCs w:val="28"/>
          <w:rtl/>
        </w:rPr>
        <w:t xml:space="preserve"> فيصبح كالحيوان المفترس</w:t>
      </w:r>
      <w:r w:rsidR="009E057C" w:rsidRPr="00443AAE">
        <w:rPr>
          <w:rFonts w:cs="Simplified Arabic" w:hint="cs"/>
          <w:szCs w:val="28"/>
          <w:rtl/>
        </w:rPr>
        <w:t>،</w:t>
      </w:r>
      <w:r w:rsidR="009E057C" w:rsidRPr="00443AAE">
        <w:rPr>
          <w:rFonts w:cs="Simplified Arabic"/>
          <w:szCs w:val="28"/>
          <w:rtl/>
        </w:rPr>
        <w:t xml:space="preserve"> فكم من ضحية ق</w:t>
      </w:r>
      <w:r w:rsidRPr="00443AAE">
        <w:rPr>
          <w:rFonts w:cs="Simplified Arabic"/>
          <w:szCs w:val="28"/>
          <w:rtl/>
        </w:rPr>
        <w:t>تٌلت بعد قضاء شهوة فاتكة</w:t>
      </w:r>
      <w:r w:rsidR="009E057C" w:rsidRPr="00443AAE">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فلا</w:t>
      </w:r>
      <w:r w:rsidRPr="00443AAE">
        <w:rPr>
          <w:rFonts w:cs="Simplified Arabic"/>
          <w:szCs w:val="28"/>
          <w:rtl/>
        </w:rPr>
        <w:t xml:space="preserve"> يعقل أن نقارن المسلم </w:t>
      </w:r>
      <w:r w:rsidR="009F4848">
        <w:rPr>
          <w:rFonts w:cs="Simplified Arabic"/>
          <w:szCs w:val="28"/>
          <w:rtl/>
        </w:rPr>
        <w:t>الحوزي</w:t>
      </w:r>
      <w:r w:rsidRPr="00443AAE">
        <w:rPr>
          <w:rFonts w:cs="Simplified Arabic"/>
          <w:szCs w:val="28"/>
          <w:rtl/>
        </w:rPr>
        <w:t xml:space="preserve"> الذي تربى في أوساط إسلامية محافظة بالمسلم الذي يعيش في</w:t>
      </w:r>
      <w:r w:rsidR="009E057C" w:rsidRPr="00443AAE">
        <w:rPr>
          <w:rFonts w:cs="Simplified Arabic" w:hint="cs"/>
          <w:szCs w:val="28"/>
          <w:rtl/>
        </w:rPr>
        <w:t xml:space="preserve"> </w:t>
      </w:r>
      <w:r w:rsidRPr="00443AAE">
        <w:rPr>
          <w:rFonts w:cs="Simplified Arabic" w:hint="eastAsia"/>
          <w:szCs w:val="28"/>
          <w:rtl/>
        </w:rPr>
        <w:t>البلاد</w:t>
      </w:r>
      <w:r w:rsidRPr="00443AAE">
        <w:rPr>
          <w:rFonts w:cs="Simplified Arabic"/>
          <w:szCs w:val="28"/>
          <w:rtl/>
        </w:rPr>
        <w:t xml:space="preserve"> التي تطورت وقلدت الغرب في كل شيء.</w:t>
      </w:r>
    </w:p>
    <w:p w:rsidR="009C1BC7" w:rsidRPr="00443AAE" w:rsidRDefault="009C1BC7" w:rsidP="00443AAE">
      <w:pPr>
        <w:jc w:val="lowKashida"/>
        <w:rPr>
          <w:rFonts w:cs="Simplified Arabic"/>
          <w:szCs w:val="28"/>
          <w:rtl/>
        </w:rPr>
      </w:pPr>
      <w:r w:rsidRPr="00443AAE">
        <w:rPr>
          <w:rFonts w:cs="Simplified Arabic" w:hint="eastAsia"/>
          <w:szCs w:val="28"/>
          <w:rtl/>
        </w:rPr>
        <w:t>وعشت</w:t>
      </w:r>
      <w:r w:rsidRPr="00443AAE">
        <w:rPr>
          <w:rFonts w:cs="Simplified Arabic"/>
          <w:szCs w:val="28"/>
          <w:rtl/>
        </w:rPr>
        <w:t xml:space="preserve"> كما عاش أغلب الشباب المسلم في صراع دائم بين حضارة غربية</w:t>
      </w:r>
      <w:r w:rsidR="00D40D19" w:rsidRPr="00443AAE">
        <w:rPr>
          <w:rFonts w:cs="Simplified Arabic" w:hint="cs"/>
          <w:szCs w:val="28"/>
          <w:rtl/>
        </w:rPr>
        <w:t>،</w:t>
      </w:r>
      <w:r w:rsidRPr="00443AAE">
        <w:rPr>
          <w:rFonts w:cs="Simplified Arabic"/>
          <w:szCs w:val="28"/>
          <w:rtl/>
        </w:rPr>
        <w:t xml:space="preserve"> أو قل بين غريزة</w:t>
      </w:r>
      <w:r w:rsidR="00D40D19" w:rsidRPr="00443AAE">
        <w:rPr>
          <w:rFonts w:cs="Simplified Arabic" w:hint="cs"/>
          <w:szCs w:val="28"/>
          <w:rtl/>
        </w:rPr>
        <w:t xml:space="preserve"> </w:t>
      </w:r>
      <w:r w:rsidRPr="00443AAE">
        <w:rPr>
          <w:rFonts w:cs="Simplified Arabic" w:hint="eastAsia"/>
          <w:szCs w:val="28"/>
          <w:rtl/>
        </w:rPr>
        <w:t>تطالبني</w:t>
      </w:r>
      <w:r w:rsidRPr="00443AAE">
        <w:rPr>
          <w:rFonts w:cs="Simplified Arabic"/>
          <w:szCs w:val="28"/>
          <w:rtl/>
        </w:rPr>
        <w:t xml:space="preserve"> بإشباعها</w:t>
      </w:r>
      <w:r w:rsidR="00D40D19" w:rsidRPr="00443AAE">
        <w:rPr>
          <w:rFonts w:cs="Simplified Arabic" w:hint="cs"/>
          <w:szCs w:val="28"/>
          <w:rtl/>
        </w:rPr>
        <w:t>،</w:t>
      </w:r>
      <w:r w:rsidRPr="00443AAE">
        <w:rPr>
          <w:rFonts w:cs="Simplified Arabic"/>
          <w:szCs w:val="28"/>
          <w:rtl/>
        </w:rPr>
        <w:t xml:space="preserve"> وبين عقيدة تخوفني عقاب الله سبحانه في الآخرة</w:t>
      </w:r>
      <w:r w:rsidR="00D40D19" w:rsidRPr="00443AAE">
        <w:rPr>
          <w:rFonts w:cs="Simplified Arabic" w:hint="cs"/>
          <w:szCs w:val="28"/>
          <w:rtl/>
        </w:rPr>
        <w:t>؛</w:t>
      </w:r>
      <w:r w:rsidRPr="00443AAE">
        <w:rPr>
          <w:rFonts w:cs="Simplified Arabic"/>
          <w:szCs w:val="28"/>
          <w:rtl/>
        </w:rPr>
        <w:t xml:space="preserve"> لأن عقوبة الزنا في بلداننا</w:t>
      </w:r>
      <w:r w:rsidR="00D40D19" w:rsidRPr="00443AAE">
        <w:rPr>
          <w:rFonts w:cs="Simplified Arabic" w:hint="cs"/>
          <w:szCs w:val="28"/>
          <w:rtl/>
        </w:rPr>
        <w:t xml:space="preserve"> </w:t>
      </w:r>
      <w:r w:rsidRPr="00443AAE">
        <w:rPr>
          <w:rFonts w:cs="Simplified Arabic" w:hint="eastAsia"/>
          <w:szCs w:val="28"/>
          <w:rtl/>
        </w:rPr>
        <w:t>فقدت،</w:t>
      </w:r>
      <w:r w:rsidRPr="00443AAE">
        <w:rPr>
          <w:rFonts w:cs="Simplified Arabic"/>
          <w:szCs w:val="28"/>
          <w:rtl/>
        </w:rPr>
        <w:t xml:space="preserve"> فليس أمام المسلم إلا ضميره، فإما أنه يعيش مكبوتا</w:t>
      </w:r>
      <w:r w:rsidR="00D40D19" w:rsidRPr="00443AAE">
        <w:rPr>
          <w:rFonts w:cs="Simplified Arabic" w:hint="cs"/>
          <w:szCs w:val="28"/>
          <w:rtl/>
        </w:rPr>
        <w:t>ً</w:t>
      </w:r>
      <w:r w:rsidRPr="00443AAE">
        <w:rPr>
          <w:rFonts w:cs="Simplified Arabic"/>
          <w:szCs w:val="28"/>
          <w:rtl/>
        </w:rPr>
        <w:t xml:space="preserve"> مما يسبب له أمراضا</w:t>
      </w:r>
      <w:r w:rsidR="00D40D19" w:rsidRPr="00443AAE">
        <w:rPr>
          <w:rFonts w:cs="Simplified Arabic" w:hint="cs"/>
          <w:szCs w:val="28"/>
          <w:rtl/>
        </w:rPr>
        <w:t>ً</w:t>
      </w:r>
      <w:r w:rsidRPr="00443AAE">
        <w:rPr>
          <w:rFonts w:cs="Simplified Arabic"/>
          <w:szCs w:val="28"/>
          <w:rtl/>
        </w:rPr>
        <w:t xml:space="preserve"> نفسية قد</w:t>
      </w:r>
      <w:r w:rsidR="00D40D19" w:rsidRPr="00443AAE">
        <w:rPr>
          <w:rFonts w:cs="Simplified Arabic" w:hint="cs"/>
          <w:szCs w:val="28"/>
          <w:rtl/>
        </w:rPr>
        <w:t xml:space="preserve"> </w:t>
      </w:r>
      <w:r w:rsidRPr="00443AAE">
        <w:rPr>
          <w:rFonts w:cs="Simplified Arabic" w:hint="eastAsia"/>
          <w:szCs w:val="28"/>
          <w:rtl/>
        </w:rPr>
        <w:t>تكون</w:t>
      </w:r>
      <w:r w:rsidRPr="00443AAE">
        <w:rPr>
          <w:rFonts w:cs="Simplified Arabic"/>
          <w:szCs w:val="28"/>
          <w:rtl/>
        </w:rPr>
        <w:t xml:space="preserve"> خطيرة، وإما أنه يخادع نفسه وربه ويسقط من حين لآخر في الرذيلة، والحق يقال أني ما</w:t>
      </w:r>
      <w:r w:rsidR="00D40D19" w:rsidRPr="00443AAE">
        <w:rPr>
          <w:rFonts w:cs="Simplified Arabic" w:hint="cs"/>
          <w:szCs w:val="28"/>
          <w:rtl/>
        </w:rPr>
        <w:t xml:space="preserve"> </w:t>
      </w:r>
      <w:r w:rsidRPr="00443AAE">
        <w:rPr>
          <w:rFonts w:cs="Simplified Arabic" w:hint="eastAsia"/>
          <w:szCs w:val="28"/>
          <w:rtl/>
        </w:rPr>
        <w:t>فهمت</w:t>
      </w:r>
      <w:r w:rsidRPr="00443AAE">
        <w:rPr>
          <w:rFonts w:cs="Simplified Arabic"/>
          <w:szCs w:val="28"/>
          <w:rtl/>
        </w:rPr>
        <w:t xml:space="preserve"> أسرار الإسلام وشريعة الإسلام السمحاء إلا عندما عرفت الشيعة.</w:t>
      </w:r>
    </w:p>
    <w:p w:rsidR="00115E7C" w:rsidRPr="00443AAE" w:rsidRDefault="009C1BC7" w:rsidP="00443AAE">
      <w:pPr>
        <w:jc w:val="lowKashida"/>
        <w:rPr>
          <w:rFonts w:cs="Simplified Arabic"/>
          <w:szCs w:val="28"/>
          <w:rtl/>
        </w:rPr>
      </w:pPr>
      <w:r w:rsidRPr="00443AAE">
        <w:rPr>
          <w:rFonts w:cs="Simplified Arabic" w:hint="eastAsia"/>
          <w:szCs w:val="28"/>
          <w:rtl/>
        </w:rPr>
        <w:t>ووجدت</w:t>
      </w:r>
      <w:r w:rsidRPr="00443AAE">
        <w:rPr>
          <w:rFonts w:cs="Simplified Arabic"/>
          <w:szCs w:val="28"/>
          <w:rtl/>
        </w:rPr>
        <w:t xml:space="preserve"> في كل معتقدات الشيعة رحمة واسعة وحلا</w:t>
      </w:r>
      <w:r w:rsidR="003B7E8A" w:rsidRPr="00443AAE">
        <w:rPr>
          <w:rFonts w:cs="Simplified Arabic" w:hint="cs"/>
          <w:szCs w:val="28"/>
          <w:rtl/>
        </w:rPr>
        <w:t>ً</w:t>
      </w:r>
      <w:r w:rsidRPr="00443AAE">
        <w:rPr>
          <w:rFonts w:cs="Simplified Arabic"/>
          <w:szCs w:val="28"/>
          <w:rtl/>
        </w:rPr>
        <w:t xml:space="preserve"> لكل مشاكل الحياة الاجتماعية والاقتصادية</w:t>
      </w:r>
      <w:r w:rsidR="003B7E8A" w:rsidRPr="00443AAE">
        <w:rPr>
          <w:rFonts w:cs="Simplified Arabic" w:hint="cs"/>
          <w:szCs w:val="28"/>
          <w:rtl/>
        </w:rPr>
        <w:t xml:space="preserve"> </w:t>
      </w:r>
      <w:r w:rsidRPr="00443AAE">
        <w:rPr>
          <w:rFonts w:cs="Simplified Arabic" w:hint="eastAsia"/>
          <w:szCs w:val="28"/>
          <w:rtl/>
        </w:rPr>
        <w:t>والسياسية</w:t>
      </w:r>
      <w:r w:rsidR="003B7E8A" w:rsidRPr="00443AAE">
        <w:rPr>
          <w:rFonts w:cs="Simplified Arabic" w:hint="cs"/>
          <w:szCs w:val="28"/>
          <w:rtl/>
        </w:rPr>
        <w:t>،</w:t>
      </w:r>
      <w:r w:rsidRPr="00443AAE">
        <w:rPr>
          <w:rFonts w:cs="Simplified Arabic"/>
          <w:szCs w:val="28"/>
          <w:rtl/>
        </w:rPr>
        <w:t xml:space="preserve"> وعرفت خلال معتقدات الشيعة بأن دين الله يسرا</w:t>
      </w:r>
      <w:r w:rsidR="003B7E8A" w:rsidRPr="00443AAE">
        <w:rPr>
          <w:rFonts w:cs="Simplified Arabic" w:hint="cs"/>
          <w:szCs w:val="28"/>
          <w:rtl/>
        </w:rPr>
        <w:t>ً</w:t>
      </w:r>
      <w:r w:rsidRPr="00443AAE">
        <w:rPr>
          <w:rFonts w:cs="Simplified Arabic"/>
          <w:szCs w:val="28"/>
          <w:rtl/>
        </w:rPr>
        <w:t xml:space="preserve"> وليس عسرا</w:t>
      </w:r>
      <w:r w:rsidR="003B7E8A" w:rsidRPr="00443AAE">
        <w:rPr>
          <w:rFonts w:cs="Simplified Arabic" w:hint="cs"/>
          <w:szCs w:val="28"/>
          <w:rtl/>
        </w:rPr>
        <w:t>ً،</w:t>
      </w:r>
      <w:r w:rsidRPr="00443AAE">
        <w:rPr>
          <w:rFonts w:cs="Simplified Arabic"/>
          <w:szCs w:val="28"/>
          <w:rtl/>
        </w:rPr>
        <w:t xml:space="preserve"> وأنه سبحانه ما جعل</w:t>
      </w:r>
      <w:r w:rsidR="003B7E8A" w:rsidRPr="00443AAE">
        <w:rPr>
          <w:rFonts w:cs="Simplified Arabic" w:hint="cs"/>
          <w:szCs w:val="28"/>
          <w:rtl/>
        </w:rPr>
        <w:t xml:space="preserve"> </w:t>
      </w:r>
      <w:r w:rsidRPr="00443AAE">
        <w:rPr>
          <w:rFonts w:cs="Simplified Arabic" w:hint="eastAsia"/>
          <w:szCs w:val="28"/>
          <w:rtl/>
        </w:rPr>
        <w:lastRenderedPageBreak/>
        <w:t>علينا</w:t>
      </w:r>
      <w:r w:rsidRPr="00443AAE">
        <w:rPr>
          <w:rFonts w:cs="Simplified Arabic"/>
          <w:szCs w:val="28"/>
          <w:rtl/>
        </w:rPr>
        <w:t xml:space="preserve"> في الدين من حرج</w:t>
      </w:r>
      <w:r w:rsidR="003B7E8A" w:rsidRPr="00443AAE">
        <w:rPr>
          <w:rFonts w:cs="Simplified Arabic" w:hint="cs"/>
          <w:szCs w:val="28"/>
          <w:rtl/>
        </w:rPr>
        <w:t>؛</w:t>
      </w:r>
      <w:r w:rsidRPr="00443AAE">
        <w:rPr>
          <w:rFonts w:cs="Simplified Arabic"/>
          <w:szCs w:val="28"/>
          <w:rtl/>
        </w:rPr>
        <w:t xml:space="preserve"> فالإمامة رحمة</w:t>
      </w:r>
      <w:r w:rsidR="003B7E8A" w:rsidRPr="00443AAE">
        <w:rPr>
          <w:rFonts w:cs="Simplified Arabic"/>
          <w:szCs w:val="28"/>
          <w:vertAlign w:val="superscript"/>
          <w:rtl/>
        </w:rPr>
        <w:t>(</w:t>
      </w:r>
      <w:r w:rsidR="003B7E8A" w:rsidRPr="00443AAE">
        <w:rPr>
          <w:rStyle w:val="aa"/>
          <w:rFonts w:cs="Simplified Arabic"/>
          <w:szCs w:val="28"/>
          <w:rtl/>
        </w:rPr>
        <w:footnoteReference w:id="3"/>
      </w:r>
      <w:r w:rsidR="003B7E8A" w:rsidRPr="00443AAE">
        <w:rPr>
          <w:rFonts w:cs="Simplified Arabic"/>
          <w:szCs w:val="28"/>
          <w:vertAlign w:val="superscript"/>
          <w:rtl/>
        </w:rPr>
        <w:t>)</w:t>
      </w:r>
      <w:r w:rsidRPr="00443AAE">
        <w:rPr>
          <w:rFonts w:cs="Simplified Arabic"/>
          <w:szCs w:val="28"/>
          <w:rtl/>
        </w:rPr>
        <w:t>، والقول بالعصمة</w:t>
      </w:r>
      <w:r w:rsidR="003B7E8A" w:rsidRPr="00443AAE">
        <w:rPr>
          <w:rFonts w:cs="Simplified Arabic"/>
          <w:szCs w:val="28"/>
          <w:vertAlign w:val="superscript"/>
          <w:rtl/>
        </w:rPr>
        <w:t>(</w:t>
      </w:r>
      <w:r w:rsidR="003B7E8A" w:rsidRPr="00443AAE">
        <w:rPr>
          <w:rStyle w:val="aa"/>
          <w:rFonts w:cs="Simplified Arabic"/>
          <w:szCs w:val="28"/>
          <w:rtl/>
        </w:rPr>
        <w:footnoteReference w:id="4"/>
      </w:r>
      <w:r w:rsidR="003B7E8A" w:rsidRPr="00443AAE">
        <w:rPr>
          <w:rFonts w:cs="Simplified Arabic"/>
          <w:szCs w:val="28"/>
          <w:vertAlign w:val="superscript"/>
          <w:rtl/>
        </w:rPr>
        <w:t>)</w:t>
      </w:r>
      <w:r w:rsidR="003B7E8A" w:rsidRPr="00443AAE">
        <w:rPr>
          <w:rFonts w:cs="Simplified Arabic" w:hint="cs"/>
          <w:szCs w:val="28"/>
          <w:rtl/>
        </w:rPr>
        <w:t xml:space="preserve"> </w:t>
      </w:r>
      <w:r w:rsidRPr="00443AAE">
        <w:rPr>
          <w:rFonts w:cs="Simplified Arabic"/>
          <w:szCs w:val="28"/>
          <w:rtl/>
        </w:rPr>
        <w:t>رحمة، والبداء</w:t>
      </w:r>
      <w:r w:rsidR="003B7E8A" w:rsidRPr="00443AAE">
        <w:rPr>
          <w:rFonts w:cs="Simplified Arabic"/>
          <w:szCs w:val="28"/>
          <w:vertAlign w:val="superscript"/>
          <w:rtl/>
        </w:rPr>
        <w:t>(</w:t>
      </w:r>
      <w:r w:rsidR="003B7E8A" w:rsidRPr="00443AAE">
        <w:rPr>
          <w:rStyle w:val="aa"/>
          <w:rFonts w:cs="Simplified Arabic"/>
          <w:szCs w:val="28"/>
          <w:rtl/>
        </w:rPr>
        <w:footnoteReference w:id="5"/>
      </w:r>
      <w:r w:rsidR="003B7E8A" w:rsidRPr="00443AAE">
        <w:rPr>
          <w:rFonts w:cs="Simplified Arabic"/>
          <w:szCs w:val="28"/>
          <w:vertAlign w:val="superscript"/>
          <w:rtl/>
        </w:rPr>
        <w:t>)</w:t>
      </w:r>
      <w:r w:rsidR="003B7E8A" w:rsidRPr="00443AAE">
        <w:rPr>
          <w:rFonts w:cs="Simplified Arabic" w:hint="cs"/>
          <w:szCs w:val="28"/>
          <w:rtl/>
        </w:rPr>
        <w:t xml:space="preserve"> </w:t>
      </w:r>
      <w:r w:rsidRPr="00443AAE">
        <w:rPr>
          <w:rFonts w:cs="Simplified Arabic"/>
          <w:szCs w:val="28"/>
          <w:rtl/>
        </w:rPr>
        <w:t>رحمة، والقضاء</w:t>
      </w:r>
      <w:r w:rsidR="00115E7C" w:rsidRPr="00443AAE">
        <w:rPr>
          <w:rFonts w:cs="Simplified Arabic" w:hint="cs"/>
          <w:szCs w:val="28"/>
          <w:rtl/>
        </w:rPr>
        <w:t xml:space="preserve"> </w:t>
      </w:r>
      <w:r w:rsidRPr="00443AAE">
        <w:rPr>
          <w:rFonts w:cs="Simplified Arabic" w:hint="eastAsia"/>
          <w:szCs w:val="28"/>
          <w:rtl/>
        </w:rPr>
        <w:t>والقدر</w:t>
      </w:r>
      <w:r w:rsidRPr="00443AAE">
        <w:rPr>
          <w:rFonts w:cs="Simplified Arabic"/>
          <w:szCs w:val="28"/>
          <w:rtl/>
        </w:rPr>
        <w:t xml:space="preserve"> على قول الشيعة رحمة، والتقية</w:t>
      </w:r>
      <w:r w:rsidR="00115E7C" w:rsidRPr="00443AAE">
        <w:rPr>
          <w:rFonts w:cs="Simplified Arabic"/>
          <w:szCs w:val="28"/>
          <w:vertAlign w:val="superscript"/>
          <w:rtl/>
        </w:rPr>
        <w:t>(</w:t>
      </w:r>
      <w:r w:rsidR="00115E7C" w:rsidRPr="00443AAE">
        <w:rPr>
          <w:rStyle w:val="aa"/>
          <w:rFonts w:cs="Simplified Arabic"/>
          <w:szCs w:val="28"/>
          <w:rtl/>
        </w:rPr>
        <w:footnoteReference w:id="6"/>
      </w:r>
      <w:r w:rsidR="00115E7C" w:rsidRPr="00443AAE">
        <w:rPr>
          <w:rFonts w:cs="Simplified Arabic"/>
          <w:szCs w:val="28"/>
          <w:vertAlign w:val="superscript"/>
          <w:rtl/>
        </w:rPr>
        <w:t>)</w:t>
      </w:r>
      <w:r w:rsidR="00115E7C" w:rsidRPr="00443AAE">
        <w:rPr>
          <w:rFonts w:cs="Simplified Arabic" w:hint="cs"/>
          <w:szCs w:val="28"/>
          <w:rtl/>
        </w:rPr>
        <w:t xml:space="preserve">، </w:t>
      </w:r>
      <w:r w:rsidRPr="00443AAE">
        <w:rPr>
          <w:rFonts w:cs="Simplified Arabic"/>
          <w:szCs w:val="28"/>
          <w:rtl/>
        </w:rPr>
        <w:t>رحمة وزواج المتعة</w:t>
      </w:r>
      <w:r w:rsidR="00115E7C" w:rsidRPr="00443AAE">
        <w:rPr>
          <w:rFonts w:cs="Simplified Arabic"/>
          <w:szCs w:val="28"/>
          <w:vertAlign w:val="superscript"/>
          <w:rtl/>
        </w:rPr>
        <w:t>(</w:t>
      </w:r>
      <w:r w:rsidR="00115E7C" w:rsidRPr="00443AAE">
        <w:rPr>
          <w:rStyle w:val="aa"/>
          <w:rFonts w:cs="Simplified Arabic"/>
          <w:szCs w:val="28"/>
          <w:rtl/>
        </w:rPr>
        <w:footnoteReference w:id="7"/>
      </w:r>
      <w:r w:rsidR="00115E7C" w:rsidRPr="00443AAE">
        <w:rPr>
          <w:rFonts w:cs="Simplified Arabic"/>
          <w:szCs w:val="28"/>
          <w:vertAlign w:val="superscript"/>
          <w:rtl/>
        </w:rPr>
        <w:t>)</w:t>
      </w:r>
      <w:r w:rsidR="00115E7C" w:rsidRPr="00443AAE">
        <w:rPr>
          <w:rFonts w:cs="Simplified Arabic" w:hint="cs"/>
          <w:szCs w:val="28"/>
          <w:rtl/>
        </w:rPr>
        <w:t xml:space="preserve"> </w:t>
      </w:r>
      <w:r w:rsidRPr="00443AAE">
        <w:rPr>
          <w:rFonts w:cs="Simplified Arabic"/>
          <w:szCs w:val="28"/>
          <w:rtl/>
        </w:rPr>
        <w:t>أكبر رحمة</w:t>
      </w:r>
      <w:r w:rsidR="00115E7C" w:rsidRPr="00443AAE">
        <w:rPr>
          <w:rFonts w:cs="Simplified Arabic" w:hint="cs"/>
          <w:szCs w:val="28"/>
          <w:rtl/>
        </w:rPr>
        <w:t>،</w:t>
      </w:r>
      <w:r w:rsidR="00115E7C" w:rsidRPr="00443AAE">
        <w:rPr>
          <w:rFonts w:cs="Simplified Arabic"/>
          <w:szCs w:val="28"/>
          <w:rtl/>
        </w:rPr>
        <w:t xml:space="preserve"> وبكلمة </w:t>
      </w:r>
      <w:proofErr w:type="spellStart"/>
      <w:r w:rsidR="00115E7C" w:rsidRPr="00443AAE">
        <w:rPr>
          <w:rFonts w:cs="Simplified Arabic"/>
          <w:szCs w:val="28"/>
          <w:rtl/>
        </w:rPr>
        <w:t>موجو</w:t>
      </w:r>
      <w:r w:rsidRPr="00443AAE">
        <w:rPr>
          <w:rFonts w:cs="Simplified Arabic"/>
          <w:szCs w:val="28"/>
          <w:rtl/>
        </w:rPr>
        <w:t>زة</w:t>
      </w:r>
      <w:proofErr w:type="spellEnd"/>
      <w:r w:rsidRPr="00443AAE">
        <w:rPr>
          <w:rFonts w:cs="Simplified Arabic"/>
          <w:szCs w:val="28"/>
          <w:rtl/>
        </w:rPr>
        <w:t xml:space="preserve"> (هكذا)</w:t>
      </w:r>
      <w:r w:rsidR="00115E7C" w:rsidRPr="00443AAE">
        <w:rPr>
          <w:rFonts w:cs="Simplified Arabic" w:hint="cs"/>
          <w:szCs w:val="28"/>
          <w:rtl/>
        </w:rPr>
        <w:t xml:space="preserve">: </w:t>
      </w:r>
      <w:r w:rsidRPr="00443AAE">
        <w:rPr>
          <w:rFonts w:cs="Simplified Arabic" w:hint="eastAsia"/>
          <w:szCs w:val="28"/>
          <w:rtl/>
        </w:rPr>
        <w:t>إنه</w:t>
      </w:r>
      <w:r w:rsidRPr="00443AAE">
        <w:rPr>
          <w:rFonts w:cs="Simplified Arabic"/>
          <w:szCs w:val="28"/>
          <w:rtl/>
        </w:rPr>
        <w:t xml:space="preserve"> الحق الذي جاء به محمد بن عبد</w:t>
      </w:r>
      <w:r w:rsidR="00115E7C" w:rsidRPr="00443AAE">
        <w:rPr>
          <w:rFonts w:cs="Simplified Arabic" w:hint="cs"/>
          <w:szCs w:val="28"/>
          <w:rtl/>
        </w:rPr>
        <w:t xml:space="preserve"> </w:t>
      </w:r>
      <w:r w:rsidR="00115E7C" w:rsidRPr="00443AAE">
        <w:rPr>
          <w:rFonts w:cs="Simplified Arabic"/>
          <w:szCs w:val="28"/>
          <w:rtl/>
        </w:rPr>
        <w:t>الله الذي ب</w:t>
      </w:r>
      <w:r w:rsidRPr="00443AAE">
        <w:rPr>
          <w:rFonts w:cs="Simplified Arabic"/>
          <w:szCs w:val="28"/>
          <w:rtl/>
        </w:rPr>
        <w:t>عٌث</w:t>
      </w:r>
      <w:r w:rsidR="00115E7C" w:rsidRPr="00443AAE">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szCs w:val="28"/>
          <w:rtl/>
        </w:rPr>
        <w:lastRenderedPageBreak/>
        <w:t>رحمة للعالمين.</w:t>
      </w:r>
    </w:p>
    <w:p w:rsidR="009C1BC7" w:rsidRPr="00443AAE" w:rsidRDefault="009C1BC7" w:rsidP="00443AAE">
      <w:pPr>
        <w:pStyle w:val="a8"/>
        <w:rPr>
          <w:rtl/>
        </w:rPr>
      </w:pPr>
      <w:r w:rsidRPr="00443AAE">
        <w:rPr>
          <w:rFonts w:hint="eastAsia"/>
          <w:rtl/>
        </w:rPr>
        <w:t>ويمكنني</w:t>
      </w:r>
      <w:r w:rsidRPr="00443AAE">
        <w:rPr>
          <w:rtl/>
        </w:rPr>
        <w:t xml:space="preserve"> تلخيص ملاحظاتي على هذه الشبهات التي أوردها فيما يلي:</w:t>
      </w:r>
    </w:p>
    <w:p w:rsidR="009C1BC7" w:rsidRPr="00443AAE" w:rsidRDefault="009C1BC7" w:rsidP="00443AAE">
      <w:pPr>
        <w:jc w:val="lowKashida"/>
        <w:rPr>
          <w:rFonts w:cs="Simplified Arabic"/>
          <w:szCs w:val="28"/>
          <w:rtl/>
        </w:rPr>
      </w:pPr>
      <w:r w:rsidRPr="00443AAE">
        <w:rPr>
          <w:rFonts w:cs="Simplified Arabic"/>
          <w:szCs w:val="28"/>
          <w:rtl/>
        </w:rPr>
        <w:t>١- أنه يفتري على الله تعالى بأن الله أنزل في زواج المتعة قرآنا</w:t>
      </w:r>
      <w:r w:rsidR="00EA181B" w:rsidRPr="00443AAE">
        <w:rPr>
          <w:rFonts w:cs="Simplified Arabic" w:hint="cs"/>
          <w:szCs w:val="28"/>
          <w:rtl/>
        </w:rPr>
        <w:t>ً</w:t>
      </w:r>
      <w:r w:rsidRPr="00443AAE">
        <w:rPr>
          <w:rFonts w:cs="Simplified Arabic"/>
          <w:szCs w:val="28"/>
          <w:rtl/>
        </w:rPr>
        <w:t xml:space="preserve"> ولم ينسخه!</w:t>
      </w:r>
      <w:r w:rsidR="008E3671" w:rsidRPr="00443AAE">
        <w:rPr>
          <w:rFonts w:cs="Simplified Arabic" w:hint="eastAsia"/>
          <w:szCs w:val="28"/>
          <w:rtl/>
        </w:rPr>
        <w:t xml:space="preserve"> </w:t>
      </w:r>
      <w:r w:rsidRPr="00443AAE">
        <w:rPr>
          <w:rFonts w:cs="Simplified Arabic" w:hint="eastAsia"/>
          <w:szCs w:val="28"/>
          <w:rtl/>
        </w:rPr>
        <w:t>فهذا</w:t>
      </w:r>
      <w:r w:rsidRPr="00443AAE">
        <w:rPr>
          <w:rFonts w:cs="Simplified Arabic"/>
          <w:szCs w:val="28"/>
          <w:rtl/>
        </w:rPr>
        <w:t xml:space="preserve"> هو دينهم الذي يدينون به, وهذا هو معتقدهم الذي يعتقدون به</w:t>
      </w:r>
      <w:r w:rsidR="00EA181B" w:rsidRPr="00443AAE">
        <w:rPr>
          <w:rFonts w:cs="Simplified Arabic" w:hint="cs"/>
          <w:szCs w:val="28"/>
          <w:rtl/>
        </w:rPr>
        <w:t>،</w:t>
      </w:r>
      <w:r w:rsidRPr="00443AAE">
        <w:rPr>
          <w:rFonts w:cs="Simplified Arabic"/>
          <w:szCs w:val="28"/>
          <w:rtl/>
        </w:rPr>
        <w:t xml:space="preserve"> وهو الكذب والنفاق</w:t>
      </w:r>
      <w:r w:rsidR="00EA181B" w:rsidRPr="00443AAE">
        <w:rPr>
          <w:rFonts w:cs="Simplified Arabic" w:hint="cs"/>
          <w:szCs w:val="28"/>
          <w:rtl/>
        </w:rPr>
        <w:t>؛</w:t>
      </w:r>
      <w:r w:rsidRPr="00443AAE">
        <w:rPr>
          <w:rFonts w:cs="Simplified Arabic"/>
          <w:szCs w:val="28"/>
          <w:rtl/>
        </w:rPr>
        <w:t xml:space="preserve"> فهل هذا رحمة؟!</w:t>
      </w:r>
    </w:p>
    <w:p w:rsidR="009C1BC7" w:rsidRPr="00443AAE" w:rsidRDefault="009C1BC7" w:rsidP="00443AAE">
      <w:pPr>
        <w:jc w:val="lowKashida"/>
        <w:rPr>
          <w:rFonts w:cs="Simplified Arabic"/>
          <w:szCs w:val="28"/>
          <w:rtl/>
        </w:rPr>
      </w:pPr>
      <w:r w:rsidRPr="00443AAE">
        <w:rPr>
          <w:rFonts w:cs="Simplified Arabic" w:hint="eastAsia"/>
          <w:szCs w:val="28"/>
          <w:rtl/>
        </w:rPr>
        <w:t>نسأل</w:t>
      </w:r>
      <w:r w:rsidRPr="00443AAE">
        <w:rPr>
          <w:rFonts w:cs="Simplified Arabic"/>
          <w:szCs w:val="28"/>
          <w:rtl/>
        </w:rPr>
        <w:t xml:space="preserve"> الله الهداية لهذا</w:t>
      </w:r>
      <w:r w:rsidR="008E3671" w:rsidRPr="00443AAE">
        <w:rPr>
          <w:rFonts w:cs="Simplified Arabic" w:hint="cs"/>
          <w:szCs w:val="28"/>
          <w:rtl/>
        </w:rPr>
        <w:t xml:space="preserve"> </w:t>
      </w:r>
      <w:r w:rsidRPr="00443AAE">
        <w:rPr>
          <w:rFonts w:cs="Simplified Arabic"/>
          <w:szCs w:val="28"/>
          <w:rtl/>
        </w:rPr>
        <w:t>الرجل!</w:t>
      </w:r>
    </w:p>
    <w:p w:rsidR="009C1BC7" w:rsidRPr="00443AAE" w:rsidRDefault="009C1BC7" w:rsidP="00443AAE">
      <w:pPr>
        <w:jc w:val="lowKashida"/>
        <w:rPr>
          <w:rFonts w:cs="Simplified Arabic"/>
          <w:szCs w:val="28"/>
          <w:rtl/>
        </w:rPr>
      </w:pPr>
      <w:r w:rsidRPr="00443AAE">
        <w:rPr>
          <w:rFonts w:cs="Simplified Arabic"/>
          <w:szCs w:val="28"/>
          <w:rtl/>
        </w:rPr>
        <w:t>٢- ينسب إلى علماء أهل السنة أقوال مزيفة</w:t>
      </w:r>
      <w:r w:rsidR="00EA181B" w:rsidRPr="00443AAE">
        <w:rPr>
          <w:rFonts w:cs="Simplified Arabic" w:hint="cs"/>
          <w:szCs w:val="28"/>
          <w:rtl/>
        </w:rPr>
        <w:t>؛</w:t>
      </w:r>
      <w:r w:rsidRPr="00443AAE">
        <w:rPr>
          <w:rFonts w:cs="Simplified Arabic"/>
          <w:szCs w:val="28"/>
          <w:rtl/>
        </w:rPr>
        <w:t xml:space="preserve"> فمثلا</w:t>
      </w:r>
      <w:r w:rsidR="00EA181B" w:rsidRPr="00443AAE">
        <w:rPr>
          <w:rFonts w:cs="Simplified Arabic" w:hint="cs"/>
          <w:szCs w:val="28"/>
          <w:rtl/>
        </w:rPr>
        <w:t>ً</w:t>
      </w:r>
      <w:r w:rsidRPr="00443AAE">
        <w:rPr>
          <w:rFonts w:cs="Simplified Arabic"/>
          <w:szCs w:val="28"/>
          <w:rtl/>
        </w:rPr>
        <w:t xml:space="preserve"> يزعم كما في </w:t>
      </w:r>
      <w:r w:rsidR="00EA181B" w:rsidRPr="00443AAE">
        <w:rPr>
          <w:rFonts w:cs="Simplified Arabic" w:hint="cs"/>
          <w:szCs w:val="28"/>
          <w:rtl/>
        </w:rPr>
        <w:t>(</w:t>
      </w:r>
      <w:r w:rsidR="00EA181B" w:rsidRPr="00443AAE">
        <w:rPr>
          <w:rFonts w:cs="Simplified Arabic"/>
          <w:szCs w:val="28"/>
          <w:rtl/>
        </w:rPr>
        <w:t>ص</w:t>
      </w:r>
      <w:r w:rsidRPr="00443AAE">
        <w:rPr>
          <w:rFonts w:cs="Simplified Arabic"/>
          <w:szCs w:val="28"/>
          <w:rtl/>
        </w:rPr>
        <w:t>١٦١</w:t>
      </w:r>
      <w:r w:rsidR="00EA181B" w:rsidRPr="00443AAE">
        <w:rPr>
          <w:rFonts w:cs="Simplified Arabic" w:hint="cs"/>
          <w:szCs w:val="28"/>
          <w:rtl/>
        </w:rPr>
        <w:t>)</w:t>
      </w:r>
      <w:r w:rsidRPr="00443AAE">
        <w:rPr>
          <w:rFonts w:cs="Simplified Arabic"/>
          <w:szCs w:val="28"/>
          <w:rtl/>
        </w:rPr>
        <w:t xml:space="preserve">: </w:t>
      </w:r>
      <w:r w:rsidR="00EA181B" w:rsidRPr="00443AAE">
        <w:rPr>
          <w:rFonts w:cs="Simplified Arabic" w:hint="cs"/>
          <w:szCs w:val="28"/>
          <w:rtl/>
        </w:rPr>
        <w:t>"</w:t>
      </w:r>
      <w:r w:rsidRPr="00443AAE">
        <w:rPr>
          <w:rFonts w:cs="Simplified Arabic"/>
          <w:szCs w:val="28"/>
          <w:rtl/>
        </w:rPr>
        <w:t>أن أهل السنة</w:t>
      </w:r>
      <w:r w:rsidR="00EA181B" w:rsidRPr="00443AAE">
        <w:rPr>
          <w:rFonts w:cs="Simplified Arabic" w:hint="cs"/>
          <w:szCs w:val="28"/>
          <w:rtl/>
        </w:rPr>
        <w:t xml:space="preserve"> </w:t>
      </w:r>
      <w:r w:rsidRPr="00443AAE">
        <w:rPr>
          <w:rFonts w:cs="Simplified Arabic" w:hint="eastAsia"/>
          <w:szCs w:val="28"/>
          <w:rtl/>
        </w:rPr>
        <w:t>والشيعة</w:t>
      </w:r>
      <w:r w:rsidRPr="00443AAE">
        <w:rPr>
          <w:rFonts w:cs="Simplified Arabic"/>
          <w:szCs w:val="28"/>
          <w:rtl/>
        </w:rPr>
        <w:t xml:space="preserve"> متفقون على تشريع المتعة بآية ٢٤ من سورة النساء</w:t>
      </w:r>
      <w:r w:rsidR="00EA181B" w:rsidRPr="00443AAE">
        <w:rPr>
          <w:rFonts w:cs="Simplified Arabic" w:hint="cs"/>
          <w:szCs w:val="28"/>
          <w:rtl/>
        </w:rPr>
        <w:t>)</w:t>
      </w:r>
      <w:r w:rsidRPr="00443AAE">
        <w:rPr>
          <w:rFonts w:cs="Simplified Arabic"/>
          <w:szCs w:val="28"/>
          <w:rtl/>
        </w:rPr>
        <w:t>!</w:t>
      </w:r>
      <w:r w:rsidR="00EA181B" w:rsidRPr="00443AAE">
        <w:rPr>
          <w:rFonts w:cs="Simplified Arabic" w:hint="eastAsia"/>
          <w:szCs w:val="28"/>
          <w:rtl/>
        </w:rPr>
        <w:t xml:space="preserve"> </w:t>
      </w:r>
      <w:r w:rsidRPr="00443AAE">
        <w:rPr>
          <w:rFonts w:cs="Simplified Arabic" w:hint="eastAsia"/>
          <w:szCs w:val="28"/>
          <w:rtl/>
        </w:rPr>
        <w:t>وهذا</w:t>
      </w:r>
      <w:r w:rsidRPr="00443AAE">
        <w:rPr>
          <w:rFonts w:cs="Simplified Arabic"/>
          <w:szCs w:val="28"/>
          <w:rtl/>
        </w:rPr>
        <w:t xml:space="preserve"> كذب واضح.</w:t>
      </w:r>
    </w:p>
    <w:p w:rsidR="009C1BC7" w:rsidRPr="00443AAE" w:rsidRDefault="009C1BC7" w:rsidP="00443AAE">
      <w:pPr>
        <w:jc w:val="lowKashida"/>
        <w:rPr>
          <w:rFonts w:cs="Simplified Arabic"/>
          <w:szCs w:val="28"/>
          <w:rtl/>
        </w:rPr>
      </w:pPr>
      <w:r w:rsidRPr="00443AAE">
        <w:rPr>
          <w:rFonts w:cs="Simplified Arabic" w:hint="eastAsia"/>
          <w:szCs w:val="28"/>
          <w:rtl/>
        </w:rPr>
        <w:lastRenderedPageBreak/>
        <w:t>كما</w:t>
      </w:r>
      <w:r w:rsidRPr="00443AAE">
        <w:rPr>
          <w:rFonts w:cs="Simplified Arabic"/>
          <w:szCs w:val="28"/>
          <w:rtl/>
        </w:rPr>
        <w:t xml:space="preserve"> أنه يفتري كما في </w:t>
      </w:r>
      <w:r w:rsidR="00EA181B" w:rsidRPr="00443AAE">
        <w:rPr>
          <w:rFonts w:cs="Simplified Arabic" w:hint="cs"/>
          <w:szCs w:val="28"/>
          <w:rtl/>
        </w:rPr>
        <w:t>(</w:t>
      </w:r>
      <w:r w:rsidR="00EA181B" w:rsidRPr="00443AAE">
        <w:rPr>
          <w:rFonts w:cs="Simplified Arabic"/>
          <w:szCs w:val="28"/>
          <w:rtl/>
        </w:rPr>
        <w:t>ص</w:t>
      </w:r>
      <w:r w:rsidRPr="00443AAE">
        <w:rPr>
          <w:rFonts w:cs="Simplified Arabic"/>
          <w:szCs w:val="28"/>
          <w:rtl/>
        </w:rPr>
        <w:t>١٦٢</w:t>
      </w:r>
      <w:r w:rsidR="00EA181B" w:rsidRPr="00443AAE">
        <w:rPr>
          <w:rFonts w:cs="Simplified Arabic" w:hint="cs"/>
          <w:szCs w:val="28"/>
          <w:rtl/>
        </w:rPr>
        <w:t>)</w:t>
      </w:r>
      <w:r w:rsidRPr="00443AAE">
        <w:rPr>
          <w:rFonts w:cs="Simplified Arabic"/>
          <w:szCs w:val="28"/>
          <w:rtl/>
        </w:rPr>
        <w:t xml:space="preserve"> بقوله: </w:t>
      </w:r>
      <w:r w:rsidR="00EA181B" w:rsidRPr="00443AAE">
        <w:rPr>
          <w:rFonts w:cs="Simplified Arabic" w:hint="cs"/>
          <w:szCs w:val="28"/>
          <w:rtl/>
        </w:rPr>
        <w:t>"إ</w:t>
      </w:r>
      <w:r w:rsidRPr="00443AAE">
        <w:rPr>
          <w:rFonts w:cs="Simplified Arabic"/>
          <w:szCs w:val="28"/>
          <w:rtl/>
        </w:rPr>
        <w:t>ن أهل السنة والجماعة يقولون بأن المتعة حلالا</w:t>
      </w:r>
      <w:r w:rsidR="00EA181B" w:rsidRPr="00443AAE">
        <w:rPr>
          <w:rFonts w:cs="Simplified Arabic" w:hint="cs"/>
          <w:szCs w:val="28"/>
          <w:rtl/>
        </w:rPr>
        <w:t>ً</w:t>
      </w:r>
      <w:r w:rsidRPr="00443AAE">
        <w:rPr>
          <w:rFonts w:cs="Simplified Arabic"/>
          <w:szCs w:val="28"/>
          <w:rtl/>
        </w:rPr>
        <w:t>, ونزل</w:t>
      </w:r>
      <w:r w:rsidR="00EA181B" w:rsidRPr="00443AAE">
        <w:rPr>
          <w:rFonts w:cs="Simplified Arabic" w:hint="cs"/>
          <w:szCs w:val="28"/>
          <w:rtl/>
        </w:rPr>
        <w:t xml:space="preserve"> </w:t>
      </w:r>
      <w:r w:rsidRPr="00443AAE">
        <w:rPr>
          <w:rFonts w:cs="Simplified Arabic" w:hint="eastAsia"/>
          <w:szCs w:val="28"/>
          <w:rtl/>
        </w:rPr>
        <w:t>فيها</w:t>
      </w:r>
      <w:r w:rsidRPr="00443AAE">
        <w:rPr>
          <w:rFonts w:cs="Simplified Arabic"/>
          <w:szCs w:val="28"/>
          <w:rtl/>
        </w:rPr>
        <w:t xml:space="preserve"> القرآن</w:t>
      </w:r>
      <w:r w:rsidR="00EA181B" w:rsidRPr="00443AAE">
        <w:rPr>
          <w:rFonts w:cs="Simplified Arabic" w:hint="cs"/>
          <w:szCs w:val="28"/>
          <w:rtl/>
        </w:rPr>
        <w:t>"</w:t>
      </w:r>
      <w:r w:rsidRPr="00443AAE">
        <w:rPr>
          <w:rFonts w:cs="Simplified Arabic"/>
          <w:szCs w:val="28"/>
          <w:rtl/>
        </w:rPr>
        <w:t>!</w:t>
      </w:r>
      <w:r w:rsidR="00EA181B" w:rsidRPr="00443AAE">
        <w:rPr>
          <w:rFonts w:cs="Simplified Arabic" w:hint="cs"/>
          <w:szCs w:val="28"/>
          <w:rtl/>
        </w:rPr>
        <w:t xml:space="preserve"> </w:t>
      </w:r>
      <w:r w:rsidRPr="00443AAE">
        <w:rPr>
          <w:rFonts w:cs="Simplified Arabic" w:hint="eastAsia"/>
          <w:szCs w:val="28"/>
          <w:rtl/>
        </w:rPr>
        <w:t>وهذا</w:t>
      </w:r>
      <w:r w:rsidRPr="00443AAE">
        <w:rPr>
          <w:rFonts w:cs="Simplified Arabic"/>
          <w:szCs w:val="28"/>
          <w:rtl/>
        </w:rPr>
        <w:t xml:space="preserve"> كذب محض.</w:t>
      </w:r>
    </w:p>
    <w:p w:rsidR="009C1BC7" w:rsidRPr="00443AAE" w:rsidRDefault="009C1BC7" w:rsidP="00443AAE">
      <w:pPr>
        <w:jc w:val="lowKashida"/>
        <w:rPr>
          <w:rFonts w:cs="Simplified Arabic"/>
          <w:szCs w:val="28"/>
          <w:rtl/>
        </w:rPr>
      </w:pPr>
      <w:r w:rsidRPr="00443AAE">
        <w:rPr>
          <w:rFonts w:cs="Simplified Arabic"/>
          <w:szCs w:val="28"/>
          <w:rtl/>
        </w:rPr>
        <w:t>٣-</w:t>
      </w:r>
      <w:r w:rsidR="00EA181B" w:rsidRPr="00443AAE">
        <w:rPr>
          <w:rFonts w:cs="Simplified Arabic" w:hint="cs"/>
          <w:szCs w:val="28"/>
          <w:rtl/>
        </w:rPr>
        <w:t xml:space="preserve"> </w:t>
      </w:r>
      <w:r w:rsidRPr="00443AAE">
        <w:rPr>
          <w:rFonts w:cs="Simplified Arabic"/>
          <w:szCs w:val="28"/>
          <w:rtl/>
        </w:rPr>
        <w:t>يعزو نقولا</w:t>
      </w:r>
      <w:r w:rsidR="00EA181B" w:rsidRPr="00443AAE">
        <w:rPr>
          <w:rFonts w:cs="Simplified Arabic" w:hint="cs"/>
          <w:szCs w:val="28"/>
          <w:rtl/>
        </w:rPr>
        <w:t>ً</w:t>
      </w:r>
      <w:r w:rsidRPr="00443AAE">
        <w:rPr>
          <w:rFonts w:cs="Simplified Arabic"/>
          <w:szCs w:val="28"/>
          <w:rtl/>
        </w:rPr>
        <w:t xml:space="preserve"> ينسبها إلى علماء أهل السنة من أهل الحديث والتفسير غير صحيحة</w:t>
      </w:r>
      <w:r w:rsidR="00EA181B" w:rsidRPr="00443AAE">
        <w:rPr>
          <w:rFonts w:cs="Simplified Arabic" w:hint="cs"/>
          <w:szCs w:val="28"/>
          <w:rtl/>
        </w:rPr>
        <w:t>،</w:t>
      </w:r>
      <w:r w:rsidRPr="00443AAE">
        <w:rPr>
          <w:rFonts w:cs="Simplified Arabic"/>
          <w:szCs w:val="28"/>
          <w:rtl/>
        </w:rPr>
        <w:t xml:space="preserve"> وكلها</w:t>
      </w:r>
      <w:r w:rsidR="00EA181B" w:rsidRPr="00443AAE">
        <w:rPr>
          <w:rFonts w:cs="Simplified Arabic" w:hint="cs"/>
          <w:szCs w:val="28"/>
          <w:rtl/>
        </w:rPr>
        <w:t xml:space="preserve"> </w:t>
      </w:r>
      <w:r w:rsidRPr="00443AAE">
        <w:rPr>
          <w:rFonts w:cs="Simplified Arabic" w:hint="eastAsia"/>
          <w:szCs w:val="28"/>
          <w:rtl/>
        </w:rPr>
        <w:t>مكذوبة</w:t>
      </w:r>
      <w:r w:rsidRPr="00443AAE">
        <w:rPr>
          <w:rFonts w:cs="Simplified Arabic"/>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فعلى</w:t>
      </w:r>
      <w:r w:rsidRPr="00443AAE">
        <w:rPr>
          <w:rFonts w:cs="Simplified Arabic"/>
          <w:szCs w:val="28"/>
          <w:rtl/>
        </w:rPr>
        <w:t xml:space="preserve"> سبيل المثال</w:t>
      </w:r>
      <w:r w:rsidR="00EA181B" w:rsidRPr="00443AAE">
        <w:rPr>
          <w:rFonts w:cs="Simplified Arabic"/>
          <w:szCs w:val="28"/>
          <w:rtl/>
        </w:rPr>
        <w:t xml:space="preserve"> عزوه إلى الإمام علي أنه قال: "</w:t>
      </w:r>
      <w:r w:rsidR="00EA181B" w:rsidRPr="00443AAE">
        <w:rPr>
          <w:rFonts w:cs="Simplified Arabic" w:hint="cs"/>
          <w:szCs w:val="28"/>
          <w:rtl/>
        </w:rPr>
        <w:t>إ</w:t>
      </w:r>
      <w:r w:rsidRPr="00443AAE">
        <w:rPr>
          <w:rFonts w:cs="Simplified Arabic"/>
          <w:szCs w:val="28"/>
          <w:rtl/>
        </w:rPr>
        <w:t xml:space="preserve">ن المتعة رحمة رحم الله </w:t>
      </w:r>
      <w:r w:rsidR="00EA181B" w:rsidRPr="00443AAE">
        <w:rPr>
          <w:rFonts w:cs="Simplified Arabic" w:hint="cs"/>
          <w:szCs w:val="28"/>
          <w:rtl/>
        </w:rPr>
        <w:t>به</w:t>
      </w:r>
      <w:r w:rsidRPr="00443AAE">
        <w:rPr>
          <w:rFonts w:cs="Simplified Arabic"/>
          <w:szCs w:val="28"/>
          <w:rtl/>
        </w:rPr>
        <w:t xml:space="preserve">ا عباده ولولا </w:t>
      </w:r>
      <w:r w:rsidR="00EA181B" w:rsidRPr="00443AAE">
        <w:rPr>
          <w:rFonts w:cs="Simplified Arabic" w:hint="cs"/>
          <w:szCs w:val="28"/>
          <w:rtl/>
        </w:rPr>
        <w:t>نه</w:t>
      </w:r>
      <w:r w:rsidRPr="00443AAE">
        <w:rPr>
          <w:rFonts w:cs="Simplified Arabic"/>
          <w:szCs w:val="28"/>
          <w:rtl/>
        </w:rPr>
        <w:t>ي</w:t>
      </w:r>
      <w:r w:rsidR="00EA181B" w:rsidRPr="00443AAE">
        <w:rPr>
          <w:rFonts w:cs="Simplified Arabic" w:hint="cs"/>
          <w:szCs w:val="28"/>
          <w:rtl/>
        </w:rPr>
        <w:t xml:space="preserve"> </w:t>
      </w:r>
      <w:r w:rsidRPr="00443AAE">
        <w:rPr>
          <w:rFonts w:cs="Simplified Arabic" w:hint="eastAsia"/>
          <w:szCs w:val="28"/>
          <w:rtl/>
        </w:rPr>
        <w:t>عمر</w:t>
      </w:r>
      <w:r w:rsidRPr="00443AAE">
        <w:rPr>
          <w:rFonts w:cs="Simplified Arabic"/>
          <w:szCs w:val="28"/>
          <w:rtl/>
        </w:rPr>
        <w:t xml:space="preserve"> عن المتعة ما زنا إلا شقي</w:t>
      </w:r>
      <w:r w:rsidR="00EA181B" w:rsidRPr="00443AAE">
        <w:rPr>
          <w:rFonts w:cs="Simplified Arabic" w:hint="cs"/>
          <w:szCs w:val="28"/>
          <w:rtl/>
        </w:rPr>
        <w:t>"</w:t>
      </w:r>
      <w:r w:rsidRPr="00443AAE">
        <w:rPr>
          <w:rFonts w:cs="Simplified Arabic"/>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وهذا</w:t>
      </w:r>
      <w:r w:rsidRPr="00443AAE">
        <w:rPr>
          <w:rFonts w:cs="Simplified Arabic"/>
          <w:szCs w:val="28"/>
          <w:rtl/>
        </w:rPr>
        <w:t xml:space="preserve"> كذب مكشوف.</w:t>
      </w:r>
    </w:p>
    <w:p w:rsidR="009C1BC7" w:rsidRPr="00443AAE" w:rsidRDefault="009C1BC7" w:rsidP="00443AAE">
      <w:pPr>
        <w:jc w:val="lowKashida"/>
        <w:rPr>
          <w:rFonts w:cs="Simplified Arabic"/>
          <w:szCs w:val="28"/>
          <w:rtl/>
        </w:rPr>
      </w:pPr>
      <w:r w:rsidRPr="00443AAE">
        <w:rPr>
          <w:rFonts w:cs="Simplified Arabic" w:hint="eastAsia"/>
          <w:szCs w:val="28"/>
          <w:rtl/>
        </w:rPr>
        <w:t>وكتقوله</w:t>
      </w:r>
      <w:r w:rsidRPr="00443AAE">
        <w:rPr>
          <w:rFonts w:cs="Simplified Arabic"/>
          <w:szCs w:val="28"/>
          <w:rtl/>
        </w:rPr>
        <w:t xml:space="preserve"> على الصحابي عمران بن حصين</w:t>
      </w:r>
      <w:r w:rsidR="00EA181B" w:rsidRPr="00443AAE">
        <w:rPr>
          <w:rFonts w:cs="Simplified Arabic" w:hint="cs"/>
          <w:szCs w:val="28"/>
          <w:rtl/>
        </w:rPr>
        <w:t>،</w:t>
      </w:r>
      <w:r w:rsidRPr="00443AAE">
        <w:rPr>
          <w:rFonts w:cs="Simplified Arabic"/>
          <w:szCs w:val="28"/>
          <w:rtl/>
        </w:rPr>
        <w:t xml:space="preserve"> حيث زعم كما في </w:t>
      </w:r>
      <w:r w:rsidR="00EA181B" w:rsidRPr="00443AAE">
        <w:rPr>
          <w:rFonts w:cs="Simplified Arabic" w:hint="cs"/>
          <w:szCs w:val="28"/>
          <w:rtl/>
        </w:rPr>
        <w:t>(</w:t>
      </w:r>
      <w:r w:rsidR="00EA181B" w:rsidRPr="00443AAE">
        <w:rPr>
          <w:rFonts w:cs="Simplified Arabic"/>
          <w:szCs w:val="28"/>
          <w:rtl/>
        </w:rPr>
        <w:t>ص</w:t>
      </w:r>
      <w:r w:rsidRPr="00443AAE">
        <w:rPr>
          <w:rFonts w:cs="Simplified Arabic"/>
          <w:szCs w:val="28"/>
          <w:rtl/>
        </w:rPr>
        <w:t>١٦٤</w:t>
      </w:r>
      <w:r w:rsidR="00EA181B" w:rsidRPr="00443AAE">
        <w:rPr>
          <w:rFonts w:cs="Simplified Arabic" w:hint="cs"/>
          <w:szCs w:val="28"/>
          <w:rtl/>
        </w:rPr>
        <w:t>)</w:t>
      </w:r>
      <w:r w:rsidRPr="00443AAE">
        <w:rPr>
          <w:rFonts w:cs="Simplified Arabic"/>
          <w:szCs w:val="28"/>
          <w:rtl/>
        </w:rPr>
        <w:t xml:space="preserve"> بقوله: "</w:t>
      </w:r>
      <w:r w:rsidR="00EA181B" w:rsidRPr="00443AAE">
        <w:rPr>
          <w:rFonts w:cs="Simplified Arabic" w:hint="cs"/>
          <w:szCs w:val="28"/>
          <w:rtl/>
        </w:rPr>
        <w:t>إ</w:t>
      </w:r>
      <w:r w:rsidRPr="00443AAE">
        <w:rPr>
          <w:rFonts w:cs="Simplified Arabic"/>
          <w:szCs w:val="28"/>
          <w:rtl/>
        </w:rPr>
        <w:t>ن رسول الله</w:t>
      </w:r>
      <w:r w:rsidR="00EA181B" w:rsidRPr="00443AAE">
        <w:rPr>
          <w:rFonts w:cs="Simplified Arabic" w:hint="cs"/>
          <w:szCs w:val="28"/>
          <w:rtl/>
        </w:rPr>
        <w:t xml:space="preserve">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لم ينه عنها ولا حرمها</w:t>
      </w:r>
      <w:r w:rsidR="00EA181B" w:rsidRPr="00443AAE">
        <w:rPr>
          <w:rFonts w:cs="Simplified Arabic" w:hint="cs"/>
          <w:szCs w:val="28"/>
          <w:rtl/>
        </w:rPr>
        <w:t>،</w:t>
      </w:r>
      <w:r w:rsidR="00EA181B" w:rsidRPr="00443AAE">
        <w:rPr>
          <w:rFonts w:cs="Simplified Arabic"/>
          <w:szCs w:val="28"/>
          <w:rtl/>
        </w:rPr>
        <w:t xml:space="preserve"> وإنما وقع النهي من عمر </w:t>
      </w:r>
      <w:r w:rsidRPr="00443AAE">
        <w:rPr>
          <w:rFonts w:cs="Simplified Arabic"/>
          <w:szCs w:val="28"/>
          <w:rtl/>
        </w:rPr>
        <w:t>بن الخطاب كما جاء في صحيح</w:t>
      </w:r>
      <w:r w:rsidR="00EA181B" w:rsidRPr="00443AAE">
        <w:rPr>
          <w:rFonts w:cs="Simplified Arabic" w:hint="cs"/>
          <w:szCs w:val="28"/>
          <w:rtl/>
        </w:rPr>
        <w:t xml:space="preserve"> </w:t>
      </w:r>
      <w:r w:rsidRPr="00443AAE">
        <w:rPr>
          <w:rFonts w:cs="Simplified Arabic" w:hint="eastAsia"/>
          <w:szCs w:val="28"/>
          <w:rtl/>
        </w:rPr>
        <w:t>البخاري</w:t>
      </w:r>
      <w:r w:rsidR="00EA181B" w:rsidRPr="00443AAE">
        <w:rPr>
          <w:rFonts w:cs="Simplified Arabic" w:hint="cs"/>
          <w:szCs w:val="28"/>
          <w:rtl/>
        </w:rPr>
        <w:t>"</w:t>
      </w:r>
      <w:r w:rsidRPr="00443AAE">
        <w:rPr>
          <w:rFonts w:cs="Simplified Arabic"/>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وهذا</w:t>
      </w:r>
      <w:r w:rsidRPr="00443AAE">
        <w:rPr>
          <w:rFonts w:cs="Simplified Arabic"/>
          <w:szCs w:val="28"/>
          <w:rtl/>
        </w:rPr>
        <w:t xml:space="preserve"> من أكاذيب هذا الرجل.</w:t>
      </w:r>
    </w:p>
    <w:p w:rsidR="00EA181B" w:rsidRPr="00443AAE" w:rsidRDefault="009C1BC7" w:rsidP="00443AAE">
      <w:pPr>
        <w:jc w:val="lowKashida"/>
        <w:rPr>
          <w:rFonts w:cs="Simplified Arabic"/>
          <w:szCs w:val="28"/>
          <w:rtl/>
        </w:rPr>
      </w:pPr>
      <w:r w:rsidRPr="00443AAE">
        <w:rPr>
          <w:rFonts w:cs="Simplified Arabic" w:hint="eastAsia"/>
          <w:szCs w:val="28"/>
          <w:rtl/>
        </w:rPr>
        <w:t>وكقوله</w:t>
      </w:r>
      <w:r w:rsidRPr="00443AAE">
        <w:rPr>
          <w:rFonts w:cs="Simplified Arabic"/>
          <w:szCs w:val="28"/>
          <w:rtl/>
        </w:rPr>
        <w:t xml:space="preserve"> كما في </w:t>
      </w:r>
      <w:r w:rsidR="00EA181B" w:rsidRPr="00443AAE">
        <w:rPr>
          <w:rFonts w:cs="Simplified Arabic" w:hint="cs"/>
          <w:szCs w:val="28"/>
          <w:rtl/>
        </w:rPr>
        <w:t>(</w:t>
      </w:r>
      <w:r w:rsidR="00EA181B" w:rsidRPr="00443AAE">
        <w:rPr>
          <w:rFonts w:cs="Simplified Arabic"/>
          <w:szCs w:val="28"/>
          <w:rtl/>
        </w:rPr>
        <w:t>ص</w:t>
      </w:r>
      <w:r w:rsidRPr="00443AAE">
        <w:rPr>
          <w:rFonts w:cs="Simplified Arabic"/>
          <w:szCs w:val="28"/>
          <w:rtl/>
        </w:rPr>
        <w:t>١٦٢</w:t>
      </w:r>
      <w:r w:rsidR="00EA181B" w:rsidRPr="00443AAE">
        <w:rPr>
          <w:rFonts w:cs="Simplified Arabic" w:hint="cs"/>
          <w:szCs w:val="28"/>
          <w:rtl/>
        </w:rPr>
        <w:t>)</w:t>
      </w:r>
      <w:r w:rsidRPr="00443AAE">
        <w:rPr>
          <w:rFonts w:cs="Simplified Arabic"/>
          <w:szCs w:val="28"/>
          <w:rtl/>
        </w:rPr>
        <w:t xml:space="preserve">: </w:t>
      </w:r>
      <w:r w:rsidR="00EA181B" w:rsidRPr="00443AAE">
        <w:rPr>
          <w:rFonts w:cs="Simplified Arabic" w:hint="cs"/>
          <w:szCs w:val="28"/>
          <w:rtl/>
        </w:rPr>
        <w:t>"إ</w:t>
      </w:r>
      <w:r w:rsidRPr="00443AAE">
        <w:rPr>
          <w:rFonts w:cs="Simplified Arabic"/>
          <w:szCs w:val="28"/>
          <w:rtl/>
        </w:rPr>
        <w:t>ن علماء السنة أنفسهم يشهدون أن الخليفة الثاني عمر بن الخطاب</w:t>
      </w:r>
      <w:r w:rsidR="00EA181B" w:rsidRPr="00443AAE">
        <w:rPr>
          <w:rFonts w:cs="Simplified Arabic" w:hint="cs"/>
          <w:szCs w:val="28"/>
          <w:rtl/>
        </w:rPr>
        <w:t xml:space="preserve"> </w:t>
      </w:r>
      <w:r w:rsidRPr="00443AAE">
        <w:rPr>
          <w:rFonts w:cs="Simplified Arabic" w:hint="eastAsia"/>
          <w:szCs w:val="28"/>
          <w:rtl/>
        </w:rPr>
        <w:t>هو</w:t>
      </w:r>
      <w:r w:rsidRPr="00443AAE">
        <w:rPr>
          <w:rFonts w:cs="Simplified Arabic"/>
          <w:szCs w:val="28"/>
          <w:rtl/>
        </w:rPr>
        <w:t xml:space="preserve"> الذي </w:t>
      </w:r>
      <w:r w:rsidR="00EA181B" w:rsidRPr="00443AAE">
        <w:rPr>
          <w:rFonts w:cs="Simplified Arabic" w:hint="cs"/>
          <w:szCs w:val="28"/>
          <w:rtl/>
        </w:rPr>
        <w:t>نه</w:t>
      </w:r>
      <w:r w:rsidRPr="00443AAE">
        <w:rPr>
          <w:rFonts w:cs="Simplified Arabic"/>
          <w:szCs w:val="28"/>
          <w:rtl/>
        </w:rPr>
        <w:t>ى عن متعة النساء وحرمها اجتهادا</w:t>
      </w:r>
      <w:r w:rsidR="00EA181B" w:rsidRPr="00443AAE">
        <w:rPr>
          <w:rFonts w:cs="Simplified Arabic" w:hint="cs"/>
          <w:szCs w:val="28"/>
          <w:rtl/>
        </w:rPr>
        <w:t>ً</w:t>
      </w:r>
      <w:r w:rsidRPr="00443AAE">
        <w:rPr>
          <w:rFonts w:cs="Simplified Arabic"/>
          <w:szCs w:val="28"/>
          <w:rtl/>
        </w:rPr>
        <w:t xml:space="preserve"> منه</w:t>
      </w:r>
      <w:r w:rsidR="00EA181B" w:rsidRPr="00443AAE">
        <w:rPr>
          <w:rFonts w:cs="Simplified Arabic" w:hint="cs"/>
          <w:szCs w:val="28"/>
          <w:rtl/>
        </w:rPr>
        <w:t>"</w:t>
      </w:r>
      <w:r w:rsidRPr="00443AAE">
        <w:rPr>
          <w:rFonts w:cs="Simplified Arabic"/>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وهذا</w:t>
      </w:r>
      <w:r w:rsidRPr="00443AAE">
        <w:rPr>
          <w:rFonts w:cs="Simplified Arabic"/>
          <w:szCs w:val="28"/>
          <w:rtl/>
        </w:rPr>
        <w:t xml:space="preserve"> أيضا</w:t>
      </w:r>
      <w:r w:rsidR="00EA181B" w:rsidRPr="00443AAE">
        <w:rPr>
          <w:rFonts w:cs="Simplified Arabic" w:hint="cs"/>
          <w:szCs w:val="28"/>
          <w:rtl/>
        </w:rPr>
        <w:t>ً</w:t>
      </w:r>
      <w:r w:rsidRPr="00443AAE">
        <w:rPr>
          <w:rFonts w:cs="Simplified Arabic"/>
          <w:szCs w:val="28"/>
          <w:rtl/>
        </w:rPr>
        <w:t xml:space="preserve"> من دجل هذا الرجل.</w:t>
      </w:r>
    </w:p>
    <w:p w:rsidR="009C1BC7" w:rsidRPr="00443AAE" w:rsidRDefault="009C1BC7" w:rsidP="00443AAE">
      <w:pPr>
        <w:jc w:val="lowKashida"/>
        <w:rPr>
          <w:rFonts w:cs="Simplified Arabic"/>
          <w:szCs w:val="28"/>
          <w:rtl/>
        </w:rPr>
      </w:pPr>
      <w:r w:rsidRPr="00443AAE">
        <w:rPr>
          <w:rFonts w:cs="Simplified Arabic" w:hint="eastAsia"/>
          <w:szCs w:val="28"/>
          <w:rtl/>
        </w:rPr>
        <w:t>ويقول</w:t>
      </w:r>
      <w:r w:rsidRPr="00443AAE">
        <w:rPr>
          <w:rFonts w:cs="Simplified Arabic"/>
          <w:szCs w:val="28"/>
          <w:rtl/>
        </w:rPr>
        <w:t xml:space="preserve"> كما في </w:t>
      </w:r>
      <w:r w:rsidR="00EA181B" w:rsidRPr="00443AAE">
        <w:rPr>
          <w:rFonts w:cs="Simplified Arabic" w:hint="cs"/>
          <w:szCs w:val="28"/>
          <w:rtl/>
        </w:rPr>
        <w:t>(</w:t>
      </w:r>
      <w:r w:rsidR="00EA181B" w:rsidRPr="00443AAE">
        <w:rPr>
          <w:rFonts w:cs="Simplified Arabic"/>
          <w:szCs w:val="28"/>
          <w:rtl/>
        </w:rPr>
        <w:t>ص</w:t>
      </w:r>
      <w:r w:rsidRPr="00443AAE">
        <w:rPr>
          <w:rFonts w:cs="Simplified Arabic"/>
          <w:szCs w:val="28"/>
          <w:rtl/>
        </w:rPr>
        <w:t>١٦٢</w:t>
      </w:r>
      <w:r w:rsidR="00EA181B" w:rsidRPr="00443AAE">
        <w:rPr>
          <w:rFonts w:cs="Simplified Arabic" w:hint="cs"/>
          <w:szCs w:val="28"/>
          <w:rtl/>
        </w:rPr>
        <w:t>)</w:t>
      </w:r>
      <w:r w:rsidRPr="00443AAE">
        <w:rPr>
          <w:rFonts w:cs="Simplified Arabic"/>
          <w:szCs w:val="28"/>
          <w:rtl/>
        </w:rPr>
        <w:t xml:space="preserve">: </w:t>
      </w:r>
      <w:r w:rsidR="00EA181B" w:rsidRPr="00443AAE">
        <w:rPr>
          <w:rFonts w:cs="Simplified Arabic" w:hint="cs"/>
          <w:szCs w:val="28"/>
          <w:rtl/>
        </w:rPr>
        <w:t>"إ</w:t>
      </w:r>
      <w:r w:rsidRPr="00443AAE">
        <w:rPr>
          <w:rFonts w:cs="Simplified Arabic"/>
          <w:szCs w:val="28"/>
          <w:rtl/>
        </w:rPr>
        <w:t xml:space="preserve">ن أهل السنة يختلفون في الناسخ لها, فمنهم من يقول </w:t>
      </w:r>
      <w:r w:rsidR="00EA181B" w:rsidRPr="00443AAE">
        <w:rPr>
          <w:rFonts w:cs="Simplified Arabic" w:hint="cs"/>
          <w:szCs w:val="28"/>
          <w:rtl/>
        </w:rPr>
        <w:t>إ</w:t>
      </w:r>
      <w:r w:rsidR="00EA181B" w:rsidRPr="00443AAE">
        <w:rPr>
          <w:rFonts w:cs="Simplified Arabic"/>
          <w:szCs w:val="28"/>
          <w:rtl/>
        </w:rPr>
        <w:t xml:space="preserve">ن عمر </w:t>
      </w:r>
      <w:r w:rsidRPr="00443AAE">
        <w:rPr>
          <w:rFonts w:cs="Simplified Arabic"/>
          <w:szCs w:val="28"/>
          <w:rtl/>
        </w:rPr>
        <w:t>بن</w:t>
      </w:r>
    </w:p>
    <w:p w:rsidR="009C1BC7" w:rsidRPr="00443AAE" w:rsidRDefault="009C1BC7" w:rsidP="00443AAE">
      <w:pPr>
        <w:jc w:val="lowKashida"/>
        <w:rPr>
          <w:rFonts w:cs="Simplified Arabic"/>
          <w:szCs w:val="28"/>
          <w:rtl/>
        </w:rPr>
      </w:pPr>
      <w:r w:rsidRPr="00443AAE">
        <w:rPr>
          <w:rFonts w:cs="Simplified Arabic" w:hint="eastAsia"/>
          <w:szCs w:val="28"/>
          <w:rtl/>
        </w:rPr>
        <w:t>الخطاب</w:t>
      </w:r>
      <w:r w:rsidRPr="00443AAE">
        <w:rPr>
          <w:rFonts w:cs="Simplified Arabic"/>
          <w:szCs w:val="28"/>
          <w:rtl/>
        </w:rPr>
        <w:t xml:space="preserve"> هو الذي حرمها وقوله حجة عندنا.</w:t>
      </w:r>
    </w:p>
    <w:p w:rsidR="009C1BC7" w:rsidRPr="00443AAE" w:rsidRDefault="009C1BC7" w:rsidP="00443AAE">
      <w:pPr>
        <w:jc w:val="lowKashida"/>
        <w:rPr>
          <w:rFonts w:cs="Simplified Arabic"/>
          <w:szCs w:val="28"/>
          <w:rtl/>
        </w:rPr>
      </w:pPr>
      <w:r w:rsidRPr="00443AAE">
        <w:rPr>
          <w:rFonts w:cs="Simplified Arabic" w:hint="eastAsia"/>
          <w:szCs w:val="28"/>
          <w:rtl/>
        </w:rPr>
        <w:t>وهذه</w:t>
      </w:r>
      <w:r w:rsidRPr="00443AAE">
        <w:rPr>
          <w:rFonts w:cs="Simplified Arabic"/>
          <w:szCs w:val="28"/>
          <w:rtl/>
        </w:rPr>
        <w:t xml:space="preserve"> كلها أكاذيب محضة، كما يأتي تفصيل ذلك إن شاء الله تعالى</w:t>
      </w:r>
      <w:r w:rsidR="00A35D48" w:rsidRPr="00443AAE">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szCs w:val="28"/>
          <w:rtl/>
        </w:rPr>
        <w:t>٤-</w:t>
      </w:r>
      <w:r w:rsidR="00A35D48" w:rsidRPr="00443AAE">
        <w:rPr>
          <w:rFonts w:cs="Simplified Arabic" w:hint="cs"/>
          <w:szCs w:val="28"/>
          <w:rtl/>
        </w:rPr>
        <w:t xml:space="preserve"> </w:t>
      </w:r>
      <w:r w:rsidRPr="00443AAE">
        <w:rPr>
          <w:rFonts w:cs="Simplified Arabic"/>
          <w:szCs w:val="28"/>
          <w:rtl/>
        </w:rPr>
        <w:t>يستشهد على أحكام زواج المتعة بدينه الجديد</w:t>
      </w:r>
      <w:r w:rsidR="00A35D48" w:rsidRPr="00443AAE">
        <w:rPr>
          <w:rFonts w:cs="Simplified Arabic" w:hint="cs"/>
          <w:szCs w:val="28"/>
          <w:rtl/>
        </w:rPr>
        <w:t>،</w:t>
      </w:r>
      <w:r w:rsidRPr="00443AAE">
        <w:rPr>
          <w:rFonts w:cs="Simplified Arabic"/>
          <w:szCs w:val="28"/>
          <w:rtl/>
        </w:rPr>
        <w:t xml:space="preserve"> فيقول كما في </w:t>
      </w:r>
      <w:r w:rsidR="00A35D48" w:rsidRPr="00443AAE">
        <w:rPr>
          <w:rFonts w:cs="Simplified Arabic" w:hint="cs"/>
          <w:szCs w:val="28"/>
          <w:rtl/>
        </w:rPr>
        <w:t>(</w:t>
      </w:r>
      <w:r w:rsidR="00A35D48" w:rsidRPr="00443AAE">
        <w:rPr>
          <w:rFonts w:cs="Simplified Arabic"/>
          <w:szCs w:val="28"/>
          <w:rtl/>
        </w:rPr>
        <w:t>ص</w:t>
      </w:r>
      <w:r w:rsidRPr="00443AAE">
        <w:rPr>
          <w:rFonts w:cs="Simplified Arabic"/>
          <w:szCs w:val="28"/>
          <w:rtl/>
        </w:rPr>
        <w:t>١٦١</w:t>
      </w:r>
      <w:r w:rsidR="00A35D48" w:rsidRPr="00443AAE">
        <w:rPr>
          <w:rFonts w:cs="Simplified Arabic" w:hint="cs"/>
          <w:szCs w:val="28"/>
          <w:rtl/>
        </w:rPr>
        <w:t>)</w:t>
      </w:r>
      <w:r w:rsidRPr="00443AAE">
        <w:rPr>
          <w:rFonts w:cs="Simplified Arabic"/>
          <w:szCs w:val="28"/>
          <w:rtl/>
        </w:rPr>
        <w:t>: "ولهذا الزواج</w:t>
      </w:r>
      <w:r w:rsidR="00A35D48" w:rsidRPr="00443AAE">
        <w:rPr>
          <w:rFonts w:cs="Simplified Arabic" w:hint="cs"/>
          <w:szCs w:val="28"/>
          <w:rtl/>
        </w:rPr>
        <w:t xml:space="preserve"> </w:t>
      </w:r>
      <w:r w:rsidRPr="00443AAE">
        <w:rPr>
          <w:rFonts w:cs="Simplified Arabic" w:hint="eastAsia"/>
          <w:szCs w:val="28"/>
          <w:rtl/>
        </w:rPr>
        <w:t>شروطه</w:t>
      </w:r>
      <w:r w:rsidRPr="00443AAE">
        <w:rPr>
          <w:rFonts w:cs="Simplified Arabic"/>
          <w:szCs w:val="28"/>
          <w:rtl/>
        </w:rPr>
        <w:t xml:space="preserve"> المذكورة في كتب الفقه عند الإمامية!!</w:t>
      </w:r>
    </w:p>
    <w:p w:rsidR="009C1BC7" w:rsidRPr="00443AAE" w:rsidRDefault="009C1BC7" w:rsidP="00443AAE">
      <w:pPr>
        <w:jc w:val="lowKashida"/>
        <w:rPr>
          <w:rFonts w:cs="Simplified Arabic"/>
          <w:szCs w:val="28"/>
          <w:rtl/>
        </w:rPr>
      </w:pPr>
      <w:r w:rsidRPr="00443AAE">
        <w:rPr>
          <w:rFonts w:cs="Simplified Arabic" w:hint="eastAsia"/>
          <w:szCs w:val="28"/>
          <w:rtl/>
        </w:rPr>
        <w:t>وهذا</w:t>
      </w:r>
      <w:r w:rsidRPr="00443AAE">
        <w:rPr>
          <w:rFonts w:cs="Simplified Arabic"/>
          <w:szCs w:val="28"/>
          <w:rtl/>
        </w:rPr>
        <w:t xml:space="preserve"> ليس بحجة</w:t>
      </w:r>
      <w:r w:rsidR="00A35D48" w:rsidRPr="00443AAE">
        <w:rPr>
          <w:rFonts w:cs="Simplified Arabic" w:hint="cs"/>
          <w:szCs w:val="28"/>
          <w:rtl/>
        </w:rPr>
        <w:t>؛</w:t>
      </w:r>
      <w:r w:rsidRPr="00443AAE">
        <w:rPr>
          <w:rFonts w:cs="Simplified Arabic"/>
          <w:szCs w:val="28"/>
          <w:rtl/>
        </w:rPr>
        <w:t xml:space="preserve"> لأن من المعلوم </w:t>
      </w:r>
      <w:r w:rsidR="00A35D48" w:rsidRPr="00443AAE">
        <w:rPr>
          <w:rFonts w:cs="Simplified Arabic" w:hint="cs"/>
          <w:szCs w:val="28"/>
          <w:rtl/>
        </w:rPr>
        <w:t>أ</w:t>
      </w:r>
      <w:r w:rsidRPr="00443AAE">
        <w:rPr>
          <w:rFonts w:cs="Simplified Arabic"/>
          <w:szCs w:val="28"/>
          <w:rtl/>
        </w:rPr>
        <w:t>ن الدليل لا يخلو أن يكون إما من الكتاب أو من السنة</w:t>
      </w:r>
      <w:r w:rsidR="00A35D48" w:rsidRPr="00443AAE">
        <w:rPr>
          <w:rFonts w:cs="Simplified Arabic" w:hint="cs"/>
          <w:szCs w:val="28"/>
          <w:rtl/>
        </w:rPr>
        <w:t xml:space="preserve"> </w:t>
      </w:r>
      <w:r w:rsidRPr="00443AAE">
        <w:rPr>
          <w:rFonts w:cs="Simplified Arabic" w:hint="eastAsia"/>
          <w:szCs w:val="28"/>
          <w:rtl/>
        </w:rPr>
        <w:t>النبوية</w:t>
      </w:r>
      <w:r w:rsidR="00A35D48" w:rsidRPr="00443AAE">
        <w:rPr>
          <w:rFonts w:cs="Simplified Arabic" w:hint="cs"/>
          <w:szCs w:val="28"/>
          <w:rtl/>
        </w:rPr>
        <w:t>،</w:t>
      </w:r>
      <w:r w:rsidRPr="00443AAE">
        <w:rPr>
          <w:rFonts w:cs="Simplified Arabic"/>
          <w:szCs w:val="28"/>
          <w:rtl/>
        </w:rPr>
        <w:t xml:space="preserve"> وكل هذه الأحكام أتى </w:t>
      </w:r>
      <w:r w:rsidR="00A35D48" w:rsidRPr="00443AAE">
        <w:rPr>
          <w:rFonts w:cs="Simplified Arabic" w:hint="cs"/>
          <w:szCs w:val="28"/>
          <w:rtl/>
        </w:rPr>
        <w:t>به</w:t>
      </w:r>
      <w:r w:rsidR="00A35D48" w:rsidRPr="00443AAE">
        <w:rPr>
          <w:rFonts w:cs="Simplified Arabic"/>
          <w:szCs w:val="28"/>
          <w:rtl/>
        </w:rPr>
        <w:t>ا</w:t>
      </w:r>
      <w:r w:rsidRPr="00443AAE">
        <w:rPr>
          <w:rFonts w:cs="Simplified Arabic"/>
          <w:szCs w:val="28"/>
          <w:rtl/>
        </w:rPr>
        <w:t xml:space="preserve"> من أقوال البشر</w:t>
      </w:r>
      <w:r w:rsidR="00A35D48" w:rsidRPr="00443AAE">
        <w:rPr>
          <w:rFonts w:cs="Simplified Arabic" w:hint="cs"/>
          <w:szCs w:val="28"/>
          <w:rtl/>
        </w:rPr>
        <w:t>،</w:t>
      </w:r>
      <w:r w:rsidRPr="00443AAE">
        <w:rPr>
          <w:rFonts w:cs="Simplified Arabic"/>
          <w:szCs w:val="28"/>
          <w:rtl/>
        </w:rPr>
        <w:t xml:space="preserve"> وهذه الأقوال منسوبة إلى هؤلاء الأئمة و</w:t>
      </w:r>
      <w:r w:rsidRPr="00443AAE">
        <w:rPr>
          <w:rFonts w:cs="Simplified Arabic" w:hint="eastAsia"/>
          <w:szCs w:val="28"/>
          <w:rtl/>
        </w:rPr>
        <w:t>افتراء</w:t>
      </w:r>
      <w:r w:rsidRPr="00443AAE">
        <w:rPr>
          <w:rFonts w:cs="Simplified Arabic"/>
          <w:szCs w:val="28"/>
          <w:rtl/>
        </w:rPr>
        <w:t xml:space="preserve"> عليهم,</w:t>
      </w:r>
      <w:r w:rsidR="00A35D48" w:rsidRPr="00443AAE">
        <w:rPr>
          <w:rFonts w:cs="Simplified Arabic" w:hint="cs"/>
          <w:szCs w:val="28"/>
          <w:rtl/>
        </w:rPr>
        <w:t xml:space="preserve"> </w:t>
      </w:r>
      <w:r w:rsidRPr="00443AAE">
        <w:rPr>
          <w:rFonts w:cs="Simplified Arabic"/>
          <w:szCs w:val="28"/>
          <w:rtl/>
        </w:rPr>
        <w:t xml:space="preserve">كما يأتي توضيح ذلك </w:t>
      </w:r>
      <w:r w:rsidR="00A35D48" w:rsidRPr="00443AAE">
        <w:rPr>
          <w:rFonts w:cs="Simplified Arabic" w:hint="cs"/>
          <w:szCs w:val="28"/>
          <w:rtl/>
        </w:rPr>
        <w:t>-</w:t>
      </w:r>
      <w:r w:rsidRPr="00443AAE">
        <w:rPr>
          <w:rFonts w:cs="Simplified Arabic"/>
          <w:szCs w:val="28"/>
          <w:rtl/>
        </w:rPr>
        <w:t>إن شاء الله</w:t>
      </w:r>
      <w:r w:rsidR="00A35D48" w:rsidRPr="00443AAE">
        <w:rPr>
          <w:rFonts w:cs="Simplified Arabic" w:hint="cs"/>
          <w:szCs w:val="28"/>
          <w:rtl/>
        </w:rPr>
        <w:t>-</w:t>
      </w:r>
      <w:r w:rsidRPr="00443AAE">
        <w:rPr>
          <w:rFonts w:cs="Simplified Arabic"/>
          <w:szCs w:val="28"/>
          <w:rtl/>
        </w:rPr>
        <w:t xml:space="preserve"> فدين هذا الرجل دين بشري</w:t>
      </w:r>
      <w:r w:rsidR="00A35D48" w:rsidRPr="00443AAE">
        <w:rPr>
          <w:rFonts w:cs="Simplified Arabic" w:hint="cs"/>
          <w:szCs w:val="28"/>
          <w:rtl/>
        </w:rPr>
        <w:t>؛</w:t>
      </w:r>
      <w:r w:rsidRPr="00443AAE">
        <w:rPr>
          <w:rFonts w:cs="Simplified Arabic"/>
          <w:szCs w:val="28"/>
          <w:rtl/>
        </w:rPr>
        <w:t xml:space="preserve"> إن صحت هذه</w:t>
      </w:r>
      <w:r w:rsidR="00A35D48" w:rsidRPr="00443AAE">
        <w:rPr>
          <w:rFonts w:cs="Simplified Arabic" w:hint="cs"/>
          <w:szCs w:val="28"/>
          <w:rtl/>
        </w:rPr>
        <w:t xml:space="preserve"> </w:t>
      </w:r>
      <w:r w:rsidRPr="00443AAE">
        <w:rPr>
          <w:rFonts w:cs="Simplified Arabic" w:hint="eastAsia"/>
          <w:szCs w:val="28"/>
          <w:rtl/>
        </w:rPr>
        <w:t>الأقوال</w:t>
      </w:r>
      <w:r w:rsidRPr="00443AAE">
        <w:rPr>
          <w:rFonts w:cs="Simplified Arabic"/>
          <w:szCs w:val="28"/>
          <w:rtl/>
        </w:rPr>
        <w:t>!</w:t>
      </w:r>
    </w:p>
    <w:p w:rsidR="009C1BC7" w:rsidRPr="00443AAE" w:rsidRDefault="009C1BC7" w:rsidP="00443AAE">
      <w:pPr>
        <w:jc w:val="lowKashida"/>
        <w:rPr>
          <w:rFonts w:cs="Simplified Arabic"/>
          <w:szCs w:val="28"/>
          <w:rtl/>
        </w:rPr>
      </w:pPr>
      <w:r w:rsidRPr="00443AAE">
        <w:rPr>
          <w:rFonts w:cs="Simplified Arabic"/>
          <w:szCs w:val="28"/>
          <w:rtl/>
        </w:rPr>
        <w:t>٥-</w:t>
      </w:r>
      <w:r w:rsidR="00A35D48" w:rsidRPr="00443AAE">
        <w:rPr>
          <w:rFonts w:cs="Simplified Arabic" w:hint="cs"/>
          <w:szCs w:val="28"/>
          <w:rtl/>
        </w:rPr>
        <w:t xml:space="preserve"> </w:t>
      </w:r>
      <w:r w:rsidRPr="00443AAE">
        <w:rPr>
          <w:rFonts w:cs="Simplified Arabic"/>
          <w:szCs w:val="28"/>
          <w:rtl/>
        </w:rPr>
        <w:t>كشف عن حقد رافضي دفين على الخليفة عمر بن الخطاب رضي الله عنه حينما قال ما</w:t>
      </w:r>
    </w:p>
    <w:p w:rsidR="009C1BC7" w:rsidRPr="00443AAE" w:rsidRDefault="009C1BC7" w:rsidP="00443AAE">
      <w:pPr>
        <w:jc w:val="lowKashida"/>
        <w:rPr>
          <w:rFonts w:cs="Simplified Arabic"/>
          <w:szCs w:val="28"/>
          <w:rtl/>
        </w:rPr>
      </w:pPr>
      <w:r w:rsidRPr="00443AAE">
        <w:rPr>
          <w:rFonts w:cs="Simplified Arabic" w:hint="eastAsia"/>
          <w:szCs w:val="28"/>
          <w:rtl/>
        </w:rPr>
        <w:t>نصه</w:t>
      </w:r>
      <w:r w:rsidR="00A35D48" w:rsidRPr="00443AAE">
        <w:rPr>
          <w:rFonts w:cs="Simplified Arabic" w:hint="cs"/>
          <w:szCs w:val="28"/>
          <w:rtl/>
        </w:rPr>
        <w:t>،</w:t>
      </w:r>
      <w:r w:rsidRPr="00443AAE">
        <w:rPr>
          <w:rFonts w:cs="Simplified Arabic"/>
          <w:szCs w:val="28"/>
          <w:rtl/>
        </w:rPr>
        <w:t xml:space="preserve"> كما في </w:t>
      </w:r>
      <w:r w:rsidR="00A35D48" w:rsidRPr="00443AAE">
        <w:rPr>
          <w:rFonts w:cs="Simplified Arabic" w:hint="cs"/>
          <w:szCs w:val="28"/>
          <w:rtl/>
        </w:rPr>
        <w:t>(</w:t>
      </w:r>
      <w:r w:rsidR="00A35D48" w:rsidRPr="00443AAE">
        <w:rPr>
          <w:rFonts w:cs="Simplified Arabic"/>
          <w:szCs w:val="28"/>
          <w:rtl/>
        </w:rPr>
        <w:t>ص</w:t>
      </w:r>
      <w:r w:rsidRPr="00443AAE">
        <w:rPr>
          <w:rFonts w:cs="Simplified Arabic"/>
          <w:szCs w:val="28"/>
          <w:rtl/>
        </w:rPr>
        <w:t>١٦٤</w:t>
      </w:r>
      <w:r w:rsidR="00A35D48" w:rsidRPr="00443AAE">
        <w:rPr>
          <w:rFonts w:cs="Simplified Arabic" w:hint="cs"/>
          <w:szCs w:val="28"/>
          <w:rtl/>
        </w:rPr>
        <w:t>)</w:t>
      </w:r>
      <w:r w:rsidR="00A35D48" w:rsidRPr="00443AAE">
        <w:rPr>
          <w:rFonts w:cs="Simplified Arabic"/>
          <w:szCs w:val="28"/>
          <w:rtl/>
        </w:rPr>
        <w:t>: "</w:t>
      </w:r>
      <w:r w:rsidR="00A35D48" w:rsidRPr="00443AAE">
        <w:rPr>
          <w:rFonts w:cs="Simplified Arabic" w:hint="cs"/>
          <w:szCs w:val="28"/>
          <w:rtl/>
        </w:rPr>
        <w:t>إ</w:t>
      </w:r>
      <w:r w:rsidRPr="00443AAE">
        <w:rPr>
          <w:rFonts w:cs="Simplified Arabic"/>
          <w:szCs w:val="28"/>
          <w:rtl/>
        </w:rPr>
        <w:t>ن بعض الصحابة كانوا على رأي عمر في قوله بأن رسول الله!!</w:t>
      </w:r>
    </w:p>
    <w:p w:rsidR="009C1BC7" w:rsidRPr="00443AAE" w:rsidRDefault="009C1BC7" w:rsidP="00443AAE">
      <w:pPr>
        <w:jc w:val="lowKashida"/>
        <w:rPr>
          <w:rFonts w:cs="Simplified Arabic"/>
          <w:szCs w:val="28"/>
          <w:rtl/>
        </w:rPr>
      </w:pPr>
      <w:r w:rsidRPr="00443AAE">
        <w:rPr>
          <w:rFonts w:cs="Simplified Arabic" w:hint="eastAsia"/>
          <w:szCs w:val="28"/>
          <w:rtl/>
        </w:rPr>
        <w:t>يهجر</w:t>
      </w:r>
      <w:r w:rsidR="00A35D48" w:rsidRPr="00443AAE">
        <w:rPr>
          <w:rFonts w:cs="Simplified Arabic" w:hint="cs"/>
          <w:szCs w:val="28"/>
          <w:rtl/>
        </w:rPr>
        <w:t>،</w:t>
      </w:r>
      <w:r w:rsidRPr="00443AAE">
        <w:rPr>
          <w:rFonts w:cs="Simplified Arabic"/>
          <w:szCs w:val="28"/>
          <w:rtl/>
        </w:rPr>
        <w:t xml:space="preserve"> وحسبنا كتاب الله</w:t>
      </w:r>
      <w:r w:rsidR="00A35D48" w:rsidRPr="00443AAE">
        <w:rPr>
          <w:rFonts w:cs="Simplified Arabic" w:hint="cs"/>
          <w:szCs w:val="28"/>
          <w:rtl/>
        </w:rPr>
        <w:t>.</w:t>
      </w:r>
      <w:r w:rsidRPr="00443AAE">
        <w:rPr>
          <w:rFonts w:cs="Simplified Arabic"/>
          <w:szCs w:val="28"/>
          <w:rtl/>
        </w:rPr>
        <w:t xml:space="preserve"> وإذا ساندوه في مثل ذلك الموقف الخطير بما فيه من الطعن على الرسول</w:t>
      </w:r>
      <w:r w:rsidR="00A35D48" w:rsidRPr="00443AAE">
        <w:rPr>
          <w:rFonts w:cs="Simplified Arabic" w:hint="cs"/>
          <w:szCs w:val="28"/>
          <w:rtl/>
        </w:rPr>
        <w:t>؛</w:t>
      </w:r>
      <w:r w:rsidRPr="00443AAE">
        <w:rPr>
          <w:rFonts w:cs="Simplified Arabic"/>
          <w:szCs w:val="28"/>
          <w:rtl/>
        </w:rPr>
        <w:t xml:space="preserve"> فكيف لا </w:t>
      </w:r>
      <w:proofErr w:type="spellStart"/>
      <w:r w:rsidRPr="00443AAE">
        <w:rPr>
          <w:rFonts w:cs="Simplified Arabic"/>
          <w:szCs w:val="28"/>
          <w:rtl/>
        </w:rPr>
        <w:t>يوافقوه</w:t>
      </w:r>
      <w:proofErr w:type="spellEnd"/>
      <w:r w:rsidRPr="00443AAE">
        <w:rPr>
          <w:rFonts w:cs="Simplified Arabic"/>
          <w:szCs w:val="28"/>
          <w:rtl/>
        </w:rPr>
        <w:t xml:space="preserve"> في بعض اجتهاداته!</w:t>
      </w:r>
    </w:p>
    <w:p w:rsidR="009C1BC7" w:rsidRPr="00443AAE" w:rsidRDefault="009C1BC7" w:rsidP="00443AAE">
      <w:pPr>
        <w:jc w:val="lowKashida"/>
        <w:rPr>
          <w:rFonts w:cs="Simplified Arabic"/>
          <w:szCs w:val="28"/>
          <w:rtl/>
        </w:rPr>
      </w:pPr>
      <w:r w:rsidRPr="00443AAE">
        <w:rPr>
          <w:rFonts w:cs="Simplified Arabic" w:hint="eastAsia"/>
          <w:szCs w:val="28"/>
          <w:rtl/>
        </w:rPr>
        <w:lastRenderedPageBreak/>
        <w:t>وهذا</w:t>
      </w:r>
      <w:r w:rsidRPr="00443AAE">
        <w:rPr>
          <w:rFonts w:cs="Simplified Arabic"/>
          <w:szCs w:val="28"/>
          <w:rtl/>
        </w:rPr>
        <w:t xml:space="preserve"> إن دل على شيء فإنما يدل إما على جهله</w:t>
      </w:r>
      <w:r w:rsidR="00A35D48" w:rsidRPr="00443AAE">
        <w:rPr>
          <w:rFonts w:cs="Simplified Arabic" w:hint="cs"/>
          <w:szCs w:val="28"/>
          <w:rtl/>
        </w:rPr>
        <w:t>،</w:t>
      </w:r>
      <w:r w:rsidRPr="00443AAE">
        <w:rPr>
          <w:rFonts w:cs="Simplified Arabic"/>
          <w:szCs w:val="28"/>
          <w:rtl/>
        </w:rPr>
        <w:t xml:space="preserve"> أو على تعمده للكذب</w:t>
      </w:r>
      <w:r w:rsidR="00A35D48" w:rsidRPr="00443AAE">
        <w:rPr>
          <w:rFonts w:cs="Simplified Arabic" w:hint="cs"/>
          <w:szCs w:val="28"/>
          <w:rtl/>
        </w:rPr>
        <w:t>،</w:t>
      </w:r>
      <w:r w:rsidRPr="00443AAE">
        <w:rPr>
          <w:rFonts w:cs="Simplified Arabic"/>
          <w:szCs w:val="28"/>
          <w:rtl/>
        </w:rPr>
        <w:t xml:space="preserve"> أو أنه يردد ما قرأه في</w:t>
      </w:r>
      <w:r w:rsidR="00A35D48" w:rsidRPr="00443AAE">
        <w:rPr>
          <w:rFonts w:cs="Simplified Arabic" w:hint="cs"/>
          <w:szCs w:val="28"/>
          <w:rtl/>
        </w:rPr>
        <w:t xml:space="preserve"> </w:t>
      </w:r>
      <w:r w:rsidR="00A35D48" w:rsidRPr="00443AAE">
        <w:rPr>
          <w:rFonts w:cs="Simplified Arabic"/>
          <w:szCs w:val="28"/>
          <w:rtl/>
        </w:rPr>
        <w:t>كتب الموسوي مثل "</w:t>
      </w:r>
      <w:r w:rsidR="001B42AA" w:rsidRPr="00443AAE">
        <w:rPr>
          <w:rFonts w:cs="Simplified Arabic"/>
          <w:szCs w:val="28"/>
          <w:rtl/>
        </w:rPr>
        <w:t>المراجعات</w:t>
      </w:r>
      <w:r w:rsidRPr="00443AAE">
        <w:rPr>
          <w:rFonts w:cs="Simplified Arabic"/>
          <w:szCs w:val="28"/>
          <w:rtl/>
        </w:rPr>
        <w:t>"</w:t>
      </w:r>
      <w:r w:rsidR="001B42AA" w:rsidRPr="00443AAE">
        <w:rPr>
          <w:rFonts w:cs="Simplified Arabic"/>
          <w:szCs w:val="28"/>
          <w:vertAlign w:val="superscript"/>
          <w:rtl/>
        </w:rPr>
        <w:t>(</w:t>
      </w:r>
      <w:r w:rsidR="001B42AA" w:rsidRPr="00443AAE">
        <w:rPr>
          <w:rStyle w:val="aa"/>
          <w:rFonts w:cs="Simplified Arabic"/>
          <w:szCs w:val="28"/>
          <w:rtl/>
        </w:rPr>
        <w:footnoteReference w:id="8"/>
      </w:r>
      <w:r w:rsidR="001B42AA" w:rsidRPr="00443AAE">
        <w:rPr>
          <w:rFonts w:cs="Simplified Arabic"/>
          <w:szCs w:val="28"/>
          <w:vertAlign w:val="superscript"/>
          <w:rtl/>
        </w:rPr>
        <w:t>)</w:t>
      </w:r>
      <w:r w:rsidR="00A35D48" w:rsidRPr="00443AAE">
        <w:rPr>
          <w:rFonts w:cs="Simplified Arabic" w:hint="cs"/>
          <w:szCs w:val="28"/>
          <w:rtl/>
        </w:rPr>
        <w:t>،</w:t>
      </w:r>
      <w:r w:rsidR="001B42AA" w:rsidRPr="00443AAE">
        <w:rPr>
          <w:rFonts w:cs="Simplified Arabic" w:hint="cs"/>
          <w:szCs w:val="28"/>
          <w:rtl/>
        </w:rPr>
        <w:t xml:space="preserve"> </w:t>
      </w:r>
      <w:r w:rsidRPr="00443AAE">
        <w:rPr>
          <w:rFonts w:cs="Simplified Arabic"/>
          <w:szCs w:val="28"/>
          <w:rtl/>
        </w:rPr>
        <w:t>و"الفصول المهمة في تأليف الأمة</w:t>
      </w:r>
      <w:r w:rsidR="00F003F9" w:rsidRPr="00443AAE">
        <w:rPr>
          <w:rFonts w:cs="Simplified Arabic"/>
          <w:szCs w:val="28"/>
          <w:vertAlign w:val="superscript"/>
          <w:rtl/>
        </w:rPr>
        <w:t>(</w:t>
      </w:r>
      <w:r w:rsidR="00F003F9" w:rsidRPr="00443AAE">
        <w:rPr>
          <w:rStyle w:val="aa"/>
          <w:rFonts w:cs="Simplified Arabic"/>
          <w:szCs w:val="28"/>
          <w:rtl/>
        </w:rPr>
        <w:footnoteReference w:id="9"/>
      </w:r>
      <w:r w:rsidR="00F003F9" w:rsidRPr="00443AAE">
        <w:rPr>
          <w:rFonts w:cs="Simplified Arabic"/>
          <w:szCs w:val="28"/>
          <w:vertAlign w:val="superscript"/>
          <w:rtl/>
        </w:rPr>
        <w:t>)</w:t>
      </w:r>
      <w:r w:rsidR="00F003F9" w:rsidRPr="00443AAE">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lastRenderedPageBreak/>
        <w:t>كما</w:t>
      </w:r>
      <w:r w:rsidRPr="00443AAE">
        <w:rPr>
          <w:rFonts w:cs="Simplified Arabic"/>
          <w:szCs w:val="28"/>
          <w:rtl/>
        </w:rPr>
        <w:t xml:space="preserve"> أنه يجهل أحاديث, كجهله لحديث جابر عندما أتاه قوم فسألوه عن أشياء ثم ذكروا المتعة</w:t>
      </w:r>
      <w:r w:rsidR="00F003F9" w:rsidRPr="00443AAE">
        <w:rPr>
          <w:rFonts w:cs="Simplified Arabic" w:hint="cs"/>
          <w:szCs w:val="28"/>
          <w:rtl/>
        </w:rPr>
        <w:t xml:space="preserve">، </w:t>
      </w:r>
      <w:r w:rsidRPr="00443AAE">
        <w:rPr>
          <w:rFonts w:cs="Simplified Arabic" w:hint="eastAsia"/>
          <w:szCs w:val="28"/>
          <w:rtl/>
        </w:rPr>
        <w:t>فقال</w:t>
      </w:r>
      <w:r w:rsidRPr="00443AAE">
        <w:rPr>
          <w:rFonts w:cs="Simplified Arabic"/>
          <w:szCs w:val="28"/>
          <w:rtl/>
        </w:rPr>
        <w:t xml:space="preserve">: </w:t>
      </w:r>
      <w:r w:rsidR="00F003F9" w:rsidRPr="00443AAE">
        <w:rPr>
          <w:rFonts w:cs="Simplified Arabic" w:hint="cs"/>
          <w:szCs w:val="28"/>
          <w:rtl/>
        </w:rPr>
        <w:t>"</w:t>
      </w:r>
      <w:r w:rsidRPr="00443AAE">
        <w:rPr>
          <w:rFonts w:cs="Simplified Arabic"/>
          <w:szCs w:val="28"/>
          <w:rtl/>
        </w:rPr>
        <w:t xml:space="preserve">نعم استمتعنا على عهد رسول الله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وأبي بكر وعمر</w:t>
      </w:r>
      <w:r w:rsidR="00F003F9" w:rsidRPr="00443AAE">
        <w:rPr>
          <w:rFonts w:cs="Simplified Arabic" w:hint="cs"/>
          <w:szCs w:val="28"/>
          <w:rtl/>
        </w:rPr>
        <w:t xml:space="preserve">؛ </w:t>
      </w:r>
      <w:r w:rsidRPr="00443AAE">
        <w:rPr>
          <w:rFonts w:cs="Simplified Arabic"/>
          <w:szCs w:val="28"/>
          <w:rtl/>
        </w:rPr>
        <w:t xml:space="preserve">فزعم </w:t>
      </w:r>
      <w:r w:rsidR="00F003F9" w:rsidRPr="00443AAE">
        <w:rPr>
          <w:rFonts w:cs="Simplified Arabic" w:hint="cs"/>
          <w:szCs w:val="28"/>
          <w:rtl/>
        </w:rPr>
        <w:t>(</w:t>
      </w:r>
      <w:r w:rsidR="00F003F9" w:rsidRPr="00443AAE">
        <w:rPr>
          <w:rFonts w:cs="Simplified Arabic"/>
          <w:szCs w:val="28"/>
          <w:rtl/>
        </w:rPr>
        <w:t>ص</w:t>
      </w:r>
      <w:r w:rsidRPr="00443AAE">
        <w:rPr>
          <w:rFonts w:cs="Simplified Arabic"/>
          <w:szCs w:val="28"/>
          <w:rtl/>
        </w:rPr>
        <w:t>١٦٤</w:t>
      </w:r>
      <w:r w:rsidR="00F003F9" w:rsidRPr="00443AAE">
        <w:rPr>
          <w:rFonts w:cs="Simplified Arabic" w:hint="cs"/>
          <w:szCs w:val="28"/>
          <w:rtl/>
        </w:rPr>
        <w:t>)</w:t>
      </w:r>
      <w:r w:rsidR="00F003F9" w:rsidRPr="00443AAE">
        <w:rPr>
          <w:rFonts w:cs="Simplified Arabic"/>
          <w:szCs w:val="28"/>
          <w:rtl/>
        </w:rPr>
        <w:t>: "</w:t>
      </w:r>
      <w:r w:rsidRPr="00443AAE">
        <w:rPr>
          <w:rFonts w:cs="Simplified Arabic"/>
          <w:szCs w:val="28"/>
          <w:rtl/>
        </w:rPr>
        <w:t>أن الصحابة</w:t>
      </w:r>
      <w:r w:rsidR="00F003F9" w:rsidRPr="00443AAE">
        <w:rPr>
          <w:rFonts w:cs="Simplified Arabic" w:hint="cs"/>
          <w:szCs w:val="28"/>
          <w:rtl/>
        </w:rPr>
        <w:t xml:space="preserve"> </w:t>
      </w:r>
      <w:r w:rsidRPr="00443AAE">
        <w:rPr>
          <w:rFonts w:cs="Simplified Arabic" w:hint="eastAsia"/>
          <w:szCs w:val="28"/>
          <w:rtl/>
        </w:rPr>
        <w:t>ساندوا</w:t>
      </w:r>
      <w:r w:rsidRPr="00443AAE">
        <w:rPr>
          <w:rFonts w:cs="Simplified Arabic"/>
          <w:szCs w:val="28"/>
          <w:rtl/>
        </w:rPr>
        <w:t xml:space="preserve"> عمر في </w:t>
      </w:r>
      <w:r w:rsidR="00F003F9" w:rsidRPr="00443AAE">
        <w:rPr>
          <w:rFonts w:cs="Simplified Arabic" w:hint="cs"/>
          <w:szCs w:val="28"/>
          <w:rtl/>
        </w:rPr>
        <w:t>نه</w:t>
      </w:r>
      <w:r w:rsidRPr="00443AAE">
        <w:rPr>
          <w:rFonts w:cs="Simplified Arabic"/>
          <w:szCs w:val="28"/>
          <w:rtl/>
        </w:rPr>
        <w:t>يه عن المتعة</w:t>
      </w:r>
      <w:r w:rsidR="00F003F9" w:rsidRPr="00443AAE">
        <w:rPr>
          <w:rFonts w:cs="Simplified Arabic" w:hint="cs"/>
          <w:szCs w:val="28"/>
          <w:rtl/>
        </w:rPr>
        <w:t>،</w:t>
      </w:r>
      <w:r w:rsidRPr="00443AAE">
        <w:rPr>
          <w:rFonts w:cs="Simplified Arabic"/>
          <w:szCs w:val="28"/>
          <w:rtl/>
        </w:rPr>
        <w:t xml:space="preserve"> ونسبوا النهي إلى النبي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لتبرير موقف عمر</w:t>
      </w:r>
      <w:r w:rsidR="00F003F9" w:rsidRPr="00443AAE">
        <w:rPr>
          <w:rFonts w:cs="Simplified Arabic" w:hint="cs"/>
          <w:szCs w:val="28"/>
          <w:rtl/>
        </w:rPr>
        <w:t>،</w:t>
      </w:r>
      <w:r w:rsidRPr="00443AAE">
        <w:rPr>
          <w:rFonts w:cs="Simplified Arabic"/>
          <w:szCs w:val="28"/>
          <w:rtl/>
        </w:rPr>
        <w:t xml:space="preserve"> وتصويب رأيه</w:t>
      </w:r>
      <w:r w:rsidR="00F003F9" w:rsidRPr="00443AAE">
        <w:rPr>
          <w:rFonts w:cs="Simplified Arabic" w:hint="cs"/>
          <w:szCs w:val="28"/>
          <w:rtl/>
        </w:rPr>
        <w:t xml:space="preserve">. </w:t>
      </w:r>
      <w:r w:rsidRPr="00443AAE">
        <w:rPr>
          <w:rFonts w:cs="Simplified Arabic" w:hint="eastAsia"/>
          <w:szCs w:val="28"/>
          <w:rtl/>
        </w:rPr>
        <w:t>وهذا</w:t>
      </w:r>
      <w:r w:rsidRPr="00443AAE">
        <w:rPr>
          <w:rFonts w:cs="Simplified Arabic"/>
          <w:szCs w:val="28"/>
          <w:rtl/>
        </w:rPr>
        <w:t xml:space="preserve"> جهل عظيم كما لا يخفى, وسيأتي توضيح ذلك.</w:t>
      </w:r>
    </w:p>
    <w:p w:rsidR="009C1BC7" w:rsidRPr="00443AAE" w:rsidRDefault="009C1BC7" w:rsidP="00443AAE">
      <w:pPr>
        <w:jc w:val="lowKashida"/>
        <w:rPr>
          <w:rFonts w:cs="Simplified Arabic"/>
          <w:szCs w:val="28"/>
          <w:rtl/>
        </w:rPr>
      </w:pPr>
      <w:r w:rsidRPr="00443AAE">
        <w:rPr>
          <w:rFonts w:cs="Simplified Arabic"/>
          <w:szCs w:val="28"/>
          <w:rtl/>
        </w:rPr>
        <w:t>٦-</w:t>
      </w:r>
      <w:r w:rsidR="00F003F9" w:rsidRPr="00443AAE">
        <w:rPr>
          <w:rFonts w:cs="Simplified Arabic" w:hint="cs"/>
          <w:szCs w:val="28"/>
          <w:rtl/>
        </w:rPr>
        <w:t xml:space="preserve"> </w:t>
      </w:r>
      <w:r w:rsidRPr="00443AAE">
        <w:rPr>
          <w:rFonts w:cs="Simplified Arabic"/>
          <w:szCs w:val="28"/>
          <w:rtl/>
        </w:rPr>
        <w:t xml:space="preserve">يطعن في رسول الله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بأسلوب ماكر</w:t>
      </w:r>
      <w:r w:rsidR="00F003F9" w:rsidRPr="00443AAE">
        <w:rPr>
          <w:rFonts w:cs="Simplified Arabic" w:hint="cs"/>
          <w:szCs w:val="28"/>
          <w:rtl/>
        </w:rPr>
        <w:t>؛</w:t>
      </w:r>
      <w:r w:rsidRPr="00443AAE">
        <w:rPr>
          <w:rFonts w:cs="Simplified Arabic"/>
          <w:szCs w:val="28"/>
          <w:rtl/>
        </w:rPr>
        <w:t xml:space="preserve"> حيث زعم </w:t>
      </w:r>
      <w:r w:rsidR="00F003F9" w:rsidRPr="00443AAE">
        <w:rPr>
          <w:rFonts w:cs="Simplified Arabic" w:hint="cs"/>
          <w:szCs w:val="28"/>
          <w:rtl/>
        </w:rPr>
        <w:t>(</w:t>
      </w:r>
      <w:r w:rsidR="00F003F9" w:rsidRPr="00443AAE">
        <w:rPr>
          <w:rFonts w:cs="Simplified Arabic"/>
          <w:szCs w:val="28"/>
          <w:rtl/>
        </w:rPr>
        <w:t>ص</w:t>
      </w:r>
      <w:r w:rsidRPr="00443AAE">
        <w:rPr>
          <w:rFonts w:cs="Simplified Arabic"/>
          <w:szCs w:val="28"/>
          <w:rtl/>
        </w:rPr>
        <w:t>١٦٥</w:t>
      </w:r>
      <w:r w:rsidR="00F003F9" w:rsidRPr="00443AAE">
        <w:rPr>
          <w:rFonts w:cs="Simplified Arabic" w:hint="cs"/>
          <w:szCs w:val="28"/>
          <w:rtl/>
        </w:rPr>
        <w:t>)</w:t>
      </w:r>
      <w:r w:rsidR="00F003F9" w:rsidRPr="00443AAE">
        <w:rPr>
          <w:rFonts w:cs="Simplified Arabic"/>
          <w:szCs w:val="28"/>
          <w:rtl/>
        </w:rPr>
        <w:t xml:space="preserve"> بقوله: "</w:t>
      </w:r>
      <w:r w:rsidRPr="00443AAE">
        <w:rPr>
          <w:rFonts w:cs="Simplified Arabic"/>
          <w:szCs w:val="28"/>
          <w:rtl/>
        </w:rPr>
        <w:t>ولو سلمنا جدلا</w:t>
      </w:r>
      <w:r w:rsidR="00F003F9" w:rsidRPr="00443AAE">
        <w:rPr>
          <w:rFonts w:cs="Simplified Arabic" w:hint="cs"/>
          <w:szCs w:val="28"/>
          <w:rtl/>
        </w:rPr>
        <w:t xml:space="preserve">ً </w:t>
      </w:r>
      <w:r w:rsidRPr="00443AAE">
        <w:rPr>
          <w:rFonts w:cs="Simplified Arabic" w:hint="eastAsia"/>
          <w:szCs w:val="28"/>
          <w:rtl/>
        </w:rPr>
        <w:t>بأن</w:t>
      </w:r>
      <w:r w:rsidRPr="00443AAE">
        <w:rPr>
          <w:rFonts w:cs="Simplified Arabic"/>
          <w:szCs w:val="28"/>
          <w:rtl/>
        </w:rPr>
        <w:t xml:space="preserve"> رسول الله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00F003F9" w:rsidRPr="00443AAE">
        <w:rPr>
          <w:rFonts w:cs="Simplified Arabic" w:hint="cs"/>
          <w:szCs w:val="28"/>
          <w:rtl/>
        </w:rPr>
        <w:t>نه</w:t>
      </w:r>
      <w:r w:rsidRPr="00443AAE">
        <w:rPr>
          <w:rFonts w:cs="Simplified Arabic"/>
          <w:szCs w:val="28"/>
          <w:rtl/>
        </w:rPr>
        <w:t>ى عنها</w:t>
      </w:r>
      <w:r w:rsidR="00F003F9" w:rsidRPr="00443AAE">
        <w:rPr>
          <w:rFonts w:cs="Simplified Arabic" w:hint="cs"/>
          <w:szCs w:val="28"/>
          <w:rtl/>
        </w:rPr>
        <w:t>؛</w:t>
      </w:r>
      <w:r w:rsidRPr="00443AAE">
        <w:rPr>
          <w:rFonts w:cs="Simplified Arabic"/>
          <w:szCs w:val="28"/>
          <w:rtl/>
        </w:rPr>
        <w:t xml:space="preserve"> فما كان للإمام علي وهو أقرب الناس إلى النبي</w:t>
      </w:r>
      <w:r w:rsidR="00F003F9" w:rsidRPr="00443AAE">
        <w:rPr>
          <w:rFonts w:cs="Simplified Arabic" w:hint="cs"/>
          <w:szCs w:val="28"/>
          <w:rtl/>
        </w:rPr>
        <w:t xml:space="preserve"> </w:t>
      </w:r>
      <w:r w:rsidRPr="00443AAE">
        <w:rPr>
          <w:rFonts w:cs="Simplified Arabic"/>
          <w:szCs w:val="28"/>
          <w:rtl/>
        </w:rPr>
        <w:t>وأعلمهم</w:t>
      </w:r>
      <w:r w:rsidR="00F003F9" w:rsidRPr="00443AAE">
        <w:rPr>
          <w:rFonts w:cs="Simplified Arabic" w:hint="cs"/>
          <w:szCs w:val="28"/>
          <w:rtl/>
        </w:rPr>
        <w:t xml:space="preserve"> </w:t>
      </w:r>
      <w:r w:rsidRPr="00443AAE">
        <w:rPr>
          <w:rFonts w:cs="Simplified Arabic" w:hint="eastAsia"/>
          <w:szCs w:val="28"/>
          <w:rtl/>
        </w:rPr>
        <w:t>بالأحكام</w:t>
      </w:r>
      <w:r w:rsidRPr="00443AAE">
        <w:rPr>
          <w:rFonts w:cs="Simplified Arabic"/>
          <w:szCs w:val="28"/>
          <w:rtl/>
        </w:rPr>
        <w:t xml:space="preserve"> أن يقول: </w:t>
      </w:r>
      <w:r w:rsidR="00F003F9" w:rsidRPr="00443AAE">
        <w:rPr>
          <w:rFonts w:cs="Simplified Arabic" w:hint="cs"/>
          <w:szCs w:val="28"/>
          <w:rtl/>
        </w:rPr>
        <w:t>"إ</w:t>
      </w:r>
      <w:r w:rsidRPr="00443AAE">
        <w:rPr>
          <w:rFonts w:cs="Simplified Arabic"/>
          <w:szCs w:val="28"/>
          <w:rtl/>
        </w:rPr>
        <w:t xml:space="preserve">ن المتعة رحمة رحم الله </w:t>
      </w:r>
      <w:r w:rsidR="00F003F9" w:rsidRPr="00443AAE">
        <w:rPr>
          <w:rFonts w:cs="Simplified Arabic" w:hint="cs"/>
          <w:szCs w:val="28"/>
          <w:rtl/>
        </w:rPr>
        <w:t>به</w:t>
      </w:r>
      <w:r w:rsidRPr="00443AAE">
        <w:rPr>
          <w:rFonts w:cs="Simplified Arabic"/>
          <w:szCs w:val="28"/>
          <w:rtl/>
        </w:rPr>
        <w:t xml:space="preserve">ا عباده, ولولا </w:t>
      </w:r>
      <w:r w:rsidR="00F003F9" w:rsidRPr="00443AAE">
        <w:rPr>
          <w:rFonts w:cs="Simplified Arabic" w:hint="cs"/>
          <w:szCs w:val="28"/>
          <w:rtl/>
        </w:rPr>
        <w:t>نه</w:t>
      </w:r>
      <w:r w:rsidRPr="00443AAE">
        <w:rPr>
          <w:rFonts w:cs="Simplified Arabic"/>
          <w:szCs w:val="28"/>
          <w:rtl/>
        </w:rPr>
        <w:t>ي عمر ما زنا إلا شقي</w:t>
      </w:r>
      <w:r w:rsidR="00F003F9" w:rsidRPr="00443AAE">
        <w:rPr>
          <w:rFonts w:cs="Simplified Arabic" w:hint="cs"/>
          <w:szCs w:val="28"/>
          <w:rtl/>
        </w:rPr>
        <w:t>"</w:t>
      </w:r>
      <w:r w:rsidRPr="00443AAE">
        <w:rPr>
          <w:rFonts w:cs="Simplified Arabic"/>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ف</w:t>
      </w:r>
      <w:r w:rsidRPr="00443AAE">
        <w:rPr>
          <w:rFonts w:cs="Simplified Arabic"/>
          <w:szCs w:val="28"/>
          <w:rtl/>
        </w:rPr>
        <w:t xml:space="preserve">كيف إذا </w:t>
      </w:r>
      <w:r w:rsidR="00F003F9" w:rsidRPr="00443AAE">
        <w:rPr>
          <w:rFonts w:cs="Simplified Arabic" w:hint="cs"/>
          <w:szCs w:val="28"/>
          <w:rtl/>
        </w:rPr>
        <w:t>نه</w:t>
      </w:r>
      <w:r w:rsidRPr="00443AAE">
        <w:rPr>
          <w:rFonts w:cs="Simplified Arabic"/>
          <w:szCs w:val="28"/>
          <w:rtl/>
        </w:rPr>
        <w:t xml:space="preserve">ى رسول الله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عنها, وعلي رضي الله عنه يقول</w:t>
      </w:r>
      <w:r w:rsidR="00F003F9" w:rsidRPr="00443AAE">
        <w:rPr>
          <w:rFonts w:cs="Simplified Arabic" w:hint="cs"/>
          <w:szCs w:val="28"/>
          <w:rtl/>
        </w:rPr>
        <w:t>:</w:t>
      </w:r>
      <w:r w:rsidR="00F003F9" w:rsidRPr="00443AAE">
        <w:rPr>
          <w:rFonts w:cs="Simplified Arabic"/>
          <w:szCs w:val="28"/>
          <w:rtl/>
        </w:rPr>
        <w:t xml:space="preserve"> " إ</w:t>
      </w:r>
      <w:r w:rsidR="00F003F9" w:rsidRPr="00443AAE">
        <w:rPr>
          <w:rFonts w:cs="Simplified Arabic" w:hint="cs"/>
          <w:szCs w:val="28"/>
          <w:rtl/>
        </w:rPr>
        <w:t>نه</w:t>
      </w:r>
      <w:r w:rsidRPr="00443AAE">
        <w:rPr>
          <w:rFonts w:cs="Simplified Arabic"/>
          <w:szCs w:val="28"/>
          <w:rtl/>
        </w:rPr>
        <w:t>ا رحمة</w:t>
      </w:r>
      <w:r w:rsidR="00F003F9" w:rsidRPr="00443AAE">
        <w:rPr>
          <w:rFonts w:cs="Simplified Arabic" w:hint="cs"/>
          <w:szCs w:val="28"/>
          <w:rtl/>
        </w:rPr>
        <w:t>"</w:t>
      </w:r>
      <w:r w:rsidRPr="00443AAE">
        <w:rPr>
          <w:rFonts w:cs="Simplified Arabic"/>
          <w:szCs w:val="28"/>
          <w:rtl/>
        </w:rPr>
        <w:t xml:space="preserve"> كما يزعم</w:t>
      </w:r>
      <w:r w:rsidR="00F003F9" w:rsidRPr="00443AAE">
        <w:rPr>
          <w:rFonts w:cs="Simplified Arabic" w:hint="cs"/>
          <w:szCs w:val="28"/>
          <w:rtl/>
        </w:rPr>
        <w:t xml:space="preserve"> </w:t>
      </w:r>
      <w:r w:rsidR="00F003F9" w:rsidRPr="00443AAE">
        <w:rPr>
          <w:rFonts w:cs="Simplified Arabic"/>
          <w:szCs w:val="28"/>
          <w:rtl/>
        </w:rPr>
        <w:t>"صاحب المتعة</w:t>
      </w:r>
      <w:r w:rsidRPr="00443AAE">
        <w:rPr>
          <w:rFonts w:cs="Simplified Arabic"/>
          <w:szCs w:val="28"/>
          <w:rtl/>
        </w:rPr>
        <w:t>"؟!!</w:t>
      </w:r>
    </w:p>
    <w:p w:rsidR="009C1BC7" w:rsidRPr="00443AAE" w:rsidRDefault="009C1BC7" w:rsidP="00443AAE">
      <w:pPr>
        <w:jc w:val="lowKashida"/>
        <w:rPr>
          <w:rFonts w:cs="Simplified Arabic"/>
          <w:b/>
          <w:bCs/>
          <w:szCs w:val="28"/>
          <w:rtl/>
        </w:rPr>
      </w:pPr>
      <w:r w:rsidRPr="00443AAE">
        <w:rPr>
          <w:rFonts w:cs="Simplified Arabic" w:hint="eastAsia"/>
          <w:b/>
          <w:bCs/>
          <w:szCs w:val="28"/>
          <w:rtl/>
        </w:rPr>
        <w:lastRenderedPageBreak/>
        <w:t>فهل</w:t>
      </w:r>
      <w:r w:rsidRPr="00443AAE">
        <w:rPr>
          <w:rFonts w:cs="Simplified Arabic"/>
          <w:b/>
          <w:bCs/>
          <w:szCs w:val="28"/>
          <w:rtl/>
        </w:rPr>
        <w:t xml:space="preserve"> علي هو الرسول أم رسول الله </w:t>
      </w:r>
      <w:r w:rsidR="00A729B3" w:rsidRPr="00443AAE">
        <w:rPr>
          <w:rFonts w:cs="Simplified Arabic"/>
          <w:b/>
          <w:bCs/>
          <w:szCs w:val="28"/>
          <w:rtl/>
        </w:rPr>
        <w:t xml:space="preserve">صلى الله عليه </w:t>
      </w:r>
      <w:r w:rsidR="004F30E4" w:rsidRPr="00443AAE">
        <w:rPr>
          <w:rFonts w:cs="Simplified Arabic"/>
          <w:b/>
          <w:bCs/>
          <w:szCs w:val="28"/>
          <w:rtl/>
        </w:rPr>
        <w:t>وسلم</w:t>
      </w:r>
      <w:r w:rsidR="00D86431" w:rsidRPr="00443AAE">
        <w:rPr>
          <w:rFonts w:cs="Simplified Arabic"/>
          <w:b/>
          <w:bCs/>
          <w:szCs w:val="28"/>
          <w:rtl/>
        </w:rPr>
        <w:t xml:space="preserve"> </w:t>
      </w:r>
      <w:r w:rsidRPr="00443AAE">
        <w:rPr>
          <w:rFonts w:cs="Simplified Arabic"/>
          <w:b/>
          <w:bCs/>
          <w:szCs w:val="28"/>
          <w:rtl/>
        </w:rPr>
        <w:t>هو الرسول والمبعوث؟!</w:t>
      </w:r>
    </w:p>
    <w:p w:rsidR="009C1BC7" w:rsidRPr="00443AAE" w:rsidRDefault="009C1BC7" w:rsidP="00443AAE">
      <w:pPr>
        <w:jc w:val="lowKashida"/>
        <w:rPr>
          <w:rFonts w:cs="Simplified Arabic"/>
          <w:szCs w:val="28"/>
          <w:rtl/>
        </w:rPr>
      </w:pPr>
      <w:r w:rsidRPr="00443AAE">
        <w:rPr>
          <w:rFonts w:cs="Simplified Arabic"/>
          <w:szCs w:val="28"/>
          <w:rtl/>
        </w:rPr>
        <w:t>٧- إنه لكي يستحل هذا الزنا المسمى متعة</w:t>
      </w:r>
      <w:r w:rsidR="00F003F9" w:rsidRPr="00443AAE">
        <w:rPr>
          <w:rFonts w:cs="Simplified Arabic"/>
          <w:szCs w:val="28"/>
          <w:rtl/>
        </w:rPr>
        <w:t>, يهي</w:t>
      </w:r>
      <w:r w:rsidR="00F003F9" w:rsidRPr="00443AAE">
        <w:rPr>
          <w:rFonts w:cs="Simplified Arabic" w:hint="cs"/>
          <w:szCs w:val="28"/>
          <w:rtl/>
        </w:rPr>
        <w:t>ئ</w:t>
      </w:r>
      <w:r w:rsidRPr="00443AAE">
        <w:rPr>
          <w:rFonts w:cs="Simplified Arabic"/>
          <w:szCs w:val="28"/>
          <w:rtl/>
        </w:rPr>
        <w:t xml:space="preserve"> له بعض المقدمات السخيفة, يقول</w:t>
      </w:r>
      <w:r w:rsidR="00F003F9" w:rsidRPr="00443AAE">
        <w:rPr>
          <w:rFonts w:cs="Simplified Arabic" w:hint="cs"/>
          <w:szCs w:val="28"/>
          <w:rtl/>
        </w:rPr>
        <w:t xml:space="preserve"> (</w:t>
      </w:r>
      <w:r w:rsidRPr="00443AAE">
        <w:rPr>
          <w:rFonts w:cs="Simplified Arabic" w:hint="eastAsia"/>
          <w:szCs w:val="28"/>
          <w:rtl/>
        </w:rPr>
        <w:t>ص</w:t>
      </w:r>
      <w:r w:rsidRPr="00443AAE">
        <w:rPr>
          <w:rFonts w:cs="Simplified Arabic"/>
          <w:szCs w:val="28"/>
          <w:rtl/>
        </w:rPr>
        <w:t>١٦٧</w:t>
      </w:r>
      <w:r w:rsidR="00F003F9" w:rsidRPr="00443AAE">
        <w:rPr>
          <w:rFonts w:cs="Simplified Arabic" w:hint="cs"/>
          <w:szCs w:val="28"/>
          <w:rtl/>
        </w:rPr>
        <w:t>)</w:t>
      </w:r>
      <w:r w:rsidRPr="00443AAE">
        <w:rPr>
          <w:rFonts w:cs="Simplified Arabic"/>
          <w:szCs w:val="28"/>
          <w:rtl/>
        </w:rPr>
        <w:t>: "وعشت كما عاش أغلب الشباب في صراع دائم بين حضارة غربية</w:t>
      </w:r>
      <w:r w:rsidR="00F003F9" w:rsidRPr="00443AAE">
        <w:rPr>
          <w:rFonts w:cs="Simplified Arabic" w:hint="cs"/>
          <w:szCs w:val="28"/>
          <w:rtl/>
        </w:rPr>
        <w:t>،</w:t>
      </w:r>
      <w:r w:rsidRPr="00443AAE">
        <w:rPr>
          <w:rFonts w:cs="Simplified Arabic"/>
          <w:szCs w:val="28"/>
          <w:rtl/>
        </w:rPr>
        <w:t xml:space="preserve"> أو قل بين غريزة</w:t>
      </w:r>
      <w:r w:rsidR="00F003F9" w:rsidRPr="00443AAE">
        <w:rPr>
          <w:rFonts w:cs="Simplified Arabic" w:hint="cs"/>
          <w:szCs w:val="28"/>
          <w:rtl/>
        </w:rPr>
        <w:t xml:space="preserve"> </w:t>
      </w:r>
      <w:r w:rsidRPr="00443AAE">
        <w:rPr>
          <w:rFonts w:cs="Simplified Arabic" w:hint="eastAsia"/>
          <w:szCs w:val="28"/>
          <w:rtl/>
        </w:rPr>
        <w:t>تطالبني</w:t>
      </w:r>
      <w:r w:rsidRPr="00443AAE">
        <w:rPr>
          <w:rFonts w:cs="Simplified Arabic"/>
          <w:szCs w:val="28"/>
          <w:rtl/>
        </w:rPr>
        <w:t xml:space="preserve"> بإشباعها وبين عقيدة تخوفني عقاب الله سبحانه</w:t>
      </w:r>
      <w:r w:rsidR="00F003F9" w:rsidRPr="00443AAE">
        <w:rPr>
          <w:rFonts w:cs="Simplified Arabic" w:hint="cs"/>
          <w:szCs w:val="28"/>
          <w:rtl/>
        </w:rPr>
        <w:t xml:space="preserve">؛ </w:t>
      </w:r>
      <w:r w:rsidRPr="00443AAE">
        <w:rPr>
          <w:rFonts w:cs="Simplified Arabic"/>
          <w:szCs w:val="28"/>
          <w:rtl/>
        </w:rPr>
        <w:t>فليس أمام المسلم إلا ضميره,</w:t>
      </w:r>
      <w:r w:rsidR="00F003F9" w:rsidRPr="00443AAE">
        <w:rPr>
          <w:rFonts w:cs="Simplified Arabic" w:hint="cs"/>
          <w:szCs w:val="28"/>
          <w:rtl/>
        </w:rPr>
        <w:t xml:space="preserve"> </w:t>
      </w:r>
      <w:r w:rsidRPr="00443AAE">
        <w:rPr>
          <w:rFonts w:cs="Simplified Arabic" w:hint="eastAsia"/>
          <w:szCs w:val="28"/>
          <w:rtl/>
        </w:rPr>
        <w:t>فإما</w:t>
      </w:r>
      <w:r w:rsidRPr="00443AAE">
        <w:rPr>
          <w:rFonts w:cs="Simplified Arabic"/>
          <w:szCs w:val="28"/>
          <w:rtl/>
        </w:rPr>
        <w:t xml:space="preserve"> </w:t>
      </w:r>
      <w:r w:rsidR="00F003F9" w:rsidRPr="00443AAE">
        <w:rPr>
          <w:rFonts w:cs="Simplified Arabic" w:hint="cs"/>
          <w:szCs w:val="28"/>
          <w:rtl/>
        </w:rPr>
        <w:t>أ</w:t>
      </w:r>
      <w:r w:rsidRPr="00443AAE">
        <w:rPr>
          <w:rFonts w:cs="Simplified Arabic"/>
          <w:szCs w:val="28"/>
          <w:rtl/>
        </w:rPr>
        <w:t>نه يعيش مكبوتا</w:t>
      </w:r>
      <w:r w:rsidR="00F003F9" w:rsidRPr="00443AAE">
        <w:rPr>
          <w:rFonts w:cs="Simplified Arabic" w:hint="cs"/>
          <w:szCs w:val="28"/>
          <w:rtl/>
        </w:rPr>
        <w:t>ً</w:t>
      </w:r>
      <w:r w:rsidRPr="00443AAE">
        <w:rPr>
          <w:rFonts w:cs="Simplified Arabic"/>
          <w:szCs w:val="28"/>
          <w:rtl/>
        </w:rPr>
        <w:t xml:space="preserve"> مما يسبب له أمراضا</w:t>
      </w:r>
      <w:r w:rsidR="00F003F9" w:rsidRPr="00443AAE">
        <w:rPr>
          <w:rFonts w:cs="Simplified Arabic" w:hint="cs"/>
          <w:szCs w:val="28"/>
          <w:rtl/>
        </w:rPr>
        <w:t>ً</w:t>
      </w:r>
      <w:r w:rsidRPr="00443AAE">
        <w:rPr>
          <w:rFonts w:cs="Simplified Arabic"/>
          <w:szCs w:val="28"/>
          <w:rtl/>
        </w:rPr>
        <w:t xml:space="preserve"> نفسية</w:t>
      </w:r>
      <w:r w:rsidR="00F003F9" w:rsidRPr="00443AAE">
        <w:rPr>
          <w:rFonts w:cs="Simplified Arabic" w:hint="cs"/>
          <w:szCs w:val="28"/>
          <w:rtl/>
        </w:rPr>
        <w:t xml:space="preserve">، </w:t>
      </w:r>
      <w:r w:rsidRPr="00443AAE">
        <w:rPr>
          <w:rFonts w:cs="Simplified Arabic"/>
          <w:szCs w:val="28"/>
          <w:rtl/>
        </w:rPr>
        <w:t xml:space="preserve">وإما </w:t>
      </w:r>
      <w:r w:rsidR="00F003F9" w:rsidRPr="00443AAE">
        <w:rPr>
          <w:rFonts w:cs="Simplified Arabic" w:hint="cs"/>
          <w:szCs w:val="28"/>
          <w:rtl/>
        </w:rPr>
        <w:t>أ</w:t>
      </w:r>
      <w:r w:rsidRPr="00443AAE">
        <w:rPr>
          <w:rFonts w:cs="Simplified Arabic"/>
          <w:szCs w:val="28"/>
          <w:rtl/>
        </w:rPr>
        <w:t>نه يخادع نفسه وربه</w:t>
      </w:r>
      <w:r w:rsidR="00F003F9" w:rsidRPr="00443AAE">
        <w:rPr>
          <w:rFonts w:cs="Simplified Arabic" w:hint="cs"/>
          <w:szCs w:val="28"/>
          <w:rtl/>
        </w:rPr>
        <w:t>،</w:t>
      </w:r>
      <w:r w:rsidRPr="00443AAE">
        <w:rPr>
          <w:rFonts w:cs="Simplified Arabic"/>
          <w:szCs w:val="28"/>
          <w:rtl/>
        </w:rPr>
        <w:t xml:space="preserve"> ويسقط من حين</w:t>
      </w:r>
      <w:r w:rsidR="00F003F9" w:rsidRPr="00443AAE">
        <w:rPr>
          <w:rFonts w:cs="Simplified Arabic" w:hint="cs"/>
          <w:szCs w:val="28"/>
          <w:rtl/>
        </w:rPr>
        <w:t xml:space="preserve"> </w:t>
      </w:r>
      <w:r w:rsidRPr="00443AAE">
        <w:rPr>
          <w:rFonts w:cs="Simplified Arabic" w:hint="eastAsia"/>
          <w:szCs w:val="28"/>
          <w:rtl/>
        </w:rPr>
        <w:t>لآخر</w:t>
      </w:r>
      <w:r w:rsidRPr="00443AAE">
        <w:rPr>
          <w:rFonts w:cs="Simplified Arabic"/>
          <w:szCs w:val="28"/>
          <w:rtl/>
        </w:rPr>
        <w:t xml:space="preserve"> في الرذيلة</w:t>
      </w:r>
      <w:r w:rsidR="00443AAE">
        <w:rPr>
          <w:rFonts w:cs="Simplified Arabic" w:hint="cs"/>
          <w:szCs w:val="28"/>
          <w:rtl/>
        </w:rPr>
        <w:t>.</w:t>
      </w:r>
      <w:r w:rsidR="00F003F9" w:rsidRPr="00443AAE">
        <w:rPr>
          <w:rFonts w:cs="Simplified Arabic" w:hint="cs"/>
          <w:szCs w:val="28"/>
          <w:rtl/>
        </w:rPr>
        <w:t>..".</w:t>
      </w:r>
    </w:p>
    <w:p w:rsidR="009C1BC7" w:rsidRPr="00443AAE" w:rsidRDefault="009C1BC7" w:rsidP="00567670">
      <w:pPr>
        <w:jc w:val="lowKashida"/>
        <w:rPr>
          <w:rFonts w:cs="Simplified Arabic"/>
          <w:szCs w:val="28"/>
          <w:rtl/>
        </w:rPr>
      </w:pPr>
      <w:r w:rsidRPr="00443AAE">
        <w:rPr>
          <w:rFonts w:cs="Simplified Arabic" w:hint="eastAsia"/>
          <w:szCs w:val="28"/>
          <w:rtl/>
        </w:rPr>
        <w:t>وهذا</w:t>
      </w:r>
      <w:r w:rsidRPr="00443AAE">
        <w:rPr>
          <w:rFonts w:cs="Simplified Arabic"/>
          <w:szCs w:val="28"/>
          <w:rtl/>
        </w:rPr>
        <w:t xml:space="preserve"> إن دل فإنه يدل على جهل هذا الرجل </w:t>
      </w:r>
      <w:r w:rsidR="00611E29" w:rsidRPr="00443AAE">
        <w:rPr>
          <w:rFonts w:cs="Simplified Arabic" w:hint="cs"/>
          <w:szCs w:val="28"/>
          <w:rtl/>
        </w:rPr>
        <w:t>با</w:t>
      </w:r>
      <w:r w:rsidRPr="00443AAE">
        <w:rPr>
          <w:rFonts w:cs="Simplified Arabic"/>
          <w:szCs w:val="28"/>
          <w:rtl/>
        </w:rPr>
        <w:t>لشريعة السمحاء</w:t>
      </w:r>
      <w:r w:rsidR="00611E29" w:rsidRPr="00443AAE">
        <w:rPr>
          <w:rFonts w:cs="Simplified Arabic" w:hint="cs"/>
          <w:szCs w:val="28"/>
          <w:rtl/>
        </w:rPr>
        <w:t>؛</w:t>
      </w:r>
      <w:r w:rsidRPr="00443AAE">
        <w:rPr>
          <w:rFonts w:cs="Simplified Arabic"/>
          <w:szCs w:val="28"/>
          <w:rtl/>
        </w:rPr>
        <w:t xml:space="preserve"> فالله سبحانه وتعالى لم يجعل</w:t>
      </w:r>
      <w:r w:rsidR="00611E29" w:rsidRPr="00443AAE">
        <w:rPr>
          <w:rFonts w:cs="Simplified Arabic" w:hint="cs"/>
          <w:szCs w:val="28"/>
          <w:rtl/>
        </w:rPr>
        <w:t xml:space="preserve"> </w:t>
      </w:r>
      <w:r w:rsidRPr="00443AAE">
        <w:rPr>
          <w:rFonts w:cs="Simplified Arabic" w:hint="eastAsia"/>
          <w:szCs w:val="28"/>
          <w:rtl/>
        </w:rPr>
        <w:t>الإنسان</w:t>
      </w:r>
      <w:r w:rsidR="00611E29" w:rsidRPr="00443AAE">
        <w:rPr>
          <w:rFonts w:cs="Simplified Arabic"/>
          <w:szCs w:val="28"/>
          <w:rtl/>
        </w:rPr>
        <w:t xml:space="preserve"> -كغيره من العوالم والمخلوقات</w:t>
      </w:r>
      <w:r w:rsidRPr="00443AAE">
        <w:rPr>
          <w:rFonts w:cs="Simplified Arabic"/>
          <w:szCs w:val="28"/>
          <w:rtl/>
        </w:rPr>
        <w:t>- يدع غرائزه تنطلق دون وعي</w:t>
      </w:r>
      <w:r w:rsidR="00611E29" w:rsidRPr="00443AAE">
        <w:rPr>
          <w:rFonts w:cs="Simplified Arabic" w:hint="cs"/>
          <w:szCs w:val="28"/>
          <w:rtl/>
        </w:rPr>
        <w:t>،</w:t>
      </w:r>
      <w:r w:rsidRPr="00443AAE">
        <w:rPr>
          <w:rFonts w:cs="Simplified Arabic"/>
          <w:szCs w:val="28"/>
          <w:rtl/>
        </w:rPr>
        <w:t xml:space="preserve"> ويترك اتصال الذكر</w:t>
      </w:r>
      <w:r w:rsidR="00611E29" w:rsidRPr="00443AAE">
        <w:rPr>
          <w:rFonts w:cs="Simplified Arabic" w:hint="cs"/>
          <w:szCs w:val="28"/>
          <w:rtl/>
        </w:rPr>
        <w:t xml:space="preserve"> </w:t>
      </w:r>
      <w:r w:rsidRPr="00443AAE">
        <w:rPr>
          <w:rFonts w:cs="Simplified Arabic" w:hint="eastAsia"/>
          <w:szCs w:val="28"/>
          <w:rtl/>
        </w:rPr>
        <w:t>بالأنثى</w:t>
      </w:r>
      <w:r w:rsidRPr="00443AAE">
        <w:rPr>
          <w:rFonts w:cs="Simplified Arabic"/>
          <w:szCs w:val="28"/>
          <w:rtl/>
        </w:rPr>
        <w:t xml:space="preserve"> فوضى بلا ضابط</w:t>
      </w:r>
      <w:r w:rsidR="00611E29" w:rsidRPr="00443AAE">
        <w:rPr>
          <w:rFonts w:cs="Simplified Arabic" w:hint="cs"/>
          <w:szCs w:val="28"/>
          <w:rtl/>
        </w:rPr>
        <w:t xml:space="preserve">.. </w:t>
      </w:r>
      <w:r w:rsidRPr="00443AAE">
        <w:rPr>
          <w:rFonts w:cs="Simplified Arabic"/>
          <w:szCs w:val="28"/>
          <w:rtl/>
        </w:rPr>
        <w:t>بل وضع النظام الملائم لسيادته</w:t>
      </w:r>
      <w:r w:rsidR="00611E29" w:rsidRPr="00443AAE">
        <w:rPr>
          <w:rFonts w:cs="Simplified Arabic" w:hint="cs"/>
          <w:szCs w:val="28"/>
          <w:rtl/>
        </w:rPr>
        <w:t>،</w:t>
      </w:r>
      <w:r w:rsidRPr="00443AAE">
        <w:rPr>
          <w:rFonts w:cs="Simplified Arabic"/>
          <w:szCs w:val="28"/>
          <w:rtl/>
        </w:rPr>
        <w:t xml:space="preserve"> والذي من شأنه </w:t>
      </w:r>
      <w:r w:rsidR="00611E29" w:rsidRPr="00443AAE">
        <w:rPr>
          <w:rFonts w:cs="Simplified Arabic" w:hint="cs"/>
          <w:szCs w:val="28"/>
          <w:rtl/>
        </w:rPr>
        <w:t>أ</w:t>
      </w:r>
      <w:r w:rsidRPr="00443AAE">
        <w:rPr>
          <w:rFonts w:cs="Simplified Arabic"/>
          <w:szCs w:val="28"/>
          <w:rtl/>
        </w:rPr>
        <w:t>ن يحفظ شرفه</w:t>
      </w:r>
      <w:r w:rsidR="00611E29" w:rsidRPr="00443AAE">
        <w:rPr>
          <w:rFonts w:cs="Simplified Arabic" w:hint="cs"/>
          <w:szCs w:val="28"/>
          <w:rtl/>
        </w:rPr>
        <w:t xml:space="preserve">، </w:t>
      </w:r>
      <w:r w:rsidRPr="00443AAE">
        <w:rPr>
          <w:rFonts w:cs="Simplified Arabic" w:hint="eastAsia"/>
          <w:szCs w:val="28"/>
          <w:rtl/>
        </w:rPr>
        <w:t>ويصون</w:t>
      </w:r>
      <w:r w:rsidR="00611E29" w:rsidRPr="00443AAE">
        <w:rPr>
          <w:rFonts w:cs="Simplified Arabic"/>
          <w:szCs w:val="28"/>
          <w:rtl/>
        </w:rPr>
        <w:t xml:space="preserve"> كرامته و</w:t>
      </w:r>
      <w:r w:rsidR="00611E29" w:rsidRPr="00443AAE">
        <w:rPr>
          <w:rFonts w:cs="Simplified Arabic" w:hint="cs"/>
          <w:szCs w:val="28"/>
          <w:rtl/>
        </w:rPr>
        <w:t>به</w:t>
      </w:r>
      <w:r w:rsidRPr="00443AAE">
        <w:rPr>
          <w:rFonts w:cs="Simplified Arabic"/>
          <w:szCs w:val="28"/>
          <w:rtl/>
        </w:rPr>
        <w:t>ذا وضع للغريزة سبيلها المأمونة</w:t>
      </w:r>
      <w:r w:rsidR="00611E29" w:rsidRPr="00443AAE">
        <w:rPr>
          <w:rFonts w:cs="Simplified Arabic" w:hint="cs"/>
          <w:szCs w:val="28"/>
          <w:rtl/>
        </w:rPr>
        <w:t>،</w:t>
      </w:r>
      <w:r w:rsidR="00611E29" w:rsidRPr="00443AAE">
        <w:rPr>
          <w:rFonts w:cs="Simplified Arabic"/>
          <w:szCs w:val="28"/>
          <w:rtl/>
        </w:rPr>
        <w:t xml:space="preserve"> وحمى النسل من الضيا</w:t>
      </w:r>
      <w:r w:rsidRPr="00443AAE">
        <w:rPr>
          <w:rFonts w:cs="Simplified Arabic"/>
          <w:szCs w:val="28"/>
          <w:rtl/>
        </w:rPr>
        <w:t>ع</w:t>
      </w:r>
      <w:r w:rsidR="00611E29" w:rsidRPr="00443AAE">
        <w:rPr>
          <w:rFonts w:cs="Simplified Arabic" w:hint="cs"/>
          <w:szCs w:val="28"/>
          <w:rtl/>
        </w:rPr>
        <w:t>،</w:t>
      </w:r>
      <w:r w:rsidRPr="00443AAE">
        <w:rPr>
          <w:rFonts w:cs="Simplified Arabic"/>
          <w:szCs w:val="28"/>
          <w:rtl/>
        </w:rPr>
        <w:t xml:space="preserve"> وصان المرأة</w:t>
      </w:r>
      <w:r w:rsidR="00611E29" w:rsidRPr="00443AAE">
        <w:rPr>
          <w:rFonts w:cs="Simplified Arabic" w:hint="cs"/>
          <w:szCs w:val="28"/>
          <w:rtl/>
        </w:rPr>
        <w:t xml:space="preserve">، </w:t>
      </w:r>
      <w:r w:rsidRPr="00443AAE">
        <w:rPr>
          <w:rFonts w:cs="Simplified Arabic"/>
          <w:szCs w:val="28"/>
          <w:rtl/>
        </w:rPr>
        <w:t>ووضع</w:t>
      </w:r>
      <w:r w:rsidR="00611E29" w:rsidRPr="00443AAE">
        <w:rPr>
          <w:rFonts w:cs="Simplified Arabic" w:hint="cs"/>
          <w:szCs w:val="28"/>
          <w:rtl/>
        </w:rPr>
        <w:t xml:space="preserve"> </w:t>
      </w:r>
      <w:r w:rsidRPr="00443AAE">
        <w:rPr>
          <w:rFonts w:cs="Simplified Arabic" w:hint="eastAsia"/>
          <w:szCs w:val="28"/>
          <w:rtl/>
        </w:rPr>
        <w:t>نواة</w:t>
      </w:r>
      <w:r w:rsidRPr="00443AAE">
        <w:rPr>
          <w:rFonts w:cs="Simplified Arabic"/>
          <w:szCs w:val="28"/>
          <w:rtl/>
        </w:rPr>
        <w:t xml:space="preserve"> الأسرة</w:t>
      </w:r>
      <w:r w:rsidR="00611E29" w:rsidRPr="00443AAE">
        <w:rPr>
          <w:rFonts w:cs="Simplified Arabic" w:hint="cs"/>
          <w:szCs w:val="28"/>
          <w:rtl/>
        </w:rPr>
        <w:t xml:space="preserve">، </w:t>
      </w:r>
      <w:r w:rsidRPr="00443AAE">
        <w:rPr>
          <w:rFonts w:cs="Simplified Arabic"/>
          <w:szCs w:val="28"/>
          <w:rtl/>
        </w:rPr>
        <w:t>وهذا النظام هو الذي ارتضاه الله</w:t>
      </w:r>
      <w:r w:rsidR="00611E29" w:rsidRPr="00443AAE">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 أَمْ لَهُمْ شُرَكَاءُ شَرَعُوا لَهُمْ مِن</w:t>
      </w:r>
      <w:r w:rsidR="00567670" w:rsidRPr="007510C4">
        <w:rPr>
          <w:rFonts w:cs="Simplified Arabic" w:hint="cs"/>
          <w:bCs/>
          <w:color w:val="0000FF"/>
          <w:sz w:val="28"/>
          <w:szCs w:val="28"/>
          <w:rtl/>
        </w:rPr>
        <w:t>َ</w:t>
      </w:r>
      <w:r w:rsidR="00567670" w:rsidRPr="007510C4">
        <w:rPr>
          <w:rFonts w:cs="Simplified Arabic"/>
          <w:bCs/>
          <w:color w:val="0000FF"/>
          <w:sz w:val="28"/>
          <w:szCs w:val="28"/>
          <w:rtl/>
        </w:rPr>
        <w:t xml:space="preserve"> الدِّينِ مَا لَمْ يَأْذَنْ بِهِ اللَّهُ ﴾</w:t>
      </w:r>
      <w:r w:rsidR="00611E29" w:rsidRPr="00443AAE">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وهكذا</w:t>
      </w:r>
      <w:r w:rsidRPr="00443AAE">
        <w:rPr>
          <w:rFonts w:cs="Simplified Arabic"/>
          <w:szCs w:val="28"/>
          <w:rtl/>
        </w:rPr>
        <w:t xml:space="preserve"> ترى الإسلام دوما</w:t>
      </w:r>
      <w:r w:rsidR="00611E29" w:rsidRPr="00443AAE">
        <w:rPr>
          <w:rFonts w:cs="Simplified Arabic" w:hint="cs"/>
          <w:szCs w:val="28"/>
          <w:rtl/>
        </w:rPr>
        <w:t>ً</w:t>
      </w:r>
      <w:r w:rsidRPr="00443AAE">
        <w:rPr>
          <w:rFonts w:cs="Simplified Arabic"/>
          <w:szCs w:val="28"/>
          <w:rtl/>
        </w:rPr>
        <w:t xml:space="preserve"> لا يغفل الفطرة ولا يكبتها, يفتح لها الطريق الصحيح ويدفع إليه</w:t>
      </w:r>
      <w:r w:rsidR="00611E29" w:rsidRPr="00443AAE">
        <w:rPr>
          <w:rFonts w:cs="Simplified Arabic" w:hint="cs"/>
          <w:szCs w:val="28"/>
          <w:rtl/>
        </w:rPr>
        <w:t xml:space="preserve"> </w:t>
      </w:r>
      <w:r w:rsidRPr="00443AAE">
        <w:rPr>
          <w:rFonts w:cs="Simplified Arabic" w:hint="eastAsia"/>
          <w:szCs w:val="28"/>
          <w:rtl/>
        </w:rPr>
        <w:t>ويحث</w:t>
      </w:r>
      <w:r w:rsidRPr="00443AAE">
        <w:rPr>
          <w:rFonts w:cs="Simplified Arabic"/>
          <w:szCs w:val="28"/>
          <w:rtl/>
        </w:rPr>
        <w:t xml:space="preserve"> عليه</w:t>
      </w:r>
      <w:r w:rsidR="00611E29" w:rsidRPr="00443AAE">
        <w:rPr>
          <w:rFonts w:cs="Simplified Arabic" w:hint="cs"/>
          <w:szCs w:val="28"/>
          <w:rtl/>
        </w:rPr>
        <w:t>؛</w:t>
      </w:r>
      <w:r w:rsidRPr="00443AAE">
        <w:rPr>
          <w:rFonts w:cs="Simplified Arabic"/>
          <w:szCs w:val="28"/>
          <w:rtl/>
        </w:rPr>
        <w:t xml:space="preserve"> ففي جانب يمنع الزنا بكافة طرقه من اتخاذ الخليلات والعشيقات أو البغايا, كما</w:t>
      </w:r>
      <w:r w:rsidR="00611E29" w:rsidRPr="00443AAE">
        <w:rPr>
          <w:rFonts w:cs="Simplified Arabic" w:hint="cs"/>
          <w:szCs w:val="28"/>
          <w:rtl/>
        </w:rPr>
        <w:t xml:space="preserve"> </w:t>
      </w:r>
      <w:r w:rsidRPr="00443AAE">
        <w:rPr>
          <w:rFonts w:cs="Simplified Arabic" w:hint="eastAsia"/>
          <w:szCs w:val="28"/>
          <w:rtl/>
        </w:rPr>
        <w:t>يمنع</w:t>
      </w:r>
      <w:r w:rsidRPr="00443AAE">
        <w:rPr>
          <w:rFonts w:cs="Simplified Arabic"/>
          <w:szCs w:val="28"/>
          <w:rtl/>
        </w:rPr>
        <w:t xml:space="preserve"> كل ما يؤدي إليه, كما مر, وفي نفس الوقت يفتح باب الزواج على مصراعيه, فيدعو إليه</w:t>
      </w:r>
      <w:r w:rsidR="00611E29" w:rsidRPr="00443AAE">
        <w:rPr>
          <w:rFonts w:cs="Simplified Arabic" w:hint="cs"/>
          <w:szCs w:val="28"/>
          <w:rtl/>
        </w:rPr>
        <w:t xml:space="preserve"> </w:t>
      </w:r>
      <w:r w:rsidRPr="00443AAE">
        <w:rPr>
          <w:rFonts w:cs="Simplified Arabic" w:hint="eastAsia"/>
          <w:szCs w:val="28"/>
          <w:rtl/>
        </w:rPr>
        <w:t>ويحث</w:t>
      </w:r>
      <w:r w:rsidRPr="00443AAE">
        <w:rPr>
          <w:rFonts w:cs="Simplified Arabic"/>
          <w:szCs w:val="28"/>
          <w:rtl/>
        </w:rPr>
        <w:t xml:space="preserve"> عليه.</w:t>
      </w:r>
    </w:p>
    <w:p w:rsidR="009C1BC7" w:rsidRPr="00443AAE" w:rsidRDefault="009C1BC7" w:rsidP="00443AAE">
      <w:pPr>
        <w:jc w:val="lowKashida"/>
        <w:rPr>
          <w:rFonts w:cs="Simplified Arabic"/>
          <w:szCs w:val="28"/>
          <w:rtl/>
        </w:rPr>
      </w:pPr>
      <w:r w:rsidRPr="00443AAE">
        <w:rPr>
          <w:rFonts w:cs="Simplified Arabic" w:hint="eastAsia"/>
          <w:szCs w:val="28"/>
          <w:rtl/>
        </w:rPr>
        <w:t>أخرج</w:t>
      </w:r>
      <w:r w:rsidRPr="00443AAE">
        <w:rPr>
          <w:rFonts w:cs="Simplified Arabic"/>
          <w:szCs w:val="28"/>
          <w:rtl/>
        </w:rPr>
        <w:t xml:space="preserve"> البخاري ومسلم وغيرهما عن أنس بن مالك رضي الله عنه</w:t>
      </w:r>
      <w:r w:rsidR="00FC29AE" w:rsidRPr="00443AAE">
        <w:rPr>
          <w:rFonts w:cs="Simplified Arabic" w:hint="cs"/>
          <w:szCs w:val="28"/>
          <w:rtl/>
        </w:rPr>
        <w:t>:</w:t>
      </w:r>
      <w:r w:rsidRPr="00443AAE">
        <w:rPr>
          <w:rFonts w:cs="Simplified Arabic"/>
          <w:szCs w:val="28"/>
          <w:rtl/>
        </w:rPr>
        <w:t xml:space="preserve"> </w:t>
      </w:r>
      <w:r w:rsidR="00FC29AE" w:rsidRPr="00443AAE">
        <w:rPr>
          <w:rFonts w:cs="Simplified Arabic" w:hint="cs"/>
          <w:szCs w:val="28"/>
          <w:rtl/>
        </w:rPr>
        <w:t>"</w:t>
      </w:r>
      <w:r w:rsidRPr="00443AAE">
        <w:rPr>
          <w:rFonts w:cs="Simplified Arabic"/>
          <w:szCs w:val="28"/>
          <w:rtl/>
        </w:rPr>
        <w:t>أنه قال جاء ثلاثة رهط إلى</w:t>
      </w:r>
      <w:r w:rsidR="00FC29AE" w:rsidRPr="00443AAE">
        <w:rPr>
          <w:rFonts w:cs="Simplified Arabic" w:hint="cs"/>
          <w:szCs w:val="28"/>
          <w:rtl/>
        </w:rPr>
        <w:t xml:space="preserve"> </w:t>
      </w:r>
      <w:r w:rsidRPr="00443AAE">
        <w:rPr>
          <w:rFonts w:cs="Simplified Arabic" w:hint="eastAsia"/>
          <w:szCs w:val="28"/>
          <w:rtl/>
        </w:rPr>
        <w:t>بيوت</w:t>
      </w:r>
      <w:r w:rsidRPr="00443AAE">
        <w:rPr>
          <w:rFonts w:cs="Simplified Arabic"/>
          <w:szCs w:val="28"/>
          <w:rtl/>
        </w:rPr>
        <w:t xml:space="preserve"> أزواج النبي 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 xml:space="preserve">يسألون عن عبادة النبي صلى الله عليه </w:t>
      </w:r>
      <w:r w:rsidR="004F30E4" w:rsidRPr="00443AAE">
        <w:rPr>
          <w:rFonts w:cs="Simplified Arabic"/>
          <w:szCs w:val="28"/>
          <w:rtl/>
        </w:rPr>
        <w:t>وسلم</w:t>
      </w:r>
      <w:r w:rsidR="00FC29AE" w:rsidRPr="00443AAE">
        <w:rPr>
          <w:rFonts w:cs="Simplified Arabic" w:hint="cs"/>
          <w:szCs w:val="28"/>
          <w:rtl/>
        </w:rPr>
        <w:t>؛</w:t>
      </w:r>
      <w:r w:rsidR="00D86431" w:rsidRPr="00443AAE">
        <w:rPr>
          <w:rFonts w:cs="Simplified Arabic"/>
          <w:szCs w:val="28"/>
          <w:rtl/>
        </w:rPr>
        <w:t xml:space="preserve"> </w:t>
      </w:r>
      <w:r w:rsidRPr="00443AAE">
        <w:rPr>
          <w:rFonts w:cs="Simplified Arabic"/>
          <w:szCs w:val="28"/>
          <w:rtl/>
        </w:rPr>
        <w:t>فلما أخبروا</w:t>
      </w:r>
      <w:r w:rsidR="00FC29AE" w:rsidRPr="00443AAE">
        <w:rPr>
          <w:rFonts w:cs="Simplified Arabic" w:hint="cs"/>
          <w:szCs w:val="28"/>
          <w:rtl/>
        </w:rPr>
        <w:t xml:space="preserve"> </w:t>
      </w:r>
      <w:r w:rsidRPr="00443AAE">
        <w:rPr>
          <w:rFonts w:cs="Simplified Arabic" w:hint="eastAsia"/>
          <w:szCs w:val="28"/>
          <w:rtl/>
        </w:rPr>
        <w:t>كأ</w:t>
      </w:r>
      <w:r w:rsidR="00FC29AE" w:rsidRPr="00443AAE">
        <w:rPr>
          <w:rFonts w:cs="Simplified Arabic" w:hint="cs"/>
          <w:szCs w:val="28"/>
          <w:rtl/>
        </w:rPr>
        <w:t>نه</w:t>
      </w:r>
      <w:r w:rsidRPr="00443AAE">
        <w:rPr>
          <w:rFonts w:cs="Simplified Arabic"/>
          <w:szCs w:val="28"/>
          <w:rtl/>
        </w:rPr>
        <w:t>م تقالوها</w:t>
      </w:r>
      <w:r w:rsidR="00FC29AE" w:rsidRPr="00443AAE">
        <w:rPr>
          <w:rFonts w:cs="Simplified Arabic" w:hint="cs"/>
          <w:szCs w:val="28"/>
          <w:rtl/>
        </w:rPr>
        <w:t>؛</w:t>
      </w:r>
      <w:r w:rsidRPr="00443AAE">
        <w:rPr>
          <w:rFonts w:cs="Simplified Arabic"/>
          <w:szCs w:val="28"/>
          <w:rtl/>
        </w:rPr>
        <w:t xml:space="preserve"> فقالوا</w:t>
      </w:r>
      <w:r w:rsidR="00FC29AE" w:rsidRPr="00443AAE">
        <w:rPr>
          <w:rFonts w:cs="Simplified Arabic" w:hint="cs"/>
          <w:szCs w:val="28"/>
          <w:rtl/>
        </w:rPr>
        <w:t>:</w:t>
      </w:r>
      <w:r w:rsidRPr="00443AAE">
        <w:rPr>
          <w:rFonts w:cs="Simplified Arabic"/>
          <w:szCs w:val="28"/>
          <w:rtl/>
        </w:rPr>
        <w:t xml:space="preserve"> وأين نحن من النبي صلى الله عليه </w:t>
      </w:r>
      <w:r w:rsidR="004F30E4" w:rsidRPr="00443AAE">
        <w:rPr>
          <w:rFonts w:cs="Simplified Arabic"/>
          <w:szCs w:val="28"/>
          <w:rtl/>
        </w:rPr>
        <w:t>وسلم</w:t>
      </w:r>
      <w:r w:rsidR="00FC29AE" w:rsidRPr="00443AAE">
        <w:rPr>
          <w:rFonts w:cs="Simplified Arabic" w:hint="cs"/>
          <w:szCs w:val="28"/>
          <w:rtl/>
        </w:rPr>
        <w:t>؟</w:t>
      </w:r>
      <w:r w:rsidR="00D86431" w:rsidRPr="00443AAE">
        <w:rPr>
          <w:rFonts w:cs="Simplified Arabic"/>
          <w:szCs w:val="28"/>
          <w:rtl/>
        </w:rPr>
        <w:t xml:space="preserve"> </w:t>
      </w:r>
      <w:r w:rsidRPr="00443AAE">
        <w:rPr>
          <w:rFonts w:cs="Simplified Arabic"/>
          <w:szCs w:val="28"/>
          <w:rtl/>
        </w:rPr>
        <w:t>قد غفر له ما تقدم من ذنبه وما</w:t>
      </w:r>
      <w:r w:rsidR="00FC29AE" w:rsidRPr="00443AAE">
        <w:rPr>
          <w:rFonts w:cs="Simplified Arabic" w:hint="cs"/>
          <w:szCs w:val="28"/>
          <w:rtl/>
        </w:rPr>
        <w:t xml:space="preserve"> </w:t>
      </w:r>
      <w:r w:rsidRPr="00443AAE">
        <w:rPr>
          <w:rFonts w:cs="Simplified Arabic" w:hint="eastAsia"/>
          <w:szCs w:val="28"/>
          <w:rtl/>
        </w:rPr>
        <w:t>تأخر</w:t>
      </w:r>
      <w:r w:rsidR="00FC29AE" w:rsidRPr="00443AAE">
        <w:rPr>
          <w:rFonts w:cs="Simplified Arabic" w:hint="cs"/>
          <w:szCs w:val="28"/>
          <w:rtl/>
        </w:rPr>
        <w:t>.</w:t>
      </w:r>
      <w:r w:rsidRPr="00443AAE">
        <w:rPr>
          <w:rFonts w:cs="Simplified Arabic"/>
          <w:szCs w:val="28"/>
          <w:rtl/>
        </w:rPr>
        <w:t xml:space="preserve"> قال أحدهم</w:t>
      </w:r>
      <w:r w:rsidR="00FC29AE" w:rsidRPr="00443AAE">
        <w:rPr>
          <w:rFonts w:cs="Simplified Arabic" w:hint="cs"/>
          <w:szCs w:val="28"/>
          <w:rtl/>
        </w:rPr>
        <w:t>:</w:t>
      </w:r>
      <w:r w:rsidRPr="00443AAE">
        <w:rPr>
          <w:rFonts w:cs="Simplified Arabic"/>
          <w:szCs w:val="28"/>
          <w:rtl/>
        </w:rPr>
        <w:t xml:space="preserve"> أما أنا فإني أصلي الليل أبدا</w:t>
      </w:r>
      <w:r w:rsidR="00FC29AE" w:rsidRPr="00443AAE">
        <w:rPr>
          <w:rFonts w:cs="Simplified Arabic" w:hint="cs"/>
          <w:szCs w:val="28"/>
          <w:rtl/>
        </w:rPr>
        <w:t>ً،</w:t>
      </w:r>
      <w:r w:rsidRPr="00443AAE">
        <w:rPr>
          <w:rFonts w:cs="Simplified Arabic"/>
          <w:szCs w:val="28"/>
          <w:rtl/>
        </w:rPr>
        <w:t xml:space="preserve"> وقال آخر</w:t>
      </w:r>
      <w:r w:rsidR="00FC29AE" w:rsidRPr="00443AAE">
        <w:rPr>
          <w:rFonts w:cs="Simplified Arabic" w:hint="cs"/>
          <w:szCs w:val="28"/>
          <w:rtl/>
        </w:rPr>
        <w:t>:</w:t>
      </w:r>
      <w:r w:rsidRPr="00443AAE">
        <w:rPr>
          <w:rFonts w:cs="Simplified Arabic"/>
          <w:szCs w:val="28"/>
          <w:rtl/>
        </w:rPr>
        <w:t xml:space="preserve"> أنا أصوم الدهر ولا أفطر</w:t>
      </w:r>
      <w:r w:rsidR="00FC29AE" w:rsidRPr="00443AAE">
        <w:rPr>
          <w:rFonts w:cs="Simplified Arabic" w:hint="cs"/>
          <w:szCs w:val="28"/>
          <w:rtl/>
        </w:rPr>
        <w:t>،</w:t>
      </w:r>
      <w:r w:rsidRPr="00443AAE">
        <w:rPr>
          <w:rFonts w:cs="Simplified Arabic"/>
          <w:szCs w:val="28"/>
          <w:rtl/>
        </w:rPr>
        <w:t xml:space="preserve"> وقال آخر</w:t>
      </w:r>
      <w:r w:rsidR="00FC29AE" w:rsidRPr="00443AAE">
        <w:rPr>
          <w:rFonts w:cs="Simplified Arabic" w:hint="cs"/>
          <w:szCs w:val="28"/>
          <w:rtl/>
        </w:rPr>
        <w:t xml:space="preserve">: </w:t>
      </w:r>
      <w:r w:rsidRPr="00443AAE">
        <w:rPr>
          <w:rFonts w:cs="Simplified Arabic" w:hint="eastAsia"/>
          <w:szCs w:val="28"/>
          <w:rtl/>
        </w:rPr>
        <w:t>أنا</w:t>
      </w:r>
      <w:r w:rsidRPr="00443AAE">
        <w:rPr>
          <w:rFonts w:cs="Simplified Arabic"/>
          <w:szCs w:val="28"/>
          <w:rtl/>
        </w:rPr>
        <w:t xml:space="preserve"> أعتزل النساء</w:t>
      </w:r>
      <w:r w:rsidR="00FC29AE" w:rsidRPr="00443AAE">
        <w:rPr>
          <w:rFonts w:cs="Simplified Arabic" w:hint="cs"/>
          <w:szCs w:val="28"/>
          <w:rtl/>
        </w:rPr>
        <w:t>؛</w:t>
      </w:r>
      <w:r w:rsidRPr="00443AAE">
        <w:rPr>
          <w:rFonts w:cs="Simplified Arabic"/>
          <w:szCs w:val="28"/>
          <w:rtl/>
        </w:rPr>
        <w:t xml:space="preserve"> فلا أتزوج أبدا</w:t>
      </w:r>
      <w:r w:rsidR="00FC29AE" w:rsidRPr="00443AAE">
        <w:rPr>
          <w:rFonts w:cs="Simplified Arabic" w:hint="cs"/>
          <w:szCs w:val="28"/>
          <w:rtl/>
        </w:rPr>
        <w:t>ً،</w:t>
      </w:r>
      <w:r w:rsidRPr="00443AAE">
        <w:rPr>
          <w:rFonts w:cs="Simplified Arabic"/>
          <w:szCs w:val="28"/>
          <w:rtl/>
        </w:rPr>
        <w:t xml:space="preserve"> فجاء رسول الله 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إليهم فقال</w:t>
      </w:r>
      <w:r w:rsidR="00FC29AE" w:rsidRPr="00443AAE">
        <w:rPr>
          <w:rFonts w:cs="Simplified Arabic" w:hint="cs"/>
          <w:szCs w:val="28"/>
          <w:rtl/>
        </w:rPr>
        <w:t>:</w:t>
      </w:r>
      <w:r w:rsidRPr="00443AAE">
        <w:rPr>
          <w:rFonts w:cs="Simplified Arabic"/>
          <w:szCs w:val="28"/>
          <w:rtl/>
        </w:rPr>
        <w:t xml:space="preserve"> </w:t>
      </w:r>
      <w:r w:rsidR="00FC29AE" w:rsidRPr="007510C4">
        <w:rPr>
          <w:rFonts w:cs="Simplified Arabic" w:hint="cs"/>
          <w:bCs/>
          <w:color w:val="008000"/>
          <w:sz w:val="28"/>
          <w:szCs w:val="28"/>
          <w:rtl/>
        </w:rPr>
        <w:t>«</w:t>
      </w:r>
      <w:r w:rsidRPr="007510C4">
        <w:rPr>
          <w:rFonts w:cs="Simplified Arabic"/>
          <w:bCs/>
          <w:color w:val="008000"/>
          <w:sz w:val="28"/>
          <w:szCs w:val="28"/>
          <w:rtl/>
        </w:rPr>
        <w:t>أنتم الذين قلتم</w:t>
      </w:r>
      <w:r w:rsidR="00FC29AE" w:rsidRPr="007510C4">
        <w:rPr>
          <w:rFonts w:cs="Simplified Arabic" w:hint="cs"/>
          <w:bCs/>
          <w:color w:val="008000"/>
          <w:sz w:val="28"/>
          <w:szCs w:val="28"/>
          <w:rtl/>
        </w:rPr>
        <w:t xml:space="preserve"> </w:t>
      </w:r>
      <w:r w:rsidRPr="007510C4">
        <w:rPr>
          <w:rFonts w:cs="Simplified Arabic" w:hint="eastAsia"/>
          <w:bCs/>
          <w:color w:val="008000"/>
          <w:sz w:val="28"/>
          <w:szCs w:val="28"/>
          <w:rtl/>
        </w:rPr>
        <w:t>كذا</w:t>
      </w:r>
      <w:r w:rsidRPr="007510C4">
        <w:rPr>
          <w:rFonts w:cs="Simplified Arabic"/>
          <w:bCs/>
          <w:color w:val="008000"/>
          <w:sz w:val="28"/>
          <w:szCs w:val="28"/>
          <w:rtl/>
        </w:rPr>
        <w:t xml:space="preserve"> وكذا</w:t>
      </w:r>
      <w:r w:rsidR="00FC29AE" w:rsidRPr="007510C4">
        <w:rPr>
          <w:rFonts w:cs="Simplified Arabic" w:hint="cs"/>
          <w:bCs/>
          <w:color w:val="008000"/>
          <w:sz w:val="28"/>
          <w:szCs w:val="28"/>
          <w:rtl/>
        </w:rPr>
        <w:t>..</w:t>
      </w:r>
      <w:r w:rsidRPr="007510C4">
        <w:rPr>
          <w:rFonts w:cs="Simplified Arabic"/>
          <w:bCs/>
          <w:color w:val="008000"/>
          <w:sz w:val="28"/>
          <w:szCs w:val="28"/>
          <w:rtl/>
        </w:rPr>
        <w:t xml:space="preserve"> أما والله إني لأخشاكم لله</w:t>
      </w:r>
      <w:r w:rsidR="00FC29AE" w:rsidRPr="007510C4">
        <w:rPr>
          <w:rFonts w:cs="Simplified Arabic" w:hint="cs"/>
          <w:bCs/>
          <w:color w:val="008000"/>
          <w:sz w:val="28"/>
          <w:szCs w:val="28"/>
          <w:rtl/>
        </w:rPr>
        <w:t>،</w:t>
      </w:r>
      <w:r w:rsidRPr="007510C4">
        <w:rPr>
          <w:rFonts w:cs="Simplified Arabic"/>
          <w:bCs/>
          <w:color w:val="008000"/>
          <w:sz w:val="28"/>
          <w:szCs w:val="28"/>
          <w:rtl/>
        </w:rPr>
        <w:t xml:space="preserve"> وأتقاكم له</w:t>
      </w:r>
      <w:r w:rsidR="00FC29AE" w:rsidRPr="007510C4">
        <w:rPr>
          <w:rFonts w:cs="Simplified Arabic" w:hint="cs"/>
          <w:bCs/>
          <w:color w:val="008000"/>
          <w:sz w:val="28"/>
          <w:szCs w:val="28"/>
          <w:rtl/>
        </w:rPr>
        <w:t>،</w:t>
      </w:r>
      <w:r w:rsidRPr="007510C4">
        <w:rPr>
          <w:rFonts w:cs="Simplified Arabic"/>
          <w:bCs/>
          <w:color w:val="008000"/>
          <w:sz w:val="28"/>
          <w:szCs w:val="28"/>
          <w:rtl/>
        </w:rPr>
        <w:t xml:space="preserve"> لكني أصوم وأفطر</w:t>
      </w:r>
      <w:r w:rsidR="00FC29AE" w:rsidRPr="007510C4">
        <w:rPr>
          <w:rFonts w:cs="Simplified Arabic" w:hint="cs"/>
          <w:bCs/>
          <w:color w:val="008000"/>
          <w:sz w:val="28"/>
          <w:szCs w:val="28"/>
          <w:rtl/>
        </w:rPr>
        <w:t>،</w:t>
      </w:r>
      <w:r w:rsidRPr="007510C4">
        <w:rPr>
          <w:rFonts w:cs="Simplified Arabic"/>
          <w:bCs/>
          <w:color w:val="008000"/>
          <w:sz w:val="28"/>
          <w:szCs w:val="28"/>
          <w:rtl/>
        </w:rPr>
        <w:t xml:space="preserve"> وأصلي وأرقد</w:t>
      </w:r>
      <w:r w:rsidR="00FC29AE" w:rsidRPr="007510C4">
        <w:rPr>
          <w:rFonts w:cs="Simplified Arabic" w:hint="cs"/>
          <w:bCs/>
          <w:color w:val="008000"/>
          <w:sz w:val="28"/>
          <w:szCs w:val="28"/>
          <w:rtl/>
        </w:rPr>
        <w:t>،</w:t>
      </w:r>
      <w:r w:rsidRPr="007510C4">
        <w:rPr>
          <w:rFonts w:cs="Simplified Arabic"/>
          <w:bCs/>
          <w:color w:val="008000"/>
          <w:sz w:val="28"/>
          <w:szCs w:val="28"/>
          <w:rtl/>
        </w:rPr>
        <w:t xml:space="preserve"> وأتزوج النساء</w:t>
      </w:r>
      <w:r w:rsidR="00FC29AE" w:rsidRPr="007510C4">
        <w:rPr>
          <w:rFonts w:cs="Simplified Arabic" w:hint="cs"/>
          <w:bCs/>
          <w:color w:val="008000"/>
          <w:sz w:val="28"/>
          <w:szCs w:val="28"/>
          <w:rtl/>
        </w:rPr>
        <w:t xml:space="preserve">؛ </w:t>
      </w:r>
      <w:r w:rsidRPr="007510C4">
        <w:rPr>
          <w:rFonts w:cs="Simplified Arabic"/>
          <w:bCs/>
          <w:color w:val="008000"/>
          <w:sz w:val="28"/>
          <w:szCs w:val="28"/>
          <w:rtl/>
        </w:rPr>
        <w:t>فمن رغب عن سنتي فليس مني</w:t>
      </w:r>
      <w:r w:rsidR="00FC29AE" w:rsidRPr="007510C4">
        <w:rPr>
          <w:rFonts w:cs="Simplified Arabic" w:hint="cs"/>
          <w:bCs/>
          <w:color w:val="008000"/>
          <w:sz w:val="28"/>
          <w:szCs w:val="28"/>
          <w:rtl/>
        </w:rPr>
        <w:t>»</w:t>
      </w:r>
      <w:r w:rsidR="00FC29AE" w:rsidRPr="00443AAE">
        <w:rPr>
          <w:rFonts w:cs="Simplified Arabic"/>
          <w:szCs w:val="28"/>
          <w:vertAlign w:val="superscript"/>
          <w:rtl/>
        </w:rPr>
        <w:t>(</w:t>
      </w:r>
      <w:r w:rsidR="00FC29AE" w:rsidRPr="00443AAE">
        <w:rPr>
          <w:rStyle w:val="aa"/>
          <w:rFonts w:cs="Simplified Arabic"/>
          <w:szCs w:val="28"/>
          <w:rtl/>
        </w:rPr>
        <w:footnoteReference w:id="10"/>
      </w:r>
      <w:r w:rsidR="00FC29AE" w:rsidRPr="00443AAE">
        <w:rPr>
          <w:rFonts w:cs="Simplified Arabic"/>
          <w:szCs w:val="28"/>
          <w:vertAlign w:val="superscript"/>
          <w:rtl/>
        </w:rPr>
        <w:t>)</w:t>
      </w:r>
      <w:r w:rsidR="00FC29AE" w:rsidRPr="00443AAE">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والأحاديث</w:t>
      </w:r>
      <w:r w:rsidRPr="00443AAE">
        <w:rPr>
          <w:rFonts w:cs="Simplified Arabic"/>
          <w:szCs w:val="28"/>
          <w:rtl/>
        </w:rPr>
        <w:t xml:space="preserve"> المرغبة في النكاح كثيرة جدا</w:t>
      </w:r>
      <w:r w:rsidR="00FC29AE" w:rsidRPr="00443AAE">
        <w:rPr>
          <w:rFonts w:cs="Simplified Arabic" w:hint="cs"/>
          <w:szCs w:val="28"/>
          <w:rtl/>
        </w:rPr>
        <w:t>ً</w:t>
      </w:r>
      <w:r w:rsidRPr="00443AAE">
        <w:rPr>
          <w:rFonts w:cs="Simplified Arabic"/>
          <w:szCs w:val="28"/>
          <w:rtl/>
        </w:rPr>
        <w:t>, وسيأتي تخريجها</w:t>
      </w:r>
      <w:r w:rsidR="00FC29AE" w:rsidRPr="00443AAE">
        <w:rPr>
          <w:rFonts w:cs="Simplified Arabic" w:hint="cs"/>
          <w:szCs w:val="28"/>
          <w:rtl/>
        </w:rPr>
        <w:t>،</w:t>
      </w:r>
      <w:r w:rsidR="00FC29AE" w:rsidRPr="00443AAE">
        <w:rPr>
          <w:rFonts w:cs="Simplified Arabic"/>
          <w:szCs w:val="28"/>
          <w:rtl/>
        </w:rPr>
        <w:t xml:space="preserve"> وليس القصد استيعا</w:t>
      </w:r>
      <w:r w:rsidR="00FC29AE" w:rsidRPr="00443AAE">
        <w:rPr>
          <w:rFonts w:cs="Simplified Arabic" w:hint="cs"/>
          <w:szCs w:val="28"/>
          <w:rtl/>
        </w:rPr>
        <w:t>به</w:t>
      </w:r>
      <w:r w:rsidRPr="00443AAE">
        <w:rPr>
          <w:rFonts w:cs="Simplified Arabic"/>
          <w:szCs w:val="28"/>
          <w:rtl/>
        </w:rPr>
        <w:t>ا</w:t>
      </w:r>
      <w:r w:rsidR="00FC29AE" w:rsidRPr="00443AAE">
        <w:rPr>
          <w:rFonts w:cs="Simplified Arabic" w:hint="cs"/>
          <w:szCs w:val="28"/>
          <w:rtl/>
        </w:rPr>
        <w:t>،</w:t>
      </w:r>
      <w:r w:rsidR="00FC29AE" w:rsidRPr="00443AAE">
        <w:rPr>
          <w:rFonts w:cs="Simplified Arabic"/>
          <w:szCs w:val="28"/>
          <w:rtl/>
        </w:rPr>
        <w:t xml:space="preserve"> و</w:t>
      </w:r>
      <w:r w:rsidRPr="00443AAE">
        <w:rPr>
          <w:rFonts w:cs="Simplified Arabic"/>
          <w:szCs w:val="28"/>
          <w:rtl/>
        </w:rPr>
        <w:t>إنما القصد</w:t>
      </w:r>
      <w:r w:rsidR="00FC29AE" w:rsidRPr="00443AAE">
        <w:rPr>
          <w:rFonts w:cs="Simplified Arabic" w:hint="cs"/>
          <w:szCs w:val="28"/>
          <w:rtl/>
        </w:rPr>
        <w:t xml:space="preserve"> </w:t>
      </w:r>
      <w:r w:rsidRPr="00443AAE">
        <w:rPr>
          <w:rFonts w:cs="Simplified Arabic" w:hint="eastAsia"/>
          <w:szCs w:val="28"/>
          <w:rtl/>
        </w:rPr>
        <w:t>كشف</w:t>
      </w:r>
      <w:r w:rsidRPr="00443AAE">
        <w:rPr>
          <w:rFonts w:cs="Simplified Arabic"/>
          <w:szCs w:val="28"/>
          <w:rtl/>
        </w:rPr>
        <w:t xml:space="preserve"> جهل هذا الرجل بشريعة الإسلام الصحيح!</w:t>
      </w:r>
    </w:p>
    <w:p w:rsidR="009C1BC7" w:rsidRPr="00443AAE" w:rsidRDefault="009C1BC7" w:rsidP="00443AAE">
      <w:pPr>
        <w:jc w:val="lowKashida"/>
        <w:rPr>
          <w:rFonts w:cs="Simplified Arabic"/>
          <w:b/>
          <w:bCs/>
          <w:szCs w:val="28"/>
          <w:rtl/>
        </w:rPr>
      </w:pPr>
      <w:r w:rsidRPr="00443AAE">
        <w:rPr>
          <w:rFonts w:cs="Simplified Arabic" w:hint="eastAsia"/>
          <w:b/>
          <w:bCs/>
          <w:szCs w:val="28"/>
          <w:rtl/>
        </w:rPr>
        <w:lastRenderedPageBreak/>
        <w:t>فقد</w:t>
      </w:r>
      <w:r w:rsidRPr="00443AAE">
        <w:rPr>
          <w:rFonts w:cs="Simplified Arabic"/>
          <w:b/>
          <w:bCs/>
          <w:szCs w:val="28"/>
          <w:rtl/>
        </w:rPr>
        <w:t xml:space="preserve"> حرم سبحانه وتعالى الزنا ومقدماته</w:t>
      </w:r>
      <w:r w:rsidR="00FC29AE" w:rsidRPr="00443AAE">
        <w:rPr>
          <w:rFonts w:cs="Simplified Arabic" w:hint="cs"/>
          <w:b/>
          <w:bCs/>
          <w:szCs w:val="28"/>
          <w:rtl/>
        </w:rPr>
        <w:t>،</w:t>
      </w:r>
      <w:r w:rsidRPr="00443AAE">
        <w:rPr>
          <w:rFonts w:cs="Simplified Arabic"/>
          <w:b/>
          <w:bCs/>
          <w:szCs w:val="28"/>
          <w:rtl/>
        </w:rPr>
        <w:t xml:space="preserve"> ومنع كل طريق يؤدي إليه ويؤدي إلى الحرام</w:t>
      </w:r>
      <w:r w:rsidR="00FC29AE" w:rsidRPr="00443AAE">
        <w:rPr>
          <w:rFonts w:cs="Simplified Arabic" w:hint="cs"/>
          <w:b/>
          <w:bCs/>
          <w:szCs w:val="28"/>
          <w:rtl/>
        </w:rPr>
        <w:t xml:space="preserve">، </w:t>
      </w:r>
      <w:r w:rsidRPr="00443AAE">
        <w:rPr>
          <w:rFonts w:cs="Simplified Arabic"/>
          <w:b/>
          <w:bCs/>
          <w:szCs w:val="28"/>
          <w:rtl/>
        </w:rPr>
        <w:t>حتى لا</w:t>
      </w:r>
      <w:r w:rsidR="00FC29AE" w:rsidRPr="00443AAE">
        <w:rPr>
          <w:rFonts w:cs="Simplified Arabic" w:hint="cs"/>
          <w:b/>
          <w:bCs/>
          <w:szCs w:val="28"/>
          <w:rtl/>
        </w:rPr>
        <w:t xml:space="preserve"> </w:t>
      </w:r>
      <w:r w:rsidRPr="00443AAE">
        <w:rPr>
          <w:rFonts w:cs="Simplified Arabic" w:hint="eastAsia"/>
          <w:b/>
          <w:bCs/>
          <w:szCs w:val="28"/>
          <w:rtl/>
        </w:rPr>
        <w:t>يقع</w:t>
      </w:r>
      <w:r w:rsidRPr="00443AAE">
        <w:rPr>
          <w:rFonts w:cs="Simplified Arabic"/>
          <w:b/>
          <w:bCs/>
          <w:szCs w:val="28"/>
          <w:rtl/>
        </w:rPr>
        <w:t xml:space="preserve"> المسلمون فيه من ذلك:</w:t>
      </w:r>
    </w:p>
    <w:p w:rsidR="009C1BC7" w:rsidRPr="00443AAE" w:rsidRDefault="009C1BC7" w:rsidP="00567670">
      <w:pPr>
        <w:jc w:val="lowKashida"/>
        <w:rPr>
          <w:rFonts w:cs="Simplified Arabic"/>
          <w:szCs w:val="28"/>
          <w:rtl/>
        </w:rPr>
      </w:pPr>
      <w:r w:rsidRPr="00443AAE">
        <w:rPr>
          <w:rFonts w:cs="Simplified Arabic"/>
          <w:szCs w:val="28"/>
          <w:rtl/>
        </w:rPr>
        <w:t>١- أنه سبحانه وتعالى أمر المرأة بأن تمتنع عن التبرج</w:t>
      </w:r>
      <w:r w:rsidR="00FC29AE" w:rsidRPr="00443AAE">
        <w:rPr>
          <w:rFonts w:cs="Simplified Arabic" w:hint="cs"/>
          <w:szCs w:val="28"/>
          <w:rtl/>
        </w:rPr>
        <w:t>،</w:t>
      </w:r>
      <w:r w:rsidRPr="00443AAE">
        <w:rPr>
          <w:rFonts w:cs="Simplified Arabic"/>
          <w:szCs w:val="28"/>
          <w:rtl/>
        </w:rPr>
        <w:t xml:space="preserve"> و</w:t>
      </w:r>
      <w:r w:rsidR="00FC29AE" w:rsidRPr="00443AAE">
        <w:rPr>
          <w:rFonts w:cs="Simplified Arabic" w:hint="cs"/>
          <w:szCs w:val="28"/>
          <w:rtl/>
        </w:rPr>
        <w:t>أ</w:t>
      </w:r>
      <w:r w:rsidRPr="00443AAE">
        <w:rPr>
          <w:rFonts w:cs="Simplified Arabic"/>
          <w:szCs w:val="28"/>
          <w:rtl/>
        </w:rPr>
        <w:t>ن يكون قرارها في بيتها فلا تخرج منه</w:t>
      </w:r>
      <w:r w:rsidR="00FC29AE" w:rsidRPr="00443AAE">
        <w:rPr>
          <w:rFonts w:cs="Simplified Arabic" w:hint="cs"/>
          <w:szCs w:val="28"/>
          <w:rtl/>
        </w:rPr>
        <w:t xml:space="preserve"> </w:t>
      </w:r>
      <w:r w:rsidRPr="00443AAE">
        <w:rPr>
          <w:rFonts w:cs="Simplified Arabic"/>
          <w:szCs w:val="28"/>
          <w:rtl/>
        </w:rPr>
        <w:t>إلا حاجة قال تعالى</w:t>
      </w:r>
      <w:r w:rsidR="00FC29AE" w:rsidRPr="00443AAE">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 وَقَرْنَ فِي بُيُوتِكُنَّ وَلا تَبَرَّجْنَ تَبَرُّجَ الْجَاهِلِيَّةِ الأُولَى﴾</w:t>
      </w:r>
      <w:r w:rsidR="00567670">
        <w:rPr>
          <w:rFonts w:cs="Simplified Arabic" w:hint="cs"/>
          <w:szCs w:val="28"/>
          <w:rtl/>
        </w:rPr>
        <w:t xml:space="preserve"> </w:t>
      </w:r>
      <w:r w:rsidR="00567670" w:rsidRPr="007510C4">
        <w:rPr>
          <w:rFonts w:cs="Simplified Arabic"/>
          <w:rtl/>
        </w:rPr>
        <w:t>[الأحزاب:33]</w:t>
      </w:r>
      <w:r w:rsidR="00FC29AE" w:rsidRPr="00443AAE">
        <w:rPr>
          <w:rFonts w:cs="Simplified Arabic" w:hint="cs"/>
          <w:szCs w:val="28"/>
          <w:rtl/>
        </w:rPr>
        <w:t>.</w:t>
      </w:r>
    </w:p>
    <w:p w:rsidR="009C1BC7" w:rsidRPr="00443AAE" w:rsidRDefault="009C1BC7" w:rsidP="00567670">
      <w:pPr>
        <w:jc w:val="lowKashida"/>
        <w:rPr>
          <w:rFonts w:cs="Simplified Arabic"/>
          <w:szCs w:val="28"/>
          <w:rtl/>
        </w:rPr>
      </w:pPr>
      <w:r w:rsidRPr="00443AAE">
        <w:rPr>
          <w:rFonts w:cs="Simplified Arabic"/>
          <w:szCs w:val="28"/>
          <w:rtl/>
        </w:rPr>
        <w:t>٢- وأمر سبحانه وتعالى بغض البصر</w:t>
      </w:r>
      <w:r w:rsidR="00FC29AE" w:rsidRPr="00443AAE">
        <w:rPr>
          <w:rFonts w:cs="Simplified Arabic" w:hint="cs"/>
          <w:szCs w:val="28"/>
          <w:rtl/>
        </w:rPr>
        <w:t>،</w:t>
      </w:r>
      <w:r w:rsidRPr="00443AAE">
        <w:rPr>
          <w:rFonts w:cs="Simplified Arabic"/>
          <w:szCs w:val="28"/>
          <w:rtl/>
        </w:rPr>
        <w:t xml:space="preserve"> وإن كان إنما يقع على محاسن الخلقة</w:t>
      </w:r>
      <w:r w:rsidR="00FC29AE" w:rsidRPr="00443AAE">
        <w:rPr>
          <w:rFonts w:cs="Simplified Arabic" w:hint="cs"/>
          <w:szCs w:val="28"/>
          <w:rtl/>
        </w:rPr>
        <w:t>،</w:t>
      </w:r>
      <w:r w:rsidRPr="00443AAE">
        <w:rPr>
          <w:rFonts w:cs="Simplified Arabic"/>
          <w:szCs w:val="28"/>
          <w:rtl/>
        </w:rPr>
        <w:t xml:space="preserve"> والتفكر في صنع الله</w:t>
      </w:r>
      <w:r w:rsidR="00FC29AE" w:rsidRPr="00443AAE">
        <w:rPr>
          <w:rFonts w:cs="Simplified Arabic" w:hint="cs"/>
          <w:szCs w:val="28"/>
          <w:rtl/>
        </w:rPr>
        <w:t xml:space="preserve">؛ </w:t>
      </w:r>
      <w:r w:rsidRPr="00443AAE">
        <w:rPr>
          <w:rFonts w:cs="Simplified Arabic" w:hint="eastAsia"/>
          <w:szCs w:val="28"/>
          <w:rtl/>
        </w:rPr>
        <w:t>سدا</w:t>
      </w:r>
      <w:r w:rsidR="00FC29AE" w:rsidRPr="00443AAE">
        <w:rPr>
          <w:rFonts w:cs="Simplified Arabic" w:hint="cs"/>
          <w:szCs w:val="28"/>
          <w:rtl/>
        </w:rPr>
        <w:t>ً</w:t>
      </w:r>
      <w:r w:rsidRPr="00443AAE">
        <w:rPr>
          <w:rFonts w:cs="Simplified Arabic"/>
          <w:szCs w:val="28"/>
          <w:rtl/>
        </w:rPr>
        <w:t xml:space="preserve"> لذريعة الإرادة والشهوة </w:t>
      </w:r>
      <w:proofErr w:type="spellStart"/>
      <w:r w:rsidRPr="00443AAE">
        <w:rPr>
          <w:rFonts w:cs="Simplified Arabic"/>
          <w:szCs w:val="28"/>
          <w:rtl/>
        </w:rPr>
        <w:t>المفضية</w:t>
      </w:r>
      <w:proofErr w:type="spellEnd"/>
      <w:r w:rsidRPr="00443AAE">
        <w:rPr>
          <w:rFonts w:cs="Simplified Arabic"/>
          <w:szCs w:val="28"/>
          <w:rtl/>
        </w:rPr>
        <w:t xml:space="preserve"> إلى المحظور</w:t>
      </w:r>
      <w:r w:rsidR="00FC29AE" w:rsidRPr="00443AAE">
        <w:rPr>
          <w:rFonts w:cs="Simplified Arabic" w:hint="cs"/>
          <w:szCs w:val="28"/>
          <w:rtl/>
        </w:rPr>
        <w:t>،</w:t>
      </w:r>
      <w:r w:rsidRPr="00443AAE">
        <w:rPr>
          <w:rFonts w:cs="Simplified Arabic"/>
          <w:szCs w:val="28"/>
          <w:rtl/>
        </w:rPr>
        <w:t xml:space="preserve"> قال تعالى </w:t>
      </w:r>
      <w:r w:rsidR="007510C4" w:rsidRPr="007510C4">
        <w:rPr>
          <w:rFonts w:cs="Simplified Arabic"/>
          <w:bCs/>
          <w:color w:val="0000FF"/>
          <w:sz w:val="28"/>
          <w:szCs w:val="28"/>
          <w:rtl/>
        </w:rPr>
        <w:t>﴿</w:t>
      </w:r>
      <w:r w:rsidR="00567670" w:rsidRPr="007510C4">
        <w:rPr>
          <w:rFonts w:cs="Simplified Arabic"/>
          <w:bCs/>
          <w:color w:val="0000FF"/>
          <w:sz w:val="28"/>
          <w:szCs w:val="28"/>
          <w:rtl/>
        </w:rPr>
        <w:t>قُلْ لِلْمُؤْمِنِينَ يَغُضُّوا مِنْ أَبْصَارِهِمْ وَيَحْفَظُوا فُرُوجَهُمْ ذَلِكَ أَزْكَى لَهُمْ إِنَّ اللَّهَ خَبِيرٌ بِمَا يَصْنَعُونَ</w:t>
      </w:r>
      <w:r w:rsidR="007510C4" w:rsidRPr="007510C4">
        <w:rPr>
          <w:rFonts w:cs="Simplified Arabic"/>
          <w:bCs/>
          <w:color w:val="0000FF"/>
          <w:sz w:val="28"/>
          <w:szCs w:val="28"/>
          <w:rtl/>
        </w:rPr>
        <w:t>﴾</w:t>
      </w:r>
      <w:r w:rsidR="00567670" w:rsidRPr="00E04B72">
        <w:rPr>
          <w:rFonts w:cs="Simplified Arabic"/>
          <w:rtl/>
        </w:rPr>
        <w:t xml:space="preserve"> </w:t>
      </w:r>
      <w:r w:rsidR="00567670" w:rsidRPr="007510C4">
        <w:rPr>
          <w:rFonts w:cs="Simplified Arabic"/>
          <w:rtl/>
        </w:rPr>
        <w:t>[النور:30]</w:t>
      </w:r>
      <w:r w:rsidR="00242CB9" w:rsidRPr="00443AAE">
        <w:rPr>
          <w:rFonts w:cs="Simplified Arabic" w:hint="cs"/>
          <w:szCs w:val="28"/>
          <w:rtl/>
        </w:rPr>
        <w:t xml:space="preserve">، </w:t>
      </w:r>
      <w:r w:rsidRPr="00443AAE">
        <w:rPr>
          <w:rFonts w:cs="Simplified Arabic" w:hint="eastAsia"/>
          <w:szCs w:val="28"/>
          <w:rtl/>
        </w:rPr>
        <w:t>بل</w:t>
      </w:r>
      <w:r w:rsidRPr="00443AAE">
        <w:rPr>
          <w:rFonts w:cs="Simplified Arabic"/>
          <w:szCs w:val="28"/>
          <w:rtl/>
        </w:rPr>
        <w:t xml:space="preserve"> </w:t>
      </w:r>
      <w:r w:rsidR="00242CB9" w:rsidRPr="00443AAE">
        <w:rPr>
          <w:rFonts w:cs="Simplified Arabic" w:hint="cs"/>
          <w:szCs w:val="28"/>
          <w:rtl/>
        </w:rPr>
        <w:t>نه</w:t>
      </w:r>
      <w:r w:rsidRPr="00443AAE">
        <w:rPr>
          <w:rFonts w:cs="Simplified Arabic"/>
          <w:szCs w:val="28"/>
          <w:rtl/>
        </w:rPr>
        <w:t>ى المرأة إذا خرجت إلى المسجد أن تتطيب أو تصيب بخورا</w:t>
      </w:r>
      <w:r w:rsidR="00242CB9" w:rsidRPr="00443AAE">
        <w:rPr>
          <w:rFonts w:cs="Simplified Arabic" w:hint="cs"/>
          <w:szCs w:val="28"/>
          <w:rtl/>
        </w:rPr>
        <w:t>ً،</w:t>
      </w:r>
      <w:r w:rsidRPr="00443AAE">
        <w:rPr>
          <w:rFonts w:cs="Simplified Arabic"/>
          <w:szCs w:val="28"/>
          <w:rtl/>
        </w:rPr>
        <w:t xml:space="preserve"> وذلك لأنه ذريعة إلى ميل</w:t>
      </w:r>
      <w:r w:rsidR="00242CB9" w:rsidRPr="00443AAE">
        <w:rPr>
          <w:rFonts w:cs="Simplified Arabic" w:hint="cs"/>
          <w:szCs w:val="28"/>
          <w:rtl/>
        </w:rPr>
        <w:t xml:space="preserve"> </w:t>
      </w:r>
      <w:r w:rsidRPr="00443AAE">
        <w:rPr>
          <w:rFonts w:cs="Simplified Arabic" w:hint="eastAsia"/>
          <w:szCs w:val="28"/>
          <w:rtl/>
        </w:rPr>
        <w:t>الرجال</w:t>
      </w:r>
      <w:r w:rsidRPr="00443AAE">
        <w:rPr>
          <w:rFonts w:cs="Simplified Arabic"/>
          <w:szCs w:val="28"/>
          <w:rtl/>
        </w:rPr>
        <w:t xml:space="preserve"> وتشوفهم إليها</w:t>
      </w:r>
      <w:r w:rsidR="00242CB9" w:rsidRPr="00443AAE">
        <w:rPr>
          <w:rFonts w:cs="Simplified Arabic" w:hint="cs"/>
          <w:szCs w:val="28"/>
          <w:rtl/>
        </w:rPr>
        <w:t>؛</w:t>
      </w:r>
      <w:r w:rsidR="00242CB9" w:rsidRPr="00443AAE">
        <w:rPr>
          <w:rFonts w:cs="Simplified Arabic"/>
          <w:szCs w:val="28"/>
          <w:rtl/>
        </w:rPr>
        <w:t xml:space="preserve"> فإن رائحتها وزينتها وصور</w:t>
      </w:r>
      <w:r w:rsidR="00242CB9" w:rsidRPr="00443AAE">
        <w:rPr>
          <w:rFonts w:cs="Simplified Arabic" w:hint="cs"/>
          <w:szCs w:val="28"/>
          <w:rtl/>
        </w:rPr>
        <w:t>ته</w:t>
      </w:r>
      <w:r w:rsidRPr="00443AAE">
        <w:rPr>
          <w:rFonts w:cs="Simplified Arabic"/>
          <w:szCs w:val="28"/>
          <w:rtl/>
        </w:rPr>
        <w:t>ا</w:t>
      </w:r>
      <w:r w:rsidR="00242CB9" w:rsidRPr="00443AAE">
        <w:rPr>
          <w:rFonts w:cs="Simplified Arabic" w:hint="cs"/>
          <w:szCs w:val="28"/>
          <w:rtl/>
        </w:rPr>
        <w:t>،</w:t>
      </w:r>
      <w:r w:rsidRPr="00443AAE">
        <w:rPr>
          <w:rFonts w:cs="Simplified Arabic"/>
          <w:szCs w:val="28"/>
          <w:rtl/>
        </w:rPr>
        <w:t xml:space="preserve"> وإبداء محاسنها</w:t>
      </w:r>
      <w:r w:rsidR="00443AAE">
        <w:rPr>
          <w:rFonts w:cs="Simplified Arabic"/>
          <w:szCs w:val="28"/>
          <w:rtl/>
        </w:rPr>
        <w:t>؛</w:t>
      </w:r>
      <w:r w:rsidR="00567670">
        <w:rPr>
          <w:rFonts w:cs="Simplified Arabic" w:hint="cs"/>
          <w:szCs w:val="28"/>
          <w:rtl/>
        </w:rPr>
        <w:t xml:space="preserve"> </w:t>
      </w:r>
      <w:r w:rsidRPr="00443AAE">
        <w:rPr>
          <w:rFonts w:cs="Simplified Arabic"/>
          <w:szCs w:val="28"/>
          <w:rtl/>
        </w:rPr>
        <w:t>تدعو إليها</w:t>
      </w:r>
      <w:r w:rsidR="00242CB9" w:rsidRPr="00443AAE">
        <w:rPr>
          <w:rFonts w:cs="Simplified Arabic" w:hint="cs"/>
          <w:szCs w:val="28"/>
          <w:rtl/>
        </w:rPr>
        <w:t>،</w:t>
      </w:r>
      <w:r w:rsidRPr="00443AAE">
        <w:rPr>
          <w:rFonts w:cs="Simplified Arabic"/>
          <w:szCs w:val="28"/>
          <w:rtl/>
        </w:rPr>
        <w:t xml:space="preserve"> فأمرها أن تخرج</w:t>
      </w:r>
      <w:r w:rsidR="00242CB9" w:rsidRPr="00443AAE">
        <w:rPr>
          <w:rFonts w:cs="Simplified Arabic" w:hint="cs"/>
          <w:szCs w:val="28"/>
          <w:rtl/>
        </w:rPr>
        <w:t xml:space="preserve"> </w:t>
      </w:r>
      <w:r w:rsidRPr="00443AAE">
        <w:rPr>
          <w:rFonts w:cs="Simplified Arabic" w:hint="eastAsia"/>
          <w:szCs w:val="28"/>
          <w:rtl/>
        </w:rPr>
        <w:t>تفلة</w:t>
      </w:r>
      <w:r w:rsidR="00242CB9" w:rsidRPr="00443AAE">
        <w:rPr>
          <w:rFonts w:cs="Simplified Arabic" w:hint="cs"/>
          <w:szCs w:val="28"/>
          <w:rtl/>
        </w:rPr>
        <w:t>،</w:t>
      </w:r>
      <w:r w:rsidRPr="00443AAE">
        <w:rPr>
          <w:rFonts w:cs="Simplified Arabic"/>
          <w:szCs w:val="28"/>
          <w:rtl/>
        </w:rPr>
        <w:t xml:space="preserve"> وأن لا تتطيب</w:t>
      </w:r>
      <w:r w:rsidR="00242CB9" w:rsidRPr="00443AAE">
        <w:rPr>
          <w:rFonts w:cs="Simplified Arabic" w:hint="cs"/>
          <w:szCs w:val="28"/>
          <w:rtl/>
        </w:rPr>
        <w:t>،</w:t>
      </w:r>
      <w:r w:rsidRPr="00443AAE">
        <w:rPr>
          <w:rFonts w:cs="Simplified Arabic"/>
          <w:szCs w:val="28"/>
          <w:rtl/>
        </w:rPr>
        <w:t xml:space="preserve"> وأن تقف خلف الرجال</w:t>
      </w:r>
      <w:r w:rsidR="00242CB9" w:rsidRPr="00443AAE">
        <w:rPr>
          <w:rFonts w:cs="Simplified Arabic" w:hint="cs"/>
          <w:szCs w:val="28"/>
          <w:rtl/>
        </w:rPr>
        <w:t>،</w:t>
      </w:r>
      <w:r w:rsidRPr="00443AAE">
        <w:rPr>
          <w:rFonts w:cs="Simplified Arabic"/>
          <w:szCs w:val="28"/>
          <w:rtl/>
        </w:rPr>
        <w:t xml:space="preserve"> وأن لا تسبح في الصلاة إذا </w:t>
      </w:r>
      <w:r w:rsidR="00242CB9" w:rsidRPr="00443AAE">
        <w:rPr>
          <w:rFonts w:cs="Simplified Arabic" w:hint="cs"/>
          <w:szCs w:val="28"/>
          <w:rtl/>
        </w:rPr>
        <w:t>نابها</w:t>
      </w:r>
      <w:r w:rsidRPr="00443AAE">
        <w:rPr>
          <w:rFonts w:cs="Simplified Arabic"/>
          <w:szCs w:val="28"/>
          <w:rtl/>
        </w:rPr>
        <w:t xml:space="preserve"> شيء بل تصفق</w:t>
      </w:r>
      <w:r w:rsidR="00242CB9" w:rsidRPr="00443AAE">
        <w:rPr>
          <w:rFonts w:cs="Simplified Arabic" w:hint="cs"/>
          <w:szCs w:val="28"/>
          <w:rtl/>
        </w:rPr>
        <w:t xml:space="preserve"> </w:t>
      </w:r>
      <w:r w:rsidRPr="00443AAE">
        <w:rPr>
          <w:rFonts w:cs="Simplified Arabic" w:hint="eastAsia"/>
          <w:szCs w:val="28"/>
          <w:rtl/>
        </w:rPr>
        <w:t>ببطن</w:t>
      </w:r>
      <w:r w:rsidRPr="00443AAE">
        <w:rPr>
          <w:rFonts w:cs="Simplified Arabic"/>
          <w:szCs w:val="28"/>
          <w:rtl/>
        </w:rPr>
        <w:t xml:space="preserve"> كفها على ظهر الأخرى</w:t>
      </w:r>
      <w:r w:rsidR="00242CB9" w:rsidRPr="00443AAE">
        <w:rPr>
          <w:rFonts w:cs="Simplified Arabic" w:hint="cs"/>
          <w:szCs w:val="28"/>
          <w:rtl/>
        </w:rPr>
        <w:t>..</w:t>
      </w:r>
      <w:r w:rsidRPr="00443AAE">
        <w:rPr>
          <w:rFonts w:cs="Simplified Arabic"/>
          <w:szCs w:val="28"/>
          <w:rtl/>
        </w:rPr>
        <w:t xml:space="preserve"> كل ذلك سدا</w:t>
      </w:r>
      <w:r w:rsidR="00242CB9" w:rsidRPr="00443AAE">
        <w:rPr>
          <w:rFonts w:cs="Simplified Arabic" w:hint="cs"/>
          <w:szCs w:val="28"/>
          <w:rtl/>
        </w:rPr>
        <w:t>ً</w:t>
      </w:r>
      <w:r w:rsidRPr="00443AAE">
        <w:rPr>
          <w:rFonts w:cs="Simplified Arabic"/>
          <w:szCs w:val="28"/>
          <w:rtl/>
        </w:rPr>
        <w:t xml:space="preserve"> للذريعة</w:t>
      </w:r>
      <w:r w:rsidR="00242CB9" w:rsidRPr="00443AAE">
        <w:rPr>
          <w:rFonts w:cs="Simplified Arabic" w:hint="cs"/>
          <w:szCs w:val="28"/>
          <w:rtl/>
        </w:rPr>
        <w:t>،</w:t>
      </w:r>
      <w:r w:rsidRPr="00443AAE">
        <w:rPr>
          <w:rFonts w:cs="Simplified Arabic"/>
          <w:szCs w:val="28"/>
          <w:rtl/>
        </w:rPr>
        <w:t xml:space="preserve"> وحماية عن المفسدة.</w:t>
      </w:r>
    </w:p>
    <w:p w:rsidR="009C1BC7" w:rsidRPr="00443AAE" w:rsidRDefault="009C1BC7" w:rsidP="00567670">
      <w:pPr>
        <w:jc w:val="lowKashida"/>
        <w:rPr>
          <w:rFonts w:cs="Simplified Arabic"/>
          <w:szCs w:val="28"/>
          <w:rtl/>
        </w:rPr>
      </w:pPr>
      <w:r w:rsidRPr="00443AAE">
        <w:rPr>
          <w:rFonts w:cs="Simplified Arabic"/>
          <w:szCs w:val="28"/>
          <w:rtl/>
        </w:rPr>
        <w:t>٣- ومنع سبحانه وتعالى الضرب بالأرجل</w:t>
      </w:r>
      <w:r w:rsidR="00DC5F73" w:rsidRPr="00443AAE">
        <w:rPr>
          <w:rFonts w:cs="Simplified Arabic" w:hint="cs"/>
          <w:szCs w:val="28"/>
          <w:rtl/>
        </w:rPr>
        <w:t>،</w:t>
      </w:r>
      <w:r w:rsidRPr="00443AAE">
        <w:rPr>
          <w:rFonts w:cs="Simplified Arabic"/>
          <w:szCs w:val="28"/>
          <w:rtl/>
        </w:rPr>
        <w:t xml:space="preserve"> وإن كان جائزا</w:t>
      </w:r>
      <w:r w:rsidR="00DC5F73" w:rsidRPr="00443AAE">
        <w:rPr>
          <w:rFonts w:cs="Simplified Arabic" w:hint="cs"/>
          <w:szCs w:val="28"/>
          <w:rtl/>
        </w:rPr>
        <w:t>ً</w:t>
      </w:r>
      <w:r w:rsidRPr="00443AAE">
        <w:rPr>
          <w:rFonts w:cs="Simplified Arabic"/>
          <w:szCs w:val="28"/>
          <w:rtl/>
        </w:rPr>
        <w:t xml:space="preserve"> في نفسه</w:t>
      </w:r>
      <w:r w:rsidR="00DC5F73" w:rsidRPr="00443AAE">
        <w:rPr>
          <w:rFonts w:cs="Simplified Arabic" w:hint="cs"/>
          <w:szCs w:val="28"/>
          <w:rtl/>
        </w:rPr>
        <w:t>؛</w:t>
      </w:r>
      <w:r w:rsidRPr="00443AAE">
        <w:rPr>
          <w:rFonts w:cs="Simplified Arabic"/>
          <w:szCs w:val="28"/>
          <w:rtl/>
        </w:rPr>
        <w:t xml:space="preserve"> لئلا يكون سببا</w:t>
      </w:r>
      <w:r w:rsidR="00DC5F73" w:rsidRPr="00443AAE">
        <w:rPr>
          <w:rFonts w:cs="Simplified Arabic" w:hint="cs"/>
          <w:szCs w:val="28"/>
          <w:rtl/>
        </w:rPr>
        <w:t>ً</w:t>
      </w:r>
      <w:r w:rsidRPr="00443AAE">
        <w:rPr>
          <w:rFonts w:cs="Simplified Arabic"/>
          <w:szCs w:val="28"/>
          <w:rtl/>
        </w:rPr>
        <w:t xml:space="preserve"> إلى سمع</w:t>
      </w:r>
      <w:r w:rsidR="00DC5F73" w:rsidRPr="00443AAE">
        <w:rPr>
          <w:rFonts w:cs="Simplified Arabic" w:hint="cs"/>
          <w:szCs w:val="28"/>
          <w:rtl/>
        </w:rPr>
        <w:t xml:space="preserve"> </w:t>
      </w:r>
      <w:r w:rsidRPr="00443AAE">
        <w:rPr>
          <w:rFonts w:cs="Simplified Arabic" w:hint="eastAsia"/>
          <w:szCs w:val="28"/>
          <w:rtl/>
        </w:rPr>
        <w:t>الرجال</w:t>
      </w:r>
      <w:r w:rsidRPr="00443AAE">
        <w:rPr>
          <w:rFonts w:cs="Simplified Arabic"/>
          <w:szCs w:val="28"/>
          <w:rtl/>
        </w:rPr>
        <w:t xml:space="preserve"> صوت الخلخال</w:t>
      </w:r>
      <w:r w:rsidR="00DC5F73" w:rsidRPr="00443AAE">
        <w:rPr>
          <w:rFonts w:cs="Simplified Arabic" w:hint="cs"/>
          <w:szCs w:val="28"/>
          <w:rtl/>
        </w:rPr>
        <w:t>؛</w:t>
      </w:r>
      <w:r w:rsidRPr="00443AAE">
        <w:rPr>
          <w:rFonts w:cs="Simplified Arabic"/>
          <w:szCs w:val="28"/>
          <w:rtl/>
        </w:rPr>
        <w:t xml:space="preserve"> فيثير ذلك دواعي الشهوة منهم إليهن</w:t>
      </w:r>
      <w:r w:rsidR="00DC5F73" w:rsidRPr="00443AAE">
        <w:rPr>
          <w:rFonts w:cs="Simplified Arabic" w:hint="cs"/>
          <w:szCs w:val="28"/>
          <w:rtl/>
        </w:rPr>
        <w:t>،</w:t>
      </w:r>
      <w:r w:rsidRPr="00443AAE">
        <w:rPr>
          <w:rFonts w:cs="Simplified Arabic"/>
          <w:szCs w:val="28"/>
          <w:rtl/>
        </w:rPr>
        <w:t xml:space="preserve"> قال تعالى</w:t>
      </w:r>
      <w:r w:rsidR="00DC5F73" w:rsidRPr="00443AAE">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 وَلا يَضْرِبْنَ بِأَرْجُلِهِنَّ لِيُعْلَمَ مَا يُخْفِينَ مِنْ زِينَتِهِنَّ﴾</w:t>
      </w:r>
      <w:r w:rsidR="00567670">
        <w:rPr>
          <w:rFonts w:cs="Simplified Arabic" w:hint="cs"/>
          <w:szCs w:val="28"/>
          <w:rtl/>
        </w:rPr>
        <w:t xml:space="preserve"> </w:t>
      </w:r>
      <w:r w:rsidR="00567670" w:rsidRPr="007510C4">
        <w:rPr>
          <w:rFonts w:cs="Simplified Arabic"/>
          <w:rtl/>
        </w:rPr>
        <w:t>[النور:31]</w:t>
      </w:r>
      <w:r w:rsidR="00DC5F73" w:rsidRPr="00443AAE">
        <w:rPr>
          <w:rFonts w:cs="Simplified Arabic" w:hint="cs"/>
          <w:szCs w:val="28"/>
          <w:rtl/>
        </w:rPr>
        <w:t>.</w:t>
      </w:r>
    </w:p>
    <w:p w:rsidR="009C1BC7" w:rsidRPr="00443AAE" w:rsidRDefault="009C1BC7" w:rsidP="00567670">
      <w:pPr>
        <w:jc w:val="lowKashida"/>
        <w:rPr>
          <w:rFonts w:cs="Simplified Arabic"/>
          <w:szCs w:val="28"/>
          <w:rtl/>
        </w:rPr>
      </w:pPr>
      <w:r w:rsidRPr="00443AAE">
        <w:rPr>
          <w:rFonts w:cs="Simplified Arabic"/>
          <w:szCs w:val="28"/>
          <w:rtl/>
        </w:rPr>
        <w:t>٤- أمر سبحانه وتعالى المماليك المؤمنين ومن لم يبلغ منهم الحلم أن يستأذنوا عليهم في أوقات</w:t>
      </w:r>
      <w:r w:rsidR="00DC5F73" w:rsidRPr="00443AAE">
        <w:rPr>
          <w:rFonts w:cs="Simplified Arabic" w:hint="cs"/>
          <w:szCs w:val="28"/>
          <w:rtl/>
        </w:rPr>
        <w:t xml:space="preserve"> </w:t>
      </w:r>
      <w:r w:rsidRPr="00443AAE">
        <w:rPr>
          <w:rFonts w:cs="Simplified Arabic" w:hint="eastAsia"/>
          <w:szCs w:val="28"/>
          <w:rtl/>
        </w:rPr>
        <w:t>معينة</w:t>
      </w:r>
      <w:r w:rsidRPr="00443AAE">
        <w:rPr>
          <w:rFonts w:cs="Simplified Arabic"/>
          <w:szCs w:val="28"/>
          <w:rtl/>
        </w:rPr>
        <w:t xml:space="preserve"> وهي أوقات ثلاثة</w:t>
      </w:r>
      <w:r w:rsidR="00DC5F73" w:rsidRPr="00443AAE">
        <w:rPr>
          <w:rFonts w:cs="Simplified Arabic" w:hint="cs"/>
          <w:szCs w:val="28"/>
          <w:rtl/>
        </w:rPr>
        <w:t>؛</w:t>
      </w:r>
      <w:r w:rsidRPr="00443AAE">
        <w:rPr>
          <w:rFonts w:cs="Simplified Arabic"/>
          <w:szCs w:val="28"/>
          <w:rtl/>
        </w:rPr>
        <w:t xml:space="preserve"> لئلا يكون دخولهم هجما</w:t>
      </w:r>
      <w:r w:rsidR="00DC5F73" w:rsidRPr="00443AAE">
        <w:rPr>
          <w:rFonts w:cs="Simplified Arabic" w:hint="cs"/>
          <w:szCs w:val="28"/>
          <w:rtl/>
        </w:rPr>
        <w:t>ً</w:t>
      </w:r>
      <w:r w:rsidRPr="00443AAE">
        <w:rPr>
          <w:rFonts w:cs="Simplified Arabic"/>
          <w:szCs w:val="28"/>
          <w:rtl/>
        </w:rPr>
        <w:t xml:space="preserve"> بغير استئذان فيها ذريعة إلى اطلاعهم على</w:t>
      </w:r>
      <w:r w:rsidR="00DC5F73" w:rsidRPr="00443AAE">
        <w:rPr>
          <w:rFonts w:cs="Simplified Arabic" w:hint="cs"/>
          <w:szCs w:val="28"/>
          <w:rtl/>
        </w:rPr>
        <w:t xml:space="preserve"> </w:t>
      </w:r>
      <w:proofErr w:type="spellStart"/>
      <w:r w:rsidRPr="00443AAE">
        <w:rPr>
          <w:rFonts w:cs="Simplified Arabic" w:hint="eastAsia"/>
          <w:szCs w:val="28"/>
          <w:rtl/>
        </w:rPr>
        <w:t>عورا</w:t>
      </w:r>
      <w:r w:rsidR="00DC5F73" w:rsidRPr="00443AAE">
        <w:rPr>
          <w:rFonts w:cs="Simplified Arabic" w:hint="cs"/>
          <w:szCs w:val="28"/>
          <w:rtl/>
        </w:rPr>
        <w:t>ته</w:t>
      </w:r>
      <w:r w:rsidR="00DC5F73" w:rsidRPr="00443AAE">
        <w:rPr>
          <w:rFonts w:cs="Simplified Arabic"/>
          <w:szCs w:val="28"/>
          <w:rtl/>
        </w:rPr>
        <w:t>م</w:t>
      </w:r>
      <w:proofErr w:type="spellEnd"/>
      <w:r w:rsidR="00DC5F73" w:rsidRPr="00443AAE">
        <w:rPr>
          <w:rFonts w:cs="Simplified Arabic" w:hint="cs"/>
          <w:szCs w:val="28"/>
          <w:rtl/>
        </w:rPr>
        <w:t>:</w:t>
      </w:r>
      <w:r w:rsidR="00DC5F73" w:rsidRPr="00443AAE">
        <w:rPr>
          <w:rFonts w:cs="Simplified Arabic"/>
          <w:szCs w:val="28"/>
          <w:rtl/>
        </w:rPr>
        <w:t xml:space="preserve"> وقت إلقاء ثيا</w:t>
      </w:r>
      <w:r w:rsidR="00DC5F73" w:rsidRPr="00443AAE">
        <w:rPr>
          <w:rFonts w:cs="Simplified Arabic" w:hint="cs"/>
          <w:szCs w:val="28"/>
          <w:rtl/>
        </w:rPr>
        <w:t>به</w:t>
      </w:r>
      <w:r w:rsidRPr="00443AAE">
        <w:rPr>
          <w:rFonts w:cs="Simplified Arabic"/>
          <w:szCs w:val="28"/>
          <w:rtl/>
        </w:rPr>
        <w:t>م عند القائلة</w:t>
      </w:r>
      <w:r w:rsidR="00DC5F73" w:rsidRPr="00443AAE">
        <w:rPr>
          <w:rFonts w:cs="Simplified Arabic" w:hint="cs"/>
          <w:szCs w:val="28"/>
          <w:rtl/>
        </w:rPr>
        <w:t>،</w:t>
      </w:r>
      <w:r w:rsidRPr="00443AAE">
        <w:rPr>
          <w:rFonts w:cs="Simplified Arabic"/>
          <w:szCs w:val="28"/>
          <w:rtl/>
        </w:rPr>
        <w:t xml:space="preserve"> والنوم واليقظة</w:t>
      </w:r>
      <w:r w:rsidR="00DC5F73" w:rsidRPr="00443AAE">
        <w:rPr>
          <w:rFonts w:cs="Simplified Arabic" w:hint="cs"/>
          <w:szCs w:val="28"/>
          <w:rtl/>
        </w:rPr>
        <w:t>،</w:t>
      </w:r>
      <w:r w:rsidRPr="00443AAE">
        <w:rPr>
          <w:rFonts w:cs="Simplified Arabic"/>
          <w:szCs w:val="28"/>
          <w:rtl/>
        </w:rPr>
        <w:t xml:space="preserve"> ولم يأمرهم بالاستئذان في غيرها</w:t>
      </w:r>
      <w:r w:rsidR="00DC5F73" w:rsidRPr="00443AAE">
        <w:rPr>
          <w:rFonts w:cs="Simplified Arabic" w:hint="cs"/>
          <w:szCs w:val="28"/>
          <w:rtl/>
        </w:rPr>
        <w:t>،</w:t>
      </w:r>
      <w:r w:rsidRPr="00443AAE">
        <w:rPr>
          <w:rFonts w:cs="Simplified Arabic"/>
          <w:szCs w:val="28"/>
          <w:rtl/>
        </w:rPr>
        <w:t xml:space="preserve"> وإن أمكن</w:t>
      </w:r>
      <w:r w:rsidR="00DC5F73" w:rsidRPr="00443AAE">
        <w:rPr>
          <w:rFonts w:cs="Simplified Arabic" w:hint="cs"/>
          <w:szCs w:val="28"/>
          <w:rtl/>
        </w:rPr>
        <w:t xml:space="preserve"> </w:t>
      </w:r>
      <w:r w:rsidRPr="00443AAE">
        <w:rPr>
          <w:rFonts w:cs="Simplified Arabic" w:hint="eastAsia"/>
          <w:szCs w:val="28"/>
          <w:rtl/>
        </w:rPr>
        <w:t>في</w:t>
      </w:r>
      <w:r w:rsidRPr="00443AAE">
        <w:rPr>
          <w:rFonts w:cs="Simplified Arabic"/>
          <w:szCs w:val="28"/>
          <w:rtl/>
        </w:rPr>
        <w:t xml:space="preserve"> تركه هذه المفسدة لندورها وقلة الإفضاء إليها</w:t>
      </w:r>
      <w:r w:rsidR="00DC5F73" w:rsidRPr="00443AAE">
        <w:rPr>
          <w:rFonts w:cs="Simplified Arabic" w:hint="cs"/>
          <w:szCs w:val="28"/>
          <w:rtl/>
        </w:rPr>
        <w:t>؛</w:t>
      </w:r>
      <w:r w:rsidRPr="00443AAE">
        <w:rPr>
          <w:rFonts w:cs="Simplified Arabic"/>
          <w:szCs w:val="28"/>
          <w:rtl/>
        </w:rPr>
        <w:t xml:space="preserve"> فجعلت كالمقدمة</w:t>
      </w:r>
      <w:r w:rsidR="00DC5F73" w:rsidRPr="00443AAE">
        <w:rPr>
          <w:rFonts w:cs="Simplified Arabic" w:hint="cs"/>
          <w:szCs w:val="28"/>
          <w:rtl/>
        </w:rPr>
        <w:t>،</w:t>
      </w:r>
      <w:r w:rsidRPr="00443AAE">
        <w:rPr>
          <w:rFonts w:cs="Simplified Arabic"/>
          <w:szCs w:val="28"/>
          <w:rtl/>
        </w:rPr>
        <w:t xml:space="preserve"> قال تعالى</w:t>
      </w:r>
      <w:r w:rsidR="00DC5F73" w:rsidRPr="00443AAE">
        <w:rPr>
          <w:rFonts w:cs="Simplified Arabic" w:hint="cs"/>
          <w:szCs w:val="28"/>
          <w:rtl/>
        </w:rPr>
        <w:t>:</w:t>
      </w:r>
      <w:r w:rsidRPr="00443AAE">
        <w:rPr>
          <w:rFonts w:cs="Simplified Arabic"/>
          <w:szCs w:val="28"/>
          <w:rtl/>
        </w:rPr>
        <w:t xml:space="preserve"> </w:t>
      </w:r>
      <w:r w:rsidR="007510C4" w:rsidRPr="007510C4">
        <w:rPr>
          <w:rFonts w:cs="Simplified Arabic"/>
          <w:bCs/>
          <w:color w:val="0000FF"/>
          <w:sz w:val="28"/>
          <w:szCs w:val="28"/>
          <w:rtl/>
        </w:rPr>
        <w:t>﴿</w:t>
      </w:r>
      <w:r w:rsidR="00567670" w:rsidRPr="007510C4">
        <w:rPr>
          <w:rFonts w:cs="Simplified Arabic"/>
          <w:bCs/>
          <w:color w:val="0000FF"/>
          <w:sz w:val="28"/>
          <w:szCs w:val="28"/>
          <w:rtl/>
        </w:rPr>
        <w:t>يَا أَيُّهَا الَّذِينَ آمَنُوا لِيَسْتَأْذِنْكُم</w:t>
      </w:r>
      <w:r w:rsidR="00567670" w:rsidRPr="007510C4">
        <w:rPr>
          <w:rFonts w:cs="Simplified Arabic" w:hint="cs"/>
          <w:bCs/>
          <w:color w:val="0000FF"/>
          <w:sz w:val="28"/>
          <w:szCs w:val="28"/>
          <w:rtl/>
        </w:rPr>
        <w:t>ُ</w:t>
      </w:r>
      <w:r w:rsidR="00567670" w:rsidRPr="007510C4">
        <w:rPr>
          <w:rFonts w:cs="Simplified Arabic"/>
          <w:bCs/>
          <w:color w:val="0000FF"/>
          <w:sz w:val="28"/>
          <w:szCs w:val="28"/>
          <w:rtl/>
        </w:rPr>
        <w:t xml:space="preserve"> الَّذِينَ مَلَكَتْ أَيْمَانُكُمْ وَالَّذِينَ لَمْ يَبْلُغُوا الْحُلُمَ مِنْكُمْ ثَلاثَ مَرَّاتٍ﴾</w:t>
      </w:r>
      <w:r w:rsidR="00567670">
        <w:rPr>
          <w:rFonts w:cs="Simplified Arabic" w:hint="cs"/>
          <w:bCs/>
          <w:color w:val="0000FF"/>
          <w:sz w:val="28"/>
          <w:szCs w:val="28"/>
          <w:rtl/>
        </w:rPr>
        <w:t xml:space="preserve"> </w:t>
      </w:r>
      <w:r w:rsidR="00567670" w:rsidRPr="007510C4">
        <w:rPr>
          <w:rFonts w:cs="Simplified Arabic"/>
          <w:rtl/>
        </w:rPr>
        <w:t>[النور:58]</w:t>
      </w:r>
      <w:r w:rsidR="00DC5F73" w:rsidRPr="00443AAE">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szCs w:val="28"/>
          <w:rtl/>
        </w:rPr>
        <w:t>٥-</w:t>
      </w:r>
      <w:r w:rsidR="00DC5F73" w:rsidRPr="00443AAE">
        <w:rPr>
          <w:rFonts w:cs="Simplified Arabic" w:hint="cs"/>
          <w:szCs w:val="28"/>
          <w:rtl/>
        </w:rPr>
        <w:t xml:space="preserve"> </w:t>
      </w:r>
      <w:r w:rsidRPr="00443AAE">
        <w:rPr>
          <w:rFonts w:cs="Simplified Arabic"/>
          <w:szCs w:val="28"/>
          <w:rtl/>
        </w:rPr>
        <w:t xml:space="preserve">أنه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00DC5F73" w:rsidRPr="00443AAE">
        <w:rPr>
          <w:rFonts w:cs="Simplified Arabic" w:hint="cs"/>
          <w:szCs w:val="28"/>
          <w:rtl/>
        </w:rPr>
        <w:t>نه</w:t>
      </w:r>
      <w:r w:rsidRPr="00443AAE">
        <w:rPr>
          <w:rFonts w:cs="Simplified Arabic"/>
          <w:szCs w:val="28"/>
          <w:rtl/>
        </w:rPr>
        <w:t xml:space="preserve">ى أن تنعت المرأة </w:t>
      </w:r>
      <w:proofErr w:type="spellStart"/>
      <w:r w:rsidRPr="00443AAE">
        <w:rPr>
          <w:rFonts w:cs="Simplified Arabic"/>
          <w:szCs w:val="28"/>
          <w:rtl/>
        </w:rPr>
        <w:t>المرأة</w:t>
      </w:r>
      <w:proofErr w:type="spellEnd"/>
      <w:r w:rsidRPr="00443AAE">
        <w:rPr>
          <w:rFonts w:cs="Simplified Arabic"/>
          <w:szCs w:val="28"/>
          <w:rtl/>
        </w:rPr>
        <w:t xml:space="preserve"> لزوجها حتى كأنه ينظر إليها</w:t>
      </w:r>
      <w:r w:rsidR="00DC5F73" w:rsidRPr="00443AAE">
        <w:rPr>
          <w:rFonts w:cs="Simplified Arabic" w:hint="cs"/>
          <w:szCs w:val="28"/>
          <w:rtl/>
        </w:rPr>
        <w:t>،</w:t>
      </w:r>
      <w:r w:rsidRPr="00443AAE">
        <w:rPr>
          <w:rFonts w:cs="Simplified Arabic"/>
          <w:szCs w:val="28"/>
          <w:rtl/>
        </w:rPr>
        <w:t xml:space="preserve"> ولا يخفى </w:t>
      </w:r>
      <w:r w:rsidR="00DC5F73" w:rsidRPr="00443AAE">
        <w:rPr>
          <w:rFonts w:cs="Simplified Arabic" w:hint="cs"/>
          <w:szCs w:val="28"/>
          <w:rtl/>
        </w:rPr>
        <w:t>أ</w:t>
      </w:r>
      <w:r w:rsidRPr="00443AAE">
        <w:rPr>
          <w:rFonts w:cs="Simplified Arabic"/>
          <w:szCs w:val="28"/>
          <w:rtl/>
        </w:rPr>
        <w:t>ن ذلك سد</w:t>
      </w:r>
      <w:r w:rsidR="00DC5F73" w:rsidRPr="00443AAE">
        <w:rPr>
          <w:rFonts w:cs="Simplified Arabic" w:hint="cs"/>
          <w:szCs w:val="28"/>
          <w:rtl/>
        </w:rPr>
        <w:t>اً</w:t>
      </w:r>
      <w:r w:rsidRPr="00443AAE">
        <w:rPr>
          <w:rFonts w:cs="Simplified Arabic"/>
          <w:szCs w:val="28"/>
          <w:rtl/>
        </w:rPr>
        <w:t xml:space="preserve"> للذريعة</w:t>
      </w:r>
      <w:r w:rsidR="00DC5F73" w:rsidRPr="00443AAE">
        <w:rPr>
          <w:rFonts w:cs="Simplified Arabic" w:hint="cs"/>
          <w:szCs w:val="28"/>
          <w:rtl/>
        </w:rPr>
        <w:t xml:space="preserve">، </w:t>
      </w:r>
      <w:r w:rsidRPr="00443AAE">
        <w:rPr>
          <w:rFonts w:cs="Simplified Arabic" w:hint="eastAsia"/>
          <w:szCs w:val="28"/>
          <w:rtl/>
        </w:rPr>
        <w:t>وحماية</w:t>
      </w:r>
      <w:r w:rsidRPr="00443AAE">
        <w:rPr>
          <w:rFonts w:cs="Simplified Arabic"/>
          <w:szCs w:val="28"/>
          <w:rtl/>
        </w:rPr>
        <w:t xml:space="preserve"> عن مفسدة وقوعها في قلبه</w:t>
      </w:r>
      <w:r w:rsidR="00DC5F73" w:rsidRPr="00443AAE">
        <w:rPr>
          <w:rFonts w:cs="Simplified Arabic" w:hint="cs"/>
          <w:szCs w:val="28"/>
          <w:rtl/>
        </w:rPr>
        <w:t>،</w:t>
      </w:r>
      <w:r w:rsidR="00DC5F73" w:rsidRPr="00443AAE">
        <w:rPr>
          <w:rFonts w:cs="Simplified Arabic"/>
          <w:szCs w:val="28"/>
          <w:rtl/>
        </w:rPr>
        <w:t xml:space="preserve"> وميله إليها بحضور صور</w:t>
      </w:r>
      <w:r w:rsidR="00DC5F73" w:rsidRPr="00443AAE">
        <w:rPr>
          <w:rFonts w:cs="Simplified Arabic" w:hint="cs"/>
          <w:szCs w:val="28"/>
          <w:rtl/>
        </w:rPr>
        <w:t>ته</w:t>
      </w:r>
      <w:r w:rsidRPr="00443AAE">
        <w:rPr>
          <w:rFonts w:cs="Simplified Arabic"/>
          <w:szCs w:val="28"/>
          <w:rtl/>
        </w:rPr>
        <w:t>ا في نفسه</w:t>
      </w:r>
      <w:r w:rsidR="00DC5F73" w:rsidRPr="00443AAE">
        <w:rPr>
          <w:rFonts w:cs="Simplified Arabic" w:hint="cs"/>
          <w:szCs w:val="28"/>
          <w:rtl/>
        </w:rPr>
        <w:t>،</w:t>
      </w:r>
      <w:r w:rsidRPr="00443AAE">
        <w:rPr>
          <w:rFonts w:cs="Simplified Arabic"/>
          <w:szCs w:val="28"/>
          <w:rtl/>
        </w:rPr>
        <w:t xml:space="preserve"> وكم ممن أحب غيره</w:t>
      </w:r>
      <w:r w:rsidR="00DC5F73" w:rsidRPr="00443AAE">
        <w:rPr>
          <w:rFonts w:cs="Simplified Arabic" w:hint="cs"/>
          <w:szCs w:val="28"/>
          <w:rtl/>
        </w:rPr>
        <w:t xml:space="preserve"> </w:t>
      </w:r>
      <w:r w:rsidRPr="00443AAE">
        <w:rPr>
          <w:rFonts w:cs="Simplified Arabic" w:hint="eastAsia"/>
          <w:szCs w:val="28"/>
          <w:rtl/>
        </w:rPr>
        <w:t>بالوصف</w:t>
      </w:r>
      <w:r w:rsidRPr="00443AAE">
        <w:rPr>
          <w:rFonts w:cs="Simplified Arabic"/>
          <w:szCs w:val="28"/>
          <w:rtl/>
        </w:rPr>
        <w:t xml:space="preserve"> قبل الرؤية.</w:t>
      </w:r>
    </w:p>
    <w:p w:rsidR="009C1BC7" w:rsidRPr="00443AAE" w:rsidRDefault="009C1BC7" w:rsidP="00443AAE">
      <w:pPr>
        <w:jc w:val="lowKashida"/>
        <w:rPr>
          <w:rFonts w:cs="Simplified Arabic"/>
          <w:szCs w:val="28"/>
          <w:rtl/>
        </w:rPr>
      </w:pPr>
      <w:r w:rsidRPr="00443AAE">
        <w:rPr>
          <w:rFonts w:cs="Simplified Arabic"/>
          <w:szCs w:val="28"/>
          <w:rtl/>
        </w:rPr>
        <w:t xml:space="preserve">٦- أنه </w:t>
      </w:r>
      <w:r w:rsidR="00131BDB" w:rsidRPr="00443AAE">
        <w:rPr>
          <w:rFonts w:cs="Simplified Arabic" w:hint="cs"/>
          <w:szCs w:val="28"/>
          <w:rtl/>
        </w:rPr>
        <w:t>نه</w:t>
      </w:r>
      <w:r w:rsidRPr="00443AAE">
        <w:rPr>
          <w:rFonts w:cs="Simplified Arabic"/>
          <w:szCs w:val="28"/>
          <w:rtl/>
        </w:rPr>
        <w:t>ى عن الجلوس بالطرقات</w:t>
      </w:r>
      <w:r w:rsidR="00131BDB" w:rsidRPr="00443AAE">
        <w:rPr>
          <w:rFonts w:cs="Simplified Arabic" w:hint="cs"/>
          <w:szCs w:val="28"/>
          <w:rtl/>
        </w:rPr>
        <w:t>،</w:t>
      </w:r>
      <w:r w:rsidRPr="00443AAE">
        <w:rPr>
          <w:rFonts w:cs="Simplified Arabic"/>
          <w:szCs w:val="28"/>
          <w:rtl/>
        </w:rPr>
        <w:t xml:space="preserve"> وما ذاك إلا لأنه ذريعة إلى النظر إلى المحرم</w:t>
      </w:r>
      <w:r w:rsidR="00131BDB" w:rsidRPr="00443AAE">
        <w:rPr>
          <w:rFonts w:cs="Simplified Arabic" w:hint="cs"/>
          <w:szCs w:val="28"/>
          <w:rtl/>
        </w:rPr>
        <w:t>؛</w:t>
      </w:r>
      <w:r w:rsidRPr="00443AAE">
        <w:rPr>
          <w:rFonts w:cs="Simplified Arabic"/>
          <w:szCs w:val="28"/>
          <w:rtl/>
        </w:rPr>
        <w:t xml:space="preserve"> فلما أخبروه أنه</w:t>
      </w:r>
      <w:r w:rsidR="00131BDB" w:rsidRPr="00443AAE">
        <w:rPr>
          <w:rFonts w:cs="Simplified Arabic" w:hint="cs"/>
          <w:szCs w:val="28"/>
          <w:rtl/>
        </w:rPr>
        <w:t xml:space="preserve"> </w:t>
      </w:r>
      <w:r w:rsidRPr="00443AAE">
        <w:rPr>
          <w:rFonts w:cs="Simplified Arabic" w:hint="eastAsia"/>
          <w:szCs w:val="28"/>
          <w:rtl/>
        </w:rPr>
        <w:t>لا</w:t>
      </w:r>
      <w:r w:rsidR="00131BDB" w:rsidRPr="00443AAE">
        <w:rPr>
          <w:rFonts w:cs="Simplified Arabic" w:hint="cs"/>
          <w:szCs w:val="28"/>
          <w:rtl/>
        </w:rPr>
        <w:t xml:space="preserve"> </w:t>
      </w:r>
      <w:r w:rsidRPr="00443AAE">
        <w:rPr>
          <w:rFonts w:cs="Simplified Arabic" w:hint="eastAsia"/>
          <w:szCs w:val="28"/>
          <w:rtl/>
        </w:rPr>
        <w:t>بد</w:t>
      </w:r>
      <w:r w:rsidRPr="00443AAE">
        <w:rPr>
          <w:rFonts w:cs="Simplified Arabic"/>
          <w:szCs w:val="28"/>
          <w:rtl/>
        </w:rPr>
        <w:t xml:space="preserve"> لهم من ذلك, قال</w:t>
      </w:r>
      <w:r w:rsidR="00131BDB" w:rsidRPr="00443AAE">
        <w:rPr>
          <w:rFonts w:cs="Simplified Arabic" w:hint="cs"/>
          <w:szCs w:val="28"/>
          <w:rtl/>
        </w:rPr>
        <w:t>:</w:t>
      </w:r>
      <w:r w:rsidRPr="00443AAE">
        <w:rPr>
          <w:rFonts w:cs="Simplified Arabic"/>
          <w:szCs w:val="28"/>
          <w:rtl/>
        </w:rPr>
        <w:t xml:space="preserve"> </w:t>
      </w:r>
      <w:r w:rsidR="00131BDB" w:rsidRPr="007510C4">
        <w:rPr>
          <w:rFonts w:cs="Simplified Arabic" w:hint="cs"/>
          <w:bCs/>
          <w:color w:val="008000"/>
          <w:sz w:val="28"/>
          <w:szCs w:val="28"/>
          <w:rtl/>
        </w:rPr>
        <w:t>«</w:t>
      </w:r>
      <w:r w:rsidRPr="007510C4">
        <w:rPr>
          <w:rFonts w:cs="Simplified Arabic"/>
          <w:bCs/>
          <w:color w:val="008000"/>
          <w:sz w:val="28"/>
          <w:szCs w:val="28"/>
          <w:rtl/>
        </w:rPr>
        <w:t>أعطوا الطريق حقه</w:t>
      </w:r>
      <w:r w:rsidR="00131BDB" w:rsidRPr="007510C4">
        <w:rPr>
          <w:rFonts w:cs="Simplified Arabic"/>
          <w:bCs/>
          <w:color w:val="008000"/>
          <w:sz w:val="28"/>
          <w:szCs w:val="28"/>
          <w:rtl/>
        </w:rPr>
        <w:t>, قالوا: وما حقه؟ قال: غض البصر</w:t>
      </w:r>
      <w:r w:rsidR="00131BDB" w:rsidRPr="007510C4">
        <w:rPr>
          <w:rFonts w:cs="Simplified Arabic" w:hint="cs"/>
          <w:bCs/>
          <w:color w:val="008000"/>
          <w:sz w:val="28"/>
          <w:szCs w:val="28"/>
          <w:rtl/>
        </w:rPr>
        <w:t xml:space="preserve">، </w:t>
      </w:r>
      <w:r w:rsidRPr="007510C4">
        <w:rPr>
          <w:rFonts w:cs="Simplified Arabic"/>
          <w:bCs/>
          <w:color w:val="008000"/>
          <w:sz w:val="28"/>
          <w:szCs w:val="28"/>
          <w:rtl/>
        </w:rPr>
        <w:t>وكف</w:t>
      </w:r>
      <w:r w:rsidR="00131BDB" w:rsidRPr="007510C4">
        <w:rPr>
          <w:rFonts w:cs="Simplified Arabic" w:hint="cs"/>
          <w:bCs/>
          <w:color w:val="008000"/>
          <w:sz w:val="28"/>
          <w:szCs w:val="28"/>
          <w:rtl/>
        </w:rPr>
        <w:t xml:space="preserve"> </w:t>
      </w:r>
      <w:r w:rsidRPr="007510C4">
        <w:rPr>
          <w:rFonts w:cs="Simplified Arabic" w:hint="eastAsia"/>
          <w:bCs/>
          <w:color w:val="008000"/>
          <w:sz w:val="28"/>
          <w:szCs w:val="28"/>
          <w:rtl/>
        </w:rPr>
        <w:t>الأذى</w:t>
      </w:r>
      <w:r w:rsidR="00131BDB" w:rsidRPr="007510C4">
        <w:rPr>
          <w:rFonts w:cs="Simplified Arabic" w:hint="cs"/>
          <w:bCs/>
          <w:color w:val="008000"/>
          <w:sz w:val="28"/>
          <w:szCs w:val="28"/>
          <w:rtl/>
        </w:rPr>
        <w:t>،</w:t>
      </w:r>
      <w:r w:rsidRPr="007510C4">
        <w:rPr>
          <w:rFonts w:cs="Simplified Arabic"/>
          <w:bCs/>
          <w:color w:val="008000"/>
          <w:sz w:val="28"/>
          <w:szCs w:val="28"/>
          <w:rtl/>
        </w:rPr>
        <w:t xml:space="preserve"> ورد السلام</w:t>
      </w:r>
      <w:r w:rsidR="00131BDB" w:rsidRPr="007510C4">
        <w:rPr>
          <w:rFonts w:cs="Simplified Arabic" w:hint="cs"/>
          <w:bCs/>
          <w:color w:val="008000"/>
          <w:sz w:val="28"/>
          <w:szCs w:val="28"/>
          <w:rtl/>
        </w:rPr>
        <w:t>»</w:t>
      </w:r>
      <w:r w:rsidRPr="00443AAE">
        <w:rPr>
          <w:rFonts w:cs="Simplified Arabic"/>
          <w:szCs w:val="28"/>
          <w:rtl/>
        </w:rPr>
        <w:t>.</w:t>
      </w:r>
    </w:p>
    <w:p w:rsidR="009C1BC7" w:rsidRPr="00443AAE" w:rsidRDefault="009C1BC7" w:rsidP="00443AAE">
      <w:pPr>
        <w:jc w:val="lowKashida"/>
        <w:rPr>
          <w:rFonts w:cs="Simplified Arabic"/>
          <w:szCs w:val="28"/>
          <w:rtl/>
        </w:rPr>
      </w:pPr>
      <w:r w:rsidRPr="00443AAE">
        <w:rPr>
          <w:rFonts w:cs="Simplified Arabic"/>
          <w:szCs w:val="28"/>
          <w:rtl/>
        </w:rPr>
        <w:t xml:space="preserve">٧- أنه </w:t>
      </w:r>
      <w:r w:rsidR="008F618C" w:rsidRPr="00443AAE">
        <w:rPr>
          <w:rFonts w:cs="Simplified Arabic" w:hint="cs"/>
          <w:szCs w:val="28"/>
          <w:rtl/>
        </w:rPr>
        <w:t>نه</w:t>
      </w:r>
      <w:r w:rsidRPr="00443AAE">
        <w:rPr>
          <w:rFonts w:cs="Simplified Arabic"/>
          <w:szCs w:val="28"/>
          <w:rtl/>
        </w:rPr>
        <w:t>ى أن يبيت الرجل عند امرأة إلا أن يكون ناكحا</w:t>
      </w:r>
      <w:r w:rsidR="008F618C" w:rsidRPr="00443AAE">
        <w:rPr>
          <w:rFonts w:cs="Simplified Arabic" w:hint="cs"/>
          <w:szCs w:val="28"/>
          <w:rtl/>
        </w:rPr>
        <w:t>ً،</w:t>
      </w:r>
      <w:r w:rsidRPr="00443AAE">
        <w:rPr>
          <w:rFonts w:cs="Simplified Arabic"/>
          <w:szCs w:val="28"/>
          <w:rtl/>
        </w:rPr>
        <w:t xml:space="preserve"> أو ذا رحم محرم</w:t>
      </w:r>
      <w:r w:rsidR="008F618C" w:rsidRPr="00443AAE">
        <w:rPr>
          <w:rFonts w:cs="Simplified Arabic" w:hint="cs"/>
          <w:szCs w:val="28"/>
          <w:rtl/>
        </w:rPr>
        <w:t>،</w:t>
      </w:r>
      <w:r w:rsidRPr="00443AAE">
        <w:rPr>
          <w:rFonts w:cs="Simplified Arabic"/>
          <w:szCs w:val="28"/>
          <w:rtl/>
        </w:rPr>
        <w:t xml:space="preserve"> وما ذاك إلا لأن</w:t>
      </w:r>
    </w:p>
    <w:p w:rsidR="009C1BC7" w:rsidRPr="00443AAE" w:rsidRDefault="009C1BC7" w:rsidP="00443AAE">
      <w:pPr>
        <w:jc w:val="lowKashida"/>
        <w:rPr>
          <w:rFonts w:cs="Simplified Arabic"/>
          <w:szCs w:val="28"/>
          <w:rtl/>
        </w:rPr>
      </w:pPr>
      <w:r w:rsidRPr="00443AAE">
        <w:rPr>
          <w:rFonts w:cs="Simplified Arabic" w:hint="eastAsia"/>
          <w:szCs w:val="28"/>
          <w:rtl/>
        </w:rPr>
        <w:t>المبيت</w:t>
      </w:r>
      <w:r w:rsidRPr="00443AAE">
        <w:rPr>
          <w:rFonts w:cs="Simplified Arabic"/>
          <w:szCs w:val="28"/>
          <w:rtl/>
        </w:rPr>
        <w:t xml:space="preserve"> عند الأجنبية ذريعة إلى المحرم.</w:t>
      </w:r>
    </w:p>
    <w:p w:rsidR="009C1BC7" w:rsidRPr="00443AAE" w:rsidRDefault="009C1BC7" w:rsidP="00443AAE">
      <w:pPr>
        <w:jc w:val="lowKashida"/>
        <w:rPr>
          <w:rFonts w:cs="Simplified Arabic"/>
          <w:szCs w:val="28"/>
          <w:rtl/>
        </w:rPr>
      </w:pPr>
      <w:r w:rsidRPr="00443AAE">
        <w:rPr>
          <w:rFonts w:cs="Simplified Arabic"/>
          <w:szCs w:val="28"/>
          <w:rtl/>
        </w:rPr>
        <w:lastRenderedPageBreak/>
        <w:t xml:space="preserve">٨- أنه حرم الخلوة بالأجنبية ولو في إقراء القرآن والسفر </w:t>
      </w:r>
      <w:r w:rsidR="008F618C" w:rsidRPr="00443AAE">
        <w:rPr>
          <w:rFonts w:cs="Simplified Arabic" w:hint="cs"/>
          <w:szCs w:val="28"/>
          <w:rtl/>
        </w:rPr>
        <w:t>به</w:t>
      </w:r>
      <w:r w:rsidRPr="00443AAE">
        <w:rPr>
          <w:rFonts w:cs="Simplified Arabic"/>
          <w:szCs w:val="28"/>
          <w:rtl/>
        </w:rPr>
        <w:t>ا</w:t>
      </w:r>
      <w:r w:rsidR="008F618C" w:rsidRPr="00443AAE">
        <w:rPr>
          <w:rFonts w:cs="Simplified Arabic" w:hint="cs"/>
          <w:szCs w:val="28"/>
          <w:rtl/>
        </w:rPr>
        <w:t>،</w:t>
      </w:r>
      <w:r w:rsidRPr="00443AAE">
        <w:rPr>
          <w:rFonts w:cs="Simplified Arabic"/>
          <w:szCs w:val="28"/>
          <w:rtl/>
        </w:rPr>
        <w:t xml:space="preserve"> ولو في الحج</w:t>
      </w:r>
      <w:r w:rsidR="008F618C" w:rsidRPr="00443AAE">
        <w:rPr>
          <w:rFonts w:cs="Simplified Arabic" w:hint="cs"/>
          <w:szCs w:val="28"/>
          <w:rtl/>
        </w:rPr>
        <w:t>،</w:t>
      </w:r>
      <w:r w:rsidRPr="00443AAE">
        <w:rPr>
          <w:rFonts w:cs="Simplified Arabic"/>
          <w:szCs w:val="28"/>
          <w:rtl/>
        </w:rPr>
        <w:t xml:space="preserve"> وزيارة الوالدين, سدا</w:t>
      </w:r>
      <w:r w:rsidR="008F618C" w:rsidRPr="00443AAE">
        <w:rPr>
          <w:rFonts w:cs="Simplified Arabic" w:hint="cs"/>
          <w:szCs w:val="28"/>
          <w:rtl/>
        </w:rPr>
        <w:t xml:space="preserve">ً </w:t>
      </w:r>
      <w:r w:rsidRPr="00443AAE">
        <w:rPr>
          <w:rFonts w:cs="Simplified Arabic" w:hint="eastAsia"/>
          <w:szCs w:val="28"/>
          <w:rtl/>
        </w:rPr>
        <w:t>لذريعة</w:t>
      </w:r>
      <w:r w:rsidRPr="00443AAE">
        <w:rPr>
          <w:rFonts w:cs="Simplified Arabic"/>
          <w:szCs w:val="28"/>
          <w:rtl/>
        </w:rPr>
        <w:t xml:space="preserve"> ما يحذر من الفتنة </w:t>
      </w:r>
      <w:proofErr w:type="spellStart"/>
      <w:r w:rsidRPr="00443AAE">
        <w:rPr>
          <w:rFonts w:cs="Simplified Arabic"/>
          <w:szCs w:val="28"/>
          <w:rtl/>
        </w:rPr>
        <w:t>وغلبات</w:t>
      </w:r>
      <w:proofErr w:type="spellEnd"/>
      <w:r w:rsidRPr="00443AAE">
        <w:rPr>
          <w:rFonts w:cs="Simplified Arabic"/>
          <w:szCs w:val="28"/>
          <w:rtl/>
        </w:rPr>
        <w:t xml:space="preserve"> الطباع.</w:t>
      </w:r>
    </w:p>
    <w:p w:rsidR="009C1BC7" w:rsidRPr="00443AAE" w:rsidRDefault="009C1BC7" w:rsidP="00443AAE">
      <w:pPr>
        <w:jc w:val="lowKashida"/>
        <w:rPr>
          <w:rFonts w:cs="Simplified Arabic"/>
          <w:szCs w:val="28"/>
          <w:rtl/>
        </w:rPr>
      </w:pPr>
      <w:r w:rsidRPr="00443AAE">
        <w:rPr>
          <w:rFonts w:cs="Simplified Arabic"/>
          <w:szCs w:val="28"/>
          <w:rtl/>
        </w:rPr>
        <w:t xml:space="preserve">٩- أنه </w:t>
      </w:r>
      <w:r w:rsidR="008F618C" w:rsidRPr="00443AAE">
        <w:rPr>
          <w:rFonts w:cs="Simplified Arabic" w:hint="cs"/>
          <w:szCs w:val="28"/>
          <w:rtl/>
        </w:rPr>
        <w:t>نه</w:t>
      </w:r>
      <w:r w:rsidRPr="00443AAE">
        <w:rPr>
          <w:rFonts w:cs="Simplified Arabic"/>
          <w:szCs w:val="28"/>
          <w:rtl/>
        </w:rPr>
        <w:t>ى أن تسافر المرأة بغير محرم</w:t>
      </w:r>
      <w:r w:rsidR="008F618C" w:rsidRPr="00443AAE">
        <w:rPr>
          <w:rFonts w:cs="Simplified Arabic" w:hint="cs"/>
          <w:szCs w:val="28"/>
          <w:rtl/>
        </w:rPr>
        <w:t>،</w:t>
      </w:r>
      <w:r w:rsidRPr="00443AAE">
        <w:rPr>
          <w:rFonts w:cs="Simplified Arabic"/>
          <w:szCs w:val="28"/>
          <w:rtl/>
        </w:rPr>
        <w:t xml:space="preserve"> وما ذلك إلا أن سفرها بغير محرم قد يكون ذريعة إلى</w:t>
      </w:r>
      <w:r w:rsidR="008F618C" w:rsidRPr="00443AAE">
        <w:rPr>
          <w:rFonts w:cs="Simplified Arabic" w:hint="cs"/>
          <w:szCs w:val="28"/>
          <w:rtl/>
        </w:rPr>
        <w:t xml:space="preserve"> </w:t>
      </w:r>
      <w:r w:rsidRPr="00443AAE">
        <w:rPr>
          <w:rFonts w:cs="Simplified Arabic" w:hint="eastAsia"/>
          <w:szCs w:val="28"/>
          <w:rtl/>
        </w:rPr>
        <w:t>الطمع</w:t>
      </w:r>
      <w:r w:rsidRPr="00443AAE">
        <w:rPr>
          <w:rFonts w:cs="Simplified Arabic"/>
          <w:szCs w:val="28"/>
          <w:rtl/>
        </w:rPr>
        <w:t xml:space="preserve"> فيها والفجور </w:t>
      </w:r>
      <w:r w:rsidR="008F618C" w:rsidRPr="00443AAE">
        <w:rPr>
          <w:rFonts w:cs="Simplified Arabic" w:hint="cs"/>
          <w:szCs w:val="28"/>
          <w:rtl/>
        </w:rPr>
        <w:t>به</w:t>
      </w:r>
      <w:r w:rsidRPr="00443AAE">
        <w:rPr>
          <w:rFonts w:cs="Simplified Arabic"/>
          <w:szCs w:val="28"/>
          <w:rtl/>
        </w:rPr>
        <w:t>ا.</w:t>
      </w:r>
    </w:p>
    <w:p w:rsidR="009C1BC7" w:rsidRPr="00443AAE" w:rsidRDefault="009C1BC7" w:rsidP="00443AAE">
      <w:pPr>
        <w:jc w:val="lowKashida"/>
        <w:rPr>
          <w:rFonts w:cs="Simplified Arabic"/>
          <w:szCs w:val="28"/>
          <w:rtl/>
        </w:rPr>
      </w:pPr>
      <w:r w:rsidRPr="00443AAE">
        <w:rPr>
          <w:rFonts w:cs="Simplified Arabic"/>
          <w:szCs w:val="28"/>
          <w:rtl/>
        </w:rPr>
        <w:t>٨- أنه حرم الشياع وهو المفاخرة بالجماع</w:t>
      </w:r>
      <w:r w:rsidR="0038664B" w:rsidRPr="00443AAE">
        <w:rPr>
          <w:rFonts w:cs="Simplified Arabic" w:hint="cs"/>
          <w:szCs w:val="28"/>
          <w:rtl/>
        </w:rPr>
        <w:t>؛</w:t>
      </w:r>
      <w:r w:rsidRPr="00443AAE">
        <w:rPr>
          <w:rFonts w:cs="Simplified Arabic"/>
          <w:szCs w:val="28"/>
          <w:rtl/>
        </w:rPr>
        <w:t xml:space="preserve"> لأنه ذريعة إلى تحريك النفوس والتشبه</w:t>
      </w:r>
      <w:r w:rsidR="0038664B" w:rsidRPr="00443AAE">
        <w:rPr>
          <w:rFonts w:cs="Simplified Arabic" w:hint="cs"/>
          <w:szCs w:val="28"/>
          <w:rtl/>
        </w:rPr>
        <w:t>،</w:t>
      </w:r>
      <w:r w:rsidRPr="00443AAE">
        <w:rPr>
          <w:rFonts w:cs="Simplified Arabic"/>
          <w:szCs w:val="28"/>
          <w:rtl/>
        </w:rPr>
        <w:t xml:space="preserve"> وقد لا يكون</w:t>
      </w:r>
      <w:r w:rsidR="0038664B" w:rsidRPr="00443AAE">
        <w:rPr>
          <w:rFonts w:cs="Simplified Arabic" w:hint="cs"/>
          <w:szCs w:val="28"/>
          <w:rtl/>
        </w:rPr>
        <w:t xml:space="preserve"> </w:t>
      </w:r>
      <w:r w:rsidRPr="00443AAE">
        <w:rPr>
          <w:rFonts w:cs="Simplified Arabic" w:hint="eastAsia"/>
          <w:szCs w:val="28"/>
          <w:rtl/>
        </w:rPr>
        <w:t>عند</w:t>
      </w:r>
      <w:r w:rsidRPr="00443AAE">
        <w:rPr>
          <w:rFonts w:cs="Simplified Arabic"/>
          <w:szCs w:val="28"/>
          <w:rtl/>
        </w:rPr>
        <w:t xml:space="preserve"> الرجل من يغنيه من الحلال فيتخطى إلى الحرام</w:t>
      </w:r>
      <w:r w:rsidR="0038664B" w:rsidRPr="00443AAE">
        <w:rPr>
          <w:rFonts w:cs="Simplified Arabic" w:hint="cs"/>
          <w:szCs w:val="28"/>
          <w:rtl/>
        </w:rPr>
        <w:t>،</w:t>
      </w:r>
      <w:r w:rsidR="0038664B" w:rsidRPr="00443AAE">
        <w:rPr>
          <w:rFonts w:cs="Simplified Arabic"/>
          <w:szCs w:val="28"/>
          <w:rtl/>
        </w:rPr>
        <w:t xml:space="preserve"> ومن هذا كان </w:t>
      </w:r>
      <w:proofErr w:type="spellStart"/>
      <w:r w:rsidR="0038664B" w:rsidRPr="00443AAE">
        <w:rPr>
          <w:rFonts w:cs="Simplified Arabic"/>
          <w:szCs w:val="28"/>
          <w:rtl/>
        </w:rPr>
        <w:t>ا</w:t>
      </w:r>
      <w:r w:rsidR="0038664B" w:rsidRPr="00443AAE">
        <w:rPr>
          <w:rFonts w:cs="Simplified Arabic" w:hint="cs"/>
          <w:szCs w:val="28"/>
          <w:rtl/>
        </w:rPr>
        <w:t>المج</w:t>
      </w:r>
      <w:r w:rsidRPr="00443AAE">
        <w:rPr>
          <w:rFonts w:cs="Simplified Arabic"/>
          <w:szCs w:val="28"/>
          <w:rtl/>
        </w:rPr>
        <w:t>اهرون</w:t>
      </w:r>
      <w:proofErr w:type="spellEnd"/>
      <w:r w:rsidRPr="00443AAE">
        <w:rPr>
          <w:rFonts w:cs="Simplified Arabic"/>
          <w:szCs w:val="28"/>
          <w:rtl/>
        </w:rPr>
        <w:t xml:space="preserve"> خارجين من عافية</w:t>
      </w:r>
      <w:r w:rsidR="0038664B" w:rsidRPr="00443AAE">
        <w:rPr>
          <w:rFonts w:cs="Simplified Arabic" w:hint="cs"/>
          <w:szCs w:val="28"/>
          <w:rtl/>
        </w:rPr>
        <w:t xml:space="preserve"> </w:t>
      </w:r>
      <w:r w:rsidRPr="00443AAE">
        <w:rPr>
          <w:rFonts w:cs="Simplified Arabic" w:hint="eastAsia"/>
          <w:szCs w:val="28"/>
          <w:rtl/>
        </w:rPr>
        <w:t>الله</w:t>
      </w:r>
      <w:r w:rsidR="0038664B" w:rsidRPr="00443AAE">
        <w:rPr>
          <w:rFonts w:cs="Simplified Arabic" w:hint="cs"/>
          <w:szCs w:val="28"/>
          <w:rtl/>
        </w:rPr>
        <w:t>،</w:t>
      </w:r>
      <w:r w:rsidRPr="00443AAE">
        <w:rPr>
          <w:rFonts w:cs="Simplified Arabic"/>
          <w:szCs w:val="28"/>
          <w:rtl/>
        </w:rPr>
        <w:t xml:space="preserve"> وهم المتحدثون بما فعلوه من المعاصي</w:t>
      </w:r>
      <w:r w:rsidR="0038664B" w:rsidRPr="00443AAE">
        <w:rPr>
          <w:rFonts w:cs="Simplified Arabic" w:hint="cs"/>
          <w:szCs w:val="28"/>
          <w:rtl/>
        </w:rPr>
        <w:t>؛</w:t>
      </w:r>
      <w:r w:rsidRPr="00443AAE">
        <w:rPr>
          <w:rFonts w:cs="Simplified Arabic"/>
          <w:szCs w:val="28"/>
          <w:rtl/>
        </w:rPr>
        <w:t xml:space="preserve"> ف</w:t>
      </w:r>
      <w:r w:rsidR="0038664B" w:rsidRPr="00443AAE">
        <w:rPr>
          <w:rFonts w:cs="Simplified Arabic" w:hint="cs"/>
          <w:szCs w:val="28"/>
          <w:rtl/>
        </w:rPr>
        <w:t>إ</w:t>
      </w:r>
      <w:r w:rsidRPr="00443AAE">
        <w:rPr>
          <w:rFonts w:cs="Simplified Arabic"/>
          <w:szCs w:val="28"/>
          <w:rtl/>
        </w:rPr>
        <w:t>ن السامع تتحرك نفسه إلى التشبه</w:t>
      </w:r>
      <w:r w:rsidR="0038664B" w:rsidRPr="00443AAE">
        <w:rPr>
          <w:rFonts w:cs="Simplified Arabic" w:hint="cs"/>
          <w:szCs w:val="28"/>
          <w:rtl/>
        </w:rPr>
        <w:t>،</w:t>
      </w:r>
      <w:r w:rsidRPr="00443AAE">
        <w:rPr>
          <w:rFonts w:cs="Simplified Arabic"/>
          <w:szCs w:val="28"/>
          <w:rtl/>
        </w:rPr>
        <w:t xml:space="preserve"> وفي ذلك من</w:t>
      </w:r>
      <w:r w:rsidR="0038664B" w:rsidRPr="00443AAE">
        <w:rPr>
          <w:rFonts w:cs="Simplified Arabic" w:hint="cs"/>
          <w:szCs w:val="28"/>
          <w:rtl/>
        </w:rPr>
        <w:t xml:space="preserve"> </w:t>
      </w:r>
      <w:r w:rsidRPr="00443AAE">
        <w:rPr>
          <w:rFonts w:cs="Simplified Arabic" w:hint="eastAsia"/>
          <w:szCs w:val="28"/>
          <w:rtl/>
        </w:rPr>
        <w:t>الفساد</w:t>
      </w:r>
      <w:r w:rsidRPr="00443AAE">
        <w:rPr>
          <w:rFonts w:cs="Simplified Arabic"/>
          <w:szCs w:val="28"/>
          <w:rtl/>
        </w:rPr>
        <w:t xml:space="preserve"> المنتشر ما</w:t>
      </w:r>
      <w:r w:rsidR="0038664B" w:rsidRPr="00443AAE">
        <w:rPr>
          <w:rFonts w:cs="Simplified Arabic" w:hint="cs"/>
          <w:szCs w:val="28"/>
          <w:rtl/>
        </w:rPr>
        <w:t xml:space="preserve"> </w:t>
      </w:r>
      <w:r w:rsidRPr="00443AAE">
        <w:rPr>
          <w:rFonts w:cs="Simplified Arabic"/>
          <w:szCs w:val="28"/>
          <w:rtl/>
        </w:rPr>
        <w:t>لا يعلمه إلا الله.</w:t>
      </w:r>
    </w:p>
    <w:p w:rsidR="009C1BC7" w:rsidRPr="00443AAE" w:rsidRDefault="009C1BC7" w:rsidP="00567670">
      <w:pPr>
        <w:jc w:val="lowKashida"/>
        <w:rPr>
          <w:rFonts w:cs="Simplified Arabic"/>
          <w:szCs w:val="28"/>
          <w:rtl/>
        </w:rPr>
      </w:pPr>
      <w:r w:rsidRPr="00443AAE">
        <w:rPr>
          <w:rFonts w:cs="Simplified Arabic"/>
          <w:szCs w:val="28"/>
          <w:rtl/>
        </w:rPr>
        <w:t>٩- ولما منع سبحانه وتعالى كل ما يؤدي إلى الحرام,</w:t>
      </w:r>
      <w:r w:rsidR="0038664B" w:rsidRPr="00443AAE">
        <w:rPr>
          <w:rFonts w:cs="Simplified Arabic" w:hint="cs"/>
          <w:szCs w:val="28"/>
          <w:rtl/>
        </w:rPr>
        <w:t xml:space="preserve"> </w:t>
      </w:r>
      <w:r w:rsidRPr="00443AAE">
        <w:rPr>
          <w:rFonts w:cs="Simplified Arabic" w:hint="eastAsia"/>
          <w:szCs w:val="28"/>
          <w:rtl/>
        </w:rPr>
        <w:t>قبح</w:t>
      </w:r>
      <w:r w:rsidRPr="00443AAE">
        <w:rPr>
          <w:rFonts w:cs="Simplified Arabic"/>
          <w:szCs w:val="28"/>
          <w:rtl/>
        </w:rPr>
        <w:t xml:space="preserve"> الزنا</w:t>
      </w:r>
      <w:r w:rsidR="0038664B" w:rsidRPr="00443AAE">
        <w:rPr>
          <w:rFonts w:cs="Simplified Arabic" w:hint="cs"/>
          <w:szCs w:val="28"/>
          <w:rtl/>
        </w:rPr>
        <w:t>،</w:t>
      </w:r>
      <w:r w:rsidRPr="00443AAE">
        <w:rPr>
          <w:rFonts w:cs="Simplified Arabic"/>
          <w:szCs w:val="28"/>
          <w:rtl/>
        </w:rPr>
        <w:t xml:space="preserve"> وأخبر </w:t>
      </w:r>
      <w:r w:rsidR="0038664B" w:rsidRPr="00443AAE">
        <w:rPr>
          <w:rFonts w:cs="Simplified Arabic" w:hint="cs"/>
          <w:szCs w:val="28"/>
          <w:rtl/>
        </w:rPr>
        <w:t>أ</w:t>
      </w:r>
      <w:r w:rsidRPr="00443AAE">
        <w:rPr>
          <w:rFonts w:cs="Simplified Arabic"/>
          <w:szCs w:val="28"/>
          <w:rtl/>
        </w:rPr>
        <w:t>نه فاحشة! قال تعالى</w:t>
      </w:r>
      <w:r w:rsidR="0038664B" w:rsidRPr="00443AAE">
        <w:rPr>
          <w:rFonts w:cs="Simplified Arabic" w:hint="cs"/>
          <w:szCs w:val="28"/>
          <w:rtl/>
        </w:rPr>
        <w:t>:</w:t>
      </w:r>
      <w:r w:rsidRPr="00443AAE">
        <w:rPr>
          <w:rFonts w:cs="Simplified Arabic"/>
          <w:szCs w:val="28"/>
          <w:rtl/>
        </w:rPr>
        <w:t xml:space="preserve"> </w:t>
      </w:r>
      <w:r w:rsidR="007510C4" w:rsidRPr="007510C4">
        <w:rPr>
          <w:rFonts w:cs="Simplified Arabic"/>
          <w:bCs/>
          <w:color w:val="0000FF"/>
          <w:sz w:val="28"/>
          <w:szCs w:val="28"/>
          <w:rtl/>
        </w:rPr>
        <w:t>﴿</w:t>
      </w:r>
      <w:r w:rsidR="00567670" w:rsidRPr="007510C4">
        <w:rPr>
          <w:rFonts w:cs="Simplified Arabic"/>
          <w:bCs/>
          <w:color w:val="0000FF"/>
          <w:sz w:val="28"/>
          <w:szCs w:val="28"/>
          <w:rtl/>
        </w:rPr>
        <w:t>وَلا تَقْرَبُوا الزِّنَى إِنَّهُ كَانَ فَاحِشَةً وَسَاءَ سَبِيلًا</w:t>
      </w:r>
      <w:r w:rsidR="007510C4" w:rsidRPr="007510C4">
        <w:rPr>
          <w:rFonts w:cs="Simplified Arabic"/>
          <w:bCs/>
          <w:color w:val="0000FF"/>
          <w:sz w:val="28"/>
          <w:szCs w:val="28"/>
          <w:rtl/>
        </w:rPr>
        <w:t>﴾</w:t>
      </w:r>
      <w:r w:rsidR="00567670" w:rsidRPr="00E04B72">
        <w:rPr>
          <w:rFonts w:cs="Simplified Arabic"/>
          <w:rtl/>
        </w:rPr>
        <w:t xml:space="preserve"> </w:t>
      </w:r>
      <w:r w:rsidR="00567670" w:rsidRPr="007510C4">
        <w:rPr>
          <w:rFonts w:cs="Simplified Arabic"/>
          <w:rtl/>
        </w:rPr>
        <w:t>[الإسراء:32]</w:t>
      </w:r>
      <w:r w:rsidR="0038664B" w:rsidRPr="00443AAE">
        <w:rPr>
          <w:rFonts w:cs="Simplified Arabic" w:hint="cs"/>
          <w:szCs w:val="28"/>
          <w:rtl/>
        </w:rPr>
        <w:t xml:space="preserve">، </w:t>
      </w:r>
      <w:r w:rsidRPr="00443AAE">
        <w:rPr>
          <w:rFonts w:cs="Simplified Arabic" w:hint="eastAsia"/>
          <w:szCs w:val="28"/>
          <w:rtl/>
        </w:rPr>
        <w:t>وهدد</w:t>
      </w:r>
      <w:r w:rsidR="0038664B" w:rsidRPr="00443AAE">
        <w:rPr>
          <w:rFonts w:cs="Simplified Arabic"/>
          <w:szCs w:val="28"/>
          <w:rtl/>
        </w:rPr>
        <w:t xml:space="preserve"> الذين يروجون للفاحشة "كصاحبنا</w:t>
      </w:r>
      <w:r w:rsidRPr="00443AAE">
        <w:rPr>
          <w:rFonts w:cs="Simplified Arabic"/>
          <w:szCs w:val="28"/>
          <w:rtl/>
        </w:rPr>
        <w:t xml:space="preserve">" بأفظع </w:t>
      </w:r>
      <w:r w:rsidR="0038664B" w:rsidRPr="00443AAE">
        <w:rPr>
          <w:rFonts w:cs="Simplified Arabic" w:hint="cs"/>
          <w:szCs w:val="28"/>
          <w:rtl/>
        </w:rPr>
        <w:t>ته</w:t>
      </w:r>
      <w:r w:rsidRPr="00443AAE">
        <w:rPr>
          <w:rFonts w:cs="Simplified Arabic"/>
          <w:szCs w:val="28"/>
          <w:rtl/>
        </w:rPr>
        <w:t>ديد</w:t>
      </w:r>
      <w:r w:rsidR="0038664B" w:rsidRPr="00443AAE">
        <w:rPr>
          <w:rFonts w:cs="Simplified Arabic" w:hint="cs"/>
          <w:szCs w:val="28"/>
          <w:rtl/>
        </w:rPr>
        <w:t>،</w:t>
      </w:r>
      <w:r w:rsidRPr="00443AAE">
        <w:rPr>
          <w:rFonts w:cs="Simplified Arabic"/>
          <w:szCs w:val="28"/>
          <w:rtl/>
        </w:rPr>
        <w:t xml:space="preserve"> وأرهبه قال تعالى</w:t>
      </w:r>
      <w:r w:rsidR="0038664B" w:rsidRPr="00443AAE">
        <w:rPr>
          <w:rFonts w:cs="Simplified Arabic" w:hint="cs"/>
          <w:szCs w:val="28"/>
          <w:rtl/>
        </w:rPr>
        <w:t>:</w:t>
      </w:r>
      <w:r w:rsidRPr="00443AAE">
        <w:rPr>
          <w:rFonts w:cs="Simplified Arabic"/>
          <w:szCs w:val="28"/>
          <w:rtl/>
        </w:rPr>
        <w:t xml:space="preserve"> </w:t>
      </w:r>
      <w:r w:rsidR="007510C4" w:rsidRPr="007510C4">
        <w:rPr>
          <w:rFonts w:cs="Simplified Arabic"/>
          <w:bCs/>
          <w:color w:val="0000FF"/>
          <w:sz w:val="28"/>
          <w:szCs w:val="28"/>
          <w:rtl/>
        </w:rPr>
        <w:t>﴿</w:t>
      </w:r>
      <w:r w:rsidR="00567670" w:rsidRPr="007510C4">
        <w:rPr>
          <w:rFonts w:cs="Simplified Arabic"/>
          <w:bCs/>
          <w:color w:val="0000FF"/>
          <w:sz w:val="28"/>
          <w:szCs w:val="28"/>
          <w:rtl/>
        </w:rPr>
        <w:t>إِنَّ الَّذِينَ يُحِبُّونَ أَنْ تَشِيعَ الْفَاحِشَةُ فِي الَّذِينَ آمَنُوا لَهُمْ عَذَابٌ أَلِيمٌ فِي الدُّنْيَا وَالآخِرَةِ وَاللَّهُ يَعْلَمُ وَأَنْتُمْ لا تَعْلَمُونَ</w:t>
      </w:r>
      <w:r w:rsidR="007510C4" w:rsidRPr="007510C4">
        <w:rPr>
          <w:rFonts w:cs="Simplified Arabic"/>
          <w:bCs/>
          <w:color w:val="0000FF"/>
          <w:sz w:val="28"/>
          <w:szCs w:val="28"/>
          <w:rtl/>
        </w:rPr>
        <w:t>﴾</w:t>
      </w:r>
      <w:r w:rsidR="00567670" w:rsidRPr="00E04B72">
        <w:rPr>
          <w:rFonts w:cs="Simplified Arabic"/>
          <w:rtl/>
        </w:rPr>
        <w:t xml:space="preserve"> </w:t>
      </w:r>
      <w:r w:rsidR="00567670" w:rsidRPr="007510C4">
        <w:rPr>
          <w:rFonts w:cs="Simplified Arabic"/>
          <w:rtl/>
        </w:rPr>
        <w:t>[النور:19]</w:t>
      </w:r>
      <w:r w:rsidR="0038664B" w:rsidRPr="00443AAE">
        <w:rPr>
          <w:rFonts w:cs="Simplified Arabic" w:hint="cs"/>
          <w:szCs w:val="28"/>
          <w:rtl/>
        </w:rPr>
        <w:t xml:space="preserve">، </w:t>
      </w:r>
      <w:r w:rsidRPr="00443AAE">
        <w:rPr>
          <w:rFonts w:cs="Simplified Arabic"/>
          <w:szCs w:val="28"/>
          <w:rtl/>
        </w:rPr>
        <w:t xml:space="preserve">وقال تعالى </w:t>
      </w:r>
      <w:r w:rsidR="00567670" w:rsidRPr="007510C4">
        <w:rPr>
          <w:rFonts w:cs="Simplified Arabic"/>
          <w:bCs/>
          <w:color w:val="0000FF"/>
          <w:sz w:val="28"/>
          <w:szCs w:val="28"/>
          <w:rtl/>
        </w:rPr>
        <w:t>﴿ وَلا تَقْرَبُوا الْفَوَاحِشَ مَا ظَهَرَ مِنْهَا وَمَا بَطَنَ﴾</w:t>
      </w:r>
      <w:r w:rsidR="00567670">
        <w:rPr>
          <w:rFonts w:cs="Simplified Arabic" w:hint="cs"/>
          <w:szCs w:val="28"/>
          <w:rtl/>
        </w:rPr>
        <w:t xml:space="preserve"> </w:t>
      </w:r>
      <w:r w:rsidR="00567670" w:rsidRPr="007510C4">
        <w:rPr>
          <w:rFonts w:cs="Simplified Arabic"/>
          <w:rtl/>
        </w:rPr>
        <w:t>[الأنعام:151]</w:t>
      </w:r>
      <w:r w:rsidR="0038664B" w:rsidRPr="00443AAE">
        <w:rPr>
          <w:rFonts w:cs="Simplified Arabic" w:hint="cs"/>
          <w:szCs w:val="28"/>
          <w:rtl/>
        </w:rPr>
        <w:t>،</w:t>
      </w:r>
      <w:r w:rsidRPr="00443AAE">
        <w:rPr>
          <w:rFonts w:cs="Simplified Arabic"/>
          <w:szCs w:val="28"/>
          <w:rtl/>
        </w:rPr>
        <w:t xml:space="preserve"> </w:t>
      </w:r>
      <w:r w:rsidRPr="00443AAE">
        <w:rPr>
          <w:rFonts w:cs="Simplified Arabic" w:hint="eastAsia"/>
          <w:szCs w:val="28"/>
          <w:rtl/>
        </w:rPr>
        <w:t>لهذا</w:t>
      </w:r>
      <w:r w:rsidR="0038664B" w:rsidRPr="00443AAE">
        <w:rPr>
          <w:rFonts w:cs="Simplified Arabic"/>
          <w:szCs w:val="28"/>
          <w:rtl/>
        </w:rPr>
        <w:t xml:space="preserve"> لم تظهر في ا</w:t>
      </w:r>
      <w:r w:rsidR="0038664B" w:rsidRPr="00443AAE">
        <w:rPr>
          <w:rFonts w:cs="Simplified Arabic" w:hint="cs"/>
          <w:szCs w:val="28"/>
          <w:rtl/>
        </w:rPr>
        <w:t>لمج</w:t>
      </w:r>
      <w:r w:rsidRPr="00443AAE">
        <w:rPr>
          <w:rFonts w:cs="Simplified Arabic"/>
          <w:szCs w:val="28"/>
          <w:rtl/>
        </w:rPr>
        <w:t>تمعات الإسلامية مشكلة الأمراض الجنسية الخبيثة إلا في العهود التي انحرف</w:t>
      </w:r>
      <w:r w:rsidR="0038664B" w:rsidRPr="00443AAE">
        <w:rPr>
          <w:rFonts w:cs="Simplified Arabic" w:hint="cs"/>
          <w:szCs w:val="28"/>
          <w:rtl/>
        </w:rPr>
        <w:t xml:space="preserve"> </w:t>
      </w:r>
      <w:r w:rsidRPr="00443AAE">
        <w:rPr>
          <w:rFonts w:cs="Simplified Arabic" w:hint="eastAsia"/>
          <w:szCs w:val="28"/>
          <w:rtl/>
        </w:rPr>
        <w:t>فيها</w:t>
      </w:r>
      <w:r w:rsidRPr="00443AAE">
        <w:rPr>
          <w:rFonts w:cs="Simplified Arabic"/>
          <w:szCs w:val="28"/>
          <w:rtl/>
        </w:rPr>
        <w:t xml:space="preserve"> المسلمون عن دينهم</w:t>
      </w:r>
      <w:r w:rsidR="0038664B" w:rsidRPr="00443AAE">
        <w:rPr>
          <w:rFonts w:cs="Simplified Arabic" w:hint="cs"/>
          <w:szCs w:val="28"/>
          <w:rtl/>
        </w:rPr>
        <w:t>،</w:t>
      </w:r>
      <w:r w:rsidR="0038664B" w:rsidRPr="00443AAE">
        <w:rPr>
          <w:rFonts w:cs="Simplified Arabic"/>
          <w:szCs w:val="28"/>
          <w:rtl/>
        </w:rPr>
        <w:t xml:space="preserve"> وزاغوا عن شريعة ر</w:t>
      </w:r>
      <w:r w:rsidR="0038664B" w:rsidRPr="00443AAE">
        <w:rPr>
          <w:rFonts w:cs="Simplified Arabic" w:hint="cs"/>
          <w:szCs w:val="28"/>
          <w:rtl/>
        </w:rPr>
        <w:t>به</w:t>
      </w:r>
      <w:r w:rsidRPr="00443AAE">
        <w:rPr>
          <w:rFonts w:cs="Simplified Arabic"/>
          <w:szCs w:val="28"/>
          <w:rtl/>
        </w:rPr>
        <w:t>م وتمسكوا بقوانين الكافرين التي تحل الزنا وتبيح</w:t>
      </w:r>
      <w:r w:rsidR="0038664B" w:rsidRPr="00443AAE">
        <w:rPr>
          <w:rFonts w:cs="Simplified Arabic" w:hint="cs"/>
          <w:szCs w:val="28"/>
          <w:rtl/>
        </w:rPr>
        <w:t xml:space="preserve"> </w:t>
      </w:r>
      <w:r w:rsidRPr="00443AAE">
        <w:rPr>
          <w:rFonts w:cs="Simplified Arabic" w:hint="eastAsia"/>
          <w:szCs w:val="28"/>
          <w:rtl/>
        </w:rPr>
        <w:t>العهر</w:t>
      </w:r>
      <w:r w:rsidR="0038664B" w:rsidRPr="00443AAE">
        <w:rPr>
          <w:rFonts w:cs="Simplified Arabic" w:hint="cs"/>
          <w:szCs w:val="28"/>
          <w:rtl/>
        </w:rPr>
        <w:t>،</w:t>
      </w:r>
      <w:r w:rsidR="0038664B" w:rsidRPr="00443AAE">
        <w:rPr>
          <w:rFonts w:cs="Simplified Arabic"/>
          <w:szCs w:val="28"/>
          <w:rtl/>
        </w:rPr>
        <w:t xml:space="preserve"> وتمجد البغاء والخنا.</w:t>
      </w:r>
      <w:r w:rsidR="0038664B" w:rsidRPr="00443AAE">
        <w:rPr>
          <w:rFonts w:cs="Simplified Arabic" w:hint="cs"/>
          <w:szCs w:val="28"/>
          <w:rtl/>
        </w:rPr>
        <w:t>.</w:t>
      </w:r>
      <w:r w:rsidR="0038664B" w:rsidRPr="00443AAE">
        <w:rPr>
          <w:rFonts w:cs="Simplified Arabic" w:hint="eastAsia"/>
          <w:szCs w:val="28"/>
          <w:rtl/>
        </w:rPr>
        <w:t xml:space="preserve"> </w:t>
      </w:r>
      <w:r w:rsidRPr="00443AAE">
        <w:rPr>
          <w:rFonts w:cs="Simplified Arabic" w:hint="eastAsia"/>
          <w:szCs w:val="28"/>
          <w:rtl/>
        </w:rPr>
        <w:t>والأفظع</w:t>
      </w:r>
      <w:r w:rsidRPr="00443AAE">
        <w:rPr>
          <w:rFonts w:cs="Simplified Arabic"/>
          <w:szCs w:val="28"/>
          <w:rtl/>
        </w:rPr>
        <w:t xml:space="preserve"> والأشنع </w:t>
      </w:r>
      <w:r w:rsidR="0038664B" w:rsidRPr="00443AAE">
        <w:rPr>
          <w:rFonts w:cs="Simplified Arabic" w:hint="cs"/>
          <w:szCs w:val="28"/>
          <w:rtl/>
        </w:rPr>
        <w:t>أ</w:t>
      </w:r>
      <w:r w:rsidRPr="00443AAE">
        <w:rPr>
          <w:rFonts w:cs="Simplified Arabic"/>
          <w:szCs w:val="28"/>
          <w:rtl/>
        </w:rPr>
        <w:t>ن هذه الدول تدعي أن دينها الرسمي الإسلام</w:t>
      </w:r>
      <w:r w:rsidR="0038664B" w:rsidRPr="00443AAE">
        <w:rPr>
          <w:rFonts w:cs="Simplified Arabic" w:hint="cs"/>
          <w:szCs w:val="28"/>
          <w:rtl/>
        </w:rPr>
        <w:t>،</w:t>
      </w:r>
      <w:r w:rsidRPr="00443AAE">
        <w:rPr>
          <w:rFonts w:cs="Simplified Arabic"/>
          <w:szCs w:val="28"/>
          <w:rtl/>
        </w:rPr>
        <w:t xml:space="preserve"> ومع ذلك تبيح الزنا!</w:t>
      </w:r>
      <w:r w:rsidR="0038664B" w:rsidRPr="00443AAE">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كما</w:t>
      </w:r>
      <w:r w:rsidRPr="00443AAE">
        <w:rPr>
          <w:rFonts w:cs="Simplified Arabic"/>
          <w:szCs w:val="28"/>
          <w:rtl/>
        </w:rPr>
        <w:t xml:space="preserve"> تبيحه طالما أنه وقع من رجل (سواء كان متزوجا</w:t>
      </w:r>
      <w:r w:rsidR="0038664B" w:rsidRPr="00443AAE">
        <w:rPr>
          <w:rFonts w:cs="Simplified Arabic" w:hint="cs"/>
          <w:szCs w:val="28"/>
          <w:rtl/>
        </w:rPr>
        <w:t>ً</w:t>
      </w:r>
      <w:r w:rsidRPr="00443AAE">
        <w:rPr>
          <w:rFonts w:cs="Simplified Arabic"/>
          <w:szCs w:val="28"/>
          <w:rtl/>
        </w:rPr>
        <w:t xml:space="preserve"> أو غير متزوج) على امرأة ليس لها زوج</w:t>
      </w:r>
      <w:r w:rsidR="0038664B" w:rsidRPr="00443AAE">
        <w:rPr>
          <w:rFonts w:cs="Simplified Arabic" w:hint="cs"/>
          <w:szCs w:val="28"/>
          <w:rtl/>
        </w:rPr>
        <w:t xml:space="preserve"> </w:t>
      </w:r>
      <w:r w:rsidRPr="00443AAE">
        <w:rPr>
          <w:rFonts w:cs="Simplified Arabic"/>
          <w:szCs w:val="28"/>
          <w:rtl/>
        </w:rPr>
        <w:t>(سواء كانت قد سبق لها الزواج أو لم يسبق), وتمنع خيانة المرأة لزوجها</w:t>
      </w:r>
      <w:r w:rsidR="0038664B" w:rsidRPr="00443AAE">
        <w:rPr>
          <w:rFonts w:cs="Simplified Arabic" w:hint="cs"/>
          <w:szCs w:val="28"/>
          <w:rtl/>
        </w:rPr>
        <w:t>،</w:t>
      </w:r>
      <w:r w:rsidRPr="00443AAE">
        <w:rPr>
          <w:rFonts w:cs="Simplified Arabic"/>
          <w:szCs w:val="28"/>
          <w:rtl/>
        </w:rPr>
        <w:t xml:space="preserve"> وتعاقب على ذلك</w:t>
      </w:r>
      <w:r w:rsidR="0038664B" w:rsidRPr="00443AAE">
        <w:rPr>
          <w:rFonts w:cs="Simplified Arabic" w:hint="cs"/>
          <w:szCs w:val="28"/>
          <w:rtl/>
        </w:rPr>
        <w:t xml:space="preserve"> </w:t>
      </w:r>
      <w:r w:rsidRPr="00443AAE">
        <w:rPr>
          <w:rFonts w:cs="Simplified Arabic" w:hint="eastAsia"/>
          <w:szCs w:val="28"/>
          <w:rtl/>
        </w:rPr>
        <w:t>عقوبات</w:t>
      </w:r>
      <w:r w:rsidRPr="00443AAE">
        <w:rPr>
          <w:rFonts w:cs="Simplified Arabic"/>
          <w:szCs w:val="28"/>
          <w:rtl/>
        </w:rPr>
        <w:t xml:space="preserve"> بسيطة لا تزيد عن سنتين سجن في أقصى الحالات.</w:t>
      </w:r>
    </w:p>
    <w:p w:rsidR="009C1BC7" w:rsidRPr="00443AAE" w:rsidRDefault="009C1BC7" w:rsidP="00443AAE">
      <w:pPr>
        <w:jc w:val="lowKashida"/>
        <w:rPr>
          <w:rFonts w:cs="Simplified Arabic"/>
          <w:szCs w:val="28"/>
          <w:rtl/>
        </w:rPr>
      </w:pPr>
      <w:r w:rsidRPr="00443AAE">
        <w:rPr>
          <w:rFonts w:cs="Simplified Arabic" w:hint="eastAsia"/>
          <w:szCs w:val="28"/>
          <w:rtl/>
        </w:rPr>
        <w:t>كما</w:t>
      </w:r>
      <w:r w:rsidRPr="00443AAE">
        <w:rPr>
          <w:rFonts w:cs="Simplified Arabic"/>
          <w:szCs w:val="28"/>
          <w:rtl/>
        </w:rPr>
        <w:t xml:space="preserve"> </w:t>
      </w:r>
      <w:r w:rsidR="0038664B" w:rsidRPr="00443AAE">
        <w:rPr>
          <w:rFonts w:cs="Simplified Arabic" w:hint="cs"/>
          <w:szCs w:val="28"/>
          <w:rtl/>
        </w:rPr>
        <w:t>أنه</w:t>
      </w:r>
      <w:r w:rsidR="0038664B" w:rsidRPr="00443AAE">
        <w:rPr>
          <w:rFonts w:cs="Simplified Arabic"/>
          <w:szCs w:val="28"/>
          <w:rtl/>
        </w:rPr>
        <w:t>ا تعاقب الزوج إذا زن</w:t>
      </w:r>
      <w:r w:rsidR="0038664B" w:rsidRPr="00443AAE">
        <w:rPr>
          <w:rFonts w:cs="Simplified Arabic" w:hint="cs"/>
          <w:szCs w:val="28"/>
          <w:rtl/>
        </w:rPr>
        <w:t>ا</w:t>
      </w:r>
      <w:r w:rsidRPr="00443AAE">
        <w:rPr>
          <w:rFonts w:cs="Simplified Arabic"/>
          <w:szCs w:val="28"/>
          <w:rtl/>
        </w:rPr>
        <w:t xml:space="preserve"> في منزل الزوجية بمدة لا تزيد عن ستة أشهر سجن</w:t>
      </w:r>
      <w:r w:rsidR="0038664B" w:rsidRPr="00443AAE">
        <w:rPr>
          <w:rFonts w:cs="Simplified Arabic" w:hint="cs"/>
          <w:szCs w:val="28"/>
          <w:rtl/>
        </w:rPr>
        <w:t xml:space="preserve">، </w:t>
      </w:r>
      <w:r w:rsidRPr="00443AAE">
        <w:rPr>
          <w:rFonts w:cs="Simplified Arabic"/>
          <w:szCs w:val="28"/>
          <w:rtl/>
        </w:rPr>
        <w:t>أما إذا زنى</w:t>
      </w:r>
      <w:r w:rsidR="0038664B" w:rsidRPr="00443AAE">
        <w:rPr>
          <w:rFonts w:cs="Simplified Arabic" w:hint="cs"/>
          <w:szCs w:val="28"/>
          <w:rtl/>
        </w:rPr>
        <w:t xml:space="preserve"> </w:t>
      </w:r>
      <w:r w:rsidRPr="00443AAE">
        <w:rPr>
          <w:rFonts w:cs="Simplified Arabic" w:hint="eastAsia"/>
          <w:szCs w:val="28"/>
          <w:rtl/>
        </w:rPr>
        <w:t>خارج</w:t>
      </w:r>
      <w:r w:rsidRPr="00443AAE">
        <w:rPr>
          <w:rFonts w:cs="Simplified Arabic"/>
          <w:szCs w:val="28"/>
          <w:rtl/>
        </w:rPr>
        <w:t xml:space="preserve"> منزل الزوجية فلا عقوبة عليه!</w:t>
      </w:r>
    </w:p>
    <w:p w:rsidR="009C1BC7" w:rsidRPr="00443AAE" w:rsidRDefault="009C1BC7" w:rsidP="00443AAE">
      <w:pPr>
        <w:jc w:val="lowKashida"/>
        <w:rPr>
          <w:rFonts w:cs="Simplified Arabic"/>
          <w:szCs w:val="28"/>
          <w:rtl/>
        </w:rPr>
      </w:pPr>
      <w:r w:rsidRPr="00443AAE">
        <w:rPr>
          <w:rFonts w:cs="Simplified Arabic" w:hint="eastAsia"/>
          <w:szCs w:val="28"/>
          <w:rtl/>
        </w:rPr>
        <w:t>كما</w:t>
      </w:r>
      <w:r w:rsidRPr="00443AAE">
        <w:rPr>
          <w:rFonts w:cs="Simplified Arabic"/>
          <w:szCs w:val="28"/>
          <w:rtl/>
        </w:rPr>
        <w:t xml:space="preserve"> أن بعض هذه الدول يبيح البغاء </w:t>
      </w:r>
      <w:r w:rsidR="00443AAE">
        <w:rPr>
          <w:rFonts w:cs="Simplified Arabic"/>
          <w:szCs w:val="28"/>
          <w:rtl/>
        </w:rPr>
        <w:t>-</w:t>
      </w:r>
      <w:r w:rsidRPr="00443AAE">
        <w:rPr>
          <w:rFonts w:cs="Simplified Arabic"/>
          <w:szCs w:val="28"/>
          <w:rtl/>
        </w:rPr>
        <w:t xml:space="preserve"> أي</w:t>
      </w:r>
      <w:r w:rsidR="0038664B" w:rsidRPr="00443AAE">
        <w:rPr>
          <w:rFonts w:cs="Simplified Arabic" w:hint="cs"/>
          <w:szCs w:val="28"/>
          <w:rtl/>
        </w:rPr>
        <w:t>:</w:t>
      </w:r>
      <w:r w:rsidRPr="00443AAE">
        <w:rPr>
          <w:rFonts w:cs="Simplified Arabic"/>
          <w:szCs w:val="28"/>
          <w:rtl/>
        </w:rPr>
        <w:t xml:space="preserve"> تجارة الإبضاع - أيضا</w:t>
      </w:r>
      <w:r w:rsidR="0038664B" w:rsidRPr="00443AAE">
        <w:rPr>
          <w:rFonts w:cs="Simplified Arabic" w:hint="cs"/>
          <w:szCs w:val="28"/>
          <w:rtl/>
        </w:rPr>
        <w:t>ً</w:t>
      </w:r>
      <w:r w:rsidRPr="00443AAE">
        <w:rPr>
          <w:rFonts w:cs="Simplified Arabic"/>
          <w:szCs w:val="28"/>
          <w:rtl/>
        </w:rPr>
        <w:t>, وتزج في السجون بكل</w:t>
      </w:r>
    </w:p>
    <w:p w:rsidR="009C1BC7" w:rsidRPr="00443AAE" w:rsidRDefault="009C1BC7" w:rsidP="00443AAE">
      <w:pPr>
        <w:jc w:val="lowKashida"/>
        <w:rPr>
          <w:rFonts w:cs="Simplified Arabic"/>
          <w:szCs w:val="28"/>
          <w:rtl/>
        </w:rPr>
      </w:pPr>
      <w:r w:rsidRPr="00443AAE">
        <w:rPr>
          <w:rFonts w:cs="Simplified Arabic" w:hint="eastAsia"/>
          <w:szCs w:val="28"/>
          <w:rtl/>
        </w:rPr>
        <w:t>من</w:t>
      </w:r>
      <w:r w:rsidRPr="00443AAE">
        <w:rPr>
          <w:rFonts w:cs="Simplified Arabic"/>
          <w:szCs w:val="28"/>
          <w:rtl/>
        </w:rPr>
        <w:t xml:space="preserve"> ينادي بإلغاء هذه القوانين الفاجرة الداعرة, وتسميه متعصبا</w:t>
      </w:r>
      <w:r w:rsidR="0038664B" w:rsidRPr="00443AAE">
        <w:rPr>
          <w:rFonts w:cs="Simplified Arabic" w:hint="cs"/>
          <w:szCs w:val="28"/>
          <w:rtl/>
        </w:rPr>
        <w:t>ً</w:t>
      </w:r>
      <w:r w:rsidRPr="00443AAE">
        <w:rPr>
          <w:rFonts w:cs="Simplified Arabic"/>
          <w:szCs w:val="28"/>
          <w:rtl/>
        </w:rPr>
        <w:t xml:space="preserve"> ورجعيا</w:t>
      </w:r>
      <w:r w:rsidR="0038664B" w:rsidRPr="00443AAE">
        <w:rPr>
          <w:rFonts w:cs="Simplified Arabic" w:hint="cs"/>
          <w:szCs w:val="28"/>
          <w:rtl/>
        </w:rPr>
        <w:t>ً</w:t>
      </w:r>
      <w:r w:rsidRPr="00443AAE">
        <w:rPr>
          <w:rFonts w:cs="Simplified Arabic"/>
          <w:szCs w:val="28"/>
          <w:rtl/>
        </w:rPr>
        <w:t xml:space="preserve"> ومتشددا</w:t>
      </w:r>
      <w:r w:rsidR="0038664B" w:rsidRPr="00443AAE">
        <w:rPr>
          <w:rFonts w:cs="Simplified Arabic" w:hint="cs"/>
          <w:szCs w:val="28"/>
          <w:rtl/>
        </w:rPr>
        <w:t>ً</w:t>
      </w:r>
      <w:r w:rsidRPr="00443AAE">
        <w:rPr>
          <w:rFonts w:cs="Simplified Arabic"/>
          <w:szCs w:val="28"/>
          <w:rtl/>
        </w:rPr>
        <w:t>, وتتهمه حينا</w:t>
      </w:r>
      <w:r w:rsidR="0038664B" w:rsidRPr="00443AAE">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بالعمالة</w:t>
      </w:r>
      <w:r w:rsidRPr="00443AAE">
        <w:rPr>
          <w:rFonts w:cs="Simplified Arabic"/>
          <w:szCs w:val="28"/>
          <w:rtl/>
        </w:rPr>
        <w:t xml:space="preserve"> الأجنبية</w:t>
      </w:r>
      <w:r w:rsidR="0038664B" w:rsidRPr="00443AAE">
        <w:rPr>
          <w:rFonts w:cs="Simplified Arabic" w:hint="cs"/>
          <w:szCs w:val="28"/>
          <w:rtl/>
        </w:rPr>
        <w:t>،</w:t>
      </w:r>
      <w:r w:rsidRPr="00443AAE">
        <w:rPr>
          <w:rFonts w:cs="Simplified Arabic"/>
          <w:szCs w:val="28"/>
          <w:rtl/>
        </w:rPr>
        <w:t xml:space="preserve"> وحينا</w:t>
      </w:r>
      <w:r w:rsidR="0038664B" w:rsidRPr="00443AAE">
        <w:rPr>
          <w:rFonts w:cs="Simplified Arabic" w:hint="cs"/>
          <w:szCs w:val="28"/>
          <w:rtl/>
        </w:rPr>
        <w:t>ً</w:t>
      </w:r>
      <w:r w:rsidRPr="00443AAE">
        <w:rPr>
          <w:rFonts w:cs="Simplified Arabic"/>
          <w:szCs w:val="28"/>
          <w:rtl/>
        </w:rPr>
        <w:t xml:space="preserve"> آخر بتدبير مؤامرة ضد الدولة!</w:t>
      </w:r>
    </w:p>
    <w:p w:rsidR="009C1BC7" w:rsidRPr="00443AAE" w:rsidRDefault="009C1BC7" w:rsidP="00443AAE">
      <w:pPr>
        <w:jc w:val="lowKashida"/>
        <w:rPr>
          <w:rFonts w:cs="Simplified Arabic"/>
          <w:szCs w:val="28"/>
          <w:rtl/>
        </w:rPr>
      </w:pPr>
      <w:r w:rsidRPr="00443AAE">
        <w:rPr>
          <w:rFonts w:cs="Simplified Arabic" w:hint="eastAsia"/>
          <w:szCs w:val="28"/>
          <w:rtl/>
        </w:rPr>
        <w:t>وقد</w:t>
      </w:r>
      <w:r w:rsidRPr="00443AAE">
        <w:rPr>
          <w:rFonts w:cs="Simplified Arabic"/>
          <w:szCs w:val="28"/>
          <w:rtl/>
        </w:rPr>
        <w:t xml:space="preserve"> أخذ بعض أهل </w:t>
      </w:r>
      <w:r w:rsidR="0038664B" w:rsidRPr="00443AAE">
        <w:rPr>
          <w:rFonts w:cs="Simplified Arabic"/>
          <w:szCs w:val="28"/>
          <w:rtl/>
        </w:rPr>
        <w:t>الأهواء والشهوات بإحياء موضوع "نكاح المتعة</w:t>
      </w:r>
      <w:r w:rsidRPr="00443AAE">
        <w:rPr>
          <w:rFonts w:cs="Simplified Arabic"/>
          <w:szCs w:val="28"/>
          <w:rtl/>
        </w:rPr>
        <w:t>" من جديد بعد أن</w:t>
      </w:r>
      <w:r w:rsidR="0038664B" w:rsidRPr="00443AAE">
        <w:rPr>
          <w:rFonts w:cs="Simplified Arabic" w:hint="cs"/>
          <w:szCs w:val="28"/>
          <w:rtl/>
        </w:rPr>
        <w:t xml:space="preserve"> </w:t>
      </w:r>
      <w:r w:rsidRPr="00443AAE">
        <w:rPr>
          <w:rFonts w:cs="Simplified Arabic" w:hint="eastAsia"/>
          <w:szCs w:val="28"/>
          <w:rtl/>
        </w:rPr>
        <w:t>حسم</w:t>
      </w:r>
      <w:r w:rsidRPr="00443AAE">
        <w:rPr>
          <w:rFonts w:cs="Simplified Arabic"/>
          <w:szCs w:val="28"/>
          <w:rtl/>
        </w:rPr>
        <w:t xml:space="preserve"> في الأعصر الخالية</w:t>
      </w:r>
      <w:r w:rsidR="0038664B" w:rsidRPr="00443AAE">
        <w:rPr>
          <w:rFonts w:cs="Simplified Arabic" w:hint="cs"/>
          <w:szCs w:val="28"/>
          <w:rtl/>
        </w:rPr>
        <w:t>،</w:t>
      </w:r>
      <w:r w:rsidRPr="00443AAE">
        <w:rPr>
          <w:rFonts w:cs="Simplified Arabic"/>
          <w:szCs w:val="28"/>
          <w:rtl/>
        </w:rPr>
        <w:t xml:space="preserve"> وكان مما عفا عليه الأثر</w:t>
      </w:r>
      <w:r w:rsidR="0038664B" w:rsidRPr="00443AAE">
        <w:rPr>
          <w:rFonts w:cs="Simplified Arabic" w:hint="cs"/>
          <w:szCs w:val="28"/>
          <w:rtl/>
        </w:rPr>
        <w:t>،</w:t>
      </w:r>
      <w:r w:rsidRPr="00443AAE">
        <w:rPr>
          <w:rFonts w:cs="Simplified Arabic"/>
          <w:szCs w:val="28"/>
          <w:rtl/>
        </w:rPr>
        <w:t xml:space="preserve"> ولم يبق عند المسلمين كافة أي اهتمام به ولا</w:t>
      </w:r>
    </w:p>
    <w:p w:rsidR="009C1BC7" w:rsidRPr="00443AAE" w:rsidRDefault="009C1BC7" w:rsidP="00443AAE">
      <w:pPr>
        <w:jc w:val="lowKashida"/>
        <w:rPr>
          <w:rFonts w:cs="Simplified Arabic"/>
          <w:szCs w:val="28"/>
          <w:rtl/>
        </w:rPr>
      </w:pPr>
      <w:r w:rsidRPr="00443AAE">
        <w:rPr>
          <w:rFonts w:cs="Simplified Arabic" w:hint="eastAsia"/>
          <w:szCs w:val="28"/>
          <w:rtl/>
        </w:rPr>
        <w:lastRenderedPageBreak/>
        <w:t>ذكر</w:t>
      </w:r>
      <w:r w:rsidR="0038664B" w:rsidRPr="00443AAE">
        <w:rPr>
          <w:rFonts w:cs="Simplified Arabic" w:hint="cs"/>
          <w:szCs w:val="28"/>
          <w:rtl/>
        </w:rPr>
        <w:t>؛</w:t>
      </w:r>
      <w:r w:rsidRPr="00443AAE">
        <w:rPr>
          <w:rFonts w:cs="Simplified Arabic"/>
          <w:szCs w:val="28"/>
          <w:rtl/>
        </w:rPr>
        <w:t xml:space="preserve"> لكونه معلوم البطلان بواضح الكتاب والسنة والإجماع، بل بالعقل!!</w:t>
      </w:r>
    </w:p>
    <w:p w:rsidR="009C1BC7" w:rsidRPr="00443AAE" w:rsidRDefault="009C1BC7" w:rsidP="00443AAE">
      <w:pPr>
        <w:jc w:val="lowKashida"/>
        <w:rPr>
          <w:rFonts w:cs="Simplified Arabic"/>
          <w:szCs w:val="28"/>
          <w:rtl/>
        </w:rPr>
      </w:pPr>
      <w:r w:rsidRPr="00443AAE">
        <w:rPr>
          <w:rFonts w:cs="Simplified Arabic" w:hint="eastAsia"/>
          <w:szCs w:val="28"/>
          <w:rtl/>
        </w:rPr>
        <w:t>وقد</w:t>
      </w:r>
      <w:r w:rsidR="0038664B" w:rsidRPr="00443AAE">
        <w:rPr>
          <w:rFonts w:cs="Simplified Arabic"/>
          <w:szCs w:val="28"/>
          <w:rtl/>
        </w:rPr>
        <w:t xml:space="preserve"> نجح أذنا</w:t>
      </w:r>
      <w:r w:rsidR="0038664B" w:rsidRPr="00443AAE">
        <w:rPr>
          <w:rFonts w:cs="Simplified Arabic" w:hint="cs"/>
          <w:szCs w:val="28"/>
          <w:rtl/>
        </w:rPr>
        <w:t>به</w:t>
      </w:r>
      <w:r w:rsidRPr="00443AAE">
        <w:rPr>
          <w:rFonts w:cs="Simplified Arabic"/>
          <w:szCs w:val="28"/>
          <w:rtl/>
        </w:rPr>
        <w:t>م الآن في بلاد المسلمين في دفع المرأة المسلمة إلى هذه الهاوية! والأدهى والأمر</w:t>
      </w:r>
      <w:r w:rsidR="0038664B" w:rsidRPr="00443AAE">
        <w:rPr>
          <w:rFonts w:cs="Simplified Arabic" w:hint="cs"/>
          <w:szCs w:val="28"/>
          <w:rtl/>
        </w:rPr>
        <w:t xml:space="preserve"> </w:t>
      </w:r>
      <w:r w:rsidRPr="00443AAE">
        <w:rPr>
          <w:rFonts w:cs="Simplified Arabic" w:hint="eastAsia"/>
          <w:szCs w:val="28"/>
          <w:rtl/>
        </w:rPr>
        <w:t>أن</w:t>
      </w:r>
      <w:r w:rsidR="0038664B" w:rsidRPr="00443AAE">
        <w:rPr>
          <w:rFonts w:cs="Simplified Arabic"/>
          <w:szCs w:val="28"/>
          <w:rtl/>
        </w:rPr>
        <w:t xml:space="preserve"> هؤلاء يدفعو</w:t>
      </w:r>
      <w:r w:rsidRPr="00443AAE">
        <w:rPr>
          <w:rFonts w:cs="Simplified Arabic"/>
          <w:szCs w:val="28"/>
          <w:rtl/>
        </w:rPr>
        <w:t>ا إلى هذه الهاوية باسم الدين</w:t>
      </w:r>
      <w:r w:rsidR="0038664B" w:rsidRPr="00443AAE">
        <w:rPr>
          <w:rFonts w:cs="Simplified Arabic" w:hint="cs"/>
          <w:szCs w:val="28"/>
          <w:rtl/>
        </w:rPr>
        <w:t>، وب</w:t>
      </w:r>
      <w:r w:rsidRPr="00443AAE">
        <w:rPr>
          <w:rFonts w:cs="Simplified Arabic"/>
          <w:szCs w:val="28"/>
          <w:rtl/>
        </w:rPr>
        <w:t>شعار أهل البيت!</w:t>
      </w:r>
    </w:p>
    <w:p w:rsidR="009C1BC7" w:rsidRPr="00443AAE" w:rsidRDefault="009C1BC7" w:rsidP="00443AAE">
      <w:pPr>
        <w:jc w:val="lowKashida"/>
        <w:rPr>
          <w:rFonts w:cs="Simplified Arabic"/>
          <w:szCs w:val="28"/>
          <w:rtl/>
        </w:rPr>
      </w:pPr>
      <w:r w:rsidRPr="00443AAE">
        <w:rPr>
          <w:rFonts w:cs="Simplified Arabic" w:hint="eastAsia"/>
          <w:szCs w:val="28"/>
          <w:rtl/>
        </w:rPr>
        <w:t>وقد</w:t>
      </w:r>
      <w:r w:rsidRPr="00443AAE">
        <w:rPr>
          <w:rFonts w:cs="Simplified Arabic"/>
          <w:szCs w:val="28"/>
          <w:rtl/>
        </w:rPr>
        <w:t xml:space="preserve"> خرج علينا هذا المدعو بكتابه الجديد</w:t>
      </w:r>
      <w:r w:rsidR="0038664B" w:rsidRPr="00443AAE">
        <w:rPr>
          <w:rFonts w:cs="Simplified Arabic" w:hint="cs"/>
          <w:szCs w:val="28"/>
          <w:rtl/>
        </w:rPr>
        <w:t>؛</w:t>
      </w:r>
      <w:r w:rsidRPr="00443AAE">
        <w:rPr>
          <w:rFonts w:cs="Simplified Arabic"/>
          <w:szCs w:val="28"/>
          <w:rtl/>
        </w:rPr>
        <w:t xml:space="preserve"> حيث أوقع بعض الشباب من النفوس الضعيفة</w:t>
      </w:r>
      <w:r w:rsidR="0038664B" w:rsidRPr="00443AAE">
        <w:rPr>
          <w:rFonts w:cs="Simplified Arabic" w:hint="cs"/>
          <w:szCs w:val="28"/>
          <w:rtl/>
        </w:rPr>
        <w:t xml:space="preserve"> </w:t>
      </w:r>
      <w:r w:rsidRPr="00443AAE">
        <w:rPr>
          <w:rFonts w:cs="Simplified Arabic" w:hint="eastAsia"/>
          <w:szCs w:val="28"/>
          <w:rtl/>
        </w:rPr>
        <w:t>والمريضة</w:t>
      </w:r>
      <w:r w:rsidRPr="00443AAE">
        <w:rPr>
          <w:rFonts w:cs="Simplified Arabic"/>
          <w:szCs w:val="28"/>
          <w:rtl/>
        </w:rPr>
        <w:t xml:space="preserve"> في حباله</w:t>
      </w:r>
      <w:r w:rsidR="0038664B" w:rsidRPr="00443AAE">
        <w:rPr>
          <w:rFonts w:cs="Simplified Arabic" w:hint="cs"/>
          <w:szCs w:val="28"/>
          <w:rtl/>
        </w:rPr>
        <w:t xml:space="preserve">، </w:t>
      </w:r>
      <w:r w:rsidRPr="00443AAE">
        <w:rPr>
          <w:rFonts w:cs="Simplified Arabic"/>
          <w:szCs w:val="28"/>
          <w:rtl/>
        </w:rPr>
        <w:t>ولك</w:t>
      </w:r>
      <w:r w:rsidR="0038664B" w:rsidRPr="00443AAE">
        <w:rPr>
          <w:rFonts w:cs="Simplified Arabic"/>
          <w:szCs w:val="28"/>
          <w:rtl/>
        </w:rPr>
        <w:t>ن لا منجاة من هذه المهالك إلا ب</w:t>
      </w:r>
      <w:r w:rsidR="0038664B" w:rsidRPr="00443AAE">
        <w:rPr>
          <w:rFonts w:cs="Simplified Arabic" w:hint="cs"/>
          <w:szCs w:val="28"/>
          <w:rtl/>
        </w:rPr>
        <w:t>ا</w:t>
      </w:r>
      <w:r w:rsidRPr="00443AAE">
        <w:rPr>
          <w:rFonts w:cs="Simplified Arabic"/>
          <w:szCs w:val="28"/>
          <w:rtl/>
        </w:rPr>
        <w:t>تباع منهج الله تبارك وتعالى</w:t>
      </w:r>
      <w:r w:rsidR="0038664B" w:rsidRPr="00443AAE">
        <w:rPr>
          <w:rFonts w:cs="Simplified Arabic" w:hint="cs"/>
          <w:szCs w:val="28"/>
          <w:rtl/>
        </w:rPr>
        <w:t xml:space="preserve">، </w:t>
      </w:r>
      <w:r w:rsidRPr="00443AAE">
        <w:rPr>
          <w:rFonts w:cs="Simplified Arabic"/>
          <w:szCs w:val="28"/>
          <w:rtl/>
        </w:rPr>
        <w:t>ولا</w:t>
      </w:r>
      <w:r w:rsidR="0038664B" w:rsidRPr="00443AAE">
        <w:rPr>
          <w:rFonts w:cs="Simplified Arabic" w:hint="cs"/>
          <w:szCs w:val="28"/>
          <w:rtl/>
        </w:rPr>
        <w:t xml:space="preserve"> </w:t>
      </w:r>
      <w:r w:rsidRPr="00443AAE">
        <w:rPr>
          <w:rFonts w:cs="Simplified Arabic" w:hint="eastAsia"/>
          <w:szCs w:val="28"/>
          <w:rtl/>
        </w:rPr>
        <w:t>عاصم</w:t>
      </w:r>
      <w:r w:rsidRPr="00443AAE">
        <w:rPr>
          <w:rFonts w:cs="Simplified Arabic"/>
          <w:szCs w:val="28"/>
          <w:rtl/>
        </w:rPr>
        <w:t xml:space="preserve"> من الحرام إلا بدخول حصن الحلال من أبوابه المشرعة</w:t>
      </w:r>
      <w:r w:rsidR="0038664B" w:rsidRPr="00443AAE">
        <w:rPr>
          <w:rFonts w:cs="Simplified Arabic" w:hint="cs"/>
          <w:szCs w:val="28"/>
          <w:rtl/>
        </w:rPr>
        <w:t xml:space="preserve">؛ </w:t>
      </w:r>
      <w:r w:rsidRPr="00443AAE">
        <w:rPr>
          <w:rFonts w:cs="Simplified Arabic"/>
          <w:szCs w:val="28"/>
          <w:rtl/>
        </w:rPr>
        <w:t>فذلك أزكى وأطهر وأحسن</w:t>
      </w:r>
      <w:r w:rsidR="0038664B" w:rsidRPr="00443AAE">
        <w:rPr>
          <w:rFonts w:cs="Simplified Arabic" w:hint="cs"/>
          <w:szCs w:val="28"/>
          <w:rtl/>
        </w:rPr>
        <w:t xml:space="preserve"> </w:t>
      </w:r>
      <w:r w:rsidRPr="00443AAE">
        <w:rPr>
          <w:rFonts w:cs="Simplified Arabic" w:hint="eastAsia"/>
          <w:szCs w:val="28"/>
          <w:rtl/>
        </w:rPr>
        <w:t>عاقبة</w:t>
      </w:r>
      <w:r w:rsidRPr="00443AAE">
        <w:rPr>
          <w:rFonts w:cs="Simplified Arabic"/>
          <w:szCs w:val="28"/>
          <w:rtl/>
        </w:rPr>
        <w:t xml:space="preserve"> وأكرم سبيلا</w:t>
      </w:r>
      <w:r w:rsidR="0038664B" w:rsidRPr="00443AAE">
        <w:rPr>
          <w:rFonts w:cs="Simplified Arabic" w:hint="cs"/>
          <w:szCs w:val="28"/>
          <w:rtl/>
        </w:rPr>
        <w:t>ً</w:t>
      </w:r>
      <w:r w:rsidRPr="00443AAE">
        <w:rPr>
          <w:rFonts w:cs="Simplified Arabic"/>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وقد</w:t>
      </w:r>
      <w:r w:rsidRPr="00443AAE">
        <w:rPr>
          <w:rFonts w:cs="Simplified Arabic"/>
          <w:szCs w:val="28"/>
          <w:rtl/>
        </w:rPr>
        <w:t xml:space="preserve"> رأيت </w:t>
      </w:r>
      <w:r w:rsidR="0038664B" w:rsidRPr="00443AAE">
        <w:rPr>
          <w:rFonts w:cs="Simplified Arabic" w:hint="cs"/>
          <w:szCs w:val="28"/>
          <w:rtl/>
        </w:rPr>
        <w:t>أ</w:t>
      </w:r>
      <w:r w:rsidRPr="00443AAE">
        <w:rPr>
          <w:rFonts w:cs="Simplified Arabic"/>
          <w:szCs w:val="28"/>
          <w:rtl/>
        </w:rPr>
        <w:t>ن الحاجة ملحة في الرد على مثل هذه الدعوة السافرة إلى فتح أبواب الزنا والتوسع فيه</w:t>
      </w:r>
      <w:r w:rsidR="0038664B" w:rsidRPr="00443AAE">
        <w:rPr>
          <w:rFonts w:cs="Simplified Arabic" w:hint="cs"/>
          <w:szCs w:val="28"/>
          <w:rtl/>
        </w:rPr>
        <w:t xml:space="preserve">؛ </w:t>
      </w:r>
      <w:r w:rsidRPr="00443AAE">
        <w:rPr>
          <w:rFonts w:cs="Simplified Arabic" w:hint="eastAsia"/>
          <w:szCs w:val="28"/>
          <w:rtl/>
        </w:rPr>
        <w:t>مما</w:t>
      </w:r>
      <w:r w:rsidRPr="00443AAE">
        <w:rPr>
          <w:rFonts w:cs="Simplified Arabic"/>
          <w:szCs w:val="28"/>
          <w:rtl/>
        </w:rPr>
        <w:t xml:space="preserve"> يجعل الشباب ينصرفون عن الزواج الشرعي, فكتبت هذا الرد على صاحب المتعة!</w:t>
      </w:r>
    </w:p>
    <w:p w:rsidR="009C1BC7" w:rsidRPr="00443AAE" w:rsidRDefault="009C1BC7" w:rsidP="00443AAE">
      <w:pPr>
        <w:jc w:val="lowKashida"/>
        <w:rPr>
          <w:rFonts w:cs="Simplified Arabic"/>
          <w:bCs/>
          <w:color w:val="FF0000"/>
          <w:szCs w:val="28"/>
          <w:rtl/>
        </w:rPr>
      </w:pPr>
      <w:r w:rsidRPr="00443AAE">
        <w:rPr>
          <w:rFonts w:cs="Simplified Arabic" w:hint="eastAsia"/>
          <w:bCs/>
          <w:color w:val="FF0000"/>
          <w:szCs w:val="28"/>
          <w:rtl/>
        </w:rPr>
        <w:t>مناقشة</w:t>
      </w:r>
      <w:r w:rsidR="0038664B" w:rsidRPr="00443AAE">
        <w:rPr>
          <w:rFonts w:cs="Simplified Arabic"/>
          <w:bCs/>
          <w:color w:val="FF0000"/>
          <w:szCs w:val="28"/>
          <w:rtl/>
        </w:rPr>
        <w:t xml:space="preserve"> شبهات "صاحب المتعة</w:t>
      </w:r>
      <w:r w:rsidRPr="00443AAE">
        <w:rPr>
          <w:rFonts w:cs="Simplified Arabic"/>
          <w:bCs/>
          <w:color w:val="FF0000"/>
          <w:szCs w:val="28"/>
          <w:rtl/>
        </w:rPr>
        <w:t>" وأجوبتها:</w:t>
      </w:r>
    </w:p>
    <w:p w:rsidR="009C1BC7" w:rsidRPr="00443AAE" w:rsidRDefault="009C1BC7" w:rsidP="00443AAE">
      <w:pPr>
        <w:jc w:val="lowKashida"/>
        <w:rPr>
          <w:rFonts w:cs="Simplified Arabic"/>
          <w:szCs w:val="28"/>
          <w:rtl/>
        </w:rPr>
      </w:pPr>
      <w:r w:rsidRPr="00443AAE">
        <w:rPr>
          <w:rFonts w:cs="Simplified Arabic" w:hint="eastAsia"/>
          <w:szCs w:val="28"/>
          <w:rtl/>
        </w:rPr>
        <w:t>وفيما</w:t>
      </w:r>
      <w:r w:rsidRPr="00443AAE">
        <w:rPr>
          <w:rFonts w:cs="Simplified Arabic"/>
          <w:szCs w:val="28"/>
          <w:rtl/>
        </w:rPr>
        <w:t xml:space="preserve"> يلي أهم ا</w:t>
      </w:r>
      <w:r w:rsidR="0038664B" w:rsidRPr="00443AAE">
        <w:rPr>
          <w:rFonts w:cs="Simplified Arabic"/>
          <w:szCs w:val="28"/>
          <w:rtl/>
        </w:rPr>
        <w:t>لشبهات التي أوردها "صاحب المتعة</w:t>
      </w:r>
      <w:r w:rsidRPr="00443AAE">
        <w:rPr>
          <w:rFonts w:cs="Simplified Arabic"/>
          <w:szCs w:val="28"/>
          <w:rtl/>
        </w:rPr>
        <w:t>" مع أجوبتها.</w:t>
      </w:r>
    </w:p>
    <w:p w:rsidR="009C1BC7" w:rsidRPr="00443AAE" w:rsidRDefault="009C1BC7" w:rsidP="00443AAE">
      <w:pPr>
        <w:jc w:val="lowKashida"/>
        <w:rPr>
          <w:rFonts w:cs="Simplified Arabic"/>
          <w:szCs w:val="28"/>
          <w:rtl/>
        </w:rPr>
      </w:pPr>
      <w:r w:rsidRPr="00443AAE">
        <w:rPr>
          <w:rFonts w:cs="Simplified Arabic" w:hint="eastAsia"/>
          <w:szCs w:val="28"/>
          <w:rtl/>
        </w:rPr>
        <w:t>قال</w:t>
      </w:r>
      <w:r w:rsidR="0038664B" w:rsidRPr="00443AAE">
        <w:rPr>
          <w:rFonts w:cs="Simplified Arabic"/>
          <w:szCs w:val="28"/>
          <w:rtl/>
        </w:rPr>
        <w:t xml:space="preserve"> "صاحب المتعة</w:t>
      </w:r>
      <w:r w:rsidRPr="00443AAE">
        <w:rPr>
          <w:rFonts w:cs="Simplified Arabic"/>
          <w:szCs w:val="28"/>
          <w:rtl/>
        </w:rPr>
        <w:t xml:space="preserve">" </w:t>
      </w:r>
      <w:r w:rsidR="0038664B" w:rsidRPr="00443AAE">
        <w:rPr>
          <w:rFonts w:cs="Simplified Arabic" w:hint="cs"/>
          <w:szCs w:val="28"/>
          <w:rtl/>
        </w:rPr>
        <w:t>(</w:t>
      </w:r>
      <w:r w:rsidR="0038664B" w:rsidRPr="00443AAE">
        <w:rPr>
          <w:rFonts w:cs="Simplified Arabic"/>
          <w:szCs w:val="28"/>
          <w:rtl/>
        </w:rPr>
        <w:t>ص</w:t>
      </w:r>
      <w:r w:rsidRPr="00443AAE">
        <w:rPr>
          <w:rFonts w:cs="Simplified Arabic"/>
          <w:szCs w:val="28"/>
          <w:rtl/>
        </w:rPr>
        <w:t>١٦١</w:t>
      </w:r>
      <w:r w:rsidR="0038664B" w:rsidRPr="00443AAE">
        <w:rPr>
          <w:rFonts w:cs="Simplified Arabic" w:hint="cs"/>
          <w:szCs w:val="28"/>
          <w:rtl/>
        </w:rPr>
        <w:t>)</w:t>
      </w:r>
      <w:r w:rsidRPr="00443AAE">
        <w:rPr>
          <w:rFonts w:cs="Simplified Arabic"/>
          <w:szCs w:val="28"/>
          <w:rtl/>
        </w:rPr>
        <w:t xml:space="preserve"> في </w:t>
      </w:r>
      <w:r w:rsidR="0038664B" w:rsidRPr="00443AAE">
        <w:rPr>
          <w:rFonts w:cs="Simplified Arabic"/>
          <w:szCs w:val="28"/>
          <w:rtl/>
        </w:rPr>
        <w:t>بداية كلامه عن المتعة ما نصه: "</w:t>
      </w:r>
      <w:r w:rsidRPr="00443AAE">
        <w:rPr>
          <w:rFonts w:cs="Simplified Arabic"/>
          <w:szCs w:val="28"/>
          <w:rtl/>
        </w:rPr>
        <w:t xml:space="preserve">والمقصود </w:t>
      </w:r>
      <w:r w:rsidR="0038664B" w:rsidRPr="00443AAE">
        <w:rPr>
          <w:rFonts w:cs="Simplified Arabic" w:hint="cs"/>
          <w:szCs w:val="28"/>
          <w:rtl/>
        </w:rPr>
        <w:t>به</w:t>
      </w:r>
      <w:r w:rsidRPr="00443AAE">
        <w:rPr>
          <w:rFonts w:cs="Simplified Arabic"/>
          <w:szCs w:val="28"/>
          <w:rtl/>
        </w:rPr>
        <w:t>ا نكاح</w:t>
      </w:r>
      <w:r w:rsidR="0038664B" w:rsidRPr="00443AAE">
        <w:rPr>
          <w:rFonts w:cs="Simplified Arabic" w:hint="cs"/>
          <w:szCs w:val="28"/>
          <w:rtl/>
        </w:rPr>
        <w:t xml:space="preserve"> </w:t>
      </w:r>
      <w:r w:rsidRPr="00443AAE">
        <w:rPr>
          <w:rFonts w:cs="Simplified Arabic" w:hint="eastAsia"/>
          <w:szCs w:val="28"/>
          <w:rtl/>
        </w:rPr>
        <w:t>المتعة</w:t>
      </w:r>
      <w:r w:rsidR="0038664B" w:rsidRPr="00443AAE">
        <w:rPr>
          <w:rFonts w:cs="Simplified Arabic" w:hint="cs"/>
          <w:szCs w:val="28"/>
          <w:rtl/>
        </w:rPr>
        <w:t>،</w:t>
      </w:r>
      <w:r w:rsidRPr="00443AAE">
        <w:rPr>
          <w:rFonts w:cs="Simplified Arabic"/>
          <w:szCs w:val="28"/>
          <w:rtl/>
        </w:rPr>
        <w:t xml:space="preserve"> أو الزواج المؤقت إلى أجل مسمى, وهي كالزواج الدائم</w:t>
      </w:r>
      <w:r w:rsidR="0038664B" w:rsidRPr="00443AAE">
        <w:rPr>
          <w:rFonts w:cs="Simplified Arabic" w:hint="cs"/>
          <w:szCs w:val="28"/>
          <w:rtl/>
        </w:rPr>
        <w:t>،</w:t>
      </w:r>
      <w:r w:rsidRPr="00443AAE">
        <w:rPr>
          <w:rFonts w:cs="Simplified Arabic"/>
          <w:szCs w:val="28"/>
          <w:rtl/>
        </w:rPr>
        <w:t xml:space="preserve"> لا تصح إلا بعقد يشتمل على</w:t>
      </w:r>
      <w:r w:rsidR="0038664B" w:rsidRPr="00443AAE">
        <w:rPr>
          <w:rFonts w:cs="Simplified Arabic" w:hint="cs"/>
          <w:szCs w:val="28"/>
          <w:rtl/>
        </w:rPr>
        <w:t xml:space="preserve"> </w:t>
      </w:r>
      <w:r w:rsidRPr="00443AAE">
        <w:rPr>
          <w:rFonts w:cs="Simplified Arabic" w:hint="eastAsia"/>
          <w:szCs w:val="28"/>
          <w:rtl/>
        </w:rPr>
        <w:t>قبول</w:t>
      </w:r>
      <w:r w:rsidRPr="00443AAE">
        <w:rPr>
          <w:rFonts w:cs="Simplified Arabic"/>
          <w:szCs w:val="28"/>
          <w:rtl/>
        </w:rPr>
        <w:t xml:space="preserve"> وإيجاب, كأن تقول المرأة للرجل زوجتك نفسي بمهر قدره كذا ولمدة كذا فيقول الرجل</w:t>
      </w:r>
      <w:r w:rsidR="0038664B" w:rsidRPr="00443AAE">
        <w:rPr>
          <w:rFonts w:cs="Simplified Arabic" w:hint="cs"/>
          <w:szCs w:val="28"/>
          <w:rtl/>
        </w:rPr>
        <w:t xml:space="preserve"> </w:t>
      </w:r>
      <w:r w:rsidRPr="00443AAE">
        <w:rPr>
          <w:rFonts w:cs="Simplified Arabic" w:hint="eastAsia"/>
          <w:szCs w:val="28"/>
          <w:rtl/>
        </w:rPr>
        <w:t>قبلت</w:t>
      </w:r>
      <w:r w:rsidRPr="00443AAE">
        <w:rPr>
          <w:rFonts w:cs="Simplified Arabic"/>
          <w:szCs w:val="28"/>
          <w:rtl/>
        </w:rPr>
        <w:t xml:space="preserve"> أو رضيت, ولهذا الزواج شروطه المذكورة في كتب الفقه عند الإمامية كوجوب تعيين المهر</w:t>
      </w:r>
      <w:r w:rsidR="0038664B" w:rsidRPr="00443AAE">
        <w:rPr>
          <w:rFonts w:cs="Simplified Arabic" w:hint="cs"/>
          <w:szCs w:val="28"/>
          <w:rtl/>
        </w:rPr>
        <w:t xml:space="preserve"> </w:t>
      </w:r>
      <w:r w:rsidRPr="00443AAE">
        <w:rPr>
          <w:rFonts w:cs="Simplified Arabic" w:hint="eastAsia"/>
          <w:szCs w:val="28"/>
          <w:rtl/>
        </w:rPr>
        <w:t>والمدة</w:t>
      </w:r>
      <w:r w:rsidRPr="00443AAE">
        <w:rPr>
          <w:rFonts w:cs="Simplified Arabic"/>
          <w:szCs w:val="28"/>
          <w:rtl/>
        </w:rPr>
        <w:t>, فيصح بكل ما يتراضى عليه الطرفان, وكحرمة التمتع بذات محرم كما في الزواج الدائم</w:t>
      </w:r>
      <w:r w:rsidR="0038664B" w:rsidRPr="00443AAE">
        <w:rPr>
          <w:rFonts w:cs="Simplified Arabic" w:hint="cs"/>
          <w:szCs w:val="28"/>
          <w:rtl/>
        </w:rPr>
        <w:t xml:space="preserve">، </w:t>
      </w:r>
      <w:r w:rsidRPr="00443AAE">
        <w:rPr>
          <w:rFonts w:cs="Simplified Arabic" w:hint="eastAsia"/>
          <w:szCs w:val="28"/>
          <w:rtl/>
        </w:rPr>
        <w:t>وعلى</w:t>
      </w:r>
      <w:r w:rsidRPr="00443AAE">
        <w:rPr>
          <w:rFonts w:cs="Simplified Arabic"/>
          <w:szCs w:val="28"/>
          <w:rtl/>
        </w:rPr>
        <w:t xml:space="preserve"> المرأة المتمتع </w:t>
      </w:r>
      <w:r w:rsidR="0038664B" w:rsidRPr="00443AAE">
        <w:rPr>
          <w:rFonts w:cs="Simplified Arabic" w:hint="cs"/>
          <w:szCs w:val="28"/>
          <w:rtl/>
        </w:rPr>
        <w:t>أ</w:t>
      </w:r>
      <w:r w:rsidRPr="00443AAE">
        <w:rPr>
          <w:rFonts w:cs="Simplified Arabic"/>
          <w:szCs w:val="28"/>
          <w:rtl/>
        </w:rPr>
        <w:t>ن تعتد بعد انتهاء الأجل بحيضتين</w:t>
      </w:r>
      <w:r w:rsidR="0038664B" w:rsidRPr="00443AAE">
        <w:rPr>
          <w:rFonts w:cs="Simplified Arabic" w:hint="cs"/>
          <w:szCs w:val="28"/>
          <w:rtl/>
        </w:rPr>
        <w:t>،</w:t>
      </w:r>
      <w:r w:rsidRPr="00443AAE">
        <w:rPr>
          <w:rFonts w:cs="Simplified Arabic"/>
          <w:szCs w:val="28"/>
          <w:rtl/>
        </w:rPr>
        <w:t xml:space="preserve"> وبأربعة أشهر وعشرة أيام في حالة وفاة</w:t>
      </w:r>
      <w:r w:rsidR="0038664B" w:rsidRPr="00443AAE">
        <w:rPr>
          <w:rFonts w:cs="Simplified Arabic" w:hint="cs"/>
          <w:szCs w:val="28"/>
          <w:rtl/>
        </w:rPr>
        <w:t xml:space="preserve"> </w:t>
      </w:r>
      <w:r w:rsidRPr="00443AAE">
        <w:rPr>
          <w:rFonts w:cs="Simplified Arabic" w:hint="eastAsia"/>
          <w:szCs w:val="28"/>
          <w:rtl/>
        </w:rPr>
        <w:t>زوجها</w:t>
      </w:r>
      <w:r w:rsidR="0038664B" w:rsidRPr="00443AAE">
        <w:rPr>
          <w:rFonts w:cs="Simplified Arabic" w:hint="cs"/>
          <w:szCs w:val="28"/>
          <w:rtl/>
        </w:rPr>
        <w:t>،</w:t>
      </w:r>
      <w:r w:rsidRPr="00443AAE">
        <w:rPr>
          <w:rFonts w:cs="Simplified Arabic"/>
          <w:szCs w:val="28"/>
          <w:rtl/>
        </w:rPr>
        <w:t xml:space="preserve"> وليس على المتمتعين إرث ولا نفقة</w:t>
      </w:r>
      <w:r w:rsidR="0038664B" w:rsidRPr="00443AAE">
        <w:rPr>
          <w:rFonts w:cs="Simplified Arabic" w:hint="cs"/>
          <w:szCs w:val="28"/>
          <w:rtl/>
        </w:rPr>
        <w:t>؛</w:t>
      </w:r>
      <w:r w:rsidRPr="00443AAE">
        <w:rPr>
          <w:rFonts w:cs="Simplified Arabic"/>
          <w:szCs w:val="28"/>
          <w:rtl/>
        </w:rPr>
        <w:t xml:space="preserve"> فلا ترثه ولا يرثها والولد من الزواج المؤقت كالولد من</w:t>
      </w:r>
      <w:r w:rsidR="0038664B" w:rsidRPr="00443AAE">
        <w:rPr>
          <w:rFonts w:cs="Simplified Arabic" w:hint="cs"/>
          <w:szCs w:val="28"/>
          <w:rtl/>
        </w:rPr>
        <w:t xml:space="preserve"> </w:t>
      </w:r>
      <w:r w:rsidRPr="00443AAE">
        <w:rPr>
          <w:rFonts w:cs="Simplified Arabic" w:hint="eastAsia"/>
          <w:szCs w:val="28"/>
          <w:rtl/>
        </w:rPr>
        <w:t>الزواج</w:t>
      </w:r>
      <w:r w:rsidRPr="00443AAE">
        <w:rPr>
          <w:rFonts w:cs="Simplified Arabic"/>
          <w:szCs w:val="28"/>
          <w:rtl/>
        </w:rPr>
        <w:t xml:space="preserve"> الدائم تماما</w:t>
      </w:r>
      <w:r w:rsidR="0038664B" w:rsidRPr="00443AAE">
        <w:rPr>
          <w:rFonts w:cs="Simplified Arabic" w:hint="cs"/>
          <w:szCs w:val="28"/>
          <w:rtl/>
        </w:rPr>
        <w:t>ً</w:t>
      </w:r>
      <w:r w:rsidRPr="00443AAE">
        <w:rPr>
          <w:rFonts w:cs="Simplified Arabic"/>
          <w:szCs w:val="28"/>
          <w:rtl/>
        </w:rPr>
        <w:t xml:space="preserve"> في حقوق الميراث والنفقة</w:t>
      </w:r>
      <w:r w:rsidR="0038664B" w:rsidRPr="00443AAE">
        <w:rPr>
          <w:rFonts w:cs="Simplified Arabic" w:hint="cs"/>
          <w:szCs w:val="28"/>
          <w:rtl/>
        </w:rPr>
        <w:t>،</w:t>
      </w:r>
      <w:r w:rsidRPr="00443AAE">
        <w:rPr>
          <w:rFonts w:cs="Simplified Arabic"/>
          <w:szCs w:val="28"/>
          <w:rtl/>
        </w:rPr>
        <w:t xml:space="preserve"> وكل الحقوق الأدبية والمادية ويلحق بأبيه,</w:t>
      </w:r>
      <w:r w:rsidR="0038664B" w:rsidRPr="00443AAE">
        <w:rPr>
          <w:rFonts w:cs="Simplified Arabic" w:hint="cs"/>
          <w:szCs w:val="28"/>
          <w:rtl/>
        </w:rPr>
        <w:t xml:space="preserve"> </w:t>
      </w:r>
      <w:r w:rsidRPr="00443AAE">
        <w:rPr>
          <w:rFonts w:cs="Simplified Arabic"/>
          <w:szCs w:val="28"/>
          <w:rtl/>
        </w:rPr>
        <w:t>هذه هي</w:t>
      </w:r>
      <w:r w:rsidR="0038664B" w:rsidRPr="00443AAE">
        <w:rPr>
          <w:rFonts w:cs="Simplified Arabic" w:hint="cs"/>
          <w:szCs w:val="28"/>
          <w:rtl/>
        </w:rPr>
        <w:t xml:space="preserve"> </w:t>
      </w:r>
      <w:r w:rsidRPr="00443AAE">
        <w:rPr>
          <w:rFonts w:cs="Simplified Arabic" w:hint="eastAsia"/>
          <w:szCs w:val="28"/>
          <w:rtl/>
        </w:rPr>
        <w:t>المتعة</w:t>
      </w:r>
      <w:r w:rsidRPr="00443AAE">
        <w:rPr>
          <w:rFonts w:cs="Simplified Arabic"/>
          <w:szCs w:val="28"/>
          <w:rtl/>
        </w:rPr>
        <w:t xml:space="preserve"> بشروطها وحدودها</w:t>
      </w:r>
      <w:r w:rsidR="005F4536" w:rsidRPr="00443AAE">
        <w:rPr>
          <w:rFonts w:cs="Simplified Arabic" w:hint="cs"/>
          <w:szCs w:val="28"/>
          <w:rtl/>
        </w:rPr>
        <w:t>،</w:t>
      </w:r>
      <w:r w:rsidRPr="00443AAE">
        <w:rPr>
          <w:rFonts w:cs="Simplified Arabic"/>
          <w:szCs w:val="28"/>
          <w:rtl/>
        </w:rPr>
        <w:t xml:space="preserve"> وهي كما ترى ليست من السفاح في شيء كما </w:t>
      </w:r>
      <w:proofErr w:type="spellStart"/>
      <w:r w:rsidRPr="00443AAE">
        <w:rPr>
          <w:rFonts w:cs="Simplified Arabic"/>
          <w:szCs w:val="28"/>
          <w:rtl/>
        </w:rPr>
        <w:t>يتوهمه</w:t>
      </w:r>
      <w:proofErr w:type="spellEnd"/>
      <w:r w:rsidRPr="00443AAE">
        <w:rPr>
          <w:rFonts w:cs="Simplified Arabic"/>
          <w:szCs w:val="28"/>
          <w:rtl/>
        </w:rPr>
        <w:t xml:space="preserve"> بعض</w:t>
      </w:r>
      <w:r w:rsidR="005F4536" w:rsidRPr="00443AAE">
        <w:rPr>
          <w:rFonts w:cs="Simplified Arabic" w:hint="cs"/>
          <w:szCs w:val="28"/>
          <w:rtl/>
        </w:rPr>
        <w:t xml:space="preserve"> </w:t>
      </w:r>
      <w:r w:rsidRPr="00443AAE">
        <w:rPr>
          <w:rFonts w:cs="Simplified Arabic" w:hint="eastAsia"/>
          <w:szCs w:val="28"/>
          <w:rtl/>
        </w:rPr>
        <w:t>المشاغبين</w:t>
      </w:r>
      <w:r w:rsidRPr="00443AAE">
        <w:rPr>
          <w:rFonts w:cs="Simplified Arabic"/>
          <w:szCs w:val="28"/>
          <w:rtl/>
        </w:rPr>
        <w:t>.</w:t>
      </w:r>
    </w:p>
    <w:p w:rsidR="009C1BC7" w:rsidRPr="00443AAE" w:rsidRDefault="009C1BC7" w:rsidP="00443AAE">
      <w:pPr>
        <w:pStyle w:val="a8"/>
        <w:rPr>
          <w:rtl/>
        </w:rPr>
      </w:pPr>
      <w:r w:rsidRPr="00443AAE">
        <w:rPr>
          <w:rFonts w:hint="eastAsia"/>
          <w:rtl/>
        </w:rPr>
        <w:t>والجوا</w:t>
      </w:r>
      <w:r w:rsidRPr="00443AAE">
        <w:rPr>
          <w:rtl/>
        </w:rPr>
        <w:t xml:space="preserve"> ب على هذه الشبهات والأراجيف حسب الترتيب السابق ما يلي:</w:t>
      </w:r>
    </w:p>
    <w:p w:rsidR="009C1BC7" w:rsidRPr="00443AAE" w:rsidRDefault="009C1BC7" w:rsidP="00443AAE">
      <w:pPr>
        <w:jc w:val="lowKashida"/>
        <w:rPr>
          <w:rFonts w:cs="Simplified Arabic"/>
          <w:szCs w:val="28"/>
          <w:rtl/>
        </w:rPr>
      </w:pPr>
      <w:r w:rsidRPr="00443AAE">
        <w:rPr>
          <w:rFonts w:cs="Simplified Arabic" w:hint="eastAsia"/>
          <w:szCs w:val="28"/>
          <w:rtl/>
        </w:rPr>
        <w:t>قوله</w:t>
      </w:r>
      <w:r w:rsidRPr="00443AAE">
        <w:rPr>
          <w:rFonts w:cs="Simplified Arabic"/>
          <w:szCs w:val="28"/>
          <w:rtl/>
        </w:rPr>
        <w:t>:</w:t>
      </w:r>
      <w:r w:rsidR="005F4536" w:rsidRPr="00443AAE">
        <w:rPr>
          <w:rFonts w:cs="Simplified Arabic" w:hint="cs"/>
          <w:szCs w:val="28"/>
          <w:rtl/>
        </w:rPr>
        <w:t xml:space="preserve"> </w:t>
      </w:r>
      <w:r w:rsidR="005F4536" w:rsidRPr="00443AAE">
        <w:rPr>
          <w:rFonts w:cs="Simplified Arabic"/>
          <w:szCs w:val="28"/>
          <w:rtl/>
        </w:rPr>
        <w:t>"</w:t>
      </w:r>
      <w:r w:rsidRPr="00443AAE">
        <w:rPr>
          <w:rFonts w:cs="Simplified Arabic"/>
          <w:szCs w:val="28"/>
          <w:rtl/>
        </w:rPr>
        <w:t xml:space="preserve">والمقصود </w:t>
      </w:r>
      <w:r w:rsidR="005F4536" w:rsidRPr="00443AAE">
        <w:rPr>
          <w:rFonts w:cs="Simplified Arabic" w:hint="cs"/>
          <w:szCs w:val="28"/>
          <w:rtl/>
        </w:rPr>
        <w:t>به</w:t>
      </w:r>
      <w:r w:rsidRPr="00443AAE">
        <w:rPr>
          <w:rFonts w:cs="Simplified Arabic"/>
          <w:szCs w:val="28"/>
          <w:rtl/>
        </w:rPr>
        <w:t>ا نكاح المتعة أو الزواج المؤقت إلى أجل مسمى, وهي كالزواج الدائم لا</w:t>
      </w:r>
      <w:r w:rsidR="005F4536" w:rsidRPr="00443AAE">
        <w:rPr>
          <w:rFonts w:cs="Simplified Arabic" w:hint="cs"/>
          <w:szCs w:val="28"/>
          <w:rtl/>
        </w:rPr>
        <w:t xml:space="preserve"> </w:t>
      </w:r>
      <w:r w:rsidRPr="00443AAE">
        <w:rPr>
          <w:rFonts w:cs="Simplified Arabic" w:hint="eastAsia"/>
          <w:szCs w:val="28"/>
          <w:rtl/>
        </w:rPr>
        <w:t>تصح</w:t>
      </w:r>
      <w:r w:rsidRPr="00443AAE">
        <w:rPr>
          <w:rFonts w:cs="Simplified Arabic"/>
          <w:szCs w:val="28"/>
          <w:rtl/>
        </w:rPr>
        <w:t xml:space="preserve"> إلا بعقد يشتمل على قبول وإيجاب, كأن تقول المرأة للرجل زوجتك نفسي بمهر قدره كذا</w:t>
      </w:r>
      <w:r w:rsidR="005F4536" w:rsidRPr="00443AAE">
        <w:rPr>
          <w:rFonts w:cs="Simplified Arabic" w:hint="cs"/>
          <w:szCs w:val="28"/>
          <w:rtl/>
        </w:rPr>
        <w:t xml:space="preserve"> </w:t>
      </w:r>
      <w:r w:rsidRPr="00443AAE">
        <w:rPr>
          <w:rFonts w:cs="Simplified Arabic" w:hint="eastAsia"/>
          <w:szCs w:val="28"/>
          <w:rtl/>
        </w:rPr>
        <w:t>ولمدة</w:t>
      </w:r>
      <w:r w:rsidRPr="00443AAE">
        <w:rPr>
          <w:rFonts w:cs="Simplified Arabic"/>
          <w:szCs w:val="28"/>
          <w:rtl/>
        </w:rPr>
        <w:t xml:space="preserve"> كذا فيقول الرجل قبلت أو رضيت</w:t>
      </w:r>
      <w:r w:rsidR="00443AAE">
        <w:rPr>
          <w:rFonts w:cs="Simplified Arabic" w:hint="cs"/>
          <w:szCs w:val="28"/>
          <w:rtl/>
        </w:rPr>
        <w:t>.</w:t>
      </w:r>
      <w:r w:rsidRPr="00443AAE">
        <w:rPr>
          <w:rFonts w:cs="Simplified Arabic"/>
          <w:szCs w:val="28"/>
          <w:rtl/>
        </w:rPr>
        <w:t>.."</w:t>
      </w:r>
      <w:r w:rsidR="005F4536" w:rsidRPr="00443AAE">
        <w:rPr>
          <w:rFonts w:cs="Simplified Arabic" w:hint="cs"/>
          <w:szCs w:val="28"/>
          <w:rtl/>
        </w:rPr>
        <w:t>.</w:t>
      </w:r>
    </w:p>
    <w:p w:rsidR="009C1BC7" w:rsidRPr="00443AAE" w:rsidRDefault="009C1BC7" w:rsidP="00443AAE">
      <w:pPr>
        <w:jc w:val="lowKashida"/>
        <w:rPr>
          <w:rFonts w:cs="Simplified Arabic"/>
          <w:b/>
          <w:bCs/>
          <w:szCs w:val="28"/>
          <w:rtl/>
        </w:rPr>
      </w:pPr>
      <w:r w:rsidRPr="00443AAE">
        <w:rPr>
          <w:rFonts w:cs="Simplified Arabic" w:hint="eastAsia"/>
          <w:b/>
          <w:bCs/>
          <w:szCs w:val="28"/>
          <w:rtl/>
        </w:rPr>
        <w:t>فالجوا</w:t>
      </w:r>
      <w:r w:rsidRPr="00443AAE">
        <w:rPr>
          <w:rFonts w:cs="Simplified Arabic"/>
          <w:b/>
          <w:bCs/>
          <w:szCs w:val="28"/>
          <w:rtl/>
        </w:rPr>
        <w:t xml:space="preserve"> ب من وجوه:</w:t>
      </w:r>
    </w:p>
    <w:p w:rsidR="009C1BC7" w:rsidRPr="00443AAE" w:rsidRDefault="009C1BC7" w:rsidP="00567670">
      <w:pPr>
        <w:jc w:val="lowKashida"/>
        <w:rPr>
          <w:rFonts w:cs="Simplified Arabic"/>
          <w:szCs w:val="28"/>
          <w:rtl/>
        </w:rPr>
      </w:pPr>
      <w:r w:rsidRPr="00443AAE">
        <w:rPr>
          <w:rFonts w:cs="Simplified Arabic" w:hint="eastAsia"/>
          <w:b/>
          <w:bCs/>
          <w:szCs w:val="28"/>
          <w:rtl/>
        </w:rPr>
        <w:lastRenderedPageBreak/>
        <w:t>أولا</w:t>
      </w:r>
      <w:r w:rsidR="00555A03" w:rsidRPr="00443AAE">
        <w:rPr>
          <w:rFonts w:cs="Simplified Arabic" w:hint="cs"/>
          <w:b/>
          <w:bCs/>
          <w:szCs w:val="28"/>
          <w:rtl/>
        </w:rPr>
        <w:t>ً</w:t>
      </w:r>
      <w:r w:rsidRPr="00443AAE">
        <w:rPr>
          <w:rFonts w:cs="Simplified Arabic"/>
          <w:b/>
          <w:bCs/>
          <w:szCs w:val="28"/>
          <w:rtl/>
        </w:rPr>
        <w:t>:</w:t>
      </w:r>
      <w:r w:rsidR="00555A03" w:rsidRPr="00443AAE">
        <w:rPr>
          <w:rFonts w:cs="Simplified Arabic"/>
          <w:szCs w:val="28"/>
          <w:rtl/>
        </w:rPr>
        <w:t xml:space="preserve"> وهو الأهم, ويجب أن يعلمه</w:t>
      </w:r>
      <w:r w:rsidR="00555A03" w:rsidRPr="00443AAE">
        <w:rPr>
          <w:rFonts w:cs="Simplified Arabic" w:hint="cs"/>
          <w:szCs w:val="28"/>
          <w:rtl/>
        </w:rPr>
        <w:t xml:space="preserve"> </w:t>
      </w:r>
      <w:r w:rsidR="00555A03" w:rsidRPr="00443AAE">
        <w:rPr>
          <w:rFonts w:cs="Simplified Arabic"/>
          <w:szCs w:val="28"/>
          <w:rtl/>
        </w:rPr>
        <w:t>"</w:t>
      </w:r>
      <w:r w:rsidRPr="00443AAE">
        <w:rPr>
          <w:rFonts w:cs="Simplified Arabic"/>
          <w:szCs w:val="28"/>
          <w:rtl/>
        </w:rPr>
        <w:t>هذا الرجل"</w:t>
      </w:r>
      <w:r w:rsidR="00555A03" w:rsidRPr="00443AAE">
        <w:rPr>
          <w:rFonts w:cs="Simplified Arabic" w:hint="cs"/>
          <w:szCs w:val="28"/>
          <w:rtl/>
        </w:rPr>
        <w:t>:</w:t>
      </w:r>
      <w:r w:rsidRPr="00443AAE">
        <w:rPr>
          <w:rFonts w:cs="Simplified Arabic"/>
          <w:szCs w:val="28"/>
          <w:rtl/>
        </w:rPr>
        <w:t xml:space="preserve"> أن النكاح في الإسلام, شرع لمقاصد</w:t>
      </w:r>
      <w:r w:rsidR="00D9590E" w:rsidRPr="00443AAE">
        <w:rPr>
          <w:rFonts w:cs="Simplified Arabic" w:hint="cs"/>
          <w:szCs w:val="28"/>
          <w:rtl/>
        </w:rPr>
        <w:t xml:space="preserve"> </w:t>
      </w:r>
      <w:r w:rsidRPr="00443AAE">
        <w:rPr>
          <w:rFonts w:cs="Simplified Arabic" w:hint="eastAsia"/>
          <w:szCs w:val="28"/>
          <w:rtl/>
        </w:rPr>
        <w:t>أساسية</w:t>
      </w:r>
      <w:r w:rsidRPr="00443AAE">
        <w:rPr>
          <w:rFonts w:cs="Simplified Arabic"/>
          <w:szCs w:val="28"/>
          <w:rtl/>
        </w:rPr>
        <w:t>, قد نص القرآن الكريم عليها صراحة, ترجع كلها إلى تكوين الأسرة الفاضلة</w:t>
      </w:r>
      <w:r w:rsidR="00D9590E" w:rsidRPr="00443AAE">
        <w:rPr>
          <w:rFonts w:cs="Simplified Arabic" w:hint="cs"/>
          <w:szCs w:val="28"/>
          <w:rtl/>
        </w:rPr>
        <w:t>،</w:t>
      </w:r>
      <w:r w:rsidRPr="00443AAE">
        <w:rPr>
          <w:rFonts w:cs="Simplified Arabic"/>
          <w:szCs w:val="28"/>
          <w:rtl/>
        </w:rPr>
        <w:t xml:space="preserve"> قال</w:t>
      </w:r>
      <w:r w:rsidR="00D9590E" w:rsidRPr="00443AAE">
        <w:rPr>
          <w:rFonts w:cs="Simplified Arabic" w:hint="cs"/>
          <w:szCs w:val="28"/>
          <w:rtl/>
        </w:rPr>
        <w:t xml:space="preserve"> </w:t>
      </w:r>
      <w:r w:rsidRPr="00443AAE">
        <w:rPr>
          <w:rFonts w:cs="Simplified Arabic" w:hint="eastAsia"/>
          <w:szCs w:val="28"/>
          <w:rtl/>
        </w:rPr>
        <w:t>تعالى</w:t>
      </w:r>
      <w:r w:rsidR="00D9590E" w:rsidRPr="00443AAE">
        <w:rPr>
          <w:rFonts w:cs="Simplified Arabic" w:hint="cs"/>
          <w:szCs w:val="28"/>
          <w:rtl/>
        </w:rPr>
        <w:t>:</w:t>
      </w:r>
      <w:r w:rsidRPr="00443AAE">
        <w:rPr>
          <w:rFonts w:cs="Simplified Arabic"/>
          <w:szCs w:val="28"/>
          <w:rtl/>
        </w:rPr>
        <w:t xml:space="preserve"> </w:t>
      </w:r>
      <w:r w:rsidR="007510C4" w:rsidRPr="007510C4">
        <w:rPr>
          <w:rFonts w:cs="Simplified Arabic"/>
          <w:bCs/>
          <w:color w:val="0000FF"/>
          <w:sz w:val="28"/>
          <w:szCs w:val="28"/>
          <w:rtl/>
        </w:rPr>
        <w:t>﴿</w:t>
      </w:r>
      <w:r w:rsidR="00567670" w:rsidRPr="007510C4">
        <w:rPr>
          <w:rFonts w:cs="Simplified Arabic"/>
          <w:bCs/>
          <w:color w:val="0000FF"/>
          <w:sz w:val="28"/>
          <w:szCs w:val="28"/>
          <w:rtl/>
        </w:rPr>
        <w:t>وَمِنْ آيَاتِهِ أَنْ خَلَقَ لَكُمْ مِنْ أَنفُسِكُمْ أَزْوَاجًا لِتَسْكُنُوا إِلَيْهَا وَجَعَلَ بَيْنَكُمْ مَوَدَّةً وَرَحْمَةً</w:t>
      </w:r>
      <w:r w:rsidR="007510C4" w:rsidRPr="007510C4">
        <w:rPr>
          <w:rFonts w:cs="Simplified Arabic" w:hint="cs"/>
          <w:bCs/>
          <w:color w:val="0000FF"/>
          <w:sz w:val="28"/>
          <w:szCs w:val="28"/>
          <w:rtl/>
        </w:rPr>
        <w:t>﴾</w:t>
      </w:r>
      <w:r w:rsidR="00567670">
        <w:rPr>
          <w:rFonts w:cs="Simplified Arabic" w:hint="cs"/>
          <w:rtl/>
        </w:rPr>
        <w:t xml:space="preserve"> </w:t>
      </w:r>
      <w:r w:rsidR="00567670" w:rsidRPr="007510C4">
        <w:rPr>
          <w:rFonts w:cs="Simplified Arabic"/>
          <w:rtl/>
        </w:rPr>
        <w:t>[الروم:21]</w:t>
      </w:r>
      <w:r w:rsidR="00D9590E" w:rsidRPr="00443AAE">
        <w:rPr>
          <w:rFonts w:cs="Simplified Arabic" w:hint="cs"/>
          <w:szCs w:val="28"/>
          <w:rtl/>
        </w:rPr>
        <w:t xml:space="preserve">؛ </w:t>
      </w:r>
      <w:r w:rsidRPr="00443AAE">
        <w:rPr>
          <w:rFonts w:cs="Simplified Arabic" w:hint="eastAsia"/>
          <w:szCs w:val="28"/>
          <w:rtl/>
        </w:rPr>
        <w:t>حيث</w:t>
      </w:r>
      <w:r w:rsidRPr="00443AAE">
        <w:rPr>
          <w:rFonts w:cs="Simplified Arabic"/>
          <w:szCs w:val="28"/>
          <w:rtl/>
        </w:rPr>
        <w:t xml:space="preserve"> أشارت الآية الك</w:t>
      </w:r>
      <w:r w:rsidR="00D9590E" w:rsidRPr="00443AAE">
        <w:rPr>
          <w:rFonts w:cs="Simplified Arabic"/>
          <w:szCs w:val="28"/>
          <w:rtl/>
        </w:rPr>
        <w:t>ريمة إلى أن مناط السكن إنما هو</w:t>
      </w:r>
      <w:r w:rsidR="00D9590E" w:rsidRPr="00443AAE">
        <w:rPr>
          <w:rFonts w:cs="Simplified Arabic" w:hint="cs"/>
          <w:szCs w:val="28"/>
          <w:rtl/>
        </w:rPr>
        <w:t xml:space="preserve"> </w:t>
      </w:r>
      <w:r w:rsidR="00D9590E" w:rsidRPr="00443AAE">
        <w:rPr>
          <w:rFonts w:cs="Simplified Arabic"/>
          <w:szCs w:val="28"/>
          <w:rtl/>
        </w:rPr>
        <w:t>"</w:t>
      </w:r>
      <w:r w:rsidRPr="00443AAE">
        <w:rPr>
          <w:rFonts w:cs="Simplified Arabic"/>
          <w:szCs w:val="28"/>
          <w:rtl/>
        </w:rPr>
        <w:t>الزوجة" لا مطلق المرأة! وبذلك يمكن</w:t>
      </w:r>
      <w:r w:rsidR="00D9590E" w:rsidRPr="00443AAE">
        <w:rPr>
          <w:rFonts w:cs="Simplified Arabic" w:hint="cs"/>
          <w:szCs w:val="28"/>
          <w:rtl/>
        </w:rPr>
        <w:t xml:space="preserve"> </w:t>
      </w:r>
      <w:r w:rsidRPr="00443AAE">
        <w:rPr>
          <w:rFonts w:cs="Simplified Arabic" w:hint="eastAsia"/>
          <w:szCs w:val="28"/>
          <w:rtl/>
        </w:rPr>
        <w:t>القول</w:t>
      </w:r>
      <w:r w:rsidR="00D9590E" w:rsidRPr="00443AAE">
        <w:rPr>
          <w:rFonts w:cs="Simplified Arabic"/>
          <w:szCs w:val="28"/>
          <w:rtl/>
        </w:rPr>
        <w:t xml:space="preserve"> بأن</w:t>
      </w:r>
      <w:r w:rsidR="00D9590E" w:rsidRPr="00443AAE">
        <w:rPr>
          <w:rFonts w:cs="Simplified Arabic" w:hint="cs"/>
          <w:szCs w:val="28"/>
          <w:rtl/>
        </w:rPr>
        <w:t xml:space="preserve"> </w:t>
      </w:r>
      <w:r w:rsidR="00D9590E" w:rsidRPr="00443AAE">
        <w:rPr>
          <w:rFonts w:cs="Simplified Arabic"/>
          <w:szCs w:val="28"/>
          <w:rtl/>
        </w:rPr>
        <w:t>"</w:t>
      </w:r>
      <w:r w:rsidRPr="00443AAE">
        <w:rPr>
          <w:rFonts w:cs="Simplified Arabic"/>
          <w:szCs w:val="28"/>
          <w:rtl/>
        </w:rPr>
        <w:t>الزوجة الدائمة" هي التي جرت سنة الله تعالى بجعلها سكنا</w:t>
      </w:r>
      <w:r w:rsidR="00D9590E" w:rsidRPr="00443AAE">
        <w:rPr>
          <w:rFonts w:cs="Simplified Arabic" w:hint="cs"/>
          <w:szCs w:val="28"/>
          <w:rtl/>
        </w:rPr>
        <w:t>ً</w:t>
      </w:r>
      <w:r w:rsidRPr="00443AAE">
        <w:rPr>
          <w:rFonts w:cs="Simplified Arabic"/>
          <w:szCs w:val="28"/>
          <w:rtl/>
        </w:rPr>
        <w:t xml:space="preserve"> للرجل, وجعل بينها</w:t>
      </w:r>
      <w:r w:rsidR="00D9590E" w:rsidRPr="00443AAE">
        <w:rPr>
          <w:rFonts w:cs="Simplified Arabic" w:hint="cs"/>
          <w:szCs w:val="28"/>
          <w:rtl/>
        </w:rPr>
        <w:t xml:space="preserve"> </w:t>
      </w:r>
      <w:r w:rsidRPr="00443AAE">
        <w:rPr>
          <w:rFonts w:cs="Simplified Arabic" w:hint="eastAsia"/>
          <w:szCs w:val="28"/>
          <w:rtl/>
        </w:rPr>
        <w:t>وبين</w:t>
      </w:r>
      <w:r w:rsidRPr="00443AAE">
        <w:rPr>
          <w:rFonts w:cs="Simplified Arabic"/>
          <w:szCs w:val="28"/>
          <w:rtl/>
        </w:rPr>
        <w:t xml:space="preserve"> زوجها مودة ورحمة</w:t>
      </w:r>
      <w:r w:rsidR="00D9590E" w:rsidRPr="00443AAE">
        <w:rPr>
          <w:rFonts w:cs="Simplified Arabic" w:hint="cs"/>
          <w:szCs w:val="28"/>
          <w:rtl/>
        </w:rPr>
        <w:t>:</w:t>
      </w:r>
      <w:r w:rsidRPr="00443AAE">
        <w:rPr>
          <w:rFonts w:cs="Simplified Arabic"/>
          <w:szCs w:val="28"/>
          <w:rtl/>
        </w:rPr>
        <w:t xml:space="preserve"> </w:t>
      </w:r>
      <w:r w:rsidR="007510C4" w:rsidRPr="007510C4">
        <w:rPr>
          <w:rFonts w:cs="Simplified Arabic"/>
          <w:bCs/>
          <w:color w:val="0000FF"/>
          <w:sz w:val="28"/>
          <w:szCs w:val="28"/>
          <w:rtl/>
        </w:rPr>
        <w:t>﴿</w:t>
      </w:r>
      <w:r w:rsidR="00567670" w:rsidRPr="007510C4">
        <w:rPr>
          <w:rFonts w:cs="Simplified Arabic"/>
          <w:bCs/>
          <w:color w:val="0000FF"/>
          <w:sz w:val="28"/>
          <w:szCs w:val="28"/>
          <w:rtl/>
        </w:rPr>
        <w:t>وَمِنْ آيَاتِهِ أَنْ خَلَقَ لَكُمْ مِنْ أَنفُسِكُمْ أَزْوَاجًا لِتَسْكُنُوا إِلَيْهَا وَجَعَلَ بَيْنَكُمْ مَوَدَّةً وَرَحْمَةً إِنَّ فِي ذَلِكَ ل</w:t>
      </w:r>
      <w:r w:rsidR="00567670" w:rsidRPr="007510C4">
        <w:rPr>
          <w:rFonts w:cs="Simplified Arabic" w:hint="cs"/>
          <w:bCs/>
          <w:color w:val="0000FF"/>
          <w:sz w:val="28"/>
          <w:szCs w:val="28"/>
          <w:rtl/>
        </w:rPr>
        <w:t>َ</w:t>
      </w:r>
      <w:r w:rsidR="00567670" w:rsidRPr="007510C4">
        <w:rPr>
          <w:rFonts w:cs="Simplified Arabic"/>
          <w:bCs/>
          <w:color w:val="0000FF"/>
          <w:sz w:val="28"/>
          <w:szCs w:val="28"/>
          <w:rtl/>
        </w:rPr>
        <w:t>آيَاتٍ لِقَوْمٍ يَتَفَكَّرُونَ</w:t>
      </w:r>
      <w:r w:rsidR="007510C4" w:rsidRPr="007510C4">
        <w:rPr>
          <w:rFonts w:cs="Simplified Arabic"/>
          <w:bCs/>
          <w:color w:val="0000FF"/>
          <w:sz w:val="28"/>
          <w:szCs w:val="28"/>
          <w:rtl/>
        </w:rPr>
        <w:t>﴾</w:t>
      </w:r>
      <w:r w:rsidR="00567670" w:rsidRPr="00E04B72">
        <w:rPr>
          <w:rFonts w:cs="Simplified Arabic"/>
          <w:rtl/>
        </w:rPr>
        <w:t xml:space="preserve"> </w:t>
      </w:r>
      <w:r w:rsidR="00567670" w:rsidRPr="007510C4">
        <w:rPr>
          <w:rFonts w:cs="Simplified Arabic"/>
          <w:rtl/>
        </w:rPr>
        <w:t>[الروم:21]</w:t>
      </w:r>
      <w:r w:rsidR="00D9590E" w:rsidRPr="00443AAE">
        <w:rPr>
          <w:rFonts w:cs="Simplified Arabic" w:hint="cs"/>
          <w:szCs w:val="28"/>
          <w:rtl/>
        </w:rPr>
        <w:t>،</w:t>
      </w:r>
      <w:r w:rsidRPr="00443AAE">
        <w:rPr>
          <w:rFonts w:cs="Simplified Arabic"/>
          <w:szCs w:val="28"/>
          <w:rtl/>
        </w:rPr>
        <w:t xml:space="preserve"> بحكم العلاقة الزوجية الصحيحة الدائمة</w:t>
      </w:r>
      <w:r w:rsidR="00D9590E" w:rsidRPr="00443AAE">
        <w:rPr>
          <w:rFonts w:cs="Simplified Arabic" w:hint="cs"/>
          <w:szCs w:val="28"/>
          <w:rtl/>
        </w:rPr>
        <w:t xml:space="preserve"> </w:t>
      </w:r>
      <w:r w:rsidRPr="00443AAE">
        <w:rPr>
          <w:rFonts w:cs="Simplified Arabic" w:hint="eastAsia"/>
          <w:szCs w:val="28"/>
          <w:rtl/>
        </w:rPr>
        <w:t>في</w:t>
      </w:r>
      <w:r w:rsidRPr="00443AAE">
        <w:rPr>
          <w:rFonts w:cs="Simplified Arabic"/>
          <w:szCs w:val="28"/>
          <w:rtl/>
        </w:rPr>
        <w:t xml:space="preserve"> أسرة تنجب البنين والحفدة</w:t>
      </w:r>
      <w:r w:rsidR="00D9590E" w:rsidRPr="00443AAE">
        <w:rPr>
          <w:rFonts w:cs="Simplified Arabic" w:hint="cs"/>
          <w:szCs w:val="28"/>
          <w:rtl/>
        </w:rPr>
        <w:t>،</w:t>
      </w:r>
      <w:r w:rsidRPr="00443AAE">
        <w:rPr>
          <w:rFonts w:cs="Simplified Arabic"/>
          <w:szCs w:val="28"/>
          <w:rtl/>
        </w:rPr>
        <w:t xml:space="preserve"> على ما ينص عليه قوله تعالى</w:t>
      </w:r>
      <w:r w:rsidR="00D9590E" w:rsidRPr="00443AAE">
        <w:rPr>
          <w:rFonts w:cs="Simplified Arabic" w:hint="cs"/>
          <w:szCs w:val="28"/>
          <w:rtl/>
        </w:rPr>
        <w:t>:</w:t>
      </w:r>
      <w:r w:rsidRPr="00443AAE">
        <w:rPr>
          <w:rFonts w:cs="Simplified Arabic"/>
          <w:szCs w:val="28"/>
          <w:rtl/>
        </w:rPr>
        <w:t xml:space="preserve"> </w:t>
      </w:r>
      <w:r w:rsidR="007510C4" w:rsidRPr="007510C4">
        <w:rPr>
          <w:rFonts w:cs="Simplified Arabic"/>
          <w:bCs/>
          <w:color w:val="0000FF"/>
          <w:sz w:val="28"/>
          <w:szCs w:val="28"/>
          <w:rtl/>
        </w:rPr>
        <w:t>﴿</w:t>
      </w:r>
      <w:r w:rsidR="00567670" w:rsidRPr="007510C4">
        <w:rPr>
          <w:rFonts w:cs="Simplified Arabic"/>
          <w:bCs/>
          <w:color w:val="0000FF"/>
          <w:sz w:val="28"/>
          <w:szCs w:val="28"/>
          <w:rtl/>
        </w:rPr>
        <w:t>وَاللَّهُ جَعَلَ لَكُمْ مِنْ أَنفُسِكُمْ أَزْوَاجًا وَجَعَلَ لَكُمْ مِنْ أَزْوَاجِكُمْ بَنِينَ وَحَفَدَةً</w:t>
      </w:r>
      <w:r w:rsidR="007510C4" w:rsidRPr="007510C4">
        <w:rPr>
          <w:rFonts w:cs="Simplified Arabic"/>
          <w:bCs/>
          <w:color w:val="0000FF"/>
          <w:sz w:val="28"/>
          <w:szCs w:val="28"/>
          <w:rtl/>
        </w:rPr>
        <w:t>﴾</w:t>
      </w:r>
      <w:r w:rsidR="00567670" w:rsidRPr="00E04B72">
        <w:rPr>
          <w:rFonts w:cs="Simplified Arabic"/>
          <w:rtl/>
        </w:rPr>
        <w:t xml:space="preserve"> </w:t>
      </w:r>
      <w:r w:rsidR="00567670" w:rsidRPr="007510C4">
        <w:rPr>
          <w:rFonts w:cs="Simplified Arabic"/>
          <w:rtl/>
        </w:rPr>
        <w:t>[النحل:72]</w:t>
      </w:r>
      <w:r w:rsidRPr="00443AAE">
        <w:rPr>
          <w:rFonts w:cs="Simplified Arabic"/>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وحينما</w:t>
      </w:r>
      <w:r w:rsidRPr="00443AAE">
        <w:rPr>
          <w:rFonts w:cs="Simplified Arabic"/>
          <w:szCs w:val="28"/>
          <w:rtl/>
        </w:rPr>
        <w:t xml:space="preserve"> يربط الله تعالى الزواج بغريزة الجنس لم يكن ليقصد مجرد قضاء الشهوة, أي رد سفح</w:t>
      </w:r>
      <w:r w:rsidR="00CC08A4" w:rsidRPr="00443AAE">
        <w:rPr>
          <w:rFonts w:cs="Simplified Arabic" w:hint="cs"/>
          <w:szCs w:val="28"/>
          <w:rtl/>
        </w:rPr>
        <w:t xml:space="preserve"> </w:t>
      </w:r>
      <w:r w:rsidRPr="00443AAE">
        <w:rPr>
          <w:rFonts w:cs="Simplified Arabic" w:hint="eastAsia"/>
          <w:szCs w:val="28"/>
          <w:rtl/>
        </w:rPr>
        <w:t>الماء</w:t>
      </w:r>
      <w:r w:rsidRPr="00443AAE">
        <w:rPr>
          <w:rFonts w:cs="Simplified Arabic"/>
          <w:szCs w:val="28"/>
          <w:rtl/>
        </w:rPr>
        <w:t xml:space="preserve">, بل قصد </w:t>
      </w:r>
      <w:r w:rsidR="009414F7" w:rsidRPr="00443AAE">
        <w:rPr>
          <w:rFonts w:cs="Simplified Arabic" w:hint="cs"/>
          <w:szCs w:val="28"/>
          <w:rtl/>
        </w:rPr>
        <w:t>أ</w:t>
      </w:r>
      <w:r w:rsidR="009414F7" w:rsidRPr="00443AAE">
        <w:rPr>
          <w:rFonts w:cs="Simplified Arabic"/>
          <w:szCs w:val="28"/>
          <w:rtl/>
        </w:rPr>
        <w:t>ن يكون على النحو الذي يحقق تلك</w:t>
      </w:r>
      <w:r w:rsidR="009414F7" w:rsidRPr="00443AAE">
        <w:rPr>
          <w:rFonts w:cs="Simplified Arabic" w:hint="cs"/>
          <w:szCs w:val="28"/>
          <w:rtl/>
        </w:rPr>
        <w:t xml:space="preserve"> </w:t>
      </w:r>
      <w:r w:rsidR="009414F7" w:rsidRPr="00443AAE">
        <w:rPr>
          <w:rFonts w:cs="Simplified Arabic"/>
          <w:szCs w:val="28"/>
          <w:rtl/>
        </w:rPr>
        <w:t>"</w:t>
      </w:r>
      <w:r w:rsidRPr="00443AAE">
        <w:rPr>
          <w:rFonts w:cs="Simplified Arabic"/>
          <w:szCs w:val="28"/>
          <w:rtl/>
        </w:rPr>
        <w:t>المقاصد" من تكوين الأسرة التي شرع</w:t>
      </w:r>
      <w:r w:rsidR="00CC08A4" w:rsidRPr="00443AAE">
        <w:rPr>
          <w:rFonts w:cs="Simplified Arabic" w:hint="cs"/>
          <w:szCs w:val="28"/>
          <w:rtl/>
        </w:rPr>
        <w:t xml:space="preserve"> </w:t>
      </w:r>
      <w:r w:rsidRPr="00443AAE">
        <w:rPr>
          <w:rFonts w:cs="Simplified Arabic" w:hint="eastAsia"/>
          <w:szCs w:val="28"/>
          <w:rtl/>
        </w:rPr>
        <w:t>أحكامها</w:t>
      </w:r>
      <w:r w:rsidRPr="00443AAE">
        <w:rPr>
          <w:rFonts w:cs="Simplified Arabic"/>
          <w:szCs w:val="28"/>
          <w:rtl/>
        </w:rPr>
        <w:t xml:space="preserve"> التفصيلية, القرآن الكريم من الخطبة, فالزواج, فالطلاق, إذا لم يتفق الزوجان, ثم</w:t>
      </w:r>
      <w:r w:rsidR="00CC08A4" w:rsidRPr="00443AAE">
        <w:rPr>
          <w:rFonts w:cs="Simplified Arabic" w:hint="cs"/>
          <w:szCs w:val="28"/>
          <w:rtl/>
        </w:rPr>
        <w:t xml:space="preserve"> </w:t>
      </w:r>
      <w:r w:rsidRPr="00443AAE">
        <w:rPr>
          <w:rFonts w:cs="Simplified Arabic" w:hint="eastAsia"/>
          <w:szCs w:val="28"/>
          <w:rtl/>
        </w:rPr>
        <w:t>الرضاعة</w:t>
      </w:r>
      <w:r w:rsidRPr="00443AAE">
        <w:rPr>
          <w:rFonts w:cs="Simplified Arabic"/>
          <w:szCs w:val="28"/>
          <w:rtl/>
        </w:rPr>
        <w:t>, والحضانة, والنفقة</w:t>
      </w:r>
      <w:r w:rsidR="00443AAE">
        <w:rPr>
          <w:rFonts w:cs="Simplified Arabic" w:hint="cs"/>
          <w:szCs w:val="28"/>
          <w:rtl/>
        </w:rPr>
        <w:t>.</w:t>
      </w:r>
      <w:r w:rsidR="00CC08A4" w:rsidRPr="00443AAE">
        <w:rPr>
          <w:rFonts w:cs="Simplified Arabic" w:hint="cs"/>
          <w:szCs w:val="28"/>
          <w:rtl/>
        </w:rPr>
        <w:t xml:space="preserve">.. </w:t>
      </w:r>
      <w:r w:rsidRPr="00443AAE">
        <w:rPr>
          <w:rFonts w:cs="Simplified Arabic" w:hint="eastAsia"/>
          <w:szCs w:val="28"/>
          <w:rtl/>
        </w:rPr>
        <w:t>فالزواج</w:t>
      </w:r>
      <w:r w:rsidRPr="00443AAE">
        <w:rPr>
          <w:rFonts w:cs="Simplified Arabic"/>
          <w:szCs w:val="28"/>
          <w:rtl/>
        </w:rPr>
        <w:t xml:space="preserve"> إذن تبعات وتكاليف جسام لإنشاء أسرة, يحفز عليه غريزة الجنس, تحقيقا للمقاصد</w:t>
      </w:r>
      <w:r w:rsidR="009414F7" w:rsidRPr="00443AAE">
        <w:rPr>
          <w:rFonts w:cs="Simplified Arabic" w:hint="cs"/>
          <w:szCs w:val="28"/>
          <w:rtl/>
        </w:rPr>
        <w:t xml:space="preserve"> </w:t>
      </w:r>
      <w:r w:rsidRPr="00443AAE">
        <w:rPr>
          <w:rFonts w:cs="Simplified Arabic" w:hint="eastAsia"/>
          <w:szCs w:val="28"/>
          <w:rtl/>
        </w:rPr>
        <w:t>العليا</w:t>
      </w:r>
      <w:r w:rsidRPr="00443AAE">
        <w:rPr>
          <w:rFonts w:cs="Simplified Arabic"/>
          <w:szCs w:val="28"/>
          <w:rtl/>
        </w:rPr>
        <w:t xml:space="preserve"> الإنسانية!</w:t>
      </w:r>
    </w:p>
    <w:p w:rsidR="009C1BC7" w:rsidRPr="00443AAE" w:rsidRDefault="009C1BC7" w:rsidP="00567670">
      <w:pPr>
        <w:jc w:val="lowKashida"/>
        <w:rPr>
          <w:rFonts w:cs="Simplified Arabic"/>
          <w:szCs w:val="28"/>
          <w:rtl/>
        </w:rPr>
      </w:pPr>
      <w:r w:rsidRPr="00443AAE">
        <w:rPr>
          <w:rFonts w:cs="Simplified Arabic" w:hint="eastAsia"/>
          <w:b/>
          <w:bCs/>
          <w:szCs w:val="28"/>
          <w:rtl/>
        </w:rPr>
        <w:t>وعلى</w:t>
      </w:r>
      <w:r w:rsidRPr="00443AAE">
        <w:rPr>
          <w:rFonts w:cs="Simplified Arabic"/>
          <w:b/>
          <w:bCs/>
          <w:szCs w:val="28"/>
          <w:rtl/>
        </w:rPr>
        <w:t xml:space="preserve"> هذا</w:t>
      </w:r>
      <w:r w:rsidR="009414F7" w:rsidRPr="00443AAE">
        <w:rPr>
          <w:rFonts w:cs="Simplified Arabic" w:hint="cs"/>
          <w:b/>
          <w:bCs/>
          <w:szCs w:val="28"/>
          <w:rtl/>
        </w:rPr>
        <w:t>؛</w:t>
      </w:r>
      <w:r w:rsidRPr="00443AAE">
        <w:rPr>
          <w:rFonts w:cs="Simplified Arabic"/>
          <w:szCs w:val="28"/>
          <w:rtl/>
        </w:rPr>
        <w:t xml:space="preserve"> ف</w:t>
      </w:r>
      <w:r w:rsidR="009414F7" w:rsidRPr="00443AAE">
        <w:rPr>
          <w:rFonts w:cs="Simplified Arabic" w:hint="cs"/>
          <w:szCs w:val="28"/>
          <w:rtl/>
        </w:rPr>
        <w:t>إ</w:t>
      </w:r>
      <w:r w:rsidRPr="00443AAE">
        <w:rPr>
          <w:rFonts w:cs="Simplified Arabic"/>
          <w:szCs w:val="28"/>
          <w:rtl/>
        </w:rPr>
        <w:t>ن مجرد</w:t>
      </w:r>
      <w:r w:rsidR="009414F7" w:rsidRPr="00443AAE">
        <w:rPr>
          <w:rFonts w:cs="Simplified Arabic"/>
          <w:szCs w:val="28"/>
          <w:rtl/>
        </w:rPr>
        <w:t xml:space="preserve"> قضاء الشهوة و"</w:t>
      </w:r>
      <w:r w:rsidRPr="00443AAE">
        <w:rPr>
          <w:rFonts w:cs="Simplified Arabic"/>
          <w:szCs w:val="28"/>
          <w:rtl/>
        </w:rPr>
        <w:t>الاستمتاع" مجردا</w:t>
      </w:r>
      <w:r w:rsidR="009414F7" w:rsidRPr="00443AAE">
        <w:rPr>
          <w:rFonts w:cs="Simplified Arabic" w:hint="cs"/>
          <w:szCs w:val="28"/>
          <w:rtl/>
        </w:rPr>
        <w:t>ً</w:t>
      </w:r>
      <w:r w:rsidRPr="00443AAE">
        <w:rPr>
          <w:rFonts w:cs="Simplified Arabic"/>
          <w:szCs w:val="28"/>
          <w:rtl/>
        </w:rPr>
        <w:t xml:space="preserve"> عن الإنجاب وبناء الأسرة, يحبط</w:t>
      </w:r>
      <w:r w:rsidR="009414F7" w:rsidRPr="00443AAE">
        <w:rPr>
          <w:rFonts w:cs="Simplified Arabic" w:hint="cs"/>
          <w:szCs w:val="28"/>
          <w:rtl/>
        </w:rPr>
        <w:t xml:space="preserve"> </w:t>
      </w:r>
      <w:r w:rsidRPr="00443AAE">
        <w:rPr>
          <w:rFonts w:cs="Simplified Arabic" w:hint="eastAsia"/>
          <w:szCs w:val="28"/>
          <w:rtl/>
        </w:rPr>
        <w:t>مقصد</w:t>
      </w:r>
      <w:r w:rsidRPr="00443AAE">
        <w:rPr>
          <w:rFonts w:cs="Simplified Arabic"/>
          <w:szCs w:val="28"/>
          <w:rtl/>
        </w:rPr>
        <w:t xml:space="preserve"> الشارع من أصل تشريع النكاح</w:t>
      </w:r>
      <w:r w:rsidR="00443AAE">
        <w:rPr>
          <w:rFonts w:cs="Simplified Arabic" w:hint="cs"/>
          <w:szCs w:val="28"/>
          <w:rtl/>
        </w:rPr>
        <w:t>.</w:t>
      </w:r>
      <w:r w:rsidRPr="00443AAE">
        <w:rPr>
          <w:rFonts w:cs="Simplified Arabic"/>
          <w:szCs w:val="28"/>
          <w:rtl/>
        </w:rPr>
        <w:t>..</w:t>
      </w:r>
      <w:r w:rsidR="009414F7" w:rsidRPr="00443AAE">
        <w:rPr>
          <w:rFonts w:cs="Simplified Arabic"/>
          <w:szCs w:val="28"/>
          <w:rtl/>
        </w:rPr>
        <w:t>. لذلك أطلق عليه القرآن الكريم</w:t>
      </w:r>
      <w:r w:rsidR="009414F7" w:rsidRPr="00443AAE">
        <w:rPr>
          <w:rFonts w:cs="Simplified Arabic" w:hint="cs"/>
          <w:szCs w:val="28"/>
          <w:rtl/>
        </w:rPr>
        <w:t xml:space="preserve"> </w:t>
      </w:r>
      <w:r w:rsidR="009414F7" w:rsidRPr="00443AAE">
        <w:rPr>
          <w:rFonts w:cs="Simplified Arabic"/>
          <w:szCs w:val="28"/>
          <w:rtl/>
        </w:rPr>
        <w:t>"</w:t>
      </w:r>
      <w:r w:rsidRPr="00443AAE">
        <w:rPr>
          <w:rFonts w:cs="Simplified Arabic"/>
          <w:szCs w:val="28"/>
          <w:rtl/>
        </w:rPr>
        <w:t>السفاح"</w:t>
      </w:r>
      <w:r w:rsidR="009414F7" w:rsidRPr="00443AAE">
        <w:rPr>
          <w:rFonts w:cs="Simplified Arabic" w:hint="cs"/>
          <w:szCs w:val="28"/>
          <w:rtl/>
        </w:rPr>
        <w:t>،</w:t>
      </w:r>
      <w:r w:rsidRPr="00443AAE">
        <w:rPr>
          <w:rFonts w:cs="Simplified Arabic"/>
          <w:szCs w:val="28"/>
          <w:rtl/>
        </w:rPr>
        <w:t xml:space="preserve"> وحذر</w:t>
      </w:r>
      <w:r w:rsidR="009414F7" w:rsidRPr="00443AAE">
        <w:rPr>
          <w:rFonts w:cs="Simplified Arabic" w:hint="cs"/>
          <w:szCs w:val="28"/>
          <w:rtl/>
        </w:rPr>
        <w:t xml:space="preserve"> </w:t>
      </w:r>
      <w:r w:rsidRPr="00443AAE">
        <w:rPr>
          <w:rFonts w:cs="Simplified Arabic" w:hint="eastAsia"/>
          <w:szCs w:val="28"/>
          <w:rtl/>
        </w:rPr>
        <w:t>من</w:t>
      </w:r>
      <w:r w:rsidRPr="00443AAE">
        <w:rPr>
          <w:rFonts w:cs="Simplified Arabic"/>
          <w:szCs w:val="28"/>
          <w:rtl/>
        </w:rPr>
        <w:t xml:space="preserve"> </w:t>
      </w:r>
      <w:r w:rsidR="009414F7" w:rsidRPr="00443AAE">
        <w:rPr>
          <w:rFonts w:cs="Simplified Arabic" w:hint="cs"/>
          <w:szCs w:val="28"/>
          <w:rtl/>
        </w:rPr>
        <w:t>ا</w:t>
      </w:r>
      <w:r w:rsidRPr="00443AAE">
        <w:rPr>
          <w:rFonts w:cs="Simplified Arabic"/>
          <w:szCs w:val="28"/>
          <w:rtl/>
        </w:rPr>
        <w:t>تباع هذا السبيل بقوله تعالى</w:t>
      </w:r>
      <w:r w:rsidR="009414F7" w:rsidRPr="00443AAE">
        <w:rPr>
          <w:rFonts w:cs="Simplified Arabic" w:hint="cs"/>
          <w:szCs w:val="28"/>
          <w:rtl/>
        </w:rPr>
        <w:t xml:space="preserve">: </w:t>
      </w:r>
      <w:r w:rsidR="00567670" w:rsidRPr="007510C4">
        <w:rPr>
          <w:rFonts w:cs="Simplified Arabic"/>
          <w:bCs/>
          <w:color w:val="0000FF"/>
          <w:sz w:val="28"/>
          <w:szCs w:val="28"/>
          <w:rtl/>
        </w:rPr>
        <w:t>﴿ وَأُحِلَّ لَكُمْ مَا وَرَاءَ ذَلِكُمْ أَنْ تَبْتَغُوا بِأَمْوَالِكُمْ مُحْصِنِينَ غَيْرَ مُسَافِحِينَ﴾</w:t>
      </w:r>
      <w:r w:rsidR="00567670">
        <w:rPr>
          <w:rFonts w:cs="Simplified Arabic" w:hint="cs"/>
          <w:bCs/>
          <w:color w:val="0000FF"/>
          <w:sz w:val="28"/>
          <w:szCs w:val="28"/>
          <w:rtl/>
        </w:rPr>
        <w:t xml:space="preserve"> </w:t>
      </w:r>
      <w:r w:rsidR="00567670" w:rsidRPr="007510C4">
        <w:rPr>
          <w:rFonts w:cs="Simplified Arabic"/>
          <w:rtl/>
        </w:rPr>
        <w:t>[النساء:24]</w:t>
      </w:r>
      <w:r w:rsidR="009414F7" w:rsidRPr="00443AAE">
        <w:rPr>
          <w:rFonts w:cs="Simplified Arabic" w:hint="cs"/>
          <w:szCs w:val="28"/>
          <w:rtl/>
        </w:rPr>
        <w:t xml:space="preserve">، </w:t>
      </w:r>
      <w:r w:rsidRPr="00443AAE">
        <w:rPr>
          <w:rFonts w:cs="Simplified Arabic" w:hint="eastAsia"/>
          <w:szCs w:val="28"/>
          <w:rtl/>
        </w:rPr>
        <w:t>ومعنى</w:t>
      </w:r>
      <w:r w:rsidRPr="00443AAE">
        <w:rPr>
          <w:rFonts w:cs="Simplified Arabic"/>
          <w:szCs w:val="28"/>
          <w:rtl/>
        </w:rPr>
        <w:t xml:space="preserve"> الآية الكريمة صريح</w:t>
      </w:r>
      <w:r w:rsidR="009414F7" w:rsidRPr="00443AAE">
        <w:rPr>
          <w:rFonts w:cs="Simplified Arabic" w:hint="cs"/>
          <w:szCs w:val="28"/>
          <w:rtl/>
        </w:rPr>
        <w:t>؛</w:t>
      </w:r>
      <w:r w:rsidRPr="00443AAE">
        <w:rPr>
          <w:rFonts w:cs="Simplified Arabic"/>
          <w:szCs w:val="28"/>
          <w:rtl/>
        </w:rPr>
        <w:t xml:space="preserve"> إذ مؤداه</w:t>
      </w:r>
      <w:r w:rsidR="009414F7" w:rsidRPr="00443AAE">
        <w:rPr>
          <w:rFonts w:cs="Simplified Arabic" w:hint="cs"/>
          <w:szCs w:val="28"/>
          <w:rtl/>
        </w:rPr>
        <w:t>:</w:t>
      </w:r>
      <w:r w:rsidRPr="00443AAE">
        <w:rPr>
          <w:rFonts w:cs="Simplified Arabic"/>
          <w:szCs w:val="28"/>
          <w:rtl/>
        </w:rPr>
        <w:t xml:space="preserve"> أن تتزوجوا النساء بالمهور, قاصدين ما شرع الله النكاح</w:t>
      </w:r>
      <w:r w:rsidR="009414F7" w:rsidRPr="00443AAE">
        <w:rPr>
          <w:rFonts w:cs="Simplified Arabic" w:hint="cs"/>
          <w:szCs w:val="28"/>
          <w:rtl/>
        </w:rPr>
        <w:t xml:space="preserve"> </w:t>
      </w:r>
      <w:r w:rsidRPr="00443AAE">
        <w:rPr>
          <w:rFonts w:cs="Simplified Arabic" w:hint="eastAsia"/>
          <w:szCs w:val="28"/>
          <w:rtl/>
        </w:rPr>
        <w:t>لأجله</w:t>
      </w:r>
      <w:r w:rsidRPr="00443AAE">
        <w:rPr>
          <w:rFonts w:cs="Simplified Arabic"/>
          <w:szCs w:val="28"/>
          <w:rtl/>
        </w:rPr>
        <w:t>, من الإحصان, وتحصيل النسل, دون مجرد سفح الماء, وقضاء الشهوة, كما يفعل</w:t>
      </w:r>
      <w:r w:rsidR="009414F7" w:rsidRPr="00443AAE">
        <w:rPr>
          <w:rFonts w:cs="Simplified Arabic" w:hint="cs"/>
          <w:szCs w:val="28"/>
          <w:rtl/>
        </w:rPr>
        <w:t xml:space="preserve"> </w:t>
      </w:r>
      <w:r w:rsidRPr="00443AAE">
        <w:rPr>
          <w:rFonts w:cs="Simplified Arabic" w:hint="eastAsia"/>
          <w:szCs w:val="28"/>
          <w:rtl/>
        </w:rPr>
        <w:t>الزناة</w:t>
      </w:r>
      <w:r w:rsidRPr="00443AAE">
        <w:rPr>
          <w:rFonts w:cs="Simplified Arabic"/>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يرشدك</w:t>
      </w:r>
      <w:r w:rsidRPr="00443AAE">
        <w:rPr>
          <w:rFonts w:cs="Simplified Arabic"/>
          <w:szCs w:val="28"/>
          <w:rtl/>
        </w:rPr>
        <w:t xml:space="preserve"> إلى هذا أيضا</w:t>
      </w:r>
      <w:r w:rsidR="009414F7" w:rsidRPr="00443AAE">
        <w:rPr>
          <w:rFonts w:cs="Simplified Arabic" w:hint="cs"/>
          <w:szCs w:val="28"/>
          <w:rtl/>
        </w:rPr>
        <w:t>ً</w:t>
      </w:r>
      <w:r w:rsidRPr="00443AAE">
        <w:rPr>
          <w:rFonts w:cs="Simplified Arabic"/>
          <w:szCs w:val="28"/>
          <w:rtl/>
        </w:rPr>
        <w:t xml:space="preserve">, ما روي عن معقل بن يسار قال: جاء رجل إلى رسول الله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 xml:space="preserve">فقال: إني أصبت امرأة ذات حسب ومنصب, إلا </w:t>
      </w:r>
      <w:r w:rsidR="009414F7" w:rsidRPr="00443AAE">
        <w:rPr>
          <w:rFonts w:cs="Simplified Arabic" w:hint="cs"/>
          <w:szCs w:val="28"/>
          <w:rtl/>
        </w:rPr>
        <w:t>أنه</w:t>
      </w:r>
      <w:r w:rsidRPr="00443AAE">
        <w:rPr>
          <w:rFonts w:cs="Simplified Arabic"/>
          <w:szCs w:val="28"/>
          <w:rtl/>
        </w:rPr>
        <w:t>ا لا تلد, فأتزوجها؟ فنهاه, ثم أتاه الثانية</w:t>
      </w:r>
      <w:r w:rsidR="009414F7" w:rsidRPr="00443AAE">
        <w:rPr>
          <w:rFonts w:cs="Simplified Arabic" w:hint="cs"/>
          <w:szCs w:val="28"/>
          <w:rtl/>
        </w:rPr>
        <w:t xml:space="preserve"> </w:t>
      </w:r>
      <w:r w:rsidRPr="00443AAE">
        <w:rPr>
          <w:rFonts w:cs="Simplified Arabic"/>
          <w:szCs w:val="28"/>
          <w:rtl/>
        </w:rPr>
        <w:t xml:space="preserve">فنهاه, ثم أتاه الثالثة فنهاه, فقال: </w:t>
      </w:r>
      <w:r w:rsidR="009414F7" w:rsidRPr="007510C4">
        <w:rPr>
          <w:rFonts w:cs="Simplified Arabic" w:hint="cs"/>
          <w:bCs/>
          <w:color w:val="008000"/>
          <w:sz w:val="28"/>
          <w:szCs w:val="28"/>
          <w:rtl/>
        </w:rPr>
        <w:t>«</w:t>
      </w:r>
      <w:r w:rsidRPr="007510C4">
        <w:rPr>
          <w:rFonts w:cs="Simplified Arabic"/>
          <w:bCs/>
          <w:color w:val="008000"/>
          <w:sz w:val="28"/>
          <w:szCs w:val="28"/>
          <w:rtl/>
        </w:rPr>
        <w:t>تزوجوا الولود الودود</w:t>
      </w:r>
      <w:r w:rsidR="009414F7" w:rsidRPr="007510C4">
        <w:rPr>
          <w:rFonts w:cs="Simplified Arabic" w:hint="cs"/>
          <w:bCs/>
          <w:color w:val="008000"/>
          <w:sz w:val="28"/>
          <w:szCs w:val="28"/>
          <w:rtl/>
        </w:rPr>
        <w:t>؛</w:t>
      </w:r>
      <w:r w:rsidRPr="007510C4">
        <w:rPr>
          <w:rFonts w:cs="Simplified Arabic"/>
          <w:bCs/>
          <w:color w:val="008000"/>
          <w:sz w:val="28"/>
          <w:szCs w:val="28"/>
          <w:rtl/>
        </w:rPr>
        <w:t xml:space="preserve"> فإني مكاثر بكم</w:t>
      </w:r>
      <w:r w:rsidR="009414F7" w:rsidRPr="007510C4">
        <w:rPr>
          <w:rFonts w:cs="Simplified Arabic" w:hint="cs"/>
          <w:bCs/>
          <w:color w:val="008000"/>
          <w:sz w:val="28"/>
          <w:szCs w:val="28"/>
          <w:rtl/>
        </w:rPr>
        <w:t>»</w:t>
      </w:r>
      <w:r w:rsidR="009414F7" w:rsidRPr="00443AAE">
        <w:rPr>
          <w:rFonts w:cs="Simplified Arabic"/>
          <w:szCs w:val="28"/>
          <w:vertAlign w:val="superscript"/>
          <w:rtl/>
        </w:rPr>
        <w:t>(</w:t>
      </w:r>
      <w:r w:rsidR="009414F7" w:rsidRPr="00443AAE">
        <w:rPr>
          <w:rStyle w:val="aa"/>
          <w:rFonts w:cs="Simplified Arabic"/>
          <w:szCs w:val="28"/>
          <w:rtl/>
        </w:rPr>
        <w:footnoteReference w:id="11"/>
      </w:r>
      <w:r w:rsidR="009414F7" w:rsidRPr="00443AAE">
        <w:rPr>
          <w:rFonts w:cs="Simplified Arabic"/>
          <w:szCs w:val="28"/>
          <w:vertAlign w:val="superscript"/>
          <w:rtl/>
        </w:rPr>
        <w:t>)</w:t>
      </w:r>
      <w:r w:rsidR="009414F7" w:rsidRPr="00443AAE">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lastRenderedPageBreak/>
        <w:t>إذ</w:t>
      </w:r>
      <w:r w:rsidRPr="00443AAE">
        <w:rPr>
          <w:rFonts w:cs="Simplified Arabic"/>
          <w:szCs w:val="28"/>
          <w:rtl/>
        </w:rPr>
        <w:t xml:space="preserve"> ليس المقصد مجرد الاستمتاع بالحسن والجمال, كل أولئك دال دلالة واضحة, لا لبس فيها</w:t>
      </w:r>
      <w:r w:rsidR="009414F7" w:rsidRPr="00443AAE">
        <w:rPr>
          <w:rFonts w:cs="Simplified Arabic" w:hint="cs"/>
          <w:szCs w:val="28"/>
          <w:rtl/>
        </w:rPr>
        <w:t xml:space="preserve"> </w:t>
      </w:r>
      <w:r w:rsidRPr="00443AAE">
        <w:rPr>
          <w:rFonts w:cs="Simplified Arabic" w:hint="eastAsia"/>
          <w:szCs w:val="28"/>
          <w:rtl/>
        </w:rPr>
        <w:t>ولا</w:t>
      </w:r>
      <w:r w:rsidR="009414F7" w:rsidRPr="00443AAE">
        <w:rPr>
          <w:rFonts w:cs="Simplified Arabic"/>
          <w:szCs w:val="28"/>
          <w:rtl/>
        </w:rPr>
        <w:t xml:space="preserve"> إ</w:t>
      </w:r>
      <w:r w:rsidR="009414F7" w:rsidRPr="00443AAE">
        <w:rPr>
          <w:rFonts w:cs="Simplified Arabic" w:hint="cs"/>
          <w:szCs w:val="28"/>
          <w:rtl/>
        </w:rPr>
        <w:t>به</w:t>
      </w:r>
      <w:r w:rsidRPr="00443AAE">
        <w:rPr>
          <w:rFonts w:cs="Simplified Arabic"/>
          <w:szCs w:val="28"/>
          <w:rtl/>
        </w:rPr>
        <w:t>ام على ما ذكرنا من</w:t>
      </w:r>
      <w:r w:rsidR="009414F7" w:rsidRPr="00443AAE">
        <w:rPr>
          <w:rFonts w:cs="Simplified Arabic" w:hint="cs"/>
          <w:szCs w:val="28"/>
          <w:rtl/>
        </w:rPr>
        <w:t xml:space="preserve"> </w:t>
      </w:r>
      <w:r w:rsidRPr="00443AAE">
        <w:rPr>
          <w:rFonts w:cs="Simplified Arabic"/>
          <w:szCs w:val="28"/>
          <w:rtl/>
        </w:rPr>
        <w:t xml:space="preserve">"المقاصد" الاجتماعية الرفيعة لا يمكن </w:t>
      </w:r>
      <w:r w:rsidR="009414F7" w:rsidRPr="00443AAE">
        <w:rPr>
          <w:rFonts w:cs="Simplified Arabic" w:hint="cs"/>
          <w:szCs w:val="28"/>
          <w:rtl/>
        </w:rPr>
        <w:t>أ</w:t>
      </w:r>
      <w:r w:rsidRPr="00443AAE">
        <w:rPr>
          <w:rFonts w:cs="Simplified Arabic"/>
          <w:szCs w:val="28"/>
          <w:rtl/>
        </w:rPr>
        <w:t>ن تتحقق إلا عن طريق</w:t>
      </w:r>
      <w:r w:rsidR="009414F7" w:rsidRPr="00443AAE">
        <w:rPr>
          <w:rFonts w:cs="Simplified Arabic" w:hint="cs"/>
          <w:szCs w:val="28"/>
          <w:rtl/>
        </w:rPr>
        <w:t xml:space="preserve"> </w:t>
      </w:r>
      <w:r w:rsidRPr="00443AAE">
        <w:rPr>
          <w:rFonts w:cs="Simplified Arabic"/>
          <w:szCs w:val="28"/>
          <w:rtl/>
        </w:rPr>
        <w:t>الزواج الصحيح الدائم الذي شرعه الله تعالى أصلا</w:t>
      </w:r>
      <w:r w:rsidR="009414F7" w:rsidRPr="00443AAE">
        <w:rPr>
          <w:rFonts w:cs="Simplified Arabic" w:hint="cs"/>
          <w:szCs w:val="28"/>
          <w:rtl/>
        </w:rPr>
        <w:t>ً</w:t>
      </w:r>
      <w:r w:rsidR="009414F7" w:rsidRPr="00443AAE">
        <w:rPr>
          <w:rFonts w:cs="Simplified Arabic"/>
          <w:szCs w:val="28"/>
          <w:vertAlign w:val="superscript"/>
          <w:rtl/>
        </w:rPr>
        <w:t>(</w:t>
      </w:r>
      <w:r w:rsidR="009414F7" w:rsidRPr="00443AAE">
        <w:rPr>
          <w:rStyle w:val="aa"/>
          <w:rFonts w:cs="Simplified Arabic"/>
          <w:szCs w:val="28"/>
          <w:rtl/>
        </w:rPr>
        <w:footnoteReference w:id="12"/>
      </w:r>
      <w:r w:rsidR="009414F7" w:rsidRPr="00443AAE">
        <w:rPr>
          <w:rFonts w:cs="Simplified Arabic"/>
          <w:szCs w:val="28"/>
          <w:vertAlign w:val="superscript"/>
          <w:rtl/>
        </w:rPr>
        <w:t>)</w:t>
      </w:r>
      <w:r w:rsidR="009414F7" w:rsidRPr="00443AAE">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b/>
          <w:bCs/>
          <w:szCs w:val="28"/>
          <w:rtl/>
        </w:rPr>
        <w:t>ثانيا</w:t>
      </w:r>
      <w:r w:rsidR="009414F7" w:rsidRPr="00443AAE">
        <w:rPr>
          <w:rFonts w:cs="Simplified Arabic" w:hint="cs"/>
          <w:b/>
          <w:bCs/>
          <w:szCs w:val="28"/>
          <w:rtl/>
        </w:rPr>
        <w:t>ً</w:t>
      </w:r>
      <w:r w:rsidRPr="00443AAE">
        <w:rPr>
          <w:rFonts w:cs="Simplified Arabic"/>
          <w:b/>
          <w:bCs/>
          <w:szCs w:val="28"/>
          <w:rtl/>
        </w:rPr>
        <w:t>:</w:t>
      </w:r>
      <w:r w:rsidRPr="00443AAE">
        <w:rPr>
          <w:rFonts w:cs="Simplified Arabic"/>
          <w:szCs w:val="28"/>
          <w:rtl/>
        </w:rPr>
        <w:t xml:space="preserve"> نسأل هذا الرجل الذي يقول </w:t>
      </w:r>
      <w:r w:rsidR="009414F7" w:rsidRPr="00443AAE">
        <w:rPr>
          <w:rFonts w:cs="Simplified Arabic" w:hint="cs"/>
          <w:szCs w:val="28"/>
          <w:rtl/>
        </w:rPr>
        <w:t>إ</w:t>
      </w:r>
      <w:r w:rsidRPr="00443AAE">
        <w:rPr>
          <w:rFonts w:cs="Simplified Arabic"/>
          <w:szCs w:val="28"/>
          <w:rtl/>
        </w:rPr>
        <w:t>ن</w:t>
      </w:r>
      <w:r w:rsidR="009414F7" w:rsidRPr="00443AAE">
        <w:rPr>
          <w:rFonts w:cs="Simplified Arabic" w:hint="cs"/>
          <w:szCs w:val="28"/>
          <w:rtl/>
        </w:rPr>
        <w:t xml:space="preserve"> </w:t>
      </w:r>
      <w:r w:rsidRPr="00443AAE">
        <w:rPr>
          <w:rFonts w:cs="Simplified Arabic"/>
          <w:szCs w:val="28"/>
          <w:rtl/>
        </w:rPr>
        <w:t xml:space="preserve">"المقصود </w:t>
      </w:r>
      <w:r w:rsidR="009414F7" w:rsidRPr="00443AAE">
        <w:rPr>
          <w:rFonts w:cs="Simplified Arabic" w:hint="cs"/>
          <w:szCs w:val="28"/>
          <w:rtl/>
        </w:rPr>
        <w:t>به</w:t>
      </w:r>
      <w:r w:rsidRPr="00443AAE">
        <w:rPr>
          <w:rFonts w:cs="Simplified Arabic"/>
          <w:szCs w:val="28"/>
          <w:rtl/>
        </w:rPr>
        <w:t>ا نكاح المتعة</w:t>
      </w:r>
      <w:r w:rsidR="009414F7" w:rsidRPr="00443AAE">
        <w:rPr>
          <w:rFonts w:cs="Simplified Arabic" w:hint="cs"/>
          <w:szCs w:val="28"/>
          <w:rtl/>
        </w:rPr>
        <w:t>،</w:t>
      </w:r>
      <w:r w:rsidRPr="00443AAE">
        <w:rPr>
          <w:rFonts w:cs="Simplified Arabic"/>
          <w:szCs w:val="28"/>
          <w:rtl/>
        </w:rPr>
        <w:t xml:space="preserve"> أو الزواج المؤقت إلى أجل</w:t>
      </w:r>
      <w:r w:rsidR="009414F7" w:rsidRPr="00443AAE">
        <w:rPr>
          <w:rFonts w:cs="Simplified Arabic" w:hint="cs"/>
          <w:szCs w:val="28"/>
          <w:rtl/>
        </w:rPr>
        <w:t xml:space="preserve"> </w:t>
      </w:r>
      <w:r w:rsidRPr="00443AAE">
        <w:rPr>
          <w:rFonts w:cs="Simplified Arabic" w:hint="eastAsia"/>
          <w:szCs w:val="28"/>
          <w:rtl/>
        </w:rPr>
        <w:t>مسمى</w:t>
      </w:r>
      <w:r w:rsidRPr="00443AAE">
        <w:rPr>
          <w:rFonts w:cs="Simplified Arabic"/>
          <w:szCs w:val="28"/>
          <w:rtl/>
        </w:rPr>
        <w:t>"</w:t>
      </w:r>
      <w:r w:rsidR="009414F7" w:rsidRPr="00443AAE">
        <w:rPr>
          <w:rFonts w:cs="Simplified Arabic" w:hint="cs"/>
          <w:szCs w:val="28"/>
          <w:rtl/>
        </w:rPr>
        <w:t>:</w:t>
      </w:r>
      <w:r w:rsidRPr="00443AAE">
        <w:rPr>
          <w:rFonts w:cs="Simplified Arabic"/>
          <w:szCs w:val="28"/>
          <w:rtl/>
        </w:rPr>
        <w:t xml:space="preserve"> من الذي قال </w:t>
      </w:r>
      <w:r w:rsidR="009414F7" w:rsidRPr="00443AAE">
        <w:rPr>
          <w:rFonts w:cs="Simplified Arabic" w:hint="cs"/>
          <w:szCs w:val="28"/>
          <w:rtl/>
        </w:rPr>
        <w:t>إ</w:t>
      </w:r>
      <w:r w:rsidRPr="00443AAE">
        <w:rPr>
          <w:rFonts w:cs="Simplified Arabic"/>
          <w:szCs w:val="28"/>
          <w:rtl/>
        </w:rPr>
        <w:t>نه منقطع إلى أجل مسمى؟</w:t>
      </w:r>
    </w:p>
    <w:p w:rsidR="009C1BC7" w:rsidRPr="00443AAE" w:rsidRDefault="009C1BC7" w:rsidP="00443AAE">
      <w:pPr>
        <w:jc w:val="lowKashida"/>
        <w:rPr>
          <w:rFonts w:cs="Simplified Arabic"/>
          <w:szCs w:val="28"/>
          <w:rtl/>
        </w:rPr>
      </w:pPr>
      <w:r w:rsidRPr="00443AAE">
        <w:rPr>
          <w:rFonts w:cs="Simplified Arabic"/>
          <w:szCs w:val="28"/>
          <w:rtl/>
        </w:rPr>
        <w:t>فإن زعموا: أن جماعة من الصحابة كانوا يقرؤون الآية بزيادة</w:t>
      </w:r>
      <w:r w:rsidR="009414F7" w:rsidRPr="00443AAE">
        <w:rPr>
          <w:rFonts w:cs="Simplified Arabic" w:hint="cs"/>
          <w:szCs w:val="28"/>
          <w:rtl/>
        </w:rPr>
        <w:t xml:space="preserve"> </w:t>
      </w:r>
      <w:r w:rsidR="009414F7" w:rsidRPr="00443AAE">
        <w:rPr>
          <w:rFonts w:cs="Simplified Arabic"/>
          <w:szCs w:val="28"/>
          <w:rtl/>
        </w:rPr>
        <w:t>"</w:t>
      </w:r>
      <w:r w:rsidRPr="00443AAE">
        <w:rPr>
          <w:rFonts w:cs="Simplified Arabic"/>
          <w:szCs w:val="28"/>
          <w:rtl/>
        </w:rPr>
        <w:t>إلى أجل مسمى</w:t>
      </w:r>
      <w:r w:rsidR="009414F7" w:rsidRPr="00443AAE">
        <w:rPr>
          <w:rFonts w:cs="Simplified Arabic" w:hint="cs"/>
          <w:szCs w:val="28"/>
          <w:rtl/>
        </w:rPr>
        <w:t>"</w:t>
      </w:r>
      <w:r w:rsidR="009414F7" w:rsidRPr="00443AAE">
        <w:rPr>
          <w:rFonts w:cs="Simplified Arabic"/>
          <w:szCs w:val="28"/>
          <w:vertAlign w:val="superscript"/>
          <w:rtl/>
        </w:rPr>
        <w:t>(</w:t>
      </w:r>
      <w:r w:rsidR="009414F7" w:rsidRPr="00443AAE">
        <w:rPr>
          <w:rStyle w:val="aa"/>
          <w:rFonts w:cs="Simplified Arabic"/>
          <w:szCs w:val="28"/>
          <w:rtl/>
        </w:rPr>
        <w:footnoteReference w:id="13"/>
      </w:r>
      <w:r w:rsidR="009414F7" w:rsidRPr="00443AAE">
        <w:rPr>
          <w:rFonts w:cs="Simplified Arabic"/>
          <w:szCs w:val="28"/>
          <w:vertAlign w:val="superscript"/>
          <w:rtl/>
        </w:rPr>
        <w:t>)</w:t>
      </w:r>
      <w:r w:rsidR="009414F7" w:rsidRPr="00443AAE">
        <w:rPr>
          <w:rFonts w:cs="Simplified Arabic" w:hint="cs"/>
          <w:szCs w:val="28"/>
          <w:rtl/>
        </w:rPr>
        <w:t>.</w:t>
      </w:r>
    </w:p>
    <w:p w:rsidR="009C1BC7" w:rsidRPr="00443AAE" w:rsidRDefault="009C1BC7" w:rsidP="00443AAE">
      <w:pPr>
        <w:jc w:val="lowKashida"/>
        <w:rPr>
          <w:rFonts w:cs="Simplified Arabic"/>
          <w:b/>
          <w:bCs/>
          <w:szCs w:val="28"/>
          <w:rtl/>
        </w:rPr>
      </w:pPr>
      <w:r w:rsidRPr="00443AAE">
        <w:rPr>
          <w:rFonts w:cs="Simplified Arabic" w:hint="eastAsia"/>
          <w:b/>
          <w:bCs/>
          <w:szCs w:val="28"/>
          <w:rtl/>
        </w:rPr>
        <w:t>فالجوا</w:t>
      </w:r>
      <w:r w:rsidRPr="00443AAE">
        <w:rPr>
          <w:rFonts w:cs="Simplified Arabic"/>
          <w:b/>
          <w:bCs/>
          <w:szCs w:val="28"/>
          <w:rtl/>
        </w:rPr>
        <w:t xml:space="preserve">ب </w:t>
      </w:r>
      <w:r w:rsidR="009414F7" w:rsidRPr="00443AAE">
        <w:rPr>
          <w:rFonts w:cs="Simplified Arabic" w:hint="cs"/>
          <w:b/>
          <w:bCs/>
          <w:szCs w:val="28"/>
          <w:rtl/>
        </w:rPr>
        <w:t>أ</w:t>
      </w:r>
      <w:r w:rsidRPr="00443AAE">
        <w:rPr>
          <w:rFonts w:cs="Simplified Arabic"/>
          <w:b/>
          <w:bCs/>
          <w:szCs w:val="28"/>
          <w:rtl/>
        </w:rPr>
        <w:t>ن هذا باطل لما يلي لأمور:</w:t>
      </w:r>
    </w:p>
    <w:p w:rsidR="009C1BC7" w:rsidRPr="00443AAE" w:rsidRDefault="009C1BC7" w:rsidP="00567670">
      <w:pPr>
        <w:jc w:val="lowKashida"/>
        <w:rPr>
          <w:rFonts w:cs="Simplified Arabic"/>
          <w:szCs w:val="28"/>
          <w:rtl/>
        </w:rPr>
      </w:pPr>
      <w:r w:rsidRPr="00443AAE">
        <w:rPr>
          <w:rFonts w:cs="Simplified Arabic"/>
          <w:b/>
          <w:bCs/>
          <w:szCs w:val="28"/>
          <w:rtl/>
        </w:rPr>
        <w:t>١- أن لفظة</w:t>
      </w:r>
      <w:r w:rsidR="009414F7" w:rsidRPr="00443AAE">
        <w:rPr>
          <w:rFonts w:cs="Simplified Arabic" w:hint="cs"/>
          <w:b/>
          <w:bCs/>
          <w:szCs w:val="28"/>
          <w:rtl/>
        </w:rPr>
        <w:t xml:space="preserve"> </w:t>
      </w:r>
      <w:r w:rsidR="009414F7" w:rsidRPr="00443AAE">
        <w:rPr>
          <w:rFonts w:cs="Simplified Arabic"/>
          <w:b/>
          <w:bCs/>
          <w:szCs w:val="28"/>
          <w:rtl/>
        </w:rPr>
        <w:t>"</w:t>
      </w:r>
      <w:r w:rsidRPr="00443AAE">
        <w:rPr>
          <w:rFonts w:cs="Simplified Arabic"/>
          <w:b/>
          <w:bCs/>
          <w:szCs w:val="28"/>
          <w:rtl/>
        </w:rPr>
        <w:t>إلى أجل مسمى"</w:t>
      </w:r>
      <w:r w:rsidRPr="00443AAE">
        <w:rPr>
          <w:rFonts w:cs="Simplified Arabic"/>
          <w:szCs w:val="28"/>
          <w:rtl/>
        </w:rPr>
        <w:t xml:space="preserve"> جاءت في القرآن (١٨) مرة في آيات متفرقة,</w:t>
      </w:r>
      <w:r w:rsidR="009414F7" w:rsidRPr="00443AAE">
        <w:rPr>
          <w:rFonts w:cs="Simplified Arabic" w:hint="cs"/>
          <w:szCs w:val="28"/>
          <w:rtl/>
        </w:rPr>
        <w:t xml:space="preserve"> </w:t>
      </w:r>
      <w:r w:rsidR="009414F7" w:rsidRPr="00443AAE">
        <w:rPr>
          <w:rFonts w:cs="Simplified Arabic"/>
          <w:szCs w:val="28"/>
          <w:rtl/>
        </w:rPr>
        <w:t>و</w:t>
      </w:r>
      <w:r w:rsidRPr="00443AAE">
        <w:rPr>
          <w:rFonts w:cs="Simplified Arabic"/>
          <w:szCs w:val="28"/>
          <w:rtl/>
        </w:rPr>
        <w:t>لم تأت</w:t>
      </w:r>
      <w:r w:rsidR="009414F7" w:rsidRPr="00443AAE">
        <w:rPr>
          <w:rFonts w:cs="Simplified Arabic" w:hint="cs"/>
          <w:szCs w:val="28"/>
          <w:rtl/>
        </w:rPr>
        <w:t xml:space="preserve"> </w:t>
      </w:r>
      <w:r w:rsidRPr="00443AAE">
        <w:rPr>
          <w:rFonts w:cs="Simplified Arabic" w:hint="eastAsia"/>
          <w:szCs w:val="28"/>
          <w:rtl/>
        </w:rPr>
        <w:t>في</w:t>
      </w:r>
      <w:r w:rsidRPr="00443AAE">
        <w:rPr>
          <w:rFonts w:cs="Simplified Arabic"/>
          <w:szCs w:val="28"/>
          <w:rtl/>
        </w:rPr>
        <w:t xml:space="preserve"> آية</w:t>
      </w:r>
      <w:r w:rsidR="009414F7" w:rsidRPr="00443AAE">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 فَمَا اسْتَمْتَعْتُمْ بِهِ مِنْهُنَّ فَآتُوهُنَّ أُجُورَهُنَّ فَرِيضَةً ﴾</w:t>
      </w:r>
      <w:r w:rsidR="009414F7" w:rsidRPr="00443AAE">
        <w:rPr>
          <w:rFonts w:cs="Simplified Arabic" w:hint="cs"/>
          <w:szCs w:val="28"/>
          <w:rtl/>
        </w:rPr>
        <w:t>،</w:t>
      </w:r>
      <w:r w:rsidRPr="00443AAE">
        <w:rPr>
          <w:rFonts w:cs="Simplified Arabic"/>
          <w:szCs w:val="28"/>
          <w:rtl/>
        </w:rPr>
        <w:t xml:space="preserve"> والذي يطلق عليها القائلون بالمتعة</w:t>
      </w:r>
      <w:r w:rsidR="009414F7" w:rsidRPr="00443AAE">
        <w:rPr>
          <w:rFonts w:cs="Simplified Arabic" w:hint="cs"/>
          <w:szCs w:val="28"/>
          <w:rtl/>
        </w:rPr>
        <w:t xml:space="preserve"> </w:t>
      </w:r>
      <w:r w:rsidRPr="00443AAE">
        <w:rPr>
          <w:rFonts w:cs="Simplified Arabic" w:hint="eastAsia"/>
          <w:szCs w:val="28"/>
          <w:rtl/>
        </w:rPr>
        <w:t>زورا</w:t>
      </w:r>
      <w:r w:rsidR="009414F7" w:rsidRPr="00443AAE">
        <w:rPr>
          <w:rFonts w:cs="Simplified Arabic" w:hint="cs"/>
          <w:szCs w:val="28"/>
          <w:rtl/>
        </w:rPr>
        <w:t>ً</w:t>
      </w:r>
      <w:r w:rsidR="009414F7" w:rsidRPr="00443AAE">
        <w:rPr>
          <w:rFonts w:cs="Simplified Arabic"/>
          <w:szCs w:val="28"/>
          <w:rtl/>
        </w:rPr>
        <w:t xml:space="preserve"> و</w:t>
      </w:r>
      <w:r w:rsidR="009414F7" w:rsidRPr="00443AAE">
        <w:rPr>
          <w:rFonts w:cs="Simplified Arabic" w:hint="cs"/>
          <w:szCs w:val="28"/>
          <w:rtl/>
        </w:rPr>
        <w:t>به</w:t>
      </w:r>
      <w:r w:rsidRPr="00443AAE">
        <w:rPr>
          <w:rFonts w:cs="Simplified Arabic"/>
          <w:szCs w:val="28"/>
          <w:rtl/>
        </w:rPr>
        <w:t>تانا</w:t>
      </w:r>
      <w:r w:rsidR="009414F7" w:rsidRPr="00443AAE">
        <w:rPr>
          <w:rFonts w:cs="Simplified Arabic" w:hint="cs"/>
          <w:szCs w:val="28"/>
          <w:rtl/>
        </w:rPr>
        <w:t xml:space="preserve"> </w:t>
      </w:r>
      <w:r w:rsidR="009414F7" w:rsidRPr="00443AAE">
        <w:rPr>
          <w:rFonts w:cs="Simplified Arabic"/>
          <w:szCs w:val="28"/>
          <w:rtl/>
        </w:rPr>
        <w:t>"</w:t>
      </w:r>
      <w:r w:rsidRPr="00443AAE">
        <w:rPr>
          <w:rFonts w:cs="Simplified Arabic"/>
          <w:szCs w:val="28"/>
          <w:rtl/>
        </w:rPr>
        <w:t>آية المتعة"</w:t>
      </w:r>
      <w:r w:rsidR="009414F7" w:rsidRPr="00443AAE">
        <w:rPr>
          <w:rFonts w:cs="Simplified Arabic" w:hint="cs"/>
          <w:szCs w:val="28"/>
          <w:rtl/>
        </w:rPr>
        <w:t>،</w:t>
      </w:r>
      <w:r w:rsidR="009414F7" w:rsidRPr="00443AAE">
        <w:rPr>
          <w:rFonts w:cs="Simplified Arabic"/>
          <w:szCs w:val="28"/>
          <w:rtl/>
        </w:rPr>
        <w:t xml:space="preserve"> وكان الأولى أن تذكر</w:t>
      </w:r>
      <w:r w:rsidRPr="00443AAE">
        <w:rPr>
          <w:rFonts w:cs="Simplified Arabic"/>
          <w:szCs w:val="28"/>
          <w:rtl/>
        </w:rPr>
        <w:t xml:space="preserve"> ه</w:t>
      </w:r>
      <w:r w:rsidR="009414F7" w:rsidRPr="00443AAE">
        <w:rPr>
          <w:rFonts w:cs="Simplified Arabic"/>
          <w:szCs w:val="28"/>
          <w:rtl/>
        </w:rPr>
        <w:t>ذه اللفظة هنا في هذه الآية, لك</w:t>
      </w:r>
      <w:r w:rsidR="009414F7" w:rsidRPr="00443AAE">
        <w:rPr>
          <w:rFonts w:cs="Simplified Arabic" w:hint="cs"/>
          <w:szCs w:val="28"/>
          <w:rtl/>
        </w:rPr>
        <w:t>ي</w:t>
      </w:r>
      <w:r w:rsidRPr="00443AAE">
        <w:rPr>
          <w:rFonts w:cs="Simplified Arabic"/>
          <w:szCs w:val="28"/>
          <w:rtl/>
        </w:rPr>
        <w:t>لا</w:t>
      </w:r>
      <w:r w:rsidR="009414F7" w:rsidRPr="00443AAE">
        <w:rPr>
          <w:rFonts w:cs="Simplified Arabic" w:hint="cs"/>
          <w:szCs w:val="28"/>
          <w:rtl/>
        </w:rPr>
        <w:t xml:space="preserve"> </w:t>
      </w:r>
      <w:r w:rsidRPr="00443AAE">
        <w:rPr>
          <w:rFonts w:cs="Simplified Arabic" w:hint="eastAsia"/>
          <w:szCs w:val="28"/>
          <w:rtl/>
        </w:rPr>
        <w:t>يكون</w:t>
      </w:r>
      <w:r w:rsidRPr="00443AAE">
        <w:rPr>
          <w:rFonts w:cs="Simplified Arabic"/>
          <w:szCs w:val="28"/>
          <w:rtl/>
        </w:rPr>
        <w:t xml:space="preserve"> هناك خلاف، فترى ما هو السبب في عدم ذكرها في الآية؟</w:t>
      </w:r>
      <w:r w:rsidR="009414F7" w:rsidRPr="00443AAE">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إن</w:t>
      </w:r>
      <w:r w:rsidRPr="00443AAE">
        <w:rPr>
          <w:rFonts w:cs="Simplified Arabic"/>
          <w:szCs w:val="28"/>
          <w:rtl/>
        </w:rPr>
        <w:t xml:space="preserve"> السبب واضح وجلي لأدنى من له أدنى عقل ومسكة, وهو أن هذه الآية </w:t>
      </w:r>
      <w:proofErr w:type="spellStart"/>
      <w:r w:rsidRPr="00443AAE">
        <w:rPr>
          <w:rFonts w:cs="Simplified Arabic"/>
          <w:szCs w:val="28"/>
          <w:rtl/>
        </w:rPr>
        <w:t>المفترى</w:t>
      </w:r>
      <w:proofErr w:type="spellEnd"/>
      <w:r w:rsidRPr="00443AAE">
        <w:rPr>
          <w:rFonts w:cs="Simplified Arabic"/>
          <w:szCs w:val="28"/>
          <w:rtl/>
        </w:rPr>
        <w:t xml:space="preserve"> عليها</w:t>
      </w:r>
      <w:r w:rsidR="000C404D" w:rsidRPr="00443AAE">
        <w:rPr>
          <w:rFonts w:cs="Simplified Arabic" w:hint="cs"/>
          <w:szCs w:val="28"/>
          <w:rtl/>
        </w:rPr>
        <w:t xml:space="preserve"> </w:t>
      </w:r>
      <w:r w:rsidRPr="00443AAE">
        <w:rPr>
          <w:rFonts w:cs="Simplified Arabic" w:hint="eastAsia"/>
          <w:szCs w:val="28"/>
          <w:rtl/>
        </w:rPr>
        <w:t>بزعمهم</w:t>
      </w:r>
      <w:r w:rsidRPr="00443AAE">
        <w:rPr>
          <w:rFonts w:cs="Simplified Arabic"/>
          <w:szCs w:val="28"/>
          <w:rtl/>
        </w:rPr>
        <w:t xml:space="preserve"> </w:t>
      </w:r>
      <w:r w:rsidR="000C404D" w:rsidRPr="00443AAE">
        <w:rPr>
          <w:rFonts w:cs="Simplified Arabic" w:hint="cs"/>
          <w:szCs w:val="28"/>
          <w:rtl/>
        </w:rPr>
        <w:t>أنه</w:t>
      </w:r>
      <w:r w:rsidRPr="00443AAE">
        <w:rPr>
          <w:rFonts w:cs="Simplified Arabic"/>
          <w:szCs w:val="28"/>
          <w:rtl/>
        </w:rPr>
        <w:t>ا في المتعة, لا دخل لها بالمتعة إطلاقا</w:t>
      </w:r>
      <w:r w:rsidR="00D76B30" w:rsidRPr="00443AAE">
        <w:rPr>
          <w:rFonts w:cs="Simplified Arabic" w:hint="cs"/>
          <w:szCs w:val="28"/>
          <w:rtl/>
        </w:rPr>
        <w:t>ً</w:t>
      </w:r>
      <w:r w:rsidRPr="00443AAE">
        <w:rPr>
          <w:rFonts w:cs="Simplified Arabic"/>
          <w:szCs w:val="28"/>
          <w:rtl/>
        </w:rPr>
        <w:t xml:space="preserve"> لا من قريب ولا من بعيد, وهذا ما نصت</w:t>
      </w:r>
      <w:r w:rsidR="00D76B30" w:rsidRPr="00443AAE">
        <w:rPr>
          <w:rFonts w:cs="Simplified Arabic" w:hint="cs"/>
          <w:szCs w:val="28"/>
          <w:rtl/>
        </w:rPr>
        <w:t xml:space="preserve"> </w:t>
      </w:r>
      <w:r w:rsidRPr="00443AAE">
        <w:rPr>
          <w:rFonts w:cs="Simplified Arabic" w:hint="eastAsia"/>
          <w:szCs w:val="28"/>
          <w:rtl/>
        </w:rPr>
        <w:t>عليه</w:t>
      </w:r>
      <w:r w:rsidRPr="00443AAE">
        <w:rPr>
          <w:rFonts w:cs="Simplified Arabic"/>
          <w:szCs w:val="28"/>
          <w:rtl/>
        </w:rPr>
        <w:t xml:space="preserve"> الآية كما أنزلها الله وبينه لنا رسول الله </w:t>
      </w:r>
      <w:r w:rsidR="00A729B3" w:rsidRPr="00443AAE">
        <w:rPr>
          <w:rFonts w:cs="Simplified Arabic"/>
          <w:szCs w:val="28"/>
          <w:rtl/>
        </w:rPr>
        <w:t xml:space="preserve">صلى الله عليه </w:t>
      </w:r>
      <w:r w:rsidR="00D76B30" w:rsidRPr="00443AAE">
        <w:rPr>
          <w:rFonts w:cs="Simplified Arabic"/>
          <w:szCs w:val="28"/>
          <w:rtl/>
        </w:rPr>
        <w:t>وسلم</w:t>
      </w:r>
      <w:r w:rsidRPr="00443AAE">
        <w:rPr>
          <w:rFonts w:cs="Simplified Arabic"/>
          <w:szCs w:val="28"/>
          <w:rtl/>
        </w:rPr>
        <w:t>, فلو كان الله بين نكاح المتعة في القرآن,</w:t>
      </w:r>
      <w:r w:rsidR="00D76B30" w:rsidRPr="00443AAE">
        <w:rPr>
          <w:rFonts w:cs="Simplified Arabic" w:hint="cs"/>
          <w:szCs w:val="28"/>
          <w:rtl/>
        </w:rPr>
        <w:t xml:space="preserve"> </w:t>
      </w:r>
      <w:r w:rsidRPr="00443AAE">
        <w:rPr>
          <w:rFonts w:cs="Simplified Arabic" w:hint="eastAsia"/>
          <w:szCs w:val="28"/>
          <w:rtl/>
        </w:rPr>
        <w:t>لأثبت</w:t>
      </w:r>
      <w:r w:rsidRPr="00443AAE">
        <w:rPr>
          <w:rFonts w:cs="Simplified Arabic"/>
          <w:szCs w:val="28"/>
          <w:rtl/>
        </w:rPr>
        <w:t xml:space="preserve"> هذا الحرف أو هذه اللفظة</w:t>
      </w:r>
      <w:r w:rsidR="00D76B30" w:rsidRPr="00443AAE">
        <w:rPr>
          <w:rFonts w:cs="Simplified Arabic" w:hint="cs"/>
          <w:szCs w:val="28"/>
          <w:rtl/>
        </w:rPr>
        <w:t xml:space="preserve"> </w:t>
      </w:r>
      <w:r w:rsidR="00D76B30" w:rsidRPr="00443AAE">
        <w:rPr>
          <w:rFonts w:cs="Simplified Arabic"/>
          <w:szCs w:val="28"/>
          <w:rtl/>
        </w:rPr>
        <w:t>"</w:t>
      </w:r>
      <w:r w:rsidRPr="00443AAE">
        <w:rPr>
          <w:rFonts w:cs="Simplified Arabic"/>
          <w:szCs w:val="28"/>
          <w:rtl/>
        </w:rPr>
        <w:t xml:space="preserve">إلى أجل مسمى" في هذه الآية -المختلف حولها </w:t>
      </w:r>
      <w:r w:rsidR="00443AAE">
        <w:rPr>
          <w:rFonts w:cs="Simplified Arabic"/>
          <w:szCs w:val="28"/>
          <w:rtl/>
        </w:rPr>
        <w:t>-</w:t>
      </w:r>
      <w:r w:rsidRPr="00443AAE">
        <w:rPr>
          <w:rFonts w:cs="Simplified Arabic"/>
          <w:szCs w:val="28"/>
          <w:rtl/>
        </w:rPr>
        <w:t xml:space="preserve"> ولما</w:t>
      </w:r>
      <w:r w:rsidR="00D76B30" w:rsidRPr="00443AAE">
        <w:rPr>
          <w:rFonts w:cs="Simplified Arabic" w:hint="cs"/>
          <w:szCs w:val="28"/>
          <w:rtl/>
        </w:rPr>
        <w:t xml:space="preserve"> </w:t>
      </w:r>
      <w:r w:rsidRPr="00443AAE">
        <w:rPr>
          <w:rFonts w:cs="Simplified Arabic" w:hint="eastAsia"/>
          <w:szCs w:val="28"/>
          <w:rtl/>
        </w:rPr>
        <w:t>نسخ</w:t>
      </w:r>
      <w:r w:rsidRPr="00443AAE">
        <w:rPr>
          <w:rFonts w:cs="Simplified Arabic"/>
          <w:szCs w:val="28"/>
          <w:rtl/>
        </w:rPr>
        <w:t xml:space="preserve"> هذا الحرف من القرآن</w:t>
      </w:r>
      <w:r w:rsidR="00D76B30" w:rsidRPr="00443AAE">
        <w:rPr>
          <w:rFonts w:cs="Simplified Arabic" w:hint="cs"/>
          <w:szCs w:val="28"/>
          <w:rtl/>
        </w:rPr>
        <w:t>،</w:t>
      </w:r>
      <w:r w:rsidRPr="00443AAE">
        <w:rPr>
          <w:rFonts w:cs="Simplified Arabic"/>
          <w:szCs w:val="28"/>
          <w:rtl/>
        </w:rPr>
        <w:t xml:space="preserve"> ولما اختلف اثنان حول الآية, هذا يقول </w:t>
      </w:r>
      <w:r w:rsidR="00D76B30" w:rsidRPr="00443AAE">
        <w:rPr>
          <w:rFonts w:cs="Simplified Arabic" w:hint="cs"/>
          <w:szCs w:val="28"/>
          <w:rtl/>
        </w:rPr>
        <w:t>أنه</w:t>
      </w:r>
      <w:r w:rsidRPr="00443AAE">
        <w:rPr>
          <w:rFonts w:cs="Simplified Arabic"/>
          <w:szCs w:val="28"/>
          <w:rtl/>
        </w:rPr>
        <w:t>ا في المتعة! وذاك</w:t>
      </w:r>
      <w:r w:rsidR="00D76B30" w:rsidRPr="00443AAE">
        <w:rPr>
          <w:rFonts w:cs="Simplified Arabic" w:hint="cs"/>
          <w:szCs w:val="28"/>
          <w:rtl/>
        </w:rPr>
        <w:t xml:space="preserve"> </w:t>
      </w:r>
      <w:r w:rsidRPr="00443AAE">
        <w:rPr>
          <w:rFonts w:cs="Simplified Arabic" w:hint="eastAsia"/>
          <w:szCs w:val="28"/>
          <w:rtl/>
        </w:rPr>
        <w:t>يقول</w:t>
      </w:r>
      <w:r w:rsidR="00D76B30" w:rsidRPr="00443AAE">
        <w:rPr>
          <w:rFonts w:cs="Simplified Arabic"/>
          <w:szCs w:val="28"/>
          <w:rtl/>
        </w:rPr>
        <w:t xml:space="preserve"> إ</w:t>
      </w:r>
      <w:r w:rsidR="00D76B30" w:rsidRPr="00443AAE">
        <w:rPr>
          <w:rFonts w:cs="Simplified Arabic" w:hint="cs"/>
          <w:szCs w:val="28"/>
          <w:rtl/>
        </w:rPr>
        <w:t>نه</w:t>
      </w:r>
      <w:r w:rsidRPr="00443AAE">
        <w:rPr>
          <w:rFonts w:cs="Simplified Arabic"/>
          <w:szCs w:val="28"/>
          <w:rtl/>
        </w:rPr>
        <w:t>ا في النكاح الدائم.</w:t>
      </w:r>
    </w:p>
    <w:p w:rsidR="009C1BC7" w:rsidRPr="00443AAE" w:rsidRDefault="009C1BC7" w:rsidP="00567670">
      <w:pPr>
        <w:jc w:val="lowKashida"/>
        <w:rPr>
          <w:rFonts w:cs="Simplified Arabic"/>
          <w:szCs w:val="28"/>
          <w:rtl/>
        </w:rPr>
      </w:pPr>
      <w:r w:rsidRPr="00443AAE">
        <w:rPr>
          <w:rFonts w:cs="Simplified Arabic"/>
          <w:b/>
          <w:bCs/>
          <w:szCs w:val="28"/>
          <w:rtl/>
        </w:rPr>
        <w:t xml:space="preserve">٢- </w:t>
      </w:r>
      <w:r w:rsidR="00D76B30" w:rsidRPr="00443AAE">
        <w:rPr>
          <w:rFonts w:cs="Simplified Arabic" w:hint="cs"/>
          <w:b/>
          <w:bCs/>
          <w:szCs w:val="28"/>
          <w:rtl/>
        </w:rPr>
        <w:t>أ</w:t>
      </w:r>
      <w:r w:rsidRPr="00443AAE">
        <w:rPr>
          <w:rFonts w:cs="Simplified Arabic"/>
          <w:b/>
          <w:bCs/>
          <w:szCs w:val="28"/>
          <w:rtl/>
        </w:rPr>
        <w:t>نه ليس في الآية ما يدل على</w:t>
      </w:r>
      <w:r w:rsidRPr="00443AAE">
        <w:rPr>
          <w:rFonts w:cs="Simplified Arabic"/>
          <w:szCs w:val="28"/>
          <w:rtl/>
        </w:rPr>
        <w:t xml:space="preserve"> أن الاستمتاع إلى أجل مسمى حلال</w:t>
      </w:r>
      <w:r w:rsidR="00D76B30" w:rsidRPr="00443AAE">
        <w:rPr>
          <w:rFonts w:cs="Simplified Arabic" w:hint="cs"/>
          <w:szCs w:val="28"/>
          <w:rtl/>
        </w:rPr>
        <w:t>؛</w:t>
      </w:r>
      <w:r w:rsidRPr="00443AAE">
        <w:rPr>
          <w:rFonts w:cs="Simplified Arabic"/>
          <w:szCs w:val="28"/>
          <w:rtl/>
        </w:rPr>
        <w:t xml:space="preserve"> فإنه تعالى لم يقل:</w:t>
      </w:r>
      <w:r w:rsidR="00D76B30" w:rsidRPr="00443AAE">
        <w:rPr>
          <w:rFonts w:cs="Simplified Arabic" w:hint="cs"/>
          <w:szCs w:val="28"/>
          <w:rtl/>
        </w:rPr>
        <w:t xml:space="preserve"> </w:t>
      </w:r>
      <w:r w:rsidRPr="00443AAE">
        <w:rPr>
          <w:rFonts w:cs="Simplified Arabic" w:hint="eastAsia"/>
          <w:szCs w:val="28"/>
          <w:rtl/>
        </w:rPr>
        <w:t>وأحل</w:t>
      </w:r>
      <w:r w:rsidRPr="00443AAE">
        <w:rPr>
          <w:rFonts w:cs="Simplified Arabic"/>
          <w:szCs w:val="28"/>
          <w:rtl/>
        </w:rPr>
        <w:t xml:space="preserve"> لكم أن تستمتعوا </w:t>
      </w:r>
      <w:r w:rsidR="00D76B30" w:rsidRPr="00443AAE">
        <w:rPr>
          <w:rFonts w:cs="Simplified Arabic" w:hint="cs"/>
          <w:szCs w:val="28"/>
          <w:rtl/>
        </w:rPr>
        <w:t>به</w:t>
      </w:r>
      <w:r w:rsidRPr="00443AAE">
        <w:rPr>
          <w:rFonts w:cs="Simplified Arabic"/>
          <w:szCs w:val="28"/>
          <w:rtl/>
        </w:rPr>
        <w:t>ن إلى اجل</w:t>
      </w:r>
      <w:r w:rsidR="00D76B30" w:rsidRPr="00443AAE">
        <w:rPr>
          <w:rFonts w:cs="Simplified Arabic" w:hint="cs"/>
          <w:szCs w:val="28"/>
          <w:rtl/>
        </w:rPr>
        <w:t>،</w:t>
      </w:r>
      <w:r w:rsidRPr="00443AAE">
        <w:rPr>
          <w:rFonts w:cs="Simplified Arabic"/>
          <w:szCs w:val="28"/>
          <w:rtl/>
        </w:rPr>
        <w:t xml:space="preserve"> بل قال تعالى</w:t>
      </w:r>
      <w:r w:rsidR="00D76B30" w:rsidRPr="00443AAE">
        <w:rPr>
          <w:rFonts w:cs="Simplified Arabic" w:hint="cs"/>
          <w:szCs w:val="28"/>
          <w:rtl/>
        </w:rPr>
        <w:t xml:space="preserve">: </w:t>
      </w:r>
      <w:r w:rsidR="00567670" w:rsidRPr="007510C4">
        <w:rPr>
          <w:rFonts w:cs="Simplified Arabic"/>
          <w:bCs/>
          <w:color w:val="0000FF"/>
          <w:sz w:val="28"/>
          <w:szCs w:val="28"/>
          <w:rtl/>
        </w:rPr>
        <w:t>﴿ فَمَا اسْتَمْتَعْتُمْ بِهِ مِنْهُنَّ فَآتُوهُنَّ أُجُورَهُنَّ فَرِيضَةً ﴾</w:t>
      </w:r>
      <w:r w:rsidRPr="00443AAE">
        <w:rPr>
          <w:rFonts w:cs="Simplified Arabic"/>
          <w:szCs w:val="28"/>
          <w:rtl/>
        </w:rPr>
        <w:t>.</w:t>
      </w:r>
    </w:p>
    <w:p w:rsidR="009C1BC7" w:rsidRPr="00443AAE" w:rsidRDefault="009C1BC7" w:rsidP="00443AAE">
      <w:pPr>
        <w:jc w:val="lowKashida"/>
        <w:rPr>
          <w:rFonts w:cs="Simplified Arabic"/>
          <w:szCs w:val="28"/>
          <w:rtl/>
        </w:rPr>
      </w:pPr>
      <w:r w:rsidRPr="00443AAE">
        <w:rPr>
          <w:rFonts w:cs="Simplified Arabic"/>
          <w:b/>
          <w:bCs/>
          <w:szCs w:val="28"/>
          <w:rtl/>
        </w:rPr>
        <w:t>٣-</w:t>
      </w:r>
      <w:r w:rsidR="00D76B30" w:rsidRPr="00443AAE">
        <w:rPr>
          <w:rFonts w:cs="Simplified Arabic" w:hint="cs"/>
          <w:b/>
          <w:bCs/>
          <w:szCs w:val="28"/>
          <w:rtl/>
        </w:rPr>
        <w:t xml:space="preserve"> أ</w:t>
      </w:r>
      <w:r w:rsidR="00D76B30" w:rsidRPr="00443AAE">
        <w:rPr>
          <w:rFonts w:cs="Simplified Arabic"/>
          <w:b/>
          <w:bCs/>
          <w:szCs w:val="28"/>
          <w:rtl/>
        </w:rPr>
        <w:t>ن هذه القراءة الشاذة</w:t>
      </w:r>
      <w:r w:rsidR="00D76B30" w:rsidRPr="00443AAE">
        <w:rPr>
          <w:rFonts w:cs="Simplified Arabic" w:hint="cs"/>
          <w:b/>
          <w:bCs/>
          <w:szCs w:val="28"/>
          <w:rtl/>
        </w:rPr>
        <w:t xml:space="preserve"> </w:t>
      </w:r>
      <w:r w:rsidR="00D76B30" w:rsidRPr="00443AAE">
        <w:rPr>
          <w:rFonts w:cs="Simplified Arabic"/>
          <w:szCs w:val="28"/>
          <w:rtl/>
        </w:rPr>
        <w:t>"</w:t>
      </w:r>
      <w:r w:rsidRPr="00443AAE">
        <w:rPr>
          <w:rFonts w:cs="Simplified Arabic"/>
          <w:szCs w:val="28"/>
          <w:rtl/>
        </w:rPr>
        <w:t>إلى أجل مسمى" تتعلق بالاستمتاع لا بنفس العقد والمدة</w:t>
      </w:r>
      <w:r w:rsidR="00D76B30" w:rsidRPr="00443AAE">
        <w:rPr>
          <w:rFonts w:cs="Simplified Arabic" w:hint="cs"/>
          <w:szCs w:val="28"/>
          <w:rtl/>
        </w:rPr>
        <w:t xml:space="preserve"> </w:t>
      </w:r>
      <w:r w:rsidRPr="00443AAE">
        <w:rPr>
          <w:rFonts w:cs="Simplified Arabic" w:hint="eastAsia"/>
          <w:szCs w:val="28"/>
          <w:rtl/>
        </w:rPr>
        <w:t>المتعينة</w:t>
      </w:r>
      <w:r w:rsidRPr="00443AAE">
        <w:rPr>
          <w:rFonts w:cs="Simplified Arabic"/>
          <w:szCs w:val="28"/>
          <w:rtl/>
        </w:rPr>
        <w:t xml:space="preserve"> في المتعة حسب مذهبهم إنما تكون متعلقة بنفس العقد لا بالاستمتاع</w:t>
      </w:r>
      <w:r w:rsidR="00D76B30" w:rsidRPr="00443AAE">
        <w:rPr>
          <w:rFonts w:cs="Simplified Arabic" w:hint="cs"/>
          <w:szCs w:val="28"/>
          <w:rtl/>
        </w:rPr>
        <w:t>؛</w:t>
      </w:r>
      <w:r w:rsidRPr="00443AAE">
        <w:rPr>
          <w:rFonts w:cs="Simplified Arabic"/>
          <w:szCs w:val="28"/>
          <w:rtl/>
        </w:rPr>
        <w:t xml:space="preserve"> فصار معنى</w:t>
      </w:r>
      <w:r w:rsidR="00D76B30" w:rsidRPr="00443AAE">
        <w:rPr>
          <w:rFonts w:cs="Simplified Arabic" w:hint="cs"/>
          <w:szCs w:val="28"/>
          <w:rtl/>
        </w:rPr>
        <w:t xml:space="preserve"> </w:t>
      </w:r>
      <w:r w:rsidRPr="00443AAE">
        <w:rPr>
          <w:rFonts w:cs="Simplified Arabic" w:hint="eastAsia"/>
          <w:szCs w:val="28"/>
          <w:rtl/>
        </w:rPr>
        <w:t>الآية</w:t>
      </w:r>
      <w:r w:rsidRPr="00443AAE">
        <w:rPr>
          <w:rFonts w:cs="Simplified Arabic"/>
          <w:szCs w:val="28"/>
          <w:rtl/>
        </w:rPr>
        <w:t>: ف</w:t>
      </w:r>
      <w:r w:rsidR="00D76B30" w:rsidRPr="00443AAE">
        <w:rPr>
          <w:rFonts w:cs="Simplified Arabic" w:hint="cs"/>
          <w:szCs w:val="28"/>
          <w:rtl/>
        </w:rPr>
        <w:t>إ</w:t>
      </w:r>
      <w:r w:rsidRPr="00443AAE">
        <w:rPr>
          <w:rFonts w:cs="Simplified Arabic"/>
          <w:szCs w:val="28"/>
          <w:rtl/>
        </w:rPr>
        <w:t xml:space="preserve">ن تمتعتم </w:t>
      </w:r>
      <w:proofErr w:type="spellStart"/>
      <w:r w:rsidRPr="00443AAE">
        <w:rPr>
          <w:rFonts w:cs="Simplified Arabic"/>
          <w:szCs w:val="28"/>
          <w:rtl/>
        </w:rPr>
        <w:t>بالمنكوحات</w:t>
      </w:r>
      <w:proofErr w:type="spellEnd"/>
      <w:r w:rsidRPr="00443AAE">
        <w:rPr>
          <w:rFonts w:cs="Simplified Arabic"/>
          <w:szCs w:val="28"/>
          <w:rtl/>
        </w:rPr>
        <w:t xml:space="preserve"> إلى مدة معينة فأدوا مهورهن تماما</w:t>
      </w:r>
      <w:r w:rsidR="00D76B30" w:rsidRPr="00443AAE">
        <w:rPr>
          <w:rFonts w:cs="Simplified Arabic" w:hint="cs"/>
          <w:szCs w:val="28"/>
          <w:rtl/>
        </w:rPr>
        <w:t>ً،</w:t>
      </w:r>
      <w:r w:rsidRPr="00443AAE">
        <w:rPr>
          <w:rFonts w:cs="Simplified Arabic"/>
          <w:szCs w:val="28"/>
          <w:rtl/>
        </w:rPr>
        <w:t xml:space="preserve"> وفائدة زيادة هذه العبارة دفع</w:t>
      </w:r>
      <w:r w:rsidR="00D76B30" w:rsidRPr="00443AAE">
        <w:rPr>
          <w:rFonts w:cs="Simplified Arabic" w:hint="cs"/>
          <w:szCs w:val="28"/>
          <w:rtl/>
        </w:rPr>
        <w:t xml:space="preserve"> </w:t>
      </w:r>
      <w:r w:rsidRPr="00443AAE">
        <w:rPr>
          <w:rFonts w:cs="Simplified Arabic" w:hint="eastAsia"/>
          <w:szCs w:val="28"/>
          <w:rtl/>
        </w:rPr>
        <w:t>ما</w:t>
      </w:r>
      <w:r w:rsidRPr="00443AAE">
        <w:rPr>
          <w:rFonts w:cs="Simplified Arabic"/>
          <w:szCs w:val="28"/>
          <w:rtl/>
        </w:rPr>
        <w:t xml:space="preserve"> عسى أن يتوهم </w:t>
      </w:r>
      <w:r w:rsidR="00D76B30" w:rsidRPr="00443AAE">
        <w:rPr>
          <w:rFonts w:cs="Simplified Arabic" w:hint="cs"/>
          <w:szCs w:val="28"/>
          <w:rtl/>
        </w:rPr>
        <w:t>أ</w:t>
      </w:r>
      <w:r w:rsidRPr="00443AAE">
        <w:rPr>
          <w:rFonts w:cs="Simplified Arabic"/>
          <w:szCs w:val="28"/>
          <w:rtl/>
        </w:rPr>
        <w:t>ن وجوب تمام المهر معلق بمضي تمام مدة النكاح</w:t>
      </w:r>
      <w:r w:rsidR="00D76B30" w:rsidRPr="00443AAE">
        <w:rPr>
          <w:rFonts w:cs="Simplified Arabic" w:hint="cs"/>
          <w:szCs w:val="28"/>
          <w:rtl/>
        </w:rPr>
        <w:t>،</w:t>
      </w:r>
      <w:r w:rsidRPr="00443AAE">
        <w:rPr>
          <w:rFonts w:cs="Simplified Arabic"/>
          <w:szCs w:val="28"/>
          <w:rtl/>
        </w:rPr>
        <w:t xml:space="preserve"> كما </w:t>
      </w:r>
      <w:r w:rsidR="00D76B30" w:rsidRPr="00443AAE">
        <w:rPr>
          <w:rFonts w:cs="Simplified Arabic" w:hint="cs"/>
          <w:szCs w:val="28"/>
          <w:rtl/>
        </w:rPr>
        <w:t>ا</w:t>
      </w:r>
      <w:r w:rsidRPr="00443AAE">
        <w:rPr>
          <w:rFonts w:cs="Simplified Arabic"/>
          <w:szCs w:val="28"/>
          <w:rtl/>
        </w:rPr>
        <w:t>شتهر في العرف إن</w:t>
      </w:r>
      <w:r w:rsidR="00D76B30" w:rsidRPr="00443AAE">
        <w:rPr>
          <w:rFonts w:cs="Simplified Arabic" w:hint="cs"/>
          <w:szCs w:val="28"/>
          <w:rtl/>
        </w:rPr>
        <w:t xml:space="preserve"> </w:t>
      </w:r>
      <w:r w:rsidRPr="00443AAE">
        <w:rPr>
          <w:rFonts w:cs="Simplified Arabic" w:hint="eastAsia"/>
          <w:szCs w:val="28"/>
          <w:rtl/>
        </w:rPr>
        <w:t>ثلث</w:t>
      </w:r>
      <w:r w:rsidR="00D76B30" w:rsidRPr="00443AAE">
        <w:rPr>
          <w:rFonts w:cs="Simplified Arabic"/>
          <w:szCs w:val="28"/>
          <w:rtl/>
        </w:rPr>
        <w:t xml:space="preserve"> المهر </w:t>
      </w:r>
      <w:r w:rsidR="00D76B30" w:rsidRPr="00443AAE">
        <w:rPr>
          <w:rFonts w:cs="Simplified Arabic"/>
          <w:szCs w:val="28"/>
          <w:rtl/>
        </w:rPr>
        <w:lastRenderedPageBreak/>
        <w:t>يعج</w:t>
      </w:r>
      <w:r w:rsidRPr="00443AAE">
        <w:rPr>
          <w:rFonts w:cs="Simplified Arabic"/>
          <w:szCs w:val="28"/>
          <w:rtl/>
        </w:rPr>
        <w:t>لّ والثلثين يجعلان مؤجلين إلى بقاء النكاح</w:t>
      </w:r>
      <w:r w:rsidR="00D76B30" w:rsidRPr="00443AAE">
        <w:rPr>
          <w:rFonts w:cs="Simplified Arabic" w:hint="cs"/>
          <w:szCs w:val="28"/>
          <w:rtl/>
        </w:rPr>
        <w:t>؛</w:t>
      </w:r>
      <w:r w:rsidRPr="00443AAE">
        <w:rPr>
          <w:rFonts w:cs="Simplified Arabic"/>
          <w:szCs w:val="28"/>
          <w:rtl/>
        </w:rPr>
        <w:t xml:space="preserve"> فهذا التأجيل يحصل بتصرف المرأة</w:t>
      </w:r>
      <w:r w:rsidR="00D76B30" w:rsidRPr="00443AAE">
        <w:rPr>
          <w:rFonts w:cs="Simplified Arabic" w:hint="cs"/>
          <w:szCs w:val="28"/>
          <w:rtl/>
        </w:rPr>
        <w:t xml:space="preserve"> </w:t>
      </w:r>
      <w:r w:rsidRPr="00443AAE">
        <w:rPr>
          <w:rFonts w:cs="Simplified Arabic" w:hint="eastAsia"/>
          <w:szCs w:val="28"/>
          <w:rtl/>
        </w:rPr>
        <w:t>واختيارها</w:t>
      </w:r>
      <w:r w:rsidR="00D76B30" w:rsidRPr="00443AAE">
        <w:rPr>
          <w:rFonts w:cs="Simplified Arabic" w:hint="cs"/>
          <w:szCs w:val="28"/>
          <w:rtl/>
        </w:rPr>
        <w:t>،</w:t>
      </w:r>
      <w:r w:rsidR="00567670">
        <w:rPr>
          <w:rFonts w:cs="Simplified Arabic"/>
          <w:szCs w:val="28"/>
          <w:rtl/>
        </w:rPr>
        <w:t xml:space="preserve"> وإلا فلها المطالبة بعد الو</w:t>
      </w:r>
      <w:r w:rsidRPr="00443AAE">
        <w:rPr>
          <w:rFonts w:cs="Simplified Arabic"/>
          <w:szCs w:val="28"/>
          <w:rtl/>
        </w:rPr>
        <w:t>طء مرة تمام المهر في الشرع</w:t>
      </w:r>
      <w:r w:rsidR="00D76B30" w:rsidRPr="00443AAE">
        <w:rPr>
          <w:rFonts w:cs="Simplified Arabic" w:hint="cs"/>
          <w:szCs w:val="28"/>
          <w:rtl/>
        </w:rPr>
        <w:t>،</w:t>
      </w:r>
      <w:r w:rsidR="00D76B30" w:rsidRPr="00443AAE">
        <w:rPr>
          <w:rFonts w:cs="Simplified Arabic"/>
          <w:szCs w:val="28"/>
          <w:rtl/>
        </w:rPr>
        <w:t xml:space="preserve"> ولو كان إلى أجل مسمى</w:t>
      </w:r>
      <w:r w:rsidRPr="00443AAE">
        <w:rPr>
          <w:rFonts w:cs="Simplified Arabic"/>
          <w:szCs w:val="28"/>
          <w:rtl/>
        </w:rPr>
        <w:t xml:space="preserve"> قيد</w:t>
      </w:r>
      <w:r w:rsidR="00D76B30" w:rsidRPr="00443AAE">
        <w:rPr>
          <w:rFonts w:cs="Simplified Arabic" w:hint="cs"/>
          <w:szCs w:val="28"/>
          <w:rtl/>
        </w:rPr>
        <w:t xml:space="preserve"> </w:t>
      </w:r>
      <w:r w:rsidRPr="00443AAE">
        <w:rPr>
          <w:rFonts w:cs="Simplified Arabic" w:hint="eastAsia"/>
          <w:szCs w:val="28"/>
          <w:rtl/>
        </w:rPr>
        <w:t>العقد</w:t>
      </w:r>
      <w:r w:rsidRPr="00443AAE">
        <w:rPr>
          <w:rFonts w:cs="Simplified Arabic"/>
          <w:szCs w:val="28"/>
          <w:rtl/>
        </w:rPr>
        <w:t xml:space="preserve"> لم تصح المتعة عندهم إلى مدة العمر أبدا مع </w:t>
      </w:r>
      <w:r w:rsidR="00D76B30" w:rsidRPr="00443AAE">
        <w:rPr>
          <w:rFonts w:cs="Simplified Arabic" w:hint="cs"/>
          <w:szCs w:val="28"/>
          <w:rtl/>
        </w:rPr>
        <w:t>أنه</w:t>
      </w:r>
      <w:r w:rsidRPr="00443AAE">
        <w:rPr>
          <w:rFonts w:cs="Simplified Arabic"/>
          <w:szCs w:val="28"/>
          <w:rtl/>
        </w:rPr>
        <w:t>ا صحيحة كذلك بإجماعهم وهذا</w:t>
      </w:r>
      <w:r w:rsidR="00D76B30" w:rsidRPr="00443AAE">
        <w:rPr>
          <w:rFonts w:cs="Simplified Arabic" w:hint="cs"/>
          <w:szCs w:val="28"/>
          <w:rtl/>
        </w:rPr>
        <w:t xml:space="preserve"> </w:t>
      </w:r>
      <w:r w:rsidRPr="00443AAE">
        <w:rPr>
          <w:rFonts w:cs="Simplified Arabic" w:hint="eastAsia"/>
          <w:szCs w:val="28"/>
          <w:rtl/>
        </w:rPr>
        <w:t>عجيب</w:t>
      </w:r>
      <w:r w:rsidRPr="00443AAE">
        <w:rPr>
          <w:rFonts w:cs="Simplified Arabic"/>
          <w:szCs w:val="28"/>
          <w:rtl/>
        </w:rPr>
        <w:t>!</w:t>
      </w:r>
    </w:p>
    <w:p w:rsidR="009C1BC7" w:rsidRPr="00443AAE" w:rsidRDefault="009C1BC7" w:rsidP="00443AAE">
      <w:pPr>
        <w:jc w:val="lowKashida"/>
        <w:rPr>
          <w:rFonts w:cs="Simplified Arabic"/>
          <w:szCs w:val="28"/>
          <w:rtl/>
        </w:rPr>
      </w:pPr>
      <w:r w:rsidRPr="00443AAE">
        <w:rPr>
          <w:rFonts w:cs="Simplified Arabic"/>
          <w:b/>
          <w:bCs/>
          <w:szCs w:val="28"/>
          <w:rtl/>
        </w:rPr>
        <w:t xml:space="preserve">٤- </w:t>
      </w:r>
      <w:r w:rsidR="00D76B30" w:rsidRPr="00443AAE">
        <w:rPr>
          <w:rFonts w:cs="Simplified Arabic" w:hint="cs"/>
          <w:b/>
          <w:bCs/>
          <w:szCs w:val="28"/>
          <w:rtl/>
        </w:rPr>
        <w:t>أ</w:t>
      </w:r>
      <w:r w:rsidR="00D76B30" w:rsidRPr="00443AAE">
        <w:rPr>
          <w:rFonts w:cs="Simplified Arabic"/>
          <w:b/>
          <w:bCs/>
          <w:szCs w:val="28"/>
          <w:rtl/>
        </w:rPr>
        <w:t>ن هذه القراءة الشاذة</w:t>
      </w:r>
      <w:r w:rsidR="00D76B30" w:rsidRPr="00443AAE">
        <w:rPr>
          <w:rFonts w:cs="Simplified Arabic" w:hint="cs"/>
          <w:b/>
          <w:bCs/>
          <w:szCs w:val="28"/>
          <w:rtl/>
        </w:rPr>
        <w:t xml:space="preserve"> </w:t>
      </w:r>
      <w:r w:rsidR="00D76B30" w:rsidRPr="00443AAE">
        <w:rPr>
          <w:rFonts w:cs="Simplified Arabic"/>
          <w:szCs w:val="28"/>
          <w:rtl/>
        </w:rPr>
        <w:t>"</w:t>
      </w:r>
      <w:r w:rsidRPr="00443AAE">
        <w:rPr>
          <w:rFonts w:cs="Simplified Arabic"/>
          <w:szCs w:val="28"/>
          <w:rtl/>
        </w:rPr>
        <w:t>إلى أجل مسمى" جار ومجرور, متعلق بالاستمتاع, لا بنفس</w:t>
      </w:r>
      <w:r w:rsidR="00D76B30" w:rsidRPr="00443AAE">
        <w:rPr>
          <w:rFonts w:cs="Simplified Arabic" w:hint="cs"/>
          <w:szCs w:val="28"/>
          <w:rtl/>
        </w:rPr>
        <w:t xml:space="preserve"> </w:t>
      </w:r>
      <w:r w:rsidRPr="00443AAE">
        <w:rPr>
          <w:rFonts w:cs="Simplified Arabic" w:hint="eastAsia"/>
          <w:szCs w:val="28"/>
          <w:rtl/>
        </w:rPr>
        <w:t>العقد</w:t>
      </w:r>
      <w:r w:rsidRPr="00443AAE">
        <w:rPr>
          <w:rFonts w:cs="Simplified Arabic"/>
          <w:szCs w:val="28"/>
          <w:rtl/>
        </w:rPr>
        <w:t>, بينما المدة المتعينة في المتعة عندهم, إنما تكون متعلقة بنفس العقد, لا بالاستمتاع على</w:t>
      </w:r>
      <w:r w:rsidR="00D76B30" w:rsidRPr="00443AAE">
        <w:rPr>
          <w:rFonts w:cs="Simplified Arabic" w:hint="cs"/>
          <w:szCs w:val="28"/>
          <w:rtl/>
        </w:rPr>
        <w:t xml:space="preserve"> </w:t>
      </w:r>
      <w:r w:rsidRPr="00443AAE">
        <w:rPr>
          <w:rFonts w:cs="Simplified Arabic" w:hint="eastAsia"/>
          <w:szCs w:val="28"/>
          <w:rtl/>
        </w:rPr>
        <w:t>ما</w:t>
      </w:r>
      <w:r w:rsidR="00D76B30" w:rsidRPr="00443AAE">
        <w:rPr>
          <w:rFonts w:cs="Simplified Arabic"/>
          <w:szCs w:val="28"/>
          <w:rtl/>
        </w:rPr>
        <w:t xml:space="preserve"> هو مقرر عندهم بسبب بسيط, هو أ</w:t>
      </w:r>
      <w:r w:rsidR="00D76B30" w:rsidRPr="00443AAE">
        <w:rPr>
          <w:rFonts w:cs="Simplified Arabic" w:hint="cs"/>
          <w:szCs w:val="28"/>
          <w:rtl/>
        </w:rPr>
        <w:t>نه</w:t>
      </w:r>
      <w:r w:rsidRPr="00443AAE">
        <w:rPr>
          <w:rFonts w:cs="Simplified Arabic"/>
          <w:szCs w:val="28"/>
          <w:rtl/>
        </w:rPr>
        <w:t>م جعلوا تعيين الأجل شرطا</w:t>
      </w:r>
      <w:r w:rsidR="00D76B30" w:rsidRPr="00443AAE">
        <w:rPr>
          <w:rFonts w:cs="Simplified Arabic" w:hint="cs"/>
          <w:szCs w:val="28"/>
          <w:rtl/>
        </w:rPr>
        <w:t>ً</w:t>
      </w:r>
      <w:r w:rsidRPr="00443AAE">
        <w:rPr>
          <w:rFonts w:cs="Simplified Arabic"/>
          <w:szCs w:val="28"/>
          <w:rtl/>
        </w:rPr>
        <w:t xml:space="preserve"> لصحة العقد</w:t>
      </w:r>
      <w:r w:rsidR="00D76B30" w:rsidRPr="00443AAE">
        <w:rPr>
          <w:rFonts w:cs="Simplified Arabic" w:hint="cs"/>
          <w:szCs w:val="28"/>
          <w:rtl/>
        </w:rPr>
        <w:t>؛</w:t>
      </w:r>
      <w:r w:rsidRPr="00443AAE">
        <w:rPr>
          <w:rFonts w:cs="Simplified Arabic"/>
          <w:szCs w:val="28"/>
          <w:rtl/>
        </w:rPr>
        <w:t xml:space="preserve"> فإذا لم</w:t>
      </w:r>
      <w:r w:rsidR="00D76B30" w:rsidRPr="00443AAE">
        <w:rPr>
          <w:rFonts w:cs="Simplified Arabic" w:hint="cs"/>
          <w:szCs w:val="28"/>
          <w:rtl/>
        </w:rPr>
        <w:t xml:space="preserve"> </w:t>
      </w:r>
      <w:r w:rsidRPr="00443AAE">
        <w:rPr>
          <w:rFonts w:cs="Simplified Arabic" w:hint="eastAsia"/>
          <w:szCs w:val="28"/>
          <w:rtl/>
        </w:rPr>
        <w:t>يعين</w:t>
      </w:r>
      <w:r w:rsidRPr="00443AAE">
        <w:rPr>
          <w:rFonts w:cs="Simplified Arabic"/>
          <w:szCs w:val="28"/>
          <w:rtl/>
        </w:rPr>
        <w:t xml:space="preserve"> الأجل فيه, لا يكون زواج متعة! ولذلك قالوا: لو وهبها المدة قبل الدخول, لزمه المهر!</w:t>
      </w:r>
    </w:p>
    <w:p w:rsidR="009C1BC7" w:rsidRPr="00443AAE" w:rsidRDefault="009C1BC7" w:rsidP="00443AAE">
      <w:pPr>
        <w:jc w:val="lowKashida"/>
        <w:rPr>
          <w:rFonts w:cs="Simplified Arabic"/>
          <w:szCs w:val="28"/>
          <w:rtl/>
        </w:rPr>
      </w:pPr>
      <w:r w:rsidRPr="00443AAE">
        <w:rPr>
          <w:rFonts w:cs="Simplified Arabic"/>
          <w:b/>
          <w:bCs/>
          <w:szCs w:val="28"/>
          <w:rtl/>
        </w:rPr>
        <w:t xml:space="preserve">٥- أن القائلين بالمتعة تضاربت وتناقضت </w:t>
      </w:r>
      <w:r w:rsidRPr="00443AAE">
        <w:rPr>
          <w:rFonts w:cs="Simplified Arabic"/>
          <w:szCs w:val="28"/>
          <w:rtl/>
        </w:rPr>
        <w:t>روايات وأقوال أئمتهم في لفظة</w:t>
      </w:r>
      <w:r w:rsidR="00D76B30" w:rsidRPr="00443AAE">
        <w:rPr>
          <w:rFonts w:cs="Simplified Arabic" w:hint="cs"/>
          <w:szCs w:val="28"/>
          <w:rtl/>
        </w:rPr>
        <w:t xml:space="preserve"> </w:t>
      </w:r>
      <w:r w:rsidR="00D76B30" w:rsidRPr="00443AAE">
        <w:rPr>
          <w:rFonts w:cs="Simplified Arabic"/>
          <w:szCs w:val="28"/>
          <w:rtl/>
        </w:rPr>
        <w:t>"</w:t>
      </w:r>
      <w:r w:rsidRPr="00443AAE">
        <w:rPr>
          <w:rFonts w:cs="Simplified Arabic"/>
          <w:szCs w:val="28"/>
          <w:rtl/>
        </w:rPr>
        <w:t>إلى أجل مسمى"</w:t>
      </w:r>
    </w:p>
    <w:p w:rsidR="009C1BC7" w:rsidRPr="00443AAE" w:rsidRDefault="009C1BC7" w:rsidP="00443AAE">
      <w:pPr>
        <w:jc w:val="lowKashida"/>
        <w:rPr>
          <w:rFonts w:cs="Simplified Arabic"/>
          <w:szCs w:val="28"/>
          <w:rtl/>
        </w:rPr>
      </w:pPr>
      <w:r w:rsidRPr="00443AAE">
        <w:rPr>
          <w:rFonts w:cs="Simplified Arabic" w:hint="eastAsia"/>
          <w:szCs w:val="28"/>
          <w:rtl/>
        </w:rPr>
        <w:t>من</w:t>
      </w:r>
      <w:r w:rsidRPr="00443AAE">
        <w:rPr>
          <w:rFonts w:cs="Simplified Arabic"/>
          <w:szCs w:val="28"/>
          <w:rtl/>
        </w:rPr>
        <w:t xml:space="preserve"> آية ٢٤ من سورة النساء</w:t>
      </w:r>
      <w:r w:rsidR="00D76B30" w:rsidRPr="00443AAE">
        <w:rPr>
          <w:rFonts w:cs="Simplified Arabic" w:hint="cs"/>
          <w:szCs w:val="28"/>
          <w:rtl/>
        </w:rPr>
        <w:t>:</w:t>
      </w:r>
      <w:r w:rsidRPr="00443AAE">
        <w:rPr>
          <w:rFonts w:cs="Simplified Arabic"/>
          <w:szCs w:val="28"/>
          <w:rtl/>
        </w:rPr>
        <w:t xml:space="preserve"> أهي تنزيل من الله أو قراءة!</w:t>
      </w:r>
    </w:p>
    <w:p w:rsidR="009C1BC7" w:rsidRPr="00443AAE" w:rsidRDefault="009C1BC7" w:rsidP="00443AAE">
      <w:pPr>
        <w:jc w:val="lowKashida"/>
        <w:rPr>
          <w:rFonts w:cs="Simplified Arabic"/>
          <w:b/>
          <w:bCs/>
          <w:szCs w:val="28"/>
          <w:rtl/>
        </w:rPr>
      </w:pPr>
      <w:r w:rsidRPr="00443AAE">
        <w:rPr>
          <w:rFonts w:cs="Simplified Arabic" w:hint="eastAsia"/>
          <w:b/>
          <w:bCs/>
          <w:szCs w:val="28"/>
          <w:rtl/>
        </w:rPr>
        <w:t>وتنقسم</w:t>
      </w:r>
      <w:r w:rsidR="00D76B30" w:rsidRPr="00443AAE">
        <w:rPr>
          <w:rFonts w:cs="Simplified Arabic"/>
          <w:b/>
          <w:bCs/>
          <w:szCs w:val="28"/>
          <w:rtl/>
        </w:rPr>
        <w:t xml:space="preserve"> روايا</w:t>
      </w:r>
      <w:r w:rsidR="00D76B30" w:rsidRPr="00443AAE">
        <w:rPr>
          <w:rFonts w:cs="Simplified Arabic" w:hint="cs"/>
          <w:b/>
          <w:bCs/>
          <w:szCs w:val="28"/>
          <w:rtl/>
        </w:rPr>
        <w:t>ته</w:t>
      </w:r>
      <w:r w:rsidRPr="00443AAE">
        <w:rPr>
          <w:rFonts w:cs="Simplified Arabic"/>
          <w:b/>
          <w:bCs/>
          <w:szCs w:val="28"/>
          <w:rtl/>
        </w:rPr>
        <w:t>م إلى ثلاثة أقسام:</w:t>
      </w:r>
    </w:p>
    <w:p w:rsidR="009C1BC7" w:rsidRPr="00443AAE" w:rsidRDefault="009C1BC7" w:rsidP="00443AAE">
      <w:pPr>
        <w:jc w:val="lowKashida"/>
        <w:rPr>
          <w:rFonts w:cs="Simplified Arabic"/>
          <w:szCs w:val="28"/>
          <w:rtl/>
        </w:rPr>
      </w:pPr>
      <w:r w:rsidRPr="00443AAE">
        <w:rPr>
          <w:rFonts w:cs="Simplified Arabic" w:hint="eastAsia"/>
          <w:szCs w:val="28"/>
          <w:rtl/>
        </w:rPr>
        <w:t>جملة</w:t>
      </w:r>
      <w:r w:rsidRPr="00443AAE">
        <w:rPr>
          <w:rFonts w:cs="Simplified Arabic"/>
          <w:szCs w:val="28"/>
          <w:rtl/>
        </w:rPr>
        <w:t xml:space="preserve"> منها تنص </w:t>
      </w:r>
      <w:r w:rsidR="00D76B30" w:rsidRPr="00443AAE">
        <w:rPr>
          <w:rFonts w:cs="Simplified Arabic" w:hint="cs"/>
          <w:szCs w:val="28"/>
          <w:rtl/>
        </w:rPr>
        <w:t>أ</w:t>
      </w:r>
      <w:r w:rsidRPr="00443AAE">
        <w:rPr>
          <w:rFonts w:cs="Simplified Arabic"/>
          <w:szCs w:val="28"/>
          <w:rtl/>
        </w:rPr>
        <w:t>ن:</w:t>
      </w:r>
      <w:r w:rsidR="00D76B30" w:rsidRPr="00443AAE">
        <w:rPr>
          <w:rFonts w:cs="Simplified Arabic" w:hint="cs"/>
          <w:szCs w:val="28"/>
          <w:rtl/>
        </w:rPr>
        <w:t xml:space="preserve"> </w:t>
      </w:r>
      <w:r w:rsidRPr="00443AAE">
        <w:rPr>
          <w:rFonts w:cs="Simplified Arabic"/>
          <w:szCs w:val="28"/>
          <w:rtl/>
        </w:rPr>
        <w:t>الآية نزلت هكذا</w:t>
      </w:r>
      <w:r w:rsidR="00D76B30" w:rsidRPr="00443AAE">
        <w:rPr>
          <w:rFonts w:cs="Simplified Arabic" w:hint="cs"/>
          <w:szCs w:val="28"/>
          <w:rtl/>
        </w:rPr>
        <w:t xml:space="preserve">: </w:t>
      </w:r>
      <w:r w:rsidR="00D76B30" w:rsidRPr="00443AAE">
        <w:rPr>
          <w:rFonts w:cs="Simplified Arabic"/>
          <w:szCs w:val="28"/>
          <w:rtl/>
        </w:rPr>
        <w:t>"</w:t>
      </w:r>
      <w:r w:rsidRPr="00443AAE">
        <w:rPr>
          <w:rFonts w:cs="Simplified Arabic"/>
          <w:szCs w:val="28"/>
          <w:rtl/>
        </w:rPr>
        <w:t>فما استمتعتم به منهن إلى أجل مسمى فآتوهن</w:t>
      </w:r>
      <w:r w:rsidR="00D76B30" w:rsidRPr="00443AAE">
        <w:rPr>
          <w:rFonts w:cs="Simplified Arabic" w:hint="cs"/>
          <w:szCs w:val="28"/>
          <w:rtl/>
        </w:rPr>
        <w:t xml:space="preserve"> </w:t>
      </w:r>
      <w:r w:rsidRPr="00443AAE">
        <w:rPr>
          <w:rFonts w:cs="Simplified Arabic" w:hint="eastAsia"/>
          <w:szCs w:val="28"/>
          <w:rtl/>
        </w:rPr>
        <w:t>أجورهن</w:t>
      </w:r>
      <w:r w:rsidR="00D76B30" w:rsidRPr="00443AAE">
        <w:rPr>
          <w:rFonts w:cs="Simplified Arabic" w:hint="cs"/>
          <w:szCs w:val="28"/>
          <w:rtl/>
        </w:rPr>
        <w:t>"</w:t>
      </w:r>
      <w:r w:rsidRPr="00443AAE">
        <w:rPr>
          <w:rFonts w:cs="Simplified Arabic"/>
          <w:szCs w:val="28"/>
          <w:rtl/>
        </w:rPr>
        <w:t>.</w:t>
      </w:r>
    </w:p>
    <w:p w:rsidR="009C1BC7" w:rsidRPr="00443AAE" w:rsidRDefault="009C1BC7" w:rsidP="00567670">
      <w:pPr>
        <w:jc w:val="lowKashida"/>
        <w:rPr>
          <w:rFonts w:cs="Simplified Arabic"/>
          <w:szCs w:val="28"/>
          <w:rtl/>
        </w:rPr>
      </w:pPr>
      <w:r w:rsidRPr="00443AAE">
        <w:rPr>
          <w:rFonts w:cs="Simplified Arabic" w:hint="eastAsia"/>
          <w:szCs w:val="28"/>
          <w:rtl/>
        </w:rPr>
        <w:t>وجملة</w:t>
      </w:r>
      <w:r w:rsidR="00D76B30" w:rsidRPr="00443AAE">
        <w:rPr>
          <w:rFonts w:cs="Simplified Arabic"/>
          <w:szCs w:val="28"/>
          <w:rtl/>
        </w:rPr>
        <w:t xml:space="preserve"> أخرى تنص:</w:t>
      </w:r>
      <w:r w:rsidR="00D76B30" w:rsidRPr="00443AAE">
        <w:rPr>
          <w:rFonts w:cs="Simplified Arabic" w:hint="cs"/>
          <w:szCs w:val="28"/>
          <w:rtl/>
        </w:rPr>
        <w:t xml:space="preserve"> </w:t>
      </w:r>
      <w:r w:rsidRPr="00443AAE">
        <w:rPr>
          <w:rFonts w:cs="Simplified Arabic"/>
          <w:szCs w:val="28"/>
          <w:rtl/>
        </w:rPr>
        <w:t xml:space="preserve">أن الآية نزلت هكذا </w:t>
      </w:r>
      <w:r w:rsidR="00567670" w:rsidRPr="007510C4">
        <w:rPr>
          <w:rFonts w:cs="Simplified Arabic"/>
          <w:bCs/>
          <w:color w:val="0000FF"/>
          <w:sz w:val="28"/>
          <w:szCs w:val="28"/>
          <w:rtl/>
        </w:rPr>
        <w:t>﴿ فَمَا اسْتَمْتَعْتُمْ بِهِ مِنْهُنَّ فَآتُوهُنَّ أُجُورَهُنَّ فَرِيضَةً ﴾</w:t>
      </w:r>
      <w:r w:rsidR="00EA355E" w:rsidRPr="00443AAE">
        <w:rPr>
          <w:rFonts w:cs="Simplified Arabic" w:hint="cs"/>
          <w:szCs w:val="28"/>
          <w:rtl/>
        </w:rPr>
        <w:t xml:space="preserve">، </w:t>
      </w:r>
      <w:r w:rsidRPr="00443AAE">
        <w:rPr>
          <w:rFonts w:cs="Simplified Arabic" w:hint="eastAsia"/>
          <w:szCs w:val="28"/>
          <w:rtl/>
        </w:rPr>
        <w:t>أي</w:t>
      </w:r>
      <w:r w:rsidRPr="00443AAE">
        <w:rPr>
          <w:rFonts w:cs="Simplified Arabic"/>
          <w:szCs w:val="28"/>
          <w:rtl/>
        </w:rPr>
        <w:t xml:space="preserve"> كما في محكم التنزيل.</w:t>
      </w:r>
    </w:p>
    <w:p w:rsidR="009C1BC7" w:rsidRPr="00443AAE" w:rsidRDefault="009C1BC7" w:rsidP="00443AAE">
      <w:pPr>
        <w:jc w:val="lowKashida"/>
        <w:rPr>
          <w:rFonts w:cs="Simplified Arabic"/>
          <w:szCs w:val="28"/>
          <w:rtl/>
        </w:rPr>
      </w:pPr>
      <w:r w:rsidRPr="00443AAE">
        <w:rPr>
          <w:rFonts w:cs="Simplified Arabic" w:hint="eastAsia"/>
          <w:szCs w:val="28"/>
          <w:rtl/>
        </w:rPr>
        <w:t>وجملة</w:t>
      </w:r>
      <w:r w:rsidR="00EA355E" w:rsidRPr="00443AAE">
        <w:rPr>
          <w:rFonts w:cs="Simplified Arabic"/>
          <w:szCs w:val="28"/>
          <w:rtl/>
        </w:rPr>
        <w:t xml:space="preserve"> ثالثة تنص:</w:t>
      </w:r>
      <w:r w:rsidR="00EA355E" w:rsidRPr="00443AAE">
        <w:rPr>
          <w:rFonts w:cs="Simplified Arabic" w:hint="cs"/>
          <w:szCs w:val="28"/>
          <w:rtl/>
        </w:rPr>
        <w:t xml:space="preserve"> أ</w:t>
      </w:r>
      <w:r w:rsidRPr="00443AAE">
        <w:rPr>
          <w:rFonts w:cs="Simplified Arabic"/>
          <w:szCs w:val="28"/>
          <w:rtl/>
        </w:rPr>
        <w:t>ن أئمتهم كانوا يقرؤون الآية</w:t>
      </w:r>
      <w:r w:rsidR="00EA355E" w:rsidRPr="00443AAE">
        <w:rPr>
          <w:rFonts w:cs="Simplified Arabic" w:hint="cs"/>
          <w:szCs w:val="28"/>
          <w:rtl/>
        </w:rPr>
        <w:t xml:space="preserve"> </w:t>
      </w:r>
      <w:r w:rsidR="00EA355E" w:rsidRPr="00443AAE">
        <w:rPr>
          <w:rFonts w:cs="Simplified Arabic"/>
          <w:szCs w:val="28"/>
          <w:rtl/>
        </w:rPr>
        <w:t>"</w:t>
      </w:r>
      <w:r w:rsidRPr="00443AAE">
        <w:rPr>
          <w:rFonts w:cs="Simplified Arabic"/>
          <w:szCs w:val="28"/>
          <w:rtl/>
        </w:rPr>
        <w:t>فما استمتعتم به منهن" إلى أجل</w:t>
      </w:r>
      <w:r w:rsidR="00EA355E" w:rsidRPr="00443AAE">
        <w:rPr>
          <w:rFonts w:cs="Simplified Arabic" w:hint="cs"/>
          <w:szCs w:val="28"/>
          <w:rtl/>
        </w:rPr>
        <w:t xml:space="preserve"> </w:t>
      </w:r>
      <w:r w:rsidRPr="00443AAE">
        <w:rPr>
          <w:rFonts w:cs="Simplified Arabic" w:hint="eastAsia"/>
          <w:szCs w:val="28"/>
          <w:rtl/>
        </w:rPr>
        <w:t>مسمى</w:t>
      </w:r>
      <w:r w:rsidRPr="00443AAE">
        <w:rPr>
          <w:rFonts w:cs="Simplified Arabic"/>
          <w:szCs w:val="28"/>
          <w:rtl/>
        </w:rPr>
        <w:t>".</w:t>
      </w:r>
    </w:p>
    <w:p w:rsidR="009C1BC7" w:rsidRPr="00443AAE" w:rsidRDefault="009C1BC7" w:rsidP="00443AAE">
      <w:pPr>
        <w:pStyle w:val="a8"/>
        <w:rPr>
          <w:rtl/>
        </w:rPr>
      </w:pPr>
      <w:r w:rsidRPr="00443AAE">
        <w:rPr>
          <w:rFonts w:hint="eastAsia"/>
          <w:rtl/>
        </w:rPr>
        <w:t>وفيما</w:t>
      </w:r>
      <w:r w:rsidRPr="00443AAE">
        <w:rPr>
          <w:rtl/>
        </w:rPr>
        <w:t xml:space="preserve"> يلي ذكر جملة من روايات مذهب</w:t>
      </w:r>
      <w:r w:rsidR="00EA355E" w:rsidRPr="00443AAE">
        <w:rPr>
          <w:rFonts w:hint="cs"/>
          <w:rtl/>
        </w:rPr>
        <w:t>،</w:t>
      </w:r>
      <w:r w:rsidRPr="00443AAE">
        <w:rPr>
          <w:rtl/>
        </w:rPr>
        <w:t xml:space="preserve"> أو بالأحرى دين هذا الرجل:</w:t>
      </w:r>
    </w:p>
    <w:p w:rsidR="009C1BC7" w:rsidRPr="00443AAE" w:rsidRDefault="009C1BC7" w:rsidP="00443AAE">
      <w:pPr>
        <w:jc w:val="lowKashida"/>
        <w:rPr>
          <w:rFonts w:cs="Simplified Arabic"/>
          <w:b/>
          <w:bCs/>
          <w:szCs w:val="28"/>
          <w:rtl/>
        </w:rPr>
      </w:pPr>
      <w:r w:rsidRPr="00443AAE">
        <w:rPr>
          <w:rFonts w:cs="Simplified Arabic" w:hint="eastAsia"/>
          <w:b/>
          <w:bCs/>
          <w:szCs w:val="28"/>
          <w:rtl/>
        </w:rPr>
        <w:t>أ</w:t>
      </w:r>
      <w:r w:rsidR="005F3AEC" w:rsidRPr="00443AAE">
        <w:rPr>
          <w:rFonts w:cs="Simplified Arabic"/>
          <w:b/>
          <w:bCs/>
          <w:szCs w:val="28"/>
          <w:rtl/>
        </w:rPr>
        <w:t xml:space="preserve"> - في ذكر جملة من روايا</w:t>
      </w:r>
      <w:r w:rsidR="005F3AEC" w:rsidRPr="00443AAE">
        <w:rPr>
          <w:rFonts w:cs="Simplified Arabic" w:hint="cs"/>
          <w:b/>
          <w:bCs/>
          <w:szCs w:val="28"/>
          <w:rtl/>
        </w:rPr>
        <w:t>ته</w:t>
      </w:r>
      <w:r w:rsidRPr="00443AAE">
        <w:rPr>
          <w:rFonts w:cs="Simplified Arabic"/>
          <w:b/>
          <w:bCs/>
          <w:szCs w:val="28"/>
          <w:rtl/>
        </w:rPr>
        <w:t xml:space="preserve">م القائلة </w:t>
      </w:r>
      <w:r w:rsidR="005F3AEC" w:rsidRPr="00443AAE">
        <w:rPr>
          <w:rFonts w:cs="Simplified Arabic" w:hint="cs"/>
          <w:b/>
          <w:bCs/>
          <w:szCs w:val="28"/>
          <w:rtl/>
        </w:rPr>
        <w:t>أ</w:t>
      </w:r>
      <w:r w:rsidR="005F3AEC" w:rsidRPr="00443AAE">
        <w:rPr>
          <w:rFonts w:cs="Simplified Arabic"/>
          <w:b/>
          <w:bCs/>
          <w:szCs w:val="28"/>
          <w:rtl/>
        </w:rPr>
        <w:t>ن</w:t>
      </w:r>
      <w:r w:rsidRPr="00443AAE">
        <w:rPr>
          <w:rFonts w:cs="Simplified Arabic"/>
          <w:b/>
          <w:bCs/>
          <w:szCs w:val="28"/>
          <w:rtl/>
        </w:rPr>
        <w:t xml:space="preserve"> الآية نزلت هكذا</w:t>
      </w:r>
      <w:r w:rsidR="005F3AEC" w:rsidRPr="00443AAE">
        <w:rPr>
          <w:rFonts w:cs="Simplified Arabic" w:hint="cs"/>
          <w:b/>
          <w:bCs/>
          <w:szCs w:val="28"/>
          <w:rtl/>
        </w:rPr>
        <w:t xml:space="preserve"> </w:t>
      </w:r>
      <w:r w:rsidR="005F3AEC" w:rsidRPr="00443AAE">
        <w:rPr>
          <w:rFonts w:cs="Simplified Arabic"/>
          <w:b/>
          <w:bCs/>
          <w:szCs w:val="28"/>
          <w:rtl/>
        </w:rPr>
        <w:t>"</w:t>
      </w:r>
      <w:r w:rsidRPr="00443AAE">
        <w:rPr>
          <w:rFonts w:cs="Simplified Arabic"/>
          <w:b/>
          <w:bCs/>
          <w:szCs w:val="28"/>
          <w:rtl/>
        </w:rPr>
        <w:t>فما استمتعتم به منهن إلى أجل</w:t>
      </w:r>
      <w:r w:rsidR="005F3AEC" w:rsidRPr="00443AAE">
        <w:rPr>
          <w:rFonts w:cs="Simplified Arabic" w:hint="cs"/>
          <w:b/>
          <w:bCs/>
          <w:szCs w:val="28"/>
          <w:rtl/>
        </w:rPr>
        <w:t xml:space="preserve"> </w:t>
      </w:r>
      <w:r w:rsidRPr="00443AAE">
        <w:rPr>
          <w:rFonts w:cs="Simplified Arabic" w:hint="eastAsia"/>
          <w:b/>
          <w:bCs/>
          <w:szCs w:val="28"/>
          <w:rtl/>
        </w:rPr>
        <w:t>مسمى</w:t>
      </w:r>
      <w:r w:rsidRPr="00443AAE">
        <w:rPr>
          <w:rFonts w:cs="Simplified Arabic"/>
          <w:b/>
          <w:bCs/>
          <w:szCs w:val="28"/>
          <w:rtl/>
        </w:rPr>
        <w:t xml:space="preserve"> فآتوهن أجورهن</w:t>
      </w:r>
      <w:r w:rsidR="005F3AEC" w:rsidRPr="00443AAE">
        <w:rPr>
          <w:rFonts w:cs="Simplified Arabic" w:hint="cs"/>
          <w:b/>
          <w:bCs/>
          <w:szCs w:val="28"/>
          <w:rtl/>
        </w:rPr>
        <w:t>"</w:t>
      </w:r>
      <w:r w:rsidRPr="00443AAE">
        <w:rPr>
          <w:rFonts w:cs="Simplified Arabic"/>
          <w:b/>
          <w:b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روى</w:t>
      </w:r>
      <w:r w:rsidRPr="00443AAE">
        <w:rPr>
          <w:rFonts w:cs="Simplified Arabic"/>
          <w:szCs w:val="28"/>
          <w:rtl/>
        </w:rPr>
        <w:t xml:space="preserve"> </w:t>
      </w:r>
      <w:proofErr w:type="spellStart"/>
      <w:r w:rsidRPr="00443AAE">
        <w:rPr>
          <w:rFonts w:cs="Simplified Arabic"/>
          <w:szCs w:val="28"/>
          <w:rtl/>
        </w:rPr>
        <w:t>الكليني</w:t>
      </w:r>
      <w:proofErr w:type="spellEnd"/>
      <w:r w:rsidRPr="00443AAE">
        <w:rPr>
          <w:rFonts w:cs="Simplified Arabic"/>
          <w:szCs w:val="28"/>
          <w:rtl/>
        </w:rPr>
        <w:t xml:space="preserve"> في كافيه عن أبي عبد الله قال: إنما نزلت</w:t>
      </w:r>
      <w:r w:rsidR="005F3AEC" w:rsidRPr="00443AAE">
        <w:rPr>
          <w:rFonts w:cs="Simplified Arabic" w:hint="cs"/>
          <w:szCs w:val="28"/>
          <w:rtl/>
        </w:rPr>
        <w:t xml:space="preserve"> </w:t>
      </w:r>
      <w:r w:rsidR="005F3AEC" w:rsidRPr="00443AAE">
        <w:rPr>
          <w:rFonts w:cs="Simplified Arabic"/>
          <w:szCs w:val="28"/>
          <w:rtl/>
        </w:rPr>
        <w:t>"</w:t>
      </w:r>
      <w:r w:rsidRPr="00443AAE">
        <w:rPr>
          <w:rFonts w:cs="Simplified Arabic"/>
          <w:szCs w:val="28"/>
          <w:rtl/>
        </w:rPr>
        <w:t>فما استمتعتم به منهن إلى أجل</w:t>
      </w:r>
      <w:r w:rsidR="005F3AEC" w:rsidRPr="00443AAE">
        <w:rPr>
          <w:rFonts w:cs="Simplified Arabic" w:hint="cs"/>
          <w:szCs w:val="28"/>
          <w:rtl/>
        </w:rPr>
        <w:t xml:space="preserve"> </w:t>
      </w:r>
      <w:r w:rsidRPr="00443AAE">
        <w:rPr>
          <w:rFonts w:cs="Simplified Arabic"/>
          <w:szCs w:val="28"/>
          <w:rtl/>
        </w:rPr>
        <w:t>مسمى فآتوهن أجورهن فريضة</w:t>
      </w:r>
      <w:r w:rsidR="005F3AEC" w:rsidRPr="00443AAE">
        <w:rPr>
          <w:rFonts w:cs="Simplified Arabic" w:hint="cs"/>
          <w:szCs w:val="28"/>
          <w:rtl/>
        </w:rPr>
        <w:t>"</w:t>
      </w:r>
      <w:r w:rsidR="00443AAE">
        <w:rPr>
          <w:rFonts w:cs="Simplified Arabic"/>
          <w:szCs w:val="28"/>
          <w:vertAlign w:val="superscript"/>
          <w:rtl/>
        </w:rPr>
        <w:t>(</w:t>
      </w:r>
      <w:r w:rsidR="00443AAE">
        <w:rPr>
          <w:rStyle w:val="aa"/>
          <w:rFonts w:cs="Simplified Arabic"/>
          <w:szCs w:val="28"/>
          <w:rtl/>
        </w:rPr>
        <w:footnoteReference w:id="14"/>
      </w:r>
      <w:r w:rsidR="00443AAE">
        <w:rPr>
          <w:rFonts w:cs="Simplified Arabic"/>
          <w:szCs w:val="28"/>
          <w:vertAlign w:val="superscript"/>
          <w:rtl/>
        </w:rPr>
        <w:t>)</w:t>
      </w:r>
      <w:r w:rsidR="005F3AEC" w:rsidRPr="00443AAE">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وعن</w:t>
      </w:r>
      <w:r w:rsidRPr="00443AAE">
        <w:rPr>
          <w:rFonts w:cs="Simplified Arabic"/>
          <w:szCs w:val="28"/>
          <w:rtl/>
        </w:rPr>
        <w:t xml:space="preserve"> أبي جعفر</w:t>
      </w:r>
      <w:r w:rsidR="00443AAE">
        <w:rPr>
          <w:rFonts w:cs="Simplified Arabic" w:hint="cs"/>
          <w:szCs w:val="28"/>
          <w:rtl/>
        </w:rPr>
        <w:t xml:space="preserve">: </w:t>
      </w:r>
      <w:r w:rsidR="00443AAE">
        <w:rPr>
          <w:rFonts w:cs="Simplified Arabic"/>
          <w:szCs w:val="28"/>
          <w:rtl/>
        </w:rPr>
        <w:t>"</w:t>
      </w:r>
      <w:r w:rsidRPr="00443AAE">
        <w:rPr>
          <w:rFonts w:cs="Simplified Arabic"/>
          <w:szCs w:val="28"/>
          <w:rtl/>
        </w:rPr>
        <w:t>فما استمتعتم به منهن إلى أجل مسمى فآتوهن أجورهن فريضة</w:t>
      </w:r>
      <w:r w:rsidR="00443AAE">
        <w:rPr>
          <w:rFonts w:cs="Simplified Arabic" w:hint="cs"/>
          <w:szCs w:val="28"/>
          <w:rtl/>
        </w:rPr>
        <w:t>"</w:t>
      </w:r>
      <w:r w:rsidR="00443AAE">
        <w:rPr>
          <w:rFonts w:cs="Simplified Arabic"/>
          <w:szCs w:val="28"/>
          <w:vertAlign w:val="superscript"/>
          <w:rtl/>
        </w:rPr>
        <w:t>(</w:t>
      </w:r>
      <w:r w:rsidR="00443AAE">
        <w:rPr>
          <w:rStyle w:val="aa"/>
          <w:rFonts w:cs="Simplified Arabic"/>
          <w:szCs w:val="28"/>
          <w:rtl/>
        </w:rPr>
        <w:footnoteReference w:id="15"/>
      </w:r>
      <w:r w:rsidR="00443AAE">
        <w:rPr>
          <w:rFonts w:cs="Simplified Arabic"/>
          <w:szCs w:val="28"/>
          <w:vertAlign w:val="superscript"/>
          <w:rtl/>
        </w:rPr>
        <w:t>)</w:t>
      </w:r>
      <w:r w:rsidR="00443AAE">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وروى</w:t>
      </w:r>
      <w:r w:rsidRPr="00443AAE">
        <w:rPr>
          <w:rFonts w:cs="Simplified Arabic"/>
          <w:szCs w:val="28"/>
          <w:rtl/>
        </w:rPr>
        <w:t xml:space="preserve"> شيخهم العياشي في تفسيره عن أبي عبد الله قال: قلت له: ما تقول في المتعة؟ قال:</w:t>
      </w:r>
    </w:p>
    <w:p w:rsidR="009C1BC7" w:rsidRPr="00443AAE" w:rsidRDefault="009C1BC7" w:rsidP="00443AAE">
      <w:pPr>
        <w:jc w:val="lowKashida"/>
        <w:rPr>
          <w:rFonts w:cs="Simplified Arabic"/>
          <w:szCs w:val="28"/>
          <w:rtl/>
        </w:rPr>
      </w:pPr>
      <w:r w:rsidRPr="00443AAE">
        <w:rPr>
          <w:rFonts w:cs="Simplified Arabic" w:hint="eastAsia"/>
          <w:szCs w:val="28"/>
          <w:rtl/>
        </w:rPr>
        <w:t>قول</w:t>
      </w:r>
      <w:r w:rsidRPr="00443AAE">
        <w:rPr>
          <w:rFonts w:cs="Simplified Arabic"/>
          <w:szCs w:val="28"/>
          <w:rtl/>
        </w:rPr>
        <w:t xml:space="preserve"> الله تعالى</w:t>
      </w:r>
      <w:r w:rsidR="00443AAE">
        <w:rPr>
          <w:rFonts w:cs="Simplified Arabic" w:hint="cs"/>
          <w:szCs w:val="28"/>
          <w:rtl/>
        </w:rPr>
        <w:t xml:space="preserve">: </w:t>
      </w:r>
      <w:r w:rsidR="00443AAE">
        <w:rPr>
          <w:rFonts w:cs="Simplified Arabic"/>
          <w:szCs w:val="28"/>
          <w:rtl/>
        </w:rPr>
        <w:t>"</w:t>
      </w:r>
      <w:r w:rsidRPr="00443AAE">
        <w:rPr>
          <w:rFonts w:cs="Simplified Arabic"/>
          <w:szCs w:val="28"/>
          <w:rtl/>
        </w:rPr>
        <w:t>فما استمتعتم به منهن فآتوهن أجورهن فريضة إلى أجل مسمى ولا جناح</w:t>
      </w:r>
      <w:r w:rsidR="00443AAE">
        <w:rPr>
          <w:rFonts w:cs="Simplified Arabic" w:hint="cs"/>
          <w:szCs w:val="28"/>
          <w:rtl/>
        </w:rPr>
        <w:t xml:space="preserve"> </w:t>
      </w:r>
      <w:r w:rsidRPr="00443AAE">
        <w:rPr>
          <w:rFonts w:cs="Simplified Arabic"/>
          <w:szCs w:val="28"/>
          <w:rtl/>
        </w:rPr>
        <w:t>عليكم فيما تراضيتم به من بعد الفريضة</w:t>
      </w:r>
      <w:r w:rsidR="00443AAE">
        <w:rPr>
          <w:rFonts w:cs="Simplified Arabic" w:hint="cs"/>
          <w:szCs w:val="28"/>
          <w:rtl/>
        </w:rPr>
        <w:t>"</w:t>
      </w:r>
      <w:r w:rsidR="00443AAE">
        <w:rPr>
          <w:rFonts w:cs="Simplified Arabic"/>
          <w:szCs w:val="28"/>
          <w:vertAlign w:val="superscript"/>
          <w:rtl/>
        </w:rPr>
        <w:t>(</w:t>
      </w:r>
      <w:r w:rsidR="00443AAE">
        <w:rPr>
          <w:rStyle w:val="aa"/>
          <w:rFonts w:cs="Simplified Arabic"/>
          <w:szCs w:val="28"/>
          <w:rtl/>
        </w:rPr>
        <w:footnoteReference w:id="16"/>
      </w:r>
      <w:r w:rsidR="00443AAE">
        <w:rPr>
          <w:rFonts w:cs="Simplified Arabic"/>
          <w:szCs w:val="28"/>
          <w:vertAlign w:val="superscript"/>
          <w:rtl/>
        </w:rPr>
        <w:t>)</w:t>
      </w:r>
      <w:r w:rsidR="00443AAE">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lastRenderedPageBreak/>
        <w:t>وروى</w:t>
      </w:r>
      <w:r w:rsidRPr="00443AAE">
        <w:rPr>
          <w:rFonts w:cs="Simplified Arabic"/>
          <w:szCs w:val="28"/>
          <w:rtl/>
        </w:rPr>
        <w:t xml:space="preserve"> شيخهم القمي في تفسيره ما نصه بالحرف:</w:t>
      </w:r>
      <w:r w:rsidR="00443AAE">
        <w:rPr>
          <w:rFonts w:cs="Simplified Arabic" w:hint="cs"/>
          <w:szCs w:val="28"/>
          <w:rtl/>
        </w:rPr>
        <w:t xml:space="preserve"> </w:t>
      </w:r>
      <w:r w:rsidR="00443AAE">
        <w:rPr>
          <w:rFonts w:cs="Simplified Arabic"/>
          <w:szCs w:val="28"/>
          <w:rtl/>
        </w:rPr>
        <w:t>"</w:t>
      </w:r>
      <w:r w:rsidRPr="00443AAE">
        <w:rPr>
          <w:rFonts w:cs="Simplified Arabic"/>
          <w:szCs w:val="28"/>
          <w:rtl/>
        </w:rPr>
        <w:t>فمن استمتعتم به منهن إلى أجل مسمى</w:t>
      </w:r>
      <w:r w:rsidR="00443AAE">
        <w:rPr>
          <w:rFonts w:cs="Simplified Arabic" w:hint="cs"/>
          <w:szCs w:val="28"/>
          <w:rtl/>
        </w:rPr>
        <w:t xml:space="preserve"> </w:t>
      </w:r>
      <w:r w:rsidRPr="00443AAE">
        <w:rPr>
          <w:rFonts w:cs="Simplified Arabic"/>
          <w:szCs w:val="28"/>
          <w:rtl/>
        </w:rPr>
        <w:t>فآتوهن أجورهن فريضة"</w:t>
      </w:r>
      <w:r w:rsidR="00443AAE">
        <w:rPr>
          <w:rFonts w:cs="Simplified Arabic" w:hint="cs"/>
          <w:szCs w:val="28"/>
          <w:rtl/>
        </w:rPr>
        <w:t>،</w:t>
      </w:r>
      <w:r w:rsidRPr="00443AAE">
        <w:rPr>
          <w:rFonts w:cs="Simplified Arabic"/>
          <w:szCs w:val="28"/>
          <w:rtl/>
        </w:rPr>
        <w:t xml:space="preserve"> قال الصادق </w:t>
      </w:r>
      <w:r w:rsidR="00443AAE">
        <w:rPr>
          <w:rFonts w:cs="Simplified Arabic" w:hint="cs"/>
          <w:szCs w:val="28"/>
          <w:rtl/>
        </w:rPr>
        <w:t>عليه السلام:</w:t>
      </w:r>
      <w:r w:rsidRPr="00443AAE">
        <w:rPr>
          <w:rFonts w:cs="Simplified Arabic"/>
          <w:szCs w:val="28"/>
          <w:rtl/>
        </w:rPr>
        <w:t xml:space="preserve"> </w:t>
      </w:r>
      <w:r w:rsidR="00443AAE">
        <w:rPr>
          <w:rFonts w:cs="Simplified Arabic" w:hint="cs"/>
          <w:szCs w:val="28"/>
          <w:rtl/>
        </w:rPr>
        <w:t>"</w:t>
      </w:r>
      <w:r w:rsidRPr="00443AAE">
        <w:rPr>
          <w:rFonts w:cs="Simplified Arabic"/>
          <w:szCs w:val="28"/>
          <w:rtl/>
        </w:rPr>
        <w:t>فهذه الآية</w:t>
      </w:r>
      <w:r w:rsidR="00443AAE">
        <w:rPr>
          <w:rFonts w:cs="Simplified Arabic" w:hint="cs"/>
          <w:szCs w:val="28"/>
          <w:rtl/>
        </w:rPr>
        <w:t xml:space="preserve"> </w:t>
      </w:r>
      <w:r w:rsidRPr="00443AAE">
        <w:rPr>
          <w:rFonts w:cs="Simplified Arabic"/>
          <w:szCs w:val="28"/>
          <w:rtl/>
        </w:rPr>
        <w:t>دليل على المتعة</w:t>
      </w:r>
      <w:r w:rsidR="00443AAE">
        <w:rPr>
          <w:rFonts w:cs="Simplified Arabic" w:hint="cs"/>
          <w:szCs w:val="28"/>
          <w:rtl/>
        </w:rPr>
        <w:t>"</w:t>
      </w:r>
      <w:r w:rsidR="00443AAE">
        <w:rPr>
          <w:rFonts w:cs="Simplified Arabic"/>
          <w:szCs w:val="28"/>
          <w:vertAlign w:val="superscript"/>
          <w:rtl/>
        </w:rPr>
        <w:t>(</w:t>
      </w:r>
      <w:r w:rsidR="00443AAE">
        <w:rPr>
          <w:rStyle w:val="aa"/>
          <w:rFonts w:cs="Simplified Arabic"/>
          <w:szCs w:val="28"/>
          <w:rtl/>
        </w:rPr>
        <w:footnoteReference w:id="17"/>
      </w:r>
      <w:r w:rsidR="00443AAE">
        <w:rPr>
          <w:rFonts w:cs="Simplified Arabic"/>
          <w:szCs w:val="28"/>
          <w:vertAlign w:val="superscript"/>
          <w:rtl/>
        </w:rPr>
        <w:t>)</w:t>
      </w:r>
      <w:r w:rsidR="00443AAE">
        <w:rPr>
          <w:rFonts w:cs="Simplified Arabic" w:hint="cs"/>
          <w:szCs w:val="28"/>
          <w:rtl/>
        </w:rPr>
        <w:t>.</w:t>
      </w:r>
    </w:p>
    <w:p w:rsidR="009C1BC7" w:rsidRPr="00443AAE" w:rsidRDefault="009C1BC7" w:rsidP="00567670">
      <w:pPr>
        <w:jc w:val="lowKashida"/>
        <w:rPr>
          <w:rFonts w:cs="Simplified Arabic"/>
          <w:b/>
          <w:bCs/>
          <w:szCs w:val="28"/>
          <w:rtl/>
        </w:rPr>
      </w:pPr>
      <w:r w:rsidRPr="00443AAE">
        <w:rPr>
          <w:rFonts w:cs="Simplified Arabic" w:hint="eastAsia"/>
          <w:b/>
          <w:bCs/>
          <w:szCs w:val="28"/>
          <w:rtl/>
        </w:rPr>
        <w:t>ب</w:t>
      </w:r>
      <w:r w:rsidR="00443AAE">
        <w:rPr>
          <w:rFonts w:cs="Simplified Arabic"/>
          <w:b/>
          <w:bCs/>
          <w:szCs w:val="28"/>
          <w:rtl/>
        </w:rPr>
        <w:t>- في ذكر جملة من روايا</w:t>
      </w:r>
      <w:r w:rsidR="00443AAE">
        <w:rPr>
          <w:rFonts w:cs="Simplified Arabic" w:hint="cs"/>
          <w:b/>
          <w:bCs/>
          <w:szCs w:val="28"/>
          <w:rtl/>
        </w:rPr>
        <w:t>ته</w:t>
      </w:r>
      <w:r w:rsidRPr="00443AAE">
        <w:rPr>
          <w:rFonts w:cs="Simplified Arabic"/>
          <w:b/>
          <w:bCs/>
          <w:szCs w:val="28"/>
          <w:rtl/>
        </w:rPr>
        <w:t xml:space="preserve">م </w:t>
      </w:r>
      <w:r w:rsidR="00443AAE">
        <w:rPr>
          <w:rFonts w:cs="Simplified Arabic" w:hint="cs"/>
          <w:b/>
          <w:bCs/>
          <w:szCs w:val="28"/>
          <w:rtl/>
        </w:rPr>
        <w:t>أ</w:t>
      </w:r>
      <w:r w:rsidRPr="00443AAE">
        <w:rPr>
          <w:rFonts w:cs="Simplified Arabic"/>
          <w:b/>
          <w:bCs/>
          <w:szCs w:val="28"/>
          <w:rtl/>
        </w:rPr>
        <w:t>ن: الآية نزلت هكذا</w:t>
      </w:r>
      <w:r w:rsidR="00443AAE">
        <w:rPr>
          <w:rFonts w:cs="Simplified Arabic" w:hint="cs"/>
          <w:b/>
          <w:bCs/>
          <w:szCs w:val="28"/>
          <w:rtl/>
        </w:rPr>
        <w:t>:</w:t>
      </w:r>
      <w:r w:rsidRPr="00443AAE">
        <w:rPr>
          <w:rFonts w:cs="Simplified Arabic"/>
          <w:b/>
          <w:bCs/>
          <w:szCs w:val="28"/>
          <w:rtl/>
        </w:rPr>
        <w:t xml:space="preserve"> </w:t>
      </w:r>
      <w:r w:rsidR="00567670" w:rsidRPr="007510C4">
        <w:rPr>
          <w:rFonts w:cs="Simplified Arabic"/>
          <w:bCs/>
          <w:color w:val="0000FF"/>
          <w:sz w:val="28"/>
          <w:szCs w:val="28"/>
          <w:rtl/>
        </w:rPr>
        <w:t>﴿ فَمَا اسْتَمْتَعْتُمْ بِهِ مِنْهُنَّ فَآتُوهُنَّ أُجُورَهُنَّ فَرِيضَةً ﴾</w:t>
      </w:r>
      <w:r w:rsidRPr="00443AAE">
        <w:rPr>
          <w:rFonts w:cs="Simplified Arabic"/>
          <w:b/>
          <w:bCs/>
          <w:szCs w:val="28"/>
          <w:rtl/>
        </w:rPr>
        <w:t xml:space="preserve"> أي كما في محكم التنزيل.</w:t>
      </w:r>
    </w:p>
    <w:p w:rsidR="009C1BC7" w:rsidRPr="00443AAE" w:rsidRDefault="009C1BC7" w:rsidP="00567670">
      <w:pPr>
        <w:jc w:val="lowKashida"/>
        <w:rPr>
          <w:rFonts w:cs="Simplified Arabic"/>
          <w:szCs w:val="28"/>
          <w:rtl/>
        </w:rPr>
      </w:pPr>
      <w:r w:rsidRPr="00443AAE">
        <w:rPr>
          <w:rFonts w:cs="Simplified Arabic" w:hint="eastAsia"/>
          <w:szCs w:val="28"/>
          <w:rtl/>
        </w:rPr>
        <w:t>روى</w:t>
      </w:r>
      <w:r w:rsidRPr="00443AAE">
        <w:rPr>
          <w:rFonts w:cs="Simplified Arabic"/>
          <w:szCs w:val="28"/>
          <w:rtl/>
        </w:rPr>
        <w:t xml:space="preserve"> </w:t>
      </w:r>
      <w:proofErr w:type="spellStart"/>
      <w:r w:rsidRPr="00443AAE">
        <w:rPr>
          <w:rFonts w:cs="Simplified Arabic"/>
          <w:szCs w:val="28"/>
          <w:rtl/>
        </w:rPr>
        <w:t>الكليني</w:t>
      </w:r>
      <w:proofErr w:type="spellEnd"/>
      <w:r w:rsidRPr="00443AAE">
        <w:rPr>
          <w:rFonts w:cs="Simplified Arabic"/>
          <w:szCs w:val="28"/>
          <w:rtl/>
        </w:rPr>
        <w:t xml:space="preserve"> والطوسي وأحمد بن عيسى عن أبي بصير قال: سألت أبا جعفر عن المتعة فقال:</w:t>
      </w:r>
      <w:r w:rsidR="00C36727" w:rsidRPr="00443AAE">
        <w:rPr>
          <w:rFonts w:cs="Simplified Arabic" w:hint="eastAsia"/>
          <w:szCs w:val="28"/>
          <w:rtl/>
        </w:rPr>
        <w:t xml:space="preserve"> </w:t>
      </w:r>
      <w:r w:rsidRPr="00443AAE">
        <w:rPr>
          <w:rFonts w:cs="Simplified Arabic" w:hint="eastAsia"/>
          <w:szCs w:val="28"/>
          <w:rtl/>
        </w:rPr>
        <w:t>نزلت</w:t>
      </w:r>
      <w:r w:rsidRPr="00443AAE">
        <w:rPr>
          <w:rFonts w:cs="Simplified Arabic"/>
          <w:szCs w:val="28"/>
          <w:rtl/>
        </w:rPr>
        <w:t xml:space="preserve"> في القرآن</w:t>
      </w:r>
      <w:r w:rsidR="00443AAE">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 فَمَا اسْتَمْتَعْتُمْ بِهِ مِنْهُنَّ فَآتُوهُنَّ أُجُورَهُنَّ فَرِيضَةً وَلا جُنَاحَ عَلَيْكُمْ فِيمَا تَرَاضَيْتُمْ بِهِ مِنْ بَعْدِ الْفَرِيضَةِ ﴾</w:t>
      </w:r>
      <w:r w:rsidR="00443AAE">
        <w:rPr>
          <w:rFonts w:cs="Simplified Arabic"/>
          <w:szCs w:val="28"/>
          <w:vertAlign w:val="superscript"/>
          <w:rtl/>
        </w:rPr>
        <w:t>(</w:t>
      </w:r>
      <w:r w:rsidR="00443AAE">
        <w:rPr>
          <w:rStyle w:val="aa"/>
          <w:rFonts w:cs="Simplified Arabic"/>
          <w:szCs w:val="28"/>
          <w:rtl/>
        </w:rPr>
        <w:footnoteReference w:id="18"/>
      </w:r>
      <w:r w:rsidR="00443AAE">
        <w:rPr>
          <w:rFonts w:cs="Simplified Arabic"/>
          <w:szCs w:val="28"/>
          <w:vertAlign w:val="superscript"/>
          <w:rtl/>
        </w:rPr>
        <w:t>)</w:t>
      </w:r>
      <w:r w:rsidR="00443AAE">
        <w:rPr>
          <w:rFonts w:cs="Simplified Arabic" w:hint="cs"/>
          <w:szCs w:val="28"/>
          <w:rtl/>
        </w:rPr>
        <w:t>.</w:t>
      </w:r>
    </w:p>
    <w:p w:rsidR="009C1BC7" w:rsidRPr="00443AAE" w:rsidRDefault="009C1BC7" w:rsidP="00567670">
      <w:pPr>
        <w:jc w:val="lowKashida"/>
        <w:rPr>
          <w:rFonts w:cs="Simplified Arabic"/>
          <w:szCs w:val="28"/>
          <w:rtl/>
        </w:rPr>
      </w:pPr>
      <w:r w:rsidRPr="00443AAE">
        <w:rPr>
          <w:rFonts w:cs="Simplified Arabic" w:hint="eastAsia"/>
          <w:szCs w:val="28"/>
          <w:rtl/>
        </w:rPr>
        <w:t>و</w:t>
      </w:r>
      <w:r w:rsidRPr="00443AAE">
        <w:rPr>
          <w:rFonts w:cs="Simplified Arabic"/>
          <w:szCs w:val="28"/>
          <w:rtl/>
        </w:rPr>
        <w:t xml:space="preserve">روى </w:t>
      </w:r>
      <w:r w:rsidR="00443AAE">
        <w:rPr>
          <w:rFonts w:cs="Simplified Arabic"/>
          <w:szCs w:val="28"/>
          <w:rtl/>
        </w:rPr>
        <w:t xml:space="preserve">شيخهم المفيد في خلاصة الإيجاز </w:t>
      </w:r>
      <w:proofErr w:type="spellStart"/>
      <w:r w:rsidR="00443AAE">
        <w:rPr>
          <w:rFonts w:cs="Simplified Arabic"/>
          <w:szCs w:val="28"/>
          <w:rtl/>
        </w:rPr>
        <w:t>و</w:t>
      </w:r>
      <w:r w:rsidRPr="00443AAE">
        <w:rPr>
          <w:rFonts w:cs="Simplified Arabic"/>
          <w:szCs w:val="28"/>
          <w:rtl/>
        </w:rPr>
        <w:t>الكليني</w:t>
      </w:r>
      <w:proofErr w:type="spellEnd"/>
      <w:r w:rsidRPr="00443AAE">
        <w:rPr>
          <w:rFonts w:cs="Simplified Arabic"/>
          <w:szCs w:val="28"/>
          <w:rtl/>
        </w:rPr>
        <w:t xml:space="preserve"> عن عبد الرحمن بن أبي عبد الله قال:</w:t>
      </w:r>
      <w:r w:rsidR="00443AAE">
        <w:rPr>
          <w:rFonts w:cs="Simplified Arabic" w:hint="cs"/>
          <w:szCs w:val="28"/>
          <w:rtl/>
        </w:rPr>
        <w:t xml:space="preserve"> </w:t>
      </w:r>
      <w:r w:rsidRPr="00443AAE">
        <w:rPr>
          <w:rFonts w:cs="Simplified Arabic" w:hint="eastAsia"/>
          <w:szCs w:val="28"/>
          <w:rtl/>
        </w:rPr>
        <w:t>سمعت</w:t>
      </w:r>
      <w:r w:rsidRPr="00443AAE">
        <w:rPr>
          <w:rFonts w:cs="Simplified Arabic"/>
          <w:szCs w:val="28"/>
          <w:rtl/>
        </w:rPr>
        <w:t xml:space="preserve"> أبا حنيفة يسأل أبا عبد الله </w:t>
      </w:r>
      <w:r w:rsidR="00443AAE">
        <w:rPr>
          <w:rFonts w:cs="Simplified Arabic" w:hint="cs"/>
          <w:szCs w:val="28"/>
          <w:rtl/>
        </w:rPr>
        <w:t>عليه السلام</w:t>
      </w:r>
      <w:r w:rsidRPr="00443AAE">
        <w:rPr>
          <w:rFonts w:cs="Simplified Arabic"/>
          <w:szCs w:val="28"/>
          <w:rtl/>
        </w:rPr>
        <w:t xml:space="preserve"> عن المتعة فقال: عن أي المتعتين تسأل؟ قال:</w:t>
      </w:r>
      <w:r w:rsidR="00443AAE">
        <w:rPr>
          <w:rFonts w:cs="Simplified Arabic" w:hint="cs"/>
          <w:szCs w:val="28"/>
          <w:rtl/>
        </w:rPr>
        <w:t xml:space="preserve"> </w:t>
      </w:r>
      <w:r w:rsidRPr="00443AAE">
        <w:rPr>
          <w:rFonts w:cs="Simplified Arabic" w:hint="eastAsia"/>
          <w:szCs w:val="28"/>
          <w:rtl/>
        </w:rPr>
        <w:t>سألتك</w:t>
      </w:r>
      <w:r w:rsidRPr="00443AAE">
        <w:rPr>
          <w:rFonts w:cs="Simplified Arabic"/>
          <w:szCs w:val="28"/>
          <w:rtl/>
        </w:rPr>
        <w:t xml:space="preserve"> عن متعة الحج</w:t>
      </w:r>
      <w:r w:rsidR="00443AAE">
        <w:rPr>
          <w:rFonts w:cs="Simplified Arabic" w:hint="cs"/>
          <w:szCs w:val="28"/>
          <w:rtl/>
        </w:rPr>
        <w:t>؛</w:t>
      </w:r>
      <w:r w:rsidRPr="00443AAE">
        <w:rPr>
          <w:rFonts w:cs="Simplified Arabic"/>
          <w:szCs w:val="28"/>
          <w:rtl/>
        </w:rPr>
        <w:t xml:space="preserve"> فأنبئني عن متعة النساء أحق هي؟ قال: سبحان الله أما تقرأ كتاب</w:t>
      </w:r>
      <w:r w:rsidR="00443AAE">
        <w:rPr>
          <w:rFonts w:cs="Simplified Arabic" w:hint="cs"/>
          <w:szCs w:val="28"/>
          <w:rtl/>
        </w:rPr>
        <w:t xml:space="preserve"> </w:t>
      </w:r>
      <w:r w:rsidRPr="00443AAE">
        <w:rPr>
          <w:rFonts w:cs="Simplified Arabic" w:hint="eastAsia"/>
          <w:szCs w:val="28"/>
          <w:rtl/>
        </w:rPr>
        <w:t>الله</w:t>
      </w:r>
      <w:r w:rsidR="00443AAE">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 فَمَا اسْتَمْتَعْتُمْ بِهِ مِنْهُنَّ فَآتُوهُنَّ أُجُورَهُنَّ فَرِيضَةً ﴾</w:t>
      </w:r>
      <w:r w:rsidR="00443AAE">
        <w:rPr>
          <w:rFonts w:cs="Simplified Arabic" w:hint="cs"/>
          <w:szCs w:val="28"/>
          <w:rtl/>
        </w:rPr>
        <w:t>،</w:t>
      </w:r>
      <w:r w:rsidR="00443AAE">
        <w:rPr>
          <w:rFonts w:cs="Simplified Arabic"/>
          <w:szCs w:val="28"/>
          <w:rtl/>
        </w:rPr>
        <w:t xml:space="preserve"> فقال أبو حنيفة: والله لكأ</w:t>
      </w:r>
      <w:r w:rsidR="00443AAE">
        <w:rPr>
          <w:rFonts w:cs="Simplified Arabic" w:hint="cs"/>
          <w:szCs w:val="28"/>
          <w:rtl/>
        </w:rPr>
        <w:t>نه</w:t>
      </w:r>
      <w:r w:rsidRPr="00443AAE">
        <w:rPr>
          <w:rFonts w:cs="Simplified Arabic"/>
          <w:szCs w:val="28"/>
          <w:rtl/>
        </w:rPr>
        <w:t>ا آية لم</w:t>
      </w:r>
      <w:r w:rsidR="00443AAE">
        <w:rPr>
          <w:rFonts w:cs="Simplified Arabic" w:hint="cs"/>
          <w:szCs w:val="28"/>
          <w:rtl/>
        </w:rPr>
        <w:t xml:space="preserve"> </w:t>
      </w:r>
      <w:r w:rsidRPr="00443AAE">
        <w:rPr>
          <w:rFonts w:cs="Simplified Arabic" w:hint="eastAsia"/>
          <w:szCs w:val="28"/>
          <w:rtl/>
        </w:rPr>
        <w:t>أقرأها</w:t>
      </w:r>
      <w:r w:rsidRPr="00443AAE">
        <w:rPr>
          <w:rFonts w:cs="Simplified Arabic"/>
          <w:szCs w:val="28"/>
          <w:rtl/>
        </w:rPr>
        <w:t xml:space="preserve"> قط</w:t>
      </w:r>
      <w:r w:rsidR="00443AAE">
        <w:rPr>
          <w:rFonts w:cs="Simplified Arabic"/>
          <w:szCs w:val="28"/>
          <w:vertAlign w:val="superscript"/>
          <w:rtl/>
        </w:rPr>
        <w:t>(</w:t>
      </w:r>
      <w:r w:rsidR="00443AAE">
        <w:rPr>
          <w:rStyle w:val="aa"/>
          <w:rFonts w:cs="Simplified Arabic"/>
          <w:szCs w:val="28"/>
          <w:rtl/>
        </w:rPr>
        <w:footnoteReference w:id="19"/>
      </w:r>
      <w:r w:rsidR="00443AAE">
        <w:rPr>
          <w:rFonts w:cs="Simplified Arabic"/>
          <w:szCs w:val="28"/>
          <w:vertAlign w:val="superscript"/>
          <w:rtl/>
        </w:rPr>
        <w:t>)</w:t>
      </w:r>
      <w:r w:rsidR="00443AAE">
        <w:rPr>
          <w:rFonts w:cs="Simplified Arabic" w:hint="cs"/>
          <w:szCs w:val="28"/>
          <w:rtl/>
        </w:rPr>
        <w:t>.</w:t>
      </w:r>
    </w:p>
    <w:p w:rsidR="009C1BC7" w:rsidRPr="00443AAE" w:rsidRDefault="009C1BC7" w:rsidP="00567670">
      <w:pPr>
        <w:jc w:val="lowKashida"/>
        <w:rPr>
          <w:rFonts w:cs="Simplified Arabic"/>
          <w:szCs w:val="28"/>
          <w:rtl/>
        </w:rPr>
      </w:pPr>
      <w:r w:rsidRPr="00443AAE">
        <w:rPr>
          <w:rFonts w:cs="Simplified Arabic" w:hint="eastAsia"/>
          <w:szCs w:val="28"/>
          <w:rtl/>
        </w:rPr>
        <w:t>و</w:t>
      </w:r>
      <w:r w:rsidRPr="00443AAE">
        <w:rPr>
          <w:rFonts w:cs="Simplified Arabic"/>
          <w:szCs w:val="28"/>
          <w:rtl/>
        </w:rPr>
        <w:t xml:space="preserve">روى العياشي في تفسيره عن أبي بصير عن أبي جعفر قال: نزلت هذه الآية </w:t>
      </w:r>
      <w:r w:rsidR="00567670" w:rsidRPr="007510C4">
        <w:rPr>
          <w:rFonts w:cs="Simplified Arabic"/>
          <w:bCs/>
          <w:color w:val="0000FF"/>
          <w:sz w:val="28"/>
          <w:szCs w:val="28"/>
          <w:rtl/>
        </w:rPr>
        <w:t>﴿ فَمَا اسْتَمْتَعْتُمْ بِهِ مِنْهُنَّ فَآتُوهُنَّ أُجُورَهُنَّ فَرِيضَةً وَلا جُنَاحَ عَلَيْكُمْ فِيمَا تَرَاضَيْتُمْ بِهِ مِنْ بَعْدِ الْفَرِيضَةِ ﴾</w:t>
      </w:r>
      <w:r w:rsidR="00567670">
        <w:rPr>
          <w:rFonts w:cs="Simplified Arabic"/>
          <w:szCs w:val="28"/>
          <w:vertAlign w:val="superscript"/>
          <w:rtl/>
        </w:rPr>
        <w:t xml:space="preserve"> </w:t>
      </w:r>
      <w:r w:rsidR="00443AAE">
        <w:rPr>
          <w:rFonts w:cs="Simplified Arabic"/>
          <w:szCs w:val="28"/>
          <w:vertAlign w:val="superscript"/>
          <w:rtl/>
        </w:rPr>
        <w:t>(</w:t>
      </w:r>
      <w:r w:rsidR="00443AAE">
        <w:rPr>
          <w:rStyle w:val="aa"/>
          <w:rFonts w:cs="Simplified Arabic"/>
          <w:szCs w:val="28"/>
          <w:rtl/>
        </w:rPr>
        <w:footnoteReference w:id="20"/>
      </w:r>
      <w:r w:rsidR="00443AAE">
        <w:rPr>
          <w:rFonts w:cs="Simplified Arabic"/>
          <w:szCs w:val="28"/>
          <w:vertAlign w:val="superscript"/>
          <w:rtl/>
        </w:rPr>
        <w:t>)</w:t>
      </w:r>
      <w:r w:rsidR="00443AAE">
        <w:rPr>
          <w:rFonts w:cs="Simplified Arabic" w:hint="cs"/>
          <w:szCs w:val="28"/>
          <w:rtl/>
        </w:rPr>
        <w:t>.</w:t>
      </w:r>
    </w:p>
    <w:p w:rsidR="009C1BC7" w:rsidRPr="00443AAE" w:rsidRDefault="009C1BC7" w:rsidP="00567670">
      <w:pPr>
        <w:jc w:val="lowKashida"/>
        <w:rPr>
          <w:rFonts w:cs="Simplified Arabic"/>
          <w:szCs w:val="28"/>
          <w:rtl/>
        </w:rPr>
      </w:pPr>
      <w:r w:rsidRPr="00443AAE">
        <w:rPr>
          <w:rFonts w:cs="Simplified Arabic" w:hint="eastAsia"/>
          <w:szCs w:val="28"/>
          <w:rtl/>
        </w:rPr>
        <w:t>وروى</w:t>
      </w:r>
      <w:r w:rsidRPr="00443AAE">
        <w:rPr>
          <w:rFonts w:cs="Simplified Arabic"/>
          <w:szCs w:val="28"/>
          <w:rtl/>
        </w:rPr>
        <w:t xml:space="preserve"> الحميري في قرب الإسناد عن بكر بن محمد قال: سألت أبا عبد الله </w:t>
      </w:r>
      <w:r w:rsidR="00443AAE">
        <w:rPr>
          <w:rFonts w:cs="Simplified Arabic" w:hint="cs"/>
          <w:szCs w:val="28"/>
          <w:rtl/>
        </w:rPr>
        <w:t>عليه السلام</w:t>
      </w:r>
      <w:r w:rsidRPr="00443AAE">
        <w:rPr>
          <w:rFonts w:cs="Simplified Arabic"/>
          <w:szCs w:val="28"/>
          <w:rtl/>
        </w:rPr>
        <w:t xml:space="preserve"> عن المتعة فقال</w:t>
      </w:r>
      <w:r w:rsidR="00443AAE">
        <w:rPr>
          <w:rFonts w:cs="Simplified Arabic" w:hint="cs"/>
          <w:szCs w:val="28"/>
          <w:rtl/>
        </w:rPr>
        <w:t xml:space="preserve">: </w:t>
      </w:r>
      <w:r w:rsidR="00567670" w:rsidRPr="007510C4">
        <w:rPr>
          <w:rFonts w:cs="Simplified Arabic"/>
          <w:bCs/>
          <w:color w:val="0000FF"/>
          <w:sz w:val="28"/>
          <w:szCs w:val="28"/>
          <w:rtl/>
        </w:rPr>
        <w:t>﴿ فَمَا اسْتَمْتَعْتُمْ بِهِ مِنْهُنَّ فَآتُوهُنَّ أُجُورَهُنَّ فَرِيضَةً وَلا جُنَاحَ عَلَيْكُمْ فِيمَا تَرَاضَيْتُمْ بِهِ مِنْ بَعْدِ الْفَرِيضَةِ ﴾</w:t>
      </w:r>
      <w:r w:rsidR="00567670">
        <w:rPr>
          <w:rFonts w:cs="Simplified Arabic"/>
          <w:szCs w:val="28"/>
          <w:vertAlign w:val="superscript"/>
          <w:rtl/>
        </w:rPr>
        <w:t xml:space="preserve"> </w:t>
      </w:r>
      <w:r w:rsidR="00443AAE">
        <w:rPr>
          <w:rFonts w:cs="Simplified Arabic"/>
          <w:szCs w:val="28"/>
          <w:vertAlign w:val="superscript"/>
          <w:rtl/>
        </w:rPr>
        <w:t>(</w:t>
      </w:r>
      <w:r w:rsidR="00443AAE">
        <w:rPr>
          <w:rStyle w:val="aa"/>
          <w:rFonts w:cs="Simplified Arabic"/>
          <w:szCs w:val="28"/>
          <w:rtl/>
        </w:rPr>
        <w:footnoteReference w:id="21"/>
      </w:r>
      <w:r w:rsidR="00443AAE">
        <w:rPr>
          <w:rFonts w:cs="Simplified Arabic"/>
          <w:szCs w:val="28"/>
          <w:vertAlign w:val="superscript"/>
          <w:rtl/>
        </w:rPr>
        <w:t>)</w:t>
      </w:r>
      <w:r w:rsidR="00443AAE">
        <w:rPr>
          <w:rFonts w:cs="Simplified Arabic" w:hint="cs"/>
          <w:szCs w:val="28"/>
          <w:rtl/>
        </w:rPr>
        <w:t>.</w:t>
      </w:r>
    </w:p>
    <w:p w:rsidR="00443AAE" w:rsidRDefault="00443AAE" w:rsidP="00567670">
      <w:pPr>
        <w:jc w:val="lowKashida"/>
        <w:rPr>
          <w:rFonts w:cs="Simplified Arabic"/>
          <w:szCs w:val="28"/>
          <w:rtl/>
        </w:rPr>
      </w:pPr>
      <w:r>
        <w:rPr>
          <w:rFonts w:cs="Simplified Arabic" w:hint="eastAsia"/>
          <w:szCs w:val="28"/>
          <w:rtl/>
        </w:rPr>
        <w:lastRenderedPageBreak/>
        <w:t>ورو</w:t>
      </w:r>
      <w:r>
        <w:rPr>
          <w:rFonts w:cs="Simplified Arabic" w:hint="cs"/>
          <w:szCs w:val="28"/>
          <w:rtl/>
        </w:rPr>
        <w:t>ى</w:t>
      </w:r>
      <w:r w:rsidR="009C1BC7" w:rsidRPr="00443AAE">
        <w:rPr>
          <w:rFonts w:cs="Simplified Arabic"/>
          <w:szCs w:val="28"/>
          <w:rtl/>
        </w:rPr>
        <w:t xml:space="preserve"> الصفار في بصائر الدرجات في رواية طويلة </w:t>
      </w:r>
      <w:r>
        <w:rPr>
          <w:rFonts w:cs="Simplified Arabic" w:hint="cs"/>
          <w:szCs w:val="28"/>
          <w:rtl/>
        </w:rPr>
        <w:t>(</w:t>
      </w:r>
      <w:r>
        <w:rPr>
          <w:rFonts w:cs="Simplified Arabic"/>
          <w:szCs w:val="28"/>
          <w:rtl/>
        </w:rPr>
        <w:t>ص</w:t>
      </w:r>
      <w:r w:rsidR="009C1BC7" w:rsidRPr="00443AAE">
        <w:rPr>
          <w:rFonts w:cs="Simplified Arabic"/>
          <w:szCs w:val="28"/>
          <w:rtl/>
        </w:rPr>
        <w:t>٨٥</w:t>
      </w:r>
      <w:r>
        <w:rPr>
          <w:rFonts w:cs="Simplified Arabic" w:hint="cs"/>
          <w:szCs w:val="28"/>
          <w:rtl/>
        </w:rPr>
        <w:t>)</w:t>
      </w:r>
      <w:r w:rsidR="009C1BC7" w:rsidRPr="00443AAE">
        <w:rPr>
          <w:rFonts w:cs="Simplified Arabic"/>
          <w:szCs w:val="28"/>
          <w:rtl/>
        </w:rPr>
        <w:t xml:space="preserve"> عن المفضل بن عمر عن أبي عبد الله</w:t>
      </w:r>
      <w:r>
        <w:rPr>
          <w:rFonts w:cs="Simplified Arabic" w:hint="cs"/>
          <w:szCs w:val="28"/>
          <w:rtl/>
        </w:rPr>
        <w:t xml:space="preserve"> عليه السلام: "</w:t>
      </w:r>
      <w:r w:rsidR="009C1BC7" w:rsidRPr="00443AAE">
        <w:rPr>
          <w:rFonts w:cs="Simplified Arabic"/>
          <w:szCs w:val="28"/>
          <w:rtl/>
        </w:rPr>
        <w:t xml:space="preserve">وإن مما أحل </w:t>
      </w:r>
      <w:r>
        <w:rPr>
          <w:rFonts w:cs="Simplified Arabic"/>
          <w:szCs w:val="28"/>
          <w:rtl/>
        </w:rPr>
        <w:t>الله المتعة من النساء في كتابه.</w:t>
      </w:r>
      <w:r>
        <w:rPr>
          <w:rFonts w:cs="Simplified Arabic" w:hint="cs"/>
          <w:szCs w:val="28"/>
          <w:rtl/>
        </w:rPr>
        <w:t xml:space="preserve"> </w:t>
      </w:r>
      <w:r w:rsidR="009C1BC7" w:rsidRPr="00443AAE">
        <w:rPr>
          <w:rFonts w:cs="Simplified Arabic"/>
          <w:szCs w:val="28"/>
          <w:rtl/>
        </w:rPr>
        <w:t>كما قال الله عز وجل</w:t>
      </w:r>
      <w:r>
        <w:rPr>
          <w:rFonts w:cs="Simplified Arabic" w:hint="cs"/>
          <w:szCs w:val="28"/>
          <w:rtl/>
        </w:rPr>
        <w:t>:</w:t>
      </w:r>
      <w:r w:rsidR="009C1BC7" w:rsidRPr="00443AAE">
        <w:rPr>
          <w:rFonts w:cs="Simplified Arabic"/>
          <w:szCs w:val="28"/>
          <w:rtl/>
        </w:rPr>
        <w:t xml:space="preserve"> </w:t>
      </w:r>
      <w:r w:rsidR="00567670" w:rsidRPr="007510C4">
        <w:rPr>
          <w:rFonts w:cs="Simplified Arabic"/>
          <w:bCs/>
          <w:color w:val="0000FF"/>
          <w:sz w:val="28"/>
          <w:szCs w:val="28"/>
          <w:rtl/>
        </w:rPr>
        <w:t>﴿ فَمَا اسْتَمْتَعْتُمْ بِهِ مِنْهُنَّ فَآتُوهُنَّ أُجُورَهُنَّ فَرِيضَةً وَلا جُنَاحَ عَلَيْكُمْ فِيمَا تَرَاضَيْتُمْ بِهِ مِنْ بَعْدِ الْفَرِيضَةِ ﴾</w:t>
      </w:r>
      <w:r w:rsidR="00567670">
        <w:rPr>
          <w:rFonts w:cs="Simplified Arabic"/>
          <w:szCs w:val="28"/>
          <w:vertAlign w:val="superscript"/>
          <w:rtl/>
        </w:rPr>
        <w:t xml:space="preserve"> </w:t>
      </w:r>
      <w:r>
        <w:rPr>
          <w:rFonts w:cs="Simplified Arabic"/>
          <w:szCs w:val="28"/>
          <w:vertAlign w:val="superscript"/>
          <w:rtl/>
        </w:rPr>
        <w:t>(</w:t>
      </w:r>
      <w:r>
        <w:rPr>
          <w:rStyle w:val="aa"/>
          <w:rFonts w:cs="Simplified Arabic"/>
          <w:szCs w:val="28"/>
          <w:rtl/>
        </w:rPr>
        <w:footnoteReference w:id="22"/>
      </w:r>
      <w:r>
        <w:rPr>
          <w:rFonts w:cs="Simplified Arabic"/>
          <w:szCs w:val="28"/>
          <w:vertAlign w:val="superscript"/>
          <w:rtl/>
        </w:rPr>
        <w:t>)</w:t>
      </w:r>
      <w:r>
        <w:rPr>
          <w:rFonts w:cs="Simplified Arabic" w:hint="cs"/>
          <w:szCs w:val="28"/>
          <w:rtl/>
        </w:rPr>
        <w:t>.</w:t>
      </w:r>
    </w:p>
    <w:p w:rsidR="009C1BC7" w:rsidRPr="00443AAE" w:rsidRDefault="009C1BC7" w:rsidP="00443AAE">
      <w:pPr>
        <w:jc w:val="lowKashida"/>
        <w:rPr>
          <w:rFonts w:cs="Simplified Arabic"/>
          <w:b/>
          <w:bCs/>
          <w:szCs w:val="28"/>
          <w:rtl/>
        </w:rPr>
      </w:pPr>
      <w:r w:rsidRPr="00443AAE">
        <w:rPr>
          <w:rFonts w:cs="Simplified Arabic" w:hint="eastAsia"/>
          <w:b/>
          <w:bCs/>
          <w:szCs w:val="28"/>
          <w:rtl/>
        </w:rPr>
        <w:t>ج</w:t>
      </w:r>
      <w:r w:rsidR="00443AAE" w:rsidRPr="00443AAE">
        <w:rPr>
          <w:rFonts w:cs="Simplified Arabic"/>
          <w:b/>
          <w:bCs/>
          <w:szCs w:val="28"/>
          <w:rtl/>
        </w:rPr>
        <w:t>- في ذكر جملة من روايا</w:t>
      </w:r>
      <w:r w:rsidR="00443AAE" w:rsidRPr="00443AAE">
        <w:rPr>
          <w:rFonts w:cs="Simplified Arabic" w:hint="cs"/>
          <w:b/>
          <w:bCs/>
          <w:szCs w:val="28"/>
          <w:rtl/>
        </w:rPr>
        <w:t>ته</w:t>
      </w:r>
      <w:r w:rsidRPr="00443AAE">
        <w:rPr>
          <w:rFonts w:cs="Simplified Arabic"/>
          <w:b/>
          <w:bCs/>
          <w:szCs w:val="28"/>
          <w:rtl/>
        </w:rPr>
        <w:t xml:space="preserve">م </w:t>
      </w:r>
      <w:r w:rsidR="00443AAE" w:rsidRPr="00443AAE">
        <w:rPr>
          <w:rFonts w:cs="Simplified Arabic" w:hint="cs"/>
          <w:b/>
          <w:bCs/>
          <w:szCs w:val="28"/>
          <w:rtl/>
        </w:rPr>
        <w:t>أ</w:t>
      </w:r>
      <w:r w:rsidRPr="00443AAE">
        <w:rPr>
          <w:rFonts w:cs="Simplified Arabic"/>
          <w:b/>
          <w:bCs/>
          <w:szCs w:val="28"/>
          <w:rtl/>
        </w:rPr>
        <w:t>ن: أئمتهم كانوا يقرؤون الآية</w:t>
      </w:r>
      <w:r w:rsidR="00443AAE" w:rsidRPr="00443AAE">
        <w:rPr>
          <w:rFonts w:cs="Simplified Arabic" w:hint="cs"/>
          <w:b/>
          <w:bCs/>
          <w:szCs w:val="28"/>
          <w:rtl/>
        </w:rPr>
        <w:t xml:space="preserve"> </w:t>
      </w:r>
      <w:r w:rsidR="00443AAE" w:rsidRPr="00443AAE">
        <w:rPr>
          <w:rFonts w:cs="Simplified Arabic"/>
          <w:b/>
          <w:bCs/>
          <w:szCs w:val="28"/>
          <w:rtl/>
        </w:rPr>
        <w:t>"</w:t>
      </w:r>
      <w:r w:rsidRPr="00443AAE">
        <w:rPr>
          <w:rFonts w:cs="Simplified Arabic"/>
          <w:b/>
          <w:bCs/>
          <w:szCs w:val="28"/>
          <w:rtl/>
        </w:rPr>
        <w:t>فما استمتعتم به منهن" إلى</w:t>
      </w:r>
      <w:r w:rsidR="00443AAE" w:rsidRPr="00443AAE">
        <w:rPr>
          <w:rFonts w:cs="Simplified Arabic" w:hint="cs"/>
          <w:b/>
          <w:bCs/>
          <w:szCs w:val="28"/>
          <w:rtl/>
        </w:rPr>
        <w:t xml:space="preserve"> </w:t>
      </w:r>
      <w:r w:rsidRPr="00443AAE">
        <w:rPr>
          <w:rFonts w:cs="Simplified Arabic" w:hint="eastAsia"/>
          <w:b/>
          <w:bCs/>
          <w:szCs w:val="28"/>
          <w:rtl/>
        </w:rPr>
        <w:t>أجل</w:t>
      </w:r>
      <w:r w:rsidRPr="00443AAE">
        <w:rPr>
          <w:rFonts w:cs="Simplified Arabic"/>
          <w:b/>
          <w:bCs/>
          <w:szCs w:val="28"/>
          <w:rtl/>
        </w:rPr>
        <w:t xml:space="preserve"> مسمى".</w:t>
      </w:r>
    </w:p>
    <w:p w:rsidR="009C1BC7" w:rsidRPr="00443AAE" w:rsidRDefault="009C1BC7" w:rsidP="007A0AA2">
      <w:pPr>
        <w:jc w:val="lowKashida"/>
        <w:rPr>
          <w:rFonts w:cs="Simplified Arabic"/>
          <w:szCs w:val="28"/>
          <w:rtl/>
        </w:rPr>
      </w:pPr>
      <w:r w:rsidRPr="00443AAE">
        <w:rPr>
          <w:rFonts w:cs="Simplified Arabic" w:hint="eastAsia"/>
          <w:szCs w:val="28"/>
          <w:rtl/>
        </w:rPr>
        <w:t>روى</w:t>
      </w:r>
      <w:r w:rsidRPr="00443AAE">
        <w:rPr>
          <w:rFonts w:cs="Simplified Arabic"/>
          <w:szCs w:val="28"/>
          <w:rtl/>
        </w:rPr>
        <w:t xml:space="preserve"> العياشي في تفسيره عن أبي بصير عن أبي جعفر </w:t>
      </w:r>
      <w:r w:rsidR="007A0AA2">
        <w:rPr>
          <w:rFonts w:cs="Simplified Arabic" w:hint="cs"/>
          <w:szCs w:val="28"/>
          <w:rtl/>
        </w:rPr>
        <w:t>عليه السلام</w:t>
      </w:r>
      <w:r w:rsidR="007A0AA2">
        <w:rPr>
          <w:rFonts w:cs="Simplified Arabic"/>
          <w:szCs w:val="28"/>
          <w:rtl/>
        </w:rPr>
        <w:t xml:space="preserve"> قال: كان يقرأ</w:t>
      </w:r>
      <w:r w:rsidR="007A0AA2">
        <w:rPr>
          <w:rFonts w:cs="Simplified Arabic" w:hint="cs"/>
          <w:szCs w:val="28"/>
          <w:rtl/>
        </w:rPr>
        <w:t xml:space="preserve"> </w:t>
      </w:r>
      <w:r w:rsidR="007A0AA2">
        <w:rPr>
          <w:rFonts w:cs="Simplified Arabic"/>
          <w:szCs w:val="28"/>
          <w:rtl/>
        </w:rPr>
        <w:t>"</w:t>
      </w:r>
      <w:r w:rsidRPr="00443AAE">
        <w:rPr>
          <w:rFonts w:cs="Simplified Arabic"/>
          <w:szCs w:val="28"/>
          <w:rtl/>
        </w:rPr>
        <w:t>فما استمتعتم به</w:t>
      </w:r>
      <w:r w:rsidR="007A0AA2">
        <w:rPr>
          <w:rFonts w:cs="Simplified Arabic" w:hint="cs"/>
          <w:szCs w:val="28"/>
          <w:rtl/>
        </w:rPr>
        <w:t xml:space="preserve"> </w:t>
      </w:r>
      <w:r w:rsidRPr="00443AAE">
        <w:rPr>
          <w:rFonts w:cs="Simplified Arabic" w:hint="eastAsia"/>
          <w:szCs w:val="28"/>
          <w:rtl/>
        </w:rPr>
        <w:t>منهن</w:t>
      </w:r>
      <w:r w:rsidRPr="00443AAE">
        <w:rPr>
          <w:rFonts w:cs="Simplified Arabic"/>
          <w:szCs w:val="28"/>
          <w:rtl/>
        </w:rPr>
        <w:t xml:space="preserve"> إلى أجل مسمى فآتوهن أجورهن فريضة ولا جناح عليكم فيما تراضيتم به من بعد</w:t>
      </w:r>
      <w:r w:rsidR="007A0AA2">
        <w:rPr>
          <w:rFonts w:cs="Simplified Arabic" w:hint="cs"/>
          <w:szCs w:val="28"/>
          <w:rtl/>
        </w:rPr>
        <w:t xml:space="preserve"> </w:t>
      </w:r>
      <w:r w:rsidRPr="00443AAE">
        <w:rPr>
          <w:rFonts w:cs="Simplified Arabic" w:hint="eastAsia"/>
          <w:szCs w:val="28"/>
          <w:rtl/>
        </w:rPr>
        <w:t>الفريضة</w:t>
      </w:r>
      <w:r w:rsidRPr="00443AAE">
        <w:rPr>
          <w:rFonts w:cs="Simplified Arabic"/>
          <w:szCs w:val="28"/>
          <w:rtl/>
        </w:rPr>
        <w:t xml:space="preserve">" فقال: </w:t>
      </w:r>
      <w:r w:rsidR="007A0AA2">
        <w:rPr>
          <w:rFonts w:cs="Simplified Arabic" w:hint="cs"/>
          <w:szCs w:val="28"/>
          <w:rtl/>
        </w:rPr>
        <w:t>"</w:t>
      </w:r>
      <w:r w:rsidRPr="00443AAE">
        <w:rPr>
          <w:rFonts w:cs="Simplified Arabic"/>
          <w:szCs w:val="28"/>
          <w:rtl/>
        </w:rPr>
        <w:t>هو أن يتزوجها إلى أجل مسمى ثم يحدث شيئا</w:t>
      </w:r>
      <w:r w:rsidR="007A0AA2">
        <w:rPr>
          <w:rFonts w:cs="Simplified Arabic" w:hint="cs"/>
          <w:szCs w:val="28"/>
          <w:rtl/>
        </w:rPr>
        <w:t>ً</w:t>
      </w:r>
      <w:r w:rsidRPr="00443AAE">
        <w:rPr>
          <w:rFonts w:cs="Simplified Arabic"/>
          <w:szCs w:val="28"/>
          <w:rtl/>
        </w:rPr>
        <w:t xml:space="preserve"> بعد الأجل</w:t>
      </w:r>
      <w:r w:rsidR="007A0AA2">
        <w:rPr>
          <w:rFonts w:cs="Simplified Arabic" w:hint="cs"/>
          <w:szCs w:val="28"/>
          <w:rtl/>
        </w:rPr>
        <w:t>"</w:t>
      </w:r>
      <w:r w:rsidR="007A0AA2">
        <w:rPr>
          <w:rFonts w:cs="Simplified Arabic"/>
          <w:szCs w:val="28"/>
          <w:vertAlign w:val="superscript"/>
          <w:rtl/>
        </w:rPr>
        <w:t>(</w:t>
      </w:r>
      <w:r w:rsidR="007A0AA2">
        <w:rPr>
          <w:rStyle w:val="aa"/>
          <w:rFonts w:cs="Simplified Arabic"/>
          <w:szCs w:val="28"/>
          <w:rtl/>
        </w:rPr>
        <w:footnoteReference w:id="23"/>
      </w:r>
      <w:r w:rsidR="007A0AA2">
        <w:rPr>
          <w:rFonts w:cs="Simplified Arabic"/>
          <w:szCs w:val="28"/>
          <w:vertAlign w:val="superscript"/>
          <w:rtl/>
        </w:rPr>
        <w:t>)</w:t>
      </w:r>
      <w:r w:rsidR="007A0AA2">
        <w:rPr>
          <w:rFonts w:cs="Simplified Arabic" w:hint="cs"/>
          <w:szCs w:val="28"/>
          <w:rtl/>
        </w:rPr>
        <w:t>.</w:t>
      </w:r>
    </w:p>
    <w:p w:rsidR="009C1BC7" w:rsidRPr="00443AAE" w:rsidRDefault="009C1BC7" w:rsidP="007A0AA2">
      <w:pPr>
        <w:jc w:val="lowKashida"/>
        <w:rPr>
          <w:rFonts w:cs="Simplified Arabic"/>
          <w:szCs w:val="28"/>
          <w:rtl/>
        </w:rPr>
      </w:pPr>
      <w:r w:rsidRPr="00443AAE">
        <w:rPr>
          <w:rFonts w:cs="Simplified Arabic" w:hint="eastAsia"/>
          <w:szCs w:val="28"/>
          <w:rtl/>
        </w:rPr>
        <w:t>وقال</w:t>
      </w:r>
      <w:r w:rsidRPr="00443AAE">
        <w:rPr>
          <w:rFonts w:cs="Simplified Arabic"/>
          <w:szCs w:val="28"/>
          <w:rtl/>
        </w:rPr>
        <w:t xml:space="preserve"> ابن </w:t>
      </w:r>
      <w:proofErr w:type="spellStart"/>
      <w:r w:rsidRPr="00443AAE">
        <w:rPr>
          <w:rFonts w:cs="Simplified Arabic"/>
          <w:szCs w:val="28"/>
          <w:rtl/>
        </w:rPr>
        <w:t>بابويه</w:t>
      </w:r>
      <w:proofErr w:type="spellEnd"/>
      <w:r w:rsidRPr="00443AAE">
        <w:rPr>
          <w:rFonts w:cs="Simplified Arabic"/>
          <w:szCs w:val="28"/>
          <w:rtl/>
        </w:rPr>
        <w:t xml:space="preserve"> القمي في الفقيه وعلله ما نصه: </w:t>
      </w:r>
      <w:r w:rsidR="007A0AA2">
        <w:rPr>
          <w:rFonts w:cs="Simplified Arabic" w:hint="cs"/>
          <w:szCs w:val="28"/>
          <w:rtl/>
        </w:rPr>
        <w:t>"</w:t>
      </w:r>
      <w:r w:rsidRPr="00443AAE">
        <w:rPr>
          <w:rFonts w:cs="Simplified Arabic"/>
          <w:szCs w:val="28"/>
          <w:rtl/>
        </w:rPr>
        <w:t>وقرأ ابن عباس</w:t>
      </w:r>
      <w:r w:rsidR="007A0AA2">
        <w:rPr>
          <w:rFonts w:cs="Simplified Arabic" w:hint="cs"/>
          <w:szCs w:val="28"/>
          <w:rtl/>
        </w:rPr>
        <w:t xml:space="preserve"> </w:t>
      </w:r>
      <w:r w:rsidR="007A0AA2">
        <w:rPr>
          <w:rFonts w:cs="Simplified Arabic"/>
          <w:szCs w:val="28"/>
          <w:rtl/>
        </w:rPr>
        <w:t>"</w:t>
      </w:r>
      <w:r w:rsidRPr="00443AAE">
        <w:rPr>
          <w:rFonts w:cs="Simplified Arabic"/>
          <w:szCs w:val="28"/>
          <w:rtl/>
        </w:rPr>
        <w:t>فما استمتعتم به منهن</w:t>
      </w:r>
      <w:r w:rsidR="00567670">
        <w:rPr>
          <w:rFonts w:cs="Simplified Arabic" w:hint="cs"/>
          <w:szCs w:val="28"/>
          <w:rtl/>
        </w:rPr>
        <w:t>.</w:t>
      </w:r>
      <w:r w:rsidRPr="00443AAE">
        <w:rPr>
          <w:rFonts w:cs="Simplified Arabic"/>
          <w:szCs w:val="28"/>
          <w:rtl/>
        </w:rPr>
        <w:t>. إلى أجل مسمى فآتوهن أجورهن فريضة</w:t>
      </w:r>
      <w:r w:rsidR="007A0AA2">
        <w:rPr>
          <w:rFonts w:cs="Simplified Arabic" w:hint="cs"/>
          <w:szCs w:val="28"/>
          <w:rtl/>
        </w:rPr>
        <w:t>"</w:t>
      </w:r>
      <w:r w:rsidR="007A0AA2">
        <w:rPr>
          <w:rFonts w:cs="Simplified Arabic"/>
          <w:szCs w:val="28"/>
          <w:vertAlign w:val="superscript"/>
          <w:rtl/>
        </w:rPr>
        <w:t>(</w:t>
      </w:r>
      <w:r w:rsidR="007A0AA2">
        <w:rPr>
          <w:rStyle w:val="aa"/>
          <w:rFonts w:cs="Simplified Arabic"/>
          <w:szCs w:val="28"/>
          <w:rtl/>
        </w:rPr>
        <w:footnoteReference w:id="24"/>
      </w:r>
      <w:r w:rsidR="007A0AA2">
        <w:rPr>
          <w:rFonts w:cs="Simplified Arabic"/>
          <w:szCs w:val="28"/>
          <w:vertAlign w:val="superscript"/>
          <w:rtl/>
        </w:rPr>
        <w:t>)</w:t>
      </w:r>
      <w:r w:rsidR="007A0AA2">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وروي</w:t>
      </w:r>
      <w:r w:rsidRPr="00443AAE">
        <w:rPr>
          <w:rFonts w:cs="Simplified Arabic"/>
          <w:szCs w:val="28"/>
          <w:rtl/>
        </w:rPr>
        <w:t xml:space="preserve"> العياشي أيضا في تفسيره ما نصه بالحرف: وكان ابن عباس يقول:" فما استمتعتم</w:t>
      </w:r>
    </w:p>
    <w:p w:rsidR="009C1BC7" w:rsidRPr="00443AAE" w:rsidRDefault="009C1BC7" w:rsidP="00443AAE">
      <w:pPr>
        <w:jc w:val="lowKashida"/>
        <w:rPr>
          <w:rFonts w:cs="Simplified Arabic"/>
          <w:szCs w:val="28"/>
          <w:rtl/>
        </w:rPr>
      </w:pPr>
      <w:r w:rsidRPr="00443AAE">
        <w:rPr>
          <w:rFonts w:cs="Simplified Arabic"/>
          <w:szCs w:val="28"/>
          <w:rtl/>
        </w:rPr>
        <w:t>. به منهن إلى أجل مسمى فآتوهن أجورهن فريضة ٣</w:t>
      </w:r>
    </w:p>
    <w:p w:rsidR="009C1BC7" w:rsidRPr="00443AAE" w:rsidRDefault="009C1BC7" w:rsidP="007A0AA2">
      <w:pPr>
        <w:jc w:val="lowKashida"/>
        <w:rPr>
          <w:rFonts w:cs="Simplified Arabic"/>
          <w:szCs w:val="28"/>
          <w:rtl/>
        </w:rPr>
      </w:pPr>
      <w:r w:rsidRPr="00443AAE">
        <w:rPr>
          <w:rFonts w:cs="Simplified Arabic" w:hint="eastAsia"/>
          <w:szCs w:val="28"/>
          <w:rtl/>
        </w:rPr>
        <w:t>وجاء</w:t>
      </w:r>
      <w:r w:rsidRPr="00443AAE">
        <w:rPr>
          <w:rFonts w:cs="Simplified Arabic"/>
          <w:szCs w:val="28"/>
          <w:rtl/>
        </w:rPr>
        <w:t xml:space="preserve"> في تفسير ناسخ القرآن ومنسوخه لسعد بن عبد الله: برواية جعفر بن </w:t>
      </w:r>
      <w:proofErr w:type="spellStart"/>
      <w:r w:rsidRPr="00443AAE">
        <w:rPr>
          <w:rFonts w:cs="Simplified Arabic"/>
          <w:szCs w:val="28"/>
          <w:rtl/>
        </w:rPr>
        <w:t>قولويه</w:t>
      </w:r>
      <w:proofErr w:type="spellEnd"/>
      <w:r w:rsidRPr="00443AAE">
        <w:rPr>
          <w:rFonts w:cs="Simplified Arabic"/>
          <w:szCs w:val="28"/>
          <w:rtl/>
        </w:rPr>
        <w:t xml:space="preserve"> بإسناده قال: قرأ أبو جعفر وأبو عبد الله</w:t>
      </w:r>
      <w:r w:rsidR="007A0AA2">
        <w:rPr>
          <w:rFonts w:cs="Simplified Arabic" w:hint="cs"/>
          <w:szCs w:val="28"/>
          <w:rtl/>
        </w:rPr>
        <w:t xml:space="preserve"> </w:t>
      </w:r>
      <w:r w:rsidR="007A0AA2">
        <w:rPr>
          <w:rFonts w:cs="Simplified Arabic"/>
          <w:szCs w:val="28"/>
          <w:rtl/>
        </w:rPr>
        <w:t>"</w:t>
      </w:r>
      <w:r w:rsidRPr="00443AAE">
        <w:rPr>
          <w:rFonts w:cs="Simplified Arabic"/>
          <w:szCs w:val="28"/>
          <w:rtl/>
        </w:rPr>
        <w:t>فما استمتعتم به منهن إلى أجل مسمى فآتوهن أجورهن</w:t>
      </w:r>
      <w:r w:rsidR="007A0AA2">
        <w:rPr>
          <w:rFonts w:cs="Simplified Arabic" w:hint="cs"/>
          <w:szCs w:val="28"/>
          <w:rtl/>
        </w:rPr>
        <w:t xml:space="preserve"> </w:t>
      </w:r>
      <w:r w:rsidRPr="00443AAE">
        <w:rPr>
          <w:rFonts w:cs="Simplified Arabic"/>
          <w:szCs w:val="28"/>
          <w:rtl/>
        </w:rPr>
        <w:t>فريضة</w:t>
      </w:r>
      <w:r w:rsidR="007A0AA2">
        <w:rPr>
          <w:rFonts w:cs="Simplified Arabic" w:hint="cs"/>
          <w:szCs w:val="28"/>
          <w:rtl/>
        </w:rPr>
        <w:t>"</w:t>
      </w:r>
      <w:r w:rsidR="007A0AA2">
        <w:rPr>
          <w:rFonts w:cs="Simplified Arabic"/>
          <w:szCs w:val="28"/>
          <w:vertAlign w:val="superscript"/>
          <w:rtl/>
        </w:rPr>
        <w:t>(</w:t>
      </w:r>
      <w:r w:rsidR="007A0AA2">
        <w:rPr>
          <w:rStyle w:val="aa"/>
          <w:rFonts w:cs="Simplified Arabic"/>
          <w:szCs w:val="28"/>
          <w:rtl/>
        </w:rPr>
        <w:footnoteReference w:id="25"/>
      </w:r>
      <w:r w:rsidR="007A0AA2">
        <w:rPr>
          <w:rFonts w:cs="Simplified Arabic"/>
          <w:szCs w:val="28"/>
          <w:vertAlign w:val="superscript"/>
          <w:rtl/>
        </w:rPr>
        <w:t>)</w:t>
      </w:r>
      <w:r w:rsidR="007A0AA2">
        <w:rPr>
          <w:rFonts w:cs="Simplified Arabic" w:hint="cs"/>
          <w:szCs w:val="28"/>
          <w:rtl/>
        </w:rPr>
        <w:t>.</w:t>
      </w:r>
    </w:p>
    <w:p w:rsidR="009C1BC7" w:rsidRPr="00443AAE" w:rsidRDefault="009C1BC7" w:rsidP="00443AAE">
      <w:pPr>
        <w:jc w:val="lowKashida"/>
        <w:rPr>
          <w:rFonts w:cs="Simplified Arabic"/>
          <w:szCs w:val="28"/>
          <w:rtl/>
        </w:rPr>
      </w:pPr>
      <w:r w:rsidRPr="007A0AA2">
        <w:rPr>
          <w:rFonts w:cs="Simplified Arabic" w:hint="eastAsia"/>
          <w:b/>
          <w:bCs/>
          <w:szCs w:val="28"/>
          <w:rtl/>
        </w:rPr>
        <w:t>نلخص</w:t>
      </w:r>
      <w:r w:rsidRPr="007A0AA2">
        <w:rPr>
          <w:rFonts w:cs="Simplified Arabic"/>
          <w:b/>
          <w:bCs/>
          <w:szCs w:val="28"/>
          <w:rtl/>
        </w:rPr>
        <w:t xml:space="preserve"> من كل ما تقدم</w:t>
      </w:r>
      <w:r w:rsidR="007A0AA2" w:rsidRPr="007A0AA2">
        <w:rPr>
          <w:rFonts w:cs="Simplified Arabic" w:hint="cs"/>
          <w:b/>
          <w:bCs/>
          <w:szCs w:val="28"/>
          <w:rtl/>
        </w:rPr>
        <w:t>:</w:t>
      </w:r>
      <w:r w:rsidR="007A0AA2">
        <w:rPr>
          <w:rFonts w:cs="Simplified Arabic"/>
          <w:szCs w:val="28"/>
          <w:rtl/>
        </w:rPr>
        <w:t xml:space="preserve"> أن القائلين بالمتعة -</w:t>
      </w:r>
      <w:r w:rsidRPr="00443AAE">
        <w:rPr>
          <w:rFonts w:cs="Simplified Arabic"/>
          <w:szCs w:val="28"/>
          <w:rtl/>
        </w:rPr>
        <w:t>وهم الفرقة الوحيدة القائلة بالمتعة- اختلفوا في</w:t>
      </w:r>
    </w:p>
    <w:p w:rsidR="009C1BC7" w:rsidRPr="00443AAE" w:rsidRDefault="009C1BC7" w:rsidP="00443AAE">
      <w:pPr>
        <w:jc w:val="lowKashida"/>
        <w:rPr>
          <w:rFonts w:cs="Simplified Arabic"/>
          <w:szCs w:val="28"/>
          <w:rtl/>
        </w:rPr>
      </w:pPr>
      <w:r w:rsidRPr="00443AAE">
        <w:rPr>
          <w:rFonts w:cs="Simplified Arabic"/>
          <w:szCs w:val="28"/>
          <w:rtl/>
        </w:rPr>
        <w:t>" إلى أجل مسمى".. هل هي قول الله تعالى أي بمعنى آخر هل هي آية أم قراءة؟</w:t>
      </w:r>
    </w:p>
    <w:p w:rsidR="009C1BC7" w:rsidRPr="00443AAE" w:rsidRDefault="009C1BC7" w:rsidP="00567670">
      <w:pPr>
        <w:jc w:val="lowKashida"/>
        <w:rPr>
          <w:rFonts w:cs="Simplified Arabic"/>
          <w:szCs w:val="28"/>
          <w:rtl/>
        </w:rPr>
      </w:pPr>
      <w:r w:rsidRPr="00443AAE">
        <w:rPr>
          <w:rFonts w:cs="Simplified Arabic" w:hint="eastAsia"/>
          <w:szCs w:val="28"/>
          <w:rtl/>
        </w:rPr>
        <w:t>وإذا</w:t>
      </w:r>
      <w:r w:rsidRPr="00443AAE">
        <w:rPr>
          <w:rFonts w:cs="Simplified Arabic"/>
          <w:szCs w:val="28"/>
          <w:rtl/>
        </w:rPr>
        <w:t xml:space="preserve"> كانت آية, فهل هي قبل قوله تعالى</w:t>
      </w:r>
      <w:r w:rsidR="007A0AA2">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 فَآتُوهُنَّ أُجُورَهُنَّ فَرِيضَةً ﴾</w:t>
      </w:r>
      <w:r w:rsidR="007A0AA2">
        <w:rPr>
          <w:rFonts w:cs="Simplified Arabic"/>
          <w:szCs w:val="28"/>
          <w:rtl/>
        </w:rPr>
        <w:t xml:space="preserve"> أم بعدها؟</w:t>
      </w:r>
    </w:p>
    <w:p w:rsidR="009C1BC7" w:rsidRPr="00443AAE" w:rsidRDefault="009C1BC7" w:rsidP="00567670">
      <w:pPr>
        <w:jc w:val="lowKashida"/>
        <w:rPr>
          <w:rFonts w:cs="Simplified Arabic"/>
          <w:szCs w:val="28"/>
          <w:rtl/>
        </w:rPr>
      </w:pPr>
      <w:r w:rsidRPr="00443AAE">
        <w:rPr>
          <w:rFonts w:cs="Simplified Arabic" w:hint="eastAsia"/>
          <w:szCs w:val="28"/>
          <w:rtl/>
        </w:rPr>
        <w:t>فتارة</w:t>
      </w:r>
      <w:r w:rsidRPr="00443AAE">
        <w:rPr>
          <w:rFonts w:cs="Simplified Arabic"/>
          <w:szCs w:val="28"/>
          <w:rtl/>
        </w:rPr>
        <w:t xml:space="preserve"> يثبتها الإمام المعصوم بعد قوله تعالى</w:t>
      </w:r>
      <w:r w:rsidR="007A0AA2">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 فَآتُوهُنَّ أُجُورَهُنَّ فَرِيضَةً ﴾</w:t>
      </w:r>
      <w:r w:rsidR="007A0AA2">
        <w:rPr>
          <w:rFonts w:cs="Simplified Arabic" w:hint="cs"/>
          <w:szCs w:val="28"/>
          <w:rtl/>
        </w:rPr>
        <w:t>،</w:t>
      </w:r>
      <w:r w:rsidRPr="00443AAE">
        <w:rPr>
          <w:rFonts w:cs="Simplified Arabic"/>
          <w:szCs w:val="28"/>
          <w:rtl/>
        </w:rPr>
        <w:t xml:space="preserve"> وتارة يثبتها قبل قوله</w:t>
      </w:r>
    </w:p>
    <w:p w:rsidR="009C1BC7" w:rsidRPr="00443AAE" w:rsidRDefault="009C1BC7" w:rsidP="00567670">
      <w:pPr>
        <w:jc w:val="lowKashida"/>
        <w:rPr>
          <w:rFonts w:cs="Simplified Arabic"/>
          <w:szCs w:val="28"/>
          <w:rtl/>
        </w:rPr>
      </w:pPr>
      <w:r w:rsidRPr="00443AAE">
        <w:rPr>
          <w:rFonts w:cs="Simplified Arabic" w:hint="eastAsia"/>
          <w:szCs w:val="28"/>
          <w:rtl/>
        </w:rPr>
        <w:t>تعالى</w:t>
      </w:r>
      <w:r w:rsidR="007A0AA2">
        <w:rPr>
          <w:rFonts w:cs="Simplified Arabic" w:hint="cs"/>
          <w:szCs w:val="28"/>
          <w:rtl/>
        </w:rPr>
        <w:t xml:space="preserve">: </w:t>
      </w:r>
      <w:r w:rsidR="00567670" w:rsidRPr="007510C4">
        <w:rPr>
          <w:rFonts w:cs="Simplified Arabic"/>
          <w:bCs/>
          <w:color w:val="0000FF"/>
          <w:sz w:val="28"/>
          <w:szCs w:val="28"/>
          <w:rtl/>
        </w:rPr>
        <w:t>﴿ فَآتُوهُنَّ أُجُورَهُنَّ ﴾</w:t>
      </w:r>
      <w:r w:rsidRPr="00443AAE">
        <w:rPr>
          <w:rFonts w:cs="Simplified Arabic"/>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فما</w:t>
      </w:r>
      <w:r w:rsidR="007A0AA2">
        <w:rPr>
          <w:rFonts w:cs="Simplified Arabic"/>
          <w:szCs w:val="28"/>
          <w:rtl/>
        </w:rPr>
        <w:t xml:space="preserve"> أكثر الاختلافات بين روايا</w:t>
      </w:r>
      <w:r w:rsidR="007A0AA2">
        <w:rPr>
          <w:rFonts w:cs="Simplified Arabic" w:hint="cs"/>
          <w:szCs w:val="28"/>
          <w:rtl/>
        </w:rPr>
        <w:t>ت</w:t>
      </w:r>
      <w:r w:rsidRPr="00443AAE">
        <w:rPr>
          <w:rFonts w:cs="Simplified Arabic"/>
          <w:szCs w:val="28"/>
          <w:rtl/>
        </w:rPr>
        <w:t xml:space="preserve"> أصحاب المتعة</w:t>
      </w:r>
      <w:r w:rsidR="007A0AA2">
        <w:rPr>
          <w:rFonts w:cs="Simplified Arabic" w:hint="cs"/>
          <w:szCs w:val="28"/>
          <w:rtl/>
        </w:rPr>
        <w:t>،</w:t>
      </w:r>
      <w:r w:rsidRPr="00443AAE">
        <w:rPr>
          <w:rFonts w:cs="Simplified Arabic"/>
          <w:szCs w:val="28"/>
          <w:rtl/>
        </w:rPr>
        <w:t xml:space="preserve"> والكل يدعي أن هذا من عند الله!</w:t>
      </w:r>
      <w:r w:rsidR="007A0AA2">
        <w:rPr>
          <w:rFonts w:cs="Simplified Arabic" w:hint="cs"/>
          <w:szCs w:val="28"/>
          <w:rtl/>
        </w:rPr>
        <w:t>!</w:t>
      </w:r>
    </w:p>
    <w:p w:rsidR="009C1BC7" w:rsidRPr="00443AAE" w:rsidRDefault="009C1BC7" w:rsidP="007A0AA2">
      <w:pPr>
        <w:jc w:val="lowKashida"/>
        <w:rPr>
          <w:rFonts w:cs="Simplified Arabic"/>
          <w:szCs w:val="28"/>
          <w:rtl/>
        </w:rPr>
      </w:pPr>
      <w:r w:rsidRPr="00443AAE">
        <w:rPr>
          <w:rFonts w:cs="Simplified Arabic" w:hint="eastAsia"/>
          <w:szCs w:val="28"/>
          <w:rtl/>
        </w:rPr>
        <w:t>فهذا</w:t>
      </w:r>
      <w:r w:rsidRPr="00443AAE">
        <w:rPr>
          <w:rFonts w:cs="Simplified Arabic"/>
          <w:szCs w:val="28"/>
          <w:rtl/>
        </w:rPr>
        <w:t xml:space="preserve"> الاختلاف إن دل على شيء فإنما يدل على أن هذه اللفظة</w:t>
      </w:r>
      <w:r w:rsidR="007A0AA2">
        <w:rPr>
          <w:rFonts w:cs="Simplified Arabic" w:hint="cs"/>
          <w:szCs w:val="28"/>
          <w:rtl/>
        </w:rPr>
        <w:t xml:space="preserve"> "</w:t>
      </w:r>
      <w:r w:rsidRPr="00443AAE">
        <w:rPr>
          <w:rFonts w:cs="Simplified Arabic"/>
          <w:szCs w:val="28"/>
          <w:rtl/>
        </w:rPr>
        <w:t>إلى أجل مسمى" ليست</w:t>
      </w:r>
      <w:r w:rsidR="007A0AA2">
        <w:rPr>
          <w:rFonts w:cs="Simplified Arabic" w:hint="cs"/>
          <w:szCs w:val="28"/>
          <w:rtl/>
        </w:rPr>
        <w:t xml:space="preserve"> </w:t>
      </w:r>
      <w:r w:rsidRPr="00443AAE">
        <w:rPr>
          <w:rFonts w:cs="Simplified Arabic" w:hint="eastAsia"/>
          <w:szCs w:val="28"/>
          <w:rtl/>
        </w:rPr>
        <w:t>من</w:t>
      </w:r>
      <w:r w:rsidRPr="00443AAE">
        <w:rPr>
          <w:rFonts w:cs="Simplified Arabic"/>
          <w:szCs w:val="28"/>
          <w:rtl/>
        </w:rPr>
        <w:t xml:space="preserve"> القرآن!!</w:t>
      </w:r>
    </w:p>
    <w:p w:rsidR="009C1BC7" w:rsidRPr="00443AAE" w:rsidRDefault="009C1BC7" w:rsidP="00567670">
      <w:pPr>
        <w:jc w:val="lowKashida"/>
        <w:rPr>
          <w:rFonts w:cs="Simplified Arabic"/>
          <w:szCs w:val="28"/>
          <w:rtl/>
        </w:rPr>
      </w:pPr>
      <w:r w:rsidRPr="00443AAE">
        <w:rPr>
          <w:rFonts w:cs="Simplified Arabic"/>
          <w:szCs w:val="28"/>
          <w:rtl/>
        </w:rPr>
        <w:t>قال تعالى</w:t>
      </w:r>
      <w:r w:rsidR="007A0AA2">
        <w:rPr>
          <w:rFonts w:cs="Simplified Arabic" w:hint="cs"/>
          <w:szCs w:val="28"/>
          <w:rtl/>
        </w:rPr>
        <w:t>:</w:t>
      </w:r>
      <w:r w:rsidRPr="00443AAE">
        <w:rPr>
          <w:rFonts w:cs="Simplified Arabic"/>
          <w:szCs w:val="28"/>
          <w:rtl/>
        </w:rPr>
        <w:t xml:space="preserve"> </w:t>
      </w:r>
      <w:r w:rsidR="007510C4" w:rsidRPr="007510C4">
        <w:rPr>
          <w:rFonts w:cs="Simplified Arabic"/>
          <w:bCs/>
          <w:color w:val="0000FF"/>
          <w:sz w:val="28"/>
          <w:szCs w:val="28"/>
          <w:rtl/>
        </w:rPr>
        <w:t>﴿</w:t>
      </w:r>
      <w:r w:rsidR="00567670" w:rsidRPr="007510C4">
        <w:rPr>
          <w:rFonts w:cs="Simplified Arabic"/>
          <w:bCs/>
          <w:color w:val="0000FF"/>
          <w:sz w:val="28"/>
          <w:szCs w:val="28"/>
          <w:rtl/>
        </w:rPr>
        <w:t>وَلَوْ كَانَ مِنْ عِنْدِ غَيْرِ اللَّهِ لَوَجَدُوا فِيهِ اخْتِلافًا كَثِيرًا</w:t>
      </w:r>
      <w:r w:rsidR="007510C4" w:rsidRPr="007510C4">
        <w:rPr>
          <w:rFonts w:cs="Simplified Arabic"/>
          <w:bCs/>
          <w:color w:val="0000FF"/>
          <w:sz w:val="28"/>
          <w:szCs w:val="28"/>
          <w:rtl/>
        </w:rPr>
        <w:t>﴾</w:t>
      </w:r>
      <w:r w:rsidR="00567670" w:rsidRPr="00E04B72">
        <w:rPr>
          <w:rFonts w:cs="Simplified Arabic"/>
          <w:rtl/>
        </w:rPr>
        <w:t xml:space="preserve"> </w:t>
      </w:r>
      <w:r w:rsidR="00567670" w:rsidRPr="007510C4">
        <w:rPr>
          <w:rFonts w:cs="Simplified Arabic"/>
          <w:rtl/>
        </w:rPr>
        <w:t>[النساء:82]</w:t>
      </w:r>
      <w:r w:rsidR="007A0AA2">
        <w:rPr>
          <w:rFonts w:cs="Simplified Arabic" w:hint="cs"/>
          <w:szCs w:val="28"/>
          <w:rtl/>
        </w:rPr>
        <w:t>.</w:t>
      </w:r>
    </w:p>
    <w:p w:rsidR="009C1BC7" w:rsidRPr="00443AAE" w:rsidRDefault="009C1BC7" w:rsidP="00A94BEF">
      <w:pPr>
        <w:jc w:val="lowKashida"/>
        <w:rPr>
          <w:rFonts w:cs="Simplified Arabic"/>
          <w:szCs w:val="28"/>
          <w:rtl/>
        </w:rPr>
      </w:pPr>
      <w:r w:rsidRPr="00A94BEF">
        <w:rPr>
          <w:rFonts w:cs="Simplified Arabic" w:hint="eastAsia"/>
          <w:b/>
          <w:bCs/>
          <w:szCs w:val="28"/>
          <w:rtl/>
        </w:rPr>
        <w:t>ثالثا</w:t>
      </w:r>
      <w:r w:rsidR="00A94BEF" w:rsidRPr="00A94BEF">
        <w:rPr>
          <w:rFonts w:cs="Simplified Arabic" w:hint="cs"/>
          <w:b/>
          <w:bCs/>
          <w:szCs w:val="28"/>
          <w:rtl/>
        </w:rPr>
        <w:t>ً</w:t>
      </w:r>
      <w:r w:rsidRPr="00A94BEF">
        <w:rPr>
          <w:rFonts w:cs="Simplified Arabic"/>
          <w:b/>
          <w:bCs/>
          <w:szCs w:val="28"/>
          <w:rtl/>
        </w:rPr>
        <w:t>:</w:t>
      </w:r>
      <w:r w:rsidRPr="00443AAE">
        <w:rPr>
          <w:rFonts w:cs="Simplified Arabic"/>
          <w:szCs w:val="28"/>
          <w:rtl/>
        </w:rPr>
        <w:t xml:space="preserve"> إن حقيقة</w:t>
      </w:r>
      <w:r w:rsidR="00A94BEF">
        <w:rPr>
          <w:rFonts w:cs="Simplified Arabic" w:hint="cs"/>
          <w:szCs w:val="28"/>
          <w:rtl/>
        </w:rPr>
        <w:t xml:space="preserve"> </w:t>
      </w:r>
      <w:r w:rsidR="00A94BEF">
        <w:rPr>
          <w:rFonts w:cs="Simplified Arabic"/>
          <w:szCs w:val="28"/>
          <w:rtl/>
        </w:rPr>
        <w:t>"</w:t>
      </w:r>
      <w:r w:rsidRPr="00443AAE">
        <w:rPr>
          <w:rFonts w:cs="Simplified Arabic"/>
          <w:szCs w:val="28"/>
          <w:rtl/>
        </w:rPr>
        <w:t xml:space="preserve">الاستمتاع" في القرآن الكريم وفي عرفه الاستعمالي لا </w:t>
      </w:r>
      <w:r w:rsidR="00A94BEF">
        <w:rPr>
          <w:rFonts w:cs="Simplified Arabic"/>
          <w:szCs w:val="28"/>
          <w:rtl/>
        </w:rPr>
        <w:t>تدل على</w:t>
      </w:r>
      <w:r w:rsidR="00A94BEF">
        <w:rPr>
          <w:rFonts w:cs="Simplified Arabic" w:hint="cs"/>
          <w:szCs w:val="28"/>
          <w:rtl/>
        </w:rPr>
        <w:t xml:space="preserve"> </w:t>
      </w:r>
      <w:r w:rsidR="00A94BEF">
        <w:rPr>
          <w:rFonts w:cs="Simplified Arabic"/>
          <w:szCs w:val="28"/>
          <w:rtl/>
        </w:rPr>
        <w:t>"</w:t>
      </w:r>
      <w:r w:rsidRPr="00443AAE">
        <w:rPr>
          <w:rFonts w:cs="Simplified Arabic"/>
          <w:szCs w:val="28"/>
          <w:rtl/>
        </w:rPr>
        <w:t>إنشاء</w:t>
      </w:r>
      <w:r w:rsidR="00A94BEF">
        <w:rPr>
          <w:rFonts w:cs="Simplified Arabic" w:hint="cs"/>
          <w:szCs w:val="28"/>
          <w:rtl/>
        </w:rPr>
        <w:t xml:space="preserve"> </w:t>
      </w:r>
      <w:r w:rsidRPr="00443AAE">
        <w:rPr>
          <w:rFonts w:cs="Simplified Arabic" w:hint="eastAsia"/>
          <w:szCs w:val="28"/>
          <w:rtl/>
        </w:rPr>
        <w:t>عقد</w:t>
      </w:r>
      <w:r w:rsidRPr="00443AAE">
        <w:rPr>
          <w:rFonts w:cs="Simplified Arabic"/>
          <w:szCs w:val="28"/>
          <w:rtl/>
        </w:rPr>
        <w:t xml:space="preserve"> المتعة" أصلا</w:t>
      </w:r>
      <w:r w:rsidR="00A94BEF">
        <w:rPr>
          <w:rFonts w:cs="Simplified Arabic" w:hint="cs"/>
          <w:szCs w:val="28"/>
          <w:rtl/>
        </w:rPr>
        <w:t>ً</w:t>
      </w:r>
      <w:r w:rsidRPr="00443AAE">
        <w:rPr>
          <w:rFonts w:cs="Simplified Arabic"/>
          <w:szCs w:val="28"/>
          <w:rtl/>
        </w:rPr>
        <w:t xml:space="preserve"> في أي موضع من </w:t>
      </w:r>
      <w:proofErr w:type="spellStart"/>
      <w:r w:rsidRPr="00443AAE">
        <w:rPr>
          <w:rFonts w:cs="Simplified Arabic"/>
          <w:szCs w:val="28"/>
          <w:rtl/>
        </w:rPr>
        <w:t>آي</w:t>
      </w:r>
      <w:proofErr w:type="spellEnd"/>
      <w:r w:rsidRPr="00443AAE">
        <w:rPr>
          <w:rFonts w:cs="Simplified Arabic"/>
          <w:szCs w:val="28"/>
          <w:rtl/>
        </w:rPr>
        <w:t xml:space="preserve"> هذا القرآن</w:t>
      </w:r>
      <w:r w:rsidR="00A94BEF">
        <w:rPr>
          <w:rFonts w:cs="Simplified Arabic" w:hint="cs"/>
          <w:szCs w:val="28"/>
          <w:rtl/>
        </w:rPr>
        <w:t>،</w:t>
      </w:r>
      <w:r w:rsidRPr="00443AAE">
        <w:rPr>
          <w:rFonts w:cs="Simplified Arabic"/>
          <w:szCs w:val="28"/>
          <w:rtl/>
        </w:rPr>
        <w:t xml:space="preserve"> ومن ذهب إلى أن المقصود بالاستمتاع هنا</w:t>
      </w:r>
      <w:r w:rsidR="00A94BEF">
        <w:rPr>
          <w:rFonts w:cs="Simplified Arabic" w:hint="cs"/>
          <w:szCs w:val="28"/>
          <w:rtl/>
        </w:rPr>
        <w:t xml:space="preserve"> </w:t>
      </w:r>
      <w:r w:rsidRPr="00443AAE">
        <w:rPr>
          <w:rFonts w:cs="Simplified Arabic" w:hint="eastAsia"/>
          <w:szCs w:val="28"/>
          <w:rtl/>
        </w:rPr>
        <w:t>هو</w:t>
      </w:r>
      <w:r w:rsidR="00A94BEF">
        <w:rPr>
          <w:rFonts w:cs="Simplified Arabic" w:hint="cs"/>
          <w:szCs w:val="28"/>
          <w:rtl/>
        </w:rPr>
        <w:t xml:space="preserve"> </w:t>
      </w:r>
      <w:r w:rsidR="00A94BEF">
        <w:rPr>
          <w:rFonts w:cs="Simplified Arabic"/>
          <w:szCs w:val="28"/>
          <w:rtl/>
        </w:rPr>
        <w:t>"</w:t>
      </w:r>
      <w:r w:rsidRPr="00443AAE">
        <w:rPr>
          <w:rFonts w:cs="Simplified Arabic"/>
          <w:szCs w:val="28"/>
          <w:rtl/>
        </w:rPr>
        <w:t>إنشاء عقد المتعة" فعليه بالدليل وإلا كان تقولا</w:t>
      </w:r>
      <w:r w:rsidR="00A94BEF">
        <w:rPr>
          <w:rFonts w:cs="Simplified Arabic" w:hint="cs"/>
          <w:szCs w:val="28"/>
          <w:rtl/>
        </w:rPr>
        <w:t>ً</w:t>
      </w:r>
      <w:r w:rsidRPr="00443AAE">
        <w:rPr>
          <w:rFonts w:cs="Simplified Arabic"/>
          <w:szCs w:val="28"/>
          <w:rtl/>
        </w:rPr>
        <w:t xml:space="preserve"> على الله تعالى</w:t>
      </w:r>
      <w:r w:rsidR="00A94BEF">
        <w:rPr>
          <w:rFonts w:cs="Simplified Arabic" w:hint="cs"/>
          <w:szCs w:val="28"/>
          <w:rtl/>
        </w:rPr>
        <w:t>،</w:t>
      </w:r>
      <w:r w:rsidR="00A94BEF">
        <w:rPr>
          <w:rFonts w:cs="Simplified Arabic"/>
          <w:szCs w:val="28"/>
          <w:rtl/>
        </w:rPr>
        <w:t xml:space="preserve"> و</w:t>
      </w:r>
      <w:r w:rsidRPr="00443AAE">
        <w:rPr>
          <w:rFonts w:cs="Simplified Arabic"/>
          <w:szCs w:val="28"/>
          <w:rtl/>
        </w:rPr>
        <w:t>إنما يعبر القرآن عن</w:t>
      </w:r>
      <w:r w:rsidR="00A94BEF">
        <w:rPr>
          <w:rFonts w:cs="Simplified Arabic" w:hint="cs"/>
          <w:szCs w:val="28"/>
          <w:rtl/>
        </w:rPr>
        <w:t xml:space="preserve"> </w:t>
      </w:r>
      <w:r w:rsidRPr="00443AAE">
        <w:rPr>
          <w:rFonts w:cs="Simplified Arabic" w:hint="eastAsia"/>
          <w:szCs w:val="28"/>
          <w:rtl/>
        </w:rPr>
        <w:t>إنشاء</w:t>
      </w:r>
      <w:r w:rsidRPr="00443AAE">
        <w:rPr>
          <w:rFonts w:cs="Simplified Arabic"/>
          <w:szCs w:val="28"/>
          <w:rtl/>
        </w:rPr>
        <w:t>" العلاقة الزوجية الصحي</w:t>
      </w:r>
      <w:r w:rsidR="00A94BEF">
        <w:rPr>
          <w:rFonts w:cs="Simplified Arabic"/>
          <w:szCs w:val="28"/>
          <w:rtl/>
        </w:rPr>
        <w:t>حة الدائمة" إما بلفظ" النكاح" و</w:t>
      </w:r>
      <w:r w:rsidRPr="00443AAE">
        <w:rPr>
          <w:rFonts w:cs="Simplified Arabic"/>
          <w:szCs w:val="28"/>
          <w:rtl/>
        </w:rPr>
        <w:t>مشتقاته وهو الكثير</w:t>
      </w:r>
      <w:r w:rsidR="00A94BEF">
        <w:rPr>
          <w:rFonts w:cs="Simplified Arabic" w:hint="cs"/>
          <w:szCs w:val="28"/>
          <w:rtl/>
        </w:rPr>
        <w:t xml:space="preserve"> </w:t>
      </w:r>
      <w:r w:rsidRPr="00443AAE">
        <w:rPr>
          <w:rFonts w:cs="Simplified Arabic" w:hint="eastAsia"/>
          <w:szCs w:val="28"/>
          <w:rtl/>
        </w:rPr>
        <w:t>الغالب</w:t>
      </w:r>
      <w:r w:rsidR="00A94BEF">
        <w:rPr>
          <w:rFonts w:cs="Simplified Arabic" w:hint="cs"/>
          <w:szCs w:val="28"/>
          <w:rtl/>
        </w:rPr>
        <w:t>،</w:t>
      </w:r>
      <w:r w:rsidRPr="00443AAE">
        <w:rPr>
          <w:rFonts w:cs="Simplified Arabic"/>
          <w:szCs w:val="28"/>
          <w:rtl/>
        </w:rPr>
        <w:t xml:space="preserve"> وإما بلفظ" التزويج".</w:t>
      </w:r>
    </w:p>
    <w:p w:rsidR="009C1BC7" w:rsidRPr="00443AAE" w:rsidRDefault="009C1BC7" w:rsidP="00A94BEF">
      <w:pPr>
        <w:jc w:val="lowKashida"/>
        <w:rPr>
          <w:rFonts w:cs="Simplified Arabic"/>
          <w:szCs w:val="28"/>
          <w:rtl/>
        </w:rPr>
      </w:pPr>
      <w:r w:rsidRPr="00443AAE">
        <w:rPr>
          <w:rFonts w:cs="Simplified Arabic" w:hint="eastAsia"/>
          <w:szCs w:val="28"/>
          <w:rtl/>
        </w:rPr>
        <w:t>قال</w:t>
      </w:r>
      <w:r w:rsidRPr="00443AAE">
        <w:rPr>
          <w:rFonts w:cs="Simplified Arabic"/>
          <w:szCs w:val="28"/>
          <w:rtl/>
        </w:rPr>
        <w:t xml:space="preserve"> الشافعي رحمه الله: </w:t>
      </w:r>
      <w:r w:rsidR="00A94BEF">
        <w:rPr>
          <w:rFonts w:cs="Simplified Arabic" w:hint="cs"/>
          <w:szCs w:val="28"/>
          <w:rtl/>
        </w:rPr>
        <w:t>"</w:t>
      </w:r>
      <w:r w:rsidRPr="00443AAE">
        <w:rPr>
          <w:rFonts w:cs="Simplified Arabic"/>
          <w:szCs w:val="28"/>
          <w:rtl/>
        </w:rPr>
        <w:t>لا يجوز نكاح إلا بلفظي النكاح والتزويج</w:t>
      </w:r>
      <w:r w:rsidR="00A94BEF">
        <w:rPr>
          <w:rFonts w:cs="Simplified Arabic" w:hint="cs"/>
          <w:szCs w:val="28"/>
          <w:rtl/>
        </w:rPr>
        <w:t>،</w:t>
      </w:r>
      <w:r w:rsidRPr="00443AAE">
        <w:rPr>
          <w:rFonts w:cs="Simplified Arabic"/>
          <w:szCs w:val="28"/>
          <w:rtl/>
        </w:rPr>
        <w:t xml:space="preserve"> ثم تلا الآيات التي وردت في</w:t>
      </w:r>
      <w:r w:rsidR="00A94BEF">
        <w:rPr>
          <w:rFonts w:cs="Simplified Arabic" w:hint="cs"/>
          <w:szCs w:val="28"/>
          <w:rtl/>
        </w:rPr>
        <w:t xml:space="preserve"> </w:t>
      </w:r>
      <w:r w:rsidRPr="00443AAE">
        <w:rPr>
          <w:rFonts w:cs="Simplified Arabic" w:hint="eastAsia"/>
          <w:szCs w:val="28"/>
          <w:rtl/>
        </w:rPr>
        <w:t>القرآن</w:t>
      </w:r>
      <w:r w:rsidR="00A94BEF">
        <w:rPr>
          <w:rFonts w:cs="Simplified Arabic" w:hint="cs"/>
          <w:szCs w:val="28"/>
          <w:rtl/>
        </w:rPr>
        <w:t>"</w:t>
      </w:r>
      <w:r w:rsidR="00A94BEF">
        <w:rPr>
          <w:rFonts w:cs="Simplified Arabic"/>
          <w:szCs w:val="28"/>
          <w:vertAlign w:val="superscript"/>
          <w:rtl/>
        </w:rPr>
        <w:t>(</w:t>
      </w:r>
      <w:r w:rsidR="00A94BEF">
        <w:rPr>
          <w:rStyle w:val="aa"/>
          <w:rFonts w:cs="Simplified Arabic"/>
          <w:szCs w:val="28"/>
          <w:rtl/>
        </w:rPr>
        <w:footnoteReference w:id="26"/>
      </w:r>
      <w:r w:rsidR="00A94BEF">
        <w:rPr>
          <w:rFonts w:cs="Simplified Arabic"/>
          <w:szCs w:val="28"/>
          <w:vertAlign w:val="superscript"/>
          <w:rtl/>
        </w:rPr>
        <w:t>)</w:t>
      </w:r>
      <w:r w:rsidR="00A94BEF">
        <w:rPr>
          <w:rFonts w:cs="Simplified Arabic" w:hint="cs"/>
          <w:szCs w:val="28"/>
          <w:rtl/>
        </w:rPr>
        <w:t>.</w:t>
      </w:r>
    </w:p>
    <w:p w:rsidR="009C1BC7" w:rsidRPr="00443AAE" w:rsidRDefault="009C1BC7" w:rsidP="00A94BEF">
      <w:pPr>
        <w:jc w:val="lowKashida"/>
        <w:rPr>
          <w:rFonts w:cs="Simplified Arabic"/>
          <w:szCs w:val="28"/>
          <w:rtl/>
        </w:rPr>
      </w:pPr>
      <w:r w:rsidRPr="00443AAE">
        <w:rPr>
          <w:rFonts w:cs="Simplified Arabic" w:hint="eastAsia"/>
          <w:szCs w:val="28"/>
          <w:rtl/>
        </w:rPr>
        <w:t>أما</w:t>
      </w:r>
      <w:r w:rsidRPr="00443AAE">
        <w:rPr>
          <w:rFonts w:cs="Simplified Arabic"/>
          <w:szCs w:val="28"/>
          <w:rtl/>
        </w:rPr>
        <w:t xml:space="preserve"> بلفظ" الاستمتاع" فلم يعهد استعماله في القرآن الكريم لإنشاء عقد أصلا</w:t>
      </w:r>
      <w:r w:rsidR="00A94BEF">
        <w:rPr>
          <w:rFonts w:cs="Simplified Arabic" w:hint="cs"/>
          <w:szCs w:val="28"/>
          <w:rtl/>
        </w:rPr>
        <w:t>ً</w:t>
      </w:r>
      <w:r w:rsidR="00567670">
        <w:rPr>
          <w:rFonts w:cs="Simplified Arabic" w:hint="cs"/>
          <w:szCs w:val="28"/>
          <w:rtl/>
        </w:rPr>
        <w:t>.</w:t>
      </w:r>
      <w:r w:rsidR="00A94BEF">
        <w:rPr>
          <w:rFonts w:cs="Simplified Arabic" w:hint="cs"/>
          <w:szCs w:val="28"/>
          <w:rtl/>
        </w:rPr>
        <w:t xml:space="preserve">.. </w:t>
      </w:r>
      <w:r w:rsidRPr="00443AAE">
        <w:rPr>
          <w:rFonts w:cs="Simplified Arabic" w:hint="eastAsia"/>
          <w:szCs w:val="28"/>
          <w:rtl/>
        </w:rPr>
        <w:t>لذلك</w:t>
      </w:r>
      <w:r w:rsidRPr="00443AAE">
        <w:rPr>
          <w:rFonts w:cs="Simplified Arabic"/>
          <w:szCs w:val="28"/>
          <w:rtl/>
        </w:rPr>
        <w:t xml:space="preserve"> </w:t>
      </w:r>
      <w:r w:rsidR="00A94BEF">
        <w:rPr>
          <w:rFonts w:cs="Simplified Arabic"/>
          <w:szCs w:val="28"/>
          <w:rtl/>
        </w:rPr>
        <w:t>اختلف القائلون بالمتعة في صيغة</w:t>
      </w:r>
      <w:r w:rsidR="00A94BEF">
        <w:rPr>
          <w:rFonts w:cs="Simplified Arabic" w:hint="cs"/>
          <w:szCs w:val="28"/>
          <w:rtl/>
        </w:rPr>
        <w:t xml:space="preserve"> </w:t>
      </w:r>
      <w:r w:rsidR="00A94BEF">
        <w:rPr>
          <w:rFonts w:cs="Simplified Arabic"/>
          <w:szCs w:val="28"/>
          <w:rtl/>
        </w:rPr>
        <w:t>"</w:t>
      </w:r>
      <w:r w:rsidRPr="00443AAE">
        <w:rPr>
          <w:rFonts w:cs="Simplified Arabic"/>
          <w:szCs w:val="28"/>
          <w:rtl/>
        </w:rPr>
        <w:t>متعتك" عند إنشاء عقد المتعة!</w:t>
      </w:r>
    </w:p>
    <w:p w:rsidR="00A94BEF" w:rsidRDefault="009C1BC7" w:rsidP="00567670">
      <w:pPr>
        <w:jc w:val="lowKashida"/>
        <w:rPr>
          <w:rFonts w:cs="Simplified Arabic"/>
          <w:szCs w:val="28"/>
          <w:rtl/>
        </w:rPr>
      </w:pPr>
      <w:r w:rsidRPr="00443AAE">
        <w:rPr>
          <w:rFonts w:cs="Simplified Arabic" w:hint="eastAsia"/>
          <w:szCs w:val="28"/>
          <w:rtl/>
        </w:rPr>
        <w:t>قال</w:t>
      </w:r>
      <w:r w:rsidRPr="00443AAE">
        <w:rPr>
          <w:rFonts w:cs="Simplified Arabic"/>
          <w:szCs w:val="28"/>
          <w:rtl/>
        </w:rPr>
        <w:t xml:space="preserve"> صاحب الروضة عند ذكره لألفاظ الإيجاب والقبول في العقد ما نصه:</w:t>
      </w:r>
      <w:r w:rsidR="00A94BEF">
        <w:rPr>
          <w:rFonts w:cs="Simplified Arabic" w:hint="cs"/>
          <w:szCs w:val="28"/>
          <w:rtl/>
        </w:rPr>
        <w:t xml:space="preserve"> </w:t>
      </w:r>
      <w:r w:rsidR="00A94BEF">
        <w:rPr>
          <w:rFonts w:cs="Simplified Arabic"/>
          <w:szCs w:val="28"/>
          <w:rtl/>
        </w:rPr>
        <w:t>"</w:t>
      </w:r>
      <w:r w:rsidRPr="00443AAE">
        <w:rPr>
          <w:rFonts w:cs="Simplified Arabic"/>
          <w:szCs w:val="28"/>
          <w:rtl/>
        </w:rPr>
        <w:t>ويعتبر اشتماله</w:t>
      </w:r>
      <w:r w:rsidR="00A94BEF">
        <w:rPr>
          <w:rFonts w:cs="Simplified Arabic" w:hint="cs"/>
          <w:szCs w:val="28"/>
          <w:rtl/>
        </w:rPr>
        <w:t xml:space="preserve"> </w:t>
      </w:r>
      <w:r w:rsidRPr="00443AAE">
        <w:rPr>
          <w:rFonts w:cs="Simplified Arabic" w:hint="eastAsia"/>
          <w:szCs w:val="28"/>
          <w:rtl/>
        </w:rPr>
        <w:t>على</w:t>
      </w:r>
      <w:r w:rsidRPr="00443AAE">
        <w:rPr>
          <w:rFonts w:cs="Simplified Arabic"/>
          <w:szCs w:val="28"/>
          <w:rtl/>
        </w:rPr>
        <w:t xml:space="preserve"> الإيجاب والقبول اللفظيين كغيره من العقود اللازمة</w:t>
      </w:r>
      <w:r w:rsidR="00A94BEF">
        <w:rPr>
          <w:rFonts w:cs="Simplified Arabic" w:hint="cs"/>
          <w:szCs w:val="28"/>
          <w:rtl/>
        </w:rPr>
        <w:t>؛</w:t>
      </w:r>
      <w:r w:rsidRPr="00443AAE">
        <w:rPr>
          <w:rFonts w:cs="Simplified Arabic"/>
          <w:szCs w:val="28"/>
          <w:rtl/>
        </w:rPr>
        <w:t xml:space="preserve"> فالإيجاب زوجتك وأنكحتك ومتعتك لا</w:t>
      </w:r>
      <w:r w:rsidR="00A94BEF">
        <w:rPr>
          <w:rFonts w:cs="Simplified Arabic" w:hint="cs"/>
          <w:szCs w:val="28"/>
          <w:rtl/>
        </w:rPr>
        <w:t xml:space="preserve"> </w:t>
      </w:r>
      <w:r w:rsidRPr="00443AAE">
        <w:rPr>
          <w:rFonts w:cs="Simplified Arabic" w:hint="eastAsia"/>
          <w:szCs w:val="28"/>
          <w:rtl/>
        </w:rPr>
        <w:t>غير</w:t>
      </w:r>
      <w:r w:rsidR="00A94BEF">
        <w:rPr>
          <w:rFonts w:cs="Simplified Arabic" w:hint="cs"/>
          <w:szCs w:val="28"/>
          <w:rtl/>
        </w:rPr>
        <w:t>،</w:t>
      </w:r>
      <w:r w:rsidRPr="00443AAE">
        <w:rPr>
          <w:rFonts w:cs="Simplified Arabic"/>
          <w:szCs w:val="28"/>
          <w:rtl/>
        </w:rPr>
        <w:t xml:space="preserve"> أما الأولان فموضع وفاق</w:t>
      </w:r>
      <w:r w:rsidR="00A94BEF">
        <w:rPr>
          <w:rFonts w:cs="Simplified Arabic" w:hint="cs"/>
          <w:szCs w:val="28"/>
          <w:rtl/>
        </w:rPr>
        <w:t>،</w:t>
      </w:r>
      <w:r w:rsidRPr="00443AAE">
        <w:rPr>
          <w:rFonts w:cs="Simplified Arabic"/>
          <w:szCs w:val="28"/>
          <w:rtl/>
        </w:rPr>
        <w:t xml:space="preserve"> وقد ورد ما في القرآن في قوله</w:t>
      </w:r>
      <w:r w:rsidR="00A94BEF">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 زَوَّجْنَاكَهَا ﴾</w:t>
      </w:r>
      <w:r w:rsidR="00A94BEF">
        <w:rPr>
          <w:rFonts w:cs="Simplified Arabic" w:hint="cs"/>
          <w:szCs w:val="28"/>
          <w:rtl/>
        </w:rPr>
        <w:t xml:space="preserve">، </w:t>
      </w:r>
      <w:r w:rsidR="007510C4" w:rsidRPr="007510C4">
        <w:rPr>
          <w:rFonts w:cs="Simplified Arabic"/>
          <w:bCs/>
          <w:color w:val="0000FF"/>
          <w:sz w:val="28"/>
          <w:szCs w:val="28"/>
          <w:rtl/>
        </w:rPr>
        <w:t>﴿</w:t>
      </w:r>
      <w:r w:rsidR="00567670" w:rsidRPr="007510C4">
        <w:rPr>
          <w:rFonts w:cs="Simplified Arabic"/>
          <w:bCs/>
          <w:color w:val="0000FF"/>
          <w:sz w:val="28"/>
          <w:szCs w:val="28"/>
          <w:rtl/>
        </w:rPr>
        <w:t>وَلا تَنكِحُوا مَا نَكَحَ آبَاؤُكُمْ مِن</w:t>
      </w:r>
      <w:r w:rsidR="00567670" w:rsidRPr="007510C4">
        <w:rPr>
          <w:rFonts w:cs="Simplified Arabic" w:hint="cs"/>
          <w:bCs/>
          <w:color w:val="0000FF"/>
          <w:sz w:val="28"/>
          <w:szCs w:val="28"/>
          <w:rtl/>
        </w:rPr>
        <w:t>َ</w:t>
      </w:r>
      <w:r w:rsidR="00567670" w:rsidRPr="007510C4">
        <w:rPr>
          <w:rFonts w:cs="Simplified Arabic"/>
          <w:bCs/>
          <w:color w:val="0000FF"/>
          <w:sz w:val="28"/>
          <w:szCs w:val="28"/>
          <w:rtl/>
        </w:rPr>
        <w:t xml:space="preserve"> النِّسَاءِ</w:t>
      </w:r>
      <w:r w:rsidR="007510C4" w:rsidRPr="007510C4">
        <w:rPr>
          <w:rFonts w:cs="Simplified Arabic"/>
          <w:bCs/>
          <w:color w:val="0000FF"/>
          <w:sz w:val="28"/>
          <w:szCs w:val="28"/>
          <w:rtl/>
        </w:rPr>
        <w:t>﴾</w:t>
      </w:r>
      <w:r w:rsidR="00567670" w:rsidRPr="00E04B72">
        <w:rPr>
          <w:rFonts w:cs="Simplified Arabic"/>
          <w:rtl/>
        </w:rPr>
        <w:t xml:space="preserve"> </w:t>
      </w:r>
      <w:r w:rsidR="00567670" w:rsidRPr="007510C4">
        <w:rPr>
          <w:rFonts w:cs="Simplified Arabic"/>
          <w:rtl/>
        </w:rPr>
        <w:t>[النساء:22]</w:t>
      </w:r>
      <w:r w:rsidR="00567670">
        <w:rPr>
          <w:rFonts w:cs="Simplified Arabic" w:hint="cs"/>
          <w:bCs/>
          <w:color w:val="0000FF"/>
          <w:sz w:val="28"/>
          <w:szCs w:val="28"/>
          <w:rtl/>
        </w:rPr>
        <w:t>،</w:t>
      </w:r>
      <w:r w:rsidRPr="00443AAE">
        <w:rPr>
          <w:rFonts w:cs="Simplified Arabic"/>
          <w:szCs w:val="28"/>
          <w:rtl/>
        </w:rPr>
        <w:t xml:space="preserve"> وأما الأخير فاكتفى به المصنف</w:t>
      </w:r>
      <w:r w:rsidR="00A94BEF">
        <w:rPr>
          <w:rFonts w:cs="Simplified Arabic"/>
          <w:szCs w:val="28"/>
          <w:vertAlign w:val="superscript"/>
          <w:rtl/>
        </w:rPr>
        <w:t>(</w:t>
      </w:r>
      <w:r w:rsidR="00A94BEF">
        <w:rPr>
          <w:rStyle w:val="aa"/>
          <w:rFonts w:cs="Simplified Arabic"/>
          <w:szCs w:val="28"/>
          <w:rtl/>
        </w:rPr>
        <w:footnoteReference w:id="27"/>
      </w:r>
      <w:r w:rsidR="00A94BEF">
        <w:rPr>
          <w:rFonts w:cs="Simplified Arabic"/>
          <w:szCs w:val="28"/>
          <w:vertAlign w:val="superscript"/>
          <w:rtl/>
        </w:rPr>
        <w:t>)</w:t>
      </w:r>
      <w:r w:rsidR="00A94BEF">
        <w:rPr>
          <w:rFonts w:cs="Simplified Arabic" w:hint="cs"/>
          <w:szCs w:val="28"/>
          <w:rtl/>
        </w:rPr>
        <w:t xml:space="preserve">، </w:t>
      </w:r>
      <w:r w:rsidRPr="00443AAE">
        <w:rPr>
          <w:rFonts w:cs="Simplified Arabic"/>
          <w:szCs w:val="28"/>
          <w:rtl/>
        </w:rPr>
        <w:t>وجماعة</w:t>
      </w:r>
      <w:r w:rsidR="00567670">
        <w:rPr>
          <w:rFonts w:cs="Simplified Arabic" w:hint="cs"/>
          <w:szCs w:val="28"/>
          <w:rtl/>
        </w:rPr>
        <w:t>.</w:t>
      </w:r>
      <w:r w:rsidRPr="00443AAE">
        <w:rPr>
          <w:rFonts w:cs="Simplified Arabic"/>
          <w:szCs w:val="28"/>
          <w:rtl/>
        </w:rPr>
        <w:t>..</w:t>
      </w:r>
      <w:r w:rsidR="00A94BEF">
        <w:rPr>
          <w:rFonts w:cs="Simplified Arabic" w:hint="cs"/>
          <w:szCs w:val="28"/>
          <w:rtl/>
        </w:rPr>
        <w:t xml:space="preserve"> </w:t>
      </w:r>
      <w:r w:rsidRPr="00443AAE">
        <w:rPr>
          <w:rFonts w:cs="Simplified Arabic"/>
          <w:szCs w:val="28"/>
          <w:rtl/>
        </w:rPr>
        <w:t>وذهب</w:t>
      </w:r>
      <w:r w:rsidR="00A94BEF">
        <w:rPr>
          <w:rFonts w:cs="Simplified Arabic" w:hint="cs"/>
          <w:szCs w:val="28"/>
          <w:rtl/>
        </w:rPr>
        <w:t xml:space="preserve"> </w:t>
      </w:r>
      <w:r w:rsidRPr="00443AAE">
        <w:rPr>
          <w:rFonts w:cs="Simplified Arabic"/>
          <w:szCs w:val="28"/>
          <w:rtl/>
        </w:rPr>
        <w:t>الأكثر إلى المنع منه</w:t>
      </w:r>
      <w:r w:rsidR="00A94BEF">
        <w:rPr>
          <w:rFonts w:cs="Simplified Arabic" w:hint="cs"/>
          <w:szCs w:val="28"/>
          <w:rtl/>
        </w:rPr>
        <w:t>"</w:t>
      </w:r>
      <w:r w:rsidR="00A94BEF">
        <w:rPr>
          <w:rFonts w:cs="Simplified Arabic"/>
          <w:szCs w:val="28"/>
          <w:vertAlign w:val="superscript"/>
          <w:rtl/>
        </w:rPr>
        <w:t>(</w:t>
      </w:r>
      <w:r w:rsidR="00A94BEF">
        <w:rPr>
          <w:rStyle w:val="aa"/>
          <w:rFonts w:cs="Simplified Arabic"/>
          <w:szCs w:val="28"/>
          <w:rtl/>
        </w:rPr>
        <w:footnoteReference w:id="28"/>
      </w:r>
      <w:r w:rsidR="00A94BEF">
        <w:rPr>
          <w:rFonts w:cs="Simplified Arabic"/>
          <w:szCs w:val="28"/>
          <w:vertAlign w:val="superscript"/>
          <w:rtl/>
        </w:rPr>
        <w:t>)</w:t>
      </w:r>
      <w:r w:rsidR="00A94BEF">
        <w:rPr>
          <w:rFonts w:cs="Simplified Arabic" w:hint="cs"/>
          <w:szCs w:val="28"/>
          <w:rtl/>
        </w:rPr>
        <w:t>.</w:t>
      </w:r>
    </w:p>
    <w:p w:rsidR="009C1BC7" w:rsidRPr="00443AAE" w:rsidRDefault="009C1BC7" w:rsidP="00F10315">
      <w:pPr>
        <w:jc w:val="lowKashida"/>
        <w:rPr>
          <w:rFonts w:cs="Simplified Arabic"/>
          <w:szCs w:val="28"/>
          <w:rtl/>
        </w:rPr>
      </w:pPr>
      <w:r w:rsidRPr="00443AAE">
        <w:rPr>
          <w:rFonts w:cs="Simplified Arabic" w:hint="eastAsia"/>
          <w:szCs w:val="28"/>
          <w:rtl/>
        </w:rPr>
        <w:t>فيبقى</w:t>
      </w:r>
      <w:r w:rsidRPr="00443AAE">
        <w:rPr>
          <w:rFonts w:cs="Simplified Arabic"/>
          <w:szCs w:val="28"/>
          <w:rtl/>
        </w:rPr>
        <w:t>" الاستمتاع"</w:t>
      </w:r>
      <w:r w:rsidR="00F10315">
        <w:rPr>
          <w:rFonts w:cs="Simplified Arabic"/>
          <w:szCs w:val="28"/>
          <w:rtl/>
        </w:rPr>
        <w:t xml:space="preserve"> إذن على معناه الحقيقي اللغوي و</w:t>
      </w:r>
      <w:r w:rsidRPr="00443AAE">
        <w:rPr>
          <w:rFonts w:cs="Simplified Arabic"/>
          <w:szCs w:val="28"/>
          <w:rtl/>
        </w:rPr>
        <w:t>الشرعي حتى يقوم الدليل على صرفه</w:t>
      </w:r>
      <w:r w:rsidR="00F10315">
        <w:rPr>
          <w:rFonts w:cs="Simplified Arabic" w:hint="cs"/>
          <w:szCs w:val="28"/>
          <w:rtl/>
        </w:rPr>
        <w:t xml:space="preserve"> </w:t>
      </w:r>
      <w:r w:rsidRPr="00443AAE">
        <w:rPr>
          <w:rFonts w:cs="Simplified Arabic" w:hint="eastAsia"/>
          <w:szCs w:val="28"/>
          <w:rtl/>
        </w:rPr>
        <w:t>عن</w:t>
      </w:r>
      <w:r w:rsidRPr="00443AAE">
        <w:rPr>
          <w:rFonts w:cs="Simplified Arabic"/>
          <w:szCs w:val="28"/>
          <w:rtl/>
        </w:rPr>
        <w:t xml:space="preserve"> معناه الأصلي</w:t>
      </w:r>
      <w:r w:rsidR="00567670">
        <w:rPr>
          <w:rFonts w:cs="Simplified Arabic" w:hint="cs"/>
          <w:szCs w:val="28"/>
          <w:rtl/>
        </w:rPr>
        <w:t>.</w:t>
      </w:r>
      <w:r w:rsidRPr="00443AAE">
        <w:rPr>
          <w:rFonts w:cs="Simplified Arabic"/>
          <w:szCs w:val="28"/>
          <w:rtl/>
        </w:rPr>
        <w:t>..</w:t>
      </w:r>
      <w:r w:rsidR="00F10315">
        <w:rPr>
          <w:rFonts w:cs="Simplified Arabic" w:hint="cs"/>
          <w:szCs w:val="28"/>
          <w:rtl/>
        </w:rPr>
        <w:t xml:space="preserve"> </w:t>
      </w:r>
      <w:r w:rsidRPr="00443AAE">
        <w:rPr>
          <w:rFonts w:cs="Simplified Arabic" w:hint="eastAsia"/>
          <w:szCs w:val="28"/>
          <w:rtl/>
        </w:rPr>
        <w:t>ولو</w:t>
      </w:r>
      <w:r w:rsidR="00F10315">
        <w:rPr>
          <w:rFonts w:cs="Simplified Arabic"/>
          <w:szCs w:val="28"/>
          <w:rtl/>
        </w:rPr>
        <w:t xml:space="preserve"> كان استعمال</w:t>
      </w:r>
      <w:r w:rsidR="00F10315">
        <w:rPr>
          <w:rFonts w:cs="Simplified Arabic" w:hint="cs"/>
          <w:szCs w:val="28"/>
          <w:rtl/>
        </w:rPr>
        <w:t xml:space="preserve"> </w:t>
      </w:r>
      <w:r w:rsidR="00F10315">
        <w:rPr>
          <w:rFonts w:cs="Simplified Arabic"/>
          <w:szCs w:val="28"/>
          <w:rtl/>
        </w:rPr>
        <w:t>"</w:t>
      </w:r>
      <w:r w:rsidRPr="00443AAE">
        <w:rPr>
          <w:rFonts w:cs="Simplified Arabic"/>
          <w:szCs w:val="28"/>
          <w:rtl/>
        </w:rPr>
        <w:t>الاستمتاع" هنا في إنشاء عقد المتعة لاستدل ابن عباس رضي الله عنهما</w:t>
      </w:r>
      <w:r w:rsidR="00F10315">
        <w:rPr>
          <w:rFonts w:cs="Simplified Arabic" w:hint="cs"/>
          <w:szCs w:val="28"/>
          <w:rtl/>
        </w:rPr>
        <w:t xml:space="preserve"> </w:t>
      </w:r>
      <w:r w:rsidRPr="00443AAE">
        <w:rPr>
          <w:rFonts w:cs="Simplified Arabic" w:hint="eastAsia"/>
          <w:szCs w:val="28"/>
          <w:rtl/>
        </w:rPr>
        <w:t>في</w:t>
      </w:r>
      <w:r w:rsidRPr="00443AAE">
        <w:rPr>
          <w:rFonts w:cs="Simplified Arabic"/>
          <w:szCs w:val="28"/>
          <w:rtl/>
        </w:rPr>
        <w:t xml:space="preserve"> محاورته ابن الزبير</w:t>
      </w:r>
      <w:r w:rsidR="00F10315">
        <w:rPr>
          <w:rFonts w:cs="Simplified Arabic" w:hint="cs"/>
          <w:szCs w:val="28"/>
          <w:rtl/>
        </w:rPr>
        <w:t>،</w:t>
      </w:r>
      <w:r w:rsidRPr="00443AAE">
        <w:rPr>
          <w:rFonts w:cs="Simplified Arabic"/>
          <w:szCs w:val="28"/>
          <w:rtl/>
        </w:rPr>
        <w:t xml:space="preserve"> وابن عباس هو ترجمان القرآن</w:t>
      </w:r>
      <w:r w:rsidR="00F10315">
        <w:rPr>
          <w:rFonts w:cs="Simplified Arabic" w:hint="cs"/>
          <w:szCs w:val="28"/>
          <w:rtl/>
        </w:rPr>
        <w:t>،</w:t>
      </w:r>
      <w:r w:rsidRPr="00443AAE">
        <w:rPr>
          <w:rFonts w:cs="Simplified Arabic"/>
          <w:szCs w:val="28"/>
          <w:rtl/>
        </w:rPr>
        <w:t xml:space="preserve"> ولهذا قلنا </w:t>
      </w:r>
      <w:r w:rsidR="00F10315">
        <w:rPr>
          <w:rFonts w:cs="Simplified Arabic" w:hint="cs"/>
          <w:szCs w:val="28"/>
          <w:rtl/>
        </w:rPr>
        <w:t>إ</w:t>
      </w:r>
      <w:r w:rsidRPr="00443AAE">
        <w:rPr>
          <w:rFonts w:cs="Simplified Arabic"/>
          <w:szCs w:val="28"/>
          <w:rtl/>
        </w:rPr>
        <w:t>نه لا ينبغي لأحد أن يستدل على</w:t>
      </w:r>
      <w:r w:rsidR="00F10315">
        <w:rPr>
          <w:rFonts w:cs="Simplified Arabic" w:hint="cs"/>
          <w:szCs w:val="28"/>
          <w:rtl/>
        </w:rPr>
        <w:t xml:space="preserve"> </w:t>
      </w:r>
      <w:r w:rsidRPr="00443AAE">
        <w:rPr>
          <w:rFonts w:cs="Simplified Arabic" w:hint="eastAsia"/>
          <w:szCs w:val="28"/>
          <w:rtl/>
        </w:rPr>
        <w:t>إباحة</w:t>
      </w:r>
      <w:r w:rsidR="00F10315">
        <w:rPr>
          <w:rFonts w:cs="Simplified Arabic" w:hint="cs"/>
          <w:szCs w:val="28"/>
          <w:rtl/>
        </w:rPr>
        <w:t xml:space="preserve"> </w:t>
      </w:r>
      <w:r w:rsidRPr="00443AAE">
        <w:rPr>
          <w:rFonts w:cs="Simplified Arabic"/>
          <w:szCs w:val="28"/>
          <w:rtl/>
        </w:rPr>
        <w:t>"المتعة" بالقرآن الكريم</w:t>
      </w:r>
      <w:r w:rsidR="00F10315">
        <w:rPr>
          <w:rFonts w:cs="Simplified Arabic" w:hint="cs"/>
          <w:szCs w:val="28"/>
          <w:rtl/>
        </w:rPr>
        <w:t>،</w:t>
      </w:r>
      <w:r w:rsidR="00F10315">
        <w:rPr>
          <w:rFonts w:cs="Simplified Arabic"/>
          <w:szCs w:val="28"/>
          <w:rtl/>
        </w:rPr>
        <w:t xml:space="preserve"> وأن يُحم</w:t>
      </w:r>
      <w:r w:rsidRPr="00443AAE">
        <w:rPr>
          <w:rFonts w:cs="Simplified Arabic"/>
          <w:szCs w:val="28"/>
          <w:rtl/>
        </w:rPr>
        <w:t>لّ آياته ما</w:t>
      </w:r>
      <w:r w:rsidR="00F10315">
        <w:rPr>
          <w:rFonts w:cs="Simplified Arabic" w:hint="cs"/>
          <w:szCs w:val="28"/>
          <w:rtl/>
        </w:rPr>
        <w:t xml:space="preserve"> </w:t>
      </w:r>
      <w:r w:rsidRPr="00443AAE">
        <w:rPr>
          <w:rFonts w:cs="Simplified Arabic"/>
          <w:szCs w:val="28"/>
          <w:rtl/>
        </w:rPr>
        <w:t>لا تحتمل انتصارا</w:t>
      </w:r>
      <w:r w:rsidR="00F10315">
        <w:rPr>
          <w:rFonts w:cs="Simplified Arabic" w:hint="cs"/>
          <w:szCs w:val="28"/>
          <w:rtl/>
        </w:rPr>
        <w:t>ً</w:t>
      </w:r>
      <w:r w:rsidRPr="00443AAE">
        <w:rPr>
          <w:rFonts w:cs="Simplified Arabic"/>
          <w:szCs w:val="28"/>
          <w:rtl/>
        </w:rPr>
        <w:t xml:space="preserve"> لمذهب أو رأي</w:t>
      </w:r>
      <w:r w:rsidR="00F10315">
        <w:rPr>
          <w:rFonts w:cs="Simplified Arabic" w:hint="cs"/>
          <w:szCs w:val="28"/>
          <w:rtl/>
        </w:rPr>
        <w:t>؛</w:t>
      </w:r>
      <w:r w:rsidRPr="00443AAE">
        <w:rPr>
          <w:rFonts w:cs="Simplified Arabic"/>
          <w:szCs w:val="28"/>
          <w:rtl/>
        </w:rPr>
        <w:t xml:space="preserve"> فإن القرآن</w:t>
      </w:r>
      <w:r w:rsidR="00F10315">
        <w:rPr>
          <w:rFonts w:cs="Simplified Arabic" w:hint="cs"/>
          <w:szCs w:val="28"/>
          <w:rtl/>
        </w:rPr>
        <w:t xml:space="preserve"> </w:t>
      </w:r>
      <w:r w:rsidRPr="00443AAE">
        <w:rPr>
          <w:rFonts w:cs="Simplified Arabic" w:hint="eastAsia"/>
          <w:szCs w:val="28"/>
          <w:rtl/>
        </w:rPr>
        <w:t>الكريم</w:t>
      </w:r>
      <w:r w:rsidR="00F10315">
        <w:rPr>
          <w:rFonts w:cs="Simplified Arabic"/>
          <w:szCs w:val="28"/>
          <w:rtl/>
        </w:rPr>
        <w:t xml:space="preserve"> فوق كل المذاهب و</w:t>
      </w:r>
      <w:r w:rsidRPr="00443AAE">
        <w:rPr>
          <w:rFonts w:cs="Simplified Arabic"/>
          <w:szCs w:val="28"/>
          <w:rtl/>
        </w:rPr>
        <w:t>الآراء جميعا</w:t>
      </w:r>
      <w:r w:rsidR="00F10315">
        <w:rPr>
          <w:rFonts w:cs="Simplified Arabic" w:hint="cs"/>
          <w:szCs w:val="28"/>
          <w:rtl/>
        </w:rPr>
        <w:t>ً</w:t>
      </w:r>
      <w:r w:rsidRPr="00443AAE">
        <w:rPr>
          <w:rFonts w:cs="Simplified Arabic"/>
          <w:szCs w:val="28"/>
          <w:rtl/>
        </w:rPr>
        <w:t>.</w:t>
      </w:r>
    </w:p>
    <w:p w:rsidR="009C1BC7" w:rsidRPr="00F10315" w:rsidRDefault="009C1BC7" w:rsidP="00F10315">
      <w:pPr>
        <w:pStyle w:val="a8"/>
        <w:rPr>
          <w:rtl/>
        </w:rPr>
      </w:pPr>
      <w:r w:rsidRPr="00F10315">
        <w:rPr>
          <w:rFonts w:hint="eastAsia"/>
          <w:rtl/>
        </w:rPr>
        <w:t>وأما</w:t>
      </w:r>
      <w:r w:rsidRPr="00F10315">
        <w:rPr>
          <w:rtl/>
        </w:rPr>
        <w:t xml:space="preserve"> قوله</w:t>
      </w:r>
      <w:r w:rsidR="00F10315" w:rsidRPr="00F10315">
        <w:rPr>
          <w:rFonts w:hint="cs"/>
          <w:rtl/>
        </w:rPr>
        <w:t xml:space="preserve">: </w:t>
      </w:r>
      <w:r w:rsidR="00F10315" w:rsidRPr="00F10315">
        <w:rPr>
          <w:rtl/>
        </w:rPr>
        <w:t>"</w:t>
      </w:r>
      <w:r w:rsidRPr="00F10315">
        <w:rPr>
          <w:rtl/>
        </w:rPr>
        <w:t>ولهذا الزواج شروطه المذكورة في كتب الفقه عند الإمامية كوجوب تعيين المهر والمدة</w:t>
      </w:r>
      <w:r w:rsidR="00F10315" w:rsidRPr="00F10315">
        <w:rPr>
          <w:rFonts w:hint="cs"/>
          <w:rtl/>
        </w:rPr>
        <w:t>؛</w:t>
      </w:r>
      <w:r w:rsidRPr="00F10315">
        <w:rPr>
          <w:rtl/>
        </w:rPr>
        <w:t xml:space="preserve"> فيصح بكل ما يتراضى عليه الطرفان, وكحرمة التمتع بذات محرم كما في الزواج الدائم</w:t>
      </w:r>
      <w:r w:rsidR="00F10315" w:rsidRPr="00F10315">
        <w:rPr>
          <w:rFonts w:hint="cs"/>
          <w:rtl/>
        </w:rPr>
        <w:t>"</w:t>
      </w:r>
      <w:r w:rsidRPr="00F10315">
        <w:rPr>
          <w:rtl/>
        </w:rPr>
        <w:t>.</w:t>
      </w:r>
    </w:p>
    <w:p w:rsidR="009C1BC7" w:rsidRPr="00B551B1" w:rsidRDefault="009C1BC7" w:rsidP="00B551B1">
      <w:pPr>
        <w:pStyle w:val="a7"/>
        <w:rPr>
          <w:rtl/>
        </w:rPr>
      </w:pPr>
      <w:r w:rsidRPr="00B551B1">
        <w:rPr>
          <w:rFonts w:hint="eastAsia"/>
          <w:rtl/>
        </w:rPr>
        <w:t>فالجوا</w:t>
      </w:r>
      <w:r w:rsidRPr="00B551B1">
        <w:rPr>
          <w:rtl/>
        </w:rPr>
        <w:t>ب:</w:t>
      </w:r>
    </w:p>
    <w:p w:rsidR="009C1BC7" w:rsidRPr="00443AAE" w:rsidRDefault="009C1BC7" w:rsidP="00443AAE">
      <w:pPr>
        <w:jc w:val="lowKashida"/>
        <w:rPr>
          <w:rFonts w:cs="Simplified Arabic"/>
          <w:szCs w:val="28"/>
          <w:rtl/>
        </w:rPr>
      </w:pPr>
      <w:r w:rsidRPr="00443AAE">
        <w:rPr>
          <w:rFonts w:cs="Simplified Arabic" w:hint="eastAsia"/>
          <w:szCs w:val="28"/>
          <w:rtl/>
        </w:rPr>
        <w:t>وقبل</w:t>
      </w:r>
      <w:r w:rsidR="00F10315">
        <w:rPr>
          <w:rFonts w:cs="Simplified Arabic"/>
          <w:szCs w:val="28"/>
          <w:rtl/>
        </w:rPr>
        <w:t xml:space="preserve"> الدخول في التفاصيل, لسائل </w:t>
      </w:r>
      <w:r w:rsidR="00F10315">
        <w:rPr>
          <w:rFonts w:cs="Simplified Arabic" w:hint="cs"/>
          <w:szCs w:val="28"/>
          <w:rtl/>
        </w:rPr>
        <w:t>أ</w:t>
      </w:r>
      <w:r w:rsidRPr="00443AAE">
        <w:rPr>
          <w:rFonts w:cs="Simplified Arabic"/>
          <w:szCs w:val="28"/>
          <w:rtl/>
        </w:rPr>
        <w:t>ن يسأل هذا السؤال الآتي:</w:t>
      </w:r>
    </w:p>
    <w:p w:rsidR="009C1BC7" w:rsidRPr="00443AAE" w:rsidRDefault="009C1BC7" w:rsidP="00443AAE">
      <w:pPr>
        <w:jc w:val="lowKashida"/>
        <w:rPr>
          <w:rFonts w:cs="Simplified Arabic"/>
          <w:szCs w:val="28"/>
          <w:rtl/>
        </w:rPr>
      </w:pPr>
      <w:r w:rsidRPr="00443AAE">
        <w:rPr>
          <w:rFonts w:cs="Simplified Arabic" w:hint="eastAsia"/>
          <w:szCs w:val="28"/>
          <w:rtl/>
        </w:rPr>
        <w:t>ولماذا</w:t>
      </w:r>
      <w:r w:rsidRPr="00443AAE">
        <w:rPr>
          <w:rFonts w:cs="Simplified Arabic"/>
          <w:szCs w:val="28"/>
          <w:rtl/>
        </w:rPr>
        <w:t xml:space="preserve"> لم تذكر شروط هذا الزواج في القرآن أو في السنة النبوية المطهرة </w:t>
      </w:r>
      <w:r w:rsidR="00A729B3" w:rsidRPr="00443AAE">
        <w:rPr>
          <w:rFonts w:cs="Simplified Arabic"/>
          <w:szCs w:val="28"/>
          <w:rtl/>
        </w:rPr>
        <w:t xml:space="preserve">صلى الله عليه </w:t>
      </w:r>
      <w:r w:rsidR="004F30E4" w:rsidRPr="00443AAE">
        <w:rPr>
          <w:rFonts w:cs="Simplified Arabic"/>
          <w:szCs w:val="28"/>
          <w:rtl/>
        </w:rPr>
        <w:t>وسلم</w:t>
      </w:r>
      <w:r w:rsidR="00443AAE">
        <w:rPr>
          <w:rFonts w:cs="Simplified Arabic"/>
          <w:szCs w:val="28"/>
          <w:rtl/>
        </w:rPr>
        <w:t>؟</w:t>
      </w:r>
      <w:r w:rsidRPr="00443AAE">
        <w:rPr>
          <w:rFonts w:cs="Simplified Arabic"/>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ولماذا</w:t>
      </w:r>
      <w:r w:rsidRPr="00443AAE">
        <w:rPr>
          <w:rFonts w:cs="Simplified Arabic"/>
          <w:szCs w:val="28"/>
          <w:rtl/>
        </w:rPr>
        <w:t xml:space="preserve"> لم تذكر شروطه في كتب الفقه عند المسلمين؟</w:t>
      </w:r>
    </w:p>
    <w:p w:rsidR="009C1BC7" w:rsidRPr="00443AAE" w:rsidRDefault="009C1BC7" w:rsidP="00443AAE">
      <w:pPr>
        <w:jc w:val="lowKashida"/>
        <w:rPr>
          <w:rFonts w:cs="Simplified Arabic"/>
          <w:szCs w:val="28"/>
          <w:rtl/>
        </w:rPr>
      </w:pPr>
      <w:r w:rsidRPr="00443AAE">
        <w:rPr>
          <w:rFonts w:cs="Simplified Arabic" w:hint="eastAsia"/>
          <w:szCs w:val="28"/>
          <w:rtl/>
        </w:rPr>
        <w:t>ولماذا</w:t>
      </w:r>
      <w:r w:rsidRPr="00443AAE">
        <w:rPr>
          <w:rFonts w:cs="Simplified Arabic"/>
          <w:szCs w:val="28"/>
          <w:rtl/>
        </w:rPr>
        <w:t xml:space="preserve"> تذكر فقط في كتب الإمامية؟!</w:t>
      </w:r>
    </w:p>
    <w:p w:rsidR="009C1BC7" w:rsidRPr="00443AAE" w:rsidRDefault="009C1BC7" w:rsidP="00B551B1">
      <w:pPr>
        <w:jc w:val="lowKashida"/>
        <w:rPr>
          <w:rFonts w:cs="Simplified Arabic"/>
          <w:szCs w:val="28"/>
          <w:rtl/>
        </w:rPr>
      </w:pPr>
      <w:r w:rsidRPr="00443AAE">
        <w:rPr>
          <w:rFonts w:cs="Simplified Arabic" w:hint="eastAsia"/>
          <w:szCs w:val="28"/>
          <w:rtl/>
        </w:rPr>
        <w:t>ولماذا</w:t>
      </w:r>
      <w:r w:rsidR="00B551B1">
        <w:rPr>
          <w:rFonts w:cs="Simplified Arabic"/>
          <w:szCs w:val="28"/>
          <w:rtl/>
        </w:rPr>
        <w:t xml:space="preserve"> تحيل القار</w:t>
      </w:r>
      <w:r w:rsidR="00B551B1">
        <w:rPr>
          <w:rFonts w:cs="Simplified Arabic" w:hint="cs"/>
          <w:szCs w:val="28"/>
          <w:rtl/>
        </w:rPr>
        <w:t>ئ</w:t>
      </w:r>
      <w:r w:rsidR="00B551B1">
        <w:rPr>
          <w:rFonts w:cs="Simplified Arabic"/>
          <w:szCs w:val="28"/>
          <w:rtl/>
        </w:rPr>
        <w:t xml:space="preserve"> إ</w:t>
      </w:r>
      <w:r w:rsidRPr="00443AAE">
        <w:rPr>
          <w:rFonts w:cs="Simplified Arabic"/>
          <w:szCs w:val="28"/>
          <w:rtl/>
        </w:rPr>
        <w:t>لى كتب الإمامية؟!</w:t>
      </w:r>
    </w:p>
    <w:p w:rsidR="009C1BC7" w:rsidRPr="00443AAE" w:rsidRDefault="009C1BC7" w:rsidP="00B551B1">
      <w:pPr>
        <w:jc w:val="lowKashida"/>
        <w:rPr>
          <w:rFonts w:cs="Simplified Arabic"/>
          <w:szCs w:val="28"/>
          <w:rtl/>
        </w:rPr>
      </w:pPr>
      <w:r w:rsidRPr="00443AAE">
        <w:rPr>
          <w:rFonts w:cs="Simplified Arabic" w:hint="eastAsia"/>
          <w:szCs w:val="28"/>
          <w:rtl/>
        </w:rPr>
        <w:t>إن</w:t>
      </w:r>
      <w:r w:rsidRPr="00443AAE">
        <w:rPr>
          <w:rFonts w:cs="Simplified Arabic"/>
          <w:szCs w:val="28"/>
          <w:rtl/>
        </w:rPr>
        <w:t xml:space="preserve"> الجواب واضح لمن له أدنى مسكة من العقل وهو أن الشيعة الإمامية هم الذين استحلوا المتعة, وليس لأن القرآن أحله أو أن الرسول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 xml:space="preserve">أذن </w:t>
      </w:r>
      <w:r w:rsidR="00B551B1">
        <w:rPr>
          <w:rFonts w:cs="Simplified Arabic" w:hint="cs"/>
          <w:szCs w:val="28"/>
          <w:rtl/>
        </w:rPr>
        <w:t>به</w:t>
      </w:r>
      <w:r w:rsidRPr="00443AAE">
        <w:rPr>
          <w:rFonts w:cs="Simplified Arabic"/>
          <w:szCs w:val="28"/>
          <w:rtl/>
        </w:rPr>
        <w:t>ا</w:t>
      </w:r>
      <w:r w:rsidR="00567670">
        <w:rPr>
          <w:rFonts w:cs="Simplified Arabic" w:hint="cs"/>
          <w:szCs w:val="28"/>
          <w:rtl/>
        </w:rPr>
        <w:t>.</w:t>
      </w:r>
      <w:r w:rsidR="00B551B1">
        <w:rPr>
          <w:rFonts w:cs="Simplified Arabic"/>
          <w:szCs w:val="28"/>
          <w:rtl/>
        </w:rPr>
        <w:t>..</w:t>
      </w:r>
      <w:r w:rsidRPr="00443AAE">
        <w:rPr>
          <w:rFonts w:cs="Simplified Arabic"/>
          <w:szCs w:val="28"/>
          <w:rtl/>
        </w:rPr>
        <w:t xml:space="preserve"> فليس ذلك في القرآن أو وفي</w:t>
      </w:r>
      <w:r w:rsidR="00B551B1">
        <w:rPr>
          <w:rFonts w:cs="Simplified Arabic" w:hint="cs"/>
          <w:szCs w:val="28"/>
          <w:rtl/>
        </w:rPr>
        <w:t xml:space="preserve"> </w:t>
      </w:r>
      <w:r w:rsidRPr="00443AAE">
        <w:rPr>
          <w:rFonts w:cs="Simplified Arabic" w:hint="eastAsia"/>
          <w:szCs w:val="28"/>
          <w:rtl/>
        </w:rPr>
        <w:t>أحاديث</w:t>
      </w:r>
      <w:r w:rsidRPr="00443AAE">
        <w:rPr>
          <w:rFonts w:cs="Simplified Arabic"/>
          <w:szCs w:val="28"/>
          <w:rtl/>
        </w:rPr>
        <w:t xml:space="preserve"> رسول الله </w:t>
      </w:r>
      <w:r w:rsidR="00A729B3" w:rsidRPr="00443AAE">
        <w:rPr>
          <w:rFonts w:cs="Simplified Arabic"/>
          <w:szCs w:val="28"/>
          <w:rtl/>
        </w:rPr>
        <w:t xml:space="preserve">صلى الله عليه </w:t>
      </w:r>
      <w:r w:rsidR="004F30E4" w:rsidRPr="00443AAE">
        <w:rPr>
          <w:rFonts w:cs="Simplified Arabic"/>
          <w:szCs w:val="28"/>
          <w:rtl/>
        </w:rPr>
        <w:t>وسلم</w:t>
      </w:r>
      <w:r w:rsidR="00443AAE">
        <w:rPr>
          <w:rFonts w:cs="Simplified Arabic"/>
          <w:szCs w:val="28"/>
          <w:rtl/>
        </w:rPr>
        <w:t>,</w:t>
      </w:r>
      <w:r w:rsidR="00B551B1">
        <w:rPr>
          <w:rFonts w:cs="Simplified Arabic"/>
          <w:szCs w:val="28"/>
          <w:rtl/>
        </w:rPr>
        <w:t xml:space="preserve"> ولكن لأ</w:t>
      </w:r>
      <w:r w:rsidR="00B551B1">
        <w:rPr>
          <w:rFonts w:cs="Simplified Arabic" w:hint="cs"/>
          <w:szCs w:val="28"/>
          <w:rtl/>
        </w:rPr>
        <w:t>نه</w:t>
      </w:r>
      <w:r w:rsidR="00B551B1">
        <w:rPr>
          <w:rFonts w:cs="Simplified Arabic"/>
          <w:szCs w:val="28"/>
          <w:rtl/>
        </w:rPr>
        <w:t>م -كما يزعمون</w:t>
      </w:r>
      <w:r w:rsidRPr="00443AAE">
        <w:rPr>
          <w:rFonts w:cs="Simplified Arabic"/>
          <w:szCs w:val="28"/>
          <w:rtl/>
        </w:rPr>
        <w:t>- عندهم روايات ونصوص من</w:t>
      </w:r>
      <w:r w:rsidR="00B551B1">
        <w:rPr>
          <w:rFonts w:cs="Simplified Arabic" w:hint="cs"/>
          <w:szCs w:val="28"/>
          <w:rtl/>
        </w:rPr>
        <w:t xml:space="preserve"> </w:t>
      </w:r>
      <w:r w:rsidRPr="00443AAE">
        <w:rPr>
          <w:rFonts w:cs="Simplified Arabic" w:hint="eastAsia"/>
          <w:szCs w:val="28"/>
          <w:rtl/>
        </w:rPr>
        <w:t>أئمتهم</w:t>
      </w:r>
      <w:r w:rsidRPr="00443AAE">
        <w:rPr>
          <w:rFonts w:cs="Simplified Arabic"/>
          <w:szCs w:val="28"/>
          <w:rtl/>
        </w:rPr>
        <w:t xml:space="preserve"> </w:t>
      </w:r>
      <w:proofErr w:type="spellStart"/>
      <w:r w:rsidRPr="00443AAE">
        <w:rPr>
          <w:rFonts w:cs="Simplified Arabic"/>
          <w:szCs w:val="28"/>
          <w:rtl/>
        </w:rPr>
        <w:t>الاثنى</w:t>
      </w:r>
      <w:proofErr w:type="spellEnd"/>
      <w:r w:rsidRPr="00443AAE">
        <w:rPr>
          <w:rFonts w:cs="Simplified Arabic"/>
          <w:szCs w:val="28"/>
          <w:rtl/>
        </w:rPr>
        <w:t xml:space="preserve"> عشر- الذين يعتقدون فيهم العصمة وأن أقوالهم كأقوال الرسول بل كأقوال الله- على تشريع الله هذه المتعة للشيعة خاصة, ولولا اعتقادهم بعصمة هؤلاء و إلزام أنفسهم</w:t>
      </w:r>
      <w:r w:rsidR="00B551B1">
        <w:rPr>
          <w:rFonts w:cs="Simplified Arabic" w:hint="cs"/>
          <w:szCs w:val="28"/>
          <w:rtl/>
        </w:rPr>
        <w:t xml:space="preserve"> </w:t>
      </w:r>
      <w:r w:rsidRPr="00443AAE">
        <w:rPr>
          <w:rFonts w:cs="Simplified Arabic" w:hint="eastAsia"/>
          <w:szCs w:val="28"/>
          <w:rtl/>
        </w:rPr>
        <w:t>بأقوالهم</w:t>
      </w:r>
      <w:r w:rsidRPr="00443AAE">
        <w:rPr>
          <w:rFonts w:cs="Simplified Arabic"/>
          <w:szCs w:val="28"/>
          <w:rtl/>
        </w:rPr>
        <w:t xml:space="preserve"> والعمل </w:t>
      </w:r>
      <w:r w:rsidR="00B551B1">
        <w:rPr>
          <w:rFonts w:cs="Simplified Arabic" w:hint="cs"/>
          <w:szCs w:val="28"/>
          <w:rtl/>
        </w:rPr>
        <w:t>به</w:t>
      </w:r>
      <w:r w:rsidRPr="00443AAE">
        <w:rPr>
          <w:rFonts w:cs="Simplified Arabic"/>
          <w:szCs w:val="28"/>
          <w:rtl/>
        </w:rPr>
        <w:t>ا, لما كان هناك أدنى- فرق بينهم وبين أي مذهب من المذاهب القائلة</w:t>
      </w:r>
      <w:r w:rsidR="00B551B1">
        <w:rPr>
          <w:rFonts w:cs="Simplified Arabic" w:hint="cs"/>
          <w:szCs w:val="28"/>
          <w:rtl/>
        </w:rPr>
        <w:t xml:space="preserve"> </w:t>
      </w:r>
      <w:r w:rsidRPr="00443AAE">
        <w:rPr>
          <w:rFonts w:cs="Simplified Arabic" w:hint="eastAsia"/>
          <w:szCs w:val="28"/>
          <w:rtl/>
        </w:rPr>
        <w:t>بتحريم</w:t>
      </w:r>
      <w:r w:rsidRPr="00443AAE">
        <w:rPr>
          <w:rFonts w:cs="Simplified Arabic"/>
          <w:szCs w:val="28"/>
          <w:rtl/>
        </w:rPr>
        <w:t xml:space="preserve"> هذا النوع من النكاح</w:t>
      </w:r>
      <w:r w:rsidR="00B551B1">
        <w:rPr>
          <w:rFonts w:cs="Simplified Arabic" w:hint="cs"/>
          <w:szCs w:val="28"/>
          <w:rtl/>
        </w:rPr>
        <w:t xml:space="preserve">.. </w:t>
      </w:r>
      <w:r w:rsidRPr="00443AAE">
        <w:rPr>
          <w:rFonts w:cs="Simplified Arabic"/>
          <w:szCs w:val="28"/>
          <w:rtl/>
        </w:rPr>
        <w:t>بل لم يكن هناك خلاف بينهم وبين المذاهب الأخرى, بل لم</w:t>
      </w:r>
      <w:r w:rsidR="00B551B1">
        <w:rPr>
          <w:rFonts w:cs="Simplified Arabic" w:hint="cs"/>
          <w:szCs w:val="28"/>
          <w:rtl/>
        </w:rPr>
        <w:t xml:space="preserve"> </w:t>
      </w:r>
      <w:r w:rsidRPr="00443AAE">
        <w:rPr>
          <w:rFonts w:cs="Simplified Arabic" w:hint="eastAsia"/>
          <w:szCs w:val="28"/>
          <w:rtl/>
        </w:rPr>
        <w:t>يكن</w:t>
      </w:r>
      <w:r w:rsidRPr="00443AAE">
        <w:rPr>
          <w:rFonts w:cs="Simplified Arabic"/>
          <w:szCs w:val="28"/>
          <w:rtl/>
        </w:rPr>
        <w:t xml:space="preserve"> هناك مذهب مخالف لجمهور المسلمين!</w:t>
      </w:r>
    </w:p>
    <w:p w:rsidR="009C1BC7" w:rsidRPr="00443AAE" w:rsidRDefault="009C1BC7" w:rsidP="00B551B1">
      <w:pPr>
        <w:jc w:val="lowKashida"/>
        <w:rPr>
          <w:rFonts w:cs="Simplified Arabic"/>
          <w:szCs w:val="28"/>
          <w:rtl/>
        </w:rPr>
      </w:pPr>
      <w:r w:rsidRPr="00443AAE">
        <w:rPr>
          <w:rFonts w:cs="Simplified Arabic" w:hint="eastAsia"/>
          <w:szCs w:val="28"/>
          <w:rtl/>
        </w:rPr>
        <w:t>فالشيعة</w:t>
      </w:r>
      <w:r w:rsidR="00B551B1">
        <w:rPr>
          <w:rFonts w:cs="Simplified Arabic"/>
          <w:szCs w:val="28"/>
          <w:rtl/>
        </w:rPr>
        <w:t xml:space="preserve"> الإمامية تستحل المتعة, لأ</w:t>
      </w:r>
      <w:r w:rsidR="00B551B1">
        <w:rPr>
          <w:rFonts w:cs="Simplified Arabic" w:hint="cs"/>
          <w:szCs w:val="28"/>
          <w:rtl/>
        </w:rPr>
        <w:t>نه</w:t>
      </w:r>
      <w:r w:rsidRPr="00443AAE">
        <w:rPr>
          <w:rFonts w:cs="Simplified Arabic"/>
          <w:szCs w:val="28"/>
          <w:rtl/>
        </w:rPr>
        <w:t>م كما يزعمون عندهم روايات ونصوص من أئمتهم</w:t>
      </w:r>
      <w:r w:rsidR="00B551B1">
        <w:rPr>
          <w:rFonts w:cs="Simplified Arabic" w:hint="cs"/>
          <w:szCs w:val="28"/>
          <w:rtl/>
        </w:rPr>
        <w:t xml:space="preserve"> </w:t>
      </w:r>
      <w:proofErr w:type="spellStart"/>
      <w:r w:rsidRPr="00443AAE">
        <w:rPr>
          <w:rFonts w:cs="Simplified Arabic" w:hint="eastAsia"/>
          <w:szCs w:val="28"/>
          <w:rtl/>
        </w:rPr>
        <w:t>الاثنى</w:t>
      </w:r>
      <w:proofErr w:type="spellEnd"/>
      <w:r w:rsidRPr="00443AAE">
        <w:rPr>
          <w:rFonts w:cs="Simplified Arabic"/>
          <w:szCs w:val="28"/>
          <w:rtl/>
        </w:rPr>
        <w:t xml:space="preserve"> عشر في حليتها, بينما تقول المذاهب الأخرى سواهم - كل المذاهب - بتحريمها تحريما</w:t>
      </w:r>
      <w:r w:rsidR="00B551B1">
        <w:rPr>
          <w:rFonts w:cs="Simplified Arabic" w:hint="cs"/>
          <w:szCs w:val="28"/>
          <w:rtl/>
        </w:rPr>
        <w:t xml:space="preserve">ً </w:t>
      </w:r>
      <w:r w:rsidRPr="00443AAE">
        <w:rPr>
          <w:rFonts w:cs="Simplified Arabic"/>
          <w:szCs w:val="28"/>
          <w:rtl/>
        </w:rPr>
        <w:t xml:space="preserve">باتا إلى يوم القيامة طبقا لتحريم القرآن والرسول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لها</w:t>
      </w:r>
      <w:r w:rsidR="00B551B1">
        <w:rPr>
          <w:rFonts w:cs="Simplified Arabic"/>
          <w:szCs w:val="28"/>
          <w:vertAlign w:val="superscript"/>
          <w:rtl/>
        </w:rPr>
        <w:t>(</w:t>
      </w:r>
      <w:r w:rsidR="00B551B1">
        <w:rPr>
          <w:rStyle w:val="aa"/>
          <w:rFonts w:cs="Simplified Arabic"/>
          <w:szCs w:val="28"/>
          <w:rtl/>
        </w:rPr>
        <w:footnoteReference w:id="29"/>
      </w:r>
      <w:r w:rsidR="00B551B1">
        <w:rPr>
          <w:rFonts w:cs="Simplified Arabic"/>
          <w:szCs w:val="28"/>
          <w:vertAlign w:val="superscript"/>
          <w:rtl/>
        </w:rPr>
        <w:t>)</w:t>
      </w:r>
      <w:r w:rsidR="00B551B1">
        <w:rPr>
          <w:rFonts w:cs="Simplified Arabic" w:hint="cs"/>
          <w:szCs w:val="28"/>
          <w:rtl/>
        </w:rPr>
        <w:t>.</w:t>
      </w:r>
    </w:p>
    <w:p w:rsidR="009C1BC7" w:rsidRPr="00DF5EC9" w:rsidRDefault="009C1BC7" w:rsidP="00FE26E0">
      <w:pPr>
        <w:jc w:val="lowKashida"/>
        <w:rPr>
          <w:rFonts w:cs="Simplified Arabic"/>
          <w:szCs w:val="28"/>
          <w:rtl/>
        </w:rPr>
      </w:pPr>
      <w:r w:rsidRPr="00DF5EC9">
        <w:rPr>
          <w:rFonts w:cs="Simplified Arabic" w:hint="eastAsia"/>
          <w:szCs w:val="28"/>
          <w:rtl/>
        </w:rPr>
        <w:t>فأئمة</w:t>
      </w:r>
      <w:r w:rsidRPr="00DF5EC9">
        <w:rPr>
          <w:rFonts w:cs="Simplified Arabic"/>
          <w:szCs w:val="28"/>
          <w:rtl/>
        </w:rPr>
        <w:t xml:space="preserve"> الشيعة هم الذين اجتهدوا في المتعة</w:t>
      </w:r>
      <w:r w:rsidR="00DF5EC9">
        <w:rPr>
          <w:rFonts w:cs="Simplified Arabic" w:hint="cs"/>
          <w:szCs w:val="28"/>
          <w:rtl/>
        </w:rPr>
        <w:t>،</w:t>
      </w:r>
      <w:r w:rsidRPr="00DF5EC9">
        <w:rPr>
          <w:rFonts w:cs="Simplified Arabic"/>
          <w:szCs w:val="28"/>
          <w:rtl/>
        </w:rPr>
        <w:t xml:space="preserve"> ووضعوا تشريعا</w:t>
      </w:r>
      <w:r w:rsidR="00B551B1" w:rsidRPr="00DF5EC9">
        <w:rPr>
          <w:rFonts w:cs="Simplified Arabic" w:hint="cs"/>
          <w:szCs w:val="28"/>
          <w:rtl/>
        </w:rPr>
        <w:t>ته</w:t>
      </w:r>
      <w:r w:rsidRPr="00DF5EC9">
        <w:rPr>
          <w:rFonts w:cs="Simplified Arabic"/>
          <w:szCs w:val="28"/>
          <w:rtl/>
        </w:rPr>
        <w:t>ا وقوانينها وما عليها من مدة وعدة</w:t>
      </w:r>
      <w:r w:rsidR="00B551B1" w:rsidRPr="00DF5EC9">
        <w:rPr>
          <w:rFonts w:cs="Simplified Arabic" w:hint="cs"/>
          <w:szCs w:val="28"/>
          <w:rtl/>
        </w:rPr>
        <w:t xml:space="preserve"> </w:t>
      </w:r>
      <w:r w:rsidRPr="00DF5EC9">
        <w:rPr>
          <w:rFonts w:cs="Simplified Arabic" w:hint="eastAsia"/>
          <w:szCs w:val="28"/>
          <w:rtl/>
        </w:rPr>
        <w:t>وعدد</w:t>
      </w:r>
      <w:r w:rsidRPr="00DF5EC9">
        <w:rPr>
          <w:rFonts w:cs="Simplified Arabic"/>
          <w:szCs w:val="28"/>
          <w:rtl/>
        </w:rPr>
        <w:t xml:space="preserve"> وأجر</w:t>
      </w:r>
      <w:r w:rsidR="00567670">
        <w:rPr>
          <w:rFonts w:cs="Simplified Arabic" w:hint="cs"/>
          <w:szCs w:val="28"/>
          <w:rtl/>
        </w:rPr>
        <w:t>.</w:t>
      </w:r>
      <w:r w:rsidR="00FE26E0" w:rsidRPr="00DF5EC9">
        <w:rPr>
          <w:rFonts w:cs="Simplified Arabic"/>
          <w:szCs w:val="28"/>
          <w:rtl/>
        </w:rPr>
        <w:t>..</w:t>
      </w:r>
      <w:r w:rsidR="00FE26E0" w:rsidRPr="00DF5EC9">
        <w:rPr>
          <w:rFonts w:cs="Simplified Arabic" w:hint="cs"/>
          <w:szCs w:val="28"/>
          <w:rtl/>
        </w:rPr>
        <w:t xml:space="preserve"> </w:t>
      </w:r>
      <w:r w:rsidRPr="00DF5EC9">
        <w:rPr>
          <w:rFonts w:cs="Simplified Arabic"/>
          <w:szCs w:val="28"/>
          <w:rtl/>
        </w:rPr>
        <w:t xml:space="preserve">كما يأتي تفصيل ذلك إن شاء الله, </w:t>
      </w:r>
      <w:r w:rsidR="00FE26E0" w:rsidRPr="00DF5EC9">
        <w:rPr>
          <w:rFonts w:cs="Simplified Arabic"/>
          <w:szCs w:val="28"/>
          <w:rtl/>
        </w:rPr>
        <w:t>فهم يقرون أئمتهم على كل باطل</w:t>
      </w:r>
      <w:r w:rsidR="00DF5EC9">
        <w:rPr>
          <w:rFonts w:cs="Simplified Arabic" w:hint="cs"/>
          <w:szCs w:val="28"/>
          <w:rtl/>
        </w:rPr>
        <w:t>؛</w:t>
      </w:r>
      <w:r w:rsidR="00FE26E0" w:rsidRPr="00DF5EC9">
        <w:rPr>
          <w:rFonts w:cs="Simplified Arabic"/>
          <w:szCs w:val="28"/>
          <w:rtl/>
        </w:rPr>
        <w:t xml:space="preserve"> لأ</w:t>
      </w:r>
      <w:r w:rsidR="00FE26E0" w:rsidRPr="00DF5EC9">
        <w:rPr>
          <w:rFonts w:cs="Simplified Arabic" w:hint="cs"/>
          <w:szCs w:val="28"/>
          <w:rtl/>
        </w:rPr>
        <w:t>نه</w:t>
      </w:r>
      <w:r w:rsidRPr="00DF5EC9">
        <w:rPr>
          <w:rFonts w:cs="Simplified Arabic"/>
          <w:szCs w:val="28"/>
          <w:rtl/>
        </w:rPr>
        <w:t>م</w:t>
      </w:r>
      <w:r w:rsidR="00FE26E0" w:rsidRPr="00DF5EC9">
        <w:rPr>
          <w:rFonts w:cs="Simplified Arabic" w:hint="cs"/>
          <w:szCs w:val="28"/>
          <w:rtl/>
        </w:rPr>
        <w:t xml:space="preserve"> </w:t>
      </w:r>
      <w:r w:rsidRPr="00DF5EC9">
        <w:rPr>
          <w:rFonts w:cs="Simplified Arabic" w:hint="eastAsia"/>
          <w:szCs w:val="28"/>
          <w:rtl/>
        </w:rPr>
        <w:t>يزعمون</w:t>
      </w:r>
      <w:r w:rsidRPr="00DF5EC9">
        <w:rPr>
          <w:rFonts w:cs="Simplified Arabic"/>
          <w:szCs w:val="28"/>
          <w:rtl/>
        </w:rPr>
        <w:t xml:space="preserve"> </w:t>
      </w:r>
      <w:r w:rsidR="00FE26E0" w:rsidRPr="00DF5EC9">
        <w:rPr>
          <w:rFonts w:cs="Simplified Arabic" w:hint="cs"/>
          <w:szCs w:val="28"/>
          <w:rtl/>
        </w:rPr>
        <w:t>أنه</w:t>
      </w:r>
      <w:r w:rsidRPr="00DF5EC9">
        <w:rPr>
          <w:rFonts w:cs="Simplified Arabic"/>
          <w:szCs w:val="28"/>
          <w:rtl/>
        </w:rPr>
        <w:t>م معصومين!</w:t>
      </w:r>
    </w:p>
    <w:p w:rsidR="009C1BC7" w:rsidRPr="00443AAE" w:rsidRDefault="009C1BC7" w:rsidP="00443AAE">
      <w:pPr>
        <w:jc w:val="lowKashida"/>
        <w:rPr>
          <w:rFonts w:cs="Simplified Arabic"/>
          <w:szCs w:val="28"/>
          <w:rtl/>
        </w:rPr>
      </w:pPr>
      <w:r w:rsidRPr="00DF5EC9">
        <w:rPr>
          <w:rFonts w:cs="Simplified Arabic" w:hint="eastAsia"/>
          <w:szCs w:val="28"/>
          <w:rtl/>
        </w:rPr>
        <w:t>عند</w:t>
      </w:r>
      <w:r w:rsidRPr="00DF5EC9">
        <w:rPr>
          <w:rFonts w:cs="Simplified Arabic"/>
          <w:szCs w:val="28"/>
          <w:rtl/>
        </w:rPr>
        <w:t xml:space="preserve"> جميع الفرق بما في ذلك فرق الشيعة وهما الشيعة الزيدية والإسماعيلية الذين رووا عنهم بل ثبت عند الشيعة الإمامية أيضا كما يأتي.</w:t>
      </w:r>
    </w:p>
    <w:p w:rsidR="009C1BC7" w:rsidRPr="00443AAE" w:rsidRDefault="009C1BC7" w:rsidP="00FE26E0">
      <w:pPr>
        <w:jc w:val="lowKashida"/>
        <w:rPr>
          <w:rFonts w:cs="Simplified Arabic"/>
          <w:szCs w:val="28"/>
          <w:rtl/>
        </w:rPr>
      </w:pPr>
      <w:r w:rsidRPr="00443AAE">
        <w:rPr>
          <w:rFonts w:cs="Simplified Arabic" w:hint="eastAsia"/>
          <w:szCs w:val="28"/>
          <w:rtl/>
        </w:rPr>
        <w:t>وقد</w:t>
      </w:r>
      <w:r w:rsidRPr="00443AAE">
        <w:rPr>
          <w:rFonts w:cs="Simplified Arabic"/>
          <w:szCs w:val="28"/>
          <w:rtl/>
        </w:rPr>
        <w:t xml:space="preserve"> اعترف مشايخ الشيعة بأن عمدة ما يستندون عليها في استحلالهم للمتعة روايات</w:t>
      </w:r>
      <w:r w:rsidR="00FE26E0">
        <w:rPr>
          <w:rFonts w:cs="Simplified Arabic" w:hint="cs"/>
          <w:szCs w:val="28"/>
          <w:rtl/>
        </w:rPr>
        <w:t xml:space="preserve"> </w:t>
      </w:r>
      <w:r w:rsidRPr="00443AAE">
        <w:rPr>
          <w:rFonts w:cs="Simplified Arabic" w:hint="eastAsia"/>
          <w:szCs w:val="28"/>
          <w:rtl/>
        </w:rPr>
        <w:t>أئمتهم</w:t>
      </w:r>
      <w:r w:rsidRPr="00443AAE">
        <w:rPr>
          <w:rFonts w:cs="Simplified Arabic"/>
          <w:szCs w:val="28"/>
          <w:rtl/>
        </w:rPr>
        <w:t xml:space="preserve"> على حد زعمهم!</w:t>
      </w:r>
    </w:p>
    <w:p w:rsidR="009C1BC7" w:rsidRPr="00443AAE" w:rsidRDefault="009C1BC7" w:rsidP="00FE26E0">
      <w:pPr>
        <w:jc w:val="lowKashida"/>
        <w:rPr>
          <w:rFonts w:cs="Simplified Arabic"/>
          <w:szCs w:val="28"/>
          <w:rtl/>
        </w:rPr>
      </w:pPr>
      <w:r w:rsidRPr="00443AAE">
        <w:rPr>
          <w:rFonts w:cs="Simplified Arabic" w:hint="eastAsia"/>
          <w:szCs w:val="28"/>
          <w:rtl/>
        </w:rPr>
        <w:t>يقول</w:t>
      </w:r>
      <w:r w:rsidRPr="00443AAE">
        <w:rPr>
          <w:rFonts w:cs="Simplified Arabic"/>
          <w:szCs w:val="28"/>
          <w:rtl/>
        </w:rPr>
        <w:t xml:space="preserve"> عالمهم بحر العلوم في معرض رده على مجلة</w:t>
      </w:r>
      <w:r w:rsidR="00FE26E0">
        <w:rPr>
          <w:rFonts w:cs="Simplified Arabic" w:hint="cs"/>
          <w:szCs w:val="28"/>
          <w:rtl/>
        </w:rPr>
        <w:t xml:space="preserve"> </w:t>
      </w:r>
      <w:r w:rsidR="00FE26E0">
        <w:rPr>
          <w:rFonts w:cs="Simplified Arabic"/>
          <w:szCs w:val="28"/>
          <w:rtl/>
        </w:rPr>
        <w:t>"</w:t>
      </w:r>
      <w:r w:rsidRPr="00443AAE">
        <w:rPr>
          <w:rFonts w:cs="Simplified Arabic"/>
          <w:szCs w:val="28"/>
          <w:rtl/>
        </w:rPr>
        <w:t>العربي" بعد أن بين الفرق بين الزوجة</w:t>
      </w:r>
      <w:r w:rsidR="00FE26E0">
        <w:rPr>
          <w:rFonts w:cs="Simplified Arabic" w:hint="cs"/>
          <w:szCs w:val="28"/>
          <w:rtl/>
        </w:rPr>
        <w:t xml:space="preserve"> </w:t>
      </w:r>
      <w:r w:rsidRPr="00443AAE">
        <w:rPr>
          <w:rFonts w:cs="Simplified Arabic" w:hint="eastAsia"/>
          <w:szCs w:val="28"/>
          <w:rtl/>
        </w:rPr>
        <w:t>وامرأة</w:t>
      </w:r>
      <w:r w:rsidRPr="00443AAE">
        <w:rPr>
          <w:rFonts w:cs="Simplified Arabic"/>
          <w:szCs w:val="28"/>
          <w:rtl/>
        </w:rPr>
        <w:t xml:space="preserve"> المتعة على حد زعمه</w:t>
      </w:r>
      <w:r w:rsidR="00DF5EC9">
        <w:rPr>
          <w:rFonts w:cs="Simplified Arabic" w:hint="cs"/>
          <w:szCs w:val="28"/>
          <w:rtl/>
        </w:rPr>
        <w:t>،</w:t>
      </w:r>
      <w:r w:rsidRPr="00443AAE">
        <w:rPr>
          <w:rFonts w:cs="Simplified Arabic"/>
          <w:szCs w:val="28"/>
          <w:rtl/>
        </w:rPr>
        <w:t xml:space="preserve"> قال ما نصه بالحرف الواحد:</w:t>
      </w:r>
      <w:r w:rsidR="00FE26E0">
        <w:rPr>
          <w:rFonts w:cs="Simplified Arabic" w:hint="cs"/>
          <w:szCs w:val="28"/>
          <w:rtl/>
        </w:rPr>
        <w:t xml:space="preserve"> </w:t>
      </w:r>
      <w:r w:rsidRPr="00443AAE">
        <w:rPr>
          <w:rFonts w:cs="Simplified Arabic"/>
          <w:szCs w:val="28"/>
          <w:rtl/>
        </w:rPr>
        <w:t>"هذه هي أهم النقاط التي تفترق</w:t>
      </w:r>
      <w:r w:rsidR="00FE26E0">
        <w:rPr>
          <w:rFonts w:cs="Simplified Arabic" w:hint="cs"/>
          <w:szCs w:val="28"/>
          <w:rtl/>
        </w:rPr>
        <w:t xml:space="preserve"> </w:t>
      </w:r>
      <w:r w:rsidRPr="00443AAE">
        <w:rPr>
          <w:rFonts w:cs="Simplified Arabic" w:hint="eastAsia"/>
          <w:szCs w:val="28"/>
          <w:rtl/>
        </w:rPr>
        <w:t>فيها</w:t>
      </w:r>
      <w:r w:rsidRPr="00443AAE">
        <w:rPr>
          <w:rFonts w:cs="Simplified Arabic"/>
          <w:szCs w:val="28"/>
          <w:rtl/>
        </w:rPr>
        <w:t xml:space="preserve"> الزوجة المتمتع </w:t>
      </w:r>
      <w:r w:rsidR="00FE26E0">
        <w:rPr>
          <w:rFonts w:cs="Simplified Arabic" w:hint="cs"/>
          <w:szCs w:val="28"/>
          <w:rtl/>
        </w:rPr>
        <w:t>به</w:t>
      </w:r>
      <w:r w:rsidRPr="00443AAE">
        <w:rPr>
          <w:rFonts w:cs="Simplified Arabic"/>
          <w:szCs w:val="28"/>
          <w:rtl/>
        </w:rPr>
        <w:t>ا عن الدائمة, ولم يجتهد فقهاء الإمامية في موارد الافتراق أو الاشتراك</w:t>
      </w:r>
      <w:r w:rsidR="00DF5EC9">
        <w:rPr>
          <w:rFonts w:cs="Simplified Arabic" w:hint="cs"/>
          <w:szCs w:val="28"/>
          <w:rtl/>
        </w:rPr>
        <w:t>،</w:t>
      </w:r>
      <w:r w:rsidRPr="00443AAE">
        <w:rPr>
          <w:rFonts w:cs="Simplified Arabic"/>
          <w:szCs w:val="28"/>
          <w:rtl/>
        </w:rPr>
        <w:t xml:space="preserve"> ولم</w:t>
      </w:r>
      <w:r w:rsidR="00FE26E0">
        <w:rPr>
          <w:rFonts w:cs="Simplified Arabic" w:hint="cs"/>
          <w:szCs w:val="28"/>
          <w:rtl/>
        </w:rPr>
        <w:t xml:space="preserve"> </w:t>
      </w:r>
      <w:r w:rsidRPr="00443AAE">
        <w:rPr>
          <w:rFonts w:cs="Simplified Arabic" w:hint="eastAsia"/>
          <w:szCs w:val="28"/>
          <w:rtl/>
        </w:rPr>
        <w:lastRenderedPageBreak/>
        <w:t>يفرضوا</w:t>
      </w:r>
      <w:r w:rsidRPr="00443AAE">
        <w:rPr>
          <w:rFonts w:cs="Simplified Arabic"/>
          <w:szCs w:val="28"/>
          <w:rtl/>
        </w:rPr>
        <w:t xml:space="preserve"> هذه الحدود من عند أنفسهم</w:t>
      </w:r>
      <w:r w:rsidR="00DF5EC9">
        <w:rPr>
          <w:rFonts w:cs="Simplified Arabic" w:hint="cs"/>
          <w:szCs w:val="28"/>
          <w:rtl/>
        </w:rPr>
        <w:t>..</w:t>
      </w:r>
      <w:r w:rsidRPr="00443AAE">
        <w:rPr>
          <w:rFonts w:cs="Simplified Arabic"/>
          <w:szCs w:val="28"/>
          <w:rtl/>
        </w:rPr>
        <w:t xml:space="preserve"> بل أخذوا تلك عن طرقهم الخاصة والمتصلة بأهل بيت</w:t>
      </w:r>
      <w:r w:rsidR="00FE26E0">
        <w:rPr>
          <w:rFonts w:cs="Simplified Arabic" w:hint="cs"/>
          <w:szCs w:val="28"/>
          <w:rtl/>
        </w:rPr>
        <w:t xml:space="preserve"> </w:t>
      </w:r>
      <w:r w:rsidRPr="00443AAE">
        <w:rPr>
          <w:rFonts w:cs="Simplified Arabic" w:hint="eastAsia"/>
          <w:szCs w:val="28"/>
          <w:rtl/>
        </w:rPr>
        <w:t>رسول</w:t>
      </w:r>
      <w:r w:rsidRPr="00443AAE">
        <w:rPr>
          <w:rFonts w:cs="Simplified Arabic"/>
          <w:szCs w:val="28"/>
          <w:rtl/>
        </w:rPr>
        <w:t xml:space="preserve"> الله </w:t>
      </w:r>
      <w:r w:rsidR="00A729B3" w:rsidRPr="00443AAE">
        <w:rPr>
          <w:rFonts w:cs="Simplified Arabic"/>
          <w:szCs w:val="28"/>
          <w:rtl/>
        </w:rPr>
        <w:t xml:space="preserve">صلى الله عليه </w:t>
      </w:r>
      <w:r w:rsidR="004F30E4" w:rsidRPr="00443AAE">
        <w:rPr>
          <w:rFonts w:cs="Simplified Arabic"/>
          <w:szCs w:val="28"/>
          <w:rtl/>
        </w:rPr>
        <w:t>وسلم</w:t>
      </w:r>
      <w:r w:rsidR="00DF5EC9">
        <w:rPr>
          <w:rFonts w:cs="Simplified Arabic" w:hint="cs"/>
          <w:szCs w:val="28"/>
          <w:rtl/>
        </w:rPr>
        <w:t>"</w:t>
      </w:r>
      <w:r w:rsidR="00443AAE">
        <w:rPr>
          <w:rFonts w:cs="Simplified Arabic"/>
          <w:szCs w:val="28"/>
          <w:rtl/>
        </w:rPr>
        <w:t>.</w:t>
      </w:r>
    </w:p>
    <w:p w:rsidR="009C1BC7" w:rsidRPr="00443AAE" w:rsidRDefault="009C1BC7" w:rsidP="00FE26E0">
      <w:pPr>
        <w:jc w:val="lowKashida"/>
        <w:rPr>
          <w:rFonts w:cs="Simplified Arabic"/>
          <w:szCs w:val="28"/>
          <w:rtl/>
        </w:rPr>
      </w:pPr>
      <w:r w:rsidRPr="00443AAE">
        <w:rPr>
          <w:rFonts w:cs="Simplified Arabic" w:hint="eastAsia"/>
          <w:szCs w:val="28"/>
          <w:rtl/>
        </w:rPr>
        <w:t>وقال</w:t>
      </w:r>
      <w:r w:rsidRPr="00443AAE">
        <w:rPr>
          <w:rFonts w:cs="Simplified Arabic"/>
          <w:szCs w:val="28"/>
          <w:rtl/>
        </w:rPr>
        <w:t xml:space="preserve"> أيضا</w:t>
      </w:r>
      <w:r w:rsidR="00DF5EC9">
        <w:rPr>
          <w:rFonts w:cs="Simplified Arabic" w:hint="cs"/>
          <w:szCs w:val="28"/>
          <w:rtl/>
        </w:rPr>
        <w:t>ً</w:t>
      </w:r>
      <w:r w:rsidRPr="00443AAE">
        <w:rPr>
          <w:rFonts w:cs="Simplified Arabic"/>
          <w:szCs w:val="28"/>
          <w:rtl/>
        </w:rPr>
        <w:t>:</w:t>
      </w:r>
      <w:r w:rsidR="00FE26E0">
        <w:rPr>
          <w:rFonts w:cs="Simplified Arabic" w:hint="cs"/>
          <w:szCs w:val="28"/>
          <w:rtl/>
        </w:rPr>
        <w:t xml:space="preserve"> </w:t>
      </w:r>
      <w:r w:rsidR="00FE26E0">
        <w:rPr>
          <w:rFonts w:cs="Simplified Arabic"/>
          <w:szCs w:val="28"/>
          <w:rtl/>
        </w:rPr>
        <w:t>"</w:t>
      </w:r>
      <w:r w:rsidR="00DF5EC9">
        <w:rPr>
          <w:rFonts w:cs="Simplified Arabic"/>
          <w:szCs w:val="28"/>
          <w:rtl/>
        </w:rPr>
        <w:t>إن كل مصادر ال</w:t>
      </w:r>
      <w:r w:rsidR="00DF5EC9">
        <w:rPr>
          <w:rFonts w:cs="Simplified Arabic" w:hint="cs"/>
          <w:szCs w:val="28"/>
          <w:rtl/>
        </w:rPr>
        <w:t>إ</w:t>
      </w:r>
      <w:r w:rsidRPr="00443AAE">
        <w:rPr>
          <w:rFonts w:cs="Simplified Arabic"/>
          <w:szCs w:val="28"/>
          <w:rtl/>
        </w:rPr>
        <w:t>مامية تنطق معبرة عن آراء أئمتهم</w:t>
      </w:r>
      <w:r w:rsidR="00DF5EC9">
        <w:rPr>
          <w:rFonts w:cs="Simplified Arabic" w:hint="cs"/>
          <w:szCs w:val="28"/>
          <w:rtl/>
        </w:rPr>
        <w:t>،</w:t>
      </w:r>
      <w:r w:rsidRPr="00443AAE">
        <w:rPr>
          <w:rFonts w:cs="Simplified Arabic"/>
          <w:szCs w:val="28"/>
          <w:rtl/>
        </w:rPr>
        <w:t xml:space="preserve"> ووجهة نظرهم في المتعة</w:t>
      </w:r>
      <w:r w:rsidR="00DF5EC9">
        <w:rPr>
          <w:rFonts w:cs="Simplified Arabic" w:hint="cs"/>
          <w:szCs w:val="28"/>
          <w:rtl/>
        </w:rPr>
        <w:t>،</w:t>
      </w:r>
      <w:r w:rsidR="00FE26E0">
        <w:rPr>
          <w:rFonts w:cs="Simplified Arabic" w:hint="cs"/>
          <w:szCs w:val="28"/>
          <w:rtl/>
        </w:rPr>
        <w:t xml:space="preserve"> </w:t>
      </w:r>
      <w:r w:rsidRPr="00443AAE">
        <w:rPr>
          <w:rFonts w:cs="Simplified Arabic"/>
          <w:szCs w:val="28"/>
          <w:rtl/>
        </w:rPr>
        <w:t>وبيان حدودها الخاصة كما ذكرنا</w:t>
      </w:r>
      <w:r w:rsidR="00DF5EC9">
        <w:rPr>
          <w:rFonts w:cs="Simplified Arabic" w:hint="cs"/>
          <w:szCs w:val="28"/>
          <w:rtl/>
        </w:rPr>
        <w:t>"</w:t>
      </w:r>
      <w:r w:rsidR="00FE26E0">
        <w:rPr>
          <w:rFonts w:cs="Simplified Arabic"/>
          <w:szCs w:val="28"/>
          <w:vertAlign w:val="superscript"/>
          <w:rtl/>
        </w:rPr>
        <w:t>(</w:t>
      </w:r>
      <w:r w:rsidR="00FE26E0">
        <w:rPr>
          <w:rStyle w:val="aa"/>
          <w:rFonts w:cs="Simplified Arabic"/>
          <w:szCs w:val="28"/>
          <w:rtl/>
        </w:rPr>
        <w:footnoteReference w:id="30"/>
      </w:r>
      <w:r w:rsidR="00FE26E0">
        <w:rPr>
          <w:rFonts w:cs="Simplified Arabic"/>
          <w:szCs w:val="28"/>
          <w:vertAlign w:val="superscript"/>
          <w:rtl/>
        </w:rPr>
        <w:t>)</w:t>
      </w:r>
      <w:r w:rsidR="00FE26E0">
        <w:rPr>
          <w:rFonts w:cs="Simplified Arabic" w:hint="cs"/>
          <w:szCs w:val="28"/>
          <w:rtl/>
        </w:rPr>
        <w:t>.</w:t>
      </w:r>
    </w:p>
    <w:p w:rsidR="009C1BC7" w:rsidRPr="00443AAE" w:rsidRDefault="009C1BC7" w:rsidP="00DF5EC9">
      <w:pPr>
        <w:jc w:val="lowKashida"/>
        <w:rPr>
          <w:rFonts w:cs="Simplified Arabic"/>
          <w:szCs w:val="28"/>
          <w:rtl/>
        </w:rPr>
      </w:pPr>
      <w:r w:rsidRPr="00443AAE">
        <w:rPr>
          <w:rFonts w:cs="Simplified Arabic" w:hint="eastAsia"/>
          <w:szCs w:val="28"/>
          <w:rtl/>
        </w:rPr>
        <w:t>ويقول</w:t>
      </w:r>
      <w:r w:rsidRPr="00443AAE">
        <w:rPr>
          <w:rFonts w:cs="Simplified Arabic"/>
          <w:szCs w:val="28"/>
          <w:rtl/>
        </w:rPr>
        <w:t xml:space="preserve"> شيخهم علي</w:t>
      </w:r>
      <w:r w:rsidR="00DF5EC9">
        <w:rPr>
          <w:rFonts w:cs="Simplified Arabic"/>
          <w:szCs w:val="28"/>
          <w:rtl/>
        </w:rPr>
        <w:t xml:space="preserve"> أكبر محقق كتاب</w:t>
      </w:r>
      <w:r w:rsidR="00DF5EC9">
        <w:rPr>
          <w:rFonts w:cs="Simplified Arabic" w:hint="cs"/>
          <w:szCs w:val="28"/>
          <w:rtl/>
        </w:rPr>
        <w:t xml:space="preserve"> </w:t>
      </w:r>
      <w:r w:rsidR="00DF5EC9">
        <w:rPr>
          <w:rFonts w:cs="Simplified Arabic"/>
          <w:szCs w:val="28"/>
          <w:rtl/>
        </w:rPr>
        <w:t>"</w:t>
      </w:r>
      <w:r w:rsidRPr="00443AAE">
        <w:rPr>
          <w:rFonts w:cs="Simplified Arabic"/>
          <w:szCs w:val="28"/>
          <w:rtl/>
        </w:rPr>
        <w:t>خلاصة الإيجاز في المتعة" للمفيد في آخر الكتاب</w:t>
      </w:r>
      <w:r w:rsidR="00DF5EC9">
        <w:rPr>
          <w:rFonts w:cs="Simplified Arabic" w:hint="cs"/>
          <w:szCs w:val="28"/>
          <w:rtl/>
        </w:rPr>
        <w:t xml:space="preserve"> </w:t>
      </w:r>
      <w:r w:rsidRPr="00443AAE">
        <w:rPr>
          <w:rFonts w:cs="Simplified Arabic" w:hint="eastAsia"/>
          <w:szCs w:val="28"/>
          <w:rtl/>
        </w:rPr>
        <w:t>ما</w:t>
      </w:r>
      <w:r w:rsidR="00DF5EC9">
        <w:rPr>
          <w:rFonts w:cs="Simplified Arabic"/>
          <w:szCs w:val="28"/>
          <w:rtl/>
        </w:rPr>
        <w:t xml:space="preserve"> نصه بالحرف:</w:t>
      </w:r>
      <w:r w:rsidR="00DF5EC9">
        <w:rPr>
          <w:rFonts w:cs="Simplified Arabic" w:hint="cs"/>
          <w:szCs w:val="28"/>
          <w:rtl/>
        </w:rPr>
        <w:t xml:space="preserve"> </w:t>
      </w:r>
      <w:r w:rsidR="00DF5EC9">
        <w:rPr>
          <w:rFonts w:cs="Simplified Arabic"/>
          <w:szCs w:val="28"/>
          <w:rtl/>
        </w:rPr>
        <w:t>"</w:t>
      </w:r>
      <w:r w:rsidRPr="00443AAE">
        <w:rPr>
          <w:rFonts w:cs="Simplified Arabic"/>
          <w:szCs w:val="28"/>
          <w:rtl/>
        </w:rPr>
        <w:t>ولكن عمدة ما يستند إليه الشيعة في الحكم بحلية المتعة بعد تشريعها في</w:t>
      </w:r>
      <w:r w:rsidR="00DF5EC9">
        <w:rPr>
          <w:rFonts w:cs="Simplified Arabic" w:hint="cs"/>
          <w:szCs w:val="28"/>
          <w:rtl/>
        </w:rPr>
        <w:t xml:space="preserve"> </w:t>
      </w:r>
      <w:r w:rsidRPr="00443AAE">
        <w:rPr>
          <w:rFonts w:cs="Simplified Arabic" w:hint="eastAsia"/>
          <w:szCs w:val="28"/>
          <w:rtl/>
        </w:rPr>
        <w:t>القرآن</w:t>
      </w:r>
      <w:r w:rsidRPr="00443AAE">
        <w:rPr>
          <w:rFonts w:cs="Simplified Arabic"/>
          <w:szCs w:val="28"/>
          <w:rtl/>
        </w:rPr>
        <w:t xml:space="preserve"> الذي دلت آياته عليه</w:t>
      </w:r>
      <w:r w:rsidR="00DF5EC9">
        <w:rPr>
          <w:rFonts w:cs="Simplified Arabic"/>
          <w:szCs w:val="28"/>
          <w:vertAlign w:val="superscript"/>
          <w:rtl/>
        </w:rPr>
        <w:t>(</w:t>
      </w:r>
      <w:r w:rsidR="00DF5EC9">
        <w:rPr>
          <w:rStyle w:val="aa"/>
          <w:rFonts w:cs="Simplified Arabic"/>
          <w:szCs w:val="28"/>
          <w:rtl/>
        </w:rPr>
        <w:footnoteReference w:id="31"/>
      </w:r>
      <w:r w:rsidR="00DF5EC9">
        <w:rPr>
          <w:rFonts w:cs="Simplified Arabic"/>
          <w:szCs w:val="28"/>
          <w:vertAlign w:val="superscript"/>
          <w:rtl/>
        </w:rPr>
        <w:t>)</w:t>
      </w:r>
      <w:r w:rsidRPr="00443AAE">
        <w:rPr>
          <w:rFonts w:cs="Simplified Arabic"/>
          <w:szCs w:val="28"/>
          <w:rtl/>
        </w:rPr>
        <w:t xml:space="preserve">, هو ما ورد عن الأئمة من أهل البيت </w:t>
      </w:r>
      <w:r w:rsidR="00DF5EC9">
        <w:rPr>
          <w:rFonts w:cs="Simplified Arabic" w:hint="cs"/>
          <w:szCs w:val="28"/>
          <w:rtl/>
        </w:rPr>
        <w:t>عليه السلام</w:t>
      </w:r>
      <w:r w:rsidRPr="00443AAE">
        <w:rPr>
          <w:rFonts w:cs="Simplified Arabic"/>
          <w:szCs w:val="28"/>
          <w:rtl/>
        </w:rPr>
        <w:t xml:space="preserve"> من الحكم بحلية</w:t>
      </w:r>
      <w:r w:rsidR="00DF5EC9">
        <w:rPr>
          <w:rFonts w:cs="Simplified Arabic" w:hint="cs"/>
          <w:szCs w:val="28"/>
          <w:rtl/>
        </w:rPr>
        <w:t xml:space="preserve"> </w:t>
      </w:r>
      <w:r w:rsidRPr="00443AAE">
        <w:rPr>
          <w:rFonts w:cs="Simplified Arabic" w:hint="eastAsia"/>
          <w:szCs w:val="28"/>
          <w:rtl/>
        </w:rPr>
        <w:t>المتعة</w:t>
      </w:r>
      <w:r w:rsidR="00DF5EC9">
        <w:rPr>
          <w:rFonts w:cs="Simplified Arabic" w:hint="cs"/>
          <w:szCs w:val="28"/>
          <w:rtl/>
        </w:rPr>
        <w:t>؛</w:t>
      </w:r>
      <w:r w:rsidRPr="00443AAE">
        <w:rPr>
          <w:rFonts w:cs="Simplified Arabic"/>
          <w:szCs w:val="28"/>
          <w:rtl/>
        </w:rPr>
        <w:t xml:space="preserve"> فقد أجمع أهل البيت </w:t>
      </w:r>
      <w:r w:rsidR="00DF5EC9">
        <w:rPr>
          <w:rFonts w:cs="Simplified Arabic" w:hint="cs"/>
          <w:szCs w:val="28"/>
          <w:rtl/>
        </w:rPr>
        <w:t xml:space="preserve">عليهم السلام </w:t>
      </w:r>
      <w:r w:rsidRPr="00443AAE">
        <w:rPr>
          <w:rFonts w:cs="Simplified Arabic"/>
          <w:szCs w:val="28"/>
          <w:rtl/>
        </w:rPr>
        <w:t>على حلية المتعة وإباح</w:t>
      </w:r>
      <w:r w:rsidR="00DF5EC9">
        <w:rPr>
          <w:rFonts w:cs="Simplified Arabic"/>
          <w:szCs w:val="28"/>
          <w:rtl/>
        </w:rPr>
        <w:t>تها, بل التأكيد على فضلها وضرور</w:t>
      </w:r>
      <w:r w:rsidR="00DF5EC9">
        <w:rPr>
          <w:rFonts w:cs="Simplified Arabic" w:hint="cs"/>
          <w:szCs w:val="28"/>
          <w:rtl/>
        </w:rPr>
        <w:t>ته</w:t>
      </w:r>
      <w:r w:rsidRPr="00443AAE">
        <w:rPr>
          <w:rFonts w:cs="Simplified Arabic"/>
          <w:szCs w:val="28"/>
          <w:rtl/>
        </w:rPr>
        <w:t>ا</w:t>
      </w:r>
      <w:r w:rsidR="00DF5EC9">
        <w:rPr>
          <w:rFonts w:cs="Simplified Arabic" w:hint="cs"/>
          <w:szCs w:val="28"/>
          <w:rtl/>
        </w:rPr>
        <w:t xml:space="preserve"> </w:t>
      </w:r>
      <w:r w:rsidRPr="00443AAE">
        <w:rPr>
          <w:rFonts w:cs="Simplified Arabic" w:hint="eastAsia"/>
          <w:szCs w:val="28"/>
          <w:rtl/>
        </w:rPr>
        <w:t>وتواتر</w:t>
      </w:r>
      <w:r w:rsidRPr="00443AAE">
        <w:rPr>
          <w:rFonts w:cs="Simplified Arabic"/>
          <w:szCs w:val="28"/>
          <w:rtl/>
        </w:rPr>
        <w:t xml:space="preserve">!! الحديث عن الأئمة </w:t>
      </w:r>
      <w:r w:rsidR="00DF5EC9">
        <w:rPr>
          <w:rFonts w:cs="Simplified Arabic" w:hint="cs"/>
          <w:szCs w:val="28"/>
          <w:rtl/>
        </w:rPr>
        <w:t>عليهم السلام</w:t>
      </w:r>
      <w:r w:rsidRPr="00443AAE">
        <w:rPr>
          <w:rFonts w:cs="Simplified Arabic"/>
          <w:szCs w:val="28"/>
          <w:rtl/>
        </w:rPr>
        <w:t xml:space="preserve"> بطرق رواة حديثهم مما دل على ذلك.</w:t>
      </w:r>
    </w:p>
    <w:p w:rsidR="009C1BC7" w:rsidRPr="00443AAE" w:rsidRDefault="009C1BC7" w:rsidP="00443AAE">
      <w:pPr>
        <w:jc w:val="lowKashida"/>
        <w:rPr>
          <w:rFonts w:cs="Simplified Arabic"/>
          <w:szCs w:val="28"/>
          <w:rtl/>
        </w:rPr>
      </w:pPr>
      <w:r w:rsidRPr="00443AAE">
        <w:rPr>
          <w:rFonts w:cs="Simplified Arabic" w:hint="eastAsia"/>
          <w:szCs w:val="28"/>
          <w:rtl/>
        </w:rPr>
        <w:t>ولما</w:t>
      </w:r>
      <w:r w:rsidRPr="00443AAE">
        <w:rPr>
          <w:rFonts w:cs="Simplified Arabic"/>
          <w:szCs w:val="28"/>
          <w:rtl/>
        </w:rPr>
        <w:t xml:space="preserve"> كان هذا قولهم في حلية المتعة من ضروريا</w:t>
      </w:r>
      <w:r w:rsidR="00DF5EC9">
        <w:rPr>
          <w:rFonts w:cs="Simplified Arabic"/>
          <w:szCs w:val="28"/>
          <w:rtl/>
        </w:rPr>
        <w:t>ت مذهبهم - كما يزعمون حسب روايا</w:t>
      </w:r>
      <w:r w:rsidR="00DF5EC9">
        <w:rPr>
          <w:rFonts w:cs="Simplified Arabic" w:hint="cs"/>
          <w:szCs w:val="28"/>
          <w:rtl/>
        </w:rPr>
        <w:t>ته</w:t>
      </w:r>
      <w:r w:rsidRPr="00443AAE">
        <w:rPr>
          <w:rFonts w:cs="Simplified Arabic"/>
          <w:szCs w:val="28"/>
          <w:rtl/>
        </w:rPr>
        <w:t>م -</w:t>
      </w:r>
    </w:p>
    <w:p w:rsidR="009C1BC7" w:rsidRPr="00443AAE" w:rsidRDefault="009C1BC7" w:rsidP="00DF5EC9">
      <w:pPr>
        <w:jc w:val="lowKashida"/>
        <w:rPr>
          <w:rFonts w:cs="Simplified Arabic"/>
          <w:szCs w:val="28"/>
          <w:rtl/>
        </w:rPr>
      </w:pPr>
      <w:r w:rsidRPr="00443AAE">
        <w:rPr>
          <w:rFonts w:cs="Simplified Arabic" w:hint="eastAsia"/>
          <w:szCs w:val="28"/>
          <w:rtl/>
        </w:rPr>
        <w:t>فكان</w:t>
      </w:r>
      <w:r w:rsidRPr="00443AAE">
        <w:rPr>
          <w:rFonts w:cs="Simplified Arabic"/>
          <w:szCs w:val="28"/>
          <w:rtl/>
        </w:rPr>
        <w:t xml:space="preserve"> موقفهم حرجا</w:t>
      </w:r>
      <w:r w:rsidR="00DF5EC9">
        <w:rPr>
          <w:rFonts w:cs="Simplified Arabic" w:hint="cs"/>
          <w:szCs w:val="28"/>
          <w:rtl/>
        </w:rPr>
        <w:t>ً</w:t>
      </w:r>
      <w:r w:rsidRPr="00443AAE">
        <w:rPr>
          <w:rFonts w:cs="Simplified Arabic"/>
          <w:szCs w:val="28"/>
          <w:rtl/>
        </w:rPr>
        <w:t xml:space="preserve"> وصعبا</w:t>
      </w:r>
      <w:r w:rsidR="00DF5EC9">
        <w:rPr>
          <w:rFonts w:cs="Simplified Arabic" w:hint="cs"/>
          <w:szCs w:val="28"/>
          <w:rtl/>
        </w:rPr>
        <w:t>ً</w:t>
      </w:r>
      <w:r w:rsidR="00DF5EC9">
        <w:rPr>
          <w:rFonts w:cs="Simplified Arabic"/>
          <w:szCs w:val="28"/>
          <w:rtl/>
        </w:rPr>
        <w:t xml:space="preserve"> عبر التاريخ, لذلك فإ</w:t>
      </w:r>
      <w:r w:rsidR="00DF5EC9">
        <w:rPr>
          <w:rFonts w:cs="Simplified Arabic" w:hint="cs"/>
          <w:szCs w:val="28"/>
          <w:rtl/>
        </w:rPr>
        <w:t>نه</w:t>
      </w:r>
      <w:r w:rsidRPr="00443AAE">
        <w:rPr>
          <w:rFonts w:cs="Simplified Arabic"/>
          <w:szCs w:val="28"/>
          <w:rtl/>
        </w:rPr>
        <w:t>م تعرضوا إلى أشد أنواع النقد</w:t>
      </w:r>
      <w:r w:rsidR="00DF5EC9">
        <w:rPr>
          <w:rFonts w:cs="Simplified Arabic" w:hint="cs"/>
          <w:szCs w:val="28"/>
          <w:rtl/>
        </w:rPr>
        <w:t xml:space="preserve"> </w:t>
      </w:r>
      <w:r w:rsidRPr="00443AAE">
        <w:rPr>
          <w:rFonts w:cs="Simplified Arabic" w:hint="eastAsia"/>
          <w:szCs w:val="28"/>
          <w:rtl/>
        </w:rPr>
        <w:t>والاستنكار</w:t>
      </w:r>
      <w:r w:rsidR="00DF5EC9">
        <w:rPr>
          <w:rFonts w:cs="Simplified Arabic"/>
          <w:szCs w:val="28"/>
          <w:rtl/>
        </w:rPr>
        <w:t xml:space="preserve"> من المذاهب الإسلامية, لا لأ</w:t>
      </w:r>
      <w:r w:rsidR="00DF5EC9">
        <w:rPr>
          <w:rFonts w:cs="Simplified Arabic" w:hint="cs"/>
          <w:szCs w:val="28"/>
          <w:rtl/>
        </w:rPr>
        <w:t>نه</w:t>
      </w:r>
      <w:r w:rsidR="00DF5EC9">
        <w:rPr>
          <w:rFonts w:cs="Simplified Arabic"/>
          <w:szCs w:val="28"/>
          <w:rtl/>
        </w:rPr>
        <w:t>م يقولون بالمتعة, بل لأ</w:t>
      </w:r>
      <w:r w:rsidR="00DF5EC9">
        <w:rPr>
          <w:rFonts w:cs="Simplified Arabic" w:hint="cs"/>
          <w:szCs w:val="28"/>
          <w:rtl/>
        </w:rPr>
        <w:t>نه</w:t>
      </w:r>
      <w:r w:rsidRPr="00443AAE">
        <w:rPr>
          <w:rFonts w:cs="Simplified Arabic"/>
          <w:szCs w:val="28"/>
          <w:rtl/>
        </w:rPr>
        <w:t>م استباحوا محرمات الله</w:t>
      </w:r>
      <w:r w:rsidR="00DF5EC9">
        <w:rPr>
          <w:rFonts w:cs="Simplified Arabic" w:hint="cs"/>
          <w:szCs w:val="28"/>
          <w:rtl/>
        </w:rPr>
        <w:t xml:space="preserve"> </w:t>
      </w:r>
      <w:r w:rsidRPr="00443AAE">
        <w:rPr>
          <w:rFonts w:cs="Simplified Arabic" w:hint="eastAsia"/>
          <w:szCs w:val="28"/>
          <w:rtl/>
        </w:rPr>
        <w:t>تعالى</w:t>
      </w:r>
      <w:r w:rsidRPr="00443AAE">
        <w:rPr>
          <w:rFonts w:cs="Simplified Arabic"/>
          <w:szCs w:val="28"/>
          <w:rtl/>
        </w:rPr>
        <w:t xml:space="preserve"> فهتكوا الفروج والأعراض باسم الدين وأهل البيت!</w:t>
      </w:r>
    </w:p>
    <w:p w:rsidR="009C1BC7" w:rsidRPr="00443AAE" w:rsidRDefault="009C1BC7" w:rsidP="00DF5EC9">
      <w:pPr>
        <w:jc w:val="lowKashida"/>
        <w:rPr>
          <w:rFonts w:cs="Simplified Arabic"/>
          <w:szCs w:val="28"/>
          <w:rtl/>
        </w:rPr>
      </w:pPr>
      <w:r w:rsidRPr="00443AAE">
        <w:rPr>
          <w:rFonts w:cs="Simplified Arabic" w:hint="eastAsia"/>
          <w:szCs w:val="28"/>
          <w:rtl/>
        </w:rPr>
        <w:t>ونحن</w:t>
      </w:r>
      <w:r w:rsidRPr="00443AAE">
        <w:rPr>
          <w:rFonts w:cs="Simplified Arabic"/>
          <w:szCs w:val="28"/>
          <w:rtl/>
        </w:rPr>
        <w:t xml:space="preserve"> نناقش بعض هذه الأحكام والشروط المزعومة المنح</w:t>
      </w:r>
      <w:r w:rsidR="00DF5EC9">
        <w:rPr>
          <w:rFonts w:cs="Simplified Arabic"/>
          <w:szCs w:val="28"/>
          <w:rtl/>
        </w:rPr>
        <w:t>وتة لكي نبين للقار</w:t>
      </w:r>
      <w:r w:rsidR="00DF5EC9">
        <w:rPr>
          <w:rFonts w:cs="Simplified Arabic" w:hint="cs"/>
          <w:szCs w:val="28"/>
          <w:rtl/>
        </w:rPr>
        <w:t>ئ</w:t>
      </w:r>
      <w:r w:rsidRPr="00443AAE">
        <w:rPr>
          <w:rFonts w:cs="Simplified Arabic"/>
          <w:szCs w:val="28"/>
          <w:rtl/>
        </w:rPr>
        <w:t xml:space="preserve"> الكريم أن هذا</w:t>
      </w:r>
      <w:r w:rsidR="00DF5EC9">
        <w:rPr>
          <w:rFonts w:cs="Simplified Arabic" w:hint="cs"/>
          <w:szCs w:val="28"/>
          <w:rtl/>
        </w:rPr>
        <w:t xml:space="preserve"> </w:t>
      </w:r>
      <w:r w:rsidRPr="00443AAE">
        <w:rPr>
          <w:rFonts w:cs="Simplified Arabic" w:hint="eastAsia"/>
          <w:szCs w:val="28"/>
          <w:rtl/>
        </w:rPr>
        <w:t>النكاح</w:t>
      </w:r>
      <w:r w:rsidRPr="00443AAE">
        <w:rPr>
          <w:rFonts w:cs="Simplified Arabic"/>
          <w:szCs w:val="28"/>
          <w:rtl/>
        </w:rPr>
        <w:t xml:space="preserve"> لم يشرع له القرآن ولا رسول الله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حكما</w:t>
      </w:r>
      <w:r w:rsidR="00DF5EC9">
        <w:rPr>
          <w:rFonts w:cs="Simplified Arabic" w:hint="cs"/>
          <w:szCs w:val="28"/>
          <w:rtl/>
        </w:rPr>
        <w:t>ً</w:t>
      </w:r>
      <w:r w:rsidRPr="00443AAE">
        <w:rPr>
          <w:rFonts w:cs="Simplified Arabic"/>
          <w:szCs w:val="28"/>
          <w:rtl/>
        </w:rPr>
        <w:t xml:space="preserve"> واحدا</w:t>
      </w:r>
      <w:r w:rsidR="00DF5EC9">
        <w:rPr>
          <w:rFonts w:cs="Simplified Arabic" w:hint="cs"/>
          <w:szCs w:val="28"/>
          <w:rtl/>
        </w:rPr>
        <w:t>ً</w:t>
      </w:r>
      <w:r w:rsidRPr="00443AAE">
        <w:rPr>
          <w:rFonts w:cs="Simplified Arabic"/>
          <w:szCs w:val="28"/>
          <w:rtl/>
        </w:rPr>
        <w:t xml:space="preserve"> لأنه منسوخ, بينما أئمة الشيعة</w:t>
      </w:r>
      <w:r w:rsidR="00DF5EC9">
        <w:rPr>
          <w:rFonts w:cs="Simplified Arabic" w:hint="cs"/>
          <w:szCs w:val="28"/>
          <w:rtl/>
        </w:rPr>
        <w:t xml:space="preserve"> </w:t>
      </w:r>
      <w:r w:rsidRPr="00443AAE">
        <w:rPr>
          <w:rFonts w:cs="Simplified Arabic" w:hint="eastAsia"/>
          <w:szCs w:val="28"/>
          <w:rtl/>
        </w:rPr>
        <w:t>هم</w:t>
      </w:r>
      <w:r w:rsidRPr="00443AAE">
        <w:rPr>
          <w:rFonts w:cs="Simplified Arabic"/>
          <w:szCs w:val="28"/>
          <w:rtl/>
        </w:rPr>
        <w:t xml:space="preserve"> الذين وضعوا أحكام هذا الزواج المنسوخ لشيعتهم</w:t>
      </w:r>
      <w:r w:rsidR="00DF5EC9">
        <w:rPr>
          <w:rFonts w:cs="Simplified Arabic" w:hint="cs"/>
          <w:szCs w:val="28"/>
          <w:rtl/>
        </w:rPr>
        <w:t>،</w:t>
      </w:r>
      <w:r w:rsidRPr="00443AAE">
        <w:rPr>
          <w:rFonts w:cs="Simplified Arabic"/>
          <w:szCs w:val="28"/>
          <w:rtl/>
        </w:rPr>
        <w:t xml:space="preserve"> كما يأتي تفصيل ذلك إن شاء الله تعالى.</w:t>
      </w:r>
    </w:p>
    <w:p w:rsidR="009C1BC7" w:rsidRPr="00443AAE" w:rsidRDefault="009C1BC7" w:rsidP="00DF5EC9">
      <w:pPr>
        <w:pStyle w:val="a8"/>
        <w:rPr>
          <w:rtl/>
        </w:rPr>
      </w:pPr>
      <w:r w:rsidRPr="00443AAE">
        <w:rPr>
          <w:rFonts w:hint="eastAsia"/>
          <w:rtl/>
        </w:rPr>
        <w:t>أما</w:t>
      </w:r>
      <w:r w:rsidR="00DF5EC9">
        <w:rPr>
          <w:rtl/>
        </w:rPr>
        <w:t xml:space="preserve"> قول</w:t>
      </w:r>
      <w:r w:rsidR="00DF5EC9">
        <w:rPr>
          <w:rFonts w:hint="cs"/>
          <w:rtl/>
        </w:rPr>
        <w:t xml:space="preserve"> </w:t>
      </w:r>
      <w:r w:rsidR="00DF5EC9">
        <w:rPr>
          <w:rtl/>
        </w:rPr>
        <w:t>"</w:t>
      </w:r>
      <w:r w:rsidRPr="00443AAE">
        <w:rPr>
          <w:rtl/>
        </w:rPr>
        <w:t>صاحب المتعة":</w:t>
      </w:r>
      <w:r w:rsidR="00DF5EC9">
        <w:rPr>
          <w:rFonts w:hint="cs"/>
          <w:rtl/>
        </w:rPr>
        <w:t xml:space="preserve"> </w:t>
      </w:r>
      <w:r w:rsidRPr="00443AAE">
        <w:rPr>
          <w:rtl/>
        </w:rPr>
        <w:t>"</w:t>
      </w:r>
      <w:r w:rsidR="00DF5EC9">
        <w:rPr>
          <w:rFonts w:hint="cs"/>
          <w:rtl/>
        </w:rPr>
        <w:t>إ</w:t>
      </w:r>
      <w:r w:rsidRPr="00443AAE">
        <w:rPr>
          <w:rtl/>
        </w:rPr>
        <w:t>ن لهذا الزواج شروطه المذكورة في كتب الفقه عند الإمامية</w:t>
      </w:r>
      <w:r w:rsidR="00DF5EC9">
        <w:rPr>
          <w:rFonts w:hint="cs"/>
          <w:rtl/>
        </w:rPr>
        <w:t xml:space="preserve"> </w:t>
      </w:r>
      <w:r w:rsidRPr="00443AAE">
        <w:rPr>
          <w:rtl/>
        </w:rPr>
        <w:t>كحرمة التمتع بذات محرم كما في الزواج الدائم</w:t>
      </w:r>
      <w:r w:rsidR="00567670">
        <w:rPr>
          <w:rFonts w:hint="cs"/>
          <w:rtl/>
        </w:rPr>
        <w:t>.</w:t>
      </w:r>
      <w:r w:rsidRPr="00443AAE">
        <w:rPr>
          <w:rtl/>
        </w:rPr>
        <w:t>..".</w:t>
      </w:r>
    </w:p>
    <w:p w:rsidR="009C1BC7" w:rsidRPr="00443AAE" w:rsidRDefault="009C1BC7" w:rsidP="00DF5EC9">
      <w:pPr>
        <w:pStyle w:val="a8"/>
        <w:rPr>
          <w:rtl/>
        </w:rPr>
      </w:pPr>
      <w:r w:rsidRPr="00443AAE">
        <w:rPr>
          <w:rFonts w:hint="eastAsia"/>
          <w:rtl/>
        </w:rPr>
        <w:t>فالجوا</w:t>
      </w:r>
      <w:r w:rsidRPr="00443AAE">
        <w:rPr>
          <w:rtl/>
        </w:rPr>
        <w:t>ب:</w:t>
      </w:r>
    </w:p>
    <w:p w:rsidR="009C1BC7" w:rsidRPr="00443AAE" w:rsidRDefault="00DF5EC9" w:rsidP="00DF5EC9">
      <w:pPr>
        <w:jc w:val="lowKashida"/>
        <w:rPr>
          <w:rFonts w:cs="Simplified Arabic"/>
          <w:szCs w:val="28"/>
          <w:rtl/>
        </w:rPr>
      </w:pPr>
      <w:r>
        <w:rPr>
          <w:rFonts w:cs="Simplified Arabic" w:hint="cs"/>
          <w:szCs w:val="28"/>
          <w:rtl/>
        </w:rPr>
        <w:t>أ</w:t>
      </w:r>
      <w:r w:rsidR="009C1BC7" w:rsidRPr="00443AAE">
        <w:rPr>
          <w:rFonts w:cs="Simplified Arabic" w:hint="eastAsia"/>
          <w:szCs w:val="28"/>
          <w:rtl/>
        </w:rPr>
        <w:t>ن</w:t>
      </w:r>
      <w:r w:rsidR="009C1BC7" w:rsidRPr="00443AAE">
        <w:rPr>
          <w:rFonts w:cs="Simplified Arabic"/>
          <w:szCs w:val="28"/>
          <w:rtl/>
        </w:rPr>
        <w:t xml:space="preserve"> هذا من أعظم الكذب, فإن ال</w:t>
      </w:r>
      <w:r>
        <w:rPr>
          <w:rFonts w:cs="Simplified Arabic"/>
          <w:szCs w:val="28"/>
          <w:rtl/>
        </w:rPr>
        <w:t>تمتع بذات محرم جائز!! حسب الشرو</w:t>
      </w:r>
      <w:r w:rsidR="009C1BC7" w:rsidRPr="00443AAE">
        <w:rPr>
          <w:rFonts w:cs="Simplified Arabic"/>
          <w:szCs w:val="28"/>
          <w:rtl/>
        </w:rPr>
        <w:t>ط المذكورة في كتب</w:t>
      </w:r>
      <w:r>
        <w:rPr>
          <w:rFonts w:cs="Simplified Arabic" w:hint="cs"/>
          <w:szCs w:val="28"/>
          <w:rtl/>
        </w:rPr>
        <w:t xml:space="preserve"> </w:t>
      </w:r>
      <w:r w:rsidR="009C1BC7" w:rsidRPr="00443AAE">
        <w:rPr>
          <w:rFonts w:cs="Simplified Arabic" w:hint="eastAsia"/>
          <w:szCs w:val="28"/>
          <w:rtl/>
        </w:rPr>
        <w:t>الفقه</w:t>
      </w:r>
      <w:r w:rsidR="009C1BC7" w:rsidRPr="00443AAE">
        <w:rPr>
          <w:rFonts w:cs="Simplified Arabic"/>
          <w:szCs w:val="28"/>
          <w:rtl/>
        </w:rPr>
        <w:t xml:space="preserve"> عند الإمامية!</w:t>
      </w:r>
    </w:p>
    <w:p w:rsidR="009C1BC7" w:rsidRPr="00443AAE" w:rsidRDefault="009C1BC7" w:rsidP="00DF5EC9">
      <w:pPr>
        <w:jc w:val="lowKashida"/>
        <w:rPr>
          <w:rFonts w:cs="Simplified Arabic"/>
          <w:szCs w:val="28"/>
          <w:rtl/>
        </w:rPr>
      </w:pPr>
      <w:r w:rsidRPr="00443AAE">
        <w:rPr>
          <w:rFonts w:cs="Simplified Arabic" w:hint="eastAsia"/>
          <w:szCs w:val="28"/>
          <w:rtl/>
        </w:rPr>
        <w:t>لذا</w:t>
      </w:r>
      <w:r w:rsidRPr="00443AAE">
        <w:rPr>
          <w:rFonts w:cs="Simplified Arabic"/>
          <w:szCs w:val="28"/>
          <w:rtl/>
        </w:rPr>
        <w:t xml:space="preserve"> نحيل "صاحب المتعة والجنس" إلى كتب دينه الجديد لكي يعلم شروط هذا</w:t>
      </w:r>
      <w:r w:rsidR="00DF5EC9">
        <w:rPr>
          <w:rFonts w:cs="Simplified Arabic" w:hint="cs"/>
          <w:szCs w:val="28"/>
          <w:rtl/>
        </w:rPr>
        <w:t xml:space="preserve"> </w:t>
      </w:r>
      <w:r w:rsidR="00DF5EC9">
        <w:rPr>
          <w:rFonts w:cs="Simplified Arabic"/>
          <w:szCs w:val="28"/>
          <w:rtl/>
        </w:rPr>
        <w:t xml:space="preserve">"السفاح" من أقوال من يعتقد </w:t>
      </w:r>
      <w:r w:rsidR="00DF5EC9">
        <w:rPr>
          <w:rFonts w:cs="Simplified Arabic" w:hint="cs"/>
          <w:szCs w:val="28"/>
          <w:rtl/>
        </w:rPr>
        <w:t>أنه</w:t>
      </w:r>
      <w:r w:rsidRPr="00443AAE">
        <w:rPr>
          <w:rFonts w:cs="Simplified Arabic"/>
          <w:szCs w:val="28"/>
          <w:rtl/>
        </w:rPr>
        <w:t>م معصومين</w:t>
      </w:r>
      <w:r w:rsidR="00DF5EC9">
        <w:rPr>
          <w:rFonts w:cs="Simplified Arabic" w:hint="cs"/>
          <w:szCs w:val="28"/>
          <w:rtl/>
        </w:rPr>
        <w:t>،</w:t>
      </w:r>
      <w:r w:rsidRPr="00443AAE">
        <w:rPr>
          <w:rFonts w:cs="Simplified Arabic"/>
          <w:szCs w:val="28"/>
          <w:rtl/>
        </w:rPr>
        <w:t xml:space="preserve"> ومن أقوال من يظن </w:t>
      </w:r>
      <w:r w:rsidR="00DF5EC9">
        <w:rPr>
          <w:rFonts w:cs="Simplified Arabic" w:hint="cs"/>
          <w:szCs w:val="28"/>
          <w:rtl/>
        </w:rPr>
        <w:t>أنه</w:t>
      </w:r>
      <w:r w:rsidRPr="00443AAE">
        <w:rPr>
          <w:rFonts w:cs="Simplified Arabic"/>
          <w:szCs w:val="28"/>
          <w:rtl/>
        </w:rPr>
        <w:t>م مجتهدين!</w:t>
      </w:r>
    </w:p>
    <w:p w:rsidR="009C1BC7" w:rsidRPr="00443AAE" w:rsidRDefault="009C1BC7" w:rsidP="00F1149C">
      <w:pPr>
        <w:jc w:val="lowKashida"/>
        <w:rPr>
          <w:rFonts w:cs="Simplified Arabic"/>
          <w:szCs w:val="28"/>
          <w:rtl/>
        </w:rPr>
      </w:pPr>
      <w:r w:rsidRPr="00443AAE">
        <w:rPr>
          <w:rFonts w:cs="Simplified Arabic" w:hint="eastAsia"/>
          <w:szCs w:val="28"/>
          <w:rtl/>
        </w:rPr>
        <w:lastRenderedPageBreak/>
        <w:t>فقد</w:t>
      </w:r>
      <w:r w:rsidRPr="00443AAE">
        <w:rPr>
          <w:rFonts w:cs="Simplified Arabic"/>
          <w:szCs w:val="28"/>
          <w:rtl/>
        </w:rPr>
        <w:t xml:space="preserve"> عقد كل من العاملي في وسائله</w:t>
      </w:r>
      <w:r w:rsidR="00913072">
        <w:rPr>
          <w:rFonts w:cs="Simplified Arabic" w:hint="cs"/>
          <w:szCs w:val="28"/>
          <w:rtl/>
        </w:rPr>
        <w:t>،</w:t>
      </w:r>
      <w:r w:rsidRPr="00443AAE">
        <w:rPr>
          <w:rFonts w:cs="Simplified Arabic"/>
          <w:szCs w:val="28"/>
          <w:rtl/>
        </w:rPr>
        <w:t xml:space="preserve"> والنوري في مستدركه</w:t>
      </w:r>
      <w:r w:rsidR="00913072">
        <w:rPr>
          <w:rFonts w:cs="Simplified Arabic"/>
          <w:szCs w:val="28"/>
          <w:vertAlign w:val="superscript"/>
          <w:rtl/>
        </w:rPr>
        <w:t>(</w:t>
      </w:r>
      <w:r w:rsidR="00913072">
        <w:rPr>
          <w:rStyle w:val="aa"/>
          <w:rFonts w:cs="Simplified Arabic"/>
          <w:szCs w:val="28"/>
          <w:rtl/>
        </w:rPr>
        <w:footnoteReference w:id="32"/>
      </w:r>
      <w:r w:rsidR="00913072">
        <w:rPr>
          <w:rFonts w:cs="Simplified Arabic"/>
          <w:szCs w:val="28"/>
          <w:vertAlign w:val="superscript"/>
          <w:rtl/>
        </w:rPr>
        <w:t>)</w:t>
      </w:r>
      <w:r w:rsidRPr="00443AAE">
        <w:rPr>
          <w:rFonts w:cs="Simplified Arabic"/>
          <w:szCs w:val="28"/>
          <w:rtl/>
        </w:rPr>
        <w:t xml:space="preserve"> بابا</w:t>
      </w:r>
      <w:r w:rsidR="00F1149C">
        <w:rPr>
          <w:rFonts w:cs="Simplified Arabic" w:hint="cs"/>
          <w:szCs w:val="28"/>
          <w:rtl/>
        </w:rPr>
        <w:t>ً</w:t>
      </w:r>
      <w:r w:rsidR="00F1149C">
        <w:rPr>
          <w:rFonts w:cs="Simplified Arabic"/>
          <w:szCs w:val="28"/>
          <w:rtl/>
        </w:rPr>
        <w:t xml:space="preserve"> في ذلك وسمياه</w:t>
      </w:r>
      <w:r w:rsidR="00F1149C">
        <w:rPr>
          <w:rFonts w:cs="Simplified Arabic" w:hint="cs"/>
          <w:szCs w:val="28"/>
          <w:rtl/>
        </w:rPr>
        <w:t xml:space="preserve"> </w:t>
      </w:r>
      <w:r w:rsidR="00F1149C">
        <w:rPr>
          <w:rFonts w:cs="Simplified Arabic"/>
          <w:szCs w:val="28"/>
          <w:rtl/>
        </w:rPr>
        <w:t>"</w:t>
      </w:r>
      <w:r w:rsidRPr="00443AAE">
        <w:rPr>
          <w:rFonts w:cs="Simplified Arabic"/>
          <w:szCs w:val="28"/>
          <w:rtl/>
        </w:rPr>
        <w:t>باب تصديق</w:t>
      </w:r>
      <w:r w:rsidR="00F1149C">
        <w:rPr>
          <w:rFonts w:cs="Simplified Arabic" w:hint="cs"/>
          <w:szCs w:val="28"/>
          <w:rtl/>
        </w:rPr>
        <w:t xml:space="preserve"> </w:t>
      </w:r>
      <w:r w:rsidRPr="00443AAE">
        <w:rPr>
          <w:rFonts w:cs="Simplified Arabic" w:hint="eastAsia"/>
          <w:szCs w:val="28"/>
          <w:rtl/>
        </w:rPr>
        <w:t>المرأة</w:t>
      </w:r>
      <w:r w:rsidRPr="00443AAE">
        <w:rPr>
          <w:rFonts w:cs="Simplified Arabic"/>
          <w:szCs w:val="28"/>
          <w:rtl/>
        </w:rPr>
        <w:t xml:space="preserve"> في نفي الزوج والعدة ونحوهما</w:t>
      </w:r>
      <w:r w:rsidR="00F1149C">
        <w:rPr>
          <w:rFonts w:cs="Simplified Arabic" w:hint="cs"/>
          <w:szCs w:val="28"/>
          <w:rtl/>
        </w:rPr>
        <w:t>،</w:t>
      </w:r>
      <w:r w:rsidRPr="00443AAE">
        <w:rPr>
          <w:rFonts w:cs="Simplified Arabic"/>
          <w:szCs w:val="28"/>
          <w:rtl/>
        </w:rPr>
        <w:t xml:space="preserve"> وعدم وجوب التفتيش السؤال ولا منها"</w:t>
      </w:r>
      <w:r w:rsidR="00F1149C">
        <w:rPr>
          <w:rFonts w:cs="Simplified Arabic"/>
          <w:szCs w:val="28"/>
          <w:vertAlign w:val="superscript"/>
          <w:rtl/>
        </w:rPr>
        <w:t>(</w:t>
      </w:r>
      <w:r w:rsidR="00F1149C">
        <w:rPr>
          <w:rStyle w:val="aa"/>
          <w:rFonts w:cs="Simplified Arabic"/>
          <w:szCs w:val="28"/>
          <w:rtl/>
        </w:rPr>
        <w:footnoteReference w:id="33"/>
      </w:r>
      <w:r w:rsidR="00F1149C">
        <w:rPr>
          <w:rFonts w:cs="Simplified Arabic"/>
          <w:szCs w:val="28"/>
          <w:vertAlign w:val="superscript"/>
          <w:rtl/>
        </w:rPr>
        <w:t>)</w:t>
      </w:r>
      <w:r w:rsidRPr="00443AAE">
        <w:rPr>
          <w:rFonts w:cs="Simplified Arabic"/>
          <w:szCs w:val="28"/>
          <w:rtl/>
        </w:rPr>
        <w:t xml:space="preserve"> وأوردا هذه</w:t>
      </w:r>
      <w:r w:rsidR="00F1149C">
        <w:rPr>
          <w:rFonts w:cs="Simplified Arabic" w:hint="cs"/>
          <w:szCs w:val="28"/>
          <w:rtl/>
        </w:rPr>
        <w:t xml:space="preserve"> </w:t>
      </w:r>
      <w:r w:rsidRPr="00443AAE">
        <w:rPr>
          <w:rFonts w:cs="Simplified Arabic" w:hint="eastAsia"/>
          <w:szCs w:val="28"/>
          <w:rtl/>
        </w:rPr>
        <w:t>الروايات</w:t>
      </w:r>
      <w:r w:rsidRPr="00443AAE">
        <w:rPr>
          <w:rFonts w:cs="Simplified Arabic"/>
          <w:szCs w:val="28"/>
          <w:rtl/>
        </w:rPr>
        <w:t xml:space="preserve"> المزعومة</w:t>
      </w:r>
      <w:r w:rsidR="00F1149C">
        <w:rPr>
          <w:rFonts w:cs="Simplified Arabic" w:hint="cs"/>
          <w:szCs w:val="28"/>
          <w:rtl/>
        </w:rPr>
        <w:t>،</w:t>
      </w:r>
      <w:r w:rsidRPr="00443AAE">
        <w:rPr>
          <w:rFonts w:cs="Simplified Arabic"/>
          <w:szCs w:val="28"/>
          <w:rtl/>
        </w:rPr>
        <w:t xml:space="preserve"> وهي:</w:t>
      </w:r>
    </w:p>
    <w:p w:rsidR="009C1BC7" w:rsidRPr="00443AAE" w:rsidRDefault="009C1BC7" w:rsidP="00F1149C">
      <w:pPr>
        <w:jc w:val="lowKashida"/>
        <w:rPr>
          <w:rFonts w:cs="Simplified Arabic"/>
          <w:szCs w:val="28"/>
          <w:rtl/>
        </w:rPr>
      </w:pPr>
      <w:r w:rsidRPr="00443AAE">
        <w:rPr>
          <w:rFonts w:cs="Simplified Arabic"/>
          <w:szCs w:val="28"/>
          <w:rtl/>
        </w:rPr>
        <w:t>١) عن ميسر</w:t>
      </w:r>
      <w:r w:rsidR="00C36727">
        <w:rPr>
          <w:rFonts w:cs="Simplified Arabic" w:hint="cs"/>
          <w:szCs w:val="28"/>
          <w:rtl/>
        </w:rPr>
        <w:t>ة</w:t>
      </w:r>
      <w:r w:rsidRPr="00443AAE">
        <w:rPr>
          <w:rFonts w:cs="Simplified Arabic"/>
          <w:szCs w:val="28"/>
          <w:rtl/>
        </w:rPr>
        <w:t xml:space="preserve"> قال: قلت لأبي عبد الله </w:t>
      </w:r>
      <w:r w:rsidR="00F1149C">
        <w:rPr>
          <w:rFonts w:cs="Simplified Arabic" w:hint="cs"/>
          <w:szCs w:val="28"/>
          <w:rtl/>
        </w:rPr>
        <w:t>عليه السلام:</w:t>
      </w:r>
      <w:r w:rsidR="00F1149C">
        <w:rPr>
          <w:rFonts w:cs="Simplified Arabic"/>
          <w:szCs w:val="28"/>
          <w:rtl/>
        </w:rPr>
        <w:t xml:space="preserve"> ألق</w:t>
      </w:r>
      <w:r w:rsidR="00F1149C">
        <w:rPr>
          <w:rFonts w:cs="Simplified Arabic" w:hint="cs"/>
          <w:szCs w:val="28"/>
          <w:rtl/>
        </w:rPr>
        <w:t>ى</w:t>
      </w:r>
      <w:r w:rsidRPr="00443AAE">
        <w:rPr>
          <w:rFonts w:cs="Simplified Arabic"/>
          <w:szCs w:val="28"/>
          <w:rtl/>
        </w:rPr>
        <w:t xml:space="preserve"> المرأة بالفلاة التي ليست فيها أحد فأقول لها:</w:t>
      </w:r>
      <w:r w:rsidR="00F1149C">
        <w:rPr>
          <w:rFonts w:cs="Simplified Arabic" w:hint="cs"/>
          <w:szCs w:val="28"/>
          <w:rtl/>
        </w:rPr>
        <w:t xml:space="preserve"> </w:t>
      </w:r>
      <w:r w:rsidRPr="00443AAE">
        <w:rPr>
          <w:rFonts w:cs="Simplified Arabic" w:hint="eastAsia"/>
          <w:szCs w:val="28"/>
          <w:rtl/>
        </w:rPr>
        <w:t>لك</w:t>
      </w:r>
      <w:r w:rsidRPr="00443AAE">
        <w:rPr>
          <w:rFonts w:cs="Simplified Arabic"/>
          <w:szCs w:val="28"/>
          <w:rtl/>
        </w:rPr>
        <w:t xml:space="preserve"> زوج؟ </w:t>
      </w:r>
      <w:r w:rsidR="00F1149C">
        <w:rPr>
          <w:rFonts w:cs="Simplified Arabic" w:hint="cs"/>
          <w:szCs w:val="28"/>
          <w:rtl/>
        </w:rPr>
        <w:t>ف</w:t>
      </w:r>
      <w:r w:rsidR="00F1149C">
        <w:rPr>
          <w:rFonts w:cs="Simplified Arabic"/>
          <w:szCs w:val="28"/>
          <w:rtl/>
        </w:rPr>
        <w:t>تقول: لا فأتزو</w:t>
      </w:r>
      <w:r w:rsidRPr="00443AAE">
        <w:rPr>
          <w:rFonts w:cs="Simplified Arabic"/>
          <w:szCs w:val="28"/>
          <w:rtl/>
        </w:rPr>
        <w:t>جها؟ قال: نعم</w:t>
      </w:r>
      <w:r w:rsidR="00F1149C">
        <w:rPr>
          <w:rFonts w:cs="Simplified Arabic" w:hint="cs"/>
          <w:szCs w:val="28"/>
          <w:rtl/>
        </w:rPr>
        <w:t>.</w:t>
      </w:r>
      <w:r w:rsidRPr="00443AAE">
        <w:rPr>
          <w:rFonts w:cs="Simplified Arabic"/>
          <w:szCs w:val="28"/>
          <w:rtl/>
        </w:rPr>
        <w:t xml:space="preserve"> هي المصدقة على نفسها!!</w:t>
      </w:r>
    </w:p>
    <w:p w:rsidR="009C1BC7" w:rsidRPr="00443AAE" w:rsidRDefault="009C1BC7" w:rsidP="00F1149C">
      <w:pPr>
        <w:jc w:val="lowKashida"/>
        <w:rPr>
          <w:rFonts w:cs="Simplified Arabic"/>
          <w:szCs w:val="28"/>
          <w:rtl/>
        </w:rPr>
      </w:pPr>
      <w:r w:rsidRPr="00443AAE">
        <w:rPr>
          <w:rFonts w:cs="Simplified Arabic"/>
          <w:szCs w:val="28"/>
          <w:rtl/>
        </w:rPr>
        <w:t xml:space="preserve">٢) وعن يونس بن عبد الرحمن عن الرضا </w:t>
      </w:r>
      <w:r w:rsidR="00F1149C">
        <w:rPr>
          <w:rFonts w:cs="Simplified Arabic" w:hint="cs"/>
          <w:szCs w:val="28"/>
          <w:rtl/>
        </w:rPr>
        <w:t xml:space="preserve">عليه السلام </w:t>
      </w:r>
      <w:r w:rsidRPr="00443AAE">
        <w:rPr>
          <w:rFonts w:cs="Simplified Arabic"/>
          <w:szCs w:val="28"/>
          <w:rtl/>
        </w:rPr>
        <w:t>في حديث قال: قلت له المرأة تتزوج متعة</w:t>
      </w:r>
      <w:r w:rsidR="00F1149C">
        <w:rPr>
          <w:rFonts w:cs="Simplified Arabic" w:hint="cs"/>
          <w:szCs w:val="28"/>
          <w:rtl/>
        </w:rPr>
        <w:t xml:space="preserve"> </w:t>
      </w:r>
      <w:r w:rsidRPr="00443AAE">
        <w:rPr>
          <w:rFonts w:cs="Simplified Arabic" w:hint="eastAsia"/>
          <w:szCs w:val="28"/>
          <w:rtl/>
        </w:rPr>
        <w:t>فينقضي</w:t>
      </w:r>
      <w:r w:rsidRPr="00443AAE">
        <w:rPr>
          <w:rFonts w:cs="Simplified Arabic"/>
          <w:szCs w:val="28"/>
          <w:rtl/>
        </w:rPr>
        <w:t xml:space="preserve"> شرطها</w:t>
      </w:r>
      <w:r w:rsidR="00F1149C">
        <w:rPr>
          <w:rFonts w:cs="Simplified Arabic" w:hint="cs"/>
          <w:szCs w:val="28"/>
          <w:rtl/>
        </w:rPr>
        <w:t>،</w:t>
      </w:r>
      <w:r w:rsidRPr="00443AAE">
        <w:rPr>
          <w:rFonts w:cs="Simplified Arabic"/>
          <w:szCs w:val="28"/>
          <w:rtl/>
        </w:rPr>
        <w:t xml:space="preserve"> وتتزوج رجلا</w:t>
      </w:r>
      <w:r w:rsidR="00F1149C">
        <w:rPr>
          <w:rFonts w:cs="Simplified Arabic" w:hint="cs"/>
          <w:szCs w:val="28"/>
          <w:rtl/>
        </w:rPr>
        <w:t>ً</w:t>
      </w:r>
      <w:r w:rsidRPr="00443AAE">
        <w:rPr>
          <w:rFonts w:cs="Simplified Arabic"/>
          <w:szCs w:val="28"/>
          <w:rtl/>
        </w:rPr>
        <w:t xml:space="preserve"> آخر قبل </w:t>
      </w:r>
      <w:r w:rsidR="00F1149C">
        <w:rPr>
          <w:rFonts w:cs="Simplified Arabic" w:hint="cs"/>
          <w:szCs w:val="28"/>
          <w:rtl/>
        </w:rPr>
        <w:t>أ</w:t>
      </w:r>
      <w:r w:rsidR="00F1149C">
        <w:rPr>
          <w:rFonts w:cs="Simplified Arabic"/>
          <w:szCs w:val="28"/>
          <w:rtl/>
        </w:rPr>
        <w:t>ن تنقضي عد</w:t>
      </w:r>
      <w:r w:rsidR="00F1149C">
        <w:rPr>
          <w:rFonts w:cs="Simplified Arabic" w:hint="cs"/>
          <w:szCs w:val="28"/>
          <w:rtl/>
        </w:rPr>
        <w:t>ته</w:t>
      </w:r>
      <w:r w:rsidRPr="00443AAE">
        <w:rPr>
          <w:rFonts w:cs="Simplified Arabic"/>
          <w:szCs w:val="28"/>
          <w:rtl/>
        </w:rPr>
        <w:t>ا</w:t>
      </w:r>
      <w:r w:rsidR="00F1149C">
        <w:rPr>
          <w:rFonts w:cs="Simplified Arabic" w:hint="cs"/>
          <w:szCs w:val="28"/>
          <w:rtl/>
        </w:rPr>
        <w:t>،</w:t>
      </w:r>
      <w:r w:rsidRPr="00443AAE">
        <w:rPr>
          <w:rFonts w:cs="Simplified Arabic"/>
          <w:szCs w:val="28"/>
          <w:rtl/>
        </w:rPr>
        <w:t xml:space="preserve"> قال: وما عليك إنما </w:t>
      </w:r>
      <w:r w:rsidR="00F1149C">
        <w:rPr>
          <w:rFonts w:cs="Simplified Arabic" w:hint="cs"/>
          <w:szCs w:val="28"/>
          <w:rtl/>
        </w:rPr>
        <w:t>إ</w:t>
      </w:r>
      <w:r w:rsidRPr="00443AAE">
        <w:rPr>
          <w:rFonts w:cs="Simplified Arabic"/>
          <w:szCs w:val="28"/>
          <w:rtl/>
        </w:rPr>
        <w:t>ثم ذلك عليها!!</w:t>
      </w:r>
    </w:p>
    <w:p w:rsidR="009C1BC7" w:rsidRPr="00443AAE" w:rsidRDefault="009C1BC7" w:rsidP="00F1149C">
      <w:pPr>
        <w:jc w:val="lowKashida"/>
        <w:rPr>
          <w:rFonts w:cs="Simplified Arabic"/>
          <w:szCs w:val="28"/>
          <w:rtl/>
        </w:rPr>
      </w:pPr>
      <w:r w:rsidRPr="00443AAE">
        <w:rPr>
          <w:rFonts w:cs="Simplified Arabic"/>
          <w:szCs w:val="28"/>
          <w:rtl/>
        </w:rPr>
        <w:t>٣) وعن إسحاق بن عمار عن فضل مولى محمد بن راشد! عن أبي عبد الله</w:t>
      </w:r>
      <w:r w:rsidR="00F1149C">
        <w:rPr>
          <w:rFonts w:cs="Simplified Arabic" w:hint="cs"/>
          <w:szCs w:val="28"/>
          <w:rtl/>
        </w:rPr>
        <w:t xml:space="preserve"> عليه السلام</w:t>
      </w:r>
      <w:r w:rsidRPr="00443AAE">
        <w:rPr>
          <w:rFonts w:cs="Simplified Arabic"/>
          <w:szCs w:val="28"/>
          <w:rtl/>
        </w:rPr>
        <w:t xml:space="preserve"> قال: قلت</w:t>
      </w:r>
      <w:r w:rsidR="00F1149C">
        <w:rPr>
          <w:rFonts w:cs="Simplified Arabic" w:hint="cs"/>
          <w:szCs w:val="28"/>
          <w:rtl/>
        </w:rPr>
        <w:t xml:space="preserve">: </w:t>
      </w:r>
      <w:r w:rsidRPr="00443AAE">
        <w:rPr>
          <w:rFonts w:cs="Simplified Arabic" w:hint="eastAsia"/>
          <w:szCs w:val="28"/>
          <w:rtl/>
        </w:rPr>
        <w:t>إني</w:t>
      </w:r>
      <w:r w:rsidRPr="00443AAE">
        <w:rPr>
          <w:rFonts w:cs="Simplified Arabic"/>
          <w:szCs w:val="28"/>
          <w:rtl/>
        </w:rPr>
        <w:t xml:space="preserve"> تزوجت امرأة متعة</w:t>
      </w:r>
      <w:r w:rsidR="00F1149C">
        <w:rPr>
          <w:rFonts w:cs="Simplified Arabic" w:hint="cs"/>
          <w:szCs w:val="28"/>
          <w:rtl/>
        </w:rPr>
        <w:t>؛</w:t>
      </w:r>
      <w:r w:rsidRPr="00443AAE">
        <w:rPr>
          <w:rFonts w:cs="Simplified Arabic"/>
          <w:szCs w:val="28"/>
          <w:rtl/>
        </w:rPr>
        <w:t xml:space="preserve"> فوقع في نفسي </w:t>
      </w:r>
      <w:r w:rsidR="00F1149C">
        <w:rPr>
          <w:rFonts w:cs="Simplified Arabic" w:hint="cs"/>
          <w:szCs w:val="28"/>
          <w:rtl/>
        </w:rPr>
        <w:t>أ</w:t>
      </w:r>
      <w:r w:rsidRPr="00443AAE">
        <w:rPr>
          <w:rFonts w:cs="Simplified Arabic"/>
          <w:szCs w:val="28"/>
          <w:rtl/>
        </w:rPr>
        <w:t>ن لها زوجا</w:t>
      </w:r>
      <w:r w:rsidR="00F1149C">
        <w:rPr>
          <w:rFonts w:cs="Simplified Arabic" w:hint="cs"/>
          <w:szCs w:val="28"/>
          <w:rtl/>
        </w:rPr>
        <w:t>ً؛</w:t>
      </w:r>
      <w:r w:rsidRPr="00443AAE">
        <w:rPr>
          <w:rFonts w:cs="Simplified Arabic"/>
          <w:szCs w:val="28"/>
          <w:rtl/>
        </w:rPr>
        <w:t xml:space="preserve"> ففتشت عن ذلك</w:t>
      </w:r>
      <w:r w:rsidR="00F1149C">
        <w:rPr>
          <w:rFonts w:cs="Simplified Arabic" w:hint="cs"/>
          <w:szCs w:val="28"/>
          <w:rtl/>
        </w:rPr>
        <w:t>،</w:t>
      </w:r>
      <w:r w:rsidRPr="00443AAE">
        <w:rPr>
          <w:rFonts w:cs="Simplified Arabic"/>
          <w:szCs w:val="28"/>
          <w:rtl/>
        </w:rPr>
        <w:t xml:space="preserve"> فوجدت لها زوجا</w:t>
      </w:r>
      <w:r w:rsidR="00F1149C">
        <w:rPr>
          <w:rFonts w:cs="Simplified Arabic" w:hint="cs"/>
          <w:szCs w:val="28"/>
          <w:rtl/>
        </w:rPr>
        <w:t>ً</w:t>
      </w:r>
      <w:r w:rsidRPr="00443AAE">
        <w:rPr>
          <w:rFonts w:cs="Simplified Arabic"/>
          <w:szCs w:val="28"/>
          <w:rtl/>
        </w:rPr>
        <w:t xml:space="preserve"> قال: ولم</w:t>
      </w:r>
      <w:r w:rsidR="00F1149C">
        <w:rPr>
          <w:rFonts w:cs="Simplified Arabic" w:hint="cs"/>
          <w:szCs w:val="28"/>
          <w:rtl/>
        </w:rPr>
        <w:t xml:space="preserve"> </w:t>
      </w:r>
      <w:r w:rsidRPr="00443AAE">
        <w:rPr>
          <w:rFonts w:cs="Simplified Arabic" w:hint="eastAsia"/>
          <w:szCs w:val="28"/>
          <w:rtl/>
        </w:rPr>
        <w:t>فتشت</w:t>
      </w:r>
      <w:r w:rsidRPr="00443AAE">
        <w:rPr>
          <w:rFonts w:cs="Simplified Arabic"/>
          <w:szCs w:val="28"/>
          <w:rtl/>
        </w:rPr>
        <w:t>.</w:t>
      </w:r>
    </w:p>
    <w:p w:rsidR="009C1BC7" w:rsidRPr="003F2780" w:rsidRDefault="009C1BC7" w:rsidP="00443AAE">
      <w:pPr>
        <w:jc w:val="lowKashida"/>
        <w:rPr>
          <w:rFonts w:cs="Simplified Arabic"/>
          <w:szCs w:val="28"/>
          <w:rtl/>
        </w:rPr>
      </w:pPr>
      <w:r w:rsidRPr="003F2780">
        <w:rPr>
          <w:rFonts w:cs="Simplified Arabic"/>
          <w:szCs w:val="28"/>
          <w:rtl/>
        </w:rPr>
        <w:t>٤) وعن أيوب بن نوح عن مهران بن محمد عن بعض أصحابنا عن أبي عبد الله (ع) قال: قيل</w:t>
      </w:r>
    </w:p>
    <w:p w:rsidR="009C1BC7" w:rsidRPr="003F2780" w:rsidRDefault="009C1BC7" w:rsidP="00443AAE">
      <w:pPr>
        <w:jc w:val="lowKashida"/>
        <w:rPr>
          <w:rFonts w:cs="Simplified Arabic"/>
          <w:szCs w:val="28"/>
          <w:rtl/>
        </w:rPr>
      </w:pPr>
      <w:r w:rsidRPr="003F2780">
        <w:rPr>
          <w:rFonts w:cs="Simplified Arabic" w:hint="eastAsia"/>
          <w:szCs w:val="28"/>
          <w:rtl/>
        </w:rPr>
        <w:t>له</w:t>
      </w:r>
      <w:r w:rsidR="00011D90">
        <w:rPr>
          <w:rFonts w:cs="Simplified Arabic"/>
          <w:szCs w:val="28"/>
          <w:rtl/>
        </w:rPr>
        <w:t xml:space="preserve">: </w:t>
      </w:r>
      <w:r w:rsidR="00011D90">
        <w:rPr>
          <w:rFonts w:cs="Simplified Arabic" w:hint="cs"/>
          <w:szCs w:val="28"/>
          <w:rtl/>
        </w:rPr>
        <w:t>"إ</w:t>
      </w:r>
      <w:r w:rsidRPr="003F2780">
        <w:rPr>
          <w:rFonts w:cs="Simplified Arabic"/>
          <w:szCs w:val="28"/>
          <w:rtl/>
        </w:rPr>
        <w:t>ن فلان</w:t>
      </w:r>
      <w:r w:rsidR="00011D90">
        <w:rPr>
          <w:rFonts w:cs="Simplified Arabic" w:hint="cs"/>
          <w:szCs w:val="28"/>
          <w:rtl/>
        </w:rPr>
        <w:t>ً</w:t>
      </w:r>
      <w:r w:rsidR="00011D90">
        <w:rPr>
          <w:rFonts w:cs="Simplified Arabic"/>
          <w:szCs w:val="28"/>
          <w:rtl/>
        </w:rPr>
        <w:t xml:space="preserve">ا تزوج امرأة متعة فقيل له: </w:t>
      </w:r>
      <w:r w:rsidR="00011D90">
        <w:rPr>
          <w:rFonts w:cs="Simplified Arabic" w:hint="cs"/>
          <w:szCs w:val="28"/>
          <w:rtl/>
        </w:rPr>
        <w:t>إ</w:t>
      </w:r>
      <w:r w:rsidRPr="003F2780">
        <w:rPr>
          <w:rFonts w:cs="Simplified Arabic"/>
          <w:szCs w:val="28"/>
          <w:rtl/>
        </w:rPr>
        <w:t>ن لها زوج</w:t>
      </w:r>
      <w:r w:rsidR="00011D90">
        <w:rPr>
          <w:rFonts w:cs="Simplified Arabic" w:hint="cs"/>
          <w:szCs w:val="28"/>
          <w:rtl/>
        </w:rPr>
        <w:t>ً</w:t>
      </w:r>
      <w:r w:rsidRPr="003F2780">
        <w:rPr>
          <w:rFonts w:cs="Simplified Arabic"/>
          <w:szCs w:val="28"/>
          <w:rtl/>
        </w:rPr>
        <w:t>ا فسألها</w:t>
      </w:r>
      <w:r w:rsidR="00011D90">
        <w:rPr>
          <w:rFonts w:cs="Simplified Arabic" w:hint="cs"/>
          <w:szCs w:val="28"/>
          <w:rtl/>
        </w:rPr>
        <w:t>,</w:t>
      </w:r>
      <w:r w:rsidRPr="003F2780">
        <w:rPr>
          <w:rFonts w:cs="Simplified Arabic"/>
          <w:szCs w:val="28"/>
          <w:rtl/>
        </w:rPr>
        <w:t xml:space="preserve"> فقال أبو عبد الله (ع) ولم سألها؟</w:t>
      </w:r>
      <w:r w:rsidR="00011D90">
        <w:rPr>
          <w:rFonts w:cs="Simplified Arabic" w:hint="cs"/>
          <w:szCs w:val="28"/>
          <w:rtl/>
        </w:rPr>
        <w:t>"</w:t>
      </w:r>
    </w:p>
    <w:p w:rsidR="009C1BC7" w:rsidRPr="00443AAE" w:rsidRDefault="009C1BC7" w:rsidP="00011D90">
      <w:pPr>
        <w:jc w:val="lowKashida"/>
        <w:rPr>
          <w:rFonts w:cs="Simplified Arabic"/>
          <w:szCs w:val="28"/>
          <w:rtl/>
        </w:rPr>
      </w:pPr>
      <w:r w:rsidRPr="003F2780">
        <w:rPr>
          <w:rFonts w:cs="Simplified Arabic"/>
          <w:szCs w:val="28"/>
          <w:rtl/>
        </w:rPr>
        <w:t>٥) وعن محمد بن أحمد بن نصر ومحمد بن الحسن الأشعري عن محمد بن عبد الله الأشعري قال: قلت للرضا (ع)</w:t>
      </w:r>
      <w:r w:rsidR="00011D90">
        <w:rPr>
          <w:rFonts w:cs="Simplified Arabic" w:hint="cs"/>
          <w:szCs w:val="28"/>
          <w:rtl/>
        </w:rPr>
        <w:t>:</w:t>
      </w:r>
      <w:r w:rsidRPr="003F2780">
        <w:rPr>
          <w:rFonts w:cs="Simplified Arabic"/>
          <w:szCs w:val="28"/>
          <w:rtl/>
        </w:rPr>
        <w:t xml:space="preserve"> </w:t>
      </w:r>
      <w:r w:rsidR="00011D90">
        <w:rPr>
          <w:rFonts w:cs="Simplified Arabic" w:hint="cs"/>
          <w:szCs w:val="28"/>
          <w:rtl/>
        </w:rPr>
        <w:t>"</w:t>
      </w:r>
      <w:r w:rsidRPr="003F2780">
        <w:rPr>
          <w:rFonts w:cs="Simplified Arabic"/>
          <w:szCs w:val="28"/>
          <w:rtl/>
        </w:rPr>
        <w:t>ال</w:t>
      </w:r>
      <w:r w:rsidR="00011D90">
        <w:rPr>
          <w:rFonts w:cs="Simplified Arabic"/>
          <w:szCs w:val="28"/>
          <w:rtl/>
        </w:rPr>
        <w:t xml:space="preserve">رجل يتزوج بالمرأة فيقع في قلبه </w:t>
      </w:r>
      <w:r w:rsidR="00011D90">
        <w:rPr>
          <w:rFonts w:cs="Simplified Arabic" w:hint="cs"/>
          <w:szCs w:val="28"/>
          <w:rtl/>
        </w:rPr>
        <w:t>أ</w:t>
      </w:r>
      <w:r w:rsidRPr="003F2780">
        <w:rPr>
          <w:rFonts w:cs="Simplified Arabic"/>
          <w:szCs w:val="28"/>
          <w:rtl/>
        </w:rPr>
        <w:t>ن لها زوج</w:t>
      </w:r>
      <w:r w:rsidR="00011D90">
        <w:rPr>
          <w:rFonts w:cs="Simplified Arabic" w:hint="cs"/>
          <w:szCs w:val="28"/>
          <w:rtl/>
        </w:rPr>
        <w:t>ً</w:t>
      </w:r>
      <w:r w:rsidRPr="003F2780">
        <w:rPr>
          <w:rFonts w:cs="Simplified Arabic"/>
          <w:szCs w:val="28"/>
          <w:rtl/>
        </w:rPr>
        <w:t>ا, فقال: وما عليه؟ أرأيت لو</w:t>
      </w:r>
      <w:r w:rsidR="00011D90">
        <w:rPr>
          <w:rFonts w:cs="Simplified Arabic" w:hint="cs"/>
          <w:szCs w:val="28"/>
          <w:rtl/>
        </w:rPr>
        <w:t xml:space="preserve"> </w:t>
      </w:r>
      <w:r w:rsidRPr="00443AAE">
        <w:rPr>
          <w:rFonts w:cs="Simplified Arabic" w:hint="eastAsia"/>
          <w:szCs w:val="28"/>
          <w:rtl/>
        </w:rPr>
        <w:t>سألها</w:t>
      </w:r>
      <w:r w:rsidR="00011D90">
        <w:rPr>
          <w:rFonts w:cs="Simplified Arabic"/>
          <w:szCs w:val="28"/>
          <w:rtl/>
        </w:rPr>
        <w:t xml:space="preserve"> البينة يجد من يشهد </w:t>
      </w:r>
      <w:r w:rsidR="00011D90">
        <w:rPr>
          <w:rFonts w:cs="Simplified Arabic" w:hint="cs"/>
          <w:szCs w:val="28"/>
          <w:rtl/>
        </w:rPr>
        <w:t>أ</w:t>
      </w:r>
      <w:r w:rsidRPr="00443AAE">
        <w:rPr>
          <w:rFonts w:cs="Simplified Arabic"/>
          <w:szCs w:val="28"/>
          <w:rtl/>
        </w:rPr>
        <w:t>ن ليس لها زوج!!</w:t>
      </w:r>
      <w:r w:rsidR="00011D90">
        <w:rPr>
          <w:rFonts w:cs="Simplified Arabic" w:hint="cs"/>
          <w:szCs w:val="28"/>
          <w:rtl/>
        </w:rPr>
        <w:t>"</w:t>
      </w:r>
    </w:p>
    <w:p w:rsidR="009C1BC7" w:rsidRPr="00443AAE" w:rsidRDefault="00011D90" w:rsidP="00011D90">
      <w:pPr>
        <w:jc w:val="lowKashida"/>
        <w:rPr>
          <w:rFonts w:cs="Simplified Arabic"/>
          <w:szCs w:val="28"/>
          <w:rtl/>
        </w:rPr>
      </w:pPr>
      <w:r>
        <w:rPr>
          <w:rFonts w:cs="Simplified Arabic"/>
          <w:szCs w:val="28"/>
          <w:rtl/>
        </w:rPr>
        <w:t xml:space="preserve">٦) عن </w:t>
      </w:r>
      <w:r>
        <w:rPr>
          <w:rFonts w:cs="Simplified Arabic" w:hint="cs"/>
          <w:szCs w:val="28"/>
          <w:rtl/>
        </w:rPr>
        <w:t>أ</w:t>
      </w:r>
      <w:r w:rsidR="009C1BC7" w:rsidRPr="00443AAE">
        <w:rPr>
          <w:rFonts w:cs="Simplified Arabic"/>
          <w:szCs w:val="28"/>
          <w:rtl/>
        </w:rPr>
        <w:t>بان بن تغلب</w:t>
      </w:r>
      <w:r>
        <w:rPr>
          <w:rFonts w:cs="Simplified Arabic" w:hint="cs"/>
          <w:szCs w:val="28"/>
          <w:rtl/>
        </w:rPr>
        <w:t>:</w:t>
      </w:r>
      <w:r w:rsidR="009C1BC7" w:rsidRPr="00443AAE">
        <w:rPr>
          <w:rFonts w:cs="Simplified Arabic"/>
          <w:szCs w:val="28"/>
          <w:rtl/>
        </w:rPr>
        <w:t xml:space="preserve"> </w:t>
      </w:r>
      <w:r>
        <w:rPr>
          <w:rFonts w:cs="Simplified Arabic" w:hint="cs"/>
          <w:szCs w:val="28"/>
          <w:rtl/>
        </w:rPr>
        <w:t>"</w:t>
      </w:r>
      <w:r w:rsidR="009C1BC7" w:rsidRPr="00443AAE">
        <w:rPr>
          <w:rFonts w:cs="Simplified Arabic"/>
          <w:szCs w:val="28"/>
          <w:rtl/>
        </w:rPr>
        <w:t xml:space="preserve">عن أبي عبد الله(ع) في المرأة </w:t>
      </w:r>
      <w:r>
        <w:rPr>
          <w:rFonts w:cs="Simplified Arabic"/>
          <w:szCs w:val="28"/>
          <w:rtl/>
        </w:rPr>
        <w:t xml:space="preserve">الحسناء ترى في الطريق ولا يعرف </w:t>
      </w:r>
      <w:r>
        <w:rPr>
          <w:rFonts w:cs="Simplified Arabic" w:hint="cs"/>
          <w:szCs w:val="28"/>
          <w:rtl/>
        </w:rPr>
        <w:t>أ</w:t>
      </w:r>
      <w:r w:rsidR="009C1BC7" w:rsidRPr="00443AAE">
        <w:rPr>
          <w:rFonts w:cs="Simplified Arabic"/>
          <w:szCs w:val="28"/>
          <w:rtl/>
        </w:rPr>
        <w:t>ن تكون</w:t>
      </w:r>
      <w:r>
        <w:rPr>
          <w:rFonts w:cs="Simplified Arabic" w:hint="cs"/>
          <w:szCs w:val="28"/>
          <w:rtl/>
        </w:rPr>
        <w:t xml:space="preserve"> </w:t>
      </w:r>
      <w:r w:rsidR="009C1BC7" w:rsidRPr="00443AAE">
        <w:rPr>
          <w:rFonts w:cs="Simplified Arabic" w:hint="eastAsia"/>
          <w:szCs w:val="28"/>
          <w:rtl/>
        </w:rPr>
        <w:t>ذات</w:t>
      </w:r>
      <w:r w:rsidR="009C1BC7" w:rsidRPr="00443AAE">
        <w:rPr>
          <w:rFonts w:cs="Simplified Arabic"/>
          <w:szCs w:val="28"/>
          <w:rtl/>
        </w:rPr>
        <w:t xml:space="preserve"> بعل أو عاهرة, فقال: ليس هذا عليك إنما ع</w:t>
      </w:r>
      <w:r>
        <w:rPr>
          <w:rFonts w:cs="Simplified Arabic"/>
          <w:szCs w:val="28"/>
          <w:rtl/>
        </w:rPr>
        <w:t xml:space="preserve">ليك </w:t>
      </w:r>
      <w:r>
        <w:rPr>
          <w:rFonts w:cs="Simplified Arabic" w:hint="cs"/>
          <w:szCs w:val="28"/>
          <w:rtl/>
        </w:rPr>
        <w:t>أ</w:t>
      </w:r>
      <w:r w:rsidR="009C1BC7" w:rsidRPr="00443AAE">
        <w:rPr>
          <w:rFonts w:cs="Simplified Arabic"/>
          <w:szCs w:val="28"/>
          <w:rtl/>
        </w:rPr>
        <w:t>ن تصدقها</w:t>
      </w:r>
      <w:r>
        <w:rPr>
          <w:rFonts w:cs="Simplified Arabic" w:hint="cs"/>
          <w:szCs w:val="28"/>
          <w:rtl/>
        </w:rPr>
        <w:t>"</w:t>
      </w:r>
      <w:r>
        <w:rPr>
          <w:rFonts w:cs="Simplified Arabic"/>
          <w:szCs w:val="28"/>
          <w:vertAlign w:val="superscript"/>
          <w:rtl/>
        </w:rPr>
        <w:t>(</w:t>
      </w:r>
      <w:r>
        <w:rPr>
          <w:rStyle w:val="aa"/>
          <w:rFonts w:cs="Simplified Arabic"/>
          <w:szCs w:val="28"/>
          <w:rtl/>
        </w:rPr>
        <w:footnoteReference w:id="34"/>
      </w:r>
      <w:r>
        <w:rPr>
          <w:rFonts w:cs="Simplified Arabic"/>
          <w:szCs w:val="28"/>
          <w:vertAlign w:val="superscript"/>
          <w:rtl/>
        </w:rPr>
        <w:t>)</w:t>
      </w:r>
      <w:r>
        <w:rPr>
          <w:rFonts w:cs="Simplified Arabic" w:hint="cs"/>
          <w:szCs w:val="28"/>
          <w:rtl/>
        </w:rPr>
        <w:t>.</w:t>
      </w:r>
    </w:p>
    <w:p w:rsidR="009C1BC7" w:rsidRPr="003F2780" w:rsidRDefault="009C1BC7" w:rsidP="00443AAE">
      <w:pPr>
        <w:jc w:val="lowKashida"/>
        <w:rPr>
          <w:rFonts w:cs="Simplified Arabic"/>
          <w:szCs w:val="28"/>
          <w:rtl/>
        </w:rPr>
      </w:pPr>
      <w:r w:rsidRPr="003F2780">
        <w:rPr>
          <w:rFonts w:cs="Simplified Arabic" w:hint="eastAsia"/>
          <w:szCs w:val="28"/>
          <w:rtl/>
        </w:rPr>
        <w:t>أما</w:t>
      </w:r>
      <w:r w:rsidRPr="003F2780">
        <w:rPr>
          <w:rFonts w:cs="Simplified Arabic"/>
          <w:szCs w:val="28"/>
          <w:rtl/>
        </w:rPr>
        <w:t xml:space="preserve"> بالنسبة إلى مشايخهم فقد أجمعوا قاطبة على جواز التمتع بالمرأة المتزوجة!!</w:t>
      </w:r>
    </w:p>
    <w:p w:rsidR="009C1BC7" w:rsidRPr="00443AAE" w:rsidRDefault="009C1BC7" w:rsidP="00443AAE">
      <w:pPr>
        <w:jc w:val="lowKashida"/>
        <w:rPr>
          <w:rFonts w:cs="Simplified Arabic"/>
          <w:szCs w:val="28"/>
          <w:rtl/>
        </w:rPr>
      </w:pPr>
      <w:r w:rsidRPr="00443AAE">
        <w:rPr>
          <w:rFonts w:cs="Simplified Arabic" w:hint="eastAsia"/>
          <w:szCs w:val="28"/>
          <w:rtl/>
        </w:rPr>
        <w:t>قال</w:t>
      </w:r>
      <w:r w:rsidRPr="00443AAE">
        <w:rPr>
          <w:rFonts w:cs="Simplified Arabic"/>
          <w:szCs w:val="28"/>
          <w:rtl/>
        </w:rPr>
        <w:t xml:space="preserve"> ابن إدريس في السرائر:</w:t>
      </w:r>
      <w:r w:rsidR="00011D90">
        <w:rPr>
          <w:rFonts w:cs="Simplified Arabic" w:hint="cs"/>
          <w:szCs w:val="28"/>
          <w:rtl/>
        </w:rPr>
        <w:t xml:space="preserve"> </w:t>
      </w:r>
      <w:r w:rsidR="00011D90">
        <w:rPr>
          <w:rFonts w:cs="Simplified Arabic"/>
          <w:szCs w:val="28"/>
          <w:rtl/>
        </w:rPr>
        <w:t>"</w:t>
      </w:r>
      <w:r w:rsidRPr="00443AAE">
        <w:rPr>
          <w:rFonts w:cs="Simplified Arabic"/>
          <w:szCs w:val="28"/>
          <w:rtl/>
        </w:rPr>
        <w:t>ولا يجب على الرجل سؤالها هل لها زوج أم لا؟ لأن ذلك لا</w:t>
      </w:r>
    </w:p>
    <w:p w:rsidR="009C1BC7" w:rsidRPr="00443AAE" w:rsidRDefault="009C1BC7" w:rsidP="00011D90">
      <w:pPr>
        <w:jc w:val="lowKashida"/>
        <w:rPr>
          <w:rFonts w:cs="Simplified Arabic"/>
          <w:szCs w:val="28"/>
          <w:rtl/>
        </w:rPr>
      </w:pPr>
      <w:r w:rsidRPr="00443AAE">
        <w:rPr>
          <w:rFonts w:cs="Simplified Arabic" w:hint="eastAsia"/>
          <w:szCs w:val="28"/>
          <w:rtl/>
        </w:rPr>
        <w:t>يمكن</w:t>
      </w:r>
      <w:r w:rsidR="00011D90">
        <w:rPr>
          <w:rFonts w:cs="Simplified Arabic"/>
          <w:szCs w:val="28"/>
          <w:rtl/>
        </w:rPr>
        <w:t xml:space="preserve"> </w:t>
      </w:r>
      <w:r w:rsidR="00011D90">
        <w:rPr>
          <w:rFonts w:cs="Simplified Arabic" w:hint="cs"/>
          <w:szCs w:val="28"/>
          <w:rtl/>
        </w:rPr>
        <w:t>أ</w:t>
      </w:r>
      <w:r w:rsidRPr="00443AAE">
        <w:rPr>
          <w:rFonts w:cs="Simplified Arabic"/>
          <w:szCs w:val="28"/>
          <w:rtl/>
        </w:rPr>
        <w:t>ن يقوم له به بينة</w:t>
      </w:r>
      <w:r w:rsidR="00011D90">
        <w:rPr>
          <w:rFonts w:cs="Simplified Arabic" w:hint="cs"/>
          <w:szCs w:val="28"/>
          <w:rtl/>
        </w:rPr>
        <w:t>,</w:t>
      </w:r>
      <w:r w:rsidRPr="00443AAE">
        <w:rPr>
          <w:rFonts w:cs="Simplified Arabic"/>
          <w:szCs w:val="28"/>
          <w:rtl/>
        </w:rPr>
        <w:t xml:space="preserve"> وا</w:t>
      </w:r>
      <w:r w:rsidR="00011D90">
        <w:rPr>
          <w:rFonts w:cs="Simplified Arabic"/>
          <w:szCs w:val="28"/>
          <w:rtl/>
        </w:rPr>
        <w:t xml:space="preserve">لأولى في الديانة سؤالها عن ذلك </w:t>
      </w:r>
      <w:r w:rsidR="00011D90">
        <w:rPr>
          <w:rFonts w:cs="Simplified Arabic" w:hint="cs"/>
          <w:szCs w:val="28"/>
          <w:rtl/>
        </w:rPr>
        <w:t>إ</w:t>
      </w:r>
      <w:r w:rsidRPr="00443AAE">
        <w:rPr>
          <w:rFonts w:cs="Simplified Arabic"/>
          <w:szCs w:val="28"/>
          <w:rtl/>
        </w:rPr>
        <w:t>ن كانت مصدقة على نفسها</w:t>
      </w:r>
      <w:r w:rsidR="00011D90">
        <w:rPr>
          <w:rFonts w:cs="Simplified Arabic" w:hint="cs"/>
          <w:szCs w:val="28"/>
          <w:rtl/>
        </w:rPr>
        <w:t>,</w:t>
      </w:r>
      <w:r w:rsidRPr="00443AAE">
        <w:rPr>
          <w:rFonts w:cs="Simplified Arabic"/>
          <w:szCs w:val="28"/>
          <w:rtl/>
        </w:rPr>
        <w:t xml:space="preserve"> و</w:t>
      </w:r>
      <w:r w:rsidR="00011D90">
        <w:rPr>
          <w:rFonts w:cs="Simplified Arabic" w:hint="cs"/>
          <w:szCs w:val="28"/>
          <w:rtl/>
        </w:rPr>
        <w:t>إ</w:t>
      </w:r>
      <w:r w:rsidRPr="00443AAE">
        <w:rPr>
          <w:rFonts w:cs="Simplified Arabic"/>
          <w:szCs w:val="28"/>
          <w:rtl/>
        </w:rPr>
        <w:t>ن كانت متهمة في ذلك احتاط التفتيش عن أمرها استحباب</w:t>
      </w:r>
      <w:r w:rsidR="00011D90">
        <w:rPr>
          <w:rFonts w:cs="Simplified Arabic" w:hint="cs"/>
          <w:szCs w:val="28"/>
          <w:rtl/>
        </w:rPr>
        <w:t>ً</w:t>
      </w:r>
      <w:r w:rsidRPr="00443AAE">
        <w:rPr>
          <w:rFonts w:cs="Simplified Arabic"/>
          <w:szCs w:val="28"/>
          <w:rtl/>
        </w:rPr>
        <w:t>ا لا إيجاب</w:t>
      </w:r>
      <w:r w:rsidR="00011D90">
        <w:rPr>
          <w:rFonts w:cs="Simplified Arabic" w:hint="cs"/>
          <w:szCs w:val="28"/>
          <w:rtl/>
        </w:rPr>
        <w:t>ً</w:t>
      </w:r>
      <w:r w:rsidRPr="00443AAE">
        <w:rPr>
          <w:rFonts w:cs="Simplified Arabic"/>
          <w:szCs w:val="28"/>
          <w:rtl/>
        </w:rPr>
        <w:t>ا!!</w:t>
      </w:r>
      <w:r w:rsidR="00011D90">
        <w:rPr>
          <w:rFonts w:cs="Simplified Arabic" w:hint="cs"/>
          <w:szCs w:val="28"/>
          <w:rtl/>
        </w:rPr>
        <w:t>"</w:t>
      </w:r>
      <w:r w:rsidR="00011D90">
        <w:rPr>
          <w:rFonts w:cs="Simplified Arabic"/>
          <w:szCs w:val="28"/>
          <w:vertAlign w:val="superscript"/>
          <w:rtl/>
        </w:rPr>
        <w:t>(</w:t>
      </w:r>
      <w:r w:rsidR="00011D90">
        <w:rPr>
          <w:rStyle w:val="aa"/>
          <w:rFonts w:cs="Simplified Arabic"/>
          <w:szCs w:val="28"/>
          <w:rtl/>
        </w:rPr>
        <w:footnoteReference w:id="35"/>
      </w:r>
      <w:r w:rsidR="00011D90">
        <w:rPr>
          <w:rFonts w:cs="Simplified Arabic"/>
          <w:szCs w:val="28"/>
          <w:vertAlign w:val="superscript"/>
          <w:rtl/>
        </w:rPr>
        <w:t>)</w:t>
      </w:r>
      <w:r w:rsidR="00011D90">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وقال</w:t>
      </w:r>
      <w:r w:rsidRPr="00443AAE">
        <w:rPr>
          <w:rFonts w:cs="Simplified Arabic"/>
          <w:szCs w:val="28"/>
          <w:rtl/>
        </w:rPr>
        <w:t xml:space="preserve"> الطو</w:t>
      </w:r>
      <w:r w:rsidR="00011D90">
        <w:rPr>
          <w:rFonts w:cs="Simplified Arabic"/>
          <w:szCs w:val="28"/>
          <w:rtl/>
        </w:rPr>
        <w:t>سي في النهاية:</w:t>
      </w:r>
      <w:r w:rsidR="00011D90">
        <w:rPr>
          <w:rFonts w:cs="Simplified Arabic" w:hint="cs"/>
          <w:szCs w:val="28"/>
          <w:rtl/>
        </w:rPr>
        <w:t xml:space="preserve"> </w:t>
      </w:r>
      <w:r w:rsidR="00011D90">
        <w:rPr>
          <w:rFonts w:cs="Simplified Arabic"/>
          <w:szCs w:val="28"/>
          <w:rtl/>
        </w:rPr>
        <w:t xml:space="preserve">"وليس على الرجل </w:t>
      </w:r>
      <w:r w:rsidR="00011D90">
        <w:rPr>
          <w:rFonts w:cs="Simplified Arabic" w:hint="cs"/>
          <w:szCs w:val="28"/>
          <w:rtl/>
        </w:rPr>
        <w:t>أ</w:t>
      </w:r>
      <w:r w:rsidRPr="00443AAE">
        <w:rPr>
          <w:rFonts w:cs="Simplified Arabic"/>
          <w:szCs w:val="28"/>
          <w:rtl/>
        </w:rPr>
        <w:t>ن يسألها: هل لها زوج أم لا</w:t>
      </w:r>
      <w:r w:rsidR="00011D90">
        <w:rPr>
          <w:rFonts w:cs="Simplified Arabic" w:hint="cs"/>
          <w:szCs w:val="28"/>
          <w:rtl/>
        </w:rPr>
        <w:t>؛</w:t>
      </w:r>
      <w:r w:rsidRPr="00443AAE">
        <w:rPr>
          <w:rFonts w:cs="Simplified Arabic"/>
          <w:szCs w:val="28"/>
          <w:rtl/>
        </w:rPr>
        <w:t xml:space="preserve"> لأن ذلك لا يمكن</w:t>
      </w:r>
    </w:p>
    <w:p w:rsidR="009C1BC7" w:rsidRPr="00443AAE" w:rsidRDefault="00011D90" w:rsidP="00011D90">
      <w:pPr>
        <w:jc w:val="lowKashida"/>
        <w:rPr>
          <w:rFonts w:cs="Simplified Arabic"/>
          <w:szCs w:val="28"/>
          <w:rtl/>
        </w:rPr>
      </w:pPr>
      <w:r>
        <w:rPr>
          <w:rFonts w:cs="Simplified Arabic" w:hint="cs"/>
          <w:szCs w:val="28"/>
          <w:rtl/>
        </w:rPr>
        <w:lastRenderedPageBreak/>
        <w:t>أ</w:t>
      </w:r>
      <w:r w:rsidR="009C1BC7" w:rsidRPr="00443AAE">
        <w:rPr>
          <w:rFonts w:cs="Simplified Arabic" w:hint="eastAsia"/>
          <w:szCs w:val="28"/>
          <w:rtl/>
        </w:rPr>
        <w:t>ن</w:t>
      </w:r>
      <w:r w:rsidR="009C1BC7" w:rsidRPr="00443AAE">
        <w:rPr>
          <w:rFonts w:cs="Simplified Arabic"/>
          <w:szCs w:val="28"/>
          <w:rtl/>
        </w:rPr>
        <w:t xml:space="preserve"> تقوم له بينة</w:t>
      </w:r>
      <w:r>
        <w:rPr>
          <w:rFonts w:cs="Simplified Arabic" w:hint="cs"/>
          <w:szCs w:val="28"/>
          <w:rtl/>
        </w:rPr>
        <w:t>,</w:t>
      </w:r>
      <w:r>
        <w:rPr>
          <w:rFonts w:cs="Simplified Arabic"/>
          <w:szCs w:val="28"/>
          <w:rtl/>
        </w:rPr>
        <w:t xml:space="preserve"> ف</w:t>
      </w:r>
      <w:r>
        <w:rPr>
          <w:rFonts w:cs="Simplified Arabic" w:hint="cs"/>
          <w:szCs w:val="28"/>
          <w:rtl/>
        </w:rPr>
        <w:t>إ</w:t>
      </w:r>
      <w:r w:rsidR="009C1BC7" w:rsidRPr="00443AAE">
        <w:rPr>
          <w:rFonts w:cs="Simplified Arabic"/>
          <w:szCs w:val="28"/>
          <w:rtl/>
        </w:rPr>
        <w:t>ن ا</w:t>
      </w:r>
      <w:r>
        <w:rPr>
          <w:rFonts w:cs="Simplified Arabic" w:hint="cs"/>
          <w:szCs w:val="28"/>
          <w:rtl/>
        </w:rPr>
        <w:t>ته</w:t>
      </w:r>
      <w:r w:rsidR="009C1BC7" w:rsidRPr="00443AAE">
        <w:rPr>
          <w:rFonts w:cs="Simplified Arabic"/>
          <w:szCs w:val="28"/>
          <w:rtl/>
        </w:rPr>
        <w:t xml:space="preserve">مها في </w:t>
      </w:r>
      <w:r>
        <w:rPr>
          <w:rFonts w:cs="Simplified Arabic"/>
          <w:szCs w:val="28"/>
          <w:rtl/>
        </w:rPr>
        <w:t>ذلك احتاط في التفتيش عن أمرها و</w:t>
      </w:r>
      <w:r>
        <w:rPr>
          <w:rFonts w:cs="Simplified Arabic" w:hint="cs"/>
          <w:szCs w:val="28"/>
          <w:rtl/>
        </w:rPr>
        <w:t>إ</w:t>
      </w:r>
      <w:r w:rsidR="009C1BC7" w:rsidRPr="00443AAE">
        <w:rPr>
          <w:rFonts w:cs="Simplified Arabic"/>
          <w:szCs w:val="28"/>
          <w:rtl/>
        </w:rPr>
        <w:t>ن لم يفعل فليس عليه شيء</w:t>
      </w:r>
      <w:r>
        <w:rPr>
          <w:rFonts w:cs="Simplified Arabic" w:hint="cs"/>
          <w:szCs w:val="28"/>
          <w:rtl/>
        </w:rPr>
        <w:t>"</w:t>
      </w:r>
      <w:r>
        <w:rPr>
          <w:rFonts w:cs="Simplified Arabic"/>
          <w:szCs w:val="28"/>
          <w:vertAlign w:val="superscript"/>
          <w:rtl/>
        </w:rPr>
        <w:t>(</w:t>
      </w:r>
      <w:r>
        <w:rPr>
          <w:rStyle w:val="aa"/>
          <w:rFonts w:cs="Simplified Arabic"/>
          <w:szCs w:val="28"/>
          <w:rtl/>
        </w:rPr>
        <w:footnoteReference w:id="36"/>
      </w:r>
      <w:r>
        <w:rPr>
          <w:rFonts w:cs="Simplified Arabic"/>
          <w:szCs w:val="28"/>
          <w:vertAlign w:val="superscript"/>
          <w:rtl/>
        </w:rPr>
        <w:t>)</w:t>
      </w:r>
      <w:r>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وقال</w:t>
      </w:r>
      <w:r w:rsidRPr="00443AAE">
        <w:rPr>
          <w:rFonts w:cs="Simplified Arabic"/>
          <w:szCs w:val="28"/>
          <w:rtl/>
        </w:rPr>
        <w:t xml:space="preserve"> الخميني في التحرير:</w:t>
      </w:r>
      <w:r w:rsidR="00011D90">
        <w:rPr>
          <w:rFonts w:cs="Simplified Arabic" w:hint="cs"/>
          <w:szCs w:val="28"/>
          <w:rtl/>
        </w:rPr>
        <w:t xml:space="preserve"> </w:t>
      </w:r>
      <w:r w:rsidR="00011D90">
        <w:rPr>
          <w:rFonts w:cs="Simplified Arabic"/>
          <w:szCs w:val="28"/>
          <w:rtl/>
        </w:rPr>
        <w:t>"</w:t>
      </w:r>
      <w:r w:rsidRPr="00443AAE">
        <w:rPr>
          <w:rFonts w:cs="Simplified Arabic"/>
          <w:szCs w:val="28"/>
          <w:rtl/>
        </w:rPr>
        <w:t xml:space="preserve">يستحب أن تكون المتمتع </w:t>
      </w:r>
      <w:r w:rsidR="00011D90">
        <w:rPr>
          <w:rFonts w:cs="Simplified Arabic" w:hint="cs"/>
          <w:szCs w:val="28"/>
          <w:rtl/>
        </w:rPr>
        <w:t>به</w:t>
      </w:r>
      <w:r w:rsidRPr="00443AAE">
        <w:rPr>
          <w:rFonts w:cs="Simplified Arabic"/>
          <w:szCs w:val="28"/>
          <w:rtl/>
        </w:rPr>
        <w:t>ا مؤمنة عفيفة</w:t>
      </w:r>
      <w:r w:rsidR="00011D90">
        <w:rPr>
          <w:rFonts w:cs="Simplified Arabic" w:hint="cs"/>
          <w:szCs w:val="28"/>
          <w:rtl/>
        </w:rPr>
        <w:t>,</w:t>
      </w:r>
      <w:r w:rsidRPr="00443AAE">
        <w:rPr>
          <w:rFonts w:cs="Simplified Arabic"/>
          <w:szCs w:val="28"/>
          <w:rtl/>
        </w:rPr>
        <w:t xml:space="preserve"> والسؤال عن حالها قبل</w:t>
      </w:r>
    </w:p>
    <w:p w:rsidR="009C1BC7" w:rsidRPr="00443AAE" w:rsidRDefault="009C1BC7" w:rsidP="00443AAE">
      <w:pPr>
        <w:jc w:val="lowKashida"/>
        <w:rPr>
          <w:rFonts w:cs="Simplified Arabic"/>
          <w:szCs w:val="28"/>
          <w:rtl/>
        </w:rPr>
      </w:pPr>
      <w:r w:rsidRPr="00443AAE">
        <w:rPr>
          <w:rFonts w:cs="Simplified Arabic" w:hint="eastAsia"/>
          <w:szCs w:val="28"/>
          <w:rtl/>
        </w:rPr>
        <w:t>التزويج</w:t>
      </w:r>
      <w:r w:rsidRPr="00443AAE">
        <w:rPr>
          <w:rFonts w:cs="Simplified Arabic"/>
          <w:szCs w:val="28"/>
          <w:rtl/>
        </w:rPr>
        <w:t xml:space="preserve"> وإ</w:t>
      </w:r>
      <w:r w:rsidR="00011D90">
        <w:rPr>
          <w:rFonts w:cs="Simplified Arabic" w:hint="cs"/>
          <w:szCs w:val="28"/>
          <w:rtl/>
        </w:rPr>
        <w:t>نها</w:t>
      </w:r>
      <w:r w:rsidRPr="00443AAE">
        <w:rPr>
          <w:rFonts w:cs="Simplified Arabic"/>
          <w:szCs w:val="28"/>
          <w:rtl/>
        </w:rPr>
        <w:t xml:space="preserve"> ذات بعل أو ذات عدة أم لا</w:t>
      </w:r>
      <w:r w:rsidR="00011D90">
        <w:rPr>
          <w:rFonts w:cs="Simplified Arabic" w:hint="cs"/>
          <w:szCs w:val="28"/>
          <w:rtl/>
        </w:rPr>
        <w:t>,</w:t>
      </w:r>
      <w:r w:rsidRPr="00443AAE">
        <w:rPr>
          <w:rFonts w:cs="Simplified Arabic"/>
          <w:szCs w:val="28"/>
          <w:rtl/>
        </w:rPr>
        <w:t xml:space="preserve"> وأما بعده فمكروه وليس السؤال والفحص عن حالها</w:t>
      </w:r>
    </w:p>
    <w:p w:rsidR="009C1BC7" w:rsidRPr="00443AAE" w:rsidRDefault="009C1BC7" w:rsidP="00011D90">
      <w:pPr>
        <w:jc w:val="lowKashida"/>
        <w:rPr>
          <w:rFonts w:cs="Simplified Arabic"/>
          <w:szCs w:val="28"/>
          <w:rtl/>
        </w:rPr>
      </w:pPr>
      <w:r w:rsidRPr="00443AAE">
        <w:rPr>
          <w:rFonts w:cs="Simplified Arabic"/>
          <w:szCs w:val="28"/>
          <w:rtl/>
        </w:rPr>
        <w:t>شرط</w:t>
      </w:r>
      <w:r w:rsidR="00011D90">
        <w:rPr>
          <w:rFonts w:cs="Simplified Arabic" w:hint="cs"/>
          <w:szCs w:val="28"/>
          <w:rtl/>
        </w:rPr>
        <w:t>ً</w:t>
      </w:r>
      <w:r w:rsidRPr="00443AAE">
        <w:rPr>
          <w:rFonts w:cs="Simplified Arabic"/>
          <w:szCs w:val="28"/>
          <w:rtl/>
        </w:rPr>
        <w:t>ا في الصحة</w:t>
      </w:r>
      <w:r w:rsidR="00011D90">
        <w:rPr>
          <w:rFonts w:cs="Simplified Arabic" w:hint="cs"/>
          <w:szCs w:val="28"/>
          <w:rtl/>
        </w:rPr>
        <w:t>"</w:t>
      </w:r>
      <w:r w:rsidR="00011D90">
        <w:rPr>
          <w:rFonts w:cs="Simplified Arabic"/>
          <w:szCs w:val="28"/>
          <w:vertAlign w:val="superscript"/>
          <w:rtl/>
        </w:rPr>
        <w:t>(</w:t>
      </w:r>
      <w:r w:rsidR="00011D90">
        <w:rPr>
          <w:rStyle w:val="aa"/>
          <w:rFonts w:cs="Simplified Arabic"/>
          <w:szCs w:val="28"/>
          <w:rtl/>
        </w:rPr>
        <w:footnoteReference w:id="37"/>
      </w:r>
      <w:r w:rsidR="00011D90">
        <w:rPr>
          <w:rFonts w:cs="Simplified Arabic"/>
          <w:szCs w:val="28"/>
          <w:vertAlign w:val="superscript"/>
          <w:rtl/>
        </w:rPr>
        <w:t>)</w:t>
      </w:r>
      <w:r w:rsidR="00011D90">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فما</w:t>
      </w:r>
      <w:r w:rsidRPr="00443AAE">
        <w:rPr>
          <w:rFonts w:cs="Simplified Arabic"/>
          <w:szCs w:val="28"/>
          <w:rtl/>
        </w:rPr>
        <w:t xml:space="preserve"> رأي</w:t>
      </w:r>
      <w:r w:rsidR="00011D90">
        <w:rPr>
          <w:rFonts w:cs="Simplified Arabic" w:hint="cs"/>
          <w:szCs w:val="28"/>
          <w:rtl/>
        </w:rPr>
        <w:t xml:space="preserve"> </w:t>
      </w:r>
      <w:r w:rsidR="00011D90">
        <w:rPr>
          <w:rFonts w:cs="Simplified Arabic"/>
          <w:szCs w:val="28"/>
          <w:rtl/>
        </w:rPr>
        <w:t>"</w:t>
      </w:r>
      <w:r w:rsidRPr="00443AAE">
        <w:rPr>
          <w:rFonts w:cs="Simplified Arabic"/>
          <w:szCs w:val="28"/>
          <w:rtl/>
        </w:rPr>
        <w:t>صاحب المتعة" في هذا التشريع؟!!</w:t>
      </w:r>
    </w:p>
    <w:p w:rsidR="009C1BC7" w:rsidRPr="00443AAE" w:rsidRDefault="009C1BC7" w:rsidP="00443AAE">
      <w:pPr>
        <w:jc w:val="lowKashida"/>
        <w:rPr>
          <w:rFonts w:cs="Simplified Arabic"/>
          <w:szCs w:val="28"/>
          <w:rtl/>
        </w:rPr>
      </w:pPr>
      <w:r w:rsidRPr="00443AAE">
        <w:rPr>
          <w:rFonts w:cs="Simplified Arabic" w:hint="eastAsia"/>
          <w:szCs w:val="28"/>
          <w:rtl/>
        </w:rPr>
        <w:t>وماذا</w:t>
      </w:r>
      <w:r w:rsidR="00011D90">
        <w:rPr>
          <w:rFonts w:cs="Simplified Arabic"/>
          <w:szCs w:val="28"/>
          <w:rtl/>
        </w:rPr>
        <w:t xml:space="preserve"> لو دع</w:t>
      </w:r>
      <w:r w:rsidR="00011D90">
        <w:rPr>
          <w:rFonts w:cs="Simplified Arabic" w:hint="cs"/>
          <w:szCs w:val="28"/>
          <w:rtl/>
        </w:rPr>
        <w:t>ا</w:t>
      </w:r>
      <w:r w:rsidRPr="00443AAE">
        <w:rPr>
          <w:rFonts w:cs="Simplified Arabic"/>
          <w:szCs w:val="28"/>
          <w:rtl/>
        </w:rPr>
        <w:t xml:space="preserve"> مسعور أو مدمن من مدمني المتعة زوجتك أو ابنتك لكي يتمتع </w:t>
      </w:r>
      <w:r w:rsidR="00011D90">
        <w:rPr>
          <w:rFonts w:cs="Simplified Arabic" w:hint="cs"/>
          <w:szCs w:val="28"/>
          <w:rtl/>
        </w:rPr>
        <w:t>به</w:t>
      </w:r>
      <w:r w:rsidRPr="00443AAE">
        <w:rPr>
          <w:rFonts w:cs="Simplified Arabic"/>
          <w:szCs w:val="28"/>
          <w:rtl/>
        </w:rPr>
        <w:t>ا سر</w:t>
      </w:r>
      <w:r w:rsidR="00011D90">
        <w:rPr>
          <w:rFonts w:cs="Simplified Arabic" w:hint="cs"/>
          <w:szCs w:val="28"/>
          <w:rtl/>
        </w:rPr>
        <w:t>ً</w:t>
      </w:r>
      <w:r w:rsidRPr="00443AAE">
        <w:rPr>
          <w:rFonts w:cs="Simplified Arabic"/>
          <w:szCs w:val="28"/>
          <w:rtl/>
        </w:rPr>
        <w:t>ا دون</w:t>
      </w:r>
    </w:p>
    <w:p w:rsidR="009C1BC7" w:rsidRPr="00443AAE" w:rsidRDefault="009C1BC7" w:rsidP="00011D90">
      <w:pPr>
        <w:jc w:val="lowKashida"/>
        <w:rPr>
          <w:rFonts w:cs="Simplified Arabic"/>
          <w:szCs w:val="28"/>
          <w:rtl/>
        </w:rPr>
      </w:pPr>
      <w:r w:rsidRPr="00443AAE">
        <w:rPr>
          <w:rFonts w:cs="Simplified Arabic"/>
          <w:szCs w:val="28"/>
          <w:rtl/>
        </w:rPr>
        <w:t>علمك على أن يتق</w:t>
      </w:r>
      <w:r w:rsidR="00011D90">
        <w:rPr>
          <w:rFonts w:cs="Simplified Arabic" w:hint="cs"/>
          <w:szCs w:val="28"/>
          <w:rtl/>
        </w:rPr>
        <w:t>ي</w:t>
      </w:r>
      <w:r w:rsidRPr="00443AAE">
        <w:rPr>
          <w:rFonts w:cs="Simplified Arabic"/>
          <w:szCs w:val="28"/>
          <w:rtl/>
        </w:rPr>
        <w:t xml:space="preserve"> موضع الفرج!</w:t>
      </w:r>
      <w:r w:rsidR="00011D90">
        <w:rPr>
          <w:rFonts w:cs="Simplified Arabic" w:hint="cs"/>
          <w:szCs w:val="28"/>
          <w:rtl/>
        </w:rPr>
        <w:t xml:space="preserve"> </w:t>
      </w:r>
      <w:r w:rsidR="00011D90">
        <w:rPr>
          <w:rFonts w:cs="Simplified Arabic"/>
          <w:szCs w:val="28"/>
          <w:rtl/>
        </w:rPr>
        <w:t xml:space="preserve">كما في حديث </w:t>
      </w:r>
      <w:proofErr w:type="spellStart"/>
      <w:r w:rsidR="00011D90">
        <w:rPr>
          <w:rFonts w:cs="Simplified Arabic"/>
          <w:szCs w:val="28"/>
          <w:rtl/>
        </w:rPr>
        <w:t>معصومك</w:t>
      </w:r>
      <w:proofErr w:type="spellEnd"/>
      <w:r w:rsidR="00011D90">
        <w:rPr>
          <w:rFonts w:cs="Simplified Arabic"/>
          <w:szCs w:val="28"/>
          <w:vertAlign w:val="superscript"/>
          <w:rtl/>
        </w:rPr>
        <w:t>(</w:t>
      </w:r>
      <w:r w:rsidR="00011D90">
        <w:rPr>
          <w:rStyle w:val="aa"/>
          <w:rFonts w:cs="Simplified Arabic"/>
          <w:szCs w:val="28"/>
          <w:rtl/>
        </w:rPr>
        <w:footnoteReference w:id="38"/>
      </w:r>
      <w:r w:rsidR="00011D90">
        <w:rPr>
          <w:rFonts w:cs="Simplified Arabic"/>
          <w:szCs w:val="28"/>
          <w:vertAlign w:val="superscript"/>
          <w:rtl/>
        </w:rPr>
        <w:t>)</w:t>
      </w:r>
      <w:r w:rsidR="00011D90">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فما</w:t>
      </w:r>
      <w:r w:rsidRPr="00443AAE">
        <w:rPr>
          <w:rFonts w:cs="Simplified Arabic"/>
          <w:szCs w:val="28"/>
          <w:rtl/>
        </w:rPr>
        <w:t xml:space="preserve"> هو جواب السيد المحترم؟</w:t>
      </w:r>
    </w:p>
    <w:p w:rsidR="009C1BC7" w:rsidRPr="00443AAE" w:rsidRDefault="009C1BC7" w:rsidP="00567670">
      <w:pPr>
        <w:jc w:val="center"/>
        <w:rPr>
          <w:rFonts w:cs="Simplified Arabic"/>
          <w:szCs w:val="28"/>
          <w:rtl/>
        </w:rPr>
      </w:pPr>
      <w:r w:rsidRPr="00443AAE">
        <w:rPr>
          <w:rFonts w:cs="Simplified Arabic" w:hint="eastAsia"/>
          <w:szCs w:val="28"/>
          <w:rtl/>
        </w:rPr>
        <w:t>إن</w:t>
      </w:r>
      <w:r w:rsidRPr="00443AAE">
        <w:rPr>
          <w:rFonts w:cs="Simplified Arabic"/>
          <w:szCs w:val="28"/>
          <w:rtl/>
        </w:rPr>
        <w:t xml:space="preserve"> كنت لا تدري فتلك مصيبة </w:t>
      </w:r>
      <w:r w:rsidR="00011D90">
        <w:rPr>
          <w:rFonts w:cs="Simplified Arabic" w:hint="cs"/>
          <w:szCs w:val="28"/>
          <w:rtl/>
        </w:rPr>
        <w:t xml:space="preserve">*** </w:t>
      </w:r>
      <w:r w:rsidRPr="00443AAE">
        <w:rPr>
          <w:rFonts w:cs="Simplified Arabic"/>
          <w:szCs w:val="28"/>
          <w:rtl/>
        </w:rPr>
        <w:t xml:space="preserve">وإن كنت تدري </w:t>
      </w:r>
      <w:r w:rsidR="00567670">
        <w:rPr>
          <w:rFonts w:cs="Simplified Arabic"/>
          <w:szCs w:val="28"/>
          <w:rtl/>
        </w:rPr>
        <w:t>-</w:t>
      </w:r>
      <w:r w:rsidRPr="00443AAE">
        <w:rPr>
          <w:rFonts w:cs="Simplified Arabic"/>
          <w:szCs w:val="28"/>
          <w:rtl/>
        </w:rPr>
        <w:t>وترضى</w:t>
      </w:r>
      <w:r w:rsidR="00011D90">
        <w:rPr>
          <w:rFonts w:cs="Simplified Arabic" w:hint="cs"/>
          <w:szCs w:val="28"/>
          <w:rtl/>
        </w:rPr>
        <w:t>-</w:t>
      </w:r>
      <w:r w:rsidRPr="00443AAE">
        <w:rPr>
          <w:rFonts w:cs="Simplified Arabic"/>
          <w:szCs w:val="28"/>
          <w:rtl/>
        </w:rPr>
        <w:t xml:space="preserve"> فالمصيبة أعظم!</w:t>
      </w:r>
    </w:p>
    <w:p w:rsidR="009C1BC7" w:rsidRPr="00443AAE" w:rsidRDefault="009C1BC7" w:rsidP="00443AAE">
      <w:pPr>
        <w:jc w:val="lowKashida"/>
        <w:rPr>
          <w:rFonts w:cs="Simplified Arabic"/>
          <w:szCs w:val="28"/>
          <w:rtl/>
        </w:rPr>
      </w:pPr>
      <w:r w:rsidRPr="00443AAE">
        <w:rPr>
          <w:rFonts w:cs="Simplified Arabic" w:hint="eastAsia"/>
          <w:szCs w:val="28"/>
          <w:rtl/>
        </w:rPr>
        <w:t>فهل</w:t>
      </w:r>
      <w:r w:rsidRPr="00443AAE">
        <w:rPr>
          <w:rFonts w:cs="Simplified Arabic"/>
          <w:szCs w:val="28"/>
          <w:rtl/>
        </w:rPr>
        <w:t xml:space="preserve"> ما</w:t>
      </w:r>
      <w:r w:rsidR="00011D90">
        <w:rPr>
          <w:rFonts w:cs="Simplified Arabic" w:hint="cs"/>
          <w:szCs w:val="28"/>
          <w:rtl/>
        </w:rPr>
        <w:t xml:space="preserve"> </w:t>
      </w:r>
      <w:r w:rsidRPr="00443AAE">
        <w:rPr>
          <w:rFonts w:cs="Simplified Arabic"/>
          <w:szCs w:val="28"/>
          <w:rtl/>
        </w:rPr>
        <w:t>زلت ترى</w:t>
      </w:r>
      <w:r w:rsidR="00011D90">
        <w:rPr>
          <w:rFonts w:cs="Simplified Arabic" w:hint="cs"/>
          <w:szCs w:val="28"/>
          <w:rtl/>
        </w:rPr>
        <w:t xml:space="preserve"> </w:t>
      </w:r>
      <w:r w:rsidR="00011D90">
        <w:rPr>
          <w:rFonts w:cs="Simplified Arabic"/>
          <w:szCs w:val="28"/>
          <w:rtl/>
        </w:rPr>
        <w:t>"</w:t>
      </w:r>
      <w:r w:rsidRPr="00443AAE">
        <w:rPr>
          <w:rFonts w:cs="Simplified Arabic"/>
          <w:szCs w:val="28"/>
          <w:rtl/>
        </w:rPr>
        <w:t xml:space="preserve">متعة الشيعة" ليست من السفاح في شيء كما </w:t>
      </w:r>
      <w:proofErr w:type="spellStart"/>
      <w:r w:rsidRPr="00443AAE">
        <w:rPr>
          <w:rFonts w:cs="Simplified Arabic"/>
          <w:szCs w:val="28"/>
          <w:rtl/>
        </w:rPr>
        <w:t>تتوهمه</w:t>
      </w:r>
      <w:proofErr w:type="spellEnd"/>
      <w:r w:rsidRPr="00443AAE">
        <w:rPr>
          <w:rFonts w:cs="Simplified Arabic"/>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وأما</w:t>
      </w:r>
      <w:r w:rsidR="00011D90">
        <w:rPr>
          <w:rFonts w:cs="Simplified Arabic"/>
          <w:szCs w:val="28"/>
          <w:rtl/>
        </w:rPr>
        <w:t xml:space="preserve"> قوله: </w:t>
      </w:r>
      <w:r w:rsidR="00011D90">
        <w:rPr>
          <w:rFonts w:cs="Simplified Arabic" w:hint="cs"/>
          <w:szCs w:val="28"/>
          <w:rtl/>
        </w:rPr>
        <w:t>إ</w:t>
      </w:r>
      <w:r w:rsidRPr="00443AAE">
        <w:rPr>
          <w:rFonts w:cs="Simplified Arabic"/>
          <w:szCs w:val="28"/>
          <w:rtl/>
        </w:rPr>
        <w:t>ن لهذا الزواج شروطه المذكو</w:t>
      </w:r>
      <w:r w:rsidR="00011D90">
        <w:rPr>
          <w:rFonts w:cs="Simplified Arabic"/>
          <w:szCs w:val="28"/>
          <w:rtl/>
        </w:rPr>
        <w:t>رة في كتب الفقه عند الإمامية</w:t>
      </w:r>
      <w:r w:rsidR="00011D90">
        <w:rPr>
          <w:rFonts w:cs="Simplified Arabic" w:hint="cs"/>
          <w:szCs w:val="28"/>
          <w:rtl/>
        </w:rPr>
        <w:t xml:space="preserve">, </w:t>
      </w:r>
      <w:r w:rsidRPr="00443AAE">
        <w:rPr>
          <w:rFonts w:cs="Simplified Arabic"/>
          <w:szCs w:val="28"/>
          <w:rtl/>
        </w:rPr>
        <w:t>كوجوب تعيين المهر</w:t>
      </w:r>
    </w:p>
    <w:p w:rsidR="009C1BC7" w:rsidRDefault="009C1BC7" w:rsidP="00443AAE">
      <w:pPr>
        <w:jc w:val="lowKashida"/>
        <w:rPr>
          <w:rFonts w:cs="Simplified Arabic"/>
          <w:szCs w:val="28"/>
          <w:rtl/>
        </w:rPr>
      </w:pPr>
      <w:r w:rsidRPr="00443AAE">
        <w:rPr>
          <w:rFonts w:cs="Simplified Arabic" w:hint="eastAsia"/>
          <w:szCs w:val="28"/>
          <w:rtl/>
        </w:rPr>
        <w:t>والمدة</w:t>
      </w:r>
      <w:r w:rsidRPr="00443AAE">
        <w:rPr>
          <w:rFonts w:cs="Simplified Arabic"/>
          <w:szCs w:val="28"/>
          <w:rtl/>
        </w:rPr>
        <w:t>, فيصح ب</w:t>
      </w:r>
      <w:r w:rsidR="00011D90">
        <w:rPr>
          <w:rFonts w:cs="Simplified Arabic"/>
          <w:szCs w:val="28"/>
          <w:rtl/>
        </w:rPr>
        <w:t>كل ما يتراضى عليه الطرفان.</w:t>
      </w:r>
    </w:p>
    <w:p w:rsidR="009C1BC7" w:rsidRPr="00011D90" w:rsidRDefault="009C1BC7" w:rsidP="00443AAE">
      <w:pPr>
        <w:jc w:val="lowKashida"/>
        <w:rPr>
          <w:rFonts w:cs="Simplified Arabic"/>
          <w:b/>
          <w:bCs/>
          <w:szCs w:val="28"/>
          <w:rtl/>
        </w:rPr>
      </w:pPr>
      <w:r w:rsidRPr="00011D90">
        <w:rPr>
          <w:rFonts w:cs="Simplified Arabic" w:hint="eastAsia"/>
          <w:b/>
          <w:bCs/>
          <w:szCs w:val="28"/>
          <w:rtl/>
        </w:rPr>
        <w:t>فالجواب</w:t>
      </w:r>
      <w:r w:rsidRPr="00011D90">
        <w:rPr>
          <w:rFonts w:cs="Simplified Arabic"/>
          <w:b/>
          <w:bCs/>
          <w:szCs w:val="28"/>
          <w:rtl/>
        </w:rPr>
        <w:t xml:space="preserve"> من وجوه:</w:t>
      </w:r>
    </w:p>
    <w:p w:rsidR="009C1BC7" w:rsidRPr="00443AAE" w:rsidRDefault="009C1BC7" w:rsidP="00443AAE">
      <w:pPr>
        <w:jc w:val="lowKashida"/>
        <w:rPr>
          <w:rFonts w:cs="Simplified Arabic"/>
          <w:szCs w:val="28"/>
          <w:rtl/>
        </w:rPr>
      </w:pPr>
      <w:r w:rsidRPr="00443AAE">
        <w:rPr>
          <w:rFonts w:cs="Simplified Arabic" w:hint="eastAsia"/>
          <w:szCs w:val="28"/>
          <w:rtl/>
        </w:rPr>
        <w:t>أول</w:t>
      </w:r>
      <w:r w:rsidR="00011D90">
        <w:rPr>
          <w:rFonts w:cs="Simplified Arabic" w:hint="cs"/>
          <w:szCs w:val="28"/>
          <w:rtl/>
        </w:rPr>
        <w:t>ً</w:t>
      </w:r>
      <w:r w:rsidRPr="00443AAE">
        <w:rPr>
          <w:rFonts w:cs="Simplified Arabic" w:hint="eastAsia"/>
          <w:szCs w:val="28"/>
          <w:rtl/>
        </w:rPr>
        <w:t>ا</w:t>
      </w:r>
      <w:r w:rsidRPr="00443AAE">
        <w:rPr>
          <w:rFonts w:cs="Simplified Arabic"/>
          <w:szCs w:val="28"/>
          <w:rtl/>
        </w:rPr>
        <w:t>: ليس في متعة الشيعة</w:t>
      </w:r>
      <w:r w:rsidR="00011D90">
        <w:rPr>
          <w:rFonts w:cs="Simplified Arabic" w:hint="cs"/>
          <w:szCs w:val="28"/>
          <w:rtl/>
        </w:rPr>
        <w:t xml:space="preserve"> </w:t>
      </w:r>
      <w:r w:rsidRPr="00443AAE">
        <w:rPr>
          <w:rFonts w:cs="Simplified Arabic"/>
          <w:szCs w:val="28"/>
          <w:rtl/>
        </w:rPr>
        <w:t>"مهر", بل</w:t>
      </w:r>
      <w:r w:rsidR="00011D90">
        <w:rPr>
          <w:rFonts w:cs="Simplified Arabic" w:hint="cs"/>
          <w:szCs w:val="28"/>
          <w:rtl/>
        </w:rPr>
        <w:t xml:space="preserve"> </w:t>
      </w:r>
      <w:r w:rsidR="00011D90">
        <w:rPr>
          <w:rFonts w:cs="Simplified Arabic"/>
          <w:szCs w:val="28"/>
          <w:rtl/>
        </w:rPr>
        <w:t>"</w:t>
      </w:r>
      <w:r w:rsidRPr="00443AAE">
        <w:rPr>
          <w:rFonts w:cs="Simplified Arabic"/>
          <w:szCs w:val="28"/>
          <w:rtl/>
        </w:rPr>
        <w:t>أجر"!</w:t>
      </w:r>
    </w:p>
    <w:p w:rsidR="009C1BC7" w:rsidRPr="00443AAE" w:rsidRDefault="009C1BC7" w:rsidP="00443AAE">
      <w:pPr>
        <w:jc w:val="lowKashida"/>
        <w:rPr>
          <w:rFonts w:cs="Simplified Arabic"/>
          <w:szCs w:val="28"/>
          <w:rtl/>
        </w:rPr>
      </w:pPr>
      <w:r w:rsidRPr="00443AAE">
        <w:rPr>
          <w:rFonts w:cs="Simplified Arabic" w:hint="eastAsia"/>
          <w:szCs w:val="28"/>
          <w:rtl/>
        </w:rPr>
        <w:t>فقد</w:t>
      </w:r>
      <w:r w:rsidRPr="00443AAE">
        <w:rPr>
          <w:rFonts w:cs="Simplified Arabic"/>
          <w:szCs w:val="28"/>
          <w:rtl/>
        </w:rPr>
        <w:t xml:space="preserve"> رووا عن أبي عبد</w:t>
      </w:r>
      <w:r w:rsidR="00011D90">
        <w:rPr>
          <w:rFonts w:cs="Simplified Arabic" w:hint="cs"/>
          <w:szCs w:val="28"/>
          <w:rtl/>
        </w:rPr>
        <w:t>الله عليه</w:t>
      </w:r>
      <w:r w:rsidR="00011D90">
        <w:rPr>
          <w:rFonts w:cs="Simplified Arabic"/>
          <w:szCs w:val="28"/>
          <w:rtl/>
        </w:rPr>
        <w:t xml:space="preserve"> السلام -ظلموك يا أبا عبد الله</w:t>
      </w:r>
      <w:r w:rsidRPr="00443AAE">
        <w:rPr>
          <w:rFonts w:cs="Simplified Arabic"/>
          <w:szCs w:val="28"/>
          <w:rtl/>
        </w:rPr>
        <w:t xml:space="preserve">- قال: قلت له: </w:t>
      </w:r>
      <w:r w:rsidR="00011D90">
        <w:rPr>
          <w:rFonts w:cs="Simplified Arabic" w:hint="cs"/>
          <w:szCs w:val="28"/>
          <w:rtl/>
        </w:rPr>
        <w:t>"</w:t>
      </w:r>
      <w:r w:rsidRPr="00443AAE">
        <w:rPr>
          <w:rFonts w:cs="Simplified Arabic"/>
          <w:szCs w:val="28"/>
          <w:rtl/>
        </w:rPr>
        <w:t>أتزوج المرأة شهر</w:t>
      </w:r>
      <w:r w:rsidR="00011D90">
        <w:rPr>
          <w:rFonts w:cs="Simplified Arabic" w:hint="cs"/>
          <w:szCs w:val="28"/>
          <w:rtl/>
        </w:rPr>
        <w:t>ً</w:t>
      </w:r>
      <w:r w:rsidRPr="00443AAE">
        <w:rPr>
          <w:rFonts w:cs="Simplified Arabic"/>
          <w:szCs w:val="28"/>
          <w:rtl/>
        </w:rPr>
        <w:t>ا</w:t>
      </w:r>
    </w:p>
    <w:p w:rsidR="009C1BC7" w:rsidRPr="00443AAE" w:rsidRDefault="009C1BC7" w:rsidP="00443AAE">
      <w:pPr>
        <w:jc w:val="lowKashida"/>
        <w:rPr>
          <w:rFonts w:cs="Simplified Arabic"/>
          <w:szCs w:val="28"/>
          <w:rtl/>
        </w:rPr>
      </w:pPr>
      <w:r w:rsidRPr="00443AAE">
        <w:rPr>
          <w:rFonts w:cs="Simplified Arabic" w:hint="eastAsia"/>
          <w:szCs w:val="28"/>
          <w:rtl/>
        </w:rPr>
        <w:t>فأحبس</w:t>
      </w:r>
      <w:r w:rsidRPr="00443AAE">
        <w:rPr>
          <w:rFonts w:cs="Simplified Arabic"/>
          <w:szCs w:val="28"/>
          <w:rtl/>
        </w:rPr>
        <w:t xml:space="preserve"> عنها شيئ</w:t>
      </w:r>
      <w:r w:rsidR="00011D90">
        <w:rPr>
          <w:rFonts w:cs="Simplified Arabic" w:hint="cs"/>
          <w:szCs w:val="28"/>
          <w:rtl/>
        </w:rPr>
        <w:t>ً</w:t>
      </w:r>
      <w:r w:rsidRPr="00443AAE">
        <w:rPr>
          <w:rFonts w:cs="Simplified Arabic"/>
          <w:szCs w:val="28"/>
          <w:rtl/>
        </w:rPr>
        <w:t>ا, فقال: نعم, خذ منها بقدر ما تخلفك إن كان نصف شهر فالنصف,</w:t>
      </w:r>
    </w:p>
    <w:p w:rsidR="009C1BC7" w:rsidRPr="00443AAE" w:rsidRDefault="009C1BC7" w:rsidP="00443AAE">
      <w:pPr>
        <w:jc w:val="lowKashida"/>
        <w:rPr>
          <w:rFonts w:cs="Simplified Arabic"/>
          <w:szCs w:val="28"/>
          <w:rtl/>
        </w:rPr>
      </w:pPr>
      <w:r w:rsidRPr="00443AAE">
        <w:rPr>
          <w:rFonts w:cs="Simplified Arabic" w:hint="eastAsia"/>
          <w:szCs w:val="28"/>
          <w:rtl/>
        </w:rPr>
        <w:t>وإن</w:t>
      </w:r>
      <w:r w:rsidRPr="00443AAE">
        <w:rPr>
          <w:rFonts w:cs="Simplified Arabic"/>
          <w:szCs w:val="28"/>
          <w:rtl/>
        </w:rPr>
        <w:t xml:space="preserve"> كان ثلث</w:t>
      </w:r>
      <w:r w:rsidR="00011D90">
        <w:rPr>
          <w:rFonts w:cs="Simplified Arabic" w:hint="cs"/>
          <w:szCs w:val="28"/>
          <w:rtl/>
        </w:rPr>
        <w:t>ً</w:t>
      </w:r>
      <w:r w:rsidRPr="00443AAE">
        <w:rPr>
          <w:rFonts w:cs="Simplified Arabic"/>
          <w:szCs w:val="28"/>
          <w:rtl/>
        </w:rPr>
        <w:t>ا ف</w:t>
      </w:r>
      <w:r w:rsidR="00011D90">
        <w:rPr>
          <w:rFonts w:cs="Simplified Arabic" w:hint="cs"/>
          <w:szCs w:val="28"/>
          <w:rtl/>
        </w:rPr>
        <w:t>ا</w:t>
      </w:r>
      <w:r w:rsidRPr="00443AAE">
        <w:rPr>
          <w:rFonts w:cs="Simplified Arabic"/>
          <w:szCs w:val="28"/>
          <w:rtl/>
        </w:rPr>
        <w:t>لثلث.</w:t>
      </w:r>
    </w:p>
    <w:p w:rsidR="009C1BC7" w:rsidRPr="00443AAE" w:rsidRDefault="009C1BC7" w:rsidP="00443AAE">
      <w:pPr>
        <w:jc w:val="lowKashida"/>
        <w:rPr>
          <w:rFonts w:cs="Simplified Arabic"/>
          <w:szCs w:val="28"/>
          <w:rtl/>
        </w:rPr>
      </w:pPr>
      <w:r w:rsidRPr="00443AAE">
        <w:rPr>
          <w:rFonts w:cs="Simplified Arabic" w:hint="eastAsia"/>
          <w:szCs w:val="28"/>
          <w:rtl/>
        </w:rPr>
        <w:t>لذلك</w:t>
      </w:r>
      <w:r w:rsidR="00011D90">
        <w:rPr>
          <w:rFonts w:cs="Simplified Arabic"/>
          <w:szCs w:val="28"/>
          <w:rtl/>
        </w:rPr>
        <w:t xml:space="preserve"> قالوا: </w:t>
      </w:r>
      <w:r w:rsidR="00011D90">
        <w:rPr>
          <w:rFonts w:cs="Simplified Arabic" w:hint="cs"/>
          <w:szCs w:val="28"/>
          <w:rtl/>
        </w:rPr>
        <w:t>إ</w:t>
      </w:r>
      <w:r w:rsidRPr="00443AAE">
        <w:rPr>
          <w:rFonts w:cs="Simplified Arabic"/>
          <w:szCs w:val="28"/>
          <w:rtl/>
        </w:rPr>
        <w:t xml:space="preserve">نه لو كان المراد </w:t>
      </w:r>
      <w:r w:rsidR="00011D90">
        <w:rPr>
          <w:rFonts w:cs="Simplified Arabic" w:hint="cs"/>
          <w:szCs w:val="28"/>
          <w:rtl/>
        </w:rPr>
        <w:t>به</w:t>
      </w:r>
      <w:r w:rsidRPr="00443AAE">
        <w:rPr>
          <w:rFonts w:cs="Simplified Arabic"/>
          <w:szCs w:val="28"/>
          <w:rtl/>
        </w:rPr>
        <w:t>ذه الآية النكاح الدائم لوجب للمرأة بحكم الآية جميع المهر</w:t>
      </w:r>
    </w:p>
    <w:p w:rsidR="009C1BC7" w:rsidRPr="00443AAE" w:rsidRDefault="00011D90" w:rsidP="00011D90">
      <w:pPr>
        <w:jc w:val="lowKashida"/>
        <w:rPr>
          <w:rFonts w:cs="Simplified Arabic"/>
          <w:szCs w:val="28"/>
          <w:rtl/>
        </w:rPr>
      </w:pPr>
      <w:r>
        <w:rPr>
          <w:rFonts w:cs="Simplified Arabic"/>
          <w:szCs w:val="28"/>
          <w:rtl/>
        </w:rPr>
        <w:t>بنفس العقد</w:t>
      </w:r>
      <w:r>
        <w:rPr>
          <w:rFonts w:cs="Simplified Arabic" w:hint="cs"/>
          <w:szCs w:val="28"/>
          <w:rtl/>
        </w:rPr>
        <w:t>"</w:t>
      </w:r>
      <w:r>
        <w:rPr>
          <w:rFonts w:cs="Simplified Arabic"/>
          <w:szCs w:val="28"/>
          <w:vertAlign w:val="superscript"/>
          <w:rtl/>
        </w:rPr>
        <w:t>(</w:t>
      </w:r>
      <w:r>
        <w:rPr>
          <w:rStyle w:val="aa"/>
          <w:rFonts w:cs="Simplified Arabic"/>
          <w:szCs w:val="28"/>
          <w:rtl/>
        </w:rPr>
        <w:footnoteReference w:id="39"/>
      </w:r>
      <w:r>
        <w:rPr>
          <w:rFonts w:cs="Simplified Arabic"/>
          <w:szCs w:val="28"/>
          <w:vertAlign w:val="superscript"/>
          <w:rtl/>
        </w:rPr>
        <w:t>)</w:t>
      </w:r>
      <w:r>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lastRenderedPageBreak/>
        <w:t>كأن</w:t>
      </w:r>
      <w:r w:rsidRPr="00443AAE">
        <w:rPr>
          <w:rFonts w:cs="Simplified Arabic"/>
          <w:szCs w:val="28"/>
          <w:rtl/>
        </w:rPr>
        <w:t xml:space="preserve"> لو متعها عشرة أيام بعشرة دنانير!!! فمنعت امرأة المتعة! رجل </w:t>
      </w:r>
      <w:proofErr w:type="spellStart"/>
      <w:r w:rsidRPr="00443AAE">
        <w:rPr>
          <w:rFonts w:cs="Simplified Arabic"/>
          <w:szCs w:val="28"/>
          <w:rtl/>
        </w:rPr>
        <w:t>المتعة!عن</w:t>
      </w:r>
      <w:proofErr w:type="spellEnd"/>
      <w:r w:rsidRPr="00443AAE">
        <w:rPr>
          <w:rFonts w:cs="Simplified Arabic"/>
          <w:szCs w:val="28"/>
          <w:rtl/>
        </w:rPr>
        <w:t xml:space="preserve"> الاستمتاع</w:t>
      </w:r>
    </w:p>
    <w:p w:rsidR="009C1BC7" w:rsidRPr="00443AAE" w:rsidRDefault="009C1BC7" w:rsidP="00443AAE">
      <w:pPr>
        <w:jc w:val="lowKashida"/>
        <w:rPr>
          <w:rFonts w:cs="Simplified Arabic"/>
          <w:szCs w:val="28"/>
          <w:rtl/>
        </w:rPr>
      </w:pPr>
      <w:r w:rsidRPr="00443AAE">
        <w:rPr>
          <w:rFonts w:cs="Simplified Arabic" w:hint="eastAsia"/>
          <w:szCs w:val="28"/>
          <w:rtl/>
        </w:rPr>
        <w:t>يومين</w:t>
      </w:r>
      <w:r w:rsidRPr="00443AAE">
        <w:rPr>
          <w:rFonts w:cs="Simplified Arabic"/>
          <w:szCs w:val="28"/>
          <w:rtl/>
        </w:rPr>
        <w:t xml:space="preserve"> مثل</w:t>
      </w:r>
      <w:r w:rsidR="00011D90">
        <w:rPr>
          <w:rFonts w:cs="Simplified Arabic" w:hint="cs"/>
          <w:szCs w:val="28"/>
          <w:rtl/>
        </w:rPr>
        <w:t>ً</w:t>
      </w:r>
      <w:r w:rsidRPr="00443AAE">
        <w:rPr>
          <w:rFonts w:cs="Simplified Arabic"/>
          <w:szCs w:val="28"/>
          <w:rtl/>
        </w:rPr>
        <w:t>ا</w:t>
      </w:r>
      <w:r w:rsidR="00011D90">
        <w:rPr>
          <w:rFonts w:cs="Simplified Arabic" w:hint="cs"/>
          <w:szCs w:val="28"/>
          <w:rtl/>
        </w:rPr>
        <w:t>,</w:t>
      </w:r>
      <w:r w:rsidRPr="00443AAE">
        <w:rPr>
          <w:rFonts w:cs="Simplified Arabic"/>
          <w:szCs w:val="28"/>
          <w:rtl/>
        </w:rPr>
        <w:t xml:space="preserve"> فيسقط من</w:t>
      </w:r>
      <w:r w:rsidR="00011D90">
        <w:rPr>
          <w:rFonts w:cs="Simplified Arabic" w:hint="cs"/>
          <w:szCs w:val="28"/>
          <w:rtl/>
        </w:rPr>
        <w:t xml:space="preserve"> </w:t>
      </w:r>
      <w:r w:rsidR="00011D90">
        <w:rPr>
          <w:rFonts w:cs="Simplified Arabic"/>
          <w:szCs w:val="28"/>
          <w:rtl/>
        </w:rPr>
        <w:t>"</w:t>
      </w:r>
      <w:r w:rsidRPr="00443AAE">
        <w:rPr>
          <w:rFonts w:cs="Simplified Arabic"/>
          <w:szCs w:val="28"/>
          <w:rtl/>
        </w:rPr>
        <w:t>الأجر"! بنسبة هذين اليومين ديناران.</w:t>
      </w:r>
    </w:p>
    <w:p w:rsidR="009C1BC7" w:rsidRPr="00443AAE" w:rsidRDefault="009C1BC7" w:rsidP="00443AAE">
      <w:pPr>
        <w:jc w:val="lowKashida"/>
        <w:rPr>
          <w:rFonts w:cs="Simplified Arabic"/>
          <w:szCs w:val="28"/>
          <w:rtl/>
        </w:rPr>
      </w:pPr>
      <w:r w:rsidRPr="00443AAE">
        <w:rPr>
          <w:rFonts w:cs="Simplified Arabic" w:hint="eastAsia"/>
          <w:szCs w:val="28"/>
          <w:rtl/>
        </w:rPr>
        <w:t>ويجوز</w:t>
      </w:r>
      <w:r w:rsidRPr="00443AAE">
        <w:rPr>
          <w:rFonts w:cs="Simplified Arabic"/>
          <w:szCs w:val="28"/>
          <w:rtl/>
        </w:rPr>
        <w:t xml:space="preserve"> أن يكون هذا الأجر درهم</w:t>
      </w:r>
      <w:r w:rsidR="00011D90">
        <w:rPr>
          <w:rFonts w:cs="Simplified Arabic" w:hint="cs"/>
          <w:szCs w:val="28"/>
          <w:rtl/>
        </w:rPr>
        <w:t>ًا</w:t>
      </w:r>
      <w:r w:rsidRPr="00443AAE">
        <w:rPr>
          <w:rFonts w:cs="Simplified Arabic"/>
          <w:szCs w:val="28"/>
          <w:rtl/>
        </w:rPr>
        <w:t>! أو كف</w:t>
      </w:r>
      <w:r w:rsidR="00011D90">
        <w:rPr>
          <w:rFonts w:cs="Simplified Arabic" w:hint="cs"/>
          <w:szCs w:val="28"/>
          <w:rtl/>
        </w:rPr>
        <w:t>ًا</w:t>
      </w:r>
      <w:r w:rsidRPr="00443AAE">
        <w:rPr>
          <w:rFonts w:cs="Simplified Arabic"/>
          <w:szCs w:val="28"/>
          <w:rtl/>
        </w:rPr>
        <w:t xml:space="preserve"> من طعام! أو سويق تمر! أو حتى مسواك</w:t>
      </w:r>
      <w:r w:rsidR="00011D90">
        <w:rPr>
          <w:rFonts w:cs="Simplified Arabic" w:hint="cs"/>
          <w:szCs w:val="28"/>
          <w:rtl/>
        </w:rPr>
        <w:t>ًا</w:t>
      </w:r>
      <w:r w:rsidRPr="00443AAE">
        <w:rPr>
          <w:rFonts w:cs="Simplified Arabic"/>
          <w:szCs w:val="28"/>
          <w:rtl/>
        </w:rPr>
        <w:t xml:space="preserve"> أو شربة</w:t>
      </w:r>
    </w:p>
    <w:p w:rsidR="009C1BC7" w:rsidRPr="00443AAE" w:rsidRDefault="009C1BC7" w:rsidP="00443AAE">
      <w:pPr>
        <w:jc w:val="lowKashida"/>
        <w:rPr>
          <w:rFonts w:cs="Simplified Arabic"/>
          <w:szCs w:val="28"/>
          <w:rtl/>
        </w:rPr>
      </w:pPr>
      <w:r w:rsidRPr="00443AAE">
        <w:rPr>
          <w:rFonts w:cs="Simplified Arabic" w:hint="eastAsia"/>
          <w:szCs w:val="28"/>
          <w:rtl/>
        </w:rPr>
        <w:t>ماء</w:t>
      </w:r>
      <w:r w:rsidRPr="00443AAE">
        <w:rPr>
          <w:rFonts w:cs="Simplified Arabic"/>
          <w:szCs w:val="28"/>
          <w:rtl/>
        </w:rPr>
        <w:t>!!</w:t>
      </w:r>
    </w:p>
    <w:p w:rsidR="009C1BC7" w:rsidRPr="00443AAE" w:rsidRDefault="009C1BC7" w:rsidP="00011D90">
      <w:pPr>
        <w:jc w:val="lowKashida"/>
        <w:rPr>
          <w:rFonts w:cs="Simplified Arabic"/>
          <w:szCs w:val="28"/>
          <w:rtl/>
        </w:rPr>
      </w:pPr>
      <w:r w:rsidRPr="00443AAE">
        <w:rPr>
          <w:rFonts w:cs="Simplified Arabic" w:hint="eastAsia"/>
          <w:szCs w:val="28"/>
          <w:rtl/>
        </w:rPr>
        <w:t>فقد</w:t>
      </w:r>
      <w:r w:rsidRPr="00443AAE">
        <w:rPr>
          <w:rFonts w:cs="Simplified Arabic"/>
          <w:szCs w:val="28"/>
          <w:rtl/>
        </w:rPr>
        <w:t xml:space="preserve"> روى ثقتهم </w:t>
      </w:r>
      <w:proofErr w:type="spellStart"/>
      <w:r w:rsidRPr="00443AAE">
        <w:rPr>
          <w:rFonts w:cs="Simplified Arabic"/>
          <w:szCs w:val="28"/>
          <w:rtl/>
        </w:rPr>
        <w:t>الكليني</w:t>
      </w:r>
      <w:proofErr w:type="spellEnd"/>
      <w:r w:rsidRPr="00443AAE">
        <w:rPr>
          <w:rFonts w:cs="Simplified Arabic"/>
          <w:szCs w:val="28"/>
          <w:rtl/>
        </w:rPr>
        <w:t xml:space="preserve"> في عن أبي بصير قال: </w:t>
      </w:r>
      <w:r w:rsidR="00011D90">
        <w:rPr>
          <w:rFonts w:cs="Simplified Arabic" w:hint="cs"/>
          <w:szCs w:val="28"/>
          <w:rtl/>
        </w:rPr>
        <w:t>"</w:t>
      </w:r>
      <w:r w:rsidRPr="00443AAE">
        <w:rPr>
          <w:rFonts w:cs="Simplified Arabic"/>
          <w:szCs w:val="28"/>
          <w:rtl/>
        </w:rPr>
        <w:t>سألت أبا جعفر (ع) عن متعة النساء</w:t>
      </w:r>
      <w:r w:rsidR="00011D90">
        <w:rPr>
          <w:rFonts w:cs="Simplified Arabic" w:hint="cs"/>
          <w:szCs w:val="28"/>
          <w:rtl/>
        </w:rPr>
        <w:t>؟</w:t>
      </w:r>
      <w:r w:rsidRPr="00443AAE">
        <w:rPr>
          <w:rFonts w:cs="Simplified Arabic"/>
          <w:szCs w:val="28"/>
          <w:rtl/>
        </w:rPr>
        <w:t xml:space="preserve"> قال:</w:t>
      </w:r>
      <w:r w:rsidR="00011D90">
        <w:rPr>
          <w:rFonts w:cs="Simplified Arabic" w:hint="cs"/>
          <w:szCs w:val="28"/>
          <w:rtl/>
        </w:rPr>
        <w:t xml:space="preserve"> </w:t>
      </w:r>
      <w:r w:rsidR="00011D90">
        <w:rPr>
          <w:rFonts w:cs="Simplified Arabic"/>
          <w:szCs w:val="28"/>
          <w:rtl/>
        </w:rPr>
        <w:t>حلال و</w:t>
      </w:r>
      <w:r w:rsidR="00011D90">
        <w:rPr>
          <w:rFonts w:cs="Simplified Arabic" w:hint="cs"/>
          <w:szCs w:val="28"/>
          <w:rtl/>
        </w:rPr>
        <w:t>إ</w:t>
      </w:r>
      <w:r w:rsidRPr="00443AAE">
        <w:rPr>
          <w:rFonts w:cs="Simplified Arabic"/>
          <w:szCs w:val="28"/>
          <w:rtl/>
        </w:rPr>
        <w:t>نه يجزئ فيه الدرهم فما فوقه</w:t>
      </w:r>
      <w:r w:rsidR="00011D90">
        <w:rPr>
          <w:rFonts w:cs="Simplified Arabic" w:hint="cs"/>
          <w:szCs w:val="28"/>
          <w:rtl/>
        </w:rPr>
        <w:t>"</w:t>
      </w:r>
      <w:r w:rsidR="00011D90">
        <w:rPr>
          <w:rFonts w:cs="Simplified Arabic"/>
          <w:szCs w:val="28"/>
          <w:vertAlign w:val="superscript"/>
          <w:rtl/>
        </w:rPr>
        <w:t>(</w:t>
      </w:r>
      <w:r w:rsidR="00011D90">
        <w:rPr>
          <w:rStyle w:val="aa"/>
          <w:rFonts w:cs="Simplified Arabic"/>
          <w:szCs w:val="28"/>
          <w:rtl/>
        </w:rPr>
        <w:footnoteReference w:id="40"/>
      </w:r>
      <w:r w:rsidR="00011D90">
        <w:rPr>
          <w:rFonts w:cs="Simplified Arabic"/>
          <w:szCs w:val="28"/>
          <w:vertAlign w:val="superscript"/>
          <w:rtl/>
        </w:rPr>
        <w:t>)</w:t>
      </w:r>
      <w:r w:rsidR="00011D90">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وعن</w:t>
      </w:r>
      <w:r w:rsidRPr="00443AAE">
        <w:rPr>
          <w:rFonts w:cs="Simplified Arabic"/>
          <w:szCs w:val="28"/>
          <w:rtl/>
        </w:rPr>
        <w:t xml:space="preserve"> علي بن إبراهيم.....عن أبي عبد الله (ع) قال: </w:t>
      </w:r>
      <w:r w:rsidR="00011D90">
        <w:rPr>
          <w:rFonts w:cs="Simplified Arabic" w:hint="cs"/>
          <w:szCs w:val="28"/>
          <w:rtl/>
        </w:rPr>
        <w:t>"</w:t>
      </w:r>
      <w:r w:rsidRPr="00443AAE">
        <w:rPr>
          <w:rFonts w:cs="Simplified Arabic"/>
          <w:szCs w:val="28"/>
          <w:rtl/>
        </w:rPr>
        <w:t>أدنى ما تحل به المتعة كف من طعام</w:t>
      </w:r>
      <w:r w:rsidR="00011D90">
        <w:rPr>
          <w:rFonts w:cs="Simplified Arabic" w:hint="cs"/>
          <w:szCs w:val="28"/>
          <w:rtl/>
        </w:rPr>
        <w:t>,</w:t>
      </w:r>
    </w:p>
    <w:p w:rsidR="009C1BC7" w:rsidRPr="00443AAE" w:rsidRDefault="009C1BC7" w:rsidP="00011D90">
      <w:pPr>
        <w:jc w:val="lowKashida"/>
        <w:rPr>
          <w:rFonts w:cs="Simplified Arabic"/>
          <w:szCs w:val="28"/>
          <w:rtl/>
        </w:rPr>
      </w:pPr>
      <w:r w:rsidRPr="00443AAE">
        <w:rPr>
          <w:rFonts w:cs="Simplified Arabic"/>
          <w:szCs w:val="28"/>
          <w:rtl/>
        </w:rPr>
        <w:t>وروى بعضهم مسواك</w:t>
      </w:r>
      <w:r w:rsidR="00011D90">
        <w:rPr>
          <w:rFonts w:cs="Simplified Arabic" w:hint="cs"/>
          <w:szCs w:val="28"/>
          <w:rtl/>
        </w:rPr>
        <w:t>"</w:t>
      </w:r>
      <w:r w:rsidR="00011D90">
        <w:rPr>
          <w:rFonts w:cs="Simplified Arabic"/>
          <w:szCs w:val="28"/>
          <w:vertAlign w:val="superscript"/>
          <w:rtl/>
        </w:rPr>
        <w:t>(</w:t>
      </w:r>
      <w:r w:rsidR="00011D90">
        <w:rPr>
          <w:rStyle w:val="aa"/>
          <w:rFonts w:cs="Simplified Arabic"/>
          <w:szCs w:val="28"/>
          <w:rtl/>
        </w:rPr>
        <w:footnoteReference w:id="41"/>
      </w:r>
      <w:r w:rsidR="00011D90">
        <w:rPr>
          <w:rFonts w:cs="Simplified Arabic"/>
          <w:szCs w:val="28"/>
          <w:vertAlign w:val="superscript"/>
          <w:rtl/>
        </w:rPr>
        <w:t>)</w:t>
      </w:r>
      <w:r w:rsidR="00011D90">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ثاني</w:t>
      </w:r>
      <w:r w:rsidR="00011D90">
        <w:rPr>
          <w:rFonts w:cs="Simplified Arabic" w:hint="cs"/>
          <w:szCs w:val="28"/>
          <w:rtl/>
        </w:rPr>
        <w:t>ً</w:t>
      </w:r>
      <w:r w:rsidRPr="00443AAE">
        <w:rPr>
          <w:rFonts w:cs="Simplified Arabic" w:hint="eastAsia"/>
          <w:szCs w:val="28"/>
          <w:rtl/>
        </w:rPr>
        <w:t>ا</w:t>
      </w:r>
      <w:r w:rsidR="00011D90">
        <w:rPr>
          <w:rFonts w:cs="Simplified Arabic" w:hint="cs"/>
          <w:szCs w:val="28"/>
          <w:rtl/>
        </w:rPr>
        <w:t>:</w:t>
      </w:r>
      <w:r w:rsidR="00011D90">
        <w:rPr>
          <w:rFonts w:cs="Simplified Arabic"/>
          <w:szCs w:val="28"/>
          <w:rtl/>
        </w:rPr>
        <w:t xml:space="preserve"> لو سلمنا </w:t>
      </w:r>
      <w:r w:rsidR="00011D90">
        <w:rPr>
          <w:rFonts w:cs="Simplified Arabic" w:hint="cs"/>
          <w:szCs w:val="28"/>
          <w:rtl/>
        </w:rPr>
        <w:t>أ</w:t>
      </w:r>
      <w:r w:rsidRPr="00443AAE">
        <w:rPr>
          <w:rFonts w:cs="Simplified Arabic"/>
          <w:szCs w:val="28"/>
          <w:rtl/>
        </w:rPr>
        <w:t>ن هذا الأجر هو المهر جدل</w:t>
      </w:r>
      <w:r w:rsidR="00011D90">
        <w:rPr>
          <w:rFonts w:cs="Simplified Arabic" w:hint="cs"/>
          <w:szCs w:val="28"/>
          <w:rtl/>
        </w:rPr>
        <w:t>ً</w:t>
      </w:r>
      <w:r w:rsidR="00011D90">
        <w:rPr>
          <w:rFonts w:cs="Simplified Arabic"/>
          <w:szCs w:val="28"/>
          <w:rtl/>
        </w:rPr>
        <w:t>ا</w:t>
      </w:r>
      <w:r w:rsidR="00011D90">
        <w:rPr>
          <w:rFonts w:cs="Simplified Arabic" w:hint="cs"/>
          <w:szCs w:val="28"/>
          <w:rtl/>
        </w:rPr>
        <w:t>,</w:t>
      </w:r>
      <w:r w:rsidR="00011D90">
        <w:rPr>
          <w:rFonts w:cs="Simplified Arabic"/>
          <w:szCs w:val="28"/>
          <w:rtl/>
        </w:rPr>
        <w:t xml:space="preserve"> ف</w:t>
      </w:r>
      <w:r w:rsidR="00011D90">
        <w:rPr>
          <w:rFonts w:cs="Simplified Arabic" w:hint="cs"/>
          <w:szCs w:val="28"/>
          <w:rtl/>
        </w:rPr>
        <w:t>إ</w:t>
      </w:r>
      <w:r w:rsidR="00011D90">
        <w:rPr>
          <w:rFonts w:cs="Simplified Arabic"/>
          <w:szCs w:val="28"/>
          <w:rtl/>
        </w:rPr>
        <w:t>ن المهر و</w:t>
      </w:r>
      <w:r w:rsidR="00011D90">
        <w:rPr>
          <w:rFonts w:cs="Simplified Arabic" w:hint="cs"/>
          <w:szCs w:val="28"/>
          <w:rtl/>
        </w:rPr>
        <w:t>إ</w:t>
      </w:r>
      <w:r w:rsidRPr="00443AAE">
        <w:rPr>
          <w:rFonts w:cs="Simplified Arabic"/>
          <w:szCs w:val="28"/>
          <w:rtl/>
        </w:rPr>
        <w:t>ن كان واجب</w:t>
      </w:r>
      <w:r w:rsidR="00011D90">
        <w:rPr>
          <w:rFonts w:cs="Simplified Arabic" w:hint="cs"/>
          <w:szCs w:val="28"/>
          <w:rtl/>
        </w:rPr>
        <w:t>ً</w:t>
      </w:r>
      <w:r w:rsidRPr="00443AAE">
        <w:rPr>
          <w:rFonts w:cs="Simplified Arabic"/>
          <w:szCs w:val="28"/>
          <w:rtl/>
        </w:rPr>
        <w:t>ا في العقد إلا أنه</w:t>
      </w:r>
    </w:p>
    <w:p w:rsidR="009C1BC7" w:rsidRPr="00443AAE" w:rsidRDefault="009C1BC7" w:rsidP="00443AAE">
      <w:pPr>
        <w:jc w:val="lowKashida"/>
        <w:rPr>
          <w:rFonts w:cs="Simplified Arabic"/>
          <w:szCs w:val="28"/>
          <w:rtl/>
        </w:rPr>
      </w:pPr>
      <w:r w:rsidRPr="00443AAE">
        <w:rPr>
          <w:rFonts w:cs="Simplified Arabic" w:hint="eastAsia"/>
          <w:szCs w:val="28"/>
          <w:rtl/>
        </w:rPr>
        <w:t>ليس</w:t>
      </w:r>
      <w:r w:rsidRPr="00443AAE">
        <w:rPr>
          <w:rFonts w:cs="Simplified Arabic"/>
          <w:szCs w:val="28"/>
          <w:rtl/>
        </w:rPr>
        <w:t xml:space="preserve"> ركن</w:t>
      </w:r>
      <w:r w:rsidR="00011D90">
        <w:rPr>
          <w:rFonts w:cs="Simplified Arabic" w:hint="cs"/>
          <w:szCs w:val="28"/>
          <w:rtl/>
        </w:rPr>
        <w:t>ً</w:t>
      </w:r>
      <w:r w:rsidRPr="00443AAE">
        <w:rPr>
          <w:rFonts w:cs="Simplified Arabic"/>
          <w:szCs w:val="28"/>
          <w:rtl/>
        </w:rPr>
        <w:t>ا ولا شرط</w:t>
      </w:r>
      <w:r w:rsidR="00011D90">
        <w:rPr>
          <w:rFonts w:cs="Simplified Arabic" w:hint="cs"/>
          <w:szCs w:val="28"/>
          <w:rtl/>
        </w:rPr>
        <w:t>ً</w:t>
      </w:r>
      <w:r w:rsidR="00011D90">
        <w:rPr>
          <w:rFonts w:cs="Simplified Arabic"/>
          <w:szCs w:val="28"/>
          <w:rtl/>
        </w:rPr>
        <w:t>ا من شروط صحة الزواج, و</w:t>
      </w:r>
      <w:r w:rsidRPr="00443AAE">
        <w:rPr>
          <w:rFonts w:cs="Simplified Arabic"/>
          <w:szCs w:val="28"/>
          <w:rtl/>
        </w:rPr>
        <w:t>إنما هو أثر من آثاره المترتبة عليه</w:t>
      </w:r>
      <w:r w:rsidR="00011D90">
        <w:rPr>
          <w:rFonts w:cs="Simplified Arabic" w:hint="cs"/>
          <w:szCs w:val="28"/>
          <w:rtl/>
        </w:rPr>
        <w:t>؛</w:t>
      </w:r>
      <w:r w:rsidRPr="00443AAE">
        <w:rPr>
          <w:rFonts w:cs="Simplified Arabic"/>
          <w:szCs w:val="28"/>
          <w:rtl/>
        </w:rPr>
        <w:t xml:space="preserve"> لذا اغتفر فيه</w:t>
      </w:r>
    </w:p>
    <w:p w:rsidR="009C1BC7" w:rsidRPr="00443AAE" w:rsidRDefault="009C1BC7" w:rsidP="00443AAE">
      <w:pPr>
        <w:jc w:val="lowKashida"/>
        <w:rPr>
          <w:rFonts w:cs="Simplified Arabic"/>
          <w:szCs w:val="28"/>
          <w:rtl/>
        </w:rPr>
      </w:pPr>
      <w:r w:rsidRPr="00443AAE">
        <w:rPr>
          <w:rFonts w:cs="Simplified Arabic" w:hint="eastAsia"/>
          <w:szCs w:val="28"/>
          <w:rtl/>
        </w:rPr>
        <w:t>الجهل</w:t>
      </w:r>
      <w:r w:rsidRPr="00443AAE">
        <w:rPr>
          <w:rFonts w:cs="Simplified Arabic"/>
          <w:szCs w:val="28"/>
          <w:rtl/>
        </w:rPr>
        <w:t xml:space="preserve"> اليسير والغرر الذي يرجى زواله</w:t>
      </w:r>
      <w:r w:rsidR="00011D90">
        <w:rPr>
          <w:rFonts w:cs="Simplified Arabic" w:hint="cs"/>
          <w:szCs w:val="28"/>
          <w:rtl/>
        </w:rPr>
        <w:t>؛</w:t>
      </w:r>
      <w:r w:rsidRPr="00443AAE">
        <w:rPr>
          <w:rFonts w:cs="Simplified Arabic"/>
          <w:szCs w:val="28"/>
          <w:rtl/>
        </w:rPr>
        <w:t xml:space="preserve"> لأن القصد من النكاح الوصلة والاستمتاع</w:t>
      </w:r>
      <w:r w:rsidR="00011D90">
        <w:rPr>
          <w:rFonts w:cs="Simplified Arabic" w:hint="cs"/>
          <w:szCs w:val="28"/>
          <w:rtl/>
        </w:rPr>
        <w:t>,</w:t>
      </w:r>
      <w:r w:rsidRPr="00443AAE">
        <w:rPr>
          <w:rFonts w:cs="Simplified Arabic"/>
          <w:szCs w:val="28"/>
          <w:rtl/>
        </w:rPr>
        <w:t xml:space="preserve"> فإذا تم العقد</w:t>
      </w:r>
    </w:p>
    <w:p w:rsidR="009C1BC7" w:rsidRDefault="009C1BC7" w:rsidP="00011D90">
      <w:pPr>
        <w:jc w:val="lowKashida"/>
        <w:rPr>
          <w:rFonts w:cs="Simplified Arabic"/>
          <w:szCs w:val="28"/>
          <w:rtl/>
        </w:rPr>
      </w:pPr>
      <w:r w:rsidRPr="00443AAE">
        <w:rPr>
          <w:rFonts w:cs="Simplified Arabic" w:hint="eastAsia"/>
          <w:szCs w:val="28"/>
          <w:rtl/>
        </w:rPr>
        <w:t>بدون</w:t>
      </w:r>
      <w:r w:rsidRPr="00443AAE">
        <w:rPr>
          <w:rFonts w:cs="Simplified Arabic"/>
          <w:szCs w:val="28"/>
          <w:rtl/>
        </w:rPr>
        <w:t xml:space="preserve"> مهر صح ووجب المهر اتفاق</w:t>
      </w:r>
      <w:r w:rsidR="00011D90">
        <w:rPr>
          <w:rFonts w:cs="Simplified Arabic" w:hint="cs"/>
          <w:szCs w:val="28"/>
          <w:rtl/>
        </w:rPr>
        <w:t>ً</w:t>
      </w:r>
      <w:r w:rsidRPr="00443AAE">
        <w:rPr>
          <w:rFonts w:cs="Simplified Arabic"/>
          <w:szCs w:val="28"/>
          <w:rtl/>
        </w:rPr>
        <w:t>ا</w:t>
      </w:r>
      <w:r w:rsidR="00011D90">
        <w:rPr>
          <w:rFonts w:cs="Simplified Arabic" w:hint="cs"/>
          <w:szCs w:val="28"/>
          <w:rtl/>
        </w:rPr>
        <w:t>,</w:t>
      </w:r>
      <w:r w:rsidRPr="00443AAE">
        <w:rPr>
          <w:rFonts w:cs="Simplified Arabic"/>
          <w:szCs w:val="28"/>
          <w:rtl/>
        </w:rPr>
        <w:t xml:space="preserve"> والدليل قوله تعالى</w:t>
      </w:r>
      <w:r w:rsidR="00011D90">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011D90" w:rsidRPr="007510C4">
        <w:rPr>
          <w:rFonts w:cs="Simplified Arabic"/>
          <w:bCs/>
          <w:color w:val="0000FF"/>
          <w:sz w:val="28"/>
          <w:szCs w:val="28"/>
          <w:rtl/>
        </w:rPr>
        <w:t>لاَّ جُنَاحَ عَلَيْكُمْ إِن طَلَّقْتُمُ النِّسَاء مَا لَمْ تَمَسُّوهُنُّ أَوْ تَفْرِضُواْ لَهُنَّ فَرِيضَةً</w:t>
      </w:r>
      <w:r w:rsidR="00567670" w:rsidRPr="007510C4">
        <w:rPr>
          <w:rFonts w:cs="Simplified Arabic"/>
          <w:bCs/>
          <w:color w:val="0000FF"/>
          <w:sz w:val="28"/>
          <w:szCs w:val="28"/>
          <w:rtl/>
        </w:rPr>
        <w:t>﴾</w:t>
      </w:r>
      <w:r w:rsidR="00011D90">
        <w:rPr>
          <w:rFonts w:cs="Simplified Arabic"/>
          <w:szCs w:val="28"/>
          <w:rtl/>
        </w:rPr>
        <w:t xml:space="preserve"> </w:t>
      </w:r>
      <w:r w:rsidR="00011D90" w:rsidRPr="007510C4">
        <w:rPr>
          <w:rFonts w:cs="Simplified Arabic" w:hint="cs"/>
          <w:rtl/>
        </w:rPr>
        <w:t>[</w:t>
      </w:r>
      <w:r w:rsidR="00011D90" w:rsidRPr="007510C4">
        <w:rPr>
          <w:rFonts w:cs="Simplified Arabic"/>
          <w:rtl/>
        </w:rPr>
        <w:t>البقرة</w:t>
      </w:r>
      <w:r w:rsidR="00011D90" w:rsidRPr="007510C4">
        <w:rPr>
          <w:rFonts w:cs="Simplified Arabic" w:hint="cs"/>
          <w:rtl/>
        </w:rPr>
        <w:t>:</w:t>
      </w:r>
      <w:r w:rsidRPr="007510C4">
        <w:rPr>
          <w:rFonts w:cs="Simplified Arabic"/>
          <w:rtl/>
        </w:rPr>
        <w:t>٢٣٦</w:t>
      </w:r>
      <w:r w:rsidR="00011D90" w:rsidRPr="007510C4">
        <w:rPr>
          <w:rFonts w:cs="Simplified Arabic" w:hint="cs"/>
          <w:rtl/>
        </w:rPr>
        <w:t>]</w:t>
      </w:r>
      <w:r w:rsidR="00011D90">
        <w:rPr>
          <w:rFonts w:cs="Simplified Arabic" w:hint="cs"/>
          <w:szCs w:val="28"/>
          <w:rtl/>
        </w:rPr>
        <w:t>.</w:t>
      </w:r>
    </w:p>
    <w:p w:rsidR="001D362B" w:rsidRDefault="001D362B" w:rsidP="00011D90">
      <w:pPr>
        <w:jc w:val="lowKashida"/>
        <w:rPr>
          <w:rFonts w:cs="Simplified Arabic"/>
          <w:szCs w:val="28"/>
          <w:rtl/>
        </w:rPr>
      </w:pPr>
    </w:p>
    <w:p w:rsidR="001D362B" w:rsidRDefault="001D362B" w:rsidP="00011D90">
      <w:pPr>
        <w:jc w:val="lowKashida"/>
        <w:rPr>
          <w:rFonts w:cs="Simplified Arabic"/>
          <w:szCs w:val="28"/>
          <w:rtl/>
        </w:rPr>
      </w:pPr>
    </w:p>
    <w:p w:rsidR="009C1BC7" w:rsidRPr="00443AAE" w:rsidRDefault="009C1BC7" w:rsidP="00443AAE">
      <w:pPr>
        <w:jc w:val="lowKashida"/>
        <w:rPr>
          <w:rFonts w:cs="Simplified Arabic"/>
          <w:szCs w:val="28"/>
          <w:rtl/>
        </w:rPr>
      </w:pPr>
      <w:r w:rsidRPr="00443AAE">
        <w:rPr>
          <w:rFonts w:cs="Simplified Arabic" w:hint="eastAsia"/>
          <w:szCs w:val="28"/>
          <w:rtl/>
        </w:rPr>
        <w:t>فقد</w:t>
      </w:r>
      <w:r w:rsidRPr="00443AAE">
        <w:rPr>
          <w:rFonts w:cs="Simplified Arabic"/>
          <w:szCs w:val="28"/>
          <w:rtl/>
        </w:rPr>
        <w:t xml:space="preserve"> أباح الطلاق قبل الد</w:t>
      </w:r>
      <w:r w:rsidR="001D362B">
        <w:rPr>
          <w:rFonts w:cs="Simplified Arabic"/>
          <w:szCs w:val="28"/>
          <w:rtl/>
        </w:rPr>
        <w:t xml:space="preserve">خول وقبل فرض المهر مما يدل على </w:t>
      </w:r>
      <w:r w:rsidR="001D362B">
        <w:rPr>
          <w:rFonts w:cs="Simplified Arabic" w:hint="cs"/>
          <w:szCs w:val="28"/>
          <w:rtl/>
        </w:rPr>
        <w:t>أ</w:t>
      </w:r>
      <w:r w:rsidRPr="00443AAE">
        <w:rPr>
          <w:rFonts w:cs="Simplified Arabic"/>
          <w:szCs w:val="28"/>
          <w:rtl/>
        </w:rPr>
        <w:t>ن المهر ليس ركن</w:t>
      </w:r>
      <w:r w:rsidR="001D362B">
        <w:rPr>
          <w:rFonts w:cs="Simplified Arabic" w:hint="cs"/>
          <w:szCs w:val="28"/>
          <w:rtl/>
        </w:rPr>
        <w:t>ً</w:t>
      </w:r>
      <w:r w:rsidRPr="00443AAE">
        <w:rPr>
          <w:rFonts w:cs="Simplified Arabic"/>
          <w:szCs w:val="28"/>
          <w:rtl/>
        </w:rPr>
        <w:t>ا ولا شرط</w:t>
      </w:r>
      <w:r w:rsidR="001D362B">
        <w:rPr>
          <w:rFonts w:cs="Simplified Arabic" w:hint="cs"/>
          <w:szCs w:val="28"/>
          <w:rtl/>
        </w:rPr>
        <w:t>ً</w:t>
      </w:r>
      <w:r w:rsidRPr="00443AAE">
        <w:rPr>
          <w:rFonts w:cs="Simplified Arabic"/>
          <w:szCs w:val="28"/>
          <w:rtl/>
        </w:rPr>
        <w:t>ا!</w:t>
      </w:r>
    </w:p>
    <w:p w:rsidR="009C1BC7" w:rsidRPr="007510C4" w:rsidRDefault="009C1BC7" w:rsidP="001D362B">
      <w:pPr>
        <w:jc w:val="lowKashida"/>
        <w:rPr>
          <w:rFonts w:cs="Simplified Arabic"/>
          <w:bCs/>
          <w:color w:val="008000"/>
          <w:sz w:val="28"/>
          <w:szCs w:val="28"/>
          <w:rtl/>
        </w:rPr>
      </w:pPr>
      <w:r w:rsidRPr="00443AAE">
        <w:rPr>
          <w:rFonts w:cs="Simplified Arabic" w:hint="eastAsia"/>
          <w:szCs w:val="28"/>
          <w:rtl/>
        </w:rPr>
        <w:t>ويؤكده</w:t>
      </w:r>
      <w:r w:rsidRPr="00443AAE">
        <w:rPr>
          <w:rFonts w:cs="Simplified Arabic"/>
          <w:szCs w:val="28"/>
          <w:rtl/>
        </w:rPr>
        <w:t xml:space="preserve"> من السنة النبوية المطهرة حديث عقبة بن عامر قال</w:t>
      </w:r>
      <w:r w:rsidR="001D362B">
        <w:rPr>
          <w:rFonts w:cs="Simplified Arabic" w:hint="cs"/>
          <w:szCs w:val="28"/>
          <w:rtl/>
        </w:rPr>
        <w:t>:</w:t>
      </w:r>
      <w:r w:rsidRPr="00443AAE">
        <w:rPr>
          <w:rFonts w:cs="Simplified Arabic"/>
          <w:szCs w:val="28"/>
          <w:rtl/>
        </w:rPr>
        <w:t xml:space="preserve"> قال رسول الله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لرجل:</w:t>
      </w:r>
      <w:r w:rsidR="001D362B">
        <w:rPr>
          <w:rFonts w:cs="Simplified Arabic" w:hint="cs"/>
          <w:szCs w:val="28"/>
          <w:rtl/>
        </w:rPr>
        <w:t xml:space="preserve"> </w:t>
      </w:r>
      <w:r w:rsidR="001D362B" w:rsidRPr="007510C4">
        <w:rPr>
          <w:rFonts w:cs="Simplified Arabic" w:hint="cs"/>
          <w:bCs/>
          <w:color w:val="008000"/>
          <w:sz w:val="28"/>
          <w:szCs w:val="28"/>
          <w:rtl/>
        </w:rPr>
        <w:t>«</w:t>
      </w:r>
      <w:r w:rsidRPr="007510C4">
        <w:rPr>
          <w:rFonts w:cs="Simplified Arabic"/>
          <w:bCs/>
          <w:color w:val="008000"/>
          <w:sz w:val="28"/>
          <w:szCs w:val="28"/>
          <w:rtl/>
        </w:rPr>
        <w:t>إني أزوجك فلانة؟ قال: نعم</w:t>
      </w:r>
      <w:r w:rsidR="001D362B" w:rsidRPr="007510C4">
        <w:rPr>
          <w:rFonts w:cs="Simplified Arabic" w:hint="cs"/>
          <w:bCs/>
          <w:color w:val="008000"/>
          <w:sz w:val="28"/>
          <w:szCs w:val="28"/>
          <w:rtl/>
        </w:rPr>
        <w:t>!</w:t>
      </w:r>
      <w:r w:rsidR="001D362B" w:rsidRPr="007510C4">
        <w:rPr>
          <w:rFonts w:cs="Simplified Arabic"/>
          <w:bCs/>
          <w:color w:val="008000"/>
          <w:sz w:val="28"/>
          <w:szCs w:val="28"/>
          <w:rtl/>
        </w:rPr>
        <w:t xml:space="preserve"> قال للمرأة: أترضين </w:t>
      </w:r>
      <w:r w:rsidR="001D362B" w:rsidRPr="007510C4">
        <w:rPr>
          <w:rFonts w:cs="Simplified Arabic" w:hint="cs"/>
          <w:bCs/>
          <w:color w:val="008000"/>
          <w:sz w:val="28"/>
          <w:szCs w:val="28"/>
          <w:rtl/>
        </w:rPr>
        <w:t>أ</w:t>
      </w:r>
      <w:r w:rsidRPr="007510C4">
        <w:rPr>
          <w:rFonts w:cs="Simplified Arabic"/>
          <w:bCs/>
          <w:color w:val="008000"/>
          <w:sz w:val="28"/>
          <w:szCs w:val="28"/>
          <w:rtl/>
        </w:rPr>
        <w:t>ن أزوجك فلان</w:t>
      </w:r>
      <w:r w:rsidR="001D362B" w:rsidRPr="007510C4">
        <w:rPr>
          <w:rFonts w:cs="Simplified Arabic" w:hint="cs"/>
          <w:bCs/>
          <w:color w:val="008000"/>
          <w:sz w:val="28"/>
          <w:szCs w:val="28"/>
          <w:rtl/>
        </w:rPr>
        <w:t>ً</w:t>
      </w:r>
      <w:r w:rsidRPr="007510C4">
        <w:rPr>
          <w:rFonts w:cs="Simplified Arabic"/>
          <w:bCs/>
          <w:color w:val="008000"/>
          <w:sz w:val="28"/>
          <w:szCs w:val="28"/>
          <w:rtl/>
        </w:rPr>
        <w:t>ا؟ قالت: نعم</w:t>
      </w:r>
      <w:r w:rsidR="001D362B" w:rsidRPr="007510C4">
        <w:rPr>
          <w:rFonts w:cs="Simplified Arabic" w:hint="cs"/>
          <w:bCs/>
          <w:color w:val="008000"/>
          <w:sz w:val="28"/>
          <w:szCs w:val="28"/>
          <w:rtl/>
        </w:rPr>
        <w:t>!</w:t>
      </w:r>
      <w:r w:rsidRPr="007510C4">
        <w:rPr>
          <w:rFonts w:cs="Simplified Arabic"/>
          <w:bCs/>
          <w:color w:val="008000"/>
          <w:sz w:val="28"/>
          <w:szCs w:val="28"/>
          <w:rtl/>
        </w:rPr>
        <w:t xml:space="preserve"> فزوج</w:t>
      </w:r>
    </w:p>
    <w:p w:rsidR="009C1BC7" w:rsidRPr="00443AAE" w:rsidRDefault="009C1BC7" w:rsidP="001D362B">
      <w:pPr>
        <w:jc w:val="lowKashida"/>
        <w:rPr>
          <w:rFonts w:cs="Simplified Arabic"/>
          <w:szCs w:val="28"/>
          <w:rtl/>
        </w:rPr>
      </w:pPr>
      <w:r w:rsidRPr="007510C4">
        <w:rPr>
          <w:rFonts w:cs="Simplified Arabic" w:hint="eastAsia"/>
          <w:bCs/>
          <w:color w:val="008000"/>
          <w:sz w:val="28"/>
          <w:szCs w:val="28"/>
          <w:rtl/>
        </w:rPr>
        <w:t>أحدهما</w:t>
      </w:r>
      <w:r w:rsidRPr="007510C4">
        <w:rPr>
          <w:rFonts w:cs="Simplified Arabic"/>
          <w:bCs/>
          <w:color w:val="008000"/>
          <w:sz w:val="28"/>
          <w:szCs w:val="28"/>
          <w:rtl/>
        </w:rPr>
        <w:t xml:space="preserve"> من صاحبه</w:t>
      </w:r>
      <w:r w:rsidR="001D362B" w:rsidRPr="007510C4">
        <w:rPr>
          <w:rFonts w:cs="Simplified Arabic" w:hint="cs"/>
          <w:bCs/>
          <w:color w:val="008000"/>
          <w:sz w:val="28"/>
          <w:szCs w:val="28"/>
          <w:rtl/>
        </w:rPr>
        <w:t>,</w:t>
      </w:r>
      <w:r w:rsidRPr="007510C4">
        <w:rPr>
          <w:rFonts w:cs="Simplified Arabic"/>
          <w:bCs/>
          <w:color w:val="008000"/>
          <w:sz w:val="28"/>
          <w:szCs w:val="28"/>
          <w:rtl/>
        </w:rPr>
        <w:t xml:space="preserve"> فدخل عليها ولم يفرض لها به صداق</w:t>
      </w:r>
      <w:r w:rsidR="001D362B" w:rsidRPr="007510C4">
        <w:rPr>
          <w:rFonts w:cs="Simplified Arabic" w:hint="cs"/>
          <w:bCs/>
          <w:color w:val="008000"/>
          <w:sz w:val="28"/>
          <w:szCs w:val="28"/>
          <w:rtl/>
        </w:rPr>
        <w:t>,</w:t>
      </w:r>
      <w:r w:rsidRPr="007510C4">
        <w:rPr>
          <w:rFonts w:cs="Simplified Arabic"/>
          <w:bCs/>
          <w:color w:val="008000"/>
          <w:sz w:val="28"/>
          <w:szCs w:val="28"/>
          <w:rtl/>
        </w:rPr>
        <w:t xml:space="preserve"> فلما حضرته الوفاة</w:t>
      </w:r>
      <w:r w:rsidR="001D362B" w:rsidRPr="007510C4">
        <w:rPr>
          <w:rFonts w:cs="Simplified Arabic" w:hint="cs"/>
          <w:bCs/>
          <w:color w:val="008000"/>
          <w:sz w:val="28"/>
          <w:szCs w:val="28"/>
          <w:rtl/>
        </w:rPr>
        <w:t>,</w:t>
      </w:r>
      <w:r w:rsidR="001D362B" w:rsidRPr="007510C4">
        <w:rPr>
          <w:rFonts w:cs="Simplified Arabic"/>
          <w:bCs/>
          <w:color w:val="008000"/>
          <w:sz w:val="28"/>
          <w:szCs w:val="28"/>
          <w:rtl/>
        </w:rPr>
        <w:t xml:space="preserve"> قال: </w:t>
      </w:r>
      <w:r w:rsidR="001D362B" w:rsidRPr="007510C4">
        <w:rPr>
          <w:rFonts w:cs="Simplified Arabic" w:hint="cs"/>
          <w:bCs/>
          <w:color w:val="008000"/>
          <w:sz w:val="28"/>
          <w:szCs w:val="28"/>
          <w:rtl/>
        </w:rPr>
        <w:t>إ</w:t>
      </w:r>
      <w:r w:rsidRPr="007510C4">
        <w:rPr>
          <w:rFonts w:cs="Simplified Arabic"/>
          <w:bCs/>
          <w:color w:val="008000"/>
          <w:sz w:val="28"/>
          <w:szCs w:val="28"/>
          <w:rtl/>
        </w:rPr>
        <w:t>ن رسول الله</w:t>
      </w:r>
      <w:r w:rsidR="001D362B" w:rsidRPr="007510C4">
        <w:rPr>
          <w:rFonts w:cs="Simplified Arabic" w:hint="cs"/>
          <w:bCs/>
          <w:color w:val="008000"/>
          <w:sz w:val="28"/>
          <w:szCs w:val="28"/>
          <w:rtl/>
        </w:rPr>
        <w:t xml:space="preserve"> </w:t>
      </w:r>
      <w:r w:rsidR="00A729B3" w:rsidRPr="007510C4">
        <w:rPr>
          <w:rFonts w:cs="Simplified Arabic"/>
          <w:bCs/>
          <w:color w:val="008000"/>
          <w:sz w:val="28"/>
          <w:szCs w:val="28"/>
          <w:rtl/>
        </w:rPr>
        <w:t xml:space="preserve">صلى الله عليه </w:t>
      </w:r>
      <w:r w:rsidR="004F30E4" w:rsidRPr="007510C4">
        <w:rPr>
          <w:rFonts w:cs="Simplified Arabic"/>
          <w:bCs/>
          <w:color w:val="008000"/>
          <w:sz w:val="28"/>
          <w:szCs w:val="28"/>
          <w:rtl/>
        </w:rPr>
        <w:t>وسلم</w:t>
      </w:r>
      <w:r w:rsidR="00D86431" w:rsidRPr="007510C4">
        <w:rPr>
          <w:rFonts w:cs="Simplified Arabic"/>
          <w:bCs/>
          <w:color w:val="008000"/>
          <w:sz w:val="28"/>
          <w:szCs w:val="28"/>
          <w:rtl/>
        </w:rPr>
        <w:t xml:space="preserve"> </w:t>
      </w:r>
      <w:r w:rsidRPr="007510C4">
        <w:rPr>
          <w:rFonts w:cs="Simplified Arabic"/>
          <w:bCs/>
          <w:color w:val="008000"/>
          <w:sz w:val="28"/>
          <w:szCs w:val="28"/>
          <w:rtl/>
        </w:rPr>
        <w:t>زوجني فلانة ولم أفرض لها صداق</w:t>
      </w:r>
      <w:r w:rsidR="001D362B" w:rsidRPr="007510C4">
        <w:rPr>
          <w:rFonts w:cs="Simplified Arabic" w:hint="cs"/>
          <w:bCs/>
          <w:color w:val="008000"/>
          <w:sz w:val="28"/>
          <w:szCs w:val="28"/>
          <w:rtl/>
        </w:rPr>
        <w:t>ً</w:t>
      </w:r>
      <w:r w:rsidRPr="007510C4">
        <w:rPr>
          <w:rFonts w:cs="Simplified Arabic"/>
          <w:bCs/>
          <w:color w:val="008000"/>
          <w:sz w:val="28"/>
          <w:szCs w:val="28"/>
          <w:rtl/>
        </w:rPr>
        <w:t>ا ولم أعطها شيئ</w:t>
      </w:r>
      <w:r w:rsidR="001D362B" w:rsidRPr="007510C4">
        <w:rPr>
          <w:rFonts w:cs="Simplified Arabic" w:hint="cs"/>
          <w:bCs/>
          <w:color w:val="008000"/>
          <w:sz w:val="28"/>
          <w:szCs w:val="28"/>
          <w:rtl/>
        </w:rPr>
        <w:t>ً</w:t>
      </w:r>
      <w:r w:rsidR="001D362B" w:rsidRPr="007510C4">
        <w:rPr>
          <w:rFonts w:cs="Simplified Arabic"/>
          <w:bCs/>
          <w:color w:val="008000"/>
          <w:sz w:val="28"/>
          <w:szCs w:val="28"/>
          <w:rtl/>
        </w:rPr>
        <w:t>ا و</w:t>
      </w:r>
      <w:r w:rsidRPr="007510C4">
        <w:rPr>
          <w:rFonts w:cs="Simplified Arabic"/>
          <w:bCs/>
          <w:color w:val="008000"/>
          <w:sz w:val="28"/>
          <w:szCs w:val="28"/>
          <w:rtl/>
        </w:rPr>
        <w:t>إني قد أعطيتها عن صداقي سهمي بخيبر</w:t>
      </w:r>
      <w:r w:rsidR="001D362B" w:rsidRPr="007510C4">
        <w:rPr>
          <w:rFonts w:cs="Simplified Arabic" w:hint="cs"/>
          <w:bCs/>
          <w:color w:val="008000"/>
          <w:sz w:val="28"/>
          <w:szCs w:val="28"/>
          <w:rtl/>
        </w:rPr>
        <w:t>,</w:t>
      </w:r>
      <w:r w:rsidRPr="007510C4">
        <w:rPr>
          <w:rFonts w:cs="Simplified Arabic"/>
          <w:bCs/>
          <w:color w:val="008000"/>
          <w:sz w:val="28"/>
          <w:szCs w:val="28"/>
          <w:rtl/>
        </w:rPr>
        <w:t xml:space="preserve"> فأخذت سهمه فباعته بمائة ألف</w:t>
      </w:r>
      <w:r w:rsidR="001D362B" w:rsidRPr="007510C4">
        <w:rPr>
          <w:rFonts w:cs="Simplified Arabic" w:hint="eastAsia"/>
          <w:bCs/>
          <w:color w:val="008000"/>
          <w:sz w:val="28"/>
          <w:szCs w:val="28"/>
          <w:rtl/>
        </w:rPr>
        <w:t>»</w:t>
      </w:r>
      <w:r w:rsidR="001D362B">
        <w:rPr>
          <w:rFonts w:cs="Simplified Arabic"/>
          <w:szCs w:val="28"/>
          <w:vertAlign w:val="superscript"/>
          <w:rtl/>
        </w:rPr>
        <w:t>(</w:t>
      </w:r>
      <w:r w:rsidR="001D362B">
        <w:rPr>
          <w:rStyle w:val="aa"/>
          <w:rFonts w:cs="Simplified Arabic"/>
          <w:szCs w:val="28"/>
          <w:rtl/>
        </w:rPr>
        <w:footnoteReference w:id="42"/>
      </w:r>
      <w:r w:rsidR="001D362B">
        <w:rPr>
          <w:rFonts w:cs="Simplified Arabic"/>
          <w:szCs w:val="28"/>
          <w:vertAlign w:val="superscript"/>
          <w:rtl/>
        </w:rPr>
        <w:t>)</w:t>
      </w:r>
      <w:r w:rsidR="001D362B">
        <w:rPr>
          <w:rFonts w:cs="Simplified Arabic" w:hint="cs"/>
          <w:szCs w:val="28"/>
          <w:rtl/>
        </w:rPr>
        <w:t>.</w:t>
      </w:r>
    </w:p>
    <w:p w:rsidR="009C1BC7" w:rsidRPr="00443AAE" w:rsidRDefault="009C1BC7" w:rsidP="001D362B">
      <w:pPr>
        <w:jc w:val="lowKashida"/>
        <w:rPr>
          <w:rFonts w:cs="Simplified Arabic"/>
          <w:szCs w:val="28"/>
          <w:rtl/>
        </w:rPr>
      </w:pPr>
      <w:r w:rsidRPr="00443AAE">
        <w:rPr>
          <w:rFonts w:cs="Simplified Arabic"/>
          <w:szCs w:val="28"/>
          <w:rtl/>
        </w:rPr>
        <w:t xml:space="preserve">وأما الإجماع فقد قال ابن رشد: </w:t>
      </w:r>
      <w:r w:rsidR="001D362B">
        <w:rPr>
          <w:rFonts w:cs="Simplified Arabic" w:hint="cs"/>
          <w:szCs w:val="28"/>
          <w:rtl/>
        </w:rPr>
        <w:t>"</w:t>
      </w:r>
      <w:r w:rsidRPr="00443AAE">
        <w:rPr>
          <w:rFonts w:cs="Simplified Arabic"/>
          <w:szCs w:val="28"/>
          <w:rtl/>
        </w:rPr>
        <w:t>أجمع الفقهاء على أن نكاح التفويض جائز</w:t>
      </w:r>
      <w:r w:rsidR="001D362B">
        <w:rPr>
          <w:rFonts w:cs="Simplified Arabic" w:hint="cs"/>
          <w:szCs w:val="28"/>
          <w:rtl/>
        </w:rPr>
        <w:t>"</w:t>
      </w:r>
      <w:r w:rsidR="001D362B">
        <w:rPr>
          <w:rFonts w:cs="Simplified Arabic"/>
          <w:szCs w:val="28"/>
          <w:vertAlign w:val="superscript"/>
          <w:rtl/>
        </w:rPr>
        <w:t>(</w:t>
      </w:r>
      <w:r w:rsidR="001D362B">
        <w:rPr>
          <w:rStyle w:val="aa"/>
          <w:rFonts w:cs="Simplified Arabic"/>
          <w:szCs w:val="28"/>
          <w:rtl/>
        </w:rPr>
        <w:footnoteReference w:id="43"/>
      </w:r>
      <w:r w:rsidR="001D362B">
        <w:rPr>
          <w:rFonts w:cs="Simplified Arabic"/>
          <w:szCs w:val="28"/>
          <w:vertAlign w:val="superscript"/>
          <w:rtl/>
        </w:rPr>
        <w:t>)</w:t>
      </w:r>
      <w:r w:rsidR="001D362B">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في</w:t>
      </w:r>
      <w:r w:rsidRPr="00443AAE">
        <w:rPr>
          <w:rFonts w:cs="Simplified Arabic"/>
          <w:szCs w:val="28"/>
          <w:rtl/>
        </w:rPr>
        <w:t xml:space="preserve"> حين أن</w:t>
      </w:r>
      <w:r w:rsidR="001D362B">
        <w:rPr>
          <w:rFonts w:cs="Simplified Arabic" w:hint="cs"/>
          <w:szCs w:val="28"/>
          <w:rtl/>
        </w:rPr>
        <w:t xml:space="preserve"> </w:t>
      </w:r>
      <w:r w:rsidR="001D362B">
        <w:rPr>
          <w:rFonts w:cs="Simplified Arabic"/>
          <w:szCs w:val="28"/>
          <w:rtl/>
        </w:rPr>
        <w:t>"</w:t>
      </w:r>
      <w:r w:rsidRPr="00443AAE">
        <w:rPr>
          <w:rFonts w:cs="Simplified Arabic"/>
          <w:szCs w:val="28"/>
          <w:rtl/>
        </w:rPr>
        <w:t>الأجر" ر</w:t>
      </w:r>
      <w:r w:rsidR="001D362B">
        <w:rPr>
          <w:rFonts w:cs="Simplified Arabic"/>
          <w:szCs w:val="28"/>
          <w:rtl/>
        </w:rPr>
        <w:t>كن أو شرط في صحة هذا العقد خاصة</w:t>
      </w:r>
      <w:r w:rsidR="001D362B">
        <w:rPr>
          <w:rFonts w:cs="Simplified Arabic" w:hint="cs"/>
          <w:szCs w:val="28"/>
          <w:rtl/>
        </w:rPr>
        <w:t>؛</w:t>
      </w:r>
      <w:r w:rsidRPr="00443AAE">
        <w:rPr>
          <w:rFonts w:cs="Simplified Arabic"/>
          <w:szCs w:val="28"/>
          <w:rtl/>
        </w:rPr>
        <w:t xml:space="preserve"> لذلك قالوا:</w:t>
      </w:r>
      <w:r w:rsidR="001D362B">
        <w:rPr>
          <w:rFonts w:cs="Simplified Arabic" w:hint="cs"/>
          <w:szCs w:val="28"/>
          <w:rtl/>
        </w:rPr>
        <w:t xml:space="preserve"> </w:t>
      </w:r>
      <w:r w:rsidR="001D362B">
        <w:rPr>
          <w:rFonts w:cs="Simplified Arabic"/>
          <w:szCs w:val="28"/>
          <w:rtl/>
        </w:rPr>
        <w:t>"</w:t>
      </w:r>
      <w:r w:rsidRPr="00443AAE">
        <w:rPr>
          <w:rFonts w:cs="Simplified Arabic"/>
          <w:szCs w:val="28"/>
          <w:rtl/>
        </w:rPr>
        <w:t>لا</w:t>
      </w:r>
      <w:r w:rsidR="001D362B">
        <w:rPr>
          <w:rFonts w:cs="Simplified Arabic" w:hint="cs"/>
          <w:szCs w:val="28"/>
          <w:rtl/>
        </w:rPr>
        <w:t xml:space="preserve"> </w:t>
      </w:r>
      <w:r w:rsidRPr="00443AAE">
        <w:rPr>
          <w:rFonts w:cs="Simplified Arabic"/>
          <w:szCs w:val="28"/>
          <w:rtl/>
        </w:rPr>
        <w:t>بد في</w:t>
      </w:r>
    </w:p>
    <w:p w:rsidR="009C1BC7" w:rsidRPr="001D362B" w:rsidRDefault="009C1BC7" w:rsidP="00443AAE">
      <w:pPr>
        <w:jc w:val="lowKashida"/>
        <w:rPr>
          <w:rFonts w:cs="Simplified Arabic"/>
          <w:szCs w:val="28"/>
          <w:vertAlign w:val="superscript"/>
          <w:rtl/>
        </w:rPr>
      </w:pPr>
      <w:r w:rsidRPr="00443AAE">
        <w:rPr>
          <w:rFonts w:cs="Simplified Arabic"/>
          <w:szCs w:val="28"/>
          <w:rtl/>
        </w:rPr>
        <w:t>المتعة من ذكر الأجر ولو لم يذكره بطل</w:t>
      </w:r>
      <w:r w:rsidR="001D362B">
        <w:rPr>
          <w:rFonts w:cs="Simplified Arabic" w:hint="cs"/>
          <w:szCs w:val="28"/>
          <w:rtl/>
        </w:rPr>
        <w:t>"</w:t>
      </w:r>
      <w:r w:rsidR="001D362B">
        <w:rPr>
          <w:rFonts w:cs="Simplified Arabic"/>
          <w:szCs w:val="28"/>
          <w:vertAlign w:val="superscript"/>
          <w:rtl/>
        </w:rPr>
        <w:t>(</w:t>
      </w:r>
      <w:r w:rsidR="001D362B">
        <w:rPr>
          <w:rStyle w:val="aa"/>
          <w:rFonts w:cs="Simplified Arabic"/>
          <w:szCs w:val="28"/>
          <w:rtl/>
        </w:rPr>
        <w:footnoteReference w:id="44"/>
      </w:r>
      <w:r w:rsidR="001D362B">
        <w:rPr>
          <w:rFonts w:cs="Simplified Arabic"/>
          <w:szCs w:val="28"/>
          <w:vertAlign w:val="superscript"/>
          <w:rtl/>
        </w:rPr>
        <w:t>)</w:t>
      </w:r>
      <w:r w:rsidR="001D362B">
        <w:rPr>
          <w:rFonts w:cs="Simplified Arabic" w:hint="cs"/>
          <w:szCs w:val="28"/>
          <w:vertAlign w:val="superscript"/>
          <w:rtl/>
        </w:rPr>
        <w:t>.</w:t>
      </w:r>
    </w:p>
    <w:p w:rsidR="009C1BC7" w:rsidRPr="00443AAE" w:rsidRDefault="009C1BC7" w:rsidP="00443AAE">
      <w:pPr>
        <w:jc w:val="lowKashida"/>
        <w:rPr>
          <w:rFonts w:cs="Simplified Arabic"/>
          <w:szCs w:val="28"/>
          <w:rtl/>
        </w:rPr>
      </w:pPr>
      <w:r w:rsidRPr="00443AAE">
        <w:rPr>
          <w:rFonts w:cs="Simplified Arabic" w:hint="eastAsia"/>
          <w:szCs w:val="28"/>
          <w:rtl/>
        </w:rPr>
        <w:lastRenderedPageBreak/>
        <w:t>فكيف</w:t>
      </w:r>
      <w:r w:rsidRPr="00443AAE">
        <w:rPr>
          <w:rFonts w:cs="Simplified Arabic"/>
          <w:szCs w:val="28"/>
          <w:rtl/>
        </w:rPr>
        <w:t xml:space="preserve"> أصبح المهر ركن</w:t>
      </w:r>
      <w:r w:rsidR="001D362B">
        <w:rPr>
          <w:rFonts w:cs="Simplified Arabic" w:hint="cs"/>
          <w:szCs w:val="28"/>
          <w:rtl/>
        </w:rPr>
        <w:t>ً</w:t>
      </w:r>
      <w:r w:rsidRPr="00443AAE">
        <w:rPr>
          <w:rFonts w:cs="Simplified Arabic"/>
          <w:szCs w:val="28"/>
          <w:rtl/>
        </w:rPr>
        <w:t>ا في هذا السفاح! ولم يكن ركن</w:t>
      </w:r>
      <w:r w:rsidR="001D362B">
        <w:rPr>
          <w:rFonts w:cs="Simplified Arabic" w:hint="cs"/>
          <w:szCs w:val="28"/>
          <w:rtl/>
        </w:rPr>
        <w:t>ً</w:t>
      </w:r>
      <w:r w:rsidRPr="00443AAE">
        <w:rPr>
          <w:rFonts w:cs="Simplified Arabic"/>
          <w:szCs w:val="28"/>
          <w:rtl/>
        </w:rPr>
        <w:t>ا في الزواج المشروع القرآني؟!</w:t>
      </w:r>
    </w:p>
    <w:p w:rsidR="009C1BC7" w:rsidRPr="00443AAE" w:rsidRDefault="009C1BC7" w:rsidP="00443AAE">
      <w:pPr>
        <w:jc w:val="lowKashida"/>
        <w:rPr>
          <w:rFonts w:cs="Simplified Arabic"/>
          <w:szCs w:val="28"/>
          <w:rtl/>
        </w:rPr>
      </w:pPr>
      <w:r w:rsidRPr="00443AAE">
        <w:rPr>
          <w:rFonts w:cs="Simplified Arabic" w:hint="eastAsia"/>
          <w:szCs w:val="28"/>
          <w:rtl/>
        </w:rPr>
        <w:t>الحقيقة</w:t>
      </w:r>
      <w:r w:rsidR="001D362B">
        <w:rPr>
          <w:rFonts w:cs="Simplified Arabic"/>
          <w:szCs w:val="28"/>
          <w:rtl/>
        </w:rPr>
        <w:t xml:space="preserve"> </w:t>
      </w:r>
      <w:r w:rsidR="001D362B">
        <w:rPr>
          <w:rFonts w:cs="Simplified Arabic" w:hint="cs"/>
          <w:szCs w:val="28"/>
          <w:rtl/>
        </w:rPr>
        <w:t>أنه</w:t>
      </w:r>
      <w:r w:rsidR="001D362B">
        <w:rPr>
          <w:rFonts w:cs="Simplified Arabic"/>
          <w:szCs w:val="28"/>
          <w:rtl/>
        </w:rPr>
        <w:t xml:space="preserve">م ليس عندهم جواب سوى </w:t>
      </w:r>
      <w:r w:rsidR="001D362B">
        <w:rPr>
          <w:rFonts w:cs="Simplified Arabic" w:hint="cs"/>
          <w:szCs w:val="28"/>
          <w:rtl/>
        </w:rPr>
        <w:t>أنه</w:t>
      </w:r>
      <w:r w:rsidR="001D362B">
        <w:rPr>
          <w:rFonts w:cs="Simplified Arabic"/>
          <w:szCs w:val="28"/>
          <w:rtl/>
        </w:rPr>
        <w:t xml:space="preserve">م يتشبثون بأحاديث من يعتقدون </w:t>
      </w:r>
      <w:r w:rsidR="001D362B">
        <w:rPr>
          <w:rFonts w:cs="Simplified Arabic" w:hint="cs"/>
          <w:szCs w:val="28"/>
          <w:rtl/>
        </w:rPr>
        <w:t>أنه</w:t>
      </w:r>
      <w:r w:rsidR="001D362B">
        <w:rPr>
          <w:rFonts w:cs="Simplified Arabic"/>
          <w:szCs w:val="28"/>
          <w:rtl/>
        </w:rPr>
        <w:t>م معصوم</w:t>
      </w:r>
      <w:r w:rsidR="001D362B">
        <w:rPr>
          <w:rFonts w:cs="Simplified Arabic" w:hint="cs"/>
          <w:szCs w:val="28"/>
          <w:rtl/>
        </w:rPr>
        <w:t>و</w:t>
      </w:r>
      <w:r w:rsidRPr="00443AAE">
        <w:rPr>
          <w:rFonts w:cs="Simplified Arabic"/>
          <w:szCs w:val="28"/>
          <w:rtl/>
        </w:rPr>
        <w:t>ن</w:t>
      </w:r>
    </w:p>
    <w:p w:rsidR="009C1BC7" w:rsidRPr="00443AAE" w:rsidRDefault="009C1BC7" w:rsidP="001D362B">
      <w:pPr>
        <w:jc w:val="lowKashida"/>
        <w:rPr>
          <w:rFonts w:cs="Simplified Arabic"/>
          <w:szCs w:val="28"/>
          <w:rtl/>
        </w:rPr>
      </w:pPr>
      <w:r w:rsidRPr="00443AAE">
        <w:rPr>
          <w:rFonts w:cs="Simplified Arabic" w:hint="eastAsia"/>
          <w:szCs w:val="28"/>
          <w:rtl/>
        </w:rPr>
        <w:t>بأ</w:t>
      </w:r>
      <w:r w:rsidR="001D362B">
        <w:rPr>
          <w:rFonts w:cs="Simplified Arabic" w:hint="cs"/>
          <w:szCs w:val="28"/>
          <w:rtl/>
        </w:rPr>
        <w:t>نه</w:t>
      </w:r>
      <w:r w:rsidRPr="00443AAE">
        <w:rPr>
          <w:rFonts w:cs="Simplified Arabic"/>
          <w:szCs w:val="28"/>
          <w:rtl/>
        </w:rPr>
        <w:t>م قالوا: لا تكون متعة إلا بأمرين بأجل مسمى ومهر مسمى!</w:t>
      </w:r>
      <w:r w:rsidR="001D362B">
        <w:rPr>
          <w:rFonts w:cs="Simplified Arabic" w:hint="cs"/>
          <w:szCs w:val="28"/>
          <w:rtl/>
        </w:rPr>
        <w:t xml:space="preserve">؛ </w:t>
      </w:r>
      <w:r w:rsidRPr="00443AAE">
        <w:rPr>
          <w:rFonts w:cs="Simplified Arabic" w:hint="eastAsia"/>
          <w:szCs w:val="28"/>
          <w:rtl/>
        </w:rPr>
        <w:t>لذلك</w:t>
      </w:r>
      <w:r w:rsidRPr="00443AAE">
        <w:rPr>
          <w:rFonts w:cs="Simplified Arabic"/>
          <w:szCs w:val="28"/>
          <w:rtl/>
        </w:rPr>
        <w:t xml:space="preserve"> جعلوا</w:t>
      </w:r>
      <w:r w:rsidR="001D362B">
        <w:rPr>
          <w:rFonts w:cs="Simplified Arabic" w:hint="cs"/>
          <w:szCs w:val="28"/>
          <w:rtl/>
        </w:rPr>
        <w:t xml:space="preserve"> </w:t>
      </w:r>
      <w:r w:rsidR="001D362B">
        <w:rPr>
          <w:rFonts w:cs="Simplified Arabic"/>
          <w:szCs w:val="28"/>
          <w:rtl/>
        </w:rPr>
        <w:t>"</w:t>
      </w:r>
      <w:r w:rsidRPr="00443AAE">
        <w:rPr>
          <w:rFonts w:cs="Simplified Arabic"/>
          <w:szCs w:val="28"/>
          <w:rtl/>
        </w:rPr>
        <w:t>الأجر" أو ما يطلقون عليه زور</w:t>
      </w:r>
      <w:r w:rsidR="001D362B">
        <w:rPr>
          <w:rFonts w:cs="Simplified Arabic" w:hint="cs"/>
          <w:szCs w:val="28"/>
          <w:rtl/>
        </w:rPr>
        <w:t>ً</w:t>
      </w:r>
      <w:r w:rsidRPr="00443AAE">
        <w:rPr>
          <w:rFonts w:cs="Simplified Arabic"/>
          <w:szCs w:val="28"/>
          <w:rtl/>
        </w:rPr>
        <w:t>ا</w:t>
      </w:r>
      <w:r w:rsidR="001D362B">
        <w:rPr>
          <w:rFonts w:cs="Simplified Arabic" w:hint="cs"/>
          <w:szCs w:val="28"/>
          <w:rtl/>
        </w:rPr>
        <w:t xml:space="preserve"> </w:t>
      </w:r>
      <w:r w:rsidR="001D362B">
        <w:rPr>
          <w:rFonts w:cs="Simplified Arabic"/>
          <w:szCs w:val="28"/>
          <w:rtl/>
        </w:rPr>
        <w:t>"</w:t>
      </w:r>
      <w:r w:rsidRPr="00443AAE">
        <w:rPr>
          <w:rFonts w:cs="Simplified Arabic"/>
          <w:szCs w:val="28"/>
          <w:rtl/>
        </w:rPr>
        <w:t>المهر" ركن</w:t>
      </w:r>
      <w:r w:rsidR="001D362B">
        <w:rPr>
          <w:rFonts w:cs="Simplified Arabic" w:hint="cs"/>
          <w:szCs w:val="28"/>
          <w:rtl/>
        </w:rPr>
        <w:t>ً</w:t>
      </w:r>
      <w:r w:rsidRPr="00443AAE">
        <w:rPr>
          <w:rFonts w:cs="Simplified Arabic"/>
          <w:szCs w:val="28"/>
          <w:rtl/>
        </w:rPr>
        <w:t>ا في متعتهم</w:t>
      </w:r>
      <w:r w:rsidR="001D362B">
        <w:rPr>
          <w:rFonts w:cs="Simplified Arabic" w:hint="cs"/>
          <w:szCs w:val="28"/>
          <w:rtl/>
        </w:rPr>
        <w:t>,</w:t>
      </w:r>
      <w:r w:rsidRPr="00443AAE">
        <w:rPr>
          <w:rFonts w:cs="Simplified Arabic"/>
          <w:szCs w:val="28"/>
          <w:rtl/>
        </w:rPr>
        <w:t xml:space="preserve"> فقالوا:</w:t>
      </w:r>
      <w:r w:rsidR="001D362B">
        <w:rPr>
          <w:rFonts w:cs="Simplified Arabic" w:hint="cs"/>
          <w:szCs w:val="28"/>
          <w:rtl/>
        </w:rPr>
        <w:t xml:space="preserve"> </w:t>
      </w:r>
      <w:r w:rsidR="001D362B">
        <w:rPr>
          <w:rFonts w:cs="Simplified Arabic"/>
          <w:szCs w:val="28"/>
          <w:rtl/>
        </w:rPr>
        <w:t>"</w:t>
      </w:r>
      <w:r w:rsidRPr="00443AAE">
        <w:rPr>
          <w:rFonts w:cs="Simplified Arabic"/>
          <w:szCs w:val="28"/>
          <w:rtl/>
        </w:rPr>
        <w:t>أما المهر فهو</w:t>
      </w:r>
      <w:r w:rsidR="001D362B">
        <w:rPr>
          <w:rFonts w:cs="Simplified Arabic" w:hint="cs"/>
          <w:szCs w:val="28"/>
          <w:rtl/>
        </w:rPr>
        <w:t xml:space="preserve"> </w:t>
      </w:r>
      <w:r w:rsidRPr="00443AAE">
        <w:rPr>
          <w:rFonts w:cs="Simplified Arabic"/>
          <w:szCs w:val="28"/>
          <w:rtl/>
        </w:rPr>
        <w:t>شرط في عقد المتعة خاصة ويبطل بفواته العقد</w:t>
      </w:r>
      <w:r w:rsidR="001D362B">
        <w:rPr>
          <w:rFonts w:cs="Simplified Arabic" w:hint="cs"/>
          <w:szCs w:val="28"/>
          <w:rtl/>
        </w:rPr>
        <w:t>"</w:t>
      </w:r>
      <w:r w:rsidR="001D362B">
        <w:rPr>
          <w:rFonts w:cs="Simplified Arabic"/>
          <w:szCs w:val="28"/>
          <w:vertAlign w:val="superscript"/>
          <w:rtl/>
        </w:rPr>
        <w:t>(</w:t>
      </w:r>
      <w:r w:rsidR="001D362B">
        <w:rPr>
          <w:rStyle w:val="aa"/>
          <w:rFonts w:cs="Simplified Arabic"/>
          <w:szCs w:val="28"/>
          <w:rtl/>
        </w:rPr>
        <w:footnoteReference w:id="45"/>
      </w:r>
      <w:r w:rsidR="001D362B">
        <w:rPr>
          <w:rFonts w:cs="Simplified Arabic"/>
          <w:szCs w:val="28"/>
          <w:vertAlign w:val="superscript"/>
          <w:rtl/>
        </w:rPr>
        <w:t>)</w:t>
      </w:r>
      <w:r w:rsidR="001D362B">
        <w:rPr>
          <w:rFonts w:cs="Simplified Arabic" w:hint="cs"/>
          <w:szCs w:val="28"/>
          <w:rtl/>
        </w:rPr>
        <w:t>.</w:t>
      </w:r>
    </w:p>
    <w:p w:rsidR="009C1BC7" w:rsidRPr="00443AAE" w:rsidRDefault="009C1BC7" w:rsidP="001D362B">
      <w:pPr>
        <w:jc w:val="lowKashida"/>
        <w:rPr>
          <w:rFonts w:cs="Simplified Arabic"/>
          <w:szCs w:val="28"/>
          <w:rtl/>
        </w:rPr>
      </w:pPr>
      <w:r w:rsidRPr="00443AAE">
        <w:rPr>
          <w:rFonts w:cs="Simplified Arabic" w:hint="eastAsia"/>
          <w:szCs w:val="28"/>
          <w:rtl/>
        </w:rPr>
        <w:t>قال</w:t>
      </w:r>
      <w:r w:rsidRPr="00443AAE">
        <w:rPr>
          <w:rFonts w:cs="Simplified Arabic"/>
          <w:szCs w:val="28"/>
          <w:rtl/>
        </w:rPr>
        <w:t xml:space="preserve"> صاحب الحدائق ويلقب عندهم</w:t>
      </w:r>
      <w:r w:rsidR="001D362B">
        <w:rPr>
          <w:rFonts w:cs="Simplified Arabic" w:hint="cs"/>
          <w:szCs w:val="28"/>
          <w:rtl/>
        </w:rPr>
        <w:t xml:space="preserve"> </w:t>
      </w:r>
      <w:r w:rsidR="001D362B">
        <w:rPr>
          <w:rFonts w:cs="Simplified Arabic"/>
          <w:szCs w:val="28"/>
          <w:rtl/>
        </w:rPr>
        <w:t>"</w:t>
      </w:r>
      <w:r w:rsidRPr="00443AAE">
        <w:rPr>
          <w:rFonts w:cs="Simplified Arabic"/>
          <w:szCs w:val="28"/>
          <w:rtl/>
        </w:rPr>
        <w:t>بفقيه أهل البيت" ما نصه:</w:t>
      </w:r>
      <w:r w:rsidR="001D362B">
        <w:rPr>
          <w:rFonts w:cs="Simplified Arabic" w:hint="cs"/>
          <w:szCs w:val="28"/>
          <w:rtl/>
        </w:rPr>
        <w:t xml:space="preserve"> </w:t>
      </w:r>
      <w:r w:rsidR="001D362B">
        <w:rPr>
          <w:rFonts w:cs="Simplified Arabic"/>
          <w:szCs w:val="28"/>
          <w:rtl/>
        </w:rPr>
        <w:t>"</w:t>
      </w:r>
      <w:r w:rsidRPr="00443AAE">
        <w:rPr>
          <w:rFonts w:cs="Simplified Arabic"/>
          <w:szCs w:val="28"/>
          <w:rtl/>
        </w:rPr>
        <w:t>الظاهر أنه لا خلاف</w:t>
      </w:r>
      <w:r w:rsidR="001D362B">
        <w:rPr>
          <w:rFonts w:cs="Simplified Arabic" w:hint="cs"/>
          <w:szCs w:val="28"/>
          <w:rtl/>
        </w:rPr>
        <w:t xml:space="preserve"> </w:t>
      </w:r>
      <w:r w:rsidRPr="00443AAE">
        <w:rPr>
          <w:rFonts w:cs="Simplified Arabic" w:hint="eastAsia"/>
          <w:szCs w:val="28"/>
          <w:rtl/>
        </w:rPr>
        <w:t>بين</w:t>
      </w:r>
      <w:r w:rsidR="001D362B">
        <w:rPr>
          <w:rFonts w:cs="Simplified Arabic"/>
          <w:szCs w:val="28"/>
          <w:rtl/>
        </w:rPr>
        <w:t xml:space="preserve"> الأصحاب في </w:t>
      </w:r>
      <w:r w:rsidR="001D362B">
        <w:rPr>
          <w:rFonts w:cs="Simplified Arabic" w:hint="cs"/>
          <w:szCs w:val="28"/>
          <w:rtl/>
        </w:rPr>
        <w:t>أ</w:t>
      </w:r>
      <w:r w:rsidRPr="00443AAE">
        <w:rPr>
          <w:rFonts w:cs="Simplified Arabic"/>
          <w:szCs w:val="28"/>
          <w:rtl/>
        </w:rPr>
        <w:t>ن ذكر المهر شرط في صحة هذا العقد, فيبطل بفواته بخلاف الدائم وعليه</w:t>
      </w:r>
      <w:r w:rsidR="001D362B">
        <w:rPr>
          <w:rFonts w:cs="Simplified Arabic" w:hint="cs"/>
          <w:szCs w:val="28"/>
          <w:rtl/>
        </w:rPr>
        <w:t xml:space="preserve"> </w:t>
      </w:r>
      <w:r w:rsidRPr="00443AAE">
        <w:rPr>
          <w:rFonts w:cs="Simplified Arabic"/>
          <w:szCs w:val="28"/>
          <w:rtl/>
        </w:rPr>
        <w:t>تدل النصوص المتقدمة</w:t>
      </w:r>
      <w:r w:rsidR="001D362B">
        <w:rPr>
          <w:rFonts w:cs="Simplified Arabic" w:hint="cs"/>
          <w:szCs w:val="28"/>
          <w:rtl/>
        </w:rPr>
        <w:t>"</w:t>
      </w:r>
      <w:r w:rsidR="001D362B">
        <w:rPr>
          <w:rFonts w:cs="Simplified Arabic"/>
          <w:szCs w:val="28"/>
          <w:vertAlign w:val="superscript"/>
          <w:rtl/>
        </w:rPr>
        <w:t>(</w:t>
      </w:r>
      <w:r w:rsidR="001D362B">
        <w:rPr>
          <w:rStyle w:val="aa"/>
          <w:rFonts w:cs="Simplified Arabic"/>
          <w:szCs w:val="28"/>
          <w:rtl/>
        </w:rPr>
        <w:footnoteReference w:id="46"/>
      </w:r>
      <w:r w:rsidR="001D362B">
        <w:rPr>
          <w:rFonts w:cs="Simplified Arabic"/>
          <w:szCs w:val="28"/>
          <w:vertAlign w:val="superscript"/>
          <w:rtl/>
        </w:rPr>
        <w:t>)</w:t>
      </w:r>
      <w:r w:rsidR="001D362B">
        <w:rPr>
          <w:rFonts w:cs="Simplified Arabic" w:hint="cs"/>
          <w:szCs w:val="28"/>
          <w:rtl/>
        </w:rPr>
        <w:t>.</w:t>
      </w:r>
    </w:p>
    <w:p w:rsidR="009C1BC7" w:rsidRPr="00443AAE" w:rsidRDefault="009C1BC7" w:rsidP="001D362B">
      <w:pPr>
        <w:jc w:val="lowKashida"/>
        <w:rPr>
          <w:rFonts w:cs="Simplified Arabic"/>
          <w:szCs w:val="28"/>
          <w:rtl/>
        </w:rPr>
      </w:pPr>
      <w:r w:rsidRPr="00443AAE">
        <w:rPr>
          <w:rFonts w:cs="Simplified Arabic" w:hint="eastAsia"/>
          <w:szCs w:val="28"/>
          <w:rtl/>
        </w:rPr>
        <w:t>فهذه</w:t>
      </w:r>
      <w:r w:rsidRPr="00443AAE">
        <w:rPr>
          <w:rFonts w:cs="Simplified Arabic"/>
          <w:szCs w:val="28"/>
          <w:rtl/>
        </w:rPr>
        <w:t xml:space="preserve"> هي أدلتهم دائم</w:t>
      </w:r>
      <w:r w:rsidR="001D362B">
        <w:rPr>
          <w:rFonts w:cs="Simplified Arabic" w:hint="cs"/>
          <w:szCs w:val="28"/>
          <w:rtl/>
        </w:rPr>
        <w:t>ً</w:t>
      </w:r>
      <w:r w:rsidRPr="00443AAE">
        <w:rPr>
          <w:rFonts w:cs="Simplified Arabic"/>
          <w:szCs w:val="28"/>
          <w:rtl/>
        </w:rPr>
        <w:t>ا نصوص وأقوال الذين لم يعصمهم الله, فلا دليل لهم من الكتاب أو</w:t>
      </w:r>
      <w:r w:rsidR="001D362B">
        <w:rPr>
          <w:rFonts w:cs="Simplified Arabic" w:hint="cs"/>
          <w:szCs w:val="28"/>
          <w:rtl/>
        </w:rPr>
        <w:t xml:space="preserve"> </w:t>
      </w:r>
      <w:r w:rsidRPr="00443AAE">
        <w:rPr>
          <w:rFonts w:cs="Simplified Arabic" w:hint="eastAsia"/>
          <w:szCs w:val="28"/>
          <w:rtl/>
        </w:rPr>
        <w:t>السنة</w:t>
      </w:r>
      <w:r w:rsidR="001D362B">
        <w:rPr>
          <w:rFonts w:cs="Simplified Arabic"/>
          <w:szCs w:val="28"/>
          <w:rtl/>
        </w:rPr>
        <w:t xml:space="preserve"> النبوية</w:t>
      </w:r>
      <w:r w:rsidR="001D362B">
        <w:rPr>
          <w:rFonts w:cs="Simplified Arabic" w:hint="cs"/>
          <w:szCs w:val="28"/>
          <w:rtl/>
        </w:rPr>
        <w:t>؛</w:t>
      </w:r>
      <w:r w:rsidRPr="00443AAE">
        <w:rPr>
          <w:rFonts w:cs="Simplified Arabic"/>
          <w:szCs w:val="28"/>
          <w:rtl/>
        </w:rPr>
        <w:t xml:space="preserve"> لذلك وجب البحث في سبب قولهم باستحلال المتعة</w:t>
      </w:r>
      <w:r w:rsidR="001D362B">
        <w:rPr>
          <w:rFonts w:cs="Simplified Arabic" w:hint="cs"/>
          <w:szCs w:val="28"/>
          <w:rtl/>
        </w:rPr>
        <w:t>,</w:t>
      </w:r>
      <w:r w:rsidRPr="00443AAE">
        <w:rPr>
          <w:rFonts w:cs="Simplified Arabic"/>
          <w:szCs w:val="28"/>
          <w:rtl/>
        </w:rPr>
        <w:t xml:space="preserve"> أي</w:t>
      </w:r>
      <w:r w:rsidR="001D362B">
        <w:rPr>
          <w:rFonts w:cs="Simplified Arabic" w:hint="cs"/>
          <w:szCs w:val="28"/>
          <w:rtl/>
        </w:rPr>
        <w:t>:</w:t>
      </w:r>
      <w:r w:rsidRPr="00443AAE">
        <w:rPr>
          <w:rFonts w:cs="Simplified Arabic"/>
          <w:szCs w:val="28"/>
          <w:rtl/>
        </w:rPr>
        <w:t xml:space="preserve"> في معرفة هذه الأحاديث</w:t>
      </w:r>
      <w:r w:rsidR="001D362B">
        <w:rPr>
          <w:rFonts w:cs="Simplified Arabic" w:hint="cs"/>
          <w:szCs w:val="28"/>
          <w:rtl/>
        </w:rPr>
        <w:t xml:space="preserve"> </w:t>
      </w:r>
      <w:r w:rsidRPr="00443AAE">
        <w:rPr>
          <w:rFonts w:cs="Simplified Arabic" w:hint="eastAsia"/>
          <w:szCs w:val="28"/>
          <w:rtl/>
        </w:rPr>
        <w:t>المزعومة</w:t>
      </w:r>
      <w:r w:rsidRPr="00443AAE">
        <w:rPr>
          <w:rFonts w:cs="Simplified Arabic"/>
          <w:szCs w:val="28"/>
          <w:rtl/>
        </w:rPr>
        <w:t xml:space="preserve"> المنسوبة إلى هؤلاء الأئمة....ومناقشتها مناقشة موضوعية..... وسيأتي ذلك عند</w:t>
      </w:r>
    </w:p>
    <w:p w:rsidR="009C1BC7" w:rsidRPr="00443AAE" w:rsidRDefault="009C1BC7" w:rsidP="00443AAE">
      <w:pPr>
        <w:jc w:val="lowKashida"/>
        <w:rPr>
          <w:rFonts w:cs="Simplified Arabic"/>
          <w:szCs w:val="28"/>
          <w:rtl/>
        </w:rPr>
      </w:pPr>
      <w:r w:rsidRPr="00443AAE">
        <w:rPr>
          <w:rFonts w:cs="Simplified Arabic" w:hint="eastAsia"/>
          <w:szCs w:val="28"/>
          <w:rtl/>
        </w:rPr>
        <w:t>عرض</w:t>
      </w:r>
      <w:r w:rsidRPr="00443AAE">
        <w:rPr>
          <w:rFonts w:cs="Simplified Arabic"/>
          <w:szCs w:val="28"/>
          <w:rtl/>
        </w:rPr>
        <w:t xml:space="preserve"> هذا الروايات الموضوعة على الكتاب والسنة النبوية.</w:t>
      </w:r>
    </w:p>
    <w:p w:rsidR="009C1BC7" w:rsidRPr="00443AAE" w:rsidRDefault="009C1BC7" w:rsidP="00443AAE">
      <w:pPr>
        <w:jc w:val="lowKashida"/>
        <w:rPr>
          <w:rFonts w:cs="Simplified Arabic"/>
          <w:szCs w:val="28"/>
          <w:rtl/>
        </w:rPr>
      </w:pPr>
      <w:r w:rsidRPr="00443AAE">
        <w:rPr>
          <w:rFonts w:cs="Simplified Arabic" w:hint="eastAsia"/>
          <w:szCs w:val="28"/>
          <w:rtl/>
        </w:rPr>
        <w:t>وأما</w:t>
      </w:r>
      <w:r w:rsidR="001D362B">
        <w:rPr>
          <w:rFonts w:cs="Simplified Arabic" w:hint="cs"/>
          <w:szCs w:val="28"/>
          <w:rtl/>
        </w:rPr>
        <w:t xml:space="preserve"> </w:t>
      </w:r>
      <w:r w:rsidR="001D362B">
        <w:rPr>
          <w:rFonts w:cs="Simplified Arabic"/>
          <w:szCs w:val="28"/>
          <w:rtl/>
        </w:rPr>
        <w:t>"</w:t>
      </w:r>
      <w:r w:rsidRPr="00443AAE">
        <w:rPr>
          <w:rFonts w:cs="Simplified Arabic"/>
          <w:szCs w:val="28"/>
          <w:rtl/>
        </w:rPr>
        <w:t>المدة</w:t>
      </w:r>
      <w:r w:rsidR="001D362B">
        <w:rPr>
          <w:rFonts w:cs="Simplified Arabic"/>
          <w:szCs w:val="28"/>
          <w:rtl/>
        </w:rPr>
        <w:t>"</w:t>
      </w:r>
      <w:r w:rsidR="001D362B">
        <w:rPr>
          <w:rFonts w:cs="Simplified Arabic" w:hint="cs"/>
          <w:szCs w:val="28"/>
          <w:rtl/>
        </w:rPr>
        <w:t xml:space="preserve"> </w:t>
      </w:r>
      <w:r w:rsidRPr="00443AAE">
        <w:rPr>
          <w:rFonts w:cs="Simplified Arabic"/>
          <w:szCs w:val="28"/>
          <w:rtl/>
        </w:rPr>
        <w:t>أو</w:t>
      </w:r>
      <w:r w:rsidR="001D362B">
        <w:rPr>
          <w:rFonts w:cs="Simplified Arabic" w:hint="cs"/>
          <w:szCs w:val="28"/>
          <w:rtl/>
        </w:rPr>
        <w:t xml:space="preserve"> </w:t>
      </w:r>
      <w:r w:rsidR="001D362B">
        <w:rPr>
          <w:rFonts w:cs="Simplified Arabic"/>
          <w:szCs w:val="28"/>
          <w:rtl/>
        </w:rPr>
        <w:t>"الأجل" فإن أصحاب المتعة جعلوا</w:t>
      </w:r>
      <w:r w:rsidR="001D362B">
        <w:rPr>
          <w:rFonts w:cs="Simplified Arabic" w:hint="cs"/>
          <w:szCs w:val="28"/>
          <w:rtl/>
        </w:rPr>
        <w:t xml:space="preserve"> </w:t>
      </w:r>
      <w:r w:rsidR="001D362B">
        <w:rPr>
          <w:rFonts w:cs="Simplified Arabic"/>
          <w:szCs w:val="28"/>
          <w:rtl/>
        </w:rPr>
        <w:t>"</w:t>
      </w:r>
      <w:r w:rsidRPr="00443AAE">
        <w:rPr>
          <w:rFonts w:cs="Simplified Arabic"/>
          <w:szCs w:val="28"/>
          <w:rtl/>
        </w:rPr>
        <w:t>المدة" أو</w:t>
      </w:r>
      <w:r w:rsidR="001D362B">
        <w:rPr>
          <w:rFonts w:cs="Simplified Arabic" w:hint="cs"/>
          <w:szCs w:val="28"/>
          <w:rtl/>
        </w:rPr>
        <w:t xml:space="preserve"> </w:t>
      </w:r>
      <w:r w:rsidR="001D362B">
        <w:rPr>
          <w:rFonts w:cs="Simplified Arabic"/>
          <w:szCs w:val="28"/>
          <w:rtl/>
        </w:rPr>
        <w:t>"</w:t>
      </w:r>
      <w:r w:rsidRPr="00443AAE">
        <w:rPr>
          <w:rFonts w:cs="Simplified Arabic"/>
          <w:szCs w:val="28"/>
          <w:rtl/>
        </w:rPr>
        <w:t>الأجل" ركن</w:t>
      </w:r>
      <w:r w:rsidR="001D362B">
        <w:rPr>
          <w:rFonts w:cs="Simplified Arabic" w:hint="cs"/>
          <w:szCs w:val="28"/>
          <w:rtl/>
        </w:rPr>
        <w:t>ًا</w:t>
      </w:r>
      <w:r w:rsidRPr="00443AAE">
        <w:rPr>
          <w:rFonts w:cs="Simplified Arabic"/>
          <w:szCs w:val="28"/>
          <w:rtl/>
        </w:rPr>
        <w:t xml:space="preserve"> من أركان</w:t>
      </w:r>
    </w:p>
    <w:p w:rsidR="009C1BC7" w:rsidRPr="00443AAE" w:rsidRDefault="009C1BC7" w:rsidP="00443AAE">
      <w:pPr>
        <w:jc w:val="lowKashida"/>
        <w:rPr>
          <w:rFonts w:cs="Simplified Arabic"/>
          <w:szCs w:val="28"/>
          <w:rtl/>
        </w:rPr>
      </w:pPr>
      <w:r w:rsidRPr="00443AAE">
        <w:rPr>
          <w:rFonts w:cs="Simplified Arabic" w:hint="eastAsia"/>
          <w:szCs w:val="28"/>
          <w:rtl/>
        </w:rPr>
        <w:t>متعتهم</w:t>
      </w:r>
      <w:r w:rsidRPr="00443AAE">
        <w:rPr>
          <w:rFonts w:cs="Simplified Arabic"/>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قال</w:t>
      </w:r>
      <w:r w:rsidRPr="00443AAE">
        <w:rPr>
          <w:rFonts w:cs="Simplified Arabic"/>
          <w:szCs w:val="28"/>
          <w:rtl/>
        </w:rPr>
        <w:t xml:space="preserve"> البحراني في حدائقه:</w:t>
      </w:r>
      <w:r w:rsidR="001D362B">
        <w:rPr>
          <w:rFonts w:cs="Simplified Arabic" w:hint="cs"/>
          <w:szCs w:val="28"/>
          <w:rtl/>
        </w:rPr>
        <w:t xml:space="preserve"> </w:t>
      </w:r>
      <w:r w:rsidR="001D362B">
        <w:rPr>
          <w:rFonts w:cs="Simplified Arabic"/>
          <w:szCs w:val="28"/>
          <w:rtl/>
        </w:rPr>
        <w:t xml:space="preserve">"أجمع الأصحاب على </w:t>
      </w:r>
      <w:r w:rsidR="001D362B">
        <w:rPr>
          <w:rFonts w:cs="Simplified Arabic" w:hint="cs"/>
          <w:szCs w:val="28"/>
          <w:rtl/>
        </w:rPr>
        <w:t>أ</w:t>
      </w:r>
      <w:r w:rsidRPr="00443AAE">
        <w:rPr>
          <w:rFonts w:cs="Simplified Arabic"/>
          <w:szCs w:val="28"/>
          <w:rtl/>
        </w:rPr>
        <w:t>ن ذكر الأجل شرط في صحة نكاح المتعة,</w:t>
      </w:r>
    </w:p>
    <w:p w:rsidR="009C1BC7" w:rsidRPr="00443AAE" w:rsidRDefault="009C1BC7" w:rsidP="001D362B">
      <w:pPr>
        <w:jc w:val="lowKashida"/>
        <w:rPr>
          <w:rFonts w:cs="Simplified Arabic"/>
          <w:szCs w:val="28"/>
          <w:rtl/>
        </w:rPr>
      </w:pPr>
      <w:r w:rsidRPr="00443AAE">
        <w:rPr>
          <w:rFonts w:cs="Simplified Arabic" w:hint="eastAsia"/>
          <w:szCs w:val="28"/>
          <w:rtl/>
        </w:rPr>
        <w:t>فلو</w:t>
      </w:r>
      <w:r w:rsidRPr="00443AAE">
        <w:rPr>
          <w:rFonts w:cs="Simplified Arabic"/>
          <w:szCs w:val="28"/>
          <w:rtl/>
        </w:rPr>
        <w:t xml:space="preserve"> لم يذكره انعقد دائم</w:t>
      </w:r>
      <w:r w:rsidR="001D362B">
        <w:rPr>
          <w:rFonts w:cs="Simplified Arabic" w:hint="cs"/>
          <w:szCs w:val="28"/>
          <w:rtl/>
        </w:rPr>
        <w:t>ً</w:t>
      </w:r>
      <w:r w:rsidRPr="00443AAE">
        <w:rPr>
          <w:rFonts w:cs="Simplified Arabic"/>
          <w:szCs w:val="28"/>
          <w:rtl/>
        </w:rPr>
        <w:t>ا.....والواجب أول</w:t>
      </w:r>
      <w:r w:rsidR="001D362B">
        <w:rPr>
          <w:rFonts w:cs="Simplified Arabic" w:hint="cs"/>
          <w:szCs w:val="28"/>
          <w:rtl/>
        </w:rPr>
        <w:t>ً</w:t>
      </w:r>
      <w:r w:rsidRPr="00443AAE">
        <w:rPr>
          <w:rFonts w:cs="Simplified Arabic"/>
          <w:szCs w:val="28"/>
          <w:rtl/>
        </w:rPr>
        <w:t xml:space="preserve">ا </w:t>
      </w:r>
      <w:r w:rsidR="001D362B">
        <w:rPr>
          <w:rFonts w:cs="Simplified Arabic"/>
          <w:szCs w:val="28"/>
          <w:rtl/>
        </w:rPr>
        <w:t>نقل ما وصل إلينا من الأخبار</w:t>
      </w:r>
      <w:r w:rsidR="001D362B">
        <w:rPr>
          <w:rFonts w:cs="Simplified Arabic" w:hint="cs"/>
          <w:szCs w:val="28"/>
          <w:rtl/>
        </w:rPr>
        <w:t xml:space="preserve"> </w:t>
      </w:r>
      <w:r w:rsidRPr="00443AAE">
        <w:rPr>
          <w:rFonts w:cs="Simplified Arabic"/>
          <w:szCs w:val="28"/>
          <w:rtl/>
        </w:rPr>
        <w:t>في هذا المقام, ثم الكلام فيها وبيان ما يستفاد منها من الأحكام</w:t>
      </w:r>
      <w:r w:rsidR="001D362B">
        <w:rPr>
          <w:rFonts w:cs="Simplified Arabic"/>
          <w:szCs w:val="28"/>
          <w:vertAlign w:val="superscript"/>
          <w:rtl/>
        </w:rPr>
        <w:t>(</w:t>
      </w:r>
      <w:r w:rsidR="001D362B">
        <w:rPr>
          <w:rStyle w:val="aa"/>
          <w:rFonts w:cs="Simplified Arabic"/>
          <w:szCs w:val="28"/>
          <w:rtl/>
        </w:rPr>
        <w:footnoteReference w:id="47"/>
      </w:r>
      <w:r w:rsidR="001D362B">
        <w:rPr>
          <w:rFonts w:cs="Simplified Arabic"/>
          <w:szCs w:val="28"/>
          <w:vertAlign w:val="superscript"/>
          <w:rtl/>
        </w:rPr>
        <w:t>)</w:t>
      </w:r>
      <w:r w:rsidR="001D362B">
        <w:rPr>
          <w:rFonts w:cs="Simplified Arabic" w:hint="cs"/>
          <w:szCs w:val="28"/>
          <w:vertAlign w:val="superscript"/>
          <w:rtl/>
        </w:rPr>
        <w:t>.</w:t>
      </w:r>
    </w:p>
    <w:p w:rsidR="009C1BC7" w:rsidRPr="00443AAE" w:rsidRDefault="009C1BC7" w:rsidP="00443AAE">
      <w:pPr>
        <w:jc w:val="lowKashida"/>
        <w:rPr>
          <w:rFonts w:cs="Simplified Arabic"/>
          <w:szCs w:val="28"/>
          <w:rtl/>
        </w:rPr>
      </w:pPr>
      <w:r w:rsidRPr="00443AAE">
        <w:rPr>
          <w:rFonts w:cs="Simplified Arabic" w:hint="eastAsia"/>
          <w:szCs w:val="28"/>
          <w:rtl/>
        </w:rPr>
        <w:t>ثم</w:t>
      </w:r>
      <w:r w:rsidRPr="00443AAE">
        <w:rPr>
          <w:rFonts w:cs="Simplified Arabic"/>
          <w:szCs w:val="28"/>
          <w:rtl/>
        </w:rPr>
        <w:t xml:space="preserve"> ذكر البحراني هذه الروايات المزعومة </w:t>
      </w:r>
      <w:proofErr w:type="spellStart"/>
      <w:r w:rsidRPr="00443AAE">
        <w:rPr>
          <w:rFonts w:cs="Simplified Arabic"/>
          <w:szCs w:val="28"/>
          <w:rtl/>
        </w:rPr>
        <w:t>المفتراة</w:t>
      </w:r>
      <w:proofErr w:type="spellEnd"/>
      <w:r w:rsidRPr="00443AAE">
        <w:rPr>
          <w:rFonts w:cs="Simplified Arabic"/>
          <w:szCs w:val="28"/>
          <w:rtl/>
        </w:rPr>
        <w:t xml:space="preserve"> على الله ورسوله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وأهل بيته كالرواية المزعومة</w:t>
      </w:r>
      <w:r w:rsidR="001D362B">
        <w:rPr>
          <w:rFonts w:cs="Simplified Arabic" w:hint="cs"/>
          <w:szCs w:val="28"/>
          <w:rtl/>
        </w:rPr>
        <w:t>:</w:t>
      </w:r>
    </w:p>
    <w:p w:rsidR="009C1BC7" w:rsidRPr="00443AAE" w:rsidRDefault="009C1BC7" w:rsidP="001D362B">
      <w:pPr>
        <w:jc w:val="lowKashida"/>
        <w:rPr>
          <w:rFonts w:cs="Simplified Arabic"/>
          <w:szCs w:val="28"/>
          <w:rtl/>
        </w:rPr>
      </w:pPr>
      <w:r w:rsidRPr="00443AAE">
        <w:rPr>
          <w:rFonts w:cs="Simplified Arabic"/>
          <w:szCs w:val="28"/>
          <w:rtl/>
        </w:rPr>
        <w:t xml:space="preserve">. عن زرارة عن أبي عبد الله (ع) قال: </w:t>
      </w:r>
      <w:r w:rsidR="001D362B">
        <w:rPr>
          <w:rFonts w:cs="Simplified Arabic" w:hint="cs"/>
          <w:szCs w:val="28"/>
          <w:rtl/>
        </w:rPr>
        <w:t>"</w:t>
      </w:r>
      <w:r w:rsidRPr="00443AAE">
        <w:rPr>
          <w:rFonts w:cs="Simplified Arabic"/>
          <w:szCs w:val="28"/>
          <w:rtl/>
        </w:rPr>
        <w:t>لا تكون متعة إلا بأمرين</w:t>
      </w:r>
      <w:r w:rsidR="001D362B">
        <w:rPr>
          <w:rFonts w:cs="Simplified Arabic" w:hint="cs"/>
          <w:szCs w:val="28"/>
          <w:rtl/>
        </w:rPr>
        <w:t>:</w:t>
      </w:r>
      <w:r w:rsidRPr="00443AAE">
        <w:rPr>
          <w:rFonts w:cs="Simplified Arabic"/>
          <w:szCs w:val="28"/>
          <w:rtl/>
        </w:rPr>
        <w:t xml:space="preserve"> أجل مسمى</w:t>
      </w:r>
      <w:r w:rsidR="001D362B">
        <w:rPr>
          <w:rFonts w:cs="Simplified Arabic" w:hint="cs"/>
          <w:szCs w:val="28"/>
          <w:rtl/>
        </w:rPr>
        <w:t>,</w:t>
      </w:r>
      <w:r w:rsidRPr="00443AAE">
        <w:rPr>
          <w:rFonts w:cs="Simplified Arabic"/>
          <w:szCs w:val="28"/>
          <w:rtl/>
        </w:rPr>
        <w:t xml:space="preserve"> وأجر مسمى</w:t>
      </w:r>
      <w:r w:rsidR="001D362B">
        <w:rPr>
          <w:rFonts w:cs="Simplified Arabic" w:hint="cs"/>
          <w:szCs w:val="28"/>
          <w:rtl/>
        </w:rPr>
        <w:t>"</w:t>
      </w:r>
      <w:r w:rsidR="001D362B">
        <w:rPr>
          <w:rFonts w:cs="Simplified Arabic"/>
          <w:szCs w:val="28"/>
          <w:vertAlign w:val="superscript"/>
          <w:rtl/>
        </w:rPr>
        <w:t>(</w:t>
      </w:r>
      <w:r w:rsidR="001D362B">
        <w:rPr>
          <w:rStyle w:val="aa"/>
          <w:rFonts w:cs="Simplified Arabic"/>
          <w:szCs w:val="28"/>
          <w:rtl/>
        </w:rPr>
        <w:footnoteReference w:id="48"/>
      </w:r>
      <w:r w:rsidR="001D362B">
        <w:rPr>
          <w:rFonts w:cs="Simplified Arabic"/>
          <w:szCs w:val="28"/>
          <w:vertAlign w:val="superscript"/>
          <w:rtl/>
        </w:rPr>
        <w:t>)</w:t>
      </w:r>
      <w:r w:rsidR="001D362B">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وما</w:t>
      </w:r>
      <w:r w:rsidRPr="00443AAE">
        <w:rPr>
          <w:rFonts w:cs="Simplified Arabic"/>
          <w:szCs w:val="28"/>
          <w:rtl/>
        </w:rPr>
        <w:t xml:space="preserve"> رووه عن عبد الل</w:t>
      </w:r>
      <w:r w:rsidR="001D362B">
        <w:rPr>
          <w:rFonts w:cs="Simplified Arabic"/>
          <w:szCs w:val="28"/>
          <w:rtl/>
        </w:rPr>
        <w:t xml:space="preserve">ه بن بكير عن أبي عبد الله (ع): </w:t>
      </w:r>
      <w:r w:rsidR="001D362B">
        <w:rPr>
          <w:rFonts w:cs="Simplified Arabic" w:hint="cs"/>
          <w:szCs w:val="28"/>
          <w:rtl/>
        </w:rPr>
        <w:t>إ</w:t>
      </w:r>
      <w:r w:rsidRPr="00443AAE">
        <w:rPr>
          <w:rFonts w:cs="Simplified Arabic"/>
          <w:szCs w:val="28"/>
          <w:rtl/>
        </w:rPr>
        <w:t>ن سمي الأجل فهو متعة وإن لم يسم</w:t>
      </w:r>
    </w:p>
    <w:p w:rsidR="009C1BC7" w:rsidRPr="00443AAE" w:rsidRDefault="009C1BC7" w:rsidP="001D362B">
      <w:pPr>
        <w:jc w:val="lowKashida"/>
        <w:rPr>
          <w:rFonts w:cs="Simplified Arabic"/>
          <w:szCs w:val="28"/>
          <w:rtl/>
        </w:rPr>
      </w:pPr>
      <w:r w:rsidRPr="00443AAE">
        <w:rPr>
          <w:rFonts w:cs="Simplified Arabic"/>
          <w:szCs w:val="28"/>
          <w:rtl/>
        </w:rPr>
        <w:lastRenderedPageBreak/>
        <w:t>الأجل فهو نكاح بات</w:t>
      </w:r>
      <w:r w:rsidR="001D362B">
        <w:rPr>
          <w:rFonts w:cs="Simplified Arabic" w:hint="cs"/>
          <w:szCs w:val="28"/>
          <w:rtl/>
        </w:rPr>
        <w:t>"</w:t>
      </w:r>
      <w:r w:rsidR="001D362B">
        <w:rPr>
          <w:rFonts w:cs="Simplified Arabic"/>
          <w:szCs w:val="28"/>
          <w:vertAlign w:val="superscript"/>
          <w:rtl/>
        </w:rPr>
        <w:t>(</w:t>
      </w:r>
      <w:r w:rsidR="001D362B">
        <w:rPr>
          <w:rStyle w:val="aa"/>
          <w:rFonts w:cs="Simplified Arabic"/>
          <w:szCs w:val="28"/>
          <w:rtl/>
        </w:rPr>
        <w:footnoteReference w:id="49"/>
      </w:r>
      <w:r w:rsidR="001D362B">
        <w:rPr>
          <w:rFonts w:cs="Simplified Arabic"/>
          <w:szCs w:val="28"/>
          <w:vertAlign w:val="superscript"/>
          <w:rtl/>
        </w:rPr>
        <w:t>)</w:t>
      </w:r>
      <w:r w:rsidR="001D362B">
        <w:rPr>
          <w:rFonts w:cs="Simplified Arabic" w:hint="cs"/>
          <w:szCs w:val="28"/>
          <w:rtl/>
        </w:rPr>
        <w:t>.</w:t>
      </w:r>
    </w:p>
    <w:p w:rsidR="009C1BC7" w:rsidRPr="00443AAE" w:rsidRDefault="009C1BC7" w:rsidP="001D362B">
      <w:pPr>
        <w:jc w:val="lowKashida"/>
        <w:rPr>
          <w:rFonts w:cs="Simplified Arabic"/>
          <w:szCs w:val="28"/>
          <w:rtl/>
        </w:rPr>
      </w:pPr>
      <w:r w:rsidRPr="00443AAE">
        <w:rPr>
          <w:rFonts w:cs="Simplified Arabic" w:hint="eastAsia"/>
          <w:szCs w:val="28"/>
          <w:rtl/>
        </w:rPr>
        <w:t>ثم</w:t>
      </w:r>
      <w:r w:rsidRPr="00443AAE">
        <w:rPr>
          <w:rFonts w:cs="Simplified Arabic"/>
          <w:szCs w:val="28"/>
          <w:rtl/>
        </w:rPr>
        <w:t xml:space="preserve"> قال البحراني بعد ذ كر هذه الروايات الموضوعة ما نصه:</w:t>
      </w:r>
      <w:r w:rsidR="001D362B">
        <w:rPr>
          <w:rFonts w:cs="Simplified Arabic" w:hint="cs"/>
          <w:szCs w:val="28"/>
          <w:rtl/>
        </w:rPr>
        <w:t xml:space="preserve"> </w:t>
      </w:r>
      <w:r w:rsidR="001D362B">
        <w:rPr>
          <w:rFonts w:cs="Simplified Arabic"/>
          <w:szCs w:val="28"/>
          <w:rtl/>
        </w:rPr>
        <w:t>"</w:t>
      </w:r>
      <w:r w:rsidRPr="00443AAE">
        <w:rPr>
          <w:rFonts w:cs="Simplified Arabic"/>
          <w:szCs w:val="28"/>
          <w:rtl/>
        </w:rPr>
        <w:t>أقول</w:t>
      </w:r>
      <w:r w:rsidR="001D362B">
        <w:rPr>
          <w:rFonts w:cs="Simplified Arabic" w:hint="cs"/>
          <w:szCs w:val="28"/>
          <w:rtl/>
        </w:rPr>
        <w:t>:</w:t>
      </w:r>
      <w:r w:rsidRPr="00443AAE">
        <w:rPr>
          <w:rFonts w:cs="Simplified Arabic"/>
          <w:szCs w:val="28"/>
          <w:rtl/>
        </w:rPr>
        <w:t xml:space="preserve"> هذه جملة ما وقفت عليه من</w:t>
      </w:r>
      <w:r w:rsidR="001D362B">
        <w:rPr>
          <w:rFonts w:cs="Simplified Arabic" w:hint="cs"/>
          <w:szCs w:val="28"/>
          <w:rtl/>
        </w:rPr>
        <w:t xml:space="preserve"> </w:t>
      </w:r>
      <w:r w:rsidR="001D362B">
        <w:rPr>
          <w:rFonts w:cs="Simplified Arabic"/>
          <w:szCs w:val="28"/>
          <w:rtl/>
        </w:rPr>
        <w:t>الروايات!!! المتعلقة بالأجل..</w:t>
      </w:r>
      <w:r w:rsidR="001D362B">
        <w:rPr>
          <w:rFonts w:cs="Simplified Arabic" w:hint="cs"/>
          <w:szCs w:val="28"/>
          <w:rtl/>
        </w:rPr>
        <w:t>"</w:t>
      </w:r>
      <w:r w:rsidR="001D362B">
        <w:rPr>
          <w:rFonts w:cs="Simplified Arabic"/>
          <w:szCs w:val="28"/>
          <w:vertAlign w:val="superscript"/>
          <w:rtl/>
        </w:rPr>
        <w:t>(</w:t>
      </w:r>
      <w:r w:rsidR="001D362B">
        <w:rPr>
          <w:rStyle w:val="aa"/>
          <w:rFonts w:cs="Simplified Arabic"/>
          <w:szCs w:val="28"/>
          <w:rtl/>
        </w:rPr>
        <w:footnoteReference w:id="50"/>
      </w:r>
      <w:r w:rsidR="001D362B">
        <w:rPr>
          <w:rFonts w:cs="Simplified Arabic"/>
          <w:szCs w:val="28"/>
          <w:vertAlign w:val="superscript"/>
          <w:rtl/>
        </w:rPr>
        <w:t>)</w:t>
      </w:r>
      <w:r w:rsidR="001D362B">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فأدلتهم</w:t>
      </w:r>
      <w:r w:rsidRPr="00443AAE">
        <w:rPr>
          <w:rFonts w:cs="Simplified Arabic"/>
          <w:szCs w:val="28"/>
          <w:rtl/>
        </w:rPr>
        <w:t xml:space="preserve"> دائم</w:t>
      </w:r>
      <w:r w:rsidR="001D362B">
        <w:rPr>
          <w:rFonts w:cs="Simplified Arabic" w:hint="cs"/>
          <w:szCs w:val="28"/>
          <w:rtl/>
        </w:rPr>
        <w:t>ً</w:t>
      </w:r>
      <w:r w:rsidRPr="00443AAE">
        <w:rPr>
          <w:rFonts w:cs="Simplified Arabic"/>
          <w:szCs w:val="28"/>
          <w:rtl/>
        </w:rPr>
        <w:t>ا نصوص وأقوال الذين لم يعصمهم الله, فلا دليل لهم من الكتاب أو السنة النبوية</w:t>
      </w:r>
    </w:p>
    <w:p w:rsidR="009C1BC7" w:rsidRPr="00443AAE" w:rsidRDefault="009C1BC7" w:rsidP="00443AAE">
      <w:pPr>
        <w:jc w:val="lowKashida"/>
        <w:rPr>
          <w:rFonts w:cs="Simplified Arabic"/>
          <w:szCs w:val="28"/>
          <w:rtl/>
        </w:rPr>
      </w:pPr>
      <w:r w:rsidRPr="00443AAE">
        <w:rPr>
          <w:rFonts w:cs="Simplified Arabic" w:hint="eastAsia"/>
          <w:szCs w:val="28"/>
          <w:rtl/>
        </w:rPr>
        <w:t>كما</w:t>
      </w:r>
      <w:r w:rsidRPr="00443AAE">
        <w:rPr>
          <w:rFonts w:cs="Simplified Arabic"/>
          <w:szCs w:val="28"/>
          <w:rtl/>
        </w:rPr>
        <w:t xml:space="preserve"> سبق.</w:t>
      </w:r>
    </w:p>
    <w:p w:rsidR="009C1BC7" w:rsidRPr="00443AAE" w:rsidRDefault="009C1BC7" w:rsidP="00443AAE">
      <w:pPr>
        <w:jc w:val="lowKashida"/>
        <w:rPr>
          <w:rFonts w:cs="Simplified Arabic"/>
          <w:szCs w:val="28"/>
          <w:rtl/>
        </w:rPr>
      </w:pPr>
      <w:r w:rsidRPr="00443AAE">
        <w:rPr>
          <w:rFonts w:cs="Simplified Arabic" w:hint="eastAsia"/>
          <w:szCs w:val="28"/>
          <w:rtl/>
        </w:rPr>
        <w:t>ومن</w:t>
      </w:r>
      <w:r w:rsidR="001D362B">
        <w:rPr>
          <w:rFonts w:cs="Simplified Arabic"/>
          <w:szCs w:val="28"/>
          <w:rtl/>
        </w:rPr>
        <w:t xml:space="preserve"> المعلوم </w:t>
      </w:r>
      <w:r w:rsidR="001D362B">
        <w:rPr>
          <w:rFonts w:cs="Simplified Arabic" w:hint="cs"/>
          <w:szCs w:val="28"/>
          <w:rtl/>
        </w:rPr>
        <w:t>أ</w:t>
      </w:r>
      <w:r w:rsidRPr="00443AAE">
        <w:rPr>
          <w:rFonts w:cs="Simplified Arabic"/>
          <w:szCs w:val="28"/>
          <w:rtl/>
        </w:rPr>
        <w:t>ن الأجل في</w:t>
      </w:r>
      <w:r w:rsidR="001D362B">
        <w:rPr>
          <w:rFonts w:cs="Simplified Arabic" w:hint="cs"/>
          <w:szCs w:val="28"/>
          <w:rtl/>
        </w:rPr>
        <w:t xml:space="preserve"> </w:t>
      </w:r>
      <w:r w:rsidR="001D362B">
        <w:rPr>
          <w:rFonts w:cs="Simplified Arabic"/>
          <w:szCs w:val="28"/>
          <w:rtl/>
        </w:rPr>
        <w:t>"</w:t>
      </w:r>
      <w:r w:rsidRPr="00443AAE">
        <w:rPr>
          <w:rFonts w:cs="Simplified Arabic"/>
          <w:szCs w:val="28"/>
          <w:rtl/>
        </w:rPr>
        <w:t>متعة الشيعة" أجل العقد كما مر, والزيادة الشاذة لو ثبتت لا</w:t>
      </w:r>
    </w:p>
    <w:p w:rsidR="009C1BC7" w:rsidRPr="00443AAE" w:rsidRDefault="009C1BC7" w:rsidP="00443AAE">
      <w:pPr>
        <w:jc w:val="lowKashida"/>
        <w:rPr>
          <w:rFonts w:cs="Simplified Arabic"/>
          <w:szCs w:val="28"/>
          <w:rtl/>
        </w:rPr>
      </w:pPr>
      <w:r w:rsidRPr="00443AAE">
        <w:rPr>
          <w:rFonts w:cs="Simplified Arabic" w:hint="eastAsia"/>
          <w:szCs w:val="28"/>
          <w:rtl/>
        </w:rPr>
        <w:t>تكون</w:t>
      </w:r>
      <w:r w:rsidRPr="00443AAE">
        <w:rPr>
          <w:rFonts w:cs="Simplified Arabic"/>
          <w:szCs w:val="28"/>
          <w:rtl/>
        </w:rPr>
        <w:t xml:space="preserve"> إلا أجل الاستمتاع</w:t>
      </w:r>
      <w:r w:rsidR="001D362B">
        <w:rPr>
          <w:rFonts w:cs="Simplified Arabic" w:hint="cs"/>
          <w:szCs w:val="28"/>
          <w:rtl/>
        </w:rPr>
        <w:t>,</w:t>
      </w:r>
      <w:r w:rsidRPr="00443AAE">
        <w:rPr>
          <w:rFonts w:cs="Simplified Arabic"/>
          <w:szCs w:val="28"/>
          <w:rtl/>
        </w:rPr>
        <w:t xml:space="preserve"> والبون شاسع بين الأجلين أطول من بعد المشرقين لا يصل بينهما</w:t>
      </w:r>
    </w:p>
    <w:p w:rsidR="009C1BC7" w:rsidRPr="00443AAE" w:rsidRDefault="009C1BC7" w:rsidP="001D362B">
      <w:pPr>
        <w:jc w:val="lowKashida"/>
        <w:rPr>
          <w:rFonts w:cs="Simplified Arabic"/>
          <w:szCs w:val="28"/>
          <w:rtl/>
        </w:rPr>
      </w:pPr>
      <w:r w:rsidRPr="00443AAE">
        <w:rPr>
          <w:rFonts w:cs="Simplified Arabic" w:hint="eastAsia"/>
          <w:szCs w:val="28"/>
          <w:rtl/>
        </w:rPr>
        <w:t>واصل</w:t>
      </w:r>
      <w:r w:rsidRPr="00443AAE">
        <w:rPr>
          <w:rFonts w:cs="Simplified Arabic"/>
          <w:szCs w:val="28"/>
          <w:rtl/>
        </w:rPr>
        <w:t>....فتسمية الأجل ركن</w:t>
      </w:r>
      <w:r w:rsidR="001D362B">
        <w:rPr>
          <w:rFonts w:cs="Simplified Arabic" w:hint="cs"/>
          <w:szCs w:val="28"/>
          <w:rtl/>
        </w:rPr>
        <w:t>ًا</w:t>
      </w:r>
      <w:r w:rsidRPr="00443AAE">
        <w:rPr>
          <w:rFonts w:cs="Simplified Arabic"/>
          <w:szCs w:val="28"/>
          <w:rtl/>
        </w:rPr>
        <w:t xml:space="preserve"> من أركان</w:t>
      </w:r>
      <w:r w:rsidR="001D362B">
        <w:rPr>
          <w:rFonts w:cs="Simplified Arabic" w:hint="cs"/>
          <w:szCs w:val="28"/>
          <w:rtl/>
        </w:rPr>
        <w:t xml:space="preserve"> </w:t>
      </w:r>
      <w:r w:rsidR="001D362B">
        <w:rPr>
          <w:rFonts w:cs="Simplified Arabic"/>
          <w:szCs w:val="28"/>
          <w:rtl/>
        </w:rPr>
        <w:t>"</w:t>
      </w:r>
      <w:r w:rsidRPr="00443AAE">
        <w:rPr>
          <w:rFonts w:cs="Simplified Arabic"/>
          <w:szCs w:val="28"/>
          <w:rtl/>
        </w:rPr>
        <w:t>متعة الشيعة" لا رخصة فيه, فسقوط</w:t>
      </w:r>
      <w:r w:rsidR="001D362B">
        <w:rPr>
          <w:rFonts w:cs="Simplified Arabic" w:hint="cs"/>
          <w:szCs w:val="28"/>
          <w:rtl/>
        </w:rPr>
        <w:t xml:space="preserve"> </w:t>
      </w:r>
      <w:r w:rsidR="001D362B">
        <w:rPr>
          <w:rFonts w:cs="Simplified Arabic"/>
          <w:szCs w:val="28"/>
          <w:rtl/>
        </w:rPr>
        <w:t>"</w:t>
      </w:r>
      <w:r w:rsidRPr="00443AAE">
        <w:rPr>
          <w:rFonts w:cs="Simplified Arabic"/>
          <w:szCs w:val="28"/>
          <w:rtl/>
        </w:rPr>
        <w:t>إلى أجل</w:t>
      </w:r>
      <w:r w:rsidR="001D362B">
        <w:rPr>
          <w:rFonts w:cs="Simplified Arabic" w:hint="cs"/>
          <w:szCs w:val="28"/>
          <w:rtl/>
        </w:rPr>
        <w:t xml:space="preserve"> </w:t>
      </w:r>
      <w:r w:rsidRPr="00443AAE">
        <w:rPr>
          <w:rFonts w:cs="Simplified Arabic" w:hint="eastAsia"/>
          <w:szCs w:val="28"/>
          <w:rtl/>
        </w:rPr>
        <w:t>مسمى</w:t>
      </w:r>
      <w:r w:rsidRPr="00443AAE">
        <w:rPr>
          <w:rFonts w:cs="Simplified Arabic"/>
          <w:szCs w:val="28"/>
          <w:rtl/>
        </w:rPr>
        <w:t>" من التلاوة ومن المصاحف يهدم تمام الهدم</w:t>
      </w:r>
      <w:r w:rsidR="001D362B">
        <w:rPr>
          <w:rFonts w:cs="Simplified Arabic" w:hint="cs"/>
          <w:szCs w:val="28"/>
          <w:rtl/>
        </w:rPr>
        <w:t xml:space="preserve"> </w:t>
      </w:r>
      <w:r w:rsidR="001D362B">
        <w:rPr>
          <w:rFonts w:cs="Simplified Arabic"/>
          <w:szCs w:val="28"/>
          <w:rtl/>
        </w:rPr>
        <w:t>"متعة الشيعة"</w:t>
      </w:r>
      <w:r w:rsidR="001D362B">
        <w:rPr>
          <w:rFonts w:cs="Simplified Arabic" w:hint="cs"/>
          <w:szCs w:val="28"/>
          <w:rtl/>
        </w:rPr>
        <w:t>؛</w:t>
      </w:r>
      <w:r w:rsidRPr="00443AAE">
        <w:rPr>
          <w:rFonts w:cs="Simplified Arabic"/>
          <w:szCs w:val="28"/>
          <w:rtl/>
        </w:rPr>
        <w:t xml:space="preserve"> لأن ارتفاع شيء بعد ما</w:t>
      </w:r>
      <w:r w:rsidR="001D362B">
        <w:rPr>
          <w:rFonts w:cs="Simplified Arabic" w:hint="cs"/>
          <w:szCs w:val="28"/>
          <w:rtl/>
        </w:rPr>
        <w:t xml:space="preserve"> </w:t>
      </w:r>
      <w:r w:rsidRPr="00443AAE">
        <w:rPr>
          <w:rFonts w:cs="Simplified Arabic" w:hint="eastAsia"/>
          <w:szCs w:val="28"/>
          <w:rtl/>
        </w:rPr>
        <w:t>ثبت</w:t>
      </w:r>
      <w:r w:rsidRPr="00443AAE">
        <w:rPr>
          <w:rFonts w:cs="Simplified Arabic"/>
          <w:szCs w:val="28"/>
          <w:rtl/>
        </w:rPr>
        <w:t xml:space="preserve"> يجتث كل آثاره وكل جذوره, فلو جاز العقد إلى أجل لما سقط</w:t>
      </w:r>
      <w:r w:rsidR="001D362B">
        <w:rPr>
          <w:rFonts w:cs="Simplified Arabic" w:hint="cs"/>
          <w:szCs w:val="28"/>
          <w:rtl/>
        </w:rPr>
        <w:t xml:space="preserve"> </w:t>
      </w:r>
      <w:r w:rsidR="001D362B">
        <w:rPr>
          <w:rFonts w:cs="Simplified Arabic"/>
          <w:szCs w:val="28"/>
          <w:rtl/>
        </w:rPr>
        <w:t>"</w:t>
      </w:r>
      <w:r w:rsidRPr="00443AAE">
        <w:rPr>
          <w:rFonts w:cs="Simplified Arabic"/>
          <w:szCs w:val="28"/>
          <w:rtl/>
        </w:rPr>
        <w:t>إلى أجل مسمى" من</w:t>
      </w:r>
      <w:r w:rsidR="001D362B">
        <w:rPr>
          <w:rFonts w:cs="Simplified Arabic" w:hint="cs"/>
          <w:szCs w:val="28"/>
          <w:rtl/>
        </w:rPr>
        <w:t xml:space="preserve"> </w:t>
      </w:r>
      <w:r w:rsidRPr="00443AAE">
        <w:rPr>
          <w:rFonts w:cs="Simplified Arabic"/>
          <w:szCs w:val="28"/>
          <w:rtl/>
        </w:rPr>
        <w:t>التلاوة ومن المصاحف بعد ثبوته مرة</w:t>
      </w:r>
      <w:r w:rsidR="001D362B">
        <w:rPr>
          <w:rFonts w:cs="Simplified Arabic"/>
          <w:szCs w:val="28"/>
          <w:vertAlign w:val="superscript"/>
          <w:rtl/>
        </w:rPr>
        <w:t>(</w:t>
      </w:r>
      <w:r w:rsidR="001D362B">
        <w:rPr>
          <w:rStyle w:val="aa"/>
          <w:rFonts w:cs="Simplified Arabic"/>
          <w:szCs w:val="28"/>
          <w:rtl/>
        </w:rPr>
        <w:footnoteReference w:id="51"/>
      </w:r>
      <w:r w:rsidR="001D362B">
        <w:rPr>
          <w:rFonts w:cs="Simplified Arabic"/>
          <w:szCs w:val="28"/>
          <w:vertAlign w:val="superscript"/>
          <w:rtl/>
        </w:rPr>
        <w:t>)</w:t>
      </w:r>
      <w:r w:rsidR="001D362B">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وسيأتي</w:t>
      </w:r>
      <w:r w:rsidRPr="00443AAE">
        <w:rPr>
          <w:rFonts w:cs="Simplified Arabic"/>
          <w:szCs w:val="28"/>
          <w:rtl/>
        </w:rPr>
        <w:t xml:space="preserve"> تفصيل هذا المبحث عند عرض هذا الروايات الموضوعة على الكتاب والسنة النبوية.</w:t>
      </w:r>
    </w:p>
    <w:p w:rsidR="009C1BC7" w:rsidRPr="00443AAE" w:rsidRDefault="009C1BC7" w:rsidP="00443AAE">
      <w:pPr>
        <w:jc w:val="lowKashida"/>
        <w:rPr>
          <w:rFonts w:cs="Simplified Arabic"/>
          <w:szCs w:val="28"/>
          <w:rtl/>
        </w:rPr>
      </w:pPr>
      <w:r w:rsidRPr="00443AAE">
        <w:rPr>
          <w:rFonts w:cs="Simplified Arabic" w:hint="eastAsia"/>
          <w:szCs w:val="28"/>
          <w:rtl/>
        </w:rPr>
        <w:t>وأما</w:t>
      </w:r>
      <w:r w:rsidRPr="00443AAE">
        <w:rPr>
          <w:rFonts w:cs="Simplified Arabic"/>
          <w:szCs w:val="28"/>
          <w:rtl/>
        </w:rPr>
        <w:t xml:space="preserve"> قوله:</w:t>
      </w:r>
      <w:r w:rsidR="001D362B">
        <w:rPr>
          <w:rFonts w:cs="Simplified Arabic" w:hint="cs"/>
          <w:szCs w:val="28"/>
          <w:rtl/>
        </w:rPr>
        <w:t xml:space="preserve"> </w:t>
      </w:r>
      <w:r w:rsidR="001D362B">
        <w:rPr>
          <w:rFonts w:cs="Simplified Arabic"/>
          <w:szCs w:val="28"/>
          <w:rtl/>
        </w:rPr>
        <w:t>"</w:t>
      </w:r>
      <w:r w:rsidRPr="00443AAE">
        <w:rPr>
          <w:rFonts w:cs="Simplified Arabic"/>
          <w:szCs w:val="28"/>
          <w:rtl/>
        </w:rPr>
        <w:t>وعلى المرأة المتمتع أن تعتد بعد انتهاء الأجل بحيضتين وبأربعة أشهر وعشرة أيام</w:t>
      </w:r>
    </w:p>
    <w:p w:rsidR="009C1BC7" w:rsidRPr="00443AAE" w:rsidRDefault="009C1BC7" w:rsidP="001D362B">
      <w:pPr>
        <w:jc w:val="lowKashida"/>
        <w:rPr>
          <w:rFonts w:cs="Simplified Arabic"/>
          <w:szCs w:val="28"/>
          <w:rtl/>
        </w:rPr>
      </w:pPr>
      <w:r w:rsidRPr="00443AAE">
        <w:rPr>
          <w:rFonts w:cs="Simplified Arabic" w:hint="eastAsia"/>
          <w:szCs w:val="28"/>
          <w:rtl/>
        </w:rPr>
        <w:t>في</w:t>
      </w:r>
      <w:r w:rsidRPr="00443AAE">
        <w:rPr>
          <w:rFonts w:cs="Simplified Arabic"/>
          <w:szCs w:val="28"/>
          <w:rtl/>
        </w:rPr>
        <w:t xml:space="preserve"> حالة وفاة زوجها...</w:t>
      </w:r>
      <w:r w:rsidR="001D362B">
        <w:rPr>
          <w:rFonts w:cs="Simplified Arabic" w:hint="cs"/>
          <w:szCs w:val="28"/>
          <w:rtl/>
        </w:rPr>
        <w:t xml:space="preserve"> </w:t>
      </w:r>
      <w:r w:rsidRPr="00443AAE">
        <w:rPr>
          <w:rFonts w:cs="Simplified Arabic"/>
          <w:szCs w:val="28"/>
          <w:rtl/>
        </w:rPr>
        <w:t>وليس على المتمتعين إرث ولا نفقة</w:t>
      </w:r>
      <w:r w:rsidR="001D362B">
        <w:rPr>
          <w:rFonts w:cs="Simplified Arabic" w:hint="cs"/>
          <w:szCs w:val="28"/>
          <w:rtl/>
        </w:rPr>
        <w:t>,</w:t>
      </w:r>
      <w:r w:rsidRPr="00443AAE">
        <w:rPr>
          <w:rFonts w:cs="Simplified Arabic"/>
          <w:szCs w:val="28"/>
          <w:rtl/>
        </w:rPr>
        <w:t xml:space="preserve"> فلا ترثه ولا يرثها</w:t>
      </w:r>
      <w:r w:rsidR="001D362B">
        <w:rPr>
          <w:rFonts w:cs="Simplified Arabic" w:hint="cs"/>
          <w:szCs w:val="28"/>
          <w:rtl/>
        </w:rPr>
        <w:t>,</w:t>
      </w:r>
      <w:r w:rsidRPr="00443AAE">
        <w:rPr>
          <w:rFonts w:cs="Simplified Arabic"/>
          <w:szCs w:val="28"/>
          <w:rtl/>
        </w:rPr>
        <w:t xml:space="preserve"> والولد من الزواج</w:t>
      </w:r>
    </w:p>
    <w:p w:rsidR="009C1BC7" w:rsidRPr="00443AAE" w:rsidRDefault="009C1BC7" w:rsidP="00443AAE">
      <w:pPr>
        <w:jc w:val="lowKashida"/>
        <w:rPr>
          <w:rFonts w:cs="Simplified Arabic"/>
          <w:szCs w:val="28"/>
          <w:rtl/>
        </w:rPr>
      </w:pPr>
      <w:r w:rsidRPr="00443AAE">
        <w:rPr>
          <w:rFonts w:cs="Simplified Arabic" w:hint="eastAsia"/>
          <w:szCs w:val="28"/>
          <w:rtl/>
        </w:rPr>
        <w:t>المؤقت</w:t>
      </w:r>
      <w:r w:rsidRPr="00443AAE">
        <w:rPr>
          <w:rFonts w:cs="Simplified Arabic"/>
          <w:szCs w:val="28"/>
          <w:rtl/>
        </w:rPr>
        <w:t xml:space="preserve"> كالولد من الزواج الدائم تمام</w:t>
      </w:r>
      <w:r w:rsidR="001D362B">
        <w:rPr>
          <w:rFonts w:cs="Simplified Arabic" w:hint="cs"/>
          <w:szCs w:val="28"/>
          <w:rtl/>
        </w:rPr>
        <w:t>ً</w:t>
      </w:r>
      <w:r w:rsidRPr="00443AAE">
        <w:rPr>
          <w:rFonts w:cs="Simplified Arabic"/>
          <w:szCs w:val="28"/>
          <w:rtl/>
        </w:rPr>
        <w:t>ا....".</w:t>
      </w:r>
    </w:p>
    <w:p w:rsidR="009C1BC7" w:rsidRPr="001D362B" w:rsidRDefault="009C1BC7" w:rsidP="00443AAE">
      <w:pPr>
        <w:jc w:val="lowKashida"/>
        <w:rPr>
          <w:rFonts w:cs="Simplified Arabic"/>
          <w:b/>
          <w:bCs/>
          <w:szCs w:val="28"/>
          <w:rtl/>
        </w:rPr>
      </w:pPr>
      <w:r w:rsidRPr="001D362B">
        <w:rPr>
          <w:rFonts w:cs="Simplified Arabic" w:hint="eastAsia"/>
          <w:b/>
          <w:bCs/>
          <w:szCs w:val="28"/>
          <w:rtl/>
        </w:rPr>
        <w:t>فالجواب</w:t>
      </w:r>
      <w:r w:rsidRPr="001D362B">
        <w:rPr>
          <w:rFonts w:cs="Simplified Arabic"/>
          <w:b/>
          <w:b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من</w:t>
      </w:r>
      <w:r w:rsidRPr="00443AAE">
        <w:rPr>
          <w:rFonts w:cs="Simplified Arabic"/>
          <w:szCs w:val="28"/>
          <w:rtl/>
        </w:rPr>
        <w:t xml:space="preserve"> الذي قال:</w:t>
      </w:r>
      <w:r w:rsidR="001D362B">
        <w:rPr>
          <w:rFonts w:cs="Simplified Arabic" w:hint="cs"/>
          <w:szCs w:val="28"/>
          <w:rtl/>
        </w:rPr>
        <w:t xml:space="preserve"> </w:t>
      </w:r>
      <w:r w:rsidR="001D362B">
        <w:rPr>
          <w:rFonts w:cs="Simplified Arabic"/>
          <w:szCs w:val="28"/>
          <w:rtl/>
        </w:rPr>
        <w:t>"</w:t>
      </w:r>
      <w:r w:rsidR="001D362B">
        <w:rPr>
          <w:rFonts w:cs="Simplified Arabic" w:hint="cs"/>
          <w:szCs w:val="28"/>
          <w:rtl/>
        </w:rPr>
        <w:t>إ</w:t>
      </w:r>
      <w:r w:rsidRPr="00443AAE">
        <w:rPr>
          <w:rFonts w:cs="Simplified Arabic"/>
          <w:szCs w:val="28"/>
          <w:rtl/>
        </w:rPr>
        <w:t>ن على المرأة المتمتع أن تعتد بعد انتهاء الأجل بحيضتين أو بأربعة أشهر</w:t>
      </w:r>
    </w:p>
    <w:p w:rsidR="009C1BC7" w:rsidRPr="00443AAE" w:rsidRDefault="009C1BC7" w:rsidP="00443AAE">
      <w:pPr>
        <w:jc w:val="lowKashida"/>
        <w:rPr>
          <w:rFonts w:cs="Simplified Arabic"/>
          <w:szCs w:val="28"/>
          <w:rtl/>
        </w:rPr>
      </w:pPr>
      <w:r w:rsidRPr="00443AAE">
        <w:rPr>
          <w:rFonts w:cs="Simplified Arabic" w:hint="eastAsia"/>
          <w:szCs w:val="28"/>
          <w:rtl/>
        </w:rPr>
        <w:t>وعشرة</w:t>
      </w:r>
      <w:r w:rsidRPr="00443AAE">
        <w:rPr>
          <w:rFonts w:cs="Simplified Arabic"/>
          <w:szCs w:val="28"/>
          <w:rtl/>
        </w:rPr>
        <w:t xml:space="preserve"> أيام في حالة الوفاة؟!</w:t>
      </w:r>
    </w:p>
    <w:p w:rsidR="009C1BC7" w:rsidRPr="00443AAE" w:rsidRDefault="009C1BC7" w:rsidP="001D362B">
      <w:pPr>
        <w:jc w:val="lowKashida"/>
        <w:rPr>
          <w:rFonts w:cs="Simplified Arabic"/>
          <w:szCs w:val="28"/>
          <w:rtl/>
        </w:rPr>
      </w:pPr>
      <w:r w:rsidRPr="00443AAE">
        <w:rPr>
          <w:rFonts w:cs="Simplified Arabic" w:hint="eastAsia"/>
          <w:szCs w:val="28"/>
          <w:rtl/>
        </w:rPr>
        <w:t>والله</w:t>
      </w:r>
      <w:r w:rsidRPr="00443AAE">
        <w:rPr>
          <w:rFonts w:cs="Simplified Arabic"/>
          <w:szCs w:val="28"/>
          <w:rtl/>
        </w:rPr>
        <w:t xml:space="preserve"> تعالى</w:t>
      </w:r>
      <w:r w:rsidR="001D362B">
        <w:rPr>
          <w:rFonts w:cs="Simplified Arabic" w:hint="cs"/>
          <w:szCs w:val="28"/>
          <w:rtl/>
        </w:rPr>
        <w:t xml:space="preserve"> </w:t>
      </w:r>
      <w:r w:rsidR="001D362B" w:rsidRPr="00443AAE">
        <w:rPr>
          <w:rFonts w:cs="Simplified Arabic"/>
          <w:szCs w:val="28"/>
          <w:rtl/>
        </w:rPr>
        <w:t>يقول</w:t>
      </w:r>
      <w:r w:rsidR="001D362B">
        <w:rPr>
          <w:rFonts w:cs="Simplified Arabic" w:hint="cs"/>
          <w:szCs w:val="28"/>
          <w:rtl/>
        </w:rPr>
        <w:t>:</w:t>
      </w:r>
      <w:r w:rsidR="001D362B" w:rsidRPr="00443AAE">
        <w:rPr>
          <w:rFonts w:cs="Simplified Arabic"/>
          <w:szCs w:val="28"/>
          <w:rtl/>
        </w:rPr>
        <w:t xml:space="preserve"> </w:t>
      </w:r>
      <w:r w:rsidR="00567670" w:rsidRPr="007510C4">
        <w:rPr>
          <w:rFonts w:cs="Simplified Arabic"/>
          <w:bCs/>
          <w:color w:val="0000FF"/>
          <w:sz w:val="28"/>
          <w:szCs w:val="28"/>
          <w:rtl/>
        </w:rPr>
        <w:t>﴿</w:t>
      </w:r>
      <w:r w:rsidR="001D362B" w:rsidRPr="007510C4">
        <w:rPr>
          <w:rFonts w:cs="Simplified Arabic"/>
          <w:bCs/>
          <w:color w:val="0000FF"/>
          <w:sz w:val="28"/>
          <w:szCs w:val="28"/>
          <w:rtl/>
        </w:rPr>
        <w:t>وَالْمُطَلَّقَاتُ يَتَرَبَّصْنَ بِأَنفُسِهِنَّ ثَلاَثَةَ قُرُوَءٍ</w:t>
      </w:r>
      <w:r w:rsidR="00567670" w:rsidRPr="007510C4">
        <w:rPr>
          <w:rFonts w:cs="Simplified Arabic"/>
          <w:bCs/>
          <w:color w:val="0000FF"/>
          <w:sz w:val="28"/>
          <w:szCs w:val="28"/>
          <w:rtl/>
        </w:rPr>
        <w:t>﴾</w:t>
      </w:r>
      <w:r w:rsidR="001D362B" w:rsidRPr="001D362B">
        <w:rPr>
          <w:rFonts w:ascii="Simplified Arabic" w:hAnsi="Simplified Arabic" w:cs="Simplified Arabic"/>
          <w:szCs w:val="28"/>
          <w:rtl/>
        </w:rPr>
        <w:t xml:space="preserve"> </w:t>
      </w:r>
      <w:r w:rsidR="001D362B" w:rsidRPr="007510C4">
        <w:rPr>
          <w:rFonts w:cs="Simplified Arabic" w:hint="cs"/>
          <w:rtl/>
        </w:rPr>
        <w:t>[</w:t>
      </w:r>
      <w:r w:rsidR="001D362B" w:rsidRPr="007510C4">
        <w:rPr>
          <w:rFonts w:cs="Simplified Arabic"/>
          <w:rtl/>
        </w:rPr>
        <w:t>البقرة</w:t>
      </w:r>
      <w:r w:rsidR="001D362B" w:rsidRPr="007510C4">
        <w:rPr>
          <w:rFonts w:cs="Simplified Arabic" w:hint="cs"/>
          <w:rtl/>
        </w:rPr>
        <w:t>:</w:t>
      </w:r>
      <w:r w:rsidRPr="007510C4">
        <w:rPr>
          <w:rFonts w:cs="Simplified Arabic"/>
          <w:rtl/>
        </w:rPr>
        <w:t>٢٢٨</w:t>
      </w:r>
      <w:r w:rsidR="001D362B" w:rsidRPr="007510C4">
        <w:rPr>
          <w:rFonts w:cs="Simplified Arabic" w:hint="cs"/>
          <w:rtl/>
        </w:rPr>
        <w:t>]</w:t>
      </w:r>
      <w:r w:rsidR="001D362B">
        <w:rPr>
          <w:rFonts w:cs="Simplified Arabic" w:hint="cs"/>
          <w:szCs w:val="28"/>
          <w:rtl/>
        </w:rPr>
        <w:t>.</w:t>
      </w:r>
    </w:p>
    <w:p w:rsidR="009C1BC7" w:rsidRPr="00443AAE" w:rsidRDefault="00567670" w:rsidP="001D362B">
      <w:pPr>
        <w:jc w:val="lowKashida"/>
        <w:rPr>
          <w:rFonts w:cs="Simplified Arabic"/>
          <w:szCs w:val="28"/>
          <w:rtl/>
        </w:rPr>
      </w:pPr>
      <w:r w:rsidRPr="007510C4">
        <w:rPr>
          <w:rFonts w:cs="Simplified Arabic"/>
          <w:bCs/>
          <w:color w:val="0000FF"/>
          <w:sz w:val="28"/>
          <w:szCs w:val="28"/>
          <w:rtl/>
        </w:rPr>
        <w:t>﴿</w:t>
      </w:r>
      <w:r w:rsidR="001D362B" w:rsidRPr="007510C4">
        <w:rPr>
          <w:rFonts w:cs="Simplified Arabic"/>
          <w:bCs/>
          <w:color w:val="0000FF"/>
          <w:sz w:val="28"/>
          <w:szCs w:val="28"/>
          <w:rtl/>
        </w:rPr>
        <w:t>وَاللَّائِي يَئِسْنَ مِنَ الْمَحِيضِ مِن نِّسَائِكُمْ إِنِ ارْتَبْتُمْ فَعِدَّتُهُنَّ ثَلَاثَةُ أَشْهُرٍ وَاللَّائِي لَمْ يَحِضْنَ وَأُوْلَاتُ الْأَحْمَالِ أَجَلُهُنَّ أَن يَضَعْنَ حَمْلَهُنَّ وَمَن يَتَّقِ اللَّهَ يَجْعَل لَّهُ مِنْ أَمْرِهِ يُسْرًا</w:t>
      </w:r>
      <w:r w:rsidRPr="007510C4">
        <w:rPr>
          <w:rFonts w:cs="Simplified Arabic"/>
          <w:bCs/>
          <w:color w:val="0000FF"/>
          <w:sz w:val="28"/>
          <w:szCs w:val="28"/>
          <w:rtl/>
        </w:rPr>
        <w:t>﴾</w:t>
      </w:r>
      <w:r w:rsidR="009C1BC7" w:rsidRPr="00443AAE">
        <w:rPr>
          <w:rFonts w:cs="Simplified Arabic"/>
          <w:szCs w:val="28"/>
          <w:rtl/>
        </w:rPr>
        <w:t xml:space="preserve"> </w:t>
      </w:r>
      <w:r w:rsidR="001D362B" w:rsidRPr="007510C4">
        <w:rPr>
          <w:rFonts w:cs="Simplified Arabic" w:hint="cs"/>
          <w:rtl/>
        </w:rPr>
        <w:t>[</w:t>
      </w:r>
      <w:r w:rsidR="001D362B" w:rsidRPr="007510C4">
        <w:rPr>
          <w:rFonts w:cs="Simplified Arabic"/>
          <w:rtl/>
        </w:rPr>
        <w:t>الطلاق</w:t>
      </w:r>
      <w:r w:rsidR="001D362B" w:rsidRPr="007510C4">
        <w:rPr>
          <w:rFonts w:cs="Simplified Arabic" w:hint="cs"/>
          <w:rtl/>
        </w:rPr>
        <w:t>:</w:t>
      </w:r>
      <w:r w:rsidR="009C1BC7" w:rsidRPr="007510C4">
        <w:rPr>
          <w:rFonts w:cs="Simplified Arabic"/>
          <w:rtl/>
        </w:rPr>
        <w:t>٤</w:t>
      </w:r>
      <w:r w:rsidR="001D362B" w:rsidRPr="007510C4">
        <w:rPr>
          <w:rFonts w:cs="Simplified Arabic" w:hint="cs"/>
          <w:rtl/>
        </w:rPr>
        <w:t>]</w:t>
      </w:r>
      <w:r w:rsidR="001D362B">
        <w:rPr>
          <w:rFonts w:cs="Simplified Arabic" w:hint="cs"/>
          <w:szCs w:val="28"/>
          <w:rtl/>
        </w:rPr>
        <w:t>.</w:t>
      </w:r>
    </w:p>
    <w:p w:rsidR="009C1BC7" w:rsidRPr="00443AAE" w:rsidRDefault="00567670" w:rsidP="001D362B">
      <w:pPr>
        <w:jc w:val="lowKashida"/>
        <w:rPr>
          <w:rFonts w:cs="Simplified Arabic"/>
          <w:szCs w:val="28"/>
          <w:rtl/>
        </w:rPr>
      </w:pPr>
      <w:r w:rsidRPr="007510C4">
        <w:rPr>
          <w:rFonts w:cs="Simplified Arabic"/>
          <w:bCs/>
          <w:color w:val="0000FF"/>
          <w:sz w:val="28"/>
          <w:szCs w:val="28"/>
          <w:rtl/>
        </w:rPr>
        <w:t>﴿</w:t>
      </w:r>
      <w:r w:rsidR="001D362B" w:rsidRPr="007510C4">
        <w:rPr>
          <w:rFonts w:cs="Simplified Arabic"/>
          <w:bCs/>
          <w:color w:val="0000FF"/>
          <w:sz w:val="28"/>
          <w:szCs w:val="28"/>
          <w:rtl/>
        </w:rPr>
        <w:t>وَالَّذِينَ يُتَوَفَّوْنَ مِنكُمْ وَيَذَرُونَ أَزْوَاجًا يَتَرَبَّصْنَ بِأَنفُسِهِنَّ أَرْبَعَةَ أَشْهُرٍ وَعَشْرًا</w:t>
      </w:r>
      <w:r w:rsidRPr="007510C4">
        <w:rPr>
          <w:rFonts w:cs="Simplified Arabic"/>
          <w:bCs/>
          <w:color w:val="0000FF"/>
          <w:sz w:val="28"/>
          <w:szCs w:val="28"/>
          <w:rtl/>
        </w:rPr>
        <w:t>﴾</w:t>
      </w:r>
      <w:r w:rsidR="009C1BC7" w:rsidRPr="00443AAE">
        <w:rPr>
          <w:rFonts w:cs="Simplified Arabic"/>
          <w:szCs w:val="28"/>
          <w:rtl/>
        </w:rPr>
        <w:t xml:space="preserve"> </w:t>
      </w:r>
      <w:r w:rsidR="001D362B" w:rsidRPr="007510C4">
        <w:rPr>
          <w:rFonts w:cs="Simplified Arabic" w:hint="cs"/>
          <w:rtl/>
        </w:rPr>
        <w:t>[</w:t>
      </w:r>
      <w:r w:rsidR="001D362B" w:rsidRPr="007510C4">
        <w:rPr>
          <w:rFonts w:cs="Simplified Arabic"/>
          <w:rtl/>
        </w:rPr>
        <w:t>البقرة</w:t>
      </w:r>
      <w:r w:rsidR="001D362B" w:rsidRPr="007510C4">
        <w:rPr>
          <w:rFonts w:cs="Simplified Arabic" w:hint="cs"/>
          <w:rtl/>
        </w:rPr>
        <w:t>:</w:t>
      </w:r>
      <w:r w:rsidR="009C1BC7" w:rsidRPr="007510C4">
        <w:rPr>
          <w:rFonts w:cs="Simplified Arabic"/>
          <w:rtl/>
        </w:rPr>
        <w:t>٢٣٤</w:t>
      </w:r>
      <w:r w:rsidR="001D362B" w:rsidRPr="007510C4">
        <w:rPr>
          <w:rFonts w:cs="Simplified Arabic" w:hint="cs"/>
          <w:rtl/>
        </w:rPr>
        <w:t>]</w:t>
      </w:r>
      <w:r w:rsidR="001D362B">
        <w:rPr>
          <w:rFonts w:cs="Simplified Arabic" w:hint="cs"/>
          <w:szCs w:val="28"/>
          <w:rtl/>
        </w:rPr>
        <w:t>.</w:t>
      </w:r>
    </w:p>
    <w:p w:rsidR="009C1BC7" w:rsidRPr="00443AAE" w:rsidRDefault="009C1BC7" w:rsidP="00A61369">
      <w:pPr>
        <w:jc w:val="lowKashida"/>
        <w:rPr>
          <w:rFonts w:cs="Simplified Arabic"/>
          <w:szCs w:val="28"/>
          <w:rtl/>
        </w:rPr>
      </w:pPr>
      <w:r w:rsidRPr="00443AAE">
        <w:rPr>
          <w:rFonts w:cs="Simplified Arabic" w:hint="eastAsia"/>
          <w:szCs w:val="28"/>
          <w:rtl/>
        </w:rPr>
        <w:t>ومن</w:t>
      </w:r>
      <w:r w:rsidRPr="00443AAE">
        <w:rPr>
          <w:rFonts w:cs="Simplified Arabic"/>
          <w:szCs w:val="28"/>
          <w:rtl/>
        </w:rPr>
        <w:t xml:space="preserve"> الذي قال:</w:t>
      </w:r>
      <w:r w:rsidR="00A61369">
        <w:rPr>
          <w:rFonts w:cs="Simplified Arabic" w:hint="cs"/>
          <w:szCs w:val="28"/>
          <w:rtl/>
        </w:rPr>
        <w:t xml:space="preserve"> </w:t>
      </w:r>
      <w:r w:rsidR="00A61369">
        <w:rPr>
          <w:rFonts w:cs="Simplified Arabic"/>
          <w:szCs w:val="28"/>
          <w:rtl/>
        </w:rPr>
        <w:t>"</w:t>
      </w:r>
      <w:r w:rsidRPr="00443AAE">
        <w:rPr>
          <w:rFonts w:cs="Simplified Arabic"/>
          <w:szCs w:val="28"/>
          <w:rtl/>
        </w:rPr>
        <w:t>ليس على المتمتعين إرث فلا ترثه ولا يرثها؟!</w:t>
      </w:r>
      <w:r w:rsidR="001D362B">
        <w:rPr>
          <w:rFonts w:cs="Simplified Arabic" w:hint="cs"/>
          <w:szCs w:val="28"/>
          <w:rtl/>
        </w:rPr>
        <w:t xml:space="preserve"> </w:t>
      </w:r>
      <w:r w:rsidRPr="00443AAE">
        <w:rPr>
          <w:rFonts w:cs="Simplified Arabic" w:hint="eastAsia"/>
          <w:szCs w:val="28"/>
          <w:rtl/>
        </w:rPr>
        <w:t>والله</w:t>
      </w:r>
      <w:r w:rsidRPr="00443AAE">
        <w:rPr>
          <w:rFonts w:cs="Simplified Arabic"/>
          <w:szCs w:val="28"/>
          <w:rtl/>
        </w:rPr>
        <w:t xml:space="preserve"> يقول في كتابه</w:t>
      </w:r>
      <w:r w:rsidR="00A61369">
        <w:rPr>
          <w:rFonts w:cs="Simplified Arabic" w:hint="cs"/>
          <w:szCs w:val="28"/>
          <w:rtl/>
        </w:rPr>
        <w:t>:</w:t>
      </w:r>
      <w:r w:rsidR="00567670">
        <w:rPr>
          <w:rFonts w:cs="Simplified Arabic"/>
          <w:szCs w:val="28"/>
          <w:rtl/>
        </w:rPr>
        <w:t xml:space="preserve"> </w:t>
      </w:r>
      <w:r w:rsidR="00567670" w:rsidRPr="007510C4">
        <w:rPr>
          <w:rFonts w:cs="Simplified Arabic"/>
          <w:bCs/>
          <w:color w:val="0000FF"/>
          <w:sz w:val="28"/>
          <w:szCs w:val="28"/>
          <w:rtl/>
        </w:rPr>
        <w:t>﴿</w:t>
      </w:r>
      <w:r w:rsidR="00A61369" w:rsidRPr="007510C4">
        <w:rPr>
          <w:rFonts w:cs="Simplified Arabic"/>
          <w:bCs/>
          <w:color w:val="0000FF"/>
          <w:sz w:val="28"/>
          <w:szCs w:val="28"/>
          <w:rtl/>
        </w:rPr>
        <w:t>وَلَكُمْ نِصْفُ مَا تَرَكَ أَزْوَاجُكُمْ إِن لَّمْ يَكُن لَّهُنَّ وَلَدٌ فَإِن كَانَ لَهُنَّ وَلَدٌ فَلَكُمُ الرُّبُعُ مِمَّا تَرَكْنَ مِن بَعْدِ وَصِيَّةٍ يُوصِينَ بِهَا أَوْ دَيْنٍ وَلَهُنَّ الرُّبُعُ مِمَّا تَرَكْتُمْ إِن لَّمْ يَكُن لَّكُمْ</w:t>
      </w:r>
      <w:r w:rsidR="00567670" w:rsidRPr="007510C4">
        <w:rPr>
          <w:rFonts w:cs="Simplified Arabic"/>
          <w:bCs/>
          <w:color w:val="0000FF"/>
          <w:sz w:val="28"/>
          <w:szCs w:val="28"/>
          <w:rtl/>
        </w:rPr>
        <w:t>﴾</w:t>
      </w:r>
      <w:r w:rsidRPr="00443AAE">
        <w:rPr>
          <w:rFonts w:cs="Simplified Arabic"/>
          <w:szCs w:val="28"/>
          <w:rtl/>
        </w:rPr>
        <w:t xml:space="preserve"> </w:t>
      </w:r>
      <w:r w:rsidR="00A61369" w:rsidRPr="007510C4">
        <w:rPr>
          <w:rFonts w:cs="Simplified Arabic" w:hint="cs"/>
          <w:rtl/>
        </w:rPr>
        <w:t>[</w:t>
      </w:r>
      <w:r w:rsidR="00A61369" w:rsidRPr="007510C4">
        <w:rPr>
          <w:rFonts w:cs="Simplified Arabic"/>
          <w:rtl/>
        </w:rPr>
        <w:t>النساء</w:t>
      </w:r>
      <w:r w:rsidR="00A61369" w:rsidRPr="007510C4">
        <w:rPr>
          <w:rFonts w:cs="Simplified Arabic" w:hint="cs"/>
          <w:rtl/>
        </w:rPr>
        <w:t>:</w:t>
      </w:r>
      <w:r w:rsidRPr="007510C4">
        <w:rPr>
          <w:rFonts w:cs="Simplified Arabic"/>
          <w:rtl/>
        </w:rPr>
        <w:t>١٢</w:t>
      </w:r>
      <w:r w:rsidR="00A61369" w:rsidRPr="007510C4">
        <w:rPr>
          <w:rFonts w:cs="Simplified Arabic" w:hint="cs"/>
          <w:rtl/>
        </w:rPr>
        <w:t>]</w:t>
      </w:r>
      <w:r w:rsidR="00A61369">
        <w:rPr>
          <w:rFonts w:cs="Simplified Arabic" w:hint="cs"/>
          <w:szCs w:val="28"/>
          <w:rtl/>
        </w:rPr>
        <w:t>.</w:t>
      </w:r>
    </w:p>
    <w:p w:rsidR="009C1BC7" w:rsidRPr="00443AAE" w:rsidRDefault="009C1BC7" w:rsidP="00A61369">
      <w:pPr>
        <w:jc w:val="lowKashida"/>
        <w:rPr>
          <w:rFonts w:cs="Simplified Arabic"/>
          <w:szCs w:val="28"/>
          <w:rtl/>
        </w:rPr>
      </w:pPr>
      <w:r w:rsidRPr="00443AAE">
        <w:rPr>
          <w:rFonts w:cs="Simplified Arabic" w:hint="eastAsia"/>
          <w:szCs w:val="28"/>
          <w:rtl/>
        </w:rPr>
        <w:lastRenderedPageBreak/>
        <w:t>ومن</w:t>
      </w:r>
      <w:r w:rsidRPr="00443AAE">
        <w:rPr>
          <w:rFonts w:cs="Simplified Arabic"/>
          <w:szCs w:val="28"/>
          <w:rtl/>
        </w:rPr>
        <w:t xml:space="preserve"> الذي قال:</w:t>
      </w:r>
      <w:r w:rsidR="00A61369">
        <w:rPr>
          <w:rFonts w:cs="Simplified Arabic" w:hint="cs"/>
          <w:szCs w:val="28"/>
          <w:rtl/>
        </w:rPr>
        <w:t xml:space="preserve"> </w:t>
      </w:r>
      <w:r w:rsidR="00A61369">
        <w:rPr>
          <w:rFonts w:cs="Simplified Arabic"/>
          <w:szCs w:val="28"/>
          <w:rtl/>
        </w:rPr>
        <w:t>"</w:t>
      </w:r>
      <w:r w:rsidRPr="00443AAE">
        <w:rPr>
          <w:rFonts w:cs="Simplified Arabic"/>
          <w:szCs w:val="28"/>
          <w:rtl/>
        </w:rPr>
        <w:t>لا نفقة لها؟</w:t>
      </w:r>
      <w:r w:rsidR="00A61369">
        <w:rPr>
          <w:rFonts w:cs="Simplified Arabic" w:hint="cs"/>
          <w:szCs w:val="28"/>
          <w:rtl/>
        </w:rPr>
        <w:t xml:space="preserve"> </w:t>
      </w:r>
      <w:r w:rsidRPr="00443AAE">
        <w:rPr>
          <w:rFonts w:cs="Simplified Arabic" w:hint="eastAsia"/>
          <w:szCs w:val="28"/>
          <w:rtl/>
        </w:rPr>
        <w:t>والله</w:t>
      </w:r>
      <w:r w:rsidRPr="00443AAE">
        <w:rPr>
          <w:rFonts w:cs="Simplified Arabic"/>
          <w:szCs w:val="28"/>
          <w:rtl/>
        </w:rPr>
        <w:t xml:space="preserve"> سبحانه وتعالى يقول</w:t>
      </w:r>
      <w:r w:rsidR="00A61369">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A61369" w:rsidRPr="007510C4">
        <w:rPr>
          <w:rFonts w:cs="Simplified Arabic"/>
          <w:bCs/>
          <w:color w:val="0000FF"/>
          <w:sz w:val="28"/>
          <w:szCs w:val="28"/>
          <w:rtl/>
        </w:rPr>
        <w:t>وَلَا تُضَارُّوهُنَّ لِتُضَيِّقُوا عَلَيْهِنَّ وَإِن كُنَّ أُولَاتِ حَمْلٍ فَأَنفِقُوا عَلَيْهِنَّ حَتَّى يَضَعْنَ حَمْلَهُنَّ</w:t>
      </w:r>
      <w:r w:rsidR="00567670" w:rsidRPr="007510C4">
        <w:rPr>
          <w:rFonts w:cs="Simplified Arabic"/>
          <w:bCs/>
          <w:color w:val="0000FF"/>
          <w:sz w:val="28"/>
          <w:szCs w:val="28"/>
          <w:rtl/>
        </w:rPr>
        <w:t>﴾</w:t>
      </w:r>
      <w:r w:rsidRPr="00443AAE">
        <w:rPr>
          <w:rFonts w:cs="Simplified Arabic"/>
          <w:szCs w:val="28"/>
          <w:rtl/>
        </w:rPr>
        <w:t xml:space="preserve"> </w:t>
      </w:r>
      <w:r w:rsidR="00A61369" w:rsidRPr="007510C4">
        <w:rPr>
          <w:rFonts w:cs="Simplified Arabic" w:hint="cs"/>
          <w:rtl/>
        </w:rPr>
        <w:t>[</w:t>
      </w:r>
      <w:r w:rsidR="00A61369" w:rsidRPr="007510C4">
        <w:rPr>
          <w:rFonts w:cs="Simplified Arabic"/>
          <w:rtl/>
        </w:rPr>
        <w:t>الطلاق</w:t>
      </w:r>
      <w:r w:rsidR="00A61369" w:rsidRPr="007510C4">
        <w:rPr>
          <w:rFonts w:cs="Simplified Arabic" w:hint="cs"/>
          <w:rtl/>
        </w:rPr>
        <w:t>:</w:t>
      </w:r>
      <w:r w:rsidRPr="007510C4">
        <w:rPr>
          <w:rFonts w:cs="Simplified Arabic"/>
          <w:rtl/>
        </w:rPr>
        <w:t>٦</w:t>
      </w:r>
      <w:r w:rsidR="00A61369" w:rsidRPr="007510C4">
        <w:rPr>
          <w:rFonts w:cs="Simplified Arabic" w:hint="cs"/>
          <w:rtl/>
        </w:rPr>
        <w:t>]</w:t>
      </w:r>
      <w:r w:rsidR="00A61369">
        <w:rPr>
          <w:rFonts w:cs="Simplified Arabic" w:hint="cs"/>
          <w:szCs w:val="28"/>
          <w:rtl/>
        </w:rPr>
        <w:t>.</w:t>
      </w:r>
    </w:p>
    <w:p w:rsidR="009C1BC7" w:rsidRPr="00443AAE" w:rsidRDefault="00A61369" w:rsidP="00A61369">
      <w:pPr>
        <w:jc w:val="lowKashida"/>
        <w:rPr>
          <w:rFonts w:cs="Simplified Arabic"/>
          <w:szCs w:val="28"/>
          <w:rtl/>
        </w:rPr>
      </w:pPr>
      <w:r>
        <w:rPr>
          <w:rFonts w:cs="Simplified Arabic" w:hint="cs"/>
          <w:szCs w:val="28"/>
          <w:rtl/>
        </w:rPr>
        <w:t xml:space="preserve">ويقول سبحانه: </w:t>
      </w:r>
      <w:r w:rsidR="00567670" w:rsidRPr="007510C4">
        <w:rPr>
          <w:rFonts w:cs="Simplified Arabic"/>
          <w:bCs/>
          <w:color w:val="0000FF"/>
          <w:sz w:val="28"/>
          <w:szCs w:val="28"/>
          <w:rtl/>
        </w:rPr>
        <w:t>﴿</w:t>
      </w:r>
      <w:r w:rsidRPr="007510C4">
        <w:rPr>
          <w:rFonts w:cs="Simplified Arabic"/>
          <w:bCs/>
          <w:color w:val="0000FF"/>
          <w:sz w:val="28"/>
          <w:szCs w:val="28"/>
          <w:rtl/>
        </w:rPr>
        <w:t>وَعلَى الْمَوْلُودِ لَهُ رِزْقُهُنَّ وَكِسْوَتُهُنَّ بِالْمَعْرُوفِ لاَ تُكَلَّفُ نَفْسٌ إِلاَّ وُسْعَهَا</w:t>
      </w:r>
      <w:r w:rsidR="00567670" w:rsidRPr="007510C4">
        <w:rPr>
          <w:rFonts w:cs="Simplified Arabic"/>
          <w:bCs/>
          <w:color w:val="0000FF"/>
          <w:sz w:val="28"/>
          <w:szCs w:val="28"/>
          <w:rtl/>
        </w:rPr>
        <w:t>﴾</w:t>
      </w:r>
      <w:r w:rsidR="009C1BC7" w:rsidRPr="00443AAE">
        <w:rPr>
          <w:rFonts w:cs="Simplified Arabic"/>
          <w:szCs w:val="28"/>
          <w:rtl/>
        </w:rPr>
        <w:t xml:space="preserve"> </w:t>
      </w:r>
      <w:r w:rsidRPr="007510C4">
        <w:rPr>
          <w:rFonts w:cs="Simplified Arabic" w:hint="cs"/>
          <w:rtl/>
        </w:rPr>
        <w:t>[</w:t>
      </w:r>
      <w:r w:rsidRPr="007510C4">
        <w:rPr>
          <w:rFonts w:cs="Simplified Arabic"/>
          <w:rtl/>
        </w:rPr>
        <w:t>البقرة</w:t>
      </w:r>
      <w:r w:rsidRPr="007510C4">
        <w:rPr>
          <w:rFonts w:cs="Simplified Arabic" w:hint="cs"/>
          <w:rtl/>
        </w:rPr>
        <w:t>:</w:t>
      </w:r>
      <w:r w:rsidR="009C1BC7" w:rsidRPr="007510C4">
        <w:rPr>
          <w:rFonts w:cs="Simplified Arabic"/>
          <w:rtl/>
        </w:rPr>
        <w:t>٢٣٣</w:t>
      </w:r>
      <w:r w:rsidRPr="007510C4">
        <w:rPr>
          <w:rFonts w:cs="Simplified Arabic" w:hint="cs"/>
          <w:rtl/>
        </w:rPr>
        <w:t>]</w:t>
      </w:r>
      <w:r>
        <w:rPr>
          <w:rFonts w:cs="Simplified Arabic" w:hint="cs"/>
          <w:szCs w:val="28"/>
          <w:rtl/>
        </w:rPr>
        <w:t>.</w:t>
      </w:r>
    </w:p>
    <w:p w:rsidR="009C1BC7" w:rsidRPr="00443AAE" w:rsidRDefault="009C1BC7" w:rsidP="00A61369">
      <w:pPr>
        <w:jc w:val="lowKashida"/>
        <w:rPr>
          <w:rFonts w:cs="Simplified Arabic"/>
          <w:szCs w:val="28"/>
          <w:rtl/>
        </w:rPr>
      </w:pPr>
      <w:r w:rsidRPr="00443AAE">
        <w:rPr>
          <w:rFonts w:cs="Simplified Arabic" w:hint="eastAsia"/>
          <w:szCs w:val="28"/>
          <w:rtl/>
        </w:rPr>
        <w:t>من</w:t>
      </w:r>
      <w:r w:rsidRPr="00443AAE">
        <w:rPr>
          <w:rFonts w:cs="Simplified Arabic"/>
          <w:szCs w:val="28"/>
          <w:rtl/>
        </w:rPr>
        <w:t xml:space="preserve"> الذي شرع هذه القوانين وهذه التشريعات؟!!!</w:t>
      </w:r>
      <w:r w:rsidR="00A61369">
        <w:rPr>
          <w:rFonts w:cs="Simplified Arabic" w:hint="cs"/>
          <w:szCs w:val="28"/>
          <w:rtl/>
        </w:rPr>
        <w:t xml:space="preserve"> </w:t>
      </w:r>
      <w:r w:rsidRPr="00443AAE">
        <w:rPr>
          <w:rFonts w:cs="Simplified Arabic" w:hint="eastAsia"/>
          <w:szCs w:val="28"/>
          <w:rtl/>
        </w:rPr>
        <w:t>هل</w:t>
      </w:r>
      <w:r w:rsidRPr="00443AAE">
        <w:rPr>
          <w:rFonts w:cs="Simplified Arabic"/>
          <w:szCs w:val="28"/>
          <w:rtl/>
        </w:rPr>
        <w:t xml:space="preserve"> هو الله سبحانه وتعالى أم رسوله </w:t>
      </w:r>
      <w:r w:rsidR="00A729B3" w:rsidRPr="00443AAE">
        <w:rPr>
          <w:rFonts w:cs="Simplified Arabic"/>
          <w:szCs w:val="28"/>
          <w:rtl/>
        </w:rPr>
        <w:t xml:space="preserve">صلى الله عليه </w:t>
      </w:r>
      <w:r w:rsidR="004F30E4" w:rsidRPr="00443AAE">
        <w:rPr>
          <w:rFonts w:cs="Simplified Arabic"/>
          <w:szCs w:val="28"/>
          <w:rtl/>
        </w:rPr>
        <w:t>وسلم</w:t>
      </w:r>
      <w:r w:rsidR="00443AAE">
        <w:rPr>
          <w:rFonts w:cs="Simplified Arabic"/>
          <w:szCs w:val="28"/>
          <w:rtl/>
        </w:rPr>
        <w:t>؟</w:t>
      </w:r>
      <w:r w:rsidRPr="00443AAE">
        <w:rPr>
          <w:rFonts w:cs="Simplified Arabic"/>
          <w:szCs w:val="28"/>
          <w:rtl/>
        </w:rPr>
        <w:t xml:space="preserve"> أم من؟</w:t>
      </w:r>
    </w:p>
    <w:p w:rsidR="009C1BC7" w:rsidRPr="00443AAE" w:rsidRDefault="009C1BC7" w:rsidP="00443AAE">
      <w:pPr>
        <w:jc w:val="lowKashida"/>
        <w:rPr>
          <w:rFonts w:cs="Simplified Arabic"/>
          <w:szCs w:val="28"/>
          <w:rtl/>
        </w:rPr>
      </w:pPr>
      <w:r w:rsidRPr="00443AAE">
        <w:rPr>
          <w:rFonts w:cs="Simplified Arabic" w:hint="eastAsia"/>
          <w:szCs w:val="28"/>
          <w:rtl/>
        </w:rPr>
        <w:t>إ</w:t>
      </w:r>
      <w:r w:rsidR="00A61369">
        <w:rPr>
          <w:rFonts w:cs="Simplified Arabic" w:hint="cs"/>
          <w:szCs w:val="28"/>
          <w:rtl/>
        </w:rPr>
        <w:t>نه</w:t>
      </w:r>
      <w:r w:rsidRPr="00443AAE">
        <w:rPr>
          <w:rFonts w:cs="Simplified Arabic"/>
          <w:szCs w:val="28"/>
          <w:rtl/>
        </w:rPr>
        <w:t>ا</w:t>
      </w:r>
      <w:r w:rsidR="00A61369">
        <w:rPr>
          <w:rFonts w:cs="Simplified Arabic" w:hint="cs"/>
          <w:szCs w:val="28"/>
          <w:rtl/>
        </w:rPr>
        <w:t xml:space="preserve"> </w:t>
      </w:r>
      <w:r w:rsidRPr="00443AAE">
        <w:rPr>
          <w:rFonts w:cs="Simplified Arabic"/>
          <w:szCs w:val="28"/>
          <w:rtl/>
        </w:rPr>
        <w:t>تشريعات وضعية وقوانين وضعها البشر باعترافهم، وضعها لهم أئمتهم الذين اعتقدوا فيهم</w:t>
      </w:r>
    </w:p>
    <w:p w:rsidR="009C1BC7" w:rsidRPr="00443AAE" w:rsidRDefault="009C1BC7" w:rsidP="00443AAE">
      <w:pPr>
        <w:jc w:val="lowKashida"/>
        <w:rPr>
          <w:rFonts w:cs="Simplified Arabic"/>
          <w:szCs w:val="28"/>
          <w:rtl/>
        </w:rPr>
      </w:pPr>
      <w:r w:rsidRPr="00443AAE">
        <w:rPr>
          <w:rFonts w:cs="Simplified Arabic" w:hint="eastAsia"/>
          <w:szCs w:val="28"/>
          <w:rtl/>
        </w:rPr>
        <w:t>العصمة</w:t>
      </w:r>
      <w:r w:rsidRPr="00443AAE">
        <w:rPr>
          <w:rFonts w:cs="Simplified Arabic"/>
          <w:szCs w:val="28"/>
          <w:rtl/>
        </w:rPr>
        <w:t>!</w:t>
      </w:r>
    </w:p>
    <w:p w:rsidR="009C1BC7" w:rsidRPr="00443AAE" w:rsidRDefault="009C1BC7" w:rsidP="00A61369">
      <w:pPr>
        <w:jc w:val="lowKashida"/>
        <w:rPr>
          <w:rFonts w:cs="Simplified Arabic"/>
          <w:szCs w:val="28"/>
          <w:rtl/>
        </w:rPr>
      </w:pPr>
      <w:r w:rsidRPr="00443AAE">
        <w:rPr>
          <w:rFonts w:cs="Simplified Arabic" w:hint="eastAsia"/>
          <w:szCs w:val="28"/>
          <w:rtl/>
        </w:rPr>
        <w:t>وفي</w:t>
      </w:r>
      <w:r w:rsidRPr="00443AAE">
        <w:rPr>
          <w:rFonts w:cs="Simplified Arabic"/>
          <w:szCs w:val="28"/>
          <w:rtl/>
        </w:rPr>
        <w:t xml:space="preserve"> ذلك يعترف أحدهم كما مر وهو </w:t>
      </w:r>
      <w:r w:rsidR="00A61369">
        <w:rPr>
          <w:rFonts w:cs="Simplified Arabic"/>
          <w:szCs w:val="28"/>
          <w:rtl/>
        </w:rPr>
        <w:t>شيخهم بحر العلوم فيقول ما نصه:</w:t>
      </w:r>
      <w:r w:rsidR="00A61369">
        <w:rPr>
          <w:rFonts w:cs="Simplified Arabic" w:hint="cs"/>
          <w:szCs w:val="28"/>
          <w:rtl/>
        </w:rPr>
        <w:t xml:space="preserve"> </w:t>
      </w:r>
      <w:r w:rsidR="00A61369">
        <w:rPr>
          <w:rFonts w:cs="Simplified Arabic"/>
          <w:szCs w:val="28"/>
          <w:rtl/>
        </w:rPr>
        <w:t>"</w:t>
      </w:r>
      <w:r w:rsidR="00A61369">
        <w:rPr>
          <w:rFonts w:cs="Simplified Arabic" w:hint="cs"/>
          <w:szCs w:val="28"/>
          <w:rtl/>
        </w:rPr>
        <w:t>إ</w:t>
      </w:r>
      <w:r w:rsidRPr="00443AAE">
        <w:rPr>
          <w:rFonts w:cs="Simplified Arabic"/>
          <w:szCs w:val="28"/>
          <w:rtl/>
        </w:rPr>
        <w:t>ن كل مصادر</w:t>
      </w:r>
      <w:r w:rsidR="00A61369">
        <w:rPr>
          <w:rFonts w:cs="Simplified Arabic" w:hint="cs"/>
          <w:szCs w:val="28"/>
          <w:rtl/>
        </w:rPr>
        <w:t xml:space="preserve"> </w:t>
      </w:r>
      <w:r w:rsidRPr="00443AAE">
        <w:rPr>
          <w:rFonts w:cs="Simplified Arabic" w:hint="eastAsia"/>
          <w:szCs w:val="28"/>
          <w:rtl/>
        </w:rPr>
        <w:t>الإمامية</w:t>
      </w:r>
      <w:r w:rsidRPr="00443AAE">
        <w:rPr>
          <w:rFonts w:cs="Simplified Arabic"/>
          <w:szCs w:val="28"/>
          <w:rtl/>
        </w:rPr>
        <w:t xml:space="preserve"> تنطبق معبرة عن آراء أئمتهم ووجهة نظرهم في المتعة وبيان حدودها الخاصة كما ذكرنا</w:t>
      </w:r>
      <w:r w:rsidR="00A61369">
        <w:rPr>
          <w:rFonts w:cs="Simplified Arabic" w:hint="cs"/>
          <w:szCs w:val="28"/>
          <w:rtl/>
        </w:rPr>
        <w:t xml:space="preserve">, </w:t>
      </w:r>
      <w:r w:rsidRPr="00443AAE">
        <w:rPr>
          <w:rFonts w:cs="Simplified Arabic" w:hint="eastAsia"/>
          <w:szCs w:val="28"/>
          <w:rtl/>
        </w:rPr>
        <w:t>ولا</w:t>
      </w:r>
      <w:r w:rsidRPr="00443AAE">
        <w:rPr>
          <w:rFonts w:cs="Simplified Arabic"/>
          <w:szCs w:val="28"/>
          <w:rtl/>
        </w:rPr>
        <w:t xml:space="preserve"> يؤخذ على الإمامية هذه الفروق التي ذكرت بين الزواجين الدائم والمؤقت</w:t>
      </w:r>
      <w:r w:rsidR="00A61369">
        <w:rPr>
          <w:rFonts w:cs="Simplified Arabic" w:hint="cs"/>
          <w:szCs w:val="28"/>
          <w:rtl/>
        </w:rPr>
        <w:t>,</w:t>
      </w:r>
      <w:r w:rsidR="00A61369">
        <w:rPr>
          <w:rFonts w:cs="Simplified Arabic"/>
          <w:szCs w:val="28"/>
          <w:rtl/>
        </w:rPr>
        <w:t xml:space="preserve"> ف</w:t>
      </w:r>
      <w:r w:rsidR="00A61369">
        <w:rPr>
          <w:rFonts w:cs="Simplified Arabic" w:hint="cs"/>
          <w:szCs w:val="28"/>
          <w:rtl/>
        </w:rPr>
        <w:t>إ</w:t>
      </w:r>
      <w:r w:rsidRPr="00443AAE">
        <w:rPr>
          <w:rFonts w:cs="Simplified Arabic"/>
          <w:szCs w:val="28"/>
          <w:rtl/>
        </w:rPr>
        <w:t>ن الغاية من وراء</w:t>
      </w:r>
      <w:r w:rsidR="00A61369">
        <w:rPr>
          <w:rFonts w:cs="Simplified Arabic" w:hint="cs"/>
          <w:szCs w:val="28"/>
          <w:rtl/>
        </w:rPr>
        <w:t xml:space="preserve"> </w:t>
      </w:r>
      <w:r w:rsidRPr="00443AAE">
        <w:rPr>
          <w:rFonts w:cs="Simplified Arabic" w:hint="eastAsia"/>
          <w:szCs w:val="28"/>
          <w:rtl/>
        </w:rPr>
        <w:t>تشريع</w:t>
      </w:r>
      <w:r w:rsidRPr="00443AAE">
        <w:rPr>
          <w:rFonts w:cs="Simplified Arabic"/>
          <w:szCs w:val="28"/>
          <w:rtl/>
        </w:rPr>
        <w:t xml:space="preserve"> هذا الزواج تخفيف العقبات التي تقف في طريق الجنسين في الزواج الدائم...</w:t>
      </w:r>
      <w:r w:rsidR="00A61369">
        <w:rPr>
          <w:rFonts w:cs="Simplified Arabic" w:hint="cs"/>
          <w:szCs w:val="28"/>
          <w:rtl/>
        </w:rPr>
        <w:t>"</w:t>
      </w:r>
      <w:r w:rsidR="00A61369">
        <w:rPr>
          <w:rFonts w:cs="Simplified Arabic"/>
          <w:szCs w:val="28"/>
          <w:vertAlign w:val="superscript"/>
          <w:rtl/>
        </w:rPr>
        <w:t>(</w:t>
      </w:r>
      <w:r w:rsidR="00A61369">
        <w:rPr>
          <w:rStyle w:val="aa"/>
          <w:rFonts w:cs="Simplified Arabic"/>
          <w:szCs w:val="28"/>
          <w:rtl/>
        </w:rPr>
        <w:footnoteReference w:id="52"/>
      </w:r>
      <w:r w:rsidR="00A61369">
        <w:rPr>
          <w:rFonts w:cs="Simplified Arabic"/>
          <w:szCs w:val="28"/>
          <w:vertAlign w:val="superscript"/>
          <w:rtl/>
        </w:rPr>
        <w:t>)</w:t>
      </w:r>
      <w:r w:rsidR="00A61369">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وأما</w:t>
      </w:r>
      <w:r w:rsidRPr="00443AAE">
        <w:rPr>
          <w:rFonts w:cs="Simplified Arabic"/>
          <w:szCs w:val="28"/>
          <w:rtl/>
        </w:rPr>
        <w:t xml:space="preserve"> قوله:</w:t>
      </w:r>
      <w:r w:rsidR="00A61369">
        <w:rPr>
          <w:rFonts w:cs="Simplified Arabic" w:hint="cs"/>
          <w:szCs w:val="28"/>
          <w:rtl/>
        </w:rPr>
        <w:t xml:space="preserve"> </w:t>
      </w:r>
      <w:r w:rsidR="00A61369">
        <w:rPr>
          <w:rFonts w:cs="Simplified Arabic"/>
          <w:szCs w:val="28"/>
          <w:rtl/>
        </w:rPr>
        <w:t>"</w:t>
      </w:r>
      <w:r w:rsidR="00A61369">
        <w:rPr>
          <w:rFonts w:cs="Simplified Arabic" w:hint="cs"/>
          <w:szCs w:val="28"/>
          <w:rtl/>
        </w:rPr>
        <w:t>إ</w:t>
      </w:r>
      <w:r w:rsidRPr="00443AAE">
        <w:rPr>
          <w:rFonts w:cs="Simplified Arabic"/>
          <w:szCs w:val="28"/>
          <w:rtl/>
        </w:rPr>
        <w:t>ن الولد من الزواج المؤقت كالولد من الزواج الدائم تمام</w:t>
      </w:r>
      <w:r w:rsidR="00A61369">
        <w:rPr>
          <w:rFonts w:cs="Simplified Arabic" w:hint="cs"/>
          <w:szCs w:val="28"/>
          <w:rtl/>
        </w:rPr>
        <w:t>ً</w:t>
      </w:r>
      <w:r w:rsidRPr="00443AAE">
        <w:rPr>
          <w:rFonts w:cs="Simplified Arabic"/>
          <w:szCs w:val="28"/>
          <w:rtl/>
        </w:rPr>
        <w:t>ا...."</w:t>
      </w:r>
    </w:p>
    <w:p w:rsidR="009C1BC7" w:rsidRPr="00A61369" w:rsidRDefault="009C1BC7" w:rsidP="00443AAE">
      <w:pPr>
        <w:jc w:val="lowKashida"/>
        <w:rPr>
          <w:rFonts w:cs="Simplified Arabic"/>
          <w:b/>
          <w:bCs/>
          <w:szCs w:val="28"/>
          <w:rtl/>
        </w:rPr>
      </w:pPr>
      <w:r w:rsidRPr="00A61369">
        <w:rPr>
          <w:rFonts w:cs="Simplified Arabic" w:hint="eastAsia"/>
          <w:b/>
          <w:bCs/>
          <w:szCs w:val="28"/>
          <w:rtl/>
        </w:rPr>
        <w:t>فالجوا</w:t>
      </w:r>
      <w:r w:rsidRPr="00A61369">
        <w:rPr>
          <w:rFonts w:cs="Simplified Arabic"/>
          <w:b/>
          <w:bCs/>
          <w:szCs w:val="28"/>
          <w:rtl/>
        </w:rPr>
        <w:t>ب:</w:t>
      </w:r>
    </w:p>
    <w:p w:rsidR="009C1BC7" w:rsidRPr="00443AAE" w:rsidRDefault="00A61369" w:rsidP="00443AAE">
      <w:pPr>
        <w:jc w:val="lowKashida"/>
        <w:rPr>
          <w:rFonts w:cs="Simplified Arabic"/>
          <w:szCs w:val="28"/>
          <w:rtl/>
        </w:rPr>
      </w:pPr>
      <w:r>
        <w:rPr>
          <w:rFonts w:cs="Simplified Arabic" w:hint="cs"/>
          <w:szCs w:val="28"/>
          <w:rtl/>
        </w:rPr>
        <w:t>أ</w:t>
      </w:r>
      <w:r w:rsidR="009C1BC7" w:rsidRPr="00443AAE">
        <w:rPr>
          <w:rFonts w:cs="Simplified Arabic" w:hint="eastAsia"/>
          <w:szCs w:val="28"/>
          <w:rtl/>
        </w:rPr>
        <w:t>ن</w:t>
      </w:r>
      <w:r w:rsidR="009C1BC7" w:rsidRPr="00443AAE">
        <w:rPr>
          <w:rFonts w:cs="Simplified Arabic"/>
          <w:szCs w:val="28"/>
          <w:rtl/>
        </w:rPr>
        <w:t xml:space="preserve"> الولد من هذا</w:t>
      </w:r>
      <w:r>
        <w:rPr>
          <w:rFonts w:cs="Simplified Arabic" w:hint="cs"/>
          <w:szCs w:val="28"/>
          <w:rtl/>
        </w:rPr>
        <w:t xml:space="preserve"> </w:t>
      </w:r>
      <w:r>
        <w:rPr>
          <w:rFonts w:cs="Simplified Arabic"/>
          <w:szCs w:val="28"/>
          <w:rtl/>
        </w:rPr>
        <w:t>"</w:t>
      </w:r>
      <w:r w:rsidR="009C1BC7" w:rsidRPr="00443AAE">
        <w:rPr>
          <w:rFonts w:cs="Simplified Arabic"/>
          <w:szCs w:val="28"/>
          <w:rtl/>
        </w:rPr>
        <w:t>السفاح" ليس كالولد من الزواج القرآني المشروع</w:t>
      </w:r>
      <w:r>
        <w:rPr>
          <w:rFonts w:cs="Simplified Arabic" w:hint="cs"/>
          <w:szCs w:val="28"/>
          <w:rtl/>
        </w:rPr>
        <w:t>؛</w:t>
      </w:r>
      <w:r w:rsidR="009C1BC7" w:rsidRPr="00443AAE">
        <w:rPr>
          <w:rFonts w:cs="Simplified Arabic"/>
          <w:szCs w:val="28"/>
          <w:rtl/>
        </w:rPr>
        <w:t xml:space="preserve"> لأنكم تقولون</w:t>
      </w:r>
      <w:r>
        <w:rPr>
          <w:rFonts w:cs="Simplified Arabic" w:hint="cs"/>
          <w:szCs w:val="28"/>
          <w:rtl/>
        </w:rPr>
        <w:t>:</w:t>
      </w:r>
      <w:r w:rsidR="009C1BC7" w:rsidRPr="00443AAE">
        <w:rPr>
          <w:rFonts w:cs="Simplified Arabic"/>
          <w:szCs w:val="28"/>
          <w:rtl/>
        </w:rPr>
        <w:t xml:space="preserve"> إنما جعل</w:t>
      </w:r>
    </w:p>
    <w:p w:rsidR="009C1BC7" w:rsidRPr="00443AAE" w:rsidRDefault="009C1BC7" w:rsidP="00A61369">
      <w:pPr>
        <w:jc w:val="lowKashida"/>
        <w:rPr>
          <w:rFonts w:cs="Simplified Arabic"/>
          <w:szCs w:val="28"/>
          <w:rtl/>
        </w:rPr>
      </w:pPr>
      <w:r w:rsidRPr="00443AAE">
        <w:rPr>
          <w:rFonts w:cs="Simplified Arabic" w:hint="eastAsia"/>
          <w:szCs w:val="28"/>
          <w:rtl/>
        </w:rPr>
        <w:t>الشهود</w:t>
      </w:r>
      <w:r w:rsidRPr="00443AAE">
        <w:rPr>
          <w:rFonts w:cs="Simplified Arabic"/>
          <w:szCs w:val="28"/>
          <w:rtl/>
        </w:rPr>
        <w:t xml:space="preserve"> في الزواج من أجل الولد!</w:t>
      </w:r>
      <w:r w:rsidR="00A61369">
        <w:rPr>
          <w:rFonts w:cs="Simplified Arabic" w:hint="cs"/>
          <w:szCs w:val="28"/>
          <w:rtl/>
        </w:rPr>
        <w:t xml:space="preserve">, </w:t>
      </w:r>
      <w:r w:rsidRPr="00443AAE">
        <w:rPr>
          <w:rFonts w:cs="Simplified Arabic" w:hint="eastAsia"/>
          <w:szCs w:val="28"/>
          <w:rtl/>
        </w:rPr>
        <w:t>فعن</w:t>
      </w:r>
      <w:r w:rsidRPr="00443AAE">
        <w:rPr>
          <w:rFonts w:cs="Simplified Arabic"/>
          <w:szCs w:val="28"/>
          <w:rtl/>
        </w:rPr>
        <w:t xml:space="preserve"> زرارة بن أعين قال: </w:t>
      </w:r>
      <w:r w:rsidR="00A61369">
        <w:rPr>
          <w:rFonts w:cs="Simplified Arabic" w:hint="cs"/>
          <w:szCs w:val="28"/>
          <w:rtl/>
        </w:rPr>
        <w:t>"</w:t>
      </w:r>
      <w:r w:rsidRPr="00443AAE">
        <w:rPr>
          <w:rFonts w:cs="Simplified Arabic"/>
          <w:szCs w:val="28"/>
          <w:rtl/>
        </w:rPr>
        <w:t>سئل أبو عبد الله (ع) عن الرجل يتزوج المرأة بغير شهود, فقال</w:t>
      </w:r>
      <w:r w:rsidR="00A61369">
        <w:rPr>
          <w:rFonts w:cs="Simplified Arabic" w:hint="cs"/>
          <w:szCs w:val="28"/>
          <w:rtl/>
        </w:rPr>
        <w:t>:</w:t>
      </w:r>
      <w:r w:rsidRPr="00443AAE">
        <w:rPr>
          <w:rFonts w:cs="Simplified Arabic"/>
          <w:szCs w:val="28"/>
          <w:rtl/>
        </w:rPr>
        <w:t xml:space="preserve"> لا</w:t>
      </w:r>
      <w:r w:rsidR="00A61369">
        <w:rPr>
          <w:rFonts w:cs="Simplified Arabic" w:hint="cs"/>
          <w:szCs w:val="28"/>
          <w:rtl/>
        </w:rPr>
        <w:t xml:space="preserve"> </w:t>
      </w:r>
      <w:r w:rsidRPr="00443AAE">
        <w:rPr>
          <w:rFonts w:cs="Simplified Arabic" w:hint="eastAsia"/>
          <w:szCs w:val="28"/>
          <w:rtl/>
        </w:rPr>
        <w:t>بأس</w:t>
      </w:r>
      <w:r w:rsidRPr="00443AAE">
        <w:rPr>
          <w:rFonts w:cs="Simplified Arabic"/>
          <w:szCs w:val="28"/>
          <w:rtl/>
        </w:rPr>
        <w:t xml:space="preserve"> بتزويج البتة فيما بينه وبين الله, إنما جعل الشهود في تزويج البتة من أجل الولد</w:t>
      </w:r>
      <w:r w:rsidR="00A61369">
        <w:rPr>
          <w:rFonts w:cs="Simplified Arabic" w:hint="cs"/>
          <w:szCs w:val="28"/>
          <w:rtl/>
        </w:rPr>
        <w:t>,</w:t>
      </w:r>
      <w:r w:rsidRPr="00443AAE">
        <w:rPr>
          <w:rFonts w:cs="Simplified Arabic"/>
          <w:szCs w:val="28"/>
          <w:rtl/>
        </w:rPr>
        <w:t xml:space="preserve"> لولا ذلك</w:t>
      </w:r>
      <w:r w:rsidR="00A61369">
        <w:rPr>
          <w:rFonts w:cs="Simplified Arabic" w:hint="cs"/>
          <w:szCs w:val="28"/>
          <w:rtl/>
        </w:rPr>
        <w:t xml:space="preserve"> </w:t>
      </w:r>
      <w:r w:rsidRPr="00443AAE">
        <w:rPr>
          <w:rFonts w:cs="Simplified Arabic"/>
          <w:szCs w:val="28"/>
          <w:rtl/>
        </w:rPr>
        <w:t>لم يكن به بأس</w:t>
      </w:r>
      <w:r w:rsidR="00A61369">
        <w:rPr>
          <w:rFonts w:cs="Simplified Arabic" w:hint="cs"/>
          <w:szCs w:val="28"/>
          <w:rtl/>
        </w:rPr>
        <w:t>"</w:t>
      </w:r>
      <w:r w:rsidR="00A61369">
        <w:rPr>
          <w:rFonts w:cs="Simplified Arabic"/>
          <w:szCs w:val="28"/>
          <w:vertAlign w:val="superscript"/>
          <w:rtl/>
        </w:rPr>
        <w:t>(</w:t>
      </w:r>
      <w:r w:rsidR="00A61369">
        <w:rPr>
          <w:rStyle w:val="aa"/>
          <w:rFonts w:cs="Simplified Arabic"/>
          <w:szCs w:val="28"/>
          <w:rtl/>
        </w:rPr>
        <w:footnoteReference w:id="53"/>
      </w:r>
      <w:r w:rsidR="00A61369">
        <w:rPr>
          <w:rFonts w:cs="Simplified Arabic"/>
          <w:szCs w:val="28"/>
          <w:vertAlign w:val="superscript"/>
          <w:rtl/>
        </w:rPr>
        <w:t>)</w:t>
      </w:r>
      <w:r w:rsidR="00A61369">
        <w:rPr>
          <w:rFonts w:cs="Simplified Arabic" w:hint="cs"/>
          <w:szCs w:val="28"/>
          <w:rtl/>
        </w:rPr>
        <w:t>.</w:t>
      </w:r>
    </w:p>
    <w:p w:rsidR="009C1BC7" w:rsidRPr="00443AAE" w:rsidRDefault="009C1BC7" w:rsidP="00A61369">
      <w:pPr>
        <w:jc w:val="lowKashida"/>
        <w:rPr>
          <w:rFonts w:cs="Simplified Arabic"/>
          <w:szCs w:val="28"/>
          <w:rtl/>
        </w:rPr>
      </w:pPr>
      <w:r w:rsidRPr="00443AAE">
        <w:rPr>
          <w:rFonts w:cs="Simplified Arabic" w:hint="eastAsia"/>
          <w:szCs w:val="28"/>
          <w:rtl/>
        </w:rPr>
        <w:t>بينما</w:t>
      </w:r>
      <w:r w:rsidRPr="00443AAE">
        <w:rPr>
          <w:rFonts w:cs="Simplified Arabic"/>
          <w:szCs w:val="28"/>
          <w:rtl/>
        </w:rPr>
        <w:t xml:space="preserve"> في المتعة لا ترون الشهود ولا الولي!</w:t>
      </w:r>
      <w:r w:rsidR="00A61369">
        <w:rPr>
          <w:rFonts w:cs="Simplified Arabic" w:hint="cs"/>
          <w:szCs w:val="28"/>
          <w:rtl/>
        </w:rPr>
        <w:t xml:space="preserve">, </w:t>
      </w:r>
      <w:r w:rsidRPr="00443AAE">
        <w:rPr>
          <w:rFonts w:cs="Simplified Arabic" w:hint="eastAsia"/>
          <w:szCs w:val="28"/>
          <w:rtl/>
        </w:rPr>
        <w:t>فعن</w:t>
      </w:r>
      <w:r w:rsidRPr="00443AAE">
        <w:rPr>
          <w:rFonts w:cs="Simplified Arabic"/>
          <w:szCs w:val="28"/>
          <w:rtl/>
        </w:rPr>
        <w:t xml:space="preserve"> عمر بن أذينة عن أبي عبد الله (ع) في حديث المتعة قال: </w:t>
      </w:r>
      <w:r w:rsidR="00A61369">
        <w:rPr>
          <w:rFonts w:cs="Simplified Arabic" w:hint="cs"/>
          <w:szCs w:val="28"/>
          <w:rtl/>
        </w:rPr>
        <w:t>"</w:t>
      </w:r>
      <w:r w:rsidRPr="00443AAE">
        <w:rPr>
          <w:rFonts w:cs="Simplified Arabic"/>
          <w:szCs w:val="28"/>
          <w:rtl/>
        </w:rPr>
        <w:t>وصاحب الأربع نسوة يتزوج</w:t>
      </w:r>
      <w:r w:rsidR="00A61369">
        <w:rPr>
          <w:rFonts w:cs="Simplified Arabic" w:hint="cs"/>
          <w:szCs w:val="28"/>
          <w:rtl/>
        </w:rPr>
        <w:t xml:space="preserve"> </w:t>
      </w:r>
      <w:r w:rsidRPr="00443AAE">
        <w:rPr>
          <w:rFonts w:cs="Simplified Arabic"/>
          <w:szCs w:val="28"/>
          <w:rtl/>
        </w:rPr>
        <w:t>منهن ما شاء بغير ولي ولا شهود</w:t>
      </w:r>
      <w:r w:rsidR="00A61369">
        <w:rPr>
          <w:rFonts w:cs="Simplified Arabic" w:hint="cs"/>
          <w:szCs w:val="28"/>
          <w:rtl/>
        </w:rPr>
        <w:t>"</w:t>
      </w:r>
      <w:r w:rsidR="00A61369">
        <w:rPr>
          <w:rFonts w:cs="Simplified Arabic"/>
          <w:szCs w:val="28"/>
          <w:vertAlign w:val="superscript"/>
          <w:rtl/>
        </w:rPr>
        <w:t>(</w:t>
      </w:r>
      <w:r w:rsidR="00A61369">
        <w:rPr>
          <w:rStyle w:val="aa"/>
          <w:rFonts w:cs="Simplified Arabic"/>
          <w:szCs w:val="28"/>
          <w:rtl/>
        </w:rPr>
        <w:footnoteReference w:id="54"/>
      </w:r>
      <w:r w:rsidR="00A61369">
        <w:rPr>
          <w:rFonts w:cs="Simplified Arabic"/>
          <w:szCs w:val="28"/>
          <w:vertAlign w:val="superscript"/>
          <w:rtl/>
        </w:rPr>
        <w:t>)</w:t>
      </w:r>
      <w:r w:rsidR="00A61369">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فكيف</w:t>
      </w:r>
      <w:r w:rsidRPr="00443AAE">
        <w:rPr>
          <w:rFonts w:cs="Simplified Arabic"/>
          <w:szCs w:val="28"/>
          <w:rtl/>
        </w:rPr>
        <w:t xml:space="preserve"> يصح الاستدلال على صحة نسبة هذا الولد وأنتم لم تقيموا شاهد</w:t>
      </w:r>
      <w:r w:rsidR="00A61369">
        <w:rPr>
          <w:rFonts w:cs="Simplified Arabic" w:hint="cs"/>
          <w:szCs w:val="28"/>
          <w:rtl/>
        </w:rPr>
        <w:t>ً</w:t>
      </w:r>
      <w:r w:rsidRPr="00443AAE">
        <w:rPr>
          <w:rFonts w:cs="Simplified Arabic"/>
          <w:szCs w:val="28"/>
          <w:rtl/>
        </w:rPr>
        <w:t>ا على ذلك؟</w:t>
      </w:r>
    </w:p>
    <w:p w:rsidR="009C1BC7" w:rsidRPr="00443AAE" w:rsidRDefault="009C1BC7" w:rsidP="00443AAE">
      <w:pPr>
        <w:jc w:val="lowKashida"/>
        <w:rPr>
          <w:rFonts w:cs="Simplified Arabic"/>
          <w:szCs w:val="28"/>
          <w:rtl/>
        </w:rPr>
      </w:pPr>
      <w:r w:rsidRPr="00443AAE">
        <w:rPr>
          <w:rFonts w:cs="Simplified Arabic" w:hint="eastAsia"/>
          <w:szCs w:val="28"/>
          <w:rtl/>
        </w:rPr>
        <w:t>لذلك</w:t>
      </w:r>
      <w:r w:rsidRPr="00443AAE">
        <w:rPr>
          <w:rFonts w:cs="Simplified Arabic"/>
          <w:szCs w:val="28"/>
          <w:rtl/>
        </w:rPr>
        <w:t xml:space="preserve"> قال إمامكم المعصوم!</w:t>
      </w:r>
      <w:r w:rsidR="00A61369">
        <w:rPr>
          <w:rFonts w:cs="Simplified Arabic" w:hint="cs"/>
          <w:szCs w:val="28"/>
          <w:rtl/>
        </w:rPr>
        <w:t>:</w:t>
      </w:r>
      <w:r w:rsidR="00A61369">
        <w:rPr>
          <w:rFonts w:cs="Simplified Arabic"/>
          <w:szCs w:val="28"/>
          <w:rtl/>
        </w:rPr>
        <w:t xml:space="preserve"> </w:t>
      </w:r>
      <w:r w:rsidR="00A61369">
        <w:rPr>
          <w:rFonts w:cs="Simplified Arabic" w:hint="cs"/>
          <w:szCs w:val="28"/>
          <w:rtl/>
        </w:rPr>
        <w:t>إ</w:t>
      </w:r>
      <w:r w:rsidRPr="00443AAE">
        <w:rPr>
          <w:rFonts w:cs="Simplified Arabic"/>
          <w:szCs w:val="28"/>
          <w:rtl/>
        </w:rPr>
        <w:t xml:space="preserve">ن رسول الله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قال</w:t>
      </w:r>
      <w:r w:rsidR="00A61369">
        <w:rPr>
          <w:rFonts w:cs="Simplified Arabic" w:hint="cs"/>
          <w:szCs w:val="28"/>
          <w:rtl/>
        </w:rPr>
        <w:t xml:space="preserve">: </w:t>
      </w:r>
      <w:r w:rsidR="00A61369">
        <w:rPr>
          <w:rFonts w:cs="Simplified Arabic"/>
          <w:szCs w:val="28"/>
          <w:rtl/>
        </w:rPr>
        <w:t>"</w:t>
      </w:r>
      <w:r w:rsidRPr="00443AAE">
        <w:rPr>
          <w:rFonts w:cs="Simplified Arabic"/>
          <w:szCs w:val="28"/>
          <w:rtl/>
        </w:rPr>
        <w:t>ولد المتعة حرام!!</w:t>
      </w:r>
      <w:r w:rsidR="00A61369">
        <w:rPr>
          <w:rFonts w:cs="Simplified Arabic" w:hint="cs"/>
          <w:szCs w:val="28"/>
          <w:rtl/>
        </w:rPr>
        <w:t>"</w:t>
      </w:r>
    </w:p>
    <w:p w:rsidR="009C1BC7" w:rsidRPr="00443AAE" w:rsidRDefault="00A61369" w:rsidP="00A61369">
      <w:pPr>
        <w:jc w:val="lowKashida"/>
        <w:rPr>
          <w:rFonts w:cs="Simplified Arabic"/>
          <w:szCs w:val="28"/>
          <w:rtl/>
        </w:rPr>
      </w:pPr>
      <w:r>
        <w:rPr>
          <w:rFonts w:cs="Simplified Arabic" w:hint="eastAsia"/>
          <w:szCs w:val="28"/>
          <w:rtl/>
        </w:rPr>
        <w:t>و</w:t>
      </w:r>
      <w:r w:rsidR="009C1BC7" w:rsidRPr="00443AAE">
        <w:rPr>
          <w:rFonts w:cs="Simplified Arabic" w:hint="eastAsia"/>
          <w:szCs w:val="28"/>
          <w:rtl/>
        </w:rPr>
        <w:t>قد</w:t>
      </w:r>
      <w:r w:rsidR="009C1BC7" w:rsidRPr="00443AAE">
        <w:rPr>
          <w:rFonts w:cs="Simplified Arabic"/>
          <w:szCs w:val="28"/>
          <w:rtl/>
        </w:rPr>
        <w:t xml:space="preserve"> روى النوري </w:t>
      </w:r>
      <w:proofErr w:type="spellStart"/>
      <w:r w:rsidR="009C1BC7" w:rsidRPr="00443AAE">
        <w:rPr>
          <w:rFonts w:cs="Simplified Arabic"/>
          <w:szCs w:val="28"/>
          <w:rtl/>
        </w:rPr>
        <w:t>الطبرسي</w:t>
      </w:r>
      <w:proofErr w:type="spellEnd"/>
      <w:r w:rsidR="009C1BC7" w:rsidRPr="00443AAE">
        <w:rPr>
          <w:rFonts w:cs="Simplified Arabic"/>
          <w:szCs w:val="28"/>
          <w:rtl/>
        </w:rPr>
        <w:t xml:space="preserve"> -مؤلف كتاب</w:t>
      </w:r>
      <w:r>
        <w:rPr>
          <w:rFonts w:cs="Simplified Arabic" w:hint="cs"/>
          <w:szCs w:val="28"/>
          <w:rtl/>
        </w:rPr>
        <w:t xml:space="preserve"> </w:t>
      </w:r>
      <w:r>
        <w:rPr>
          <w:rFonts w:cs="Simplified Arabic"/>
          <w:szCs w:val="28"/>
          <w:rtl/>
        </w:rPr>
        <w:t>"</w:t>
      </w:r>
      <w:r w:rsidR="009C1BC7" w:rsidRPr="00443AAE">
        <w:rPr>
          <w:rFonts w:cs="Simplified Arabic"/>
          <w:szCs w:val="28"/>
          <w:rtl/>
        </w:rPr>
        <w:t>فصل الخطاب في إثبات تحريف كتاب رب</w:t>
      </w:r>
      <w:r>
        <w:rPr>
          <w:rFonts w:cs="Simplified Arabic" w:hint="cs"/>
          <w:szCs w:val="28"/>
          <w:rtl/>
        </w:rPr>
        <w:t xml:space="preserve"> </w:t>
      </w:r>
      <w:r w:rsidR="009C1BC7" w:rsidRPr="00443AAE">
        <w:rPr>
          <w:rFonts w:cs="Simplified Arabic" w:hint="eastAsia"/>
          <w:szCs w:val="28"/>
          <w:rtl/>
        </w:rPr>
        <w:t>الأرباب</w:t>
      </w:r>
      <w:r w:rsidR="009C1BC7" w:rsidRPr="00443AAE">
        <w:rPr>
          <w:rFonts w:cs="Simplified Arabic"/>
          <w:szCs w:val="28"/>
          <w:rtl/>
        </w:rPr>
        <w:t>"</w:t>
      </w:r>
      <w:r>
        <w:rPr>
          <w:rFonts w:cs="Simplified Arabic"/>
          <w:szCs w:val="28"/>
          <w:rtl/>
        </w:rPr>
        <w:t>-</w:t>
      </w:r>
      <w:r>
        <w:rPr>
          <w:rFonts w:cs="Simplified Arabic" w:hint="cs"/>
          <w:szCs w:val="28"/>
          <w:rtl/>
        </w:rPr>
        <w:t xml:space="preserve"> </w:t>
      </w:r>
      <w:r w:rsidR="009C1BC7" w:rsidRPr="00443AAE">
        <w:rPr>
          <w:rFonts w:cs="Simplified Arabic"/>
          <w:szCs w:val="28"/>
          <w:rtl/>
        </w:rPr>
        <w:t>في كتابه مستدرك الوسائل من كتاب النكاح من أبواب المتعة عن الصادق (ع)</w:t>
      </w:r>
    </w:p>
    <w:p w:rsidR="009C1BC7" w:rsidRPr="00443AAE" w:rsidRDefault="009C1BC7" w:rsidP="00A61369">
      <w:pPr>
        <w:jc w:val="lowKashida"/>
        <w:rPr>
          <w:rFonts w:cs="Simplified Arabic"/>
          <w:szCs w:val="28"/>
          <w:rtl/>
        </w:rPr>
      </w:pPr>
      <w:r w:rsidRPr="00443AAE">
        <w:rPr>
          <w:rFonts w:cs="Simplified Arabic" w:hint="eastAsia"/>
          <w:szCs w:val="28"/>
          <w:rtl/>
        </w:rPr>
        <w:t>قال</w:t>
      </w:r>
      <w:r w:rsidRPr="00443AAE">
        <w:rPr>
          <w:rFonts w:cs="Simplified Arabic"/>
          <w:szCs w:val="28"/>
          <w:rtl/>
        </w:rPr>
        <w:t>:</w:t>
      </w:r>
      <w:r w:rsidR="00A61369">
        <w:rPr>
          <w:rFonts w:cs="Simplified Arabic" w:hint="cs"/>
          <w:szCs w:val="28"/>
          <w:rtl/>
        </w:rPr>
        <w:t xml:space="preserve"> </w:t>
      </w:r>
      <w:r w:rsidR="00A61369">
        <w:rPr>
          <w:rFonts w:cs="Simplified Arabic"/>
          <w:szCs w:val="28"/>
          <w:rtl/>
        </w:rPr>
        <w:t>"</w:t>
      </w:r>
      <w:r w:rsidRPr="00443AAE">
        <w:rPr>
          <w:rFonts w:cs="Simplified Arabic"/>
          <w:szCs w:val="28"/>
          <w:rtl/>
        </w:rPr>
        <w:t xml:space="preserve">يا مفضل حدثني أبي محمد بن علي عن آبائه يرفعه إلى رسول الله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00A61369">
        <w:rPr>
          <w:rFonts w:cs="Simplified Arabic"/>
          <w:szCs w:val="28"/>
          <w:rtl/>
        </w:rPr>
        <w:t xml:space="preserve">أنه قال: </w:t>
      </w:r>
      <w:r w:rsidR="00A61369">
        <w:rPr>
          <w:rFonts w:cs="Simplified Arabic" w:hint="cs"/>
          <w:szCs w:val="28"/>
          <w:rtl/>
        </w:rPr>
        <w:t>إ</w:t>
      </w:r>
      <w:r w:rsidRPr="00443AAE">
        <w:rPr>
          <w:rFonts w:cs="Simplified Arabic"/>
          <w:szCs w:val="28"/>
          <w:rtl/>
        </w:rPr>
        <w:t>ن</w:t>
      </w:r>
      <w:r w:rsidR="00A61369">
        <w:rPr>
          <w:rFonts w:cs="Simplified Arabic" w:hint="cs"/>
          <w:szCs w:val="28"/>
          <w:rtl/>
        </w:rPr>
        <w:t xml:space="preserve"> </w:t>
      </w:r>
      <w:r w:rsidRPr="00443AAE">
        <w:rPr>
          <w:rFonts w:cs="Simplified Arabic" w:hint="eastAsia"/>
          <w:szCs w:val="28"/>
          <w:rtl/>
        </w:rPr>
        <w:t>الله</w:t>
      </w:r>
      <w:r w:rsidRPr="00443AAE">
        <w:rPr>
          <w:rFonts w:cs="Simplified Arabic"/>
          <w:szCs w:val="28"/>
          <w:rtl/>
        </w:rPr>
        <w:t xml:space="preserve"> أخ</w:t>
      </w:r>
      <w:r w:rsidR="00A61369">
        <w:rPr>
          <w:rFonts w:cs="Simplified Arabic"/>
          <w:szCs w:val="28"/>
          <w:rtl/>
        </w:rPr>
        <w:t>ذ الميثاق على سائر المؤمنين, أ</w:t>
      </w:r>
      <w:r w:rsidRPr="00443AAE">
        <w:rPr>
          <w:rFonts w:cs="Simplified Arabic"/>
          <w:szCs w:val="28"/>
          <w:rtl/>
        </w:rPr>
        <w:t xml:space="preserve">لا تعلق منه فرج من متعة, أنه أحد محن </w:t>
      </w:r>
      <w:r w:rsidRPr="00443AAE">
        <w:rPr>
          <w:rFonts w:cs="Simplified Arabic"/>
          <w:szCs w:val="28"/>
          <w:rtl/>
        </w:rPr>
        <w:lastRenderedPageBreak/>
        <w:t>المؤمن الذي</w:t>
      </w:r>
      <w:r w:rsidR="00A61369">
        <w:rPr>
          <w:rFonts w:cs="Simplified Arabic" w:hint="cs"/>
          <w:szCs w:val="28"/>
          <w:rtl/>
        </w:rPr>
        <w:t xml:space="preserve"> </w:t>
      </w:r>
      <w:r w:rsidRPr="00443AAE">
        <w:rPr>
          <w:rFonts w:cs="Simplified Arabic" w:hint="eastAsia"/>
          <w:szCs w:val="28"/>
          <w:rtl/>
        </w:rPr>
        <w:t>تبين</w:t>
      </w:r>
      <w:r w:rsidRPr="00443AAE">
        <w:rPr>
          <w:rFonts w:cs="Simplified Arabic"/>
          <w:szCs w:val="28"/>
          <w:rtl/>
        </w:rPr>
        <w:t xml:space="preserve"> إيمانه من كفره إذا علق منه فرج من متعة</w:t>
      </w:r>
      <w:r w:rsidR="00A61369">
        <w:rPr>
          <w:rFonts w:cs="Simplified Arabic" w:hint="cs"/>
          <w:szCs w:val="28"/>
          <w:rtl/>
        </w:rPr>
        <w:t>,</w:t>
      </w:r>
      <w:r w:rsidRPr="00443AAE">
        <w:rPr>
          <w:rFonts w:cs="Simplified Arabic"/>
          <w:szCs w:val="28"/>
          <w:rtl/>
        </w:rPr>
        <w:t xml:space="preserve"> وقال رسول الله </w:t>
      </w:r>
      <w:r w:rsidR="00A729B3" w:rsidRPr="00443AAE">
        <w:rPr>
          <w:rFonts w:cs="Simplified Arabic"/>
          <w:szCs w:val="28"/>
          <w:rtl/>
        </w:rPr>
        <w:t xml:space="preserve">صلى الله عليه </w:t>
      </w:r>
      <w:r w:rsidR="004F30E4" w:rsidRPr="00443AAE">
        <w:rPr>
          <w:rFonts w:cs="Simplified Arabic"/>
          <w:szCs w:val="28"/>
          <w:rtl/>
        </w:rPr>
        <w:t>وسلم</w:t>
      </w:r>
      <w:r w:rsidR="00443AAE">
        <w:rPr>
          <w:rFonts w:cs="Simplified Arabic"/>
          <w:szCs w:val="28"/>
          <w:rtl/>
        </w:rPr>
        <w:t>:</w:t>
      </w:r>
      <w:r w:rsidRPr="00443AAE">
        <w:rPr>
          <w:rFonts w:cs="Simplified Arabic"/>
          <w:szCs w:val="28"/>
          <w:rtl/>
        </w:rPr>
        <w:t xml:space="preserve"> ولد المتعة حرام, وإن</w:t>
      </w:r>
      <w:r w:rsidR="00A61369">
        <w:rPr>
          <w:rFonts w:cs="Simplified Arabic" w:hint="cs"/>
          <w:szCs w:val="28"/>
          <w:rtl/>
        </w:rPr>
        <w:t xml:space="preserve"> </w:t>
      </w:r>
      <w:r w:rsidR="00A61369">
        <w:rPr>
          <w:rFonts w:cs="Simplified Arabic"/>
          <w:szCs w:val="28"/>
          <w:rtl/>
        </w:rPr>
        <w:t>الأجود أ</w:t>
      </w:r>
      <w:r w:rsidRPr="00443AAE">
        <w:rPr>
          <w:rFonts w:cs="Simplified Arabic"/>
          <w:szCs w:val="28"/>
          <w:rtl/>
        </w:rPr>
        <w:t xml:space="preserve">لا يضع </w:t>
      </w:r>
      <w:r w:rsidR="00A61369">
        <w:rPr>
          <w:rFonts w:cs="Simplified Arabic"/>
          <w:szCs w:val="28"/>
          <w:rtl/>
        </w:rPr>
        <w:t>النطفة في ر</w:t>
      </w:r>
      <w:r w:rsidRPr="00443AAE">
        <w:rPr>
          <w:rFonts w:cs="Simplified Arabic"/>
          <w:szCs w:val="28"/>
          <w:rtl/>
        </w:rPr>
        <w:t>حم المتعة</w:t>
      </w:r>
      <w:r w:rsidR="00A61369">
        <w:rPr>
          <w:rFonts w:cs="Simplified Arabic" w:hint="cs"/>
          <w:szCs w:val="28"/>
          <w:rtl/>
        </w:rPr>
        <w:t>"</w:t>
      </w:r>
      <w:r w:rsidR="00A61369">
        <w:rPr>
          <w:rFonts w:cs="Simplified Arabic"/>
          <w:szCs w:val="28"/>
          <w:vertAlign w:val="superscript"/>
          <w:rtl/>
        </w:rPr>
        <w:t>(</w:t>
      </w:r>
      <w:r w:rsidR="00A61369">
        <w:rPr>
          <w:rStyle w:val="aa"/>
          <w:rFonts w:cs="Simplified Arabic"/>
          <w:szCs w:val="28"/>
          <w:rtl/>
        </w:rPr>
        <w:footnoteReference w:id="55"/>
      </w:r>
      <w:r w:rsidR="00A61369">
        <w:rPr>
          <w:rFonts w:cs="Simplified Arabic"/>
          <w:szCs w:val="28"/>
          <w:vertAlign w:val="superscript"/>
          <w:rtl/>
        </w:rPr>
        <w:t>)</w:t>
      </w:r>
      <w:r w:rsidR="00A61369">
        <w:rPr>
          <w:rFonts w:cs="Simplified Arabic" w:hint="cs"/>
          <w:szCs w:val="28"/>
          <w:rtl/>
        </w:rPr>
        <w:t>.</w:t>
      </w:r>
    </w:p>
    <w:p w:rsidR="009C1BC7" w:rsidRPr="00443AAE" w:rsidRDefault="009C1BC7" w:rsidP="00A61369">
      <w:pPr>
        <w:jc w:val="lowKashida"/>
        <w:rPr>
          <w:rFonts w:cs="Simplified Arabic"/>
          <w:szCs w:val="28"/>
          <w:rtl/>
        </w:rPr>
      </w:pPr>
      <w:r w:rsidRPr="00443AAE">
        <w:rPr>
          <w:rFonts w:cs="Simplified Arabic" w:hint="eastAsia"/>
          <w:szCs w:val="28"/>
          <w:rtl/>
        </w:rPr>
        <w:t>فولد</w:t>
      </w:r>
      <w:r w:rsidRPr="00443AAE">
        <w:rPr>
          <w:rFonts w:cs="Simplified Arabic"/>
          <w:szCs w:val="28"/>
          <w:rtl/>
        </w:rPr>
        <w:t xml:space="preserve"> المتعة ولد زنا وليس بولد شرعي!!</w:t>
      </w:r>
      <w:r w:rsidR="00A61369">
        <w:rPr>
          <w:rFonts w:cs="Simplified Arabic" w:hint="cs"/>
          <w:szCs w:val="28"/>
          <w:rtl/>
        </w:rPr>
        <w:t xml:space="preserve"> </w:t>
      </w:r>
      <w:r w:rsidRPr="00443AAE">
        <w:rPr>
          <w:rFonts w:cs="Simplified Arabic" w:hint="eastAsia"/>
          <w:szCs w:val="28"/>
          <w:rtl/>
        </w:rPr>
        <w:t>وسيأتي</w:t>
      </w:r>
      <w:r w:rsidRPr="00443AAE">
        <w:rPr>
          <w:rFonts w:cs="Simplified Arabic"/>
          <w:szCs w:val="28"/>
          <w:rtl/>
        </w:rPr>
        <w:t xml:space="preserve"> تفصيل هذا المبحث إن شاء الله تعالى.</w:t>
      </w:r>
    </w:p>
    <w:p w:rsidR="009C1BC7" w:rsidRPr="00A61369" w:rsidRDefault="009C1BC7" w:rsidP="00443AAE">
      <w:pPr>
        <w:jc w:val="lowKashida"/>
        <w:rPr>
          <w:rFonts w:cs="Simplified Arabic"/>
          <w:b/>
          <w:bCs/>
          <w:szCs w:val="28"/>
          <w:rtl/>
        </w:rPr>
      </w:pPr>
      <w:r w:rsidRPr="00A61369">
        <w:rPr>
          <w:rFonts w:cs="Simplified Arabic" w:hint="eastAsia"/>
          <w:b/>
          <w:bCs/>
          <w:szCs w:val="28"/>
          <w:rtl/>
        </w:rPr>
        <w:t>وفيما</w:t>
      </w:r>
      <w:r w:rsidRPr="00A61369">
        <w:rPr>
          <w:rFonts w:cs="Simplified Arabic"/>
          <w:b/>
          <w:bCs/>
          <w:szCs w:val="28"/>
          <w:rtl/>
        </w:rPr>
        <w:t xml:space="preserve"> يلي ذكر لأحكام امرأة المتعة كما شرعها أئمتهم </w:t>
      </w:r>
      <w:proofErr w:type="spellStart"/>
      <w:r w:rsidRPr="00A61369">
        <w:rPr>
          <w:rFonts w:cs="Simplified Arabic"/>
          <w:b/>
          <w:bCs/>
          <w:szCs w:val="28"/>
          <w:rtl/>
        </w:rPr>
        <w:t>وفقهاؤهم</w:t>
      </w:r>
      <w:proofErr w:type="spellEnd"/>
      <w:r w:rsidRPr="00A61369">
        <w:rPr>
          <w:rFonts w:cs="Simplified Arabic"/>
          <w:b/>
          <w:bCs/>
          <w:szCs w:val="28"/>
          <w:rtl/>
        </w:rPr>
        <w:t>:</w:t>
      </w:r>
    </w:p>
    <w:p w:rsidR="009C1BC7" w:rsidRPr="00A61369" w:rsidRDefault="009C1BC7" w:rsidP="00443AAE">
      <w:pPr>
        <w:jc w:val="lowKashida"/>
        <w:rPr>
          <w:rFonts w:cs="Simplified Arabic"/>
          <w:bCs/>
          <w:color w:val="FF0000"/>
          <w:szCs w:val="28"/>
          <w:rtl/>
        </w:rPr>
      </w:pPr>
      <w:r w:rsidRPr="00A61369">
        <w:rPr>
          <w:rFonts w:cs="Simplified Arabic" w:hint="eastAsia"/>
          <w:bCs/>
          <w:color w:val="FF0000"/>
          <w:szCs w:val="28"/>
          <w:rtl/>
        </w:rPr>
        <w:t>تشريع</w:t>
      </w:r>
      <w:r w:rsidRPr="00A61369">
        <w:rPr>
          <w:rFonts w:cs="Simplified Arabic"/>
          <w:bCs/>
          <w:color w:val="FF0000"/>
          <w:szCs w:val="28"/>
          <w:rtl/>
        </w:rPr>
        <w:t xml:space="preserve"> أحكام امرأة المتعة كما شرعها أئمة الشيعة </w:t>
      </w:r>
      <w:proofErr w:type="spellStart"/>
      <w:r w:rsidRPr="00A61369">
        <w:rPr>
          <w:rFonts w:cs="Simplified Arabic"/>
          <w:bCs/>
          <w:color w:val="FF0000"/>
          <w:szCs w:val="28"/>
          <w:rtl/>
        </w:rPr>
        <w:t>وفقهاؤهم</w:t>
      </w:r>
      <w:proofErr w:type="spellEnd"/>
      <w:r w:rsidRPr="00A61369">
        <w:rPr>
          <w:rFonts w:cs="Simplified Arabic"/>
          <w:bCs/>
          <w:color w:val="FF0000"/>
          <w:szCs w:val="28"/>
          <w:rtl/>
        </w:rPr>
        <w:t>:</w:t>
      </w:r>
    </w:p>
    <w:p w:rsidR="009C1BC7" w:rsidRPr="00443AAE" w:rsidRDefault="009C1BC7" w:rsidP="00567670">
      <w:pPr>
        <w:jc w:val="lowKashida"/>
        <w:rPr>
          <w:rFonts w:cs="Simplified Arabic"/>
          <w:szCs w:val="28"/>
          <w:rtl/>
        </w:rPr>
      </w:pPr>
      <w:r w:rsidRPr="00443AAE">
        <w:rPr>
          <w:rFonts w:cs="Simplified Arabic" w:hint="eastAsia"/>
          <w:szCs w:val="28"/>
          <w:rtl/>
        </w:rPr>
        <w:t>فيما</w:t>
      </w:r>
      <w:r w:rsidRPr="00443AAE">
        <w:rPr>
          <w:rFonts w:cs="Simplified Arabic"/>
          <w:szCs w:val="28"/>
          <w:rtl/>
        </w:rPr>
        <w:t xml:space="preserve"> يلي أذكر تشريعات هذه المرأة التي يطلقون عليها</w:t>
      </w:r>
      <w:r w:rsidR="00A61369">
        <w:rPr>
          <w:rFonts w:cs="Simplified Arabic" w:hint="cs"/>
          <w:szCs w:val="28"/>
          <w:rtl/>
        </w:rPr>
        <w:t xml:space="preserve"> </w:t>
      </w:r>
      <w:r w:rsidR="00A61369">
        <w:rPr>
          <w:rFonts w:cs="Simplified Arabic"/>
          <w:szCs w:val="28"/>
          <w:rtl/>
        </w:rPr>
        <w:t>"</w:t>
      </w:r>
      <w:r w:rsidR="00567670">
        <w:rPr>
          <w:rFonts w:cs="Simplified Arabic" w:hint="cs"/>
          <w:szCs w:val="28"/>
          <w:rtl/>
        </w:rPr>
        <w:t>ا</w:t>
      </w:r>
      <w:r w:rsidRPr="00443AAE">
        <w:rPr>
          <w:rFonts w:cs="Simplified Arabic"/>
          <w:szCs w:val="28"/>
          <w:rtl/>
        </w:rPr>
        <w:t>مرأة المتعة" حسب روايات من</w:t>
      </w:r>
    </w:p>
    <w:p w:rsidR="009C1BC7" w:rsidRPr="00443AAE" w:rsidRDefault="009C1BC7" w:rsidP="00443AAE">
      <w:pPr>
        <w:jc w:val="lowKashida"/>
        <w:rPr>
          <w:rFonts w:cs="Simplified Arabic"/>
          <w:szCs w:val="28"/>
          <w:rtl/>
        </w:rPr>
      </w:pPr>
      <w:r w:rsidRPr="00443AAE">
        <w:rPr>
          <w:rFonts w:cs="Simplified Arabic" w:hint="eastAsia"/>
          <w:szCs w:val="28"/>
          <w:rtl/>
        </w:rPr>
        <w:t>اعتقدوا</w:t>
      </w:r>
      <w:r w:rsidR="00A61369">
        <w:rPr>
          <w:rFonts w:cs="Simplified Arabic"/>
          <w:szCs w:val="28"/>
          <w:rtl/>
        </w:rPr>
        <w:t xml:space="preserve"> فيهم العصمة المطلقة و</w:t>
      </w:r>
      <w:r w:rsidRPr="00443AAE">
        <w:rPr>
          <w:rFonts w:cs="Simplified Arabic"/>
          <w:szCs w:val="28"/>
          <w:rtl/>
        </w:rPr>
        <w:t>أقوال مشايخهم.</w:t>
      </w:r>
    </w:p>
    <w:p w:rsidR="009C1BC7" w:rsidRPr="00725922" w:rsidRDefault="009C1BC7" w:rsidP="00A61369">
      <w:pPr>
        <w:jc w:val="lowKashida"/>
        <w:rPr>
          <w:rFonts w:cs="Simplified Arabic"/>
          <w:bCs/>
          <w:color w:val="FF0000"/>
          <w:szCs w:val="28"/>
          <w:rtl/>
        </w:rPr>
      </w:pPr>
      <w:r w:rsidRPr="00725922">
        <w:rPr>
          <w:rFonts w:cs="Simplified Arabic"/>
          <w:bCs/>
          <w:color w:val="FF0000"/>
          <w:szCs w:val="28"/>
          <w:rtl/>
        </w:rPr>
        <w:t>أول</w:t>
      </w:r>
      <w:r w:rsidR="00A61369" w:rsidRPr="00725922">
        <w:rPr>
          <w:rFonts w:cs="Simplified Arabic" w:hint="cs"/>
          <w:bCs/>
          <w:color w:val="FF0000"/>
          <w:szCs w:val="28"/>
          <w:rtl/>
        </w:rPr>
        <w:t>ً</w:t>
      </w:r>
      <w:r w:rsidRPr="00725922">
        <w:rPr>
          <w:rFonts w:cs="Simplified Arabic"/>
          <w:bCs/>
          <w:color w:val="FF0000"/>
          <w:szCs w:val="28"/>
          <w:rtl/>
        </w:rPr>
        <w:t>ا:</w:t>
      </w:r>
      <w:r w:rsidR="00A61369" w:rsidRPr="00725922">
        <w:rPr>
          <w:rFonts w:cs="Simplified Arabic" w:hint="cs"/>
          <w:bCs/>
          <w:color w:val="FF0000"/>
          <w:szCs w:val="28"/>
          <w:rtl/>
        </w:rPr>
        <w:t xml:space="preserve"> </w:t>
      </w:r>
      <w:r w:rsidRPr="00725922">
        <w:rPr>
          <w:rFonts w:cs="Simplified Arabic"/>
          <w:bCs/>
          <w:color w:val="FF0000"/>
          <w:szCs w:val="28"/>
          <w:rtl/>
        </w:rPr>
        <w:t>امرأة المتعة مستأجرة</w:t>
      </w:r>
      <w:r w:rsidR="00A61369" w:rsidRPr="00725922">
        <w:rPr>
          <w:rFonts w:cs="Simplified Arabic"/>
          <w:bCs/>
          <w:color w:val="FF0000"/>
          <w:szCs w:val="28"/>
          <w:rtl/>
        </w:rPr>
        <w:t>(</w:t>
      </w:r>
      <w:r w:rsidR="00A61369" w:rsidRPr="00725922">
        <w:rPr>
          <w:rStyle w:val="aa"/>
          <w:rFonts w:cs="Simplified Arabic"/>
          <w:bCs/>
          <w:color w:val="FF0000"/>
          <w:szCs w:val="28"/>
          <w:vertAlign w:val="baseline"/>
          <w:rtl/>
        </w:rPr>
        <w:footnoteReference w:id="56"/>
      </w:r>
      <w:r w:rsidR="00A61369" w:rsidRPr="00725922">
        <w:rPr>
          <w:rFonts w:cs="Simplified Arabic"/>
          <w:bCs/>
          <w:color w:val="FF0000"/>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أقوال</w:t>
      </w:r>
      <w:r w:rsidRPr="00443AAE">
        <w:rPr>
          <w:rFonts w:cs="Simplified Arabic"/>
          <w:szCs w:val="28"/>
          <w:rtl/>
        </w:rPr>
        <w:t xml:space="preserve"> من اعتقدوا فيهم العصمة:</w:t>
      </w:r>
    </w:p>
    <w:p w:rsidR="009C1BC7" w:rsidRPr="00443AAE" w:rsidRDefault="009C1BC7" w:rsidP="00443AAE">
      <w:pPr>
        <w:jc w:val="lowKashida"/>
        <w:rPr>
          <w:rFonts w:cs="Simplified Arabic"/>
          <w:szCs w:val="28"/>
          <w:rtl/>
        </w:rPr>
      </w:pPr>
      <w:r w:rsidRPr="00443AAE">
        <w:rPr>
          <w:rFonts w:cs="Simplified Arabic"/>
          <w:szCs w:val="28"/>
          <w:rtl/>
        </w:rPr>
        <w:t>١) فعن عبيد بن زرارة عن أبي عبد الله-</w:t>
      </w:r>
      <w:r w:rsidR="00725922">
        <w:rPr>
          <w:rFonts w:cs="Simplified Arabic" w:hint="cs"/>
          <w:szCs w:val="28"/>
          <w:rtl/>
        </w:rPr>
        <w:t xml:space="preserve"> </w:t>
      </w:r>
      <w:r w:rsidRPr="00443AAE">
        <w:rPr>
          <w:rFonts w:cs="Simplified Arabic"/>
          <w:szCs w:val="28"/>
          <w:rtl/>
        </w:rPr>
        <w:t>أي</w:t>
      </w:r>
      <w:r w:rsidR="00725922">
        <w:rPr>
          <w:rFonts w:cs="Simplified Arabic" w:hint="cs"/>
          <w:szCs w:val="28"/>
          <w:rtl/>
        </w:rPr>
        <w:t>:</w:t>
      </w:r>
      <w:r w:rsidR="00725922">
        <w:rPr>
          <w:rFonts w:cs="Simplified Arabic"/>
          <w:szCs w:val="28"/>
          <w:rtl/>
        </w:rPr>
        <w:t xml:space="preserve"> جعفر الصادق</w:t>
      </w:r>
      <w:r w:rsidRPr="00443AAE">
        <w:rPr>
          <w:rFonts w:cs="Simplified Arabic"/>
          <w:szCs w:val="28"/>
          <w:rtl/>
        </w:rPr>
        <w:t xml:space="preserve">- أنه قال: </w:t>
      </w:r>
      <w:r w:rsidR="00725922">
        <w:rPr>
          <w:rFonts w:cs="Simplified Arabic" w:hint="cs"/>
          <w:szCs w:val="28"/>
          <w:rtl/>
        </w:rPr>
        <w:t>"</w:t>
      </w:r>
      <w:r w:rsidRPr="00443AAE">
        <w:rPr>
          <w:rFonts w:cs="Simplified Arabic"/>
          <w:szCs w:val="28"/>
          <w:rtl/>
        </w:rPr>
        <w:t>تزوج منهن ألف</w:t>
      </w:r>
      <w:r w:rsidR="00725922">
        <w:rPr>
          <w:rFonts w:cs="Simplified Arabic" w:hint="cs"/>
          <w:szCs w:val="28"/>
          <w:rtl/>
        </w:rPr>
        <w:t>ً</w:t>
      </w:r>
      <w:r w:rsidR="00725922">
        <w:rPr>
          <w:rFonts w:cs="Simplified Arabic"/>
          <w:szCs w:val="28"/>
          <w:rtl/>
        </w:rPr>
        <w:t>ا فإ</w:t>
      </w:r>
      <w:r w:rsidRPr="00443AAE">
        <w:rPr>
          <w:rFonts w:cs="Simplified Arabic"/>
          <w:szCs w:val="28"/>
          <w:rtl/>
        </w:rPr>
        <w:t>ن</w:t>
      </w:r>
      <w:r w:rsidR="00725922">
        <w:rPr>
          <w:rFonts w:cs="Simplified Arabic" w:hint="cs"/>
          <w:szCs w:val="28"/>
          <w:rtl/>
        </w:rPr>
        <w:t>هن</w:t>
      </w:r>
    </w:p>
    <w:p w:rsidR="009C1BC7" w:rsidRPr="00443AAE" w:rsidRDefault="009C1BC7" w:rsidP="00443AAE">
      <w:pPr>
        <w:jc w:val="lowKashida"/>
        <w:rPr>
          <w:rFonts w:cs="Simplified Arabic"/>
          <w:szCs w:val="28"/>
          <w:rtl/>
        </w:rPr>
      </w:pPr>
      <w:r w:rsidRPr="00443AAE">
        <w:rPr>
          <w:rFonts w:cs="Simplified Arabic" w:hint="eastAsia"/>
          <w:szCs w:val="28"/>
          <w:rtl/>
        </w:rPr>
        <w:t>مستأجرات</w:t>
      </w:r>
      <w:r w:rsidR="00725922">
        <w:rPr>
          <w:rFonts w:cs="Simplified Arabic"/>
          <w:szCs w:val="28"/>
          <w:rtl/>
        </w:rPr>
        <w:t>!</w:t>
      </w:r>
      <w:r w:rsidR="00725922">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szCs w:val="28"/>
          <w:rtl/>
        </w:rPr>
        <w:t>٢) وعن مح</w:t>
      </w:r>
      <w:r w:rsidR="00725922">
        <w:rPr>
          <w:rFonts w:cs="Simplified Arabic"/>
          <w:szCs w:val="28"/>
          <w:rtl/>
        </w:rPr>
        <w:t xml:space="preserve">مد بن مسلم عن أبي جعفر </w:t>
      </w:r>
      <w:r w:rsidR="00567670">
        <w:rPr>
          <w:rFonts w:cs="Simplified Arabic"/>
          <w:szCs w:val="28"/>
          <w:rtl/>
        </w:rPr>
        <w:t>-</w:t>
      </w:r>
      <w:r w:rsidRPr="00443AAE">
        <w:rPr>
          <w:rFonts w:cs="Simplified Arabic"/>
          <w:szCs w:val="28"/>
          <w:rtl/>
        </w:rPr>
        <w:t>أي</w:t>
      </w:r>
      <w:r w:rsidR="00725922">
        <w:rPr>
          <w:rFonts w:cs="Simplified Arabic" w:hint="cs"/>
          <w:szCs w:val="28"/>
          <w:rtl/>
        </w:rPr>
        <w:t>:</w:t>
      </w:r>
      <w:r w:rsidRPr="00443AAE">
        <w:rPr>
          <w:rFonts w:cs="Simplified Arabic"/>
          <w:szCs w:val="28"/>
          <w:rtl/>
        </w:rPr>
        <w:t xml:space="preserve"> محمد الباقر</w:t>
      </w:r>
      <w:r w:rsidR="00725922">
        <w:rPr>
          <w:rFonts w:cs="Simplified Arabic" w:hint="cs"/>
          <w:szCs w:val="28"/>
          <w:rtl/>
        </w:rPr>
        <w:t>-</w:t>
      </w:r>
      <w:r w:rsidRPr="00443AAE">
        <w:rPr>
          <w:rFonts w:cs="Simplified Arabic"/>
          <w:szCs w:val="28"/>
          <w:rtl/>
        </w:rPr>
        <w:t xml:space="preserve"> قال: </w:t>
      </w:r>
      <w:r w:rsidR="00725922">
        <w:rPr>
          <w:rFonts w:cs="Simplified Arabic" w:hint="cs"/>
          <w:szCs w:val="28"/>
          <w:rtl/>
        </w:rPr>
        <w:t>"</w:t>
      </w:r>
      <w:r w:rsidRPr="00443AAE">
        <w:rPr>
          <w:rFonts w:cs="Simplified Arabic"/>
          <w:szCs w:val="28"/>
          <w:rtl/>
        </w:rPr>
        <w:t>إنما هي مستأجرة!!</w:t>
      </w:r>
      <w:r w:rsidR="00725922">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szCs w:val="28"/>
          <w:rtl/>
        </w:rPr>
        <w:t xml:space="preserve">٣) وعن عبد السلام عن أبي عبد الله قال: </w:t>
      </w:r>
      <w:r w:rsidR="00725922">
        <w:rPr>
          <w:rFonts w:cs="Simplified Arabic" w:hint="cs"/>
          <w:szCs w:val="28"/>
          <w:rtl/>
        </w:rPr>
        <w:t>"</w:t>
      </w:r>
      <w:r w:rsidRPr="00443AAE">
        <w:rPr>
          <w:rFonts w:cs="Simplified Arabic"/>
          <w:szCs w:val="28"/>
          <w:rtl/>
        </w:rPr>
        <w:t>ليست من الأربع إنما هي إجارة!!</w:t>
      </w:r>
      <w:r w:rsidR="00725922">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szCs w:val="28"/>
          <w:rtl/>
        </w:rPr>
        <w:t xml:space="preserve">٤) وعن عمر بن أذينة عن أبي عبد الله قال: قلت: </w:t>
      </w:r>
      <w:r w:rsidR="00725922">
        <w:rPr>
          <w:rFonts w:cs="Simplified Arabic" w:hint="cs"/>
          <w:szCs w:val="28"/>
          <w:rtl/>
        </w:rPr>
        <w:t>"</w:t>
      </w:r>
      <w:r w:rsidRPr="00443AAE">
        <w:rPr>
          <w:rFonts w:cs="Simplified Arabic"/>
          <w:szCs w:val="28"/>
          <w:rtl/>
        </w:rPr>
        <w:t>كم يحل من المتعة؟ فقال: هن بمنزلة</w:t>
      </w:r>
    </w:p>
    <w:p w:rsidR="009C1BC7" w:rsidRPr="00443AAE" w:rsidRDefault="009C1BC7" w:rsidP="00443AAE">
      <w:pPr>
        <w:jc w:val="lowKashida"/>
        <w:rPr>
          <w:rFonts w:cs="Simplified Arabic"/>
          <w:szCs w:val="28"/>
          <w:rtl/>
        </w:rPr>
      </w:pPr>
      <w:r w:rsidRPr="00443AAE">
        <w:rPr>
          <w:rFonts w:cs="Simplified Arabic" w:hint="eastAsia"/>
          <w:szCs w:val="28"/>
          <w:rtl/>
        </w:rPr>
        <w:t>الإماء</w:t>
      </w:r>
      <w:r w:rsidRPr="00443AAE">
        <w:rPr>
          <w:rFonts w:cs="Simplified Arabic"/>
          <w:szCs w:val="28"/>
          <w:rtl/>
        </w:rPr>
        <w:t>!!</w:t>
      </w:r>
      <w:r w:rsidR="00725922">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szCs w:val="28"/>
          <w:rtl/>
        </w:rPr>
        <w:t xml:space="preserve">٥) وعن زرارة عن أبي جعفر قال: قلت له: </w:t>
      </w:r>
      <w:r w:rsidR="00725922">
        <w:rPr>
          <w:rFonts w:cs="Simplified Arabic" w:hint="cs"/>
          <w:szCs w:val="28"/>
          <w:rtl/>
        </w:rPr>
        <w:t>"</w:t>
      </w:r>
      <w:r w:rsidRPr="00443AAE">
        <w:rPr>
          <w:rFonts w:cs="Simplified Arabic"/>
          <w:szCs w:val="28"/>
          <w:rtl/>
        </w:rPr>
        <w:t>الرجل يتزوج المتعة وينقضي شرطها ثم يتزوجها</w:t>
      </w:r>
    </w:p>
    <w:p w:rsidR="009C1BC7" w:rsidRPr="00443AAE" w:rsidRDefault="009C1BC7" w:rsidP="00725922">
      <w:pPr>
        <w:jc w:val="lowKashida"/>
        <w:rPr>
          <w:rFonts w:cs="Simplified Arabic"/>
          <w:szCs w:val="28"/>
          <w:rtl/>
        </w:rPr>
      </w:pPr>
      <w:r w:rsidRPr="00443AAE">
        <w:rPr>
          <w:rFonts w:cs="Simplified Arabic" w:hint="eastAsia"/>
          <w:szCs w:val="28"/>
          <w:rtl/>
        </w:rPr>
        <w:t>رجل</w:t>
      </w:r>
      <w:r w:rsidRPr="00443AAE">
        <w:rPr>
          <w:rFonts w:cs="Simplified Arabic"/>
          <w:szCs w:val="28"/>
          <w:rtl/>
        </w:rPr>
        <w:t xml:space="preserve"> آخر حتى بانت منه ثم يتزوجها الأول حتى بانت منه ثلاث</w:t>
      </w:r>
      <w:r w:rsidR="00725922">
        <w:rPr>
          <w:rFonts w:cs="Simplified Arabic" w:hint="cs"/>
          <w:szCs w:val="28"/>
          <w:rtl/>
        </w:rPr>
        <w:t>ً</w:t>
      </w:r>
      <w:r w:rsidRPr="00443AAE">
        <w:rPr>
          <w:rFonts w:cs="Simplified Arabic"/>
          <w:szCs w:val="28"/>
          <w:rtl/>
        </w:rPr>
        <w:t>ا وتزوجت ثلاثة أزواج يحل للأول</w:t>
      </w:r>
      <w:r w:rsidR="00A61369">
        <w:rPr>
          <w:rFonts w:cs="Simplified Arabic" w:hint="cs"/>
          <w:szCs w:val="28"/>
          <w:rtl/>
        </w:rPr>
        <w:t xml:space="preserve"> </w:t>
      </w:r>
      <w:r w:rsidR="00725922">
        <w:rPr>
          <w:rFonts w:cs="Simplified Arabic" w:hint="cs"/>
          <w:szCs w:val="28"/>
          <w:rtl/>
        </w:rPr>
        <w:t>أ</w:t>
      </w:r>
      <w:r w:rsidRPr="00443AAE">
        <w:rPr>
          <w:rFonts w:cs="Simplified Arabic" w:hint="eastAsia"/>
          <w:szCs w:val="28"/>
          <w:rtl/>
        </w:rPr>
        <w:t>ن</w:t>
      </w:r>
      <w:r w:rsidRPr="00443AAE">
        <w:rPr>
          <w:rFonts w:cs="Simplified Arabic"/>
          <w:szCs w:val="28"/>
          <w:rtl/>
        </w:rPr>
        <w:t xml:space="preserve"> يتزوجها, قال: نعم</w:t>
      </w:r>
      <w:r w:rsidR="00725922">
        <w:rPr>
          <w:rFonts w:cs="Simplified Arabic" w:hint="cs"/>
          <w:szCs w:val="28"/>
          <w:rtl/>
        </w:rPr>
        <w:t>!</w:t>
      </w:r>
      <w:r w:rsidRPr="00443AAE">
        <w:rPr>
          <w:rFonts w:cs="Simplified Arabic"/>
          <w:szCs w:val="28"/>
          <w:rtl/>
        </w:rPr>
        <w:t xml:space="preserve"> كم شاء ليس هذه</w:t>
      </w:r>
      <w:r w:rsidR="00A61369">
        <w:rPr>
          <w:rFonts w:cs="Simplified Arabic" w:hint="cs"/>
          <w:szCs w:val="28"/>
          <w:rtl/>
        </w:rPr>
        <w:t xml:space="preserve"> </w:t>
      </w:r>
      <w:r w:rsidRPr="00443AAE">
        <w:rPr>
          <w:rFonts w:cs="Simplified Arabic"/>
          <w:szCs w:val="28"/>
          <w:rtl/>
        </w:rPr>
        <w:t>مثل</w:t>
      </w:r>
      <w:r w:rsidR="00725922">
        <w:rPr>
          <w:rFonts w:cs="Simplified Arabic" w:hint="cs"/>
          <w:szCs w:val="28"/>
          <w:rtl/>
        </w:rPr>
        <w:t xml:space="preserve"> </w:t>
      </w:r>
      <w:r w:rsidRPr="00443AAE">
        <w:rPr>
          <w:rFonts w:cs="Simplified Arabic"/>
          <w:szCs w:val="28"/>
          <w:rtl/>
        </w:rPr>
        <w:t>"الحرة" هذه مستأجرة وهي بمنزلة الإماء</w:t>
      </w:r>
      <w:r w:rsidR="00725922">
        <w:rPr>
          <w:rFonts w:cs="Simplified Arabic" w:hint="cs"/>
          <w:szCs w:val="28"/>
          <w:rtl/>
        </w:rPr>
        <w:t>"</w:t>
      </w:r>
      <w:r w:rsidR="00725922">
        <w:rPr>
          <w:rFonts w:cs="Simplified Arabic"/>
          <w:szCs w:val="28"/>
          <w:vertAlign w:val="superscript"/>
          <w:rtl/>
        </w:rPr>
        <w:t>(</w:t>
      </w:r>
      <w:r w:rsidR="00725922">
        <w:rPr>
          <w:rStyle w:val="aa"/>
          <w:rFonts w:cs="Simplified Arabic"/>
          <w:szCs w:val="28"/>
          <w:rtl/>
        </w:rPr>
        <w:footnoteReference w:id="57"/>
      </w:r>
      <w:r w:rsidR="00725922">
        <w:rPr>
          <w:rFonts w:cs="Simplified Arabic"/>
          <w:szCs w:val="28"/>
          <w:vertAlign w:val="superscript"/>
          <w:rtl/>
        </w:rPr>
        <w:t>)</w:t>
      </w:r>
    </w:p>
    <w:p w:rsidR="009C1BC7" w:rsidRPr="00443AAE" w:rsidRDefault="00725922" w:rsidP="00443AAE">
      <w:pPr>
        <w:jc w:val="lowKashida"/>
        <w:rPr>
          <w:rFonts w:cs="Simplified Arabic"/>
          <w:szCs w:val="28"/>
          <w:rtl/>
        </w:rPr>
      </w:pPr>
      <w:r>
        <w:rPr>
          <w:rFonts w:cs="Simplified Arabic"/>
          <w:szCs w:val="28"/>
          <w:rtl/>
        </w:rPr>
        <w:t>٦) وعن الفضيل بن يسار</w:t>
      </w:r>
      <w:r>
        <w:rPr>
          <w:rFonts w:cs="Simplified Arabic" w:hint="cs"/>
          <w:szCs w:val="28"/>
          <w:rtl/>
        </w:rPr>
        <w:t>:</w:t>
      </w:r>
      <w:r>
        <w:rPr>
          <w:rFonts w:cs="Simplified Arabic"/>
          <w:szCs w:val="28"/>
          <w:rtl/>
        </w:rPr>
        <w:t xml:space="preserve"> </w:t>
      </w:r>
      <w:r>
        <w:rPr>
          <w:rFonts w:cs="Simplified Arabic" w:hint="cs"/>
          <w:szCs w:val="28"/>
          <w:rtl/>
        </w:rPr>
        <w:t>"أ</w:t>
      </w:r>
      <w:r w:rsidR="009C1BC7" w:rsidRPr="00443AAE">
        <w:rPr>
          <w:rFonts w:cs="Simplified Arabic"/>
          <w:szCs w:val="28"/>
          <w:rtl/>
        </w:rPr>
        <w:t>نه سأل أبا عبد الله عن المتعة</w:t>
      </w:r>
      <w:r>
        <w:rPr>
          <w:rFonts w:cs="Simplified Arabic" w:hint="cs"/>
          <w:szCs w:val="28"/>
          <w:rtl/>
        </w:rPr>
        <w:t>؟</w:t>
      </w:r>
      <w:r w:rsidR="009C1BC7" w:rsidRPr="00443AAE">
        <w:rPr>
          <w:rFonts w:cs="Simplified Arabic"/>
          <w:szCs w:val="28"/>
          <w:rtl/>
        </w:rPr>
        <w:t xml:space="preserve"> فقال: هي كبعض إمائك</w:t>
      </w:r>
      <w:r>
        <w:rPr>
          <w:rFonts w:cs="Simplified Arabic" w:hint="cs"/>
          <w:szCs w:val="28"/>
          <w:rtl/>
        </w:rPr>
        <w:t>"</w:t>
      </w:r>
      <w:r w:rsidR="009C1BC7" w:rsidRPr="00443AAE">
        <w:rPr>
          <w:rFonts w:cs="Simplified Arabic"/>
          <w:szCs w:val="28"/>
          <w:rtl/>
        </w:rPr>
        <w:t>.</w:t>
      </w:r>
    </w:p>
    <w:p w:rsidR="009C1BC7" w:rsidRPr="00443AAE" w:rsidRDefault="00725922" w:rsidP="00725922">
      <w:pPr>
        <w:jc w:val="lowKashida"/>
        <w:rPr>
          <w:rFonts w:cs="Simplified Arabic"/>
          <w:szCs w:val="28"/>
          <w:rtl/>
        </w:rPr>
      </w:pPr>
      <w:r>
        <w:rPr>
          <w:rFonts w:cs="Simplified Arabic"/>
          <w:szCs w:val="28"/>
          <w:rtl/>
        </w:rPr>
        <w:t xml:space="preserve">٧) وعن عمر بن أذينة عن إسماعيل </w:t>
      </w:r>
      <w:r w:rsidR="009C1BC7" w:rsidRPr="00443AAE">
        <w:rPr>
          <w:rFonts w:cs="Simplified Arabic"/>
          <w:szCs w:val="28"/>
          <w:rtl/>
        </w:rPr>
        <w:t xml:space="preserve">بن الفضل الهاشمي قال: </w:t>
      </w:r>
      <w:r>
        <w:rPr>
          <w:rFonts w:cs="Simplified Arabic" w:hint="cs"/>
          <w:szCs w:val="28"/>
          <w:rtl/>
        </w:rPr>
        <w:t>"</w:t>
      </w:r>
      <w:r w:rsidR="009C1BC7" w:rsidRPr="00443AAE">
        <w:rPr>
          <w:rFonts w:cs="Simplified Arabic"/>
          <w:szCs w:val="28"/>
          <w:rtl/>
        </w:rPr>
        <w:t>سألت أبا عبد الله عن المتعة فقال</w:t>
      </w:r>
      <w:r>
        <w:rPr>
          <w:rFonts w:cs="Simplified Arabic"/>
          <w:szCs w:val="28"/>
          <w:rtl/>
        </w:rPr>
        <w:t>: الق عبد الملك بن جريح فسله عنها ف</w:t>
      </w:r>
      <w:r>
        <w:rPr>
          <w:rFonts w:cs="Simplified Arabic" w:hint="cs"/>
          <w:szCs w:val="28"/>
          <w:rtl/>
        </w:rPr>
        <w:t>إ</w:t>
      </w:r>
      <w:r w:rsidR="009C1BC7" w:rsidRPr="00443AAE">
        <w:rPr>
          <w:rFonts w:cs="Simplified Arabic"/>
          <w:szCs w:val="28"/>
          <w:rtl/>
        </w:rPr>
        <w:t>ن عنده منها علم</w:t>
      </w:r>
      <w:r>
        <w:rPr>
          <w:rFonts w:cs="Simplified Arabic" w:hint="cs"/>
          <w:szCs w:val="28"/>
          <w:rtl/>
        </w:rPr>
        <w:t>ً</w:t>
      </w:r>
      <w:r w:rsidR="009C1BC7" w:rsidRPr="00443AAE">
        <w:rPr>
          <w:rFonts w:cs="Simplified Arabic"/>
          <w:szCs w:val="28"/>
          <w:rtl/>
        </w:rPr>
        <w:t>ا</w:t>
      </w:r>
      <w:r>
        <w:rPr>
          <w:rFonts w:cs="Simplified Arabic" w:hint="cs"/>
          <w:szCs w:val="28"/>
          <w:rtl/>
        </w:rPr>
        <w:t>,</w:t>
      </w:r>
      <w:r>
        <w:rPr>
          <w:rFonts w:cs="Simplified Arabic"/>
          <w:szCs w:val="28"/>
          <w:rtl/>
        </w:rPr>
        <w:t xml:space="preserve"> فلقيته فأمل</w:t>
      </w:r>
      <w:r>
        <w:rPr>
          <w:rFonts w:cs="Simplified Arabic" w:hint="cs"/>
          <w:szCs w:val="28"/>
          <w:rtl/>
        </w:rPr>
        <w:t>ى</w:t>
      </w:r>
      <w:r w:rsidR="009C1BC7" w:rsidRPr="00443AAE">
        <w:rPr>
          <w:rFonts w:cs="Simplified Arabic"/>
          <w:szCs w:val="28"/>
          <w:rtl/>
        </w:rPr>
        <w:t xml:space="preserve"> علي</w:t>
      </w:r>
      <w:r>
        <w:rPr>
          <w:rFonts w:cs="Simplified Arabic" w:hint="cs"/>
          <w:szCs w:val="28"/>
          <w:rtl/>
        </w:rPr>
        <w:t>َّ</w:t>
      </w:r>
      <w:r w:rsidR="009C1BC7" w:rsidRPr="00443AAE">
        <w:rPr>
          <w:rFonts w:cs="Simplified Arabic"/>
          <w:szCs w:val="28"/>
          <w:rtl/>
        </w:rPr>
        <w:t xml:space="preserve"> شيئ</w:t>
      </w:r>
      <w:r>
        <w:rPr>
          <w:rFonts w:cs="Simplified Arabic" w:hint="cs"/>
          <w:szCs w:val="28"/>
          <w:rtl/>
        </w:rPr>
        <w:t>ً</w:t>
      </w:r>
      <w:r w:rsidR="009C1BC7" w:rsidRPr="00443AAE">
        <w:rPr>
          <w:rFonts w:cs="Simplified Arabic"/>
          <w:szCs w:val="28"/>
          <w:rtl/>
        </w:rPr>
        <w:t>ا كثير</w:t>
      </w:r>
      <w:r>
        <w:rPr>
          <w:rFonts w:cs="Simplified Arabic" w:hint="cs"/>
          <w:szCs w:val="28"/>
          <w:rtl/>
        </w:rPr>
        <w:t>ً</w:t>
      </w:r>
      <w:r w:rsidR="009C1BC7" w:rsidRPr="00443AAE">
        <w:rPr>
          <w:rFonts w:cs="Simplified Arabic"/>
          <w:szCs w:val="28"/>
          <w:rtl/>
        </w:rPr>
        <w:t>ا في</w:t>
      </w:r>
    </w:p>
    <w:p w:rsidR="009C1BC7" w:rsidRPr="00443AAE" w:rsidRDefault="009C1BC7" w:rsidP="00443AAE">
      <w:pPr>
        <w:jc w:val="lowKashida"/>
        <w:rPr>
          <w:rFonts w:cs="Simplified Arabic"/>
          <w:szCs w:val="28"/>
          <w:rtl/>
        </w:rPr>
      </w:pPr>
      <w:r w:rsidRPr="00443AAE">
        <w:rPr>
          <w:rFonts w:cs="Simplified Arabic" w:hint="eastAsia"/>
          <w:szCs w:val="28"/>
          <w:rtl/>
        </w:rPr>
        <w:t>استحلالها</w:t>
      </w:r>
      <w:r w:rsidR="00725922">
        <w:rPr>
          <w:rFonts w:cs="Simplified Arabic"/>
          <w:szCs w:val="28"/>
          <w:rtl/>
        </w:rPr>
        <w:t>!!, وكان فيما رو</w:t>
      </w:r>
      <w:r w:rsidR="00725922">
        <w:rPr>
          <w:rFonts w:cs="Simplified Arabic" w:hint="cs"/>
          <w:szCs w:val="28"/>
          <w:rtl/>
        </w:rPr>
        <w:t>ى</w:t>
      </w:r>
      <w:r w:rsidRPr="00443AAE">
        <w:rPr>
          <w:rFonts w:cs="Simplified Arabic"/>
          <w:szCs w:val="28"/>
          <w:rtl/>
        </w:rPr>
        <w:t xml:space="preserve"> لي فيها </w:t>
      </w:r>
      <w:r w:rsidR="00725922">
        <w:rPr>
          <w:rFonts w:cs="Simplified Arabic"/>
          <w:szCs w:val="28"/>
          <w:rtl/>
        </w:rPr>
        <w:t xml:space="preserve">ابن جريج </w:t>
      </w:r>
      <w:r w:rsidR="00725922">
        <w:rPr>
          <w:rFonts w:cs="Simplified Arabic" w:hint="cs"/>
          <w:szCs w:val="28"/>
          <w:rtl/>
        </w:rPr>
        <w:t>أ</w:t>
      </w:r>
      <w:r w:rsidRPr="00443AAE">
        <w:rPr>
          <w:rFonts w:cs="Simplified Arabic"/>
          <w:szCs w:val="28"/>
          <w:rtl/>
        </w:rPr>
        <w:t>نه ليس فيها وقت ولا عدد إنما هي بمنزلة</w:t>
      </w:r>
    </w:p>
    <w:p w:rsidR="009C1BC7" w:rsidRPr="00443AAE" w:rsidRDefault="009C1BC7" w:rsidP="00443AAE">
      <w:pPr>
        <w:jc w:val="lowKashida"/>
        <w:rPr>
          <w:rFonts w:cs="Simplified Arabic"/>
          <w:szCs w:val="28"/>
          <w:rtl/>
        </w:rPr>
      </w:pPr>
      <w:r w:rsidRPr="00443AAE">
        <w:rPr>
          <w:rFonts w:cs="Simplified Arabic" w:hint="eastAsia"/>
          <w:szCs w:val="28"/>
          <w:rtl/>
        </w:rPr>
        <w:t>الإماء</w:t>
      </w:r>
      <w:r w:rsidRPr="00443AAE">
        <w:rPr>
          <w:rFonts w:cs="Simplified Arabic"/>
          <w:szCs w:val="28"/>
          <w:rtl/>
        </w:rPr>
        <w:t xml:space="preserve"> يتزوج منهن كم شاء!!</w:t>
      </w:r>
      <w:r w:rsidR="00725922">
        <w:rPr>
          <w:rFonts w:cs="Simplified Arabic" w:hint="cs"/>
          <w:szCs w:val="28"/>
          <w:rtl/>
        </w:rPr>
        <w:t>".</w:t>
      </w:r>
    </w:p>
    <w:p w:rsidR="009C1BC7" w:rsidRPr="00725922" w:rsidRDefault="009C1BC7" w:rsidP="00443AAE">
      <w:pPr>
        <w:jc w:val="lowKashida"/>
        <w:rPr>
          <w:rFonts w:cs="Simplified Arabic"/>
          <w:bCs/>
          <w:color w:val="FF0000"/>
          <w:szCs w:val="28"/>
          <w:rtl/>
        </w:rPr>
      </w:pPr>
      <w:r w:rsidRPr="00725922">
        <w:rPr>
          <w:rFonts w:cs="Simplified Arabic" w:hint="eastAsia"/>
          <w:bCs/>
          <w:color w:val="FF0000"/>
          <w:szCs w:val="28"/>
          <w:rtl/>
        </w:rPr>
        <w:t>أقوال</w:t>
      </w:r>
      <w:r w:rsidRPr="00725922">
        <w:rPr>
          <w:rFonts w:cs="Simplified Arabic"/>
          <w:bCs/>
          <w:color w:val="FF0000"/>
          <w:szCs w:val="28"/>
          <w:rtl/>
        </w:rPr>
        <w:t xml:space="preserve"> علماء المذهب:</w:t>
      </w:r>
    </w:p>
    <w:p w:rsidR="009C1BC7" w:rsidRPr="00443AAE" w:rsidRDefault="009C1BC7" w:rsidP="00443AAE">
      <w:pPr>
        <w:jc w:val="lowKashida"/>
        <w:rPr>
          <w:rFonts w:cs="Simplified Arabic"/>
          <w:szCs w:val="28"/>
          <w:rtl/>
        </w:rPr>
      </w:pPr>
      <w:r w:rsidRPr="00443AAE">
        <w:rPr>
          <w:rFonts w:cs="Simplified Arabic" w:hint="eastAsia"/>
          <w:szCs w:val="28"/>
          <w:rtl/>
        </w:rPr>
        <w:t>قال</w:t>
      </w:r>
      <w:r w:rsidRPr="00443AAE">
        <w:rPr>
          <w:rFonts w:cs="Simplified Arabic"/>
          <w:szCs w:val="28"/>
          <w:rtl/>
        </w:rPr>
        <w:t xml:space="preserve"> النجفي في جواهره: </w:t>
      </w:r>
      <w:r w:rsidR="00725922">
        <w:rPr>
          <w:rFonts w:cs="Simplified Arabic" w:hint="cs"/>
          <w:szCs w:val="28"/>
          <w:rtl/>
        </w:rPr>
        <w:t>"</w:t>
      </w:r>
      <w:r w:rsidRPr="00443AAE">
        <w:rPr>
          <w:rFonts w:cs="Simplified Arabic"/>
          <w:szCs w:val="28"/>
          <w:rtl/>
        </w:rPr>
        <w:t xml:space="preserve">إن المتمتع </w:t>
      </w:r>
      <w:r w:rsidR="00725922">
        <w:rPr>
          <w:rFonts w:cs="Simplified Arabic" w:hint="cs"/>
          <w:szCs w:val="28"/>
          <w:rtl/>
        </w:rPr>
        <w:t>به</w:t>
      </w:r>
      <w:r w:rsidRPr="00443AAE">
        <w:rPr>
          <w:rFonts w:cs="Simplified Arabic"/>
          <w:szCs w:val="28"/>
          <w:rtl/>
        </w:rPr>
        <w:t>ا ليست كالحرة, هي مستأجرة كالأمة خصوص</w:t>
      </w:r>
      <w:r w:rsidR="00725922">
        <w:rPr>
          <w:rFonts w:cs="Simplified Arabic" w:hint="cs"/>
          <w:szCs w:val="28"/>
          <w:rtl/>
        </w:rPr>
        <w:t>ً</w:t>
      </w:r>
      <w:r w:rsidRPr="00443AAE">
        <w:rPr>
          <w:rFonts w:cs="Simplified Arabic"/>
          <w:szCs w:val="28"/>
          <w:rtl/>
        </w:rPr>
        <w:t>ا خبر أبي</w:t>
      </w:r>
    </w:p>
    <w:p w:rsidR="009C1BC7" w:rsidRPr="00443AAE" w:rsidRDefault="009C1BC7" w:rsidP="00725922">
      <w:pPr>
        <w:jc w:val="lowKashida"/>
        <w:rPr>
          <w:rFonts w:cs="Simplified Arabic"/>
          <w:szCs w:val="28"/>
          <w:rtl/>
        </w:rPr>
      </w:pPr>
      <w:r w:rsidRPr="00443AAE">
        <w:rPr>
          <w:rFonts w:cs="Simplified Arabic" w:hint="eastAsia"/>
          <w:szCs w:val="28"/>
          <w:rtl/>
        </w:rPr>
        <w:lastRenderedPageBreak/>
        <w:t>جعفر</w:t>
      </w:r>
      <w:r w:rsidR="00725922">
        <w:rPr>
          <w:rFonts w:cs="Simplified Arabic" w:hint="cs"/>
          <w:szCs w:val="28"/>
          <w:rtl/>
        </w:rPr>
        <w:t xml:space="preserve"> </w:t>
      </w:r>
      <w:r w:rsidRPr="00443AAE">
        <w:rPr>
          <w:rFonts w:cs="Simplified Arabic"/>
          <w:szCs w:val="28"/>
          <w:rtl/>
        </w:rPr>
        <w:t xml:space="preserve">في المتعة قال: </w:t>
      </w:r>
      <w:r w:rsidR="00725922">
        <w:rPr>
          <w:rFonts w:cs="Simplified Arabic" w:hint="cs"/>
          <w:szCs w:val="28"/>
          <w:rtl/>
        </w:rPr>
        <w:t>"</w:t>
      </w:r>
      <w:r w:rsidRPr="00443AAE">
        <w:rPr>
          <w:rFonts w:cs="Simplified Arabic"/>
          <w:szCs w:val="28"/>
          <w:rtl/>
        </w:rPr>
        <w:t>ليست من الأربع لأ</w:t>
      </w:r>
      <w:r w:rsidR="00725922">
        <w:rPr>
          <w:rFonts w:cs="Simplified Arabic" w:hint="cs"/>
          <w:szCs w:val="28"/>
          <w:rtl/>
        </w:rPr>
        <w:t>نه</w:t>
      </w:r>
      <w:r w:rsidR="00725922">
        <w:rPr>
          <w:rFonts w:cs="Simplified Arabic"/>
          <w:szCs w:val="28"/>
          <w:rtl/>
        </w:rPr>
        <w:t>ا لا تطلق ولا ترث ولا تورث و</w:t>
      </w:r>
      <w:r w:rsidRPr="00443AAE">
        <w:rPr>
          <w:rFonts w:cs="Simplified Arabic"/>
          <w:szCs w:val="28"/>
          <w:rtl/>
        </w:rPr>
        <w:t>إنما هي</w:t>
      </w:r>
      <w:r w:rsidR="00725922">
        <w:rPr>
          <w:rFonts w:cs="Simplified Arabic" w:hint="cs"/>
          <w:szCs w:val="28"/>
          <w:rtl/>
        </w:rPr>
        <w:t xml:space="preserve"> </w:t>
      </w:r>
      <w:r w:rsidR="00725922">
        <w:rPr>
          <w:rFonts w:cs="Simplified Arabic"/>
          <w:szCs w:val="28"/>
          <w:rtl/>
        </w:rPr>
        <w:t>"</w:t>
      </w:r>
      <w:r w:rsidRPr="00443AAE">
        <w:rPr>
          <w:rFonts w:cs="Simplified Arabic"/>
          <w:szCs w:val="28"/>
          <w:rtl/>
        </w:rPr>
        <w:t>مستأجرة" الظاهر أو الصريح في اختصاص الإرث بالأربع من الزوجات بخلاف المتعة التي هي</w:t>
      </w:r>
      <w:r w:rsidR="00725922">
        <w:rPr>
          <w:rFonts w:cs="Simplified Arabic" w:hint="cs"/>
          <w:szCs w:val="28"/>
          <w:rtl/>
        </w:rPr>
        <w:t xml:space="preserve"> </w:t>
      </w:r>
      <w:r w:rsidRPr="00443AAE">
        <w:rPr>
          <w:rFonts w:cs="Simplified Arabic" w:hint="eastAsia"/>
          <w:szCs w:val="28"/>
          <w:rtl/>
        </w:rPr>
        <w:t>مستأجر</w:t>
      </w:r>
      <w:r w:rsidRPr="00443AAE">
        <w:rPr>
          <w:rFonts w:cs="Simplified Arabic"/>
          <w:szCs w:val="28"/>
          <w:rtl/>
        </w:rPr>
        <w:t>ة وبمنزلة الأمة, بل لا يخفى على من تأمل ما ورد في المتعة وخصوص</w:t>
      </w:r>
      <w:r w:rsidR="00725922">
        <w:rPr>
          <w:rFonts w:cs="Simplified Arabic" w:hint="cs"/>
          <w:szCs w:val="28"/>
          <w:rtl/>
        </w:rPr>
        <w:t>ً</w:t>
      </w:r>
      <w:r w:rsidRPr="00443AAE">
        <w:rPr>
          <w:rFonts w:cs="Simplified Arabic"/>
          <w:szCs w:val="28"/>
          <w:rtl/>
        </w:rPr>
        <w:t>ا نصوص النهي</w:t>
      </w:r>
      <w:r w:rsidR="00725922">
        <w:rPr>
          <w:rFonts w:cs="Simplified Arabic" w:hint="cs"/>
          <w:szCs w:val="28"/>
          <w:rtl/>
        </w:rPr>
        <w:t xml:space="preserve"> </w:t>
      </w:r>
      <w:r w:rsidRPr="00443AAE">
        <w:rPr>
          <w:rFonts w:cs="Simplified Arabic" w:hint="eastAsia"/>
          <w:szCs w:val="28"/>
          <w:rtl/>
        </w:rPr>
        <w:t>عنها</w:t>
      </w:r>
      <w:r w:rsidRPr="00443AAE">
        <w:rPr>
          <w:rFonts w:cs="Simplified Arabic"/>
          <w:szCs w:val="28"/>
          <w:rtl/>
        </w:rPr>
        <w:t xml:space="preserve"> لمن يتمكن من التعفف بالتزويج إ</w:t>
      </w:r>
      <w:r w:rsidR="00725922">
        <w:rPr>
          <w:rFonts w:cs="Simplified Arabic" w:hint="cs"/>
          <w:szCs w:val="28"/>
          <w:rtl/>
        </w:rPr>
        <w:t>نه</w:t>
      </w:r>
      <w:r w:rsidR="00725922">
        <w:rPr>
          <w:rFonts w:cs="Simplified Arabic"/>
          <w:szCs w:val="28"/>
          <w:rtl/>
        </w:rPr>
        <w:t>ا ليست زوجة توارث, وإنما هي استمتاع وانتفاع</w:t>
      </w:r>
      <w:r w:rsidR="00725922">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وقال</w:t>
      </w:r>
      <w:r w:rsidRPr="00443AAE">
        <w:rPr>
          <w:rFonts w:cs="Simplified Arabic"/>
          <w:szCs w:val="28"/>
          <w:rtl/>
        </w:rPr>
        <w:t xml:space="preserve"> أيض</w:t>
      </w:r>
      <w:r w:rsidR="00725922">
        <w:rPr>
          <w:rFonts w:cs="Simplified Arabic" w:hint="cs"/>
          <w:szCs w:val="28"/>
          <w:rtl/>
        </w:rPr>
        <w:t>ً</w:t>
      </w:r>
      <w:r w:rsidRPr="00443AAE">
        <w:rPr>
          <w:rFonts w:cs="Simplified Arabic"/>
          <w:szCs w:val="28"/>
          <w:rtl/>
        </w:rPr>
        <w:t>ا:</w:t>
      </w:r>
      <w:r w:rsidR="00725922">
        <w:rPr>
          <w:rFonts w:cs="Simplified Arabic" w:hint="cs"/>
          <w:szCs w:val="28"/>
          <w:rtl/>
        </w:rPr>
        <w:t xml:space="preserve"> "</w:t>
      </w:r>
      <w:r w:rsidRPr="00443AAE">
        <w:rPr>
          <w:rFonts w:cs="Simplified Arabic"/>
          <w:szCs w:val="28"/>
          <w:rtl/>
        </w:rPr>
        <w:t>ت</w:t>
      </w:r>
      <w:r w:rsidR="00725922">
        <w:rPr>
          <w:rFonts w:cs="Simplified Arabic"/>
          <w:szCs w:val="28"/>
          <w:rtl/>
        </w:rPr>
        <w:t>طابقت النصوص والفتاو</w:t>
      </w:r>
      <w:r w:rsidR="00725922">
        <w:rPr>
          <w:rFonts w:cs="Simplified Arabic" w:hint="cs"/>
          <w:szCs w:val="28"/>
          <w:rtl/>
        </w:rPr>
        <w:t>ى</w:t>
      </w:r>
      <w:r w:rsidRPr="00443AAE">
        <w:rPr>
          <w:rFonts w:cs="Simplified Arabic"/>
          <w:szCs w:val="28"/>
          <w:rtl/>
        </w:rPr>
        <w:t xml:space="preserve"> خصوص</w:t>
      </w:r>
      <w:r w:rsidR="00725922">
        <w:rPr>
          <w:rFonts w:cs="Simplified Arabic" w:hint="cs"/>
          <w:szCs w:val="28"/>
          <w:rtl/>
        </w:rPr>
        <w:t>ً</w:t>
      </w:r>
      <w:r w:rsidR="00725922">
        <w:rPr>
          <w:rFonts w:cs="Simplified Arabic"/>
          <w:szCs w:val="28"/>
          <w:rtl/>
        </w:rPr>
        <w:t>ا بعد تصريح الأدلة بأ</w:t>
      </w:r>
      <w:r w:rsidRPr="00443AAE">
        <w:rPr>
          <w:rFonts w:cs="Simplified Arabic"/>
          <w:szCs w:val="28"/>
          <w:rtl/>
        </w:rPr>
        <w:t>ن</w:t>
      </w:r>
      <w:r w:rsidR="00725922">
        <w:rPr>
          <w:rFonts w:cs="Simplified Arabic" w:hint="cs"/>
          <w:szCs w:val="28"/>
          <w:rtl/>
        </w:rPr>
        <w:t>هن</w:t>
      </w:r>
      <w:r w:rsidRPr="00443AAE">
        <w:rPr>
          <w:rFonts w:cs="Simplified Arabic"/>
          <w:szCs w:val="28"/>
          <w:rtl/>
        </w:rPr>
        <w:t xml:space="preserve"> مستأجرات, ولا</w:t>
      </w:r>
    </w:p>
    <w:p w:rsidR="009C1BC7" w:rsidRPr="00443AAE" w:rsidRDefault="009C1BC7" w:rsidP="00725922">
      <w:pPr>
        <w:jc w:val="lowKashida"/>
        <w:rPr>
          <w:rFonts w:cs="Simplified Arabic"/>
          <w:szCs w:val="28"/>
          <w:rtl/>
        </w:rPr>
      </w:pPr>
      <w:r w:rsidRPr="00443AAE">
        <w:rPr>
          <w:rFonts w:cs="Simplified Arabic" w:hint="eastAsia"/>
          <w:szCs w:val="28"/>
          <w:rtl/>
        </w:rPr>
        <w:t>ريب</w:t>
      </w:r>
      <w:r w:rsidR="00725922">
        <w:rPr>
          <w:rFonts w:cs="Simplified Arabic"/>
          <w:szCs w:val="28"/>
          <w:rtl/>
        </w:rPr>
        <w:t xml:space="preserve"> في جواز ذلك في الإجارة</w:t>
      </w:r>
      <w:r w:rsidR="00725922">
        <w:rPr>
          <w:rFonts w:cs="Simplified Arabic" w:hint="cs"/>
          <w:szCs w:val="28"/>
          <w:rtl/>
        </w:rPr>
        <w:t>"</w:t>
      </w:r>
      <w:r w:rsidR="00725922">
        <w:rPr>
          <w:rFonts w:cs="Simplified Arabic"/>
          <w:szCs w:val="28"/>
          <w:vertAlign w:val="superscript"/>
          <w:rtl/>
        </w:rPr>
        <w:t>(</w:t>
      </w:r>
      <w:r w:rsidR="00725922">
        <w:rPr>
          <w:rStyle w:val="aa"/>
          <w:rFonts w:cs="Simplified Arabic"/>
          <w:szCs w:val="28"/>
          <w:rtl/>
        </w:rPr>
        <w:footnoteReference w:id="58"/>
      </w:r>
      <w:r w:rsidR="00725922">
        <w:rPr>
          <w:rFonts w:cs="Simplified Arabic"/>
          <w:szCs w:val="28"/>
          <w:vertAlign w:val="superscript"/>
          <w:rtl/>
        </w:rPr>
        <w:t>)</w:t>
      </w:r>
    </w:p>
    <w:p w:rsidR="009C1BC7" w:rsidRPr="00443AAE" w:rsidRDefault="009C1BC7" w:rsidP="00443AAE">
      <w:pPr>
        <w:jc w:val="lowKashida"/>
        <w:rPr>
          <w:rFonts w:cs="Simplified Arabic"/>
          <w:szCs w:val="28"/>
          <w:rtl/>
        </w:rPr>
      </w:pPr>
      <w:r w:rsidRPr="00443AAE">
        <w:rPr>
          <w:rFonts w:cs="Simplified Arabic" w:hint="eastAsia"/>
          <w:szCs w:val="28"/>
          <w:rtl/>
        </w:rPr>
        <w:t>وقالوا</w:t>
      </w:r>
      <w:r w:rsidRPr="00443AAE">
        <w:rPr>
          <w:rFonts w:cs="Simplified Arabic"/>
          <w:szCs w:val="28"/>
          <w:rtl/>
        </w:rPr>
        <w:t xml:space="preserve">: </w:t>
      </w:r>
      <w:r w:rsidR="00725922">
        <w:rPr>
          <w:rFonts w:cs="Simplified Arabic" w:hint="cs"/>
          <w:szCs w:val="28"/>
          <w:rtl/>
        </w:rPr>
        <w:t>"</w:t>
      </w:r>
      <w:r w:rsidRPr="00443AAE">
        <w:rPr>
          <w:rFonts w:cs="Simplified Arabic"/>
          <w:szCs w:val="28"/>
          <w:rtl/>
        </w:rPr>
        <w:t>النكاح الدائم بمنزلة تملك البضع والمنقطع بمنزلة إجارة البضع</w:t>
      </w:r>
      <w:r w:rsidR="00725922">
        <w:rPr>
          <w:rFonts w:cs="Simplified Arabic" w:hint="cs"/>
          <w:szCs w:val="28"/>
          <w:rtl/>
        </w:rPr>
        <w:t>؛</w:t>
      </w:r>
      <w:r w:rsidRPr="00443AAE">
        <w:rPr>
          <w:rFonts w:cs="Simplified Arabic"/>
          <w:szCs w:val="28"/>
          <w:rtl/>
        </w:rPr>
        <w:t xml:space="preserve"> ولذلك يحكم عليه بكل ما</w:t>
      </w:r>
    </w:p>
    <w:p w:rsidR="009C1BC7" w:rsidRPr="00443AAE" w:rsidRDefault="009C1BC7" w:rsidP="00443AAE">
      <w:pPr>
        <w:jc w:val="lowKashida"/>
        <w:rPr>
          <w:rFonts w:cs="Simplified Arabic"/>
          <w:szCs w:val="28"/>
          <w:rtl/>
        </w:rPr>
      </w:pPr>
      <w:r w:rsidRPr="00443AAE">
        <w:rPr>
          <w:rFonts w:cs="Simplified Arabic" w:hint="eastAsia"/>
          <w:szCs w:val="28"/>
          <w:rtl/>
        </w:rPr>
        <w:t>يناسبه</w:t>
      </w:r>
      <w:r w:rsidRPr="00443AAE">
        <w:rPr>
          <w:rFonts w:cs="Simplified Arabic"/>
          <w:szCs w:val="28"/>
          <w:rtl/>
        </w:rPr>
        <w:t xml:space="preserve"> من أحكام الإجارة</w:t>
      </w:r>
      <w:r w:rsidR="00725922">
        <w:rPr>
          <w:rFonts w:cs="Simplified Arabic" w:hint="cs"/>
          <w:szCs w:val="28"/>
          <w:rtl/>
        </w:rPr>
        <w:t>,</w:t>
      </w:r>
      <w:r w:rsidR="00725922">
        <w:rPr>
          <w:rFonts w:cs="Simplified Arabic"/>
          <w:szCs w:val="28"/>
          <w:rtl/>
        </w:rPr>
        <w:t xml:space="preserve"> فكما </w:t>
      </w:r>
      <w:r w:rsidR="00725922">
        <w:rPr>
          <w:rFonts w:cs="Simplified Arabic" w:hint="cs"/>
          <w:szCs w:val="28"/>
          <w:rtl/>
        </w:rPr>
        <w:t>أ</w:t>
      </w:r>
      <w:r w:rsidRPr="00443AAE">
        <w:rPr>
          <w:rFonts w:cs="Simplified Arabic"/>
          <w:szCs w:val="28"/>
          <w:rtl/>
        </w:rPr>
        <w:t>ن طبع الحال يقتضي حكم الشارع بجواز الملك والإجارة في</w:t>
      </w:r>
    </w:p>
    <w:p w:rsidR="009C1BC7" w:rsidRPr="00725922" w:rsidRDefault="009C1BC7" w:rsidP="00725922">
      <w:pPr>
        <w:jc w:val="lowKashida"/>
        <w:rPr>
          <w:rFonts w:cs="Simplified Arabic"/>
          <w:szCs w:val="28"/>
          <w:vertAlign w:val="superscript"/>
          <w:rtl/>
        </w:rPr>
      </w:pPr>
      <w:r w:rsidRPr="00443AAE">
        <w:rPr>
          <w:rFonts w:cs="Simplified Arabic"/>
          <w:szCs w:val="28"/>
          <w:rtl/>
        </w:rPr>
        <w:t xml:space="preserve">سائر ما يتمتع </w:t>
      </w:r>
      <w:r w:rsidR="00725922">
        <w:rPr>
          <w:rFonts w:cs="Simplified Arabic" w:hint="cs"/>
          <w:szCs w:val="28"/>
          <w:rtl/>
        </w:rPr>
        <w:t>به</w:t>
      </w:r>
      <w:r w:rsidRPr="00443AAE">
        <w:rPr>
          <w:rFonts w:cs="Simplified Arabic"/>
          <w:szCs w:val="28"/>
          <w:rtl/>
        </w:rPr>
        <w:t>ا</w:t>
      </w:r>
      <w:r w:rsidR="00725922">
        <w:rPr>
          <w:rFonts w:cs="Simplified Arabic" w:hint="cs"/>
          <w:szCs w:val="28"/>
          <w:rtl/>
        </w:rPr>
        <w:t>,</w:t>
      </w:r>
      <w:r w:rsidRPr="00443AAE">
        <w:rPr>
          <w:rFonts w:cs="Simplified Arabic"/>
          <w:szCs w:val="28"/>
          <w:rtl/>
        </w:rPr>
        <w:t xml:space="preserve"> فكذلك في البضع قضاء للضرورة والحاجة....</w:t>
      </w:r>
      <w:r w:rsidR="00725922">
        <w:rPr>
          <w:rFonts w:cs="Simplified Arabic" w:hint="cs"/>
          <w:szCs w:val="28"/>
          <w:rtl/>
        </w:rPr>
        <w:t>"</w:t>
      </w:r>
      <w:r w:rsidR="00725922">
        <w:rPr>
          <w:rFonts w:cs="Simplified Arabic"/>
          <w:szCs w:val="28"/>
          <w:vertAlign w:val="superscript"/>
          <w:rtl/>
        </w:rPr>
        <w:t>(</w:t>
      </w:r>
      <w:r w:rsidR="00725922">
        <w:rPr>
          <w:rStyle w:val="aa"/>
          <w:rFonts w:cs="Simplified Arabic"/>
          <w:szCs w:val="28"/>
          <w:rtl/>
        </w:rPr>
        <w:footnoteReference w:id="59"/>
      </w:r>
      <w:r w:rsidR="00725922">
        <w:rPr>
          <w:rFonts w:cs="Simplified Arabic"/>
          <w:szCs w:val="28"/>
          <w:vertAlign w:val="superscript"/>
          <w:rtl/>
        </w:rPr>
        <w:t>)</w:t>
      </w:r>
      <w:r w:rsidR="00725922">
        <w:rPr>
          <w:rFonts w:cs="Simplified Arabic" w:hint="cs"/>
          <w:szCs w:val="28"/>
          <w:vertAlign w:val="superscript"/>
          <w:rtl/>
        </w:rPr>
        <w:t>.</w:t>
      </w:r>
    </w:p>
    <w:p w:rsidR="009C1BC7" w:rsidRPr="00725922" w:rsidRDefault="009C1BC7" w:rsidP="00443AAE">
      <w:pPr>
        <w:jc w:val="lowKashida"/>
        <w:rPr>
          <w:rFonts w:cs="Simplified Arabic"/>
          <w:bCs/>
          <w:color w:val="FF0000"/>
          <w:szCs w:val="28"/>
          <w:rtl/>
        </w:rPr>
      </w:pPr>
      <w:r w:rsidRPr="00725922">
        <w:rPr>
          <w:rFonts w:cs="Simplified Arabic" w:hint="eastAsia"/>
          <w:bCs/>
          <w:color w:val="FF0000"/>
          <w:szCs w:val="28"/>
          <w:rtl/>
        </w:rPr>
        <w:t>ثاني</w:t>
      </w:r>
      <w:r w:rsidR="00725922" w:rsidRPr="00725922">
        <w:rPr>
          <w:rFonts w:cs="Simplified Arabic" w:hint="cs"/>
          <w:bCs/>
          <w:color w:val="FF0000"/>
          <w:szCs w:val="28"/>
          <w:rtl/>
        </w:rPr>
        <w:t>ً</w:t>
      </w:r>
      <w:r w:rsidRPr="00725922">
        <w:rPr>
          <w:rFonts w:cs="Simplified Arabic" w:hint="eastAsia"/>
          <w:bCs/>
          <w:color w:val="FF0000"/>
          <w:szCs w:val="28"/>
          <w:rtl/>
        </w:rPr>
        <w:t>ا</w:t>
      </w:r>
      <w:r w:rsidR="00725922" w:rsidRPr="00725922">
        <w:rPr>
          <w:rFonts w:cs="Simplified Arabic"/>
          <w:bCs/>
          <w:color w:val="FF0000"/>
          <w:szCs w:val="28"/>
          <w:rtl/>
        </w:rPr>
        <w:t>: امرأة المتعة لا ترث ولا تور</w:t>
      </w:r>
      <w:r w:rsidRPr="00725922">
        <w:rPr>
          <w:rFonts w:cs="Simplified Arabic"/>
          <w:bCs/>
          <w:color w:val="FF0000"/>
          <w:szCs w:val="28"/>
          <w:rtl/>
        </w:rPr>
        <w:t>ث:</w:t>
      </w:r>
    </w:p>
    <w:p w:rsidR="009C1BC7" w:rsidRPr="00725922" w:rsidRDefault="009C1BC7" w:rsidP="00443AAE">
      <w:pPr>
        <w:jc w:val="lowKashida"/>
        <w:rPr>
          <w:rFonts w:cs="Simplified Arabic"/>
          <w:b/>
          <w:bCs/>
          <w:szCs w:val="28"/>
          <w:rtl/>
        </w:rPr>
      </w:pPr>
      <w:r w:rsidRPr="00725922">
        <w:rPr>
          <w:rFonts w:cs="Simplified Arabic" w:hint="eastAsia"/>
          <w:b/>
          <w:bCs/>
          <w:szCs w:val="28"/>
          <w:rtl/>
        </w:rPr>
        <w:t>أقوال</w:t>
      </w:r>
      <w:r w:rsidRPr="00725922">
        <w:rPr>
          <w:rFonts w:cs="Simplified Arabic"/>
          <w:b/>
          <w:bCs/>
          <w:szCs w:val="28"/>
          <w:rtl/>
        </w:rPr>
        <w:t xml:space="preserve"> من اعتقدوا فيهم العصمة:</w:t>
      </w:r>
    </w:p>
    <w:p w:rsidR="009C1BC7" w:rsidRPr="00443AAE" w:rsidRDefault="009C1BC7" w:rsidP="00443AAE">
      <w:pPr>
        <w:jc w:val="lowKashida"/>
        <w:rPr>
          <w:rFonts w:cs="Simplified Arabic"/>
          <w:szCs w:val="28"/>
          <w:rtl/>
        </w:rPr>
      </w:pPr>
      <w:r w:rsidRPr="00443AAE">
        <w:rPr>
          <w:rFonts w:cs="Simplified Arabic"/>
          <w:szCs w:val="28"/>
          <w:rtl/>
        </w:rPr>
        <w:t xml:space="preserve">١) عن عمر بن حنظلة عن جعفر بن محمد الصادق في حديث في المتعة قال: </w:t>
      </w:r>
      <w:r w:rsidR="00725922">
        <w:rPr>
          <w:rFonts w:cs="Simplified Arabic" w:hint="cs"/>
          <w:szCs w:val="28"/>
          <w:rtl/>
        </w:rPr>
        <w:t>"</w:t>
      </w:r>
      <w:r w:rsidRPr="00443AAE">
        <w:rPr>
          <w:rFonts w:cs="Simplified Arabic"/>
          <w:szCs w:val="28"/>
          <w:rtl/>
        </w:rPr>
        <w:t>وليس بينهما</w:t>
      </w:r>
    </w:p>
    <w:p w:rsidR="009C1BC7" w:rsidRPr="00443AAE" w:rsidRDefault="009C1BC7" w:rsidP="00443AAE">
      <w:pPr>
        <w:jc w:val="lowKashida"/>
        <w:rPr>
          <w:rFonts w:cs="Simplified Arabic"/>
          <w:szCs w:val="28"/>
          <w:rtl/>
        </w:rPr>
      </w:pPr>
      <w:r w:rsidRPr="00443AAE">
        <w:rPr>
          <w:rFonts w:cs="Simplified Arabic" w:hint="eastAsia"/>
          <w:szCs w:val="28"/>
          <w:rtl/>
        </w:rPr>
        <w:t>ميراث</w:t>
      </w:r>
      <w:r w:rsidRPr="00443AAE">
        <w:rPr>
          <w:rFonts w:cs="Simplified Arabic"/>
          <w:szCs w:val="28"/>
          <w:rtl/>
        </w:rPr>
        <w:t>!</w:t>
      </w:r>
      <w:r w:rsidR="00725922">
        <w:rPr>
          <w:rFonts w:cs="Simplified Arabic" w:hint="cs"/>
          <w:szCs w:val="28"/>
          <w:rtl/>
        </w:rPr>
        <w:t>"</w:t>
      </w:r>
    </w:p>
    <w:p w:rsidR="009C1BC7" w:rsidRPr="00443AAE" w:rsidRDefault="009C1BC7" w:rsidP="00725922">
      <w:pPr>
        <w:jc w:val="lowKashida"/>
        <w:rPr>
          <w:rFonts w:cs="Simplified Arabic"/>
          <w:szCs w:val="28"/>
          <w:rtl/>
        </w:rPr>
      </w:pPr>
      <w:r w:rsidRPr="00443AAE">
        <w:rPr>
          <w:rFonts w:cs="Simplified Arabic"/>
          <w:szCs w:val="28"/>
          <w:rtl/>
        </w:rPr>
        <w:t xml:space="preserve">٢) وعن سعيد عن جعفر بن محمد قال: </w:t>
      </w:r>
      <w:r w:rsidR="00725922">
        <w:rPr>
          <w:rFonts w:cs="Simplified Arabic" w:hint="cs"/>
          <w:szCs w:val="28"/>
          <w:rtl/>
        </w:rPr>
        <w:t>"</w:t>
      </w:r>
      <w:r w:rsidRPr="00443AAE">
        <w:rPr>
          <w:rFonts w:cs="Simplified Arabic"/>
          <w:szCs w:val="28"/>
          <w:rtl/>
        </w:rPr>
        <w:t>سألته عن الرجل يتزوج المرأة متعة ولم يشترط الميراث</w:t>
      </w:r>
      <w:r w:rsidR="00725922">
        <w:rPr>
          <w:rFonts w:cs="Simplified Arabic" w:hint="cs"/>
          <w:szCs w:val="28"/>
          <w:rtl/>
        </w:rPr>
        <w:t xml:space="preserve">, </w:t>
      </w:r>
      <w:r w:rsidRPr="00443AAE">
        <w:rPr>
          <w:rFonts w:cs="Simplified Arabic" w:hint="eastAsia"/>
          <w:szCs w:val="28"/>
          <w:rtl/>
        </w:rPr>
        <w:t>قال</w:t>
      </w:r>
      <w:r w:rsidR="00725922">
        <w:rPr>
          <w:rFonts w:cs="Simplified Arabic" w:hint="cs"/>
          <w:szCs w:val="28"/>
          <w:rtl/>
        </w:rPr>
        <w:t>:</w:t>
      </w:r>
      <w:r w:rsidRPr="00443AAE">
        <w:rPr>
          <w:rFonts w:cs="Simplified Arabic"/>
          <w:szCs w:val="28"/>
          <w:rtl/>
        </w:rPr>
        <w:t xml:space="preserve"> ليس بينهما ميراث اشترط أو لم يشترط!</w:t>
      </w:r>
      <w:r w:rsidR="00725922">
        <w:rPr>
          <w:rFonts w:cs="Simplified Arabic" w:hint="cs"/>
          <w:szCs w:val="28"/>
          <w:rtl/>
        </w:rPr>
        <w:t>".</w:t>
      </w:r>
    </w:p>
    <w:p w:rsidR="009C1BC7" w:rsidRPr="00443AAE" w:rsidRDefault="00725922" w:rsidP="00443AAE">
      <w:pPr>
        <w:jc w:val="lowKashida"/>
        <w:rPr>
          <w:rFonts w:cs="Simplified Arabic"/>
          <w:szCs w:val="28"/>
          <w:rtl/>
        </w:rPr>
      </w:pPr>
      <w:r>
        <w:rPr>
          <w:rFonts w:cs="Simplified Arabic"/>
          <w:szCs w:val="28"/>
          <w:rtl/>
        </w:rPr>
        <w:t xml:space="preserve">٣) وعن زرارة عن أبي جعفر </w:t>
      </w:r>
      <w:r w:rsidR="00567670">
        <w:rPr>
          <w:rFonts w:cs="Simplified Arabic"/>
          <w:szCs w:val="28"/>
          <w:rtl/>
        </w:rPr>
        <w:t>-</w:t>
      </w:r>
      <w:r w:rsidR="009C1BC7" w:rsidRPr="00443AAE">
        <w:rPr>
          <w:rFonts w:cs="Simplified Arabic"/>
          <w:szCs w:val="28"/>
          <w:rtl/>
        </w:rPr>
        <w:t>أي</w:t>
      </w:r>
      <w:r>
        <w:rPr>
          <w:rFonts w:cs="Simplified Arabic" w:hint="cs"/>
          <w:szCs w:val="28"/>
          <w:rtl/>
        </w:rPr>
        <w:t>:</w:t>
      </w:r>
      <w:r>
        <w:rPr>
          <w:rFonts w:cs="Simplified Arabic"/>
          <w:szCs w:val="28"/>
          <w:rtl/>
        </w:rPr>
        <w:t xml:space="preserve"> محمد بن علي الباقر</w:t>
      </w:r>
      <w:r w:rsidR="009C1BC7" w:rsidRPr="00443AAE">
        <w:rPr>
          <w:rFonts w:cs="Simplified Arabic"/>
          <w:szCs w:val="28"/>
          <w:rtl/>
        </w:rPr>
        <w:t>- في حديث قال: ولا ميراث بينهما</w:t>
      </w:r>
    </w:p>
    <w:p w:rsidR="009C1BC7" w:rsidRPr="00443AAE" w:rsidRDefault="009C1BC7" w:rsidP="00443AAE">
      <w:pPr>
        <w:jc w:val="lowKashida"/>
        <w:rPr>
          <w:rFonts w:cs="Simplified Arabic"/>
          <w:szCs w:val="28"/>
          <w:rtl/>
        </w:rPr>
      </w:pPr>
      <w:r w:rsidRPr="00443AAE">
        <w:rPr>
          <w:rFonts w:cs="Simplified Arabic"/>
          <w:szCs w:val="28"/>
          <w:rtl/>
        </w:rPr>
        <w:t xml:space="preserve">!! </w:t>
      </w:r>
      <w:r w:rsidR="00567670">
        <w:rPr>
          <w:rFonts w:cs="Simplified Arabic"/>
          <w:szCs w:val="28"/>
          <w:rtl/>
        </w:rPr>
        <w:t>-</w:t>
      </w:r>
      <w:r w:rsidR="00725922">
        <w:rPr>
          <w:rFonts w:cs="Simplified Arabic" w:hint="cs"/>
          <w:szCs w:val="28"/>
          <w:rtl/>
        </w:rPr>
        <w:t xml:space="preserve">أي: </w:t>
      </w:r>
      <w:r w:rsidRPr="00443AAE">
        <w:rPr>
          <w:rFonts w:cs="Simplified Arabic"/>
          <w:szCs w:val="28"/>
          <w:rtl/>
        </w:rPr>
        <w:t>في المتعة</w:t>
      </w:r>
      <w:r w:rsidR="00725922">
        <w:rPr>
          <w:rFonts w:cs="Simplified Arabic" w:hint="cs"/>
          <w:szCs w:val="28"/>
          <w:rtl/>
        </w:rPr>
        <w:t>-,</w:t>
      </w:r>
      <w:r w:rsidRPr="00443AAE">
        <w:rPr>
          <w:rFonts w:cs="Simplified Arabic"/>
          <w:szCs w:val="28"/>
          <w:rtl/>
        </w:rPr>
        <w:t xml:space="preserve"> إذا مات واحد منهما في ذلك الأجل</w:t>
      </w:r>
      <w:r w:rsidR="00725922">
        <w:rPr>
          <w:rFonts w:cs="Simplified Arabic" w:hint="cs"/>
          <w:szCs w:val="28"/>
          <w:rtl/>
        </w:rPr>
        <w:t>"</w:t>
      </w:r>
      <w:r w:rsidRPr="00443AAE">
        <w:rPr>
          <w:rFonts w:cs="Simplified Arabic"/>
          <w:szCs w:val="28"/>
          <w:rtl/>
        </w:rPr>
        <w:t>.</w:t>
      </w:r>
    </w:p>
    <w:p w:rsidR="009C1BC7" w:rsidRPr="00443AAE" w:rsidRDefault="00725922" w:rsidP="00725922">
      <w:pPr>
        <w:jc w:val="lowKashida"/>
        <w:rPr>
          <w:rFonts w:cs="Simplified Arabic"/>
          <w:szCs w:val="28"/>
          <w:rtl/>
        </w:rPr>
      </w:pPr>
      <w:r>
        <w:rPr>
          <w:rFonts w:cs="Simplified Arabic"/>
          <w:szCs w:val="28"/>
          <w:rtl/>
        </w:rPr>
        <w:t xml:space="preserve">٤) وعن </w:t>
      </w:r>
      <w:r>
        <w:rPr>
          <w:rFonts w:cs="Simplified Arabic" w:hint="cs"/>
          <w:szCs w:val="28"/>
          <w:rtl/>
        </w:rPr>
        <w:t>أ</w:t>
      </w:r>
      <w:r w:rsidR="009C1BC7" w:rsidRPr="00443AAE">
        <w:rPr>
          <w:rFonts w:cs="Simplified Arabic"/>
          <w:szCs w:val="28"/>
          <w:rtl/>
        </w:rPr>
        <w:t xml:space="preserve">بان بن تغلب قال: قلت لأبي عبد الله: </w:t>
      </w:r>
      <w:r>
        <w:rPr>
          <w:rFonts w:cs="Simplified Arabic" w:hint="cs"/>
          <w:szCs w:val="28"/>
          <w:rtl/>
        </w:rPr>
        <w:t>"</w:t>
      </w:r>
      <w:r w:rsidR="009C1BC7" w:rsidRPr="00443AAE">
        <w:rPr>
          <w:rFonts w:cs="Simplified Arabic"/>
          <w:szCs w:val="28"/>
          <w:rtl/>
        </w:rPr>
        <w:t xml:space="preserve">كيف أقول لها إذا خلوت </w:t>
      </w:r>
      <w:r>
        <w:rPr>
          <w:rFonts w:cs="Simplified Arabic" w:hint="cs"/>
          <w:szCs w:val="28"/>
          <w:rtl/>
        </w:rPr>
        <w:t>به</w:t>
      </w:r>
      <w:r w:rsidR="009C1BC7" w:rsidRPr="00443AAE">
        <w:rPr>
          <w:rFonts w:cs="Simplified Arabic"/>
          <w:szCs w:val="28"/>
          <w:rtl/>
        </w:rPr>
        <w:t>ا؟ قال: تقول: أتزوجك متعة</w:t>
      </w:r>
      <w:r>
        <w:rPr>
          <w:rFonts w:cs="Simplified Arabic" w:hint="cs"/>
          <w:szCs w:val="28"/>
          <w:rtl/>
        </w:rPr>
        <w:t xml:space="preserve">, </w:t>
      </w:r>
      <w:r w:rsidR="009C1BC7" w:rsidRPr="00443AAE">
        <w:rPr>
          <w:rFonts w:cs="Simplified Arabic"/>
          <w:szCs w:val="28"/>
          <w:rtl/>
        </w:rPr>
        <w:t>لا وارثة ولا موروثة</w:t>
      </w:r>
      <w:r>
        <w:rPr>
          <w:rFonts w:cs="Simplified Arabic" w:hint="cs"/>
          <w:szCs w:val="28"/>
          <w:rtl/>
        </w:rPr>
        <w:t>,</w:t>
      </w:r>
      <w:r w:rsidR="009C1BC7" w:rsidRPr="00443AAE">
        <w:rPr>
          <w:rFonts w:cs="Simplified Arabic"/>
          <w:szCs w:val="28"/>
          <w:rtl/>
        </w:rPr>
        <w:t xml:space="preserve"> كذا وكذا يوم</w:t>
      </w:r>
      <w:r>
        <w:rPr>
          <w:rFonts w:cs="Simplified Arabic" w:hint="cs"/>
          <w:szCs w:val="28"/>
          <w:rtl/>
        </w:rPr>
        <w:t>ً</w:t>
      </w:r>
      <w:r w:rsidR="009C1BC7" w:rsidRPr="00443AAE">
        <w:rPr>
          <w:rFonts w:cs="Simplified Arabic"/>
          <w:szCs w:val="28"/>
          <w:rtl/>
        </w:rPr>
        <w:t>ا...</w:t>
      </w:r>
      <w:r>
        <w:rPr>
          <w:rFonts w:cs="Simplified Arabic" w:hint="cs"/>
          <w:szCs w:val="28"/>
          <w:rtl/>
        </w:rPr>
        <w:t>"</w:t>
      </w:r>
      <w:r>
        <w:rPr>
          <w:rFonts w:cs="Simplified Arabic"/>
          <w:szCs w:val="28"/>
          <w:vertAlign w:val="superscript"/>
          <w:rtl/>
        </w:rPr>
        <w:t>(</w:t>
      </w:r>
      <w:r>
        <w:rPr>
          <w:rStyle w:val="aa"/>
          <w:rFonts w:cs="Simplified Arabic"/>
          <w:szCs w:val="28"/>
          <w:rtl/>
        </w:rPr>
        <w:footnoteReference w:id="60"/>
      </w:r>
      <w:r>
        <w:rPr>
          <w:rFonts w:cs="Simplified Arabic"/>
          <w:szCs w:val="28"/>
          <w:vertAlign w:val="superscript"/>
          <w:rtl/>
        </w:rPr>
        <w:t>)</w:t>
      </w:r>
      <w:r>
        <w:rPr>
          <w:rFonts w:cs="Simplified Arabic" w:hint="cs"/>
          <w:szCs w:val="28"/>
          <w:rtl/>
        </w:rPr>
        <w:t>.</w:t>
      </w:r>
    </w:p>
    <w:p w:rsidR="00725922" w:rsidRPr="00443AAE" w:rsidRDefault="009C1BC7" w:rsidP="00725922">
      <w:pPr>
        <w:jc w:val="lowKashida"/>
        <w:rPr>
          <w:rFonts w:cs="Simplified Arabic"/>
          <w:szCs w:val="28"/>
        </w:rPr>
      </w:pPr>
      <w:r w:rsidRPr="00443AAE">
        <w:rPr>
          <w:rFonts w:cs="Simplified Arabic"/>
          <w:szCs w:val="28"/>
          <w:rtl/>
        </w:rPr>
        <w:t>٥</w:t>
      </w:r>
      <w:r w:rsidR="00725922">
        <w:rPr>
          <w:rFonts w:cs="Simplified Arabic" w:hint="cs"/>
          <w:szCs w:val="28"/>
          <w:rtl/>
        </w:rPr>
        <w:t>)</w:t>
      </w:r>
      <w:r w:rsidRPr="00443AAE">
        <w:rPr>
          <w:rFonts w:cs="Simplified Arabic"/>
          <w:szCs w:val="28"/>
          <w:rtl/>
        </w:rPr>
        <w:t xml:space="preserve"> وعن الأحول قال: </w:t>
      </w:r>
      <w:r w:rsidR="00725922">
        <w:rPr>
          <w:rFonts w:cs="Simplified Arabic" w:hint="cs"/>
          <w:szCs w:val="28"/>
          <w:rtl/>
        </w:rPr>
        <w:t>"</w:t>
      </w:r>
      <w:r w:rsidRPr="00443AAE">
        <w:rPr>
          <w:rFonts w:cs="Simplified Arabic"/>
          <w:szCs w:val="28"/>
          <w:rtl/>
        </w:rPr>
        <w:t>سالت أبا عبد الله قلت: ما أدنى</w:t>
      </w:r>
      <w:r w:rsidR="00725922">
        <w:rPr>
          <w:rFonts w:cs="Simplified Arabic"/>
          <w:szCs w:val="28"/>
          <w:rtl/>
        </w:rPr>
        <w:t xml:space="preserve"> ما يتزوج الرجل به المتعة؟ قال:</w:t>
      </w:r>
    </w:p>
    <w:p w:rsidR="009C1BC7" w:rsidRPr="00443AAE" w:rsidRDefault="009C1BC7" w:rsidP="00725922">
      <w:pPr>
        <w:jc w:val="lowKashida"/>
        <w:rPr>
          <w:rFonts w:cs="Simplified Arabic"/>
          <w:szCs w:val="28"/>
          <w:rtl/>
        </w:rPr>
      </w:pPr>
      <w:r w:rsidRPr="00443AAE">
        <w:rPr>
          <w:rFonts w:cs="Simplified Arabic"/>
          <w:szCs w:val="28"/>
          <w:rtl/>
        </w:rPr>
        <w:t>كف من بر</w:t>
      </w:r>
      <w:r w:rsidR="00725922">
        <w:rPr>
          <w:rFonts w:cs="Simplified Arabic" w:hint="cs"/>
          <w:szCs w:val="28"/>
          <w:rtl/>
        </w:rPr>
        <w:t>,</w:t>
      </w:r>
      <w:r w:rsidR="00725922">
        <w:rPr>
          <w:rFonts w:cs="Simplified Arabic"/>
          <w:szCs w:val="28"/>
          <w:rtl/>
        </w:rPr>
        <w:t xml:space="preserve"> يقول لها: زوجيني نفسك متعة</w:t>
      </w:r>
      <w:r w:rsidR="00725922">
        <w:rPr>
          <w:rFonts w:cs="Simplified Arabic" w:hint="cs"/>
          <w:szCs w:val="28"/>
          <w:rtl/>
        </w:rPr>
        <w:t xml:space="preserve">, </w:t>
      </w:r>
      <w:r w:rsidR="00725922">
        <w:rPr>
          <w:rFonts w:cs="Simplified Arabic"/>
          <w:szCs w:val="28"/>
          <w:rtl/>
        </w:rPr>
        <w:t xml:space="preserve">على </w:t>
      </w:r>
      <w:r w:rsidR="00725922">
        <w:rPr>
          <w:rFonts w:cs="Simplified Arabic" w:hint="cs"/>
          <w:szCs w:val="28"/>
          <w:rtl/>
        </w:rPr>
        <w:t>أ</w:t>
      </w:r>
      <w:r w:rsidRPr="00443AAE">
        <w:rPr>
          <w:rFonts w:cs="Simplified Arabic"/>
          <w:szCs w:val="28"/>
          <w:rtl/>
        </w:rPr>
        <w:t>لا أرثك ولا ترثيني</w:t>
      </w:r>
      <w:r w:rsidR="00725922">
        <w:rPr>
          <w:rFonts w:cs="Simplified Arabic"/>
          <w:szCs w:val="28"/>
          <w:vertAlign w:val="superscript"/>
          <w:rtl/>
        </w:rPr>
        <w:t>(</w:t>
      </w:r>
      <w:r w:rsidR="00725922">
        <w:rPr>
          <w:rStyle w:val="aa"/>
          <w:rFonts w:cs="Simplified Arabic"/>
          <w:szCs w:val="28"/>
          <w:rtl/>
        </w:rPr>
        <w:footnoteReference w:id="61"/>
      </w:r>
      <w:r w:rsidR="00725922">
        <w:rPr>
          <w:rFonts w:cs="Simplified Arabic"/>
          <w:szCs w:val="28"/>
          <w:vertAlign w:val="superscript"/>
          <w:rtl/>
        </w:rPr>
        <w:t>)</w:t>
      </w:r>
      <w:r w:rsidR="00725922">
        <w:rPr>
          <w:rFonts w:cs="Simplified Arabic" w:hint="cs"/>
          <w:szCs w:val="28"/>
          <w:rtl/>
        </w:rPr>
        <w:t>.</w:t>
      </w:r>
    </w:p>
    <w:p w:rsidR="009C1BC7" w:rsidRPr="00725922" w:rsidRDefault="009C1BC7" w:rsidP="00443AAE">
      <w:pPr>
        <w:jc w:val="lowKashida"/>
        <w:rPr>
          <w:rFonts w:cs="Simplified Arabic"/>
          <w:bCs/>
          <w:color w:val="FF0000"/>
          <w:szCs w:val="28"/>
          <w:rtl/>
        </w:rPr>
      </w:pPr>
      <w:r w:rsidRPr="00725922">
        <w:rPr>
          <w:rFonts w:cs="Simplified Arabic" w:hint="eastAsia"/>
          <w:bCs/>
          <w:color w:val="FF0000"/>
          <w:szCs w:val="28"/>
          <w:rtl/>
        </w:rPr>
        <w:t>أقوال</w:t>
      </w:r>
      <w:r w:rsidRPr="00725922">
        <w:rPr>
          <w:rFonts w:cs="Simplified Arabic"/>
          <w:bCs/>
          <w:color w:val="FF0000"/>
          <w:szCs w:val="28"/>
          <w:rtl/>
        </w:rPr>
        <w:t xml:space="preserve"> علماء المذهب:</w:t>
      </w:r>
    </w:p>
    <w:p w:rsidR="009C1BC7" w:rsidRPr="00443AAE" w:rsidRDefault="009C1BC7" w:rsidP="00725922">
      <w:pPr>
        <w:jc w:val="lowKashida"/>
        <w:rPr>
          <w:rFonts w:cs="Simplified Arabic"/>
          <w:szCs w:val="28"/>
          <w:rtl/>
        </w:rPr>
      </w:pPr>
      <w:r w:rsidRPr="00443AAE">
        <w:rPr>
          <w:rFonts w:cs="Simplified Arabic" w:hint="eastAsia"/>
          <w:szCs w:val="28"/>
          <w:rtl/>
        </w:rPr>
        <w:t>قال</w:t>
      </w:r>
      <w:r w:rsidRPr="00443AAE">
        <w:rPr>
          <w:rFonts w:cs="Simplified Arabic"/>
          <w:szCs w:val="28"/>
          <w:rtl/>
        </w:rPr>
        <w:t xml:space="preserve"> مؤلفو كتاب </w:t>
      </w:r>
      <w:r w:rsidR="00725922">
        <w:rPr>
          <w:rFonts w:cs="Simplified Arabic" w:hint="cs"/>
          <w:szCs w:val="28"/>
          <w:rtl/>
        </w:rPr>
        <w:t>"</w:t>
      </w:r>
      <w:r w:rsidRPr="00443AAE">
        <w:rPr>
          <w:rFonts w:cs="Simplified Arabic"/>
          <w:szCs w:val="28"/>
          <w:rtl/>
        </w:rPr>
        <w:t>المتعة ومشروعيتها في الإسلام</w:t>
      </w:r>
      <w:r w:rsidR="00725922">
        <w:rPr>
          <w:rFonts w:cs="Simplified Arabic" w:hint="cs"/>
          <w:szCs w:val="28"/>
          <w:rtl/>
        </w:rPr>
        <w:t>"</w:t>
      </w:r>
      <w:r w:rsidRPr="00443AAE">
        <w:rPr>
          <w:rFonts w:cs="Simplified Arabic"/>
          <w:szCs w:val="28"/>
          <w:rtl/>
        </w:rPr>
        <w:t>:</w:t>
      </w:r>
      <w:r w:rsidR="00725922">
        <w:rPr>
          <w:rFonts w:cs="Simplified Arabic" w:hint="cs"/>
          <w:szCs w:val="28"/>
          <w:rtl/>
        </w:rPr>
        <w:t xml:space="preserve"> </w:t>
      </w:r>
      <w:r w:rsidR="00725922">
        <w:rPr>
          <w:rFonts w:cs="Simplified Arabic"/>
          <w:szCs w:val="28"/>
          <w:rtl/>
        </w:rPr>
        <w:t>"</w:t>
      </w:r>
      <w:r w:rsidRPr="00443AAE">
        <w:rPr>
          <w:rFonts w:cs="Simplified Arabic"/>
          <w:szCs w:val="28"/>
          <w:rtl/>
        </w:rPr>
        <w:t>اختلف فقهاء المذهب الجعفري في توارث</w:t>
      </w:r>
    </w:p>
    <w:p w:rsidR="009C1BC7" w:rsidRPr="00443AAE" w:rsidRDefault="00725922" w:rsidP="00725922">
      <w:pPr>
        <w:jc w:val="lowKashida"/>
        <w:rPr>
          <w:rFonts w:cs="Simplified Arabic"/>
          <w:szCs w:val="28"/>
          <w:rtl/>
        </w:rPr>
      </w:pPr>
      <w:r>
        <w:rPr>
          <w:rFonts w:cs="Simplified Arabic"/>
          <w:szCs w:val="28"/>
          <w:rtl/>
        </w:rPr>
        <w:t>الزوجين في الزواج المنقطع...</w:t>
      </w:r>
      <w:r>
        <w:rPr>
          <w:rFonts w:cs="Simplified Arabic" w:hint="cs"/>
          <w:szCs w:val="28"/>
          <w:rtl/>
        </w:rPr>
        <w:t>"</w:t>
      </w:r>
      <w:r>
        <w:rPr>
          <w:rFonts w:cs="Simplified Arabic"/>
          <w:szCs w:val="28"/>
          <w:vertAlign w:val="superscript"/>
          <w:rtl/>
        </w:rPr>
        <w:t>(</w:t>
      </w:r>
      <w:r>
        <w:rPr>
          <w:rStyle w:val="aa"/>
          <w:rFonts w:cs="Simplified Arabic"/>
          <w:szCs w:val="28"/>
          <w:rtl/>
        </w:rPr>
        <w:footnoteReference w:id="62"/>
      </w:r>
      <w:r>
        <w:rPr>
          <w:rFonts w:cs="Simplified Arabic"/>
          <w:szCs w:val="28"/>
          <w:vertAlign w:val="superscript"/>
          <w:rtl/>
        </w:rPr>
        <w:t>)</w:t>
      </w:r>
      <w:r>
        <w:rPr>
          <w:rFonts w:cs="Simplified Arabic" w:hint="cs"/>
          <w:szCs w:val="28"/>
          <w:rtl/>
        </w:rPr>
        <w:t>.</w:t>
      </w:r>
    </w:p>
    <w:p w:rsidR="009C1BC7" w:rsidRPr="00725922" w:rsidRDefault="009C1BC7" w:rsidP="00443AAE">
      <w:pPr>
        <w:jc w:val="lowKashida"/>
        <w:rPr>
          <w:rFonts w:cs="Simplified Arabic"/>
          <w:b/>
          <w:bCs/>
          <w:szCs w:val="28"/>
          <w:rtl/>
        </w:rPr>
      </w:pPr>
      <w:r w:rsidRPr="00725922">
        <w:rPr>
          <w:rFonts w:cs="Simplified Arabic" w:hint="eastAsia"/>
          <w:b/>
          <w:bCs/>
          <w:szCs w:val="28"/>
          <w:rtl/>
        </w:rPr>
        <w:lastRenderedPageBreak/>
        <w:t>وفيما</w:t>
      </w:r>
      <w:r w:rsidRPr="00725922">
        <w:rPr>
          <w:rFonts w:cs="Simplified Arabic"/>
          <w:b/>
          <w:bCs/>
          <w:szCs w:val="28"/>
          <w:rtl/>
        </w:rPr>
        <w:t xml:space="preserve"> يلي أقوال بعض </w:t>
      </w:r>
      <w:proofErr w:type="spellStart"/>
      <w:r w:rsidRPr="00725922">
        <w:rPr>
          <w:rFonts w:cs="Simplified Arabic"/>
          <w:b/>
          <w:bCs/>
          <w:szCs w:val="28"/>
          <w:rtl/>
        </w:rPr>
        <w:t>فقهائهم</w:t>
      </w:r>
      <w:proofErr w:type="spellEnd"/>
      <w:r w:rsidRPr="00725922">
        <w:rPr>
          <w:rFonts w:cs="Simplified Arabic"/>
          <w:b/>
          <w:bCs/>
          <w:szCs w:val="28"/>
          <w:rtl/>
        </w:rPr>
        <w:t xml:space="preserve"> ا</w:t>
      </w:r>
      <w:r w:rsidR="00725922" w:rsidRPr="00725922">
        <w:rPr>
          <w:rFonts w:cs="Simplified Arabic" w:hint="cs"/>
          <w:b/>
          <w:bCs/>
          <w:szCs w:val="28"/>
          <w:rtl/>
        </w:rPr>
        <w:t>لمجت</w:t>
      </w:r>
      <w:r w:rsidRPr="00725922">
        <w:rPr>
          <w:rFonts w:cs="Simplified Arabic"/>
          <w:b/>
          <w:bCs/>
          <w:szCs w:val="28"/>
          <w:rtl/>
        </w:rPr>
        <w:t>هدين في هذه المسألة.....</w:t>
      </w:r>
    </w:p>
    <w:p w:rsidR="009C1BC7" w:rsidRPr="00443AAE" w:rsidRDefault="009C1BC7" w:rsidP="00443AAE">
      <w:pPr>
        <w:jc w:val="lowKashida"/>
        <w:rPr>
          <w:rFonts w:cs="Simplified Arabic"/>
          <w:szCs w:val="28"/>
          <w:rtl/>
        </w:rPr>
      </w:pPr>
      <w:r w:rsidRPr="00443AAE">
        <w:rPr>
          <w:rFonts w:cs="Simplified Arabic" w:hint="eastAsia"/>
          <w:szCs w:val="28"/>
          <w:rtl/>
        </w:rPr>
        <w:t>قال</w:t>
      </w:r>
      <w:r w:rsidRPr="00443AAE">
        <w:rPr>
          <w:rFonts w:cs="Simplified Arabic"/>
          <w:szCs w:val="28"/>
          <w:rtl/>
        </w:rPr>
        <w:t xml:space="preserve"> الحلي المحقق:" لا يثبت </w:t>
      </w:r>
      <w:r w:rsidR="00725922">
        <w:rPr>
          <w:rFonts w:cs="Simplified Arabic" w:hint="cs"/>
          <w:szCs w:val="28"/>
          <w:rtl/>
        </w:rPr>
        <w:t>به</w:t>
      </w:r>
      <w:r w:rsidRPr="00443AAE">
        <w:rPr>
          <w:rFonts w:cs="Simplified Arabic"/>
          <w:szCs w:val="28"/>
          <w:rtl/>
        </w:rPr>
        <w:t>ذا العقد ميراث شرطا سقوطه أو أطلقا".</w:t>
      </w:r>
    </w:p>
    <w:p w:rsidR="009C1BC7" w:rsidRPr="00443AAE" w:rsidRDefault="009C1BC7" w:rsidP="00725922">
      <w:pPr>
        <w:jc w:val="lowKashida"/>
        <w:rPr>
          <w:rFonts w:cs="Simplified Arabic"/>
          <w:szCs w:val="28"/>
          <w:rtl/>
        </w:rPr>
      </w:pPr>
      <w:r w:rsidRPr="00443AAE">
        <w:rPr>
          <w:rFonts w:cs="Simplified Arabic"/>
          <w:szCs w:val="28"/>
          <w:rtl/>
        </w:rPr>
        <w:t>وقال الحلي الملقب عندهم بالعلامة:</w:t>
      </w:r>
      <w:r w:rsidR="00725922">
        <w:rPr>
          <w:rFonts w:cs="Simplified Arabic" w:hint="cs"/>
          <w:szCs w:val="28"/>
          <w:rtl/>
        </w:rPr>
        <w:t xml:space="preserve"> </w:t>
      </w:r>
      <w:r w:rsidR="00725922">
        <w:rPr>
          <w:rFonts w:cs="Simplified Arabic"/>
          <w:szCs w:val="28"/>
          <w:rtl/>
        </w:rPr>
        <w:t>"</w:t>
      </w:r>
      <w:r w:rsidRPr="00443AAE">
        <w:rPr>
          <w:rFonts w:cs="Simplified Arabic"/>
          <w:szCs w:val="28"/>
          <w:rtl/>
        </w:rPr>
        <w:t>ولا ميراث لها وإن اشترط</w:t>
      </w:r>
      <w:r w:rsidR="00725922">
        <w:rPr>
          <w:rFonts w:cs="Simplified Arabic" w:hint="cs"/>
          <w:szCs w:val="28"/>
          <w:rtl/>
        </w:rPr>
        <w:t>"</w:t>
      </w:r>
      <w:r w:rsidR="00725922">
        <w:rPr>
          <w:rFonts w:cs="Simplified Arabic"/>
          <w:szCs w:val="28"/>
          <w:vertAlign w:val="superscript"/>
          <w:rtl/>
        </w:rPr>
        <w:t>(</w:t>
      </w:r>
      <w:r w:rsidR="00725922">
        <w:rPr>
          <w:rStyle w:val="aa"/>
          <w:rFonts w:cs="Simplified Arabic"/>
          <w:szCs w:val="28"/>
          <w:rtl/>
        </w:rPr>
        <w:footnoteReference w:id="63"/>
      </w:r>
      <w:r w:rsidR="00725922">
        <w:rPr>
          <w:rFonts w:cs="Simplified Arabic"/>
          <w:szCs w:val="28"/>
          <w:vertAlign w:val="superscript"/>
          <w:rtl/>
        </w:rPr>
        <w:t>)</w:t>
      </w:r>
    </w:p>
    <w:p w:rsidR="009C1BC7" w:rsidRPr="00443AAE" w:rsidRDefault="009C1BC7" w:rsidP="00443AAE">
      <w:pPr>
        <w:jc w:val="lowKashida"/>
        <w:rPr>
          <w:rFonts w:cs="Simplified Arabic"/>
          <w:szCs w:val="28"/>
          <w:rtl/>
        </w:rPr>
      </w:pPr>
      <w:r w:rsidRPr="00443AAE">
        <w:rPr>
          <w:rFonts w:cs="Simplified Arabic" w:hint="eastAsia"/>
          <w:szCs w:val="28"/>
          <w:rtl/>
        </w:rPr>
        <w:t>وقال</w:t>
      </w:r>
      <w:r w:rsidRPr="00443AAE">
        <w:rPr>
          <w:rFonts w:cs="Simplified Arabic"/>
          <w:szCs w:val="28"/>
          <w:rtl/>
        </w:rPr>
        <w:t xml:space="preserve"> النجفي في جواهره: </w:t>
      </w:r>
      <w:r w:rsidR="00725922">
        <w:rPr>
          <w:rFonts w:cs="Simplified Arabic" w:hint="cs"/>
          <w:szCs w:val="28"/>
          <w:rtl/>
        </w:rPr>
        <w:t>"</w:t>
      </w:r>
      <w:r w:rsidRPr="00443AAE">
        <w:rPr>
          <w:rFonts w:cs="Simplified Arabic"/>
          <w:szCs w:val="28"/>
          <w:rtl/>
        </w:rPr>
        <w:t>الظاهر أو الصريح في اختصاص الإرث بالأربع من الزوجات بخلاف</w:t>
      </w:r>
    </w:p>
    <w:p w:rsidR="009C1BC7" w:rsidRPr="00443AAE" w:rsidRDefault="009C1BC7" w:rsidP="00443AAE">
      <w:pPr>
        <w:jc w:val="lowKashida"/>
        <w:rPr>
          <w:rFonts w:cs="Simplified Arabic"/>
          <w:szCs w:val="28"/>
          <w:rtl/>
        </w:rPr>
      </w:pPr>
      <w:r w:rsidRPr="00443AAE">
        <w:rPr>
          <w:rFonts w:cs="Simplified Arabic" w:hint="eastAsia"/>
          <w:szCs w:val="28"/>
          <w:rtl/>
        </w:rPr>
        <w:t>المتعة</w:t>
      </w:r>
      <w:r w:rsidRPr="00443AAE">
        <w:rPr>
          <w:rFonts w:cs="Simplified Arabic"/>
          <w:szCs w:val="28"/>
          <w:rtl/>
        </w:rPr>
        <w:t xml:space="preserve"> التي هي مستأجرة وبمنزلة الأمة.</w:t>
      </w:r>
    </w:p>
    <w:p w:rsidR="009C1BC7" w:rsidRPr="00443AAE" w:rsidRDefault="009C1BC7" w:rsidP="00443AAE">
      <w:pPr>
        <w:jc w:val="lowKashida"/>
        <w:rPr>
          <w:rFonts w:cs="Simplified Arabic"/>
          <w:szCs w:val="28"/>
          <w:rtl/>
        </w:rPr>
      </w:pPr>
      <w:r w:rsidRPr="00443AAE">
        <w:rPr>
          <w:rFonts w:cs="Simplified Arabic" w:hint="eastAsia"/>
          <w:szCs w:val="28"/>
          <w:rtl/>
        </w:rPr>
        <w:t>وقال</w:t>
      </w:r>
      <w:r w:rsidRPr="00443AAE">
        <w:rPr>
          <w:rFonts w:cs="Simplified Arabic"/>
          <w:szCs w:val="28"/>
          <w:rtl/>
        </w:rPr>
        <w:t xml:space="preserve"> الخميني: </w:t>
      </w:r>
      <w:r w:rsidR="00725922">
        <w:rPr>
          <w:rFonts w:cs="Simplified Arabic" w:hint="cs"/>
          <w:szCs w:val="28"/>
          <w:rtl/>
        </w:rPr>
        <w:t>"</w:t>
      </w:r>
      <w:r w:rsidRPr="00443AAE">
        <w:rPr>
          <w:rFonts w:cs="Simplified Arabic"/>
          <w:szCs w:val="28"/>
          <w:rtl/>
        </w:rPr>
        <w:t>لا يثبت ذا العقد توارث فلو شرطا التوارث أو توريث أحدهما ففي التوريث</w:t>
      </w:r>
    </w:p>
    <w:p w:rsidR="009C1BC7" w:rsidRPr="00443AAE" w:rsidRDefault="009C1BC7" w:rsidP="00443AAE">
      <w:pPr>
        <w:jc w:val="lowKashida"/>
        <w:rPr>
          <w:rFonts w:cs="Simplified Arabic"/>
          <w:szCs w:val="28"/>
          <w:rtl/>
        </w:rPr>
      </w:pPr>
      <w:r w:rsidRPr="00443AAE">
        <w:rPr>
          <w:rFonts w:cs="Simplified Arabic" w:hint="eastAsia"/>
          <w:szCs w:val="28"/>
          <w:rtl/>
        </w:rPr>
        <w:t>إشكال</w:t>
      </w:r>
      <w:r w:rsidRPr="00443AAE">
        <w:rPr>
          <w:rFonts w:cs="Simplified Arabic"/>
          <w:szCs w:val="28"/>
          <w:rtl/>
        </w:rPr>
        <w:t>!</w:t>
      </w:r>
      <w:r w:rsidR="00725922">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وقال</w:t>
      </w:r>
      <w:r w:rsidRPr="00443AAE">
        <w:rPr>
          <w:rFonts w:cs="Simplified Arabic"/>
          <w:szCs w:val="28"/>
          <w:rtl/>
        </w:rPr>
        <w:t xml:space="preserve"> </w:t>
      </w:r>
      <w:proofErr w:type="spellStart"/>
      <w:r w:rsidRPr="00443AAE">
        <w:rPr>
          <w:rFonts w:cs="Simplified Arabic"/>
          <w:szCs w:val="28"/>
          <w:rtl/>
        </w:rPr>
        <w:t>الخوئي</w:t>
      </w:r>
      <w:proofErr w:type="spellEnd"/>
      <w:r w:rsidRPr="00443AAE">
        <w:rPr>
          <w:rFonts w:cs="Simplified Arabic"/>
          <w:szCs w:val="28"/>
          <w:rtl/>
        </w:rPr>
        <w:t>:</w:t>
      </w:r>
      <w:r w:rsidR="00725922">
        <w:rPr>
          <w:rFonts w:cs="Simplified Arabic" w:hint="cs"/>
          <w:szCs w:val="28"/>
          <w:rtl/>
        </w:rPr>
        <w:t xml:space="preserve"> </w:t>
      </w:r>
      <w:r w:rsidR="00725922">
        <w:rPr>
          <w:rFonts w:cs="Simplified Arabic"/>
          <w:szCs w:val="28"/>
          <w:rtl/>
        </w:rPr>
        <w:t>"</w:t>
      </w:r>
      <w:r w:rsidRPr="00443AAE">
        <w:rPr>
          <w:rFonts w:cs="Simplified Arabic"/>
          <w:szCs w:val="28"/>
          <w:rtl/>
        </w:rPr>
        <w:t>ولا توار ث بينهما إلا إذا اشترط ذلك لهما أو لأحدهما ومع الاشتراط ينفذ</w:t>
      </w:r>
    </w:p>
    <w:p w:rsidR="009C1BC7" w:rsidRPr="00443AAE" w:rsidRDefault="009C1BC7" w:rsidP="00443AAE">
      <w:pPr>
        <w:jc w:val="lowKashida"/>
        <w:rPr>
          <w:rFonts w:cs="Simplified Arabic"/>
          <w:szCs w:val="28"/>
          <w:rtl/>
        </w:rPr>
      </w:pPr>
      <w:r w:rsidRPr="00443AAE">
        <w:rPr>
          <w:rFonts w:cs="Simplified Arabic"/>
          <w:szCs w:val="28"/>
          <w:rtl/>
        </w:rPr>
        <w:t>الشرط</w:t>
      </w:r>
      <w:r w:rsidR="00725922">
        <w:rPr>
          <w:rFonts w:cs="Simplified Arabic" w:hint="cs"/>
          <w:szCs w:val="28"/>
          <w:rtl/>
        </w:rPr>
        <w:t>"</w:t>
      </w:r>
      <w:r w:rsidR="00725922">
        <w:rPr>
          <w:rFonts w:cs="Simplified Arabic"/>
          <w:szCs w:val="28"/>
          <w:vertAlign w:val="superscript"/>
          <w:rtl/>
        </w:rPr>
        <w:t>(</w:t>
      </w:r>
      <w:r w:rsidR="00725922">
        <w:rPr>
          <w:rStyle w:val="aa"/>
          <w:rFonts w:cs="Simplified Arabic"/>
          <w:szCs w:val="28"/>
          <w:rtl/>
        </w:rPr>
        <w:footnoteReference w:id="64"/>
      </w:r>
      <w:r w:rsidR="00725922">
        <w:rPr>
          <w:rFonts w:cs="Simplified Arabic"/>
          <w:szCs w:val="28"/>
          <w:vertAlign w:val="superscript"/>
          <w:rtl/>
        </w:rPr>
        <w:t>)</w:t>
      </w:r>
      <w:r w:rsidR="00725922">
        <w:rPr>
          <w:rFonts w:cs="Simplified Arabic" w:hint="cs"/>
          <w:szCs w:val="28"/>
          <w:rtl/>
        </w:rPr>
        <w:t>.</w:t>
      </w:r>
    </w:p>
    <w:p w:rsidR="004774FE" w:rsidRPr="00C82D20" w:rsidRDefault="009C1BC7" w:rsidP="004774FE">
      <w:pPr>
        <w:jc w:val="lowKashida"/>
        <w:rPr>
          <w:rFonts w:cs="Simplified Arabic"/>
          <w:bCs/>
          <w:color w:val="FF0000"/>
          <w:szCs w:val="28"/>
          <w:rtl/>
        </w:rPr>
      </w:pPr>
      <w:r w:rsidRPr="00C82D20">
        <w:rPr>
          <w:rFonts w:cs="Simplified Arabic"/>
          <w:bCs/>
          <w:color w:val="FF0000"/>
          <w:szCs w:val="28"/>
          <w:rtl/>
        </w:rPr>
        <w:t>ثالث</w:t>
      </w:r>
      <w:r w:rsidR="004774FE" w:rsidRPr="00C82D20">
        <w:rPr>
          <w:rFonts w:cs="Simplified Arabic" w:hint="cs"/>
          <w:bCs/>
          <w:color w:val="FF0000"/>
          <w:szCs w:val="28"/>
          <w:rtl/>
        </w:rPr>
        <w:t>ً</w:t>
      </w:r>
      <w:r w:rsidR="004774FE" w:rsidRPr="00C82D20">
        <w:rPr>
          <w:rFonts w:cs="Simplified Arabic"/>
          <w:bCs/>
          <w:color w:val="FF0000"/>
          <w:szCs w:val="28"/>
          <w:rtl/>
        </w:rPr>
        <w:t xml:space="preserve">ا: أنه يجوز </w:t>
      </w:r>
      <w:r w:rsidR="004774FE" w:rsidRPr="00C82D20">
        <w:rPr>
          <w:rFonts w:cs="Simplified Arabic" w:hint="cs"/>
          <w:bCs/>
          <w:color w:val="FF0000"/>
          <w:szCs w:val="28"/>
          <w:rtl/>
        </w:rPr>
        <w:t>أ</w:t>
      </w:r>
      <w:r w:rsidRPr="00C82D20">
        <w:rPr>
          <w:rFonts w:cs="Simplified Arabic"/>
          <w:bCs/>
          <w:color w:val="FF0000"/>
          <w:szCs w:val="28"/>
          <w:rtl/>
        </w:rPr>
        <w:t>ن يجمع رجل المتعة</w:t>
      </w:r>
      <w:r w:rsidR="004774FE" w:rsidRPr="00C82D20">
        <w:rPr>
          <w:rFonts w:cs="Simplified Arabic"/>
          <w:bCs/>
          <w:color w:val="FF0000"/>
          <w:szCs w:val="28"/>
          <w:rtl/>
        </w:rPr>
        <w:t xml:space="preserve"> تحته أكثر من أربع متمتعات في آ</w:t>
      </w:r>
      <w:r w:rsidRPr="00C82D20">
        <w:rPr>
          <w:rFonts w:cs="Simplified Arabic"/>
          <w:bCs/>
          <w:color w:val="FF0000"/>
          <w:szCs w:val="28"/>
          <w:rtl/>
        </w:rPr>
        <w:t>ن واحد</w:t>
      </w:r>
      <w:r w:rsidR="004774FE" w:rsidRPr="00C82D20">
        <w:rPr>
          <w:rFonts w:cs="Simplified Arabic"/>
          <w:bCs/>
          <w:color w:val="FF0000"/>
          <w:szCs w:val="28"/>
          <w:rtl/>
        </w:rPr>
        <w:t>(</w:t>
      </w:r>
      <w:r w:rsidR="004774FE" w:rsidRPr="00C82D20">
        <w:rPr>
          <w:rStyle w:val="aa"/>
          <w:rFonts w:cs="Simplified Arabic"/>
          <w:bCs/>
          <w:color w:val="FF0000"/>
          <w:szCs w:val="28"/>
          <w:vertAlign w:val="baseline"/>
          <w:rtl/>
        </w:rPr>
        <w:footnoteReference w:id="65"/>
      </w:r>
      <w:r w:rsidR="004774FE" w:rsidRPr="00C82D20">
        <w:rPr>
          <w:rFonts w:cs="Simplified Arabic"/>
          <w:bCs/>
          <w:color w:val="FF0000"/>
          <w:szCs w:val="28"/>
          <w:rtl/>
        </w:rPr>
        <w:t>)</w:t>
      </w:r>
      <w:r w:rsidR="00C82D20" w:rsidRPr="00C82D20">
        <w:rPr>
          <w:rFonts w:cs="Simplified Arabic" w:hint="cs"/>
          <w:bCs/>
          <w:color w:val="FF0000"/>
          <w:szCs w:val="28"/>
          <w:rtl/>
        </w:rPr>
        <w:t>:</w:t>
      </w:r>
    </w:p>
    <w:p w:rsidR="009C1BC7" w:rsidRPr="004774FE" w:rsidRDefault="009C1BC7" w:rsidP="004774FE">
      <w:pPr>
        <w:jc w:val="lowKashida"/>
        <w:rPr>
          <w:rFonts w:cs="Simplified Arabic"/>
          <w:bCs/>
          <w:color w:val="FF0000"/>
          <w:szCs w:val="28"/>
          <w:rtl/>
        </w:rPr>
      </w:pPr>
      <w:r w:rsidRPr="004774FE">
        <w:rPr>
          <w:rFonts w:cs="Simplified Arabic" w:hint="eastAsia"/>
          <w:bCs/>
          <w:color w:val="FF0000"/>
          <w:szCs w:val="28"/>
          <w:rtl/>
        </w:rPr>
        <w:t>أقوال</w:t>
      </w:r>
      <w:r w:rsidRPr="004774FE">
        <w:rPr>
          <w:rFonts w:cs="Simplified Arabic"/>
          <w:bCs/>
          <w:color w:val="FF0000"/>
          <w:szCs w:val="28"/>
          <w:rtl/>
        </w:rPr>
        <w:t xml:space="preserve"> من اعتقدوا فيهم العصمة:</w:t>
      </w:r>
    </w:p>
    <w:p w:rsidR="009C1BC7" w:rsidRPr="00443AAE" w:rsidRDefault="009C1BC7" w:rsidP="00443AAE">
      <w:pPr>
        <w:jc w:val="lowKashida"/>
        <w:rPr>
          <w:rFonts w:cs="Simplified Arabic"/>
          <w:szCs w:val="28"/>
          <w:rtl/>
        </w:rPr>
      </w:pPr>
      <w:r w:rsidRPr="00443AAE">
        <w:rPr>
          <w:rFonts w:cs="Simplified Arabic"/>
          <w:szCs w:val="28"/>
          <w:rtl/>
        </w:rPr>
        <w:t xml:space="preserve">١) عن بكر بن محمد قال: </w:t>
      </w:r>
      <w:r w:rsidR="004774FE">
        <w:rPr>
          <w:rFonts w:cs="Simplified Arabic" w:hint="cs"/>
          <w:szCs w:val="28"/>
          <w:rtl/>
        </w:rPr>
        <w:t>"</w:t>
      </w:r>
      <w:r w:rsidRPr="00443AAE">
        <w:rPr>
          <w:rFonts w:cs="Simplified Arabic"/>
          <w:szCs w:val="28"/>
          <w:rtl/>
        </w:rPr>
        <w:t>سألت أبا الحسن عن المتعة أهي من الأربع؟ فقال: لا</w:t>
      </w:r>
      <w:r w:rsidR="004774FE">
        <w:rPr>
          <w:rFonts w:cs="Simplified Arabic" w:hint="cs"/>
          <w:szCs w:val="28"/>
          <w:rtl/>
        </w:rPr>
        <w:t>"</w:t>
      </w:r>
      <w:r w:rsidRPr="00443AAE">
        <w:rPr>
          <w:rFonts w:cs="Simplified Arabic"/>
          <w:szCs w:val="28"/>
          <w:rtl/>
        </w:rPr>
        <w:t>.</w:t>
      </w:r>
    </w:p>
    <w:p w:rsidR="009C1BC7" w:rsidRPr="00443AAE" w:rsidRDefault="009C1BC7" w:rsidP="00443AAE">
      <w:pPr>
        <w:jc w:val="lowKashida"/>
        <w:rPr>
          <w:rFonts w:cs="Simplified Arabic"/>
          <w:szCs w:val="28"/>
          <w:rtl/>
        </w:rPr>
      </w:pPr>
      <w:r w:rsidRPr="00443AAE">
        <w:rPr>
          <w:rFonts w:cs="Simplified Arabic"/>
          <w:szCs w:val="28"/>
          <w:rtl/>
        </w:rPr>
        <w:t xml:space="preserve">٢) عن عبيد بن زرارة عن أبيه عن أبي عبد الله قال: </w:t>
      </w:r>
      <w:r w:rsidR="004774FE">
        <w:rPr>
          <w:rFonts w:cs="Simplified Arabic" w:hint="cs"/>
          <w:szCs w:val="28"/>
          <w:rtl/>
        </w:rPr>
        <w:t>"</w:t>
      </w:r>
      <w:r w:rsidRPr="00443AAE">
        <w:rPr>
          <w:rFonts w:cs="Simplified Arabic"/>
          <w:szCs w:val="28"/>
          <w:rtl/>
        </w:rPr>
        <w:t>ذكرت له المتعة أهي من الأربع؟ فقال:</w:t>
      </w:r>
    </w:p>
    <w:p w:rsidR="009C1BC7" w:rsidRPr="00443AAE" w:rsidRDefault="009C1BC7" w:rsidP="00443AAE">
      <w:pPr>
        <w:jc w:val="lowKashida"/>
        <w:rPr>
          <w:rFonts w:cs="Simplified Arabic"/>
          <w:szCs w:val="28"/>
          <w:rtl/>
        </w:rPr>
      </w:pPr>
      <w:r w:rsidRPr="00443AAE">
        <w:rPr>
          <w:rFonts w:cs="Simplified Arabic" w:hint="eastAsia"/>
          <w:szCs w:val="28"/>
          <w:rtl/>
        </w:rPr>
        <w:t>تزوج</w:t>
      </w:r>
      <w:r w:rsidRPr="00443AAE">
        <w:rPr>
          <w:rFonts w:cs="Simplified Arabic"/>
          <w:szCs w:val="28"/>
          <w:rtl/>
        </w:rPr>
        <w:t xml:space="preserve"> منهن ألف</w:t>
      </w:r>
      <w:r w:rsidR="004774FE">
        <w:rPr>
          <w:rFonts w:cs="Simplified Arabic" w:hint="cs"/>
          <w:szCs w:val="28"/>
          <w:rtl/>
        </w:rPr>
        <w:t>ً</w:t>
      </w:r>
      <w:r w:rsidR="004774FE">
        <w:rPr>
          <w:rFonts w:cs="Simplified Arabic"/>
          <w:szCs w:val="28"/>
          <w:rtl/>
        </w:rPr>
        <w:t>ا!! فإ</w:t>
      </w:r>
      <w:r w:rsidR="004774FE">
        <w:rPr>
          <w:rFonts w:cs="Simplified Arabic" w:hint="cs"/>
          <w:szCs w:val="28"/>
          <w:rtl/>
        </w:rPr>
        <w:t>نه</w:t>
      </w:r>
      <w:r w:rsidRPr="00443AAE">
        <w:rPr>
          <w:rFonts w:cs="Simplified Arabic"/>
          <w:szCs w:val="28"/>
          <w:rtl/>
        </w:rPr>
        <w:t>ن مستأجرات!!</w:t>
      </w:r>
      <w:r w:rsidR="004774FE">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szCs w:val="28"/>
          <w:rtl/>
        </w:rPr>
        <w:t xml:space="preserve">٣) عن زرارة بن أعين قال: قلت: </w:t>
      </w:r>
      <w:r w:rsidR="004774FE">
        <w:rPr>
          <w:rFonts w:cs="Simplified Arabic" w:hint="cs"/>
          <w:szCs w:val="28"/>
          <w:rtl/>
        </w:rPr>
        <w:t>"</w:t>
      </w:r>
      <w:r w:rsidRPr="00443AAE">
        <w:rPr>
          <w:rFonts w:cs="Simplified Arabic"/>
          <w:szCs w:val="28"/>
          <w:rtl/>
        </w:rPr>
        <w:t>ما يحل من المتعة؟ قال: كم شئت!!</w:t>
      </w:r>
      <w:r w:rsidR="004774FE">
        <w:rPr>
          <w:rFonts w:cs="Simplified Arabic" w:hint="cs"/>
          <w:szCs w:val="28"/>
          <w:rtl/>
        </w:rPr>
        <w:t>".</w:t>
      </w:r>
    </w:p>
    <w:p w:rsidR="009C1BC7" w:rsidRPr="00443AAE" w:rsidRDefault="009C1BC7" w:rsidP="004774FE">
      <w:pPr>
        <w:jc w:val="lowKashida"/>
        <w:rPr>
          <w:rFonts w:cs="Simplified Arabic"/>
          <w:szCs w:val="28"/>
          <w:rtl/>
        </w:rPr>
      </w:pPr>
      <w:r w:rsidRPr="00443AAE">
        <w:rPr>
          <w:rFonts w:cs="Simplified Arabic"/>
          <w:szCs w:val="28"/>
          <w:rtl/>
        </w:rPr>
        <w:t>٤) عن محمد بن مسلم عن أبي جعفر</w:t>
      </w:r>
      <w:r w:rsidR="004774FE">
        <w:rPr>
          <w:rFonts w:cs="Simplified Arabic" w:hint="cs"/>
          <w:szCs w:val="28"/>
          <w:rtl/>
        </w:rPr>
        <w:t>:</w:t>
      </w:r>
      <w:r w:rsidRPr="00443AAE">
        <w:rPr>
          <w:rFonts w:cs="Simplified Arabic"/>
          <w:szCs w:val="28"/>
          <w:rtl/>
        </w:rPr>
        <w:t xml:space="preserve"> </w:t>
      </w:r>
      <w:r w:rsidR="004774FE">
        <w:rPr>
          <w:rFonts w:cs="Simplified Arabic" w:hint="cs"/>
          <w:szCs w:val="28"/>
          <w:rtl/>
        </w:rPr>
        <w:t>"</w:t>
      </w:r>
      <w:r w:rsidRPr="00443AAE">
        <w:rPr>
          <w:rFonts w:cs="Simplified Arabic"/>
          <w:szCs w:val="28"/>
          <w:rtl/>
        </w:rPr>
        <w:t>في المتعة ليست من الأربع</w:t>
      </w:r>
      <w:r w:rsidR="004774FE">
        <w:rPr>
          <w:rFonts w:cs="Simplified Arabic" w:hint="cs"/>
          <w:szCs w:val="28"/>
          <w:rtl/>
        </w:rPr>
        <w:t>؛</w:t>
      </w:r>
      <w:r w:rsidR="004774FE">
        <w:rPr>
          <w:rFonts w:cs="Simplified Arabic"/>
          <w:szCs w:val="28"/>
          <w:rtl/>
        </w:rPr>
        <w:t xml:space="preserve"> لأ</w:t>
      </w:r>
      <w:r w:rsidR="004774FE">
        <w:rPr>
          <w:rFonts w:cs="Simplified Arabic" w:hint="cs"/>
          <w:szCs w:val="28"/>
          <w:rtl/>
        </w:rPr>
        <w:t>نه</w:t>
      </w:r>
      <w:r w:rsidR="004774FE">
        <w:rPr>
          <w:rFonts w:cs="Simplified Arabic"/>
          <w:szCs w:val="28"/>
          <w:rtl/>
        </w:rPr>
        <w:t>ا لا تطلق ولا ترث و</w:t>
      </w:r>
      <w:r w:rsidRPr="00443AAE">
        <w:rPr>
          <w:rFonts w:cs="Simplified Arabic"/>
          <w:szCs w:val="28"/>
          <w:rtl/>
        </w:rPr>
        <w:t>إنما</w:t>
      </w:r>
      <w:r w:rsidR="004774FE">
        <w:rPr>
          <w:rFonts w:cs="Simplified Arabic" w:hint="cs"/>
          <w:szCs w:val="28"/>
          <w:rtl/>
        </w:rPr>
        <w:t xml:space="preserve"> </w:t>
      </w:r>
      <w:r w:rsidRPr="00443AAE">
        <w:rPr>
          <w:rFonts w:cs="Simplified Arabic" w:hint="eastAsia"/>
          <w:szCs w:val="28"/>
          <w:rtl/>
        </w:rPr>
        <w:t>هي</w:t>
      </w:r>
      <w:r w:rsidRPr="00443AAE">
        <w:rPr>
          <w:rFonts w:cs="Simplified Arabic"/>
          <w:szCs w:val="28"/>
          <w:rtl/>
        </w:rPr>
        <w:t xml:space="preserve"> مستأجرة!!</w:t>
      </w:r>
      <w:r w:rsidR="004774FE">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szCs w:val="28"/>
          <w:rtl/>
        </w:rPr>
        <w:t xml:space="preserve">٥) عن عمر بن أذينة عن أبي عبد الله (ع) قال له: </w:t>
      </w:r>
      <w:r w:rsidR="004774FE">
        <w:rPr>
          <w:rFonts w:cs="Simplified Arabic" w:hint="cs"/>
          <w:szCs w:val="28"/>
          <w:rtl/>
        </w:rPr>
        <w:t>"</w:t>
      </w:r>
      <w:r w:rsidRPr="00443AAE">
        <w:rPr>
          <w:rFonts w:cs="Simplified Arabic"/>
          <w:szCs w:val="28"/>
          <w:rtl/>
        </w:rPr>
        <w:t>كم يحل من المتعة؟ قال: فقال: هن</w:t>
      </w:r>
    </w:p>
    <w:p w:rsidR="009C1BC7" w:rsidRPr="00443AAE" w:rsidRDefault="009C1BC7" w:rsidP="00443AAE">
      <w:pPr>
        <w:jc w:val="lowKashida"/>
        <w:rPr>
          <w:rFonts w:cs="Simplified Arabic"/>
          <w:szCs w:val="28"/>
          <w:rtl/>
        </w:rPr>
      </w:pPr>
      <w:r w:rsidRPr="00443AAE">
        <w:rPr>
          <w:rFonts w:cs="Simplified Arabic" w:hint="eastAsia"/>
          <w:szCs w:val="28"/>
          <w:rtl/>
        </w:rPr>
        <w:t>بمنزلة</w:t>
      </w:r>
      <w:r w:rsidRPr="00443AAE">
        <w:rPr>
          <w:rFonts w:cs="Simplified Arabic"/>
          <w:szCs w:val="28"/>
          <w:rtl/>
        </w:rPr>
        <w:t xml:space="preserve"> الإماء</w:t>
      </w:r>
      <w:r w:rsidR="004774FE">
        <w:rPr>
          <w:rFonts w:cs="Simplified Arabic" w:hint="cs"/>
          <w:szCs w:val="28"/>
          <w:rtl/>
        </w:rPr>
        <w:t>"</w:t>
      </w:r>
      <w:r w:rsidRPr="00443AAE">
        <w:rPr>
          <w:rFonts w:cs="Simplified Arabic"/>
          <w:szCs w:val="28"/>
          <w:rtl/>
        </w:rPr>
        <w:t>.</w:t>
      </w:r>
    </w:p>
    <w:p w:rsidR="009C1BC7" w:rsidRPr="00443AAE" w:rsidRDefault="009C1BC7" w:rsidP="00443AAE">
      <w:pPr>
        <w:jc w:val="lowKashida"/>
        <w:rPr>
          <w:rFonts w:cs="Simplified Arabic"/>
          <w:szCs w:val="28"/>
          <w:rtl/>
        </w:rPr>
      </w:pPr>
      <w:r w:rsidRPr="00443AAE">
        <w:rPr>
          <w:rFonts w:cs="Simplified Arabic"/>
          <w:szCs w:val="28"/>
          <w:rtl/>
        </w:rPr>
        <w:t xml:space="preserve">٦) عن أبي بصير قال: </w:t>
      </w:r>
      <w:r w:rsidR="004774FE">
        <w:rPr>
          <w:rFonts w:cs="Simplified Arabic" w:hint="cs"/>
          <w:szCs w:val="28"/>
          <w:rtl/>
        </w:rPr>
        <w:t>"</w:t>
      </w:r>
      <w:r w:rsidRPr="00443AAE">
        <w:rPr>
          <w:rFonts w:cs="Simplified Arabic"/>
          <w:szCs w:val="28"/>
          <w:rtl/>
        </w:rPr>
        <w:t>سئل أبو عبد الله عن المتعة أهي من الأربع؟ فقال: لا</w:t>
      </w:r>
      <w:r w:rsidR="004774FE">
        <w:rPr>
          <w:rFonts w:cs="Simplified Arabic" w:hint="cs"/>
          <w:szCs w:val="28"/>
          <w:rtl/>
        </w:rPr>
        <w:t>,</w:t>
      </w:r>
      <w:r w:rsidRPr="00443AAE">
        <w:rPr>
          <w:rFonts w:cs="Simplified Arabic"/>
          <w:szCs w:val="28"/>
          <w:rtl/>
        </w:rPr>
        <w:t xml:space="preserve"> ولا من السبعين</w:t>
      </w:r>
      <w:r w:rsidR="004774FE">
        <w:rPr>
          <w:rFonts w:cs="Simplified Arabic" w:hint="cs"/>
          <w:szCs w:val="28"/>
          <w:rtl/>
        </w:rPr>
        <w:t>".</w:t>
      </w:r>
    </w:p>
    <w:p w:rsidR="009C1BC7" w:rsidRPr="00443AAE" w:rsidRDefault="004774FE" w:rsidP="004774FE">
      <w:pPr>
        <w:jc w:val="lowKashida"/>
        <w:rPr>
          <w:rFonts w:cs="Simplified Arabic"/>
          <w:szCs w:val="28"/>
          <w:rtl/>
        </w:rPr>
      </w:pPr>
      <w:r>
        <w:rPr>
          <w:rFonts w:cs="Simplified Arabic"/>
          <w:szCs w:val="28"/>
          <w:rtl/>
        </w:rPr>
        <w:t xml:space="preserve">٧) عن عمر بن أذينة عن إسماعيل </w:t>
      </w:r>
      <w:r w:rsidR="009C1BC7" w:rsidRPr="00443AAE">
        <w:rPr>
          <w:rFonts w:cs="Simplified Arabic"/>
          <w:szCs w:val="28"/>
          <w:rtl/>
        </w:rPr>
        <w:t xml:space="preserve">بن الفضل الهاشمي قال: </w:t>
      </w:r>
      <w:r>
        <w:rPr>
          <w:rFonts w:cs="Simplified Arabic" w:hint="cs"/>
          <w:szCs w:val="28"/>
          <w:rtl/>
        </w:rPr>
        <w:t>"</w:t>
      </w:r>
      <w:r w:rsidR="009C1BC7" w:rsidRPr="00443AAE">
        <w:rPr>
          <w:rFonts w:cs="Simplified Arabic"/>
          <w:szCs w:val="28"/>
          <w:rtl/>
        </w:rPr>
        <w:t>سألت أبا عبد الله (ع) عن المتعة</w:t>
      </w:r>
      <w:r>
        <w:rPr>
          <w:rFonts w:cs="Simplified Arabic" w:hint="cs"/>
          <w:szCs w:val="28"/>
          <w:rtl/>
        </w:rPr>
        <w:t xml:space="preserve">؟ </w:t>
      </w:r>
      <w:r w:rsidR="009C1BC7" w:rsidRPr="00443AAE">
        <w:rPr>
          <w:rFonts w:cs="Simplified Arabic" w:hint="eastAsia"/>
          <w:szCs w:val="28"/>
          <w:rtl/>
        </w:rPr>
        <w:t>فقال</w:t>
      </w:r>
      <w:r>
        <w:rPr>
          <w:rFonts w:cs="Simplified Arabic"/>
          <w:szCs w:val="28"/>
          <w:rtl/>
        </w:rPr>
        <w:t xml:space="preserve">: الق عبد الملك </w:t>
      </w:r>
      <w:r w:rsidR="009C1BC7" w:rsidRPr="00443AAE">
        <w:rPr>
          <w:rFonts w:cs="Simplified Arabic"/>
          <w:szCs w:val="28"/>
          <w:rtl/>
        </w:rPr>
        <w:t>بن جريح فسله عنها</w:t>
      </w:r>
      <w:r>
        <w:rPr>
          <w:rFonts w:cs="Simplified Arabic" w:hint="cs"/>
          <w:szCs w:val="28"/>
          <w:rtl/>
        </w:rPr>
        <w:t>,</w:t>
      </w:r>
      <w:r>
        <w:rPr>
          <w:rFonts w:cs="Simplified Arabic"/>
          <w:szCs w:val="28"/>
          <w:rtl/>
        </w:rPr>
        <w:t xml:space="preserve"> ف</w:t>
      </w:r>
      <w:r>
        <w:rPr>
          <w:rFonts w:cs="Simplified Arabic" w:hint="cs"/>
          <w:szCs w:val="28"/>
          <w:rtl/>
        </w:rPr>
        <w:t>إ</w:t>
      </w:r>
      <w:r w:rsidR="009C1BC7" w:rsidRPr="00443AAE">
        <w:rPr>
          <w:rFonts w:cs="Simplified Arabic"/>
          <w:szCs w:val="28"/>
          <w:rtl/>
        </w:rPr>
        <w:t>ن عنده منها علم</w:t>
      </w:r>
      <w:r>
        <w:rPr>
          <w:rFonts w:cs="Simplified Arabic" w:hint="cs"/>
          <w:szCs w:val="28"/>
          <w:rtl/>
        </w:rPr>
        <w:t>ً</w:t>
      </w:r>
      <w:r w:rsidR="009C1BC7" w:rsidRPr="00443AAE">
        <w:rPr>
          <w:rFonts w:cs="Simplified Arabic"/>
          <w:szCs w:val="28"/>
          <w:rtl/>
        </w:rPr>
        <w:t>ا</w:t>
      </w:r>
      <w:r>
        <w:rPr>
          <w:rFonts w:cs="Simplified Arabic" w:hint="cs"/>
          <w:szCs w:val="28"/>
          <w:rtl/>
        </w:rPr>
        <w:t>,</w:t>
      </w:r>
      <w:r>
        <w:rPr>
          <w:rFonts w:cs="Simplified Arabic"/>
          <w:szCs w:val="28"/>
          <w:rtl/>
        </w:rPr>
        <w:t xml:space="preserve"> فلقيته فأمل</w:t>
      </w:r>
      <w:r>
        <w:rPr>
          <w:rFonts w:cs="Simplified Arabic" w:hint="cs"/>
          <w:szCs w:val="28"/>
          <w:rtl/>
        </w:rPr>
        <w:t>ى</w:t>
      </w:r>
      <w:r w:rsidR="009C1BC7" w:rsidRPr="00443AAE">
        <w:rPr>
          <w:rFonts w:cs="Simplified Arabic"/>
          <w:szCs w:val="28"/>
          <w:rtl/>
        </w:rPr>
        <w:t xml:space="preserve"> علي</w:t>
      </w:r>
      <w:r>
        <w:rPr>
          <w:rFonts w:cs="Simplified Arabic" w:hint="cs"/>
          <w:szCs w:val="28"/>
          <w:rtl/>
        </w:rPr>
        <w:t>َّ</w:t>
      </w:r>
      <w:r w:rsidR="009C1BC7" w:rsidRPr="00443AAE">
        <w:rPr>
          <w:rFonts w:cs="Simplified Arabic"/>
          <w:szCs w:val="28"/>
          <w:rtl/>
        </w:rPr>
        <w:t xml:space="preserve"> شيئ</w:t>
      </w:r>
      <w:r>
        <w:rPr>
          <w:rFonts w:cs="Simplified Arabic" w:hint="cs"/>
          <w:szCs w:val="28"/>
          <w:rtl/>
        </w:rPr>
        <w:t>ً</w:t>
      </w:r>
      <w:r w:rsidR="009C1BC7" w:rsidRPr="00443AAE">
        <w:rPr>
          <w:rFonts w:cs="Simplified Arabic"/>
          <w:szCs w:val="28"/>
          <w:rtl/>
        </w:rPr>
        <w:t>ا كثير</w:t>
      </w:r>
      <w:r>
        <w:rPr>
          <w:rFonts w:cs="Simplified Arabic" w:hint="cs"/>
          <w:szCs w:val="28"/>
          <w:rtl/>
        </w:rPr>
        <w:t>ً</w:t>
      </w:r>
      <w:r w:rsidR="009C1BC7" w:rsidRPr="00443AAE">
        <w:rPr>
          <w:rFonts w:cs="Simplified Arabic"/>
          <w:szCs w:val="28"/>
          <w:rtl/>
        </w:rPr>
        <w:t>ا</w:t>
      </w:r>
      <w:r>
        <w:rPr>
          <w:rFonts w:cs="Simplified Arabic" w:hint="cs"/>
          <w:szCs w:val="28"/>
          <w:rtl/>
        </w:rPr>
        <w:t xml:space="preserve"> </w:t>
      </w:r>
      <w:r w:rsidR="009C1BC7" w:rsidRPr="00443AAE">
        <w:rPr>
          <w:rFonts w:cs="Simplified Arabic" w:hint="eastAsia"/>
          <w:szCs w:val="28"/>
          <w:rtl/>
        </w:rPr>
        <w:t>في</w:t>
      </w:r>
      <w:r>
        <w:rPr>
          <w:rFonts w:cs="Simplified Arabic"/>
          <w:szCs w:val="28"/>
          <w:rtl/>
        </w:rPr>
        <w:t xml:space="preserve"> استحلالها!!, وكان فيما رو</w:t>
      </w:r>
      <w:r>
        <w:rPr>
          <w:rFonts w:cs="Simplified Arabic" w:hint="cs"/>
          <w:szCs w:val="28"/>
          <w:rtl/>
        </w:rPr>
        <w:t>ى</w:t>
      </w:r>
      <w:r>
        <w:rPr>
          <w:rFonts w:cs="Simplified Arabic"/>
          <w:szCs w:val="28"/>
          <w:rtl/>
        </w:rPr>
        <w:t xml:space="preserve"> لي فيها ابن جريج</w:t>
      </w:r>
      <w:r>
        <w:rPr>
          <w:rFonts w:cs="Simplified Arabic" w:hint="cs"/>
          <w:szCs w:val="28"/>
          <w:rtl/>
        </w:rPr>
        <w:t>:</w:t>
      </w:r>
      <w:r>
        <w:rPr>
          <w:rFonts w:cs="Simplified Arabic"/>
          <w:szCs w:val="28"/>
          <w:rtl/>
        </w:rPr>
        <w:t xml:space="preserve"> </w:t>
      </w:r>
      <w:r>
        <w:rPr>
          <w:rFonts w:cs="Simplified Arabic" w:hint="cs"/>
          <w:szCs w:val="28"/>
          <w:rtl/>
        </w:rPr>
        <w:t>أ</w:t>
      </w:r>
      <w:r w:rsidR="009C1BC7" w:rsidRPr="00443AAE">
        <w:rPr>
          <w:rFonts w:cs="Simplified Arabic"/>
          <w:szCs w:val="28"/>
          <w:rtl/>
        </w:rPr>
        <w:t xml:space="preserve">نه ليس فيها وقت ولا عدد إنما هي </w:t>
      </w:r>
      <w:r w:rsidR="009C1BC7" w:rsidRPr="00443AAE">
        <w:rPr>
          <w:rFonts w:cs="Simplified Arabic"/>
          <w:szCs w:val="28"/>
          <w:rtl/>
        </w:rPr>
        <w:lastRenderedPageBreak/>
        <w:t>بمنزلة</w:t>
      </w:r>
      <w:r>
        <w:rPr>
          <w:rFonts w:cs="Simplified Arabic" w:hint="cs"/>
          <w:szCs w:val="28"/>
          <w:rtl/>
        </w:rPr>
        <w:t xml:space="preserve"> </w:t>
      </w:r>
      <w:r w:rsidR="009C1BC7" w:rsidRPr="00443AAE">
        <w:rPr>
          <w:rFonts w:cs="Simplified Arabic" w:hint="eastAsia"/>
          <w:szCs w:val="28"/>
          <w:rtl/>
        </w:rPr>
        <w:t>الإماء</w:t>
      </w:r>
      <w:r w:rsidR="009C1BC7" w:rsidRPr="00443AAE">
        <w:rPr>
          <w:rFonts w:cs="Simplified Arabic"/>
          <w:szCs w:val="28"/>
          <w:rtl/>
        </w:rPr>
        <w:t xml:space="preserve"> يتزوج منهن كم شاء!! وصاحب الأربع نسوة يتزوج منهن ما شاء بغير ولي ولا شهود!</w:t>
      </w:r>
      <w:r>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szCs w:val="28"/>
          <w:rtl/>
        </w:rPr>
        <w:t>٨) عن الفضيل بن يسار</w:t>
      </w:r>
      <w:r w:rsidR="004774FE">
        <w:rPr>
          <w:rFonts w:cs="Simplified Arabic" w:hint="cs"/>
          <w:szCs w:val="28"/>
          <w:rtl/>
        </w:rPr>
        <w:t>:</w:t>
      </w:r>
      <w:r w:rsidRPr="00443AAE">
        <w:rPr>
          <w:rFonts w:cs="Simplified Arabic"/>
          <w:szCs w:val="28"/>
          <w:rtl/>
        </w:rPr>
        <w:t xml:space="preserve"> </w:t>
      </w:r>
      <w:r w:rsidR="004774FE">
        <w:rPr>
          <w:rFonts w:cs="Simplified Arabic" w:hint="cs"/>
          <w:szCs w:val="28"/>
          <w:rtl/>
        </w:rPr>
        <w:t>"</w:t>
      </w:r>
      <w:r w:rsidRPr="00443AAE">
        <w:rPr>
          <w:rFonts w:cs="Simplified Arabic"/>
          <w:szCs w:val="28"/>
          <w:rtl/>
        </w:rPr>
        <w:t>أنه سأل أبا عبد الله عن المتعة</w:t>
      </w:r>
      <w:r w:rsidR="004774FE">
        <w:rPr>
          <w:rFonts w:cs="Simplified Arabic" w:hint="cs"/>
          <w:szCs w:val="28"/>
          <w:rtl/>
        </w:rPr>
        <w:t>؟</w:t>
      </w:r>
      <w:r w:rsidRPr="00443AAE">
        <w:rPr>
          <w:rFonts w:cs="Simplified Arabic"/>
          <w:szCs w:val="28"/>
          <w:rtl/>
        </w:rPr>
        <w:t xml:space="preserve"> فقال: هي كبعض إمائك!!</w:t>
      </w:r>
      <w:r w:rsidR="004774FE">
        <w:rPr>
          <w:rFonts w:cs="Simplified Arabic" w:hint="cs"/>
          <w:szCs w:val="28"/>
          <w:rtl/>
        </w:rPr>
        <w:t>".</w:t>
      </w:r>
    </w:p>
    <w:p w:rsidR="009C1BC7" w:rsidRPr="004774FE" w:rsidRDefault="009C1BC7" w:rsidP="00443AAE">
      <w:pPr>
        <w:jc w:val="lowKashida"/>
        <w:rPr>
          <w:rFonts w:cs="Simplified Arabic"/>
          <w:bCs/>
          <w:color w:val="FF0000"/>
          <w:szCs w:val="28"/>
          <w:rtl/>
        </w:rPr>
      </w:pPr>
      <w:r w:rsidRPr="004774FE">
        <w:rPr>
          <w:rFonts w:cs="Simplified Arabic" w:hint="eastAsia"/>
          <w:bCs/>
          <w:color w:val="FF0000"/>
          <w:szCs w:val="28"/>
          <w:rtl/>
        </w:rPr>
        <w:t>أقوال</w:t>
      </w:r>
      <w:r w:rsidRPr="004774FE">
        <w:rPr>
          <w:rFonts w:cs="Simplified Arabic"/>
          <w:bCs/>
          <w:color w:val="FF0000"/>
          <w:szCs w:val="28"/>
          <w:rtl/>
        </w:rPr>
        <w:t xml:space="preserve"> </w:t>
      </w:r>
      <w:proofErr w:type="spellStart"/>
      <w:r w:rsidRPr="004774FE">
        <w:rPr>
          <w:rFonts w:cs="Simplified Arabic"/>
          <w:bCs/>
          <w:color w:val="FF0000"/>
          <w:szCs w:val="28"/>
          <w:rtl/>
        </w:rPr>
        <w:t>أقوال</w:t>
      </w:r>
      <w:proofErr w:type="spellEnd"/>
      <w:r w:rsidRPr="004774FE">
        <w:rPr>
          <w:rFonts w:cs="Simplified Arabic"/>
          <w:bCs/>
          <w:color w:val="FF0000"/>
          <w:szCs w:val="28"/>
          <w:rtl/>
        </w:rPr>
        <w:t xml:space="preserve"> علماء المذهب:</w:t>
      </w:r>
    </w:p>
    <w:p w:rsidR="009C1BC7" w:rsidRPr="00443AAE" w:rsidRDefault="009C1BC7" w:rsidP="00C82D20">
      <w:pPr>
        <w:jc w:val="lowKashida"/>
        <w:rPr>
          <w:rFonts w:cs="Simplified Arabic"/>
          <w:szCs w:val="28"/>
          <w:rtl/>
        </w:rPr>
      </w:pPr>
      <w:r w:rsidRPr="00443AAE">
        <w:rPr>
          <w:rFonts w:cs="Simplified Arabic"/>
          <w:szCs w:val="28"/>
          <w:rtl/>
        </w:rPr>
        <w:t xml:space="preserve">وأما بخصوص </w:t>
      </w:r>
      <w:proofErr w:type="spellStart"/>
      <w:r w:rsidRPr="00443AAE">
        <w:rPr>
          <w:rFonts w:cs="Simplified Arabic"/>
          <w:szCs w:val="28"/>
          <w:rtl/>
        </w:rPr>
        <w:t>فقهائهم</w:t>
      </w:r>
      <w:proofErr w:type="spellEnd"/>
      <w:r w:rsidRPr="00443AAE">
        <w:rPr>
          <w:rFonts w:cs="Simplified Arabic"/>
          <w:szCs w:val="28"/>
          <w:rtl/>
        </w:rPr>
        <w:t xml:space="preserve"> فقالوا:</w:t>
      </w:r>
      <w:r w:rsidR="00C82D20">
        <w:rPr>
          <w:rFonts w:cs="Simplified Arabic" w:hint="cs"/>
          <w:szCs w:val="28"/>
          <w:rtl/>
        </w:rPr>
        <w:t xml:space="preserve"> </w:t>
      </w:r>
      <w:r w:rsidR="00C82D20">
        <w:rPr>
          <w:rFonts w:cs="Simplified Arabic"/>
          <w:szCs w:val="28"/>
          <w:rtl/>
        </w:rPr>
        <w:t>"</w:t>
      </w:r>
      <w:r w:rsidRPr="00443AAE">
        <w:rPr>
          <w:rFonts w:cs="Simplified Arabic"/>
          <w:szCs w:val="28"/>
          <w:rtl/>
        </w:rPr>
        <w:t>ويجوز الجمع بين أكثر من أربع في المتعة</w:t>
      </w:r>
      <w:r w:rsidR="00C82D20">
        <w:rPr>
          <w:rFonts w:cs="Simplified Arabic"/>
          <w:szCs w:val="28"/>
          <w:vertAlign w:val="superscript"/>
          <w:rtl/>
        </w:rPr>
        <w:t>(</w:t>
      </w:r>
      <w:r w:rsidR="00C82D20">
        <w:rPr>
          <w:rStyle w:val="aa"/>
          <w:rFonts w:cs="Simplified Arabic"/>
          <w:szCs w:val="28"/>
          <w:rtl/>
        </w:rPr>
        <w:footnoteReference w:id="66"/>
      </w:r>
      <w:r w:rsidR="00C82D20">
        <w:rPr>
          <w:rFonts w:cs="Simplified Arabic"/>
          <w:szCs w:val="28"/>
          <w:vertAlign w:val="superscript"/>
          <w:rtl/>
        </w:rPr>
        <w:t>)</w:t>
      </w:r>
      <w:r w:rsidR="00C82D20">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وقال</w:t>
      </w:r>
      <w:r w:rsidR="00C82D20">
        <w:rPr>
          <w:rFonts w:cs="Simplified Arabic"/>
          <w:szCs w:val="28"/>
          <w:rtl/>
        </w:rPr>
        <w:t xml:space="preserve"> عبد الله نعمة:</w:t>
      </w:r>
      <w:r w:rsidR="00C82D20">
        <w:rPr>
          <w:rFonts w:cs="Simplified Arabic" w:hint="cs"/>
          <w:szCs w:val="28"/>
          <w:rtl/>
        </w:rPr>
        <w:t xml:space="preserve"> </w:t>
      </w:r>
      <w:r w:rsidR="00C82D20">
        <w:rPr>
          <w:rFonts w:cs="Simplified Arabic"/>
          <w:szCs w:val="28"/>
          <w:rtl/>
        </w:rPr>
        <w:t>"</w:t>
      </w:r>
      <w:r w:rsidRPr="00443AAE">
        <w:rPr>
          <w:rFonts w:cs="Simplified Arabic"/>
          <w:szCs w:val="28"/>
          <w:rtl/>
        </w:rPr>
        <w:t>يجوز الزيادة في المتعة على أربع نساء في آن واحد على قول مشهور,</w:t>
      </w:r>
    </w:p>
    <w:p w:rsidR="009C1BC7" w:rsidRPr="00443AAE" w:rsidRDefault="009C1BC7" w:rsidP="00C82D20">
      <w:pPr>
        <w:jc w:val="lowKashida"/>
        <w:rPr>
          <w:rFonts w:cs="Simplified Arabic"/>
          <w:szCs w:val="28"/>
          <w:rtl/>
        </w:rPr>
      </w:pPr>
      <w:r w:rsidRPr="00443AAE">
        <w:rPr>
          <w:rFonts w:cs="Simplified Arabic"/>
          <w:szCs w:val="28"/>
          <w:rtl/>
        </w:rPr>
        <w:t>بخلاف الدائم</w:t>
      </w:r>
      <w:r w:rsidR="00C82D20">
        <w:rPr>
          <w:rFonts w:cs="Simplified Arabic" w:hint="cs"/>
          <w:szCs w:val="28"/>
          <w:rtl/>
        </w:rPr>
        <w:t>,</w:t>
      </w:r>
      <w:r w:rsidR="00C82D20">
        <w:rPr>
          <w:rFonts w:cs="Simplified Arabic"/>
          <w:szCs w:val="28"/>
          <w:rtl/>
        </w:rPr>
        <w:t xml:space="preserve"> ف</w:t>
      </w:r>
      <w:r w:rsidR="00C82D20">
        <w:rPr>
          <w:rFonts w:cs="Simplified Arabic" w:hint="cs"/>
          <w:szCs w:val="28"/>
          <w:rtl/>
        </w:rPr>
        <w:t>إ</w:t>
      </w:r>
      <w:r w:rsidRPr="00443AAE">
        <w:rPr>
          <w:rFonts w:cs="Simplified Arabic"/>
          <w:szCs w:val="28"/>
          <w:rtl/>
        </w:rPr>
        <w:t>نه لا يجوز</w:t>
      </w:r>
      <w:r w:rsidR="00C82D20">
        <w:rPr>
          <w:rFonts w:cs="Simplified Arabic" w:hint="cs"/>
          <w:szCs w:val="28"/>
          <w:rtl/>
        </w:rPr>
        <w:t>"</w:t>
      </w:r>
      <w:r w:rsidR="00C82D20">
        <w:rPr>
          <w:rFonts w:cs="Simplified Arabic"/>
          <w:szCs w:val="28"/>
          <w:vertAlign w:val="superscript"/>
          <w:rtl/>
        </w:rPr>
        <w:t>(</w:t>
      </w:r>
      <w:r w:rsidR="00C82D20">
        <w:rPr>
          <w:rStyle w:val="aa"/>
          <w:rFonts w:cs="Simplified Arabic"/>
          <w:szCs w:val="28"/>
          <w:rtl/>
        </w:rPr>
        <w:footnoteReference w:id="67"/>
      </w:r>
      <w:r w:rsidR="00C82D20">
        <w:rPr>
          <w:rFonts w:cs="Simplified Arabic"/>
          <w:szCs w:val="28"/>
          <w:vertAlign w:val="superscript"/>
          <w:rtl/>
        </w:rPr>
        <w:t>)</w:t>
      </w:r>
    </w:p>
    <w:p w:rsidR="009C1BC7" w:rsidRPr="00C82D20" w:rsidRDefault="009C1BC7" w:rsidP="00C82D20">
      <w:pPr>
        <w:jc w:val="lowKashida"/>
        <w:rPr>
          <w:rFonts w:cs="Simplified Arabic"/>
          <w:bCs/>
          <w:color w:val="FF0000"/>
          <w:szCs w:val="28"/>
          <w:rtl/>
        </w:rPr>
      </w:pPr>
      <w:r w:rsidRPr="00C82D20">
        <w:rPr>
          <w:rFonts w:cs="Simplified Arabic" w:hint="eastAsia"/>
          <w:bCs/>
          <w:color w:val="FF0000"/>
          <w:szCs w:val="28"/>
          <w:rtl/>
        </w:rPr>
        <w:t>رابع</w:t>
      </w:r>
      <w:r w:rsidR="00C82D20" w:rsidRPr="00C82D20">
        <w:rPr>
          <w:rFonts w:cs="Simplified Arabic" w:hint="cs"/>
          <w:bCs/>
          <w:color w:val="FF0000"/>
          <w:szCs w:val="28"/>
          <w:rtl/>
        </w:rPr>
        <w:t>ً</w:t>
      </w:r>
      <w:r w:rsidRPr="00C82D20">
        <w:rPr>
          <w:rFonts w:cs="Simplified Arabic" w:hint="eastAsia"/>
          <w:bCs/>
          <w:color w:val="FF0000"/>
          <w:szCs w:val="28"/>
          <w:rtl/>
        </w:rPr>
        <w:t>ا</w:t>
      </w:r>
      <w:r w:rsidR="00C82D20" w:rsidRPr="00C82D20">
        <w:rPr>
          <w:rFonts w:cs="Simplified Arabic"/>
          <w:bCs/>
          <w:color w:val="FF0000"/>
          <w:szCs w:val="28"/>
          <w:rtl/>
        </w:rPr>
        <w:t>: المتمتع بها تنحل بدو</w:t>
      </w:r>
      <w:r w:rsidRPr="00C82D20">
        <w:rPr>
          <w:rFonts w:cs="Simplified Arabic"/>
          <w:bCs/>
          <w:color w:val="FF0000"/>
          <w:szCs w:val="28"/>
          <w:rtl/>
        </w:rPr>
        <w:t>ن طلاق</w:t>
      </w:r>
      <w:r w:rsidR="00C82D20" w:rsidRPr="00C82D20">
        <w:rPr>
          <w:rFonts w:cs="Simplified Arabic" w:hint="cs"/>
          <w:bCs/>
          <w:color w:val="FF0000"/>
          <w:szCs w:val="28"/>
          <w:rtl/>
        </w:rPr>
        <w:t>:</w:t>
      </w:r>
    </w:p>
    <w:p w:rsidR="009C1BC7" w:rsidRPr="00C82D20" w:rsidRDefault="009C1BC7" w:rsidP="00443AAE">
      <w:pPr>
        <w:jc w:val="lowKashida"/>
        <w:rPr>
          <w:rFonts w:cs="Simplified Arabic"/>
          <w:bCs/>
          <w:color w:val="FF0000"/>
          <w:szCs w:val="28"/>
          <w:rtl/>
        </w:rPr>
      </w:pPr>
      <w:r w:rsidRPr="00C82D20">
        <w:rPr>
          <w:rFonts w:cs="Simplified Arabic" w:hint="eastAsia"/>
          <w:bCs/>
          <w:color w:val="FF0000"/>
          <w:szCs w:val="28"/>
          <w:rtl/>
        </w:rPr>
        <w:t>أقوال</w:t>
      </w:r>
      <w:r w:rsidRPr="00C82D20">
        <w:rPr>
          <w:rFonts w:cs="Simplified Arabic"/>
          <w:bCs/>
          <w:color w:val="FF0000"/>
          <w:szCs w:val="28"/>
          <w:rtl/>
        </w:rPr>
        <w:t xml:space="preserve"> من اعتقدوا فيهم العصمة:</w:t>
      </w:r>
    </w:p>
    <w:p w:rsidR="009C1BC7" w:rsidRPr="00443AAE" w:rsidRDefault="009C1BC7" w:rsidP="00443AAE">
      <w:pPr>
        <w:jc w:val="lowKashida"/>
        <w:rPr>
          <w:rFonts w:cs="Simplified Arabic"/>
          <w:szCs w:val="28"/>
          <w:rtl/>
        </w:rPr>
      </w:pPr>
      <w:r w:rsidRPr="00443AAE">
        <w:rPr>
          <w:rFonts w:cs="Simplified Arabic"/>
          <w:szCs w:val="28"/>
          <w:rtl/>
        </w:rPr>
        <w:t xml:space="preserve">١) عن هشام بن سالم قال: قلت: </w:t>
      </w:r>
      <w:r w:rsidR="00C82D20">
        <w:rPr>
          <w:rFonts w:cs="Simplified Arabic" w:hint="cs"/>
          <w:szCs w:val="28"/>
          <w:rtl/>
        </w:rPr>
        <w:t>"</w:t>
      </w:r>
      <w:r w:rsidRPr="00443AAE">
        <w:rPr>
          <w:rFonts w:cs="Simplified Arabic"/>
          <w:szCs w:val="28"/>
          <w:rtl/>
        </w:rPr>
        <w:t>كيف يتزوج المتعة؟ قال: يقول: أتزوجك كذا وكذا يوم</w:t>
      </w:r>
      <w:r w:rsidR="00C82D20">
        <w:rPr>
          <w:rFonts w:cs="Simplified Arabic" w:hint="cs"/>
          <w:szCs w:val="28"/>
          <w:rtl/>
        </w:rPr>
        <w:t>ً</w:t>
      </w:r>
      <w:r w:rsidRPr="00443AAE">
        <w:rPr>
          <w:rFonts w:cs="Simplified Arabic"/>
          <w:szCs w:val="28"/>
          <w:rtl/>
        </w:rPr>
        <w:t>ا</w:t>
      </w:r>
    </w:p>
    <w:p w:rsidR="009C1BC7" w:rsidRPr="00443AAE" w:rsidRDefault="009C1BC7" w:rsidP="00C82D20">
      <w:pPr>
        <w:jc w:val="lowKashida"/>
        <w:rPr>
          <w:rFonts w:cs="Simplified Arabic"/>
          <w:szCs w:val="28"/>
          <w:rtl/>
        </w:rPr>
      </w:pPr>
      <w:r w:rsidRPr="00443AAE">
        <w:rPr>
          <w:rFonts w:cs="Simplified Arabic"/>
          <w:szCs w:val="28"/>
          <w:rtl/>
        </w:rPr>
        <w:t>بكذا وكذا درهم</w:t>
      </w:r>
      <w:r w:rsidR="00C82D20">
        <w:rPr>
          <w:rFonts w:cs="Simplified Arabic" w:hint="cs"/>
          <w:szCs w:val="28"/>
          <w:rtl/>
        </w:rPr>
        <w:t>ً</w:t>
      </w:r>
      <w:r w:rsidRPr="00443AAE">
        <w:rPr>
          <w:rFonts w:cs="Simplified Arabic"/>
          <w:szCs w:val="28"/>
          <w:rtl/>
        </w:rPr>
        <w:t>ا</w:t>
      </w:r>
      <w:r w:rsidR="00C82D20">
        <w:rPr>
          <w:rFonts w:cs="Simplified Arabic" w:hint="cs"/>
          <w:szCs w:val="28"/>
          <w:rtl/>
        </w:rPr>
        <w:t>,</w:t>
      </w:r>
      <w:r w:rsidRPr="00443AAE">
        <w:rPr>
          <w:rFonts w:cs="Simplified Arabic"/>
          <w:szCs w:val="28"/>
          <w:rtl/>
        </w:rPr>
        <w:t xml:space="preserve"> فإذا مضت تلك الأيام كان طلاقها في شرطها</w:t>
      </w:r>
      <w:r w:rsidR="00C82D20">
        <w:rPr>
          <w:rFonts w:cs="Simplified Arabic"/>
          <w:szCs w:val="28"/>
          <w:vertAlign w:val="superscript"/>
          <w:rtl/>
        </w:rPr>
        <w:t>(</w:t>
      </w:r>
      <w:r w:rsidR="00C82D20">
        <w:rPr>
          <w:rStyle w:val="aa"/>
          <w:rFonts w:cs="Simplified Arabic"/>
          <w:szCs w:val="28"/>
          <w:rtl/>
        </w:rPr>
        <w:footnoteReference w:id="68"/>
      </w:r>
      <w:r w:rsidR="00C82D20">
        <w:rPr>
          <w:rFonts w:cs="Simplified Arabic"/>
          <w:szCs w:val="28"/>
          <w:vertAlign w:val="superscript"/>
          <w:rtl/>
        </w:rPr>
        <w:t>)</w:t>
      </w:r>
      <w:r w:rsidR="00C82D20">
        <w:rPr>
          <w:rFonts w:cs="Simplified Arabic" w:hint="cs"/>
          <w:szCs w:val="28"/>
          <w:rtl/>
        </w:rPr>
        <w:t>.</w:t>
      </w:r>
    </w:p>
    <w:p w:rsidR="009C1BC7" w:rsidRPr="00443AAE" w:rsidRDefault="009C1BC7" w:rsidP="00C82D20">
      <w:pPr>
        <w:jc w:val="lowKashida"/>
        <w:rPr>
          <w:rFonts w:cs="Simplified Arabic"/>
          <w:szCs w:val="28"/>
          <w:rtl/>
        </w:rPr>
      </w:pPr>
      <w:r w:rsidRPr="00443AAE">
        <w:rPr>
          <w:rFonts w:cs="Simplified Arabic"/>
          <w:szCs w:val="28"/>
          <w:rtl/>
        </w:rPr>
        <w:t>٢) عن محمد بن مسلم</w:t>
      </w:r>
      <w:r w:rsidR="00C82D20">
        <w:rPr>
          <w:rFonts w:cs="Simplified Arabic" w:hint="cs"/>
          <w:szCs w:val="28"/>
          <w:rtl/>
        </w:rPr>
        <w:t>:</w:t>
      </w:r>
      <w:r w:rsidRPr="00443AAE">
        <w:rPr>
          <w:rFonts w:cs="Simplified Arabic"/>
          <w:szCs w:val="28"/>
          <w:rtl/>
        </w:rPr>
        <w:t xml:space="preserve"> </w:t>
      </w:r>
      <w:r w:rsidR="00C82D20">
        <w:rPr>
          <w:rFonts w:cs="Simplified Arabic" w:hint="cs"/>
          <w:szCs w:val="28"/>
          <w:rtl/>
        </w:rPr>
        <w:t>"</w:t>
      </w:r>
      <w:r w:rsidRPr="00443AAE">
        <w:rPr>
          <w:rFonts w:cs="Simplified Arabic"/>
          <w:szCs w:val="28"/>
          <w:rtl/>
        </w:rPr>
        <w:t>عن أبي جعفر في المتعة ليست من الأر</w:t>
      </w:r>
      <w:r w:rsidR="00C82D20">
        <w:rPr>
          <w:rFonts w:cs="Simplified Arabic"/>
          <w:szCs w:val="28"/>
          <w:rtl/>
        </w:rPr>
        <w:t>بع لأ</w:t>
      </w:r>
      <w:r w:rsidR="00C82D20">
        <w:rPr>
          <w:rFonts w:cs="Simplified Arabic" w:hint="cs"/>
          <w:szCs w:val="28"/>
          <w:rtl/>
        </w:rPr>
        <w:t>نه</w:t>
      </w:r>
      <w:r w:rsidR="00C82D20">
        <w:rPr>
          <w:rFonts w:cs="Simplified Arabic"/>
          <w:szCs w:val="28"/>
          <w:rtl/>
        </w:rPr>
        <w:t>ا لا تطلق ولا ترث و</w:t>
      </w:r>
      <w:r w:rsidRPr="00443AAE">
        <w:rPr>
          <w:rFonts w:cs="Simplified Arabic"/>
          <w:szCs w:val="28"/>
          <w:rtl/>
        </w:rPr>
        <w:t>إنما هي مستأجرة</w:t>
      </w:r>
      <w:r w:rsidR="00C82D20">
        <w:rPr>
          <w:rFonts w:cs="Simplified Arabic" w:hint="cs"/>
          <w:szCs w:val="28"/>
          <w:rtl/>
        </w:rPr>
        <w:t>"</w:t>
      </w:r>
      <w:r w:rsidR="00C82D20">
        <w:rPr>
          <w:rFonts w:cs="Simplified Arabic"/>
          <w:szCs w:val="28"/>
          <w:vertAlign w:val="superscript"/>
          <w:rtl/>
        </w:rPr>
        <w:t>(</w:t>
      </w:r>
      <w:r w:rsidR="00C82D20">
        <w:rPr>
          <w:rStyle w:val="aa"/>
          <w:rFonts w:cs="Simplified Arabic"/>
          <w:szCs w:val="28"/>
          <w:rtl/>
        </w:rPr>
        <w:footnoteReference w:id="69"/>
      </w:r>
      <w:r w:rsidR="00C82D20">
        <w:rPr>
          <w:rFonts w:cs="Simplified Arabic"/>
          <w:szCs w:val="28"/>
          <w:vertAlign w:val="superscript"/>
          <w:rtl/>
        </w:rPr>
        <w:t>)</w:t>
      </w:r>
    </w:p>
    <w:p w:rsidR="009C1BC7" w:rsidRPr="00443AAE" w:rsidRDefault="009C1BC7" w:rsidP="00443AAE">
      <w:pPr>
        <w:jc w:val="lowKashida"/>
        <w:rPr>
          <w:rFonts w:cs="Simplified Arabic"/>
          <w:szCs w:val="28"/>
          <w:rtl/>
        </w:rPr>
      </w:pPr>
      <w:r w:rsidRPr="00443AAE">
        <w:rPr>
          <w:rFonts w:cs="Simplified Arabic"/>
          <w:szCs w:val="28"/>
          <w:rtl/>
        </w:rPr>
        <w:t xml:space="preserve">٣) عن ابن أبي عمير في خبر صدقه الصادق (ع) قال: </w:t>
      </w:r>
      <w:r w:rsidR="00C82D20">
        <w:rPr>
          <w:rFonts w:cs="Simplified Arabic" w:hint="cs"/>
          <w:szCs w:val="28"/>
          <w:rtl/>
        </w:rPr>
        <w:t>"</w:t>
      </w:r>
      <w:r w:rsidRPr="00443AAE">
        <w:rPr>
          <w:rFonts w:cs="Simplified Arabic"/>
          <w:szCs w:val="28"/>
          <w:rtl/>
        </w:rPr>
        <w:t>إذا انقضى الأجل بانت منه بغير</w:t>
      </w:r>
    </w:p>
    <w:p w:rsidR="009C1BC7" w:rsidRPr="00443AAE" w:rsidRDefault="009C1BC7" w:rsidP="00C82D20">
      <w:pPr>
        <w:jc w:val="lowKashida"/>
        <w:rPr>
          <w:rFonts w:cs="Simplified Arabic"/>
          <w:szCs w:val="28"/>
          <w:rtl/>
        </w:rPr>
      </w:pPr>
      <w:r w:rsidRPr="00443AAE">
        <w:rPr>
          <w:rFonts w:cs="Simplified Arabic"/>
          <w:szCs w:val="28"/>
          <w:rtl/>
        </w:rPr>
        <w:t>طلاق</w:t>
      </w:r>
      <w:r w:rsidR="00C82D20">
        <w:rPr>
          <w:rFonts w:cs="Simplified Arabic" w:hint="cs"/>
          <w:szCs w:val="28"/>
          <w:rtl/>
        </w:rPr>
        <w:t>"</w:t>
      </w:r>
      <w:r w:rsidR="00C82D20">
        <w:rPr>
          <w:rFonts w:cs="Simplified Arabic"/>
          <w:szCs w:val="28"/>
          <w:vertAlign w:val="superscript"/>
          <w:rtl/>
        </w:rPr>
        <w:t>(</w:t>
      </w:r>
      <w:r w:rsidR="00C82D20">
        <w:rPr>
          <w:rStyle w:val="aa"/>
          <w:rFonts w:cs="Simplified Arabic"/>
          <w:szCs w:val="28"/>
          <w:rtl/>
        </w:rPr>
        <w:footnoteReference w:id="70"/>
      </w:r>
      <w:r w:rsidR="00C82D20">
        <w:rPr>
          <w:rFonts w:cs="Simplified Arabic"/>
          <w:szCs w:val="28"/>
          <w:vertAlign w:val="superscript"/>
          <w:rtl/>
        </w:rPr>
        <w:t>)</w:t>
      </w:r>
      <w:r w:rsidR="00C82D20">
        <w:rPr>
          <w:rFonts w:cs="Simplified Arabic" w:hint="cs"/>
          <w:szCs w:val="28"/>
          <w:rtl/>
        </w:rPr>
        <w:t>.</w:t>
      </w:r>
    </w:p>
    <w:p w:rsidR="009C1BC7" w:rsidRPr="00443AAE" w:rsidRDefault="00C82D20" w:rsidP="00443AAE">
      <w:pPr>
        <w:jc w:val="lowKashida"/>
        <w:rPr>
          <w:rFonts w:cs="Simplified Arabic"/>
          <w:szCs w:val="28"/>
          <w:rtl/>
        </w:rPr>
      </w:pPr>
      <w:r>
        <w:rPr>
          <w:rFonts w:cs="Simplified Arabic"/>
          <w:szCs w:val="28"/>
          <w:rtl/>
        </w:rPr>
        <w:t xml:space="preserve">٤) عن </w:t>
      </w:r>
      <w:r>
        <w:rPr>
          <w:rFonts w:cs="Simplified Arabic" w:hint="cs"/>
          <w:szCs w:val="28"/>
          <w:rtl/>
        </w:rPr>
        <w:t>أ</w:t>
      </w:r>
      <w:r w:rsidR="009C1BC7" w:rsidRPr="00443AAE">
        <w:rPr>
          <w:rFonts w:cs="Simplified Arabic"/>
          <w:szCs w:val="28"/>
          <w:rtl/>
        </w:rPr>
        <w:t>ب</w:t>
      </w:r>
      <w:r>
        <w:rPr>
          <w:rFonts w:cs="Simplified Arabic"/>
          <w:szCs w:val="28"/>
          <w:rtl/>
        </w:rPr>
        <w:t xml:space="preserve">ان بن تغلب في حديث صيغة المتعة </w:t>
      </w:r>
      <w:r>
        <w:rPr>
          <w:rFonts w:cs="Simplified Arabic" w:hint="cs"/>
          <w:szCs w:val="28"/>
          <w:rtl/>
        </w:rPr>
        <w:t>أ</w:t>
      </w:r>
      <w:r>
        <w:rPr>
          <w:rFonts w:cs="Simplified Arabic"/>
          <w:szCs w:val="28"/>
          <w:rtl/>
        </w:rPr>
        <w:t>نه قال له أب</w:t>
      </w:r>
      <w:r>
        <w:rPr>
          <w:rFonts w:cs="Simplified Arabic" w:hint="cs"/>
          <w:szCs w:val="28"/>
          <w:rtl/>
        </w:rPr>
        <w:t>و</w:t>
      </w:r>
      <w:r w:rsidR="009C1BC7" w:rsidRPr="00443AAE">
        <w:rPr>
          <w:rFonts w:cs="Simplified Arabic"/>
          <w:szCs w:val="28"/>
          <w:rtl/>
        </w:rPr>
        <w:t xml:space="preserve"> عبد الله (ع)</w:t>
      </w:r>
      <w:r>
        <w:rPr>
          <w:rFonts w:cs="Simplified Arabic" w:hint="cs"/>
          <w:szCs w:val="28"/>
          <w:rtl/>
        </w:rPr>
        <w:t>:</w:t>
      </w:r>
      <w:r w:rsidR="009C1BC7" w:rsidRPr="00443AAE">
        <w:rPr>
          <w:rFonts w:cs="Simplified Arabic"/>
          <w:szCs w:val="28"/>
          <w:rtl/>
        </w:rPr>
        <w:t xml:space="preserve"> </w:t>
      </w:r>
      <w:r>
        <w:rPr>
          <w:rFonts w:cs="Simplified Arabic" w:hint="cs"/>
          <w:szCs w:val="28"/>
          <w:rtl/>
        </w:rPr>
        <w:t>"إ</w:t>
      </w:r>
      <w:r w:rsidR="009C1BC7" w:rsidRPr="00443AAE">
        <w:rPr>
          <w:rFonts w:cs="Simplified Arabic"/>
          <w:szCs w:val="28"/>
          <w:rtl/>
        </w:rPr>
        <w:t>ن لم تشترط كان</w:t>
      </w:r>
    </w:p>
    <w:p w:rsidR="009C1BC7" w:rsidRPr="00443AAE" w:rsidRDefault="009C1BC7" w:rsidP="00C82D20">
      <w:pPr>
        <w:jc w:val="lowKashida"/>
        <w:rPr>
          <w:rFonts w:cs="Simplified Arabic"/>
          <w:szCs w:val="28"/>
          <w:rtl/>
        </w:rPr>
      </w:pPr>
      <w:r w:rsidRPr="00443AAE">
        <w:rPr>
          <w:rFonts w:cs="Simplified Arabic"/>
          <w:szCs w:val="28"/>
          <w:rtl/>
        </w:rPr>
        <w:t>تزويج مقام...ولم تقدر على أن تطلقها إلا طلاق السنة</w:t>
      </w:r>
      <w:r w:rsidR="00C82D20">
        <w:rPr>
          <w:rFonts w:cs="Simplified Arabic"/>
          <w:szCs w:val="28"/>
          <w:vertAlign w:val="superscript"/>
          <w:rtl/>
        </w:rPr>
        <w:t>(</w:t>
      </w:r>
      <w:r w:rsidR="00C82D20">
        <w:rPr>
          <w:rStyle w:val="aa"/>
          <w:rFonts w:cs="Simplified Arabic"/>
          <w:szCs w:val="28"/>
          <w:rtl/>
        </w:rPr>
        <w:footnoteReference w:id="71"/>
      </w:r>
      <w:r w:rsidR="00C82D20">
        <w:rPr>
          <w:rFonts w:cs="Simplified Arabic"/>
          <w:szCs w:val="28"/>
          <w:vertAlign w:val="superscript"/>
          <w:rtl/>
        </w:rPr>
        <w:t>)</w:t>
      </w:r>
      <w:r w:rsidR="00C82D20">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szCs w:val="28"/>
          <w:rtl/>
        </w:rPr>
        <w:t xml:space="preserve">٥) عن محمد بن إسماعيل عن أبي الحسن الرضا (ع) قال: قلت له: </w:t>
      </w:r>
      <w:r w:rsidR="00C82D20">
        <w:rPr>
          <w:rFonts w:cs="Simplified Arabic" w:hint="cs"/>
          <w:szCs w:val="28"/>
          <w:rtl/>
        </w:rPr>
        <w:t>"</w:t>
      </w:r>
      <w:r w:rsidRPr="00443AAE">
        <w:rPr>
          <w:rFonts w:cs="Simplified Arabic"/>
          <w:szCs w:val="28"/>
          <w:rtl/>
        </w:rPr>
        <w:t>الرجل يتزوج المرأة متعة</w:t>
      </w:r>
    </w:p>
    <w:p w:rsidR="009C1BC7" w:rsidRPr="00443AAE" w:rsidRDefault="009C1BC7" w:rsidP="00443AAE">
      <w:pPr>
        <w:jc w:val="lowKashida"/>
        <w:rPr>
          <w:rFonts w:cs="Simplified Arabic"/>
          <w:szCs w:val="28"/>
          <w:rtl/>
        </w:rPr>
      </w:pPr>
      <w:r w:rsidRPr="00443AAE">
        <w:rPr>
          <w:rFonts w:cs="Simplified Arabic" w:hint="eastAsia"/>
          <w:szCs w:val="28"/>
          <w:rtl/>
        </w:rPr>
        <w:t>سنة</w:t>
      </w:r>
      <w:r w:rsidRPr="00443AAE">
        <w:rPr>
          <w:rFonts w:cs="Simplified Arabic"/>
          <w:szCs w:val="28"/>
          <w:rtl/>
        </w:rPr>
        <w:t xml:space="preserve"> أو أقل أو أكثر</w:t>
      </w:r>
      <w:r w:rsidR="00C82D20">
        <w:rPr>
          <w:rFonts w:cs="Simplified Arabic" w:hint="cs"/>
          <w:szCs w:val="28"/>
          <w:rtl/>
        </w:rPr>
        <w:t>؟</w:t>
      </w:r>
      <w:r w:rsidRPr="00443AAE">
        <w:rPr>
          <w:rFonts w:cs="Simplified Arabic"/>
          <w:szCs w:val="28"/>
          <w:rtl/>
        </w:rPr>
        <w:t xml:space="preserve"> قال: إذا كان شيئ</w:t>
      </w:r>
      <w:r w:rsidR="00C82D20">
        <w:rPr>
          <w:rFonts w:cs="Simplified Arabic" w:hint="cs"/>
          <w:szCs w:val="28"/>
          <w:rtl/>
        </w:rPr>
        <w:t>ً</w:t>
      </w:r>
      <w:r w:rsidRPr="00443AAE">
        <w:rPr>
          <w:rFonts w:cs="Simplified Arabic"/>
          <w:szCs w:val="28"/>
          <w:rtl/>
        </w:rPr>
        <w:t>ا معلوم</w:t>
      </w:r>
      <w:r w:rsidR="00C82D20">
        <w:rPr>
          <w:rFonts w:cs="Simplified Arabic" w:hint="cs"/>
          <w:szCs w:val="28"/>
          <w:rtl/>
        </w:rPr>
        <w:t>ً</w:t>
      </w:r>
      <w:r w:rsidRPr="00443AAE">
        <w:rPr>
          <w:rFonts w:cs="Simplified Arabic"/>
          <w:szCs w:val="28"/>
          <w:rtl/>
        </w:rPr>
        <w:t>ا إلى أجل معلوم</w:t>
      </w:r>
      <w:r w:rsidR="00C82D20">
        <w:rPr>
          <w:rFonts w:cs="Simplified Arabic" w:hint="cs"/>
          <w:szCs w:val="28"/>
          <w:rtl/>
        </w:rPr>
        <w:t>,</w:t>
      </w:r>
      <w:r w:rsidRPr="00443AAE">
        <w:rPr>
          <w:rFonts w:cs="Simplified Arabic"/>
          <w:szCs w:val="28"/>
          <w:rtl/>
        </w:rPr>
        <w:t xml:space="preserve"> قال: قلت</w:t>
      </w:r>
      <w:r w:rsidR="00C82D20">
        <w:rPr>
          <w:rFonts w:cs="Simplified Arabic" w:hint="cs"/>
          <w:szCs w:val="28"/>
          <w:rtl/>
        </w:rPr>
        <w:t>:</w:t>
      </w:r>
      <w:r w:rsidRPr="00443AAE">
        <w:rPr>
          <w:rFonts w:cs="Simplified Arabic"/>
          <w:szCs w:val="28"/>
          <w:rtl/>
        </w:rPr>
        <w:t xml:space="preserve"> وتبين بغير طلاق؟</w:t>
      </w:r>
    </w:p>
    <w:p w:rsidR="009C1BC7" w:rsidRPr="00443AAE" w:rsidRDefault="009C1BC7" w:rsidP="00443AAE">
      <w:pPr>
        <w:jc w:val="lowKashida"/>
        <w:rPr>
          <w:rFonts w:cs="Simplified Arabic"/>
          <w:szCs w:val="28"/>
          <w:rtl/>
        </w:rPr>
      </w:pPr>
      <w:r w:rsidRPr="00443AAE">
        <w:rPr>
          <w:rFonts w:cs="Simplified Arabic" w:hint="eastAsia"/>
          <w:szCs w:val="28"/>
          <w:rtl/>
        </w:rPr>
        <w:t>قال</w:t>
      </w:r>
      <w:r w:rsidRPr="00443AAE">
        <w:rPr>
          <w:rFonts w:cs="Simplified Arabic"/>
          <w:szCs w:val="28"/>
          <w:rtl/>
        </w:rPr>
        <w:t>: نعم</w:t>
      </w:r>
      <w:r w:rsidR="00C82D20">
        <w:rPr>
          <w:rFonts w:cs="Simplified Arabic" w:hint="cs"/>
          <w:szCs w:val="28"/>
          <w:rtl/>
        </w:rPr>
        <w:t>"</w:t>
      </w:r>
      <w:r w:rsidRPr="00443AAE">
        <w:rPr>
          <w:rFonts w:cs="Simplified Arabic"/>
          <w:szCs w:val="28"/>
          <w:rtl/>
        </w:rPr>
        <w:t>.</w:t>
      </w:r>
    </w:p>
    <w:p w:rsidR="009C1BC7" w:rsidRPr="00443AAE" w:rsidRDefault="009C1BC7" w:rsidP="00443AAE">
      <w:pPr>
        <w:jc w:val="lowKashida"/>
        <w:rPr>
          <w:rFonts w:cs="Simplified Arabic"/>
          <w:szCs w:val="28"/>
          <w:rtl/>
        </w:rPr>
      </w:pPr>
      <w:r w:rsidRPr="00443AAE">
        <w:rPr>
          <w:rFonts w:cs="Simplified Arabic"/>
          <w:szCs w:val="28"/>
          <w:rtl/>
        </w:rPr>
        <w:t>٦) عن زرارة</w:t>
      </w:r>
      <w:r w:rsidR="00C82D20">
        <w:rPr>
          <w:rFonts w:cs="Simplified Arabic" w:hint="cs"/>
          <w:szCs w:val="28"/>
          <w:rtl/>
        </w:rPr>
        <w:t>:</w:t>
      </w:r>
      <w:r w:rsidRPr="00443AAE">
        <w:rPr>
          <w:rFonts w:cs="Simplified Arabic"/>
          <w:szCs w:val="28"/>
          <w:rtl/>
        </w:rPr>
        <w:t xml:space="preserve"> </w:t>
      </w:r>
      <w:r w:rsidR="00C82D20">
        <w:rPr>
          <w:rFonts w:cs="Simplified Arabic" w:hint="cs"/>
          <w:szCs w:val="28"/>
          <w:rtl/>
        </w:rPr>
        <w:t>"</w:t>
      </w:r>
      <w:r w:rsidRPr="00443AAE">
        <w:rPr>
          <w:rFonts w:cs="Simplified Arabic"/>
          <w:szCs w:val="28"/>
          <w:rtl/>
        </w:rPr>
        <w:t>عن أب</w:t>
      </w:r>
      <w:r w:rsidR="00C82D20">
        <w:rPr>
          <w:rFonts w:cs="Simplified Arabic"/>
          <w:szCs w:val="28"/>
          <w:rtl/>
        </w:rPr>
        <w:t xml:space="preserve">ي جعفر (ع) في حديث المتعة -إلى </w:t>
      </w:r>
      <w:r w:rsidR="00C82D20">
        <w:rPr>
          <w:rFonts w:cs="Simplified Arabic" w:hint="cs"/>
          <w:szCs w:val="28"/>
          <w:rtl/>
        </w:rPr>
        <w:t>أ</w:t>
      </w:r>
      <w:r w:rsidR="00C82D20">
        <w:rPr>
          <w:rFonts w:cs="Simplified Arabic"/>
          <w:szCs w:val="28"/>
          <w:rtl/>
        </w:rPr>
        <w:t>ن قال</w:t>
      </w:r>
      <w:r w:rsidRPr="00443AAE">
        <w:rPr>
          <w:rFonts w:cs="Simplified Arabic"/>
          <w:szCs w:val="28"/>
          <w:rtl/>
        </w:rPr>
        <w:t>- فإذا جاز الأجل كانت فرقة</w:t>
      </w:r>
    </w:p>
    <w:p w:rsidR="009C1BC7" w:rsidRPr="00443AAE" w:rsidRDefault="009C1BC7" w:rsidP="00C82D20">
      <w:pPr>
        <w:jc w:val="lowKashida"/>
        <w:rPr>
          <w:rFonts w:cs="Simplified Arabic"/>
          <w:szCs w:val="28"/>
          <w:rtl/>
        </w:rPr>
      </w:pPr>
      <w:r w:rsidRPr="00443AAE">
        <w:rPr>
          <w:rFonts w:cs="Simplified Arabic"/>
          <w:szCs w:val="28"/>
          <w:rtl/>
        </w:rPr>
        <w:t>بغير طلاق</w:t>
      </w:r>
      <w:r w:rsidR="00C82D20">
        <w:rPr>
          <w:rFonts w:cs="Simplified Arabic" w:hint="cs"/>
          <w:szCs w:val="28"/>
          <w:rtl/>
        </w:rPr>
        <w:t>"</w:t>
      </w:r>
      <w:r w:rsidR="00C82D20">
        <w:rPr>
          <w:rFonts w:cs="Simplified Arabic"/>
          <w:szCs w:val="28"/>
          <w:vertAlign w:val="superscript"/>
          <w:rtl/>
        </w:rPr>
        <w:t>(</w:t>
      </w:r>
      <w:r w:rsidR="00C82D20">
        <w:rPr>
          <w:rStyle w:val="aa"/>
          <w:rFonts w:cs="Simplified Arabic"/>
          <w:szCs w:val="28"/>
          <w:rtl/>
        </w:rPr>
        <w:footnoteReference w:id="72"/>
      </w:r>
      <w:r w:rsidR="00C82D20">
        <w:rPr>
          <w:rFonts w:cs="Simplified Arabic"/>
          <w:szCs w:val="28"/>
          <w:vertAlign w:val="superscript"/>
          <w:rtl/>
        </w:rPr>
        <w:t>)</w:t>
      </w:r>
      <w:r w:rsidR="00C82D20">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szCs w:val="28"/>
          <w:rtl/>
        </w:rPr>
        <w:lastRenderedPageBreak/>
        <w:t>٧) عن الحسن الصيقل عن أبي عبد الله (ع) قال: قلت له</w:t>
      </w:r>
      <w:r w:rsidR="00C82D20">
        <w:rPr>
          <w:rFonts w:cs="Simplified Arabic" w:hint="cs"/>
          <w:szCs w:val="28"/>
          <w:rtl/>
        </w:rPr>
        <w:t>:</w:t>
      </w:r>
      <w:r w:rsidRPr="00443AAE">
        <w:rPr>
          <w:rFonts w:cs="Simplified Arabic"/>
          <w:szCs w:val="28"/>
          <w:rtl/>
        </w:rPr>
        <w:t xml:space="preserve"> </w:t>
      </w:r>
      <w:r w:rsidR="00C82D20">
        <w:rPr>
          <w:rFonts w:cs="Simplified Arabic" w:hint="cs"/>
          <w:szCs w:val="28"/>
          <w:rtl/>
        </w:rPr>
        <w:t>"</w:t>
      </w:r>
      <w:r w:rsidRPr="00443AAE">
        <w:rPr>
          <w:rFonts w:cs="Simplified Arabic"/>
          <w:szCs w:val="28"/>
          <w:rtl/>
        </w:rPr>
        <w:t>رجل طلق امرأته طلاق</w:t>
      </w:r>
      <w:r w:rsidR="00C82D20">
        <w:rPr>
          <w:rFonts w:cs="Simplified Arabic" w:hint="cs"/>
          <w:szCs w:val="28"/>
          <w:rtl/>
        </w:rPr>
        <w:t>ً</w:t>
      </w:r>
      <w:r w:rsidRPr="00443AAE">
        <w:rPr>
          <w:rFonts w:cs="Simplified Arabic"/>
          <w:szCs w:val="28"/>
          <w:rtl/>
        </w:rPr>
        <w:t>ا لا تحل له</w:t>
      </w:r>
    </w:p>
    <w:p w:rsidR="009C1BC7" w:rsidRPr="00443AAE" w:rsidRDefault="009C1BC7" w:rsidP="00C82D20">
      <w:pPr>
        <w:jc w:val="lowKashida"/>
        <w:rPr>
          <w:rFonts w:cs="Simplified Arabic"/>
          <w:szCs w:val="28"/>
          <w:rtl/>
        </w:rPr>
      </w:pPr>
      <w:r w:rsidRPr="00443AAE">
        <w:rPr>
          <w:rFonts w:cs="Simplified Arabic" w:hint="eastAsia"/>
          <w:szCs w:val="28"/>
          <w:rtl/>
        </w:rPr>
        <w:t>حتى</w:t>
      </w:r>
      <w:r w:rsidRPr="00443AAE">
        <w:rPr>
          <w:rFonts w:cs="Simplified Arabic"/>
          <w:szCs w:val="28"/>
          <w:rtl/>
        </w:rPr>
        <w:t xml:space="preserve"> تنكح زوج</w:t>
      </w:r>
      <w:r w:rsidR="00C82D20">
        <w:rPr>
          <w:rFonts w:cs="Simplified Arabic" w:hint="cs"/>
          <w:szCs w:val="28"/>
          <w:rtl/>
        </w:rPr>
        <w:t>ً</w:t>
      </w:r>
      <w:r w:rsidRPr="00443AAE">
        <w:rPr>
          <w:rFonts w:cs="Simplified Arabic"/>
          <w:szCs w:val="28"/>
          <w:rtl/>
        </w:rPr>
        <w:t>ا غيره فتزوجها رجل متعة أتحل للأول؟ قال: لا....</w:t>
      </w:r>
      <w:r w:rsidR="00C82D20">
        <w:rPr>
          <w:rFonts w:cs="Simplified Arabic" w:hint="cs"/>
          <w:szCs w:val="28"/>
          <w:rtl/>
        </w:rPr>
        <w:t xml:space="preserve"> </w:t>
      </w:r>
      <w:r w:rsidRPr="00443AAE">
        <w:rPr>
          <w:rFonts w:cs="Simplified Arabic"/>
          <w:szCs w:val="28"/>
          <w:rtl/>
        </w:rPr>
        <w:t>والمتعة ليس فيها</w:t>
      </w:r>
      <w:r w:rsidR="00C82D20">
        <w:rPr>
          <w:rFonts w:cs="Simplified Arabic" w:hint="cs"/>
          <w:szCs w:val="28"/>
          <w:rtl/>
        </w:rPr>
        <w:t xml:space="preserve"> </w:t>
      </w:r>
      <w:r w:rsidRPr="00443AAE">
        <w:rPr>
          <w:rFonts w:cs="Simplified Arabic"/>
          <w:szCs w:val="28"/>
          <w:rtl/>
        </w:rPr>
        <w:t>طلاق</w:t>
      </w:r>
      <w:r w:rsidR="00C82D20">
        <w:rPr>
          <w:rFonts w:cs="Simplified Arabic" w:hint="cs"/>
          <w:szCs w:val="28"/>
          <w:rtl/>
        </w:rPr>
        <w:t>"</w:t>
      </w:r>
      <w:r w:rsidR="00C82D20">
        <w:rPr>
          <w:rFonts w:cs="Simplified Arabic"/>
          <w:szCs w:val="28"/>
          <w:vertAlign w:val="superscript"/>
          <w:rtl/>
        </w:rPr>
        <w:t>(</w:t>
      </w:r>
      <w:r w:rsidR="00C82D20">
        <w:rPr>
          <w:rStyle w:val="aa"/>
          <w:rFonts w:cs="Simplified Arabic"/>
          <w:szCs w:val="28"/>
          <w:rtl/>
        </w:rPr>
        <w:footnoteReference w:id="73"/>
      </w:r>
      <w:r w:rsidR="00C82D20">
        <w:rPr>
          <w:rFonts w:cs="Simplified Arabic"/>
          <w:szCs w:val="28"/>
          <w:vertAlign w:val="superscript"/>
          <w:rtl/>
        </w:rPr>
        <w:t>)</w:t>
      </w:r>
      <w:r w:rsidR="00C82D20">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szCs w:val="28"/>
          <w:rtl/>
        </w:rPr>
        <w:t>٨) عن الحسن الصيقل عن أبي عبد الله (ع) قال: قلت له</w:t>
      </w:r>
      <w:r w:rsidR="00C82D20">
        <w:rPr>
          <w:rFonts w:cs="Simplified Arabic" w:hint="cs"/>
          <w:szCs w:val="28"/>
          <w:rtl/>
        </w:rPr>
        <w:t>:</w:t>
      </w:r>
      <w:r w:rsidRPr="00443AAE">
        <w:rPr>
          <w:rFonts w:cs="Simplified Arabic"/>
          <w:szCs w:val="28"/>
          <w:rtl/>
        </w:rPr>
        <w:t xml:space="preserve"> </w:t>
      </w:r>
      <w:r w:rsidR="00C82D20">
        <w:rPr>
          <w:rFonts w:cs="Simplified Arabic" w:hint="cs"/>
          <w:szCs w:val="28"/>
          <w:rtl/>
        </w:rPr>
        <w:t>"</w:t>
      </w:r>
      <w:r w:rsidRPr="00443AAE">
        <w:rPr>
          <w:rFonts w:cs="Simplified Arabic"/>
          <w:szCs w:val="28"/>
          <w:rtl/>
        </w:rPr>
        <w:t>رجل طلق امرأته طلاق</w:t>
      </w:r>
      <w:r w:rsidR="00C82D20">
        <w:rPr>
          <w:rFonts w:cs="Simplified Arabic" w:hint="cs"/>
          <w:szCs w:val="28"/>
          <w:rtl/>
        </w:rPr>
        <w:t>ً</w:t>
      </w:r>
      <w:r w:rsidRPr="00443AAE">
        <w:rPr>
          <w:rFonts w:cs="Simplified Arabic"/>
          <w:szCs w:val="28"/>
          <w:rtl/>
        </w:rPr>
        <w:t>ا لا تحل له</w:t>
      </w:r>
    </w:p>
    <w:p w:rsidR="009C1BC7" w:rsidRPr="00443AAE" w:rsidRDefault="009C1BC7" w:rsidP="00C82D20">
      <w:pPr>
        <w:jc w:val="lowKashida"/>
        <w:rPr>
          <w:rFonts w:cs="Simplified Arabic"/>
          <w:szCs w:val="28"/>
          <w:rtl/>
        </w:rPr>
      </w:pPr>
      <w:r w:rsidRPr="00443AAE">
        <w:rPr>
          <w:rFonts w:cs="Simplified Arabic" w:hint="eastAsia"/>
          <w:szCs w:val="28"/>
          <w:rtl/>
        </w:rPr>
        <w:t>حتى</w:t>
      </w:r>
      <w:r w:rsidRPr="00443AAE">
        <w:rPr>
          <w:rFonts w:cs="Simplified Arabic"/>
          <w:szCs w:val="28"/>
          <w:rtl/>
        </w:rPr>
        <w:t xml:space="preserve"> تنكح زوج</w:t>
      </w:r>
      <w:r w:rsidR="00C82D20">
        <w:rPr>
          <w:rFonts w:cs="Simplified Arabic" w:hint="cs"/>
          <w:szCs w:val="28"/>
          <w:rtl/>
        </w:rPr>
        <w:t>ً</w:t>
      </w:r>
      <w:r w:rsidR="00C82D20">
        <w:rPr>
          <w:rFonts w:cs="Simplified Arabic"/>
          <w:szCs w:val="28"/>
          <w:rtl/>
        </w:rPr>
        <w:t>ا غيره فتز</w:t>
      </w:r>
      <w:r w:rsidRPr="00443AAE">
        <w:rPr>
          <w:rFonts w:cs="Simplified Arabic"/>
          <w:szCs w:val="28"/>
          <w:rtl/>
        </w:rPr>
        <w:t>وجها رجل متعة أتحل للأول؟ قال: لا</w:t>
      </w:r>
      <w:r w:rsidR="00C82D20">
        <w:rPr>
          <w:rFonts w:cs="Simplified Arabic" w:hint="cs"/>
          <w:szCs w:val="28"/>
          <w:rtl/>
        </w:rPr>
        <w:t>؛</w:t>
      </w:r>
      <w:r w:rsidRPr="00443AAE">
        <w:rPr>
          <w:rFonts w:cs="Simplified Arabic"/>
          <w:szCs w:val="28"/>
          <w:rtl/>
        </w:rPr>
        <w:t xml:space="preserve"> لأن الله تعالى يقول</w:t>
      </w:r>
      <w:r w:rsidR="00C82D20">
        <w:rPr>
          <w:rFonts w:cs="Simplified Arabic" w:hint="cs"/>
          <w:szCs w:val="28"/>
          <w:rtl/>
        </w:rPr>
        <w:t xml:space="preserve">: </w:t>
      </w:r>
      <w:r w:rsidR="00567670" w:rsidRPr="007510C4">
        <w:rPr>
          <w:rFonts w:cs="Simplified Arabic"/>
          <w:bCs/>
          <w:color w:val="0000FF"/>
          <w:sz w:val="28"/>
          <w:szCs w:val="28"/>
          <w:rtl/>
        </w:rPr>
        <w:t>﴿</w:t>
      </w:r>
      <w:r w:rsidR="00C82D20" w:rsidRPr="007510C4">
        <w:rPr>
          <w:rFonts w:cs="Simplified Arabic"/>
          <w:bCs/>
          <w:color w:val="0000FF"/>
          <w:sz w:val="28"/>
          <w:szCs w:val="28"/>
          <w:rtl/>
        </w:rPr>
        <w:t>فَإِن طَلَّقَهَا فَلاَ تَحِلُّ لَهُ مِن بَعْدُ حَتَّىَ تَنكِحَ زَوْجًا غَيْرَهُ فَإِن طَلَّقَهَا</w:t>
      </w:r>
      <w:r w:rsidR="00567670" w:rsidRPr="007510C4">
        <w:rPr>
          <w:rFonts w:cs="Simplified Arabic"/>
          <w:bCs/>
          <w:color w:val="0000FF"/>
          <w:sz w:val="28"/>
          <w:szCs w:val="28"/>
          <w:rtl/>
        </w:rPr>
        <w:t>﴾</w:t>
      </w:r>
      <w:r w:rsidR="00C82D20" w:rsidRPr="00C82D20">
        <w:rPr>
          <w:rFonts w:ascii="Simplified Arabic" w:hAnsi="Simplified Arabic" w:cs="Simplified Arabic"/>
          <w:szCs w:val="28"/>
          <w:rtl/>
        </w:rPr>
        <w:t xml:space="preserve"> </w:t>
      </w:r>
      <w:r w:rsidR="00C82D20" w:rsidRPr="007510C4">
        <w:rPr>
          <w:rFonts w:cs="Simplified Arabic" w:hint="cs"/>
          <w:rtl/>
        </w:rPr>
        <w:t>[</w:t>
      </w:r>
      <w:r w:rsidR="00C82D20" w:rsidRPr="007510C4">
        <w:rPr>
          <w:rFonts w:cs="Simplified Arabic"/>
          <w:rtl/>
        </w:rPr>
        <w:t>البقرة</w:t>
      </w:r>
      <w:r w:rsidR="00C82D20" w:rsidRPr="007510C4">
        <w:rPr>
          <w:rFonts w:cs="Simplified Arabic" w:hint="cs"/>
          <w:rtl/>
        </w:rPr>
        <w:t>:230]</w:t>
      </w:r>
      <w:r w:rsidR="00C82D20">
        <w:rPr>
          <w:rFonts w:ascii="Simplified Arabic" w:hAnsi="Simplified Arabic" w:cs="Simplified Arabic" w:hint="cs"/>
          <w:szCs w:val="28"/>
          <w:rtl/>
        </w:rPr>
        <w:t>,</w:t>
      </w:r>
      <w:r w:rsidRPr="00443AAE">
        <w:rPr>
          <w:rFonts w:cs="Simplified Arabic"/>
          <w:szCs w:val="28"/>
          <w:rtl/>
        </w:rPr>
        <w:t xml:space="preserve"> والمتعة ليس فيها طلاق!</w:t>
      </w:r>
      <w:r w:rsidR="00C82D20">
        <w:rPr>
          <w:rFonts w:cs="Simplified Arabic" w:hint="cs"/>
          <w:szCs w:val="28"/>
          <w:rtl/>
        </w:rPr>
        <w:t>".</w:t>
      </w:r>
    </w:p>
    <w:p w:rsidR="009C1BC7" w:rsidRPr="00443AAE" w:rsidRDefault="00C82D20" w:rsidP="00443AAE">
      <w:pPr>
        <w:jc w:val="lowKashida"/>
        <w:rPr>
          <w:rFonts w:cs="Simplified Arabic"/>
          <w:szCs w:val="28"/>
          <w:rtl/>
        </w:rPr>
      </w:pPr>
      <w:r>
        <w:rPr>
          <w:rFonts w:cs="Simplified Arabic"/>
          <w:szCs w:val="28"/>
          <w:rtl/>
        </w:rPr>
        <w:t xml:space="preserve">٩) عن عمر بن أذينة عن إسماعيل </w:t>
      </w:r>
      <w:r w:rsidR="009C1BC7" w:rsidRPr="00443AAE">
        <w:rPr>
          <w:rFonts w:cs="Simplified Arabic"/>
          <w:szCs w:val="28"/>
          <w:rtl/>
        </w:rPr>
        <w:t xml:space="preserve">بن الفضل الهاشمي قال: </w:t>
      </w:r>
      <w:r>
        <w:rPr>
          <w:rFonts w:cs="Simplified Arabic" w:hint="cs"/>
          <w:szCs w:val="28"/>
          <w:rtl/>
        </w:rPr>
        <w:t>"</w:t>
      </w:r>
      <w:r w:rsidR="009C1BC7" w:rsidRPr="00443AAE">
        <w:rPr>
          <w:rFonts w:cs="Simplified Arabic"/>
          <w:szCs w:val="28"/>
          <w:rtl/>
        </w:rPr>
        <w:t>سألت أبا عبد الله (ع) عن المتعة</w:t>
      </w:r>
    </w:p>
    <w:p w:rsidR="009C1BC7" w:rsidRPr="00443AAE" w:rsidRDefault="009C1BC7" w:rsidP="00C82D20">
      <w:pPr>
        <w:jc w:val="lowKashida"/>
        <w:rPr>
          <w:rFonts w:cs="Simplified Arabic"/>
          <w:szCs w:val="28"/>
          <w:rtl/>
        </w:rPr>
      </w:pPr>
      <w:r w:rsidRPr="00443AAE">
        <w:rPr>
          <w:rFonts w:cs="Simplified Arabic" w:hint="eastAsia"/>
          <w:szCs w:val="28"/>
          <w:rtl/>
        </w:rPr>
        <w:t>فقال</w:t>
      </w:r>
      <w:r w:rsidR="00C82D20">
        <w:rPr>
          <w:rFonts w:cs="Simplified Arabic"/>
          <w:szCs w:val="28"/>
          <w:rtl/>
        </w:rPr>
        <w:t>: الق عبد الملك بن ج</w:t>
      </w:r>
      <w:r w:rsidRPr="00443AAE">
        <w:rPr>
          <w:rFonts w:cs="Simplified Arabic"/>
          <w:szCs w:val="28"/>
          <w:rtl/>
        </w:rPr>
        <w:t>ر</w:t>
      </w:r>
      <w:r w:rsidR="00C82D20">
        <w:rPr>
          <w:rFonts w:cs="Simplified Arabic" w:hint="cs"/>
          <w:szCs w:val="28"/>
          <w:rtl/>
        </w:rPr>
        <w:t>يج</w:t>
      </w:r>
      <w:r w:rsidR="00C82D20">
        <w:rPr>
          <w:rFonts w:cs="Simplified Arabic"/>
          <w:szCs w:val="28"/>
          <w:rtl/>
        </w:rPr>
        <w:t xml:space="preserve"> </w:t>
      </w:r>
      <w:r w:rsidRPr="00443AAE">
        <w:rPr>
          <w:rFonts w:cs="Simplified Arabic"/>
          <w:szCs w:val="28"/>
          <w:rtl/>
        </w:rPr>
        <w:t>ف</w:t>
      </w:r>
      <w:r w:rsidR="00C82D20">
        <w:rPr>
          <w:rFonts w:cs="Simplified Arabic" w:hint="cs"/>
          <w:szCs w:val="28"/>
          <w:rtl/>
        </w:rPr>
        <w:t>ا</w:t>
      </w:r>
      <w:r w:rsidRPr="00443AAE">
        <w:rPr>
          <w:rFonts w:cs="Simplified Arabic"/>
          <w:szCs w:val="28"/>
          <w:rtl/>
        </w:rPr>
        <w:t>س</w:t>
      </w:r>
      <w:r w:rsidR="00C82D20">
        <w:rPr>
          <w:rFonts w:cs="Simplified Arabic" w:hint="cs"/>
          <w:szCs w:val="28"/>
          <w:rtl/>
        </w:rPr>
        <w:t>أ</w:t>
      </w:r>
      <w:r w:rsidRPr="00443AAE">
        <w:rPr>
          <w:rFonts w:cs="Simplified Arabic"/>
          <w:szCs w:val="28"/>
          <w:rtl/>
        </w:rPr>
        <w:t>له عنها</w:t>
      </w:r>
      <w:r w:rsidR="00C82D20">
        <w:rPr>
          <w:rFonts w:cs="Simplified Arabic" w:hint="cs"/>
          <w:szCs w:val="28"/>
          <w:rtl/>
        </w:rPr>
        <w:t>؛</w:t>
      </w:r>
      <w:r w:rsidRPr="00443AAE">
        <w:rPr>
          <w:rFonts w:cs="Simplified Arabic"/>
          <w:szCs w:val="28"/>
          <w:rtl/>
        </w:rPr>
        <w:t xml:space="preserve"> فإن عنده منها علم</w:t>
      </w:r>
      <w:r w:rsidR="00C82D20">
        <w:rPr>
          <w:rFonts w:cs="Simplified Arabic" w:hint="cs"/>
          <w:szCs w:val="28"/>
          <w:rtl/>
        </w:rPr>
        <w:t>ً</w:t>
      </w:r>
      <w:r w:rsidRPr="00443AAE">
        <w:rPr>
          <w:rFonts w:cs="Simplified Arabic"/>
          <w:szCs w:val="28"/>
          <w:rtl/>
        </w:rPr>
        <w:t>ا</w:t>
      </w:r>
      <w:r w:rsidR="00C82D20">
        <w:rPr>
          <w:rFonts w:cs="Simplified Arabic" w:hint="cs"/>
          <w:szCs w:val="28"/>
          <w:rtl/>
        </w:rPr>
        <w:t>, قال:</w:t>
      </w:r>
      <w:r w:rsidR="00C82D20">
        <w:rPr>
          <w:rFonts w:cs="Simplified Arabic"/>
          <w:szCs w:val="28"/>
          <w:rtl/>
        </w:rPr>
        <w:t xml:space="preserve"> فلقيته فأمل</w:t>
      </w:r>
      <w:r w:rsidR="00C82D20">
        <w:rPr>
          <w:rFonts w:cs="Simplified Arabic" w:hint="cs"/>
          <w:szCs w:val="28"/>
          <w:rtl/>
        </w:rPr>
        <w:t>ى</w:t>
      </w:r>
      <w:r w:rsidRPr="00443AAE">
        <w:rPr>
          <w:rFonts w:cs="Simplified Arabic"/>
          <w:szCs w:val="28"/>
          <w:rtl/>
        </w:rPr>
        <w:t xml:space="preserve"> علي</w:t>
      </w:r>
      <w:r w:rsidR="00C82D20">
        <w:rPr>
          <w:rFonts w:cs="Simplified Arabic" w:hint="cs"/>
          <w:szCs w:val="28"/>
          <w:rtl/>
        </w:rPr>
        <w:t>َّ</w:t>
      </w:r>
      <w:r w:rsidRPr="00443AAE">
        <w:rPr>
          <w:rFonts w:cs="Simplified Arabic"/>
          <w:szCs w:val="28"/>
          <w:rtl/>
        </w:rPr>
        <w:t xml:space="preserve"> شيئ</w:t>
      </w:r>
      <w:r w:rsidR="00C82D20">
        <w:rPr>
          <w:rFonts w:cs="Simplified Arabic" w:hint="cs"/>
          <w:szCs w:val="28"/>
          <w:rtl/>
        </w:rPr>
        <w:t>ً</w:t>
      </w:r>
      <w:r w:rsidRPr="00443AAE">
        <w:rPr>
          <w:rFonts w:cs="Simplified Arabic"/>
          <w:szCs w:val="28"/>
          <w:rtl/>
        </w:rPr>
        <w:t>ا كثير</w:t>
      </w:r>
      <w:r w:rsidR="00C82D20">
        <w:rPr>
          <w:rFonts w:cs="Simplified Arabic" w:hint="cs"/>
          <w:szCs w:val="28"/>
          <w:rtl/>
        </w:rPr>
        <w:t>ً</w:t>
      </w:r>
      <w:r w:rsidRPr="00443AAE">
        <w:rPr>
          <w:rFonts w:cs="Simplified Arabic"/>
          <w:szCs w:val="28"/>
          <w:rtl/>
        </w:rPr>
        <w:t>ا</w:t>
      </w:r>
      <w:r w:rsidR="00C82D20">
        <w:rPr>
          <w:rFonts w:cs="Simplified Arabic" w:hint="cs"/>
          <w:szCs w:val="28"/>
          <w:rtl/>
        </w:rPr>
        <w:t xml:space="preserve"> </w:t>
      </w:r>
      <w:r w:rsidRPr="00443AAE">
        <w:rPr>
          <w:rFonts w:cs="Simplified Arabic" w:hint="eastAsia"/>
          <w:szCs w:val="28"/>
          <w:rtl/>
        </w:rPr>
        <w:t>في</w:t>
      </w:r>
      <w:r w:rsidR="00C82D20">
        <w:rPr>
          <w:rFonts w:cs="Simplified Arabic"/>
          <w:szCs w:val="28"/>
          <w:rtl/>
        </w:rPr>
        <w:t xml:space="preserve"> استحلالها!! وكان فيما رو</w:t>
      </w:r>
      <w:r w:rsidR="00C82D20">
        <w:rPr>
          <w:rFonts w:cs="Simplified Arabic" w:hint="cs"/>
          <w:szCs w:val="28"/>
          <w:rtl/>
        </w:rPr>
        <w:t>ى</w:t>
      </w:r>
      <w:r w:rsidR="00C82D20">
        <w:rPr>
          <w:rFonts w:cs="Simplified Arabic"/>
          <w:szCs w:val="28"/>
          <w:rtl/>
        </w:rPr>
        <w:t xml:space="preserve"> لي فيها ابن جريج </w:t>
      </w:r>
      <w:r w:rsidR="00C82D20">
        <w:rPr>
          <w:rFonts w:cs="Simplified Arabic" w:hint="cs"/>
          <w:szCs w:val="28"/>
          <w:rtl/>
        </w:rPr>
        <w:t>أ</w:t>
      </w:r>
      <w:r w:rsidRPr="00443AAE">
        <w:rPr>
          <w:rFonts w:cs="Simplified Arabic"/>
          <w:szCs w:val="28"/>
          <w:rtl/>
        </w:rPr>
        <w:t>نه ليس فيها وقت ولا عدد إنما هي بمنزلة</w:t>
      </w:r>
      <w:r w:rsidR="00C82D20">
        <w:rPr>
          <w:rFonts w:cs="Simplified Arabic" w:hint="cs"/>
          <w:szCs w:val="28"/>
          <w:rtl/>
        </w:rPr>
        <w:t xml:space="preserve"> </w:t>
      </w:r>
      <w:r w:rsidRPr="00443AAE">
        <w:rPr>
          <w:rFonts w:cs="Simplified Arabic" w:hint="eastAsia"/>
          <w:szCs w:val="28"/>
          <w:rtl/>
        </w:rPr>
        <w:t>الإماء</w:t>
      </w:r>
      <w:r w:rsidRPr="00443AAE">
        <w:rPr>
          <w:rFonts w:cs="Simplified Arabic"/>
          <w:szCs w:val="28"/>
          <w:rtl/>
        </w:rPr>
        <w:t xml:space="preserve"> يتزوج منهن كم شاء!! وصاحب الأربع نسوة يتزوج منهن ما شاء بغير ولي ولا شهود</w:t>
      </w:r>
      <w:r w:rsidR="00C82D20">
        <w:rPr>
          <w:rFonts w:cs="Simplified Arabic" w:hint="cs"/>
          <w:szCs w:val="28"/>
          <w:rtl/>
        </w:rPr>
        <w:t xml:space="preserve">, </w:t>
      </w:r>
      <w:r w:rsidRPr="00443AAE">
        <w:rPr>
          <w:rFonts w:cs="Simplified Arabic" w:hint="eastAsia"/>
          <w:szCs w:val="28"/>
          <w:rtl/>
        </w:rPr>
        <w:t>فإذا</w:t>
      </w:r>
      <w:r w:rsidRPr="00443AAE">
        <w:rPr>
          <w:rFonts w:cs="Simplified Arabic"/>
          <w:szCs w:val="28"/>
          <w:rtl/>
        </w:rPr>
        <w:t xml:space="preserve"> انقضى الأجل بانت منه بغير طلاق ويعطيها الشيء اليسير وعد</w:t>
      </w:r>
      <w:r w:rsidR="00C82D20">
        <w:rPr>
          <w:rFonts w:cs="Simplified Arabic" w:hint="cs"/>
          <w:szCs w:val="28"/>
          <w:rtl/>
        </w:rPr>
        <w:t>ته</w:t>
      </w:r>
      <w:r w:rsidR="00C82D20">
        <w:rPr>
          <w:rFonts w:cs="Simplified Arabic"/>
          <w:szCs w:val="28"/>
          <w:rtl/>
        </w:rPr>
        <w:t>ا حيضتان و</w:t>
      </w:r>
      <w:r w:rsidR="00C82D20">
        <w:rPr>
          <w:rFonts w:cs="Simplified Arabic" w:hint="cs"/>
          <w:szCs w:val="28"/>
          <w:rtl/>
        </w:rPr>
        <w:t>إ</w:t>
      </w:r>
      <w:r w:rsidRPr="00443AAE">
        <w:rPr>
          <w:rFonts w:cs="Simplified Arabic"/>
          <w:szCs w:val="28"/>
          <w:rtl/>
        </w:rPr>
        <w:t>ن كانت لا</w:t>
      </w:r>
      <w:r w:rsidR="00C82D20">
        <w:rPr>
          <w:rFonts w:cs="Simplified Arabic" w:hint="cs"/>
          <w:szCs w:val="28"/>
          <w:rtl/>
        </w:rPr>
        <w:t xml:space="preserve"> </w:t>
      </w:r>
      <w:r w:rsidRPr="00443AAE">
        <w:rPr>
          <w:rFonts w:cs="Simplified Arabic" w:hint="eastAsia"/>
          <w:szCs w:val="28"/>
          <w:rtl/>
        </w:rPr>
        <w:t>تحيض</w:t>
      </w:r>
      <w:r w:rsidRPr="00443AAE">
        <w:rPr>
          <w:rFonts w:cs="Simplified Arabic"/>
          <w:szCs w:val="28"/>
          <w:rtl/>
        </w:rPr>
        <w:t xml:space="preserve"> فخمسة وأربعون يوم</w:t>
      </w:r>
      <w:r w:rsidR="00C82D20">
        <w:rPr>
          <w:rFonts w:cs="Simplified Arabic" w:hint="cs"/>
          <w:szCs w:val="28"/>
          <w:rtl/>
        </w:rPr>
        <w:t>ً</w:t>
      </w:r>
      <w:r w:rsidRPr="00443AAE">
        <w:rPr>
          <w:rFonts w:cs="Simplified Arabic"/>
          <w:szCs w:val="28"/>
          <w:rtl/>
        </w:rPr>
        <w:t>ا, قال: فأتيت بالكتاب</w:t>
      </w:r>
      <w:r w:rsidR="00C82D20">
        <w:rPr>
          <w:rFonts w:cs="Simplified Arabic"/>
          <w:szCs w:val="28"/>
          <w:rtl/>
        </w:rPr>
        <w:t xml:space="preserve"> أبا عبد الله (ع) فقال: صدق وأق</w:t>
      </w:r>
      <w:r w:rsidRPr="00443AAE">
        <w:rPr>
          <w:rFonts w:cs="Simplified Arabic"/>
          <w:szCs w:val="28"/>
          <w:rtl/>
        </w:rPr>
        <w:t>رّ به,</w:t>
      </w:r>
      <w:r w:rsidR="00C82D20">
        <w:rPr>
          <w:rFonts w:cs="Simplified Arabic" w:hint="cs"/>
          <w:szCs w:val="28"/>
          <w:rtl/>
        </w:rPr>
        <w:t xml:space="preserve"> </w:t>
      </w:r>
      <w:r w:rsidRPr="00443AAE">
        <w:rPr>
          <w:rFonts w:cs="Simplified Arabic" w:hint="eastAsia"/>
          <w:szCs w:val="28"/>
          <w:rtl/>
        </w:rPr>
        <w:t>قال</w:t>
      </w:r>
      <w:r w:rsidRPr="00443AAE">
        <w:rPr>
          <w:rFonts w:cs="Simplified Arabic"/>
          <w:szCs w:val="28"/>
          <w:rtl/>
        </w:rPr>
        <w:t xml:space="preserve"> ابن أذينة: وكان زرارة</w:t>
      </w:r>
      <w:r w:rsidR="00567670">
        <w:rPr>
          <w:rFonts w:cs="Simplified Arabic"/>
          <w:szCs w:val="28"/>
          <w:rtl/>
        </w:rPr>
        <w:t xml:space="preserve"> </w:t>
      </w:r>
      <w:r w:rsidR="00C82D20">
        <w:rPr>
          <w:rFonts w:cs="Simplified Arabic"/>
          <w:szCs w:val="28"/>
          <w:rtl/>
        </w:rPr>
        <w:t xml:space="preserve">يقول هذا ويحلف </w:t>
      </w:r>
      <w:r w:rsidR="00C82D20">
        <w:rPr>
          <w:rFonts w:cs="Simplified Arabic" w:hint="cs"/>
          <w:szCs w:val="28"/>
          <w:rtl/>
        </w:rPr>
        <w:t>أ</w:t>
      </w:r>
      <w:r w:rsidR="00C82D20">
        <w:rPr>
          <w:rFonts w:cs="Simplified Arabic"/>
          <w:szCs w:val="28"/>
          <w:rtl/>
        </w:rPr>
        <w:t xml:space="preserve">نه الحق!! إلا </w:t>
      </w:r>
      <w:r w:rsidR="00C82D20">
        <w:rPr>
          <w:rFonts w:cs="Simplified Arabic" w:hint="cs"/>
          <w:szCs w:val="28"/>
          <w:rtl/>
        </w:rPr>
        <w:t>أ</w:t>
      </w:r>
      <w:r w:rsidR="00C82D20">
        <w:rPr>
          <w:rFonts w:cs="Simplified Arabic"/>
          <w:szCs w:val="28"/>
          <w:rtl/>
        </w:rPr>
        <w:t xml:space="preserve">نه كان يقول: </w:t>
      </w:r>
      <w:r w:rsidR="00C82D20">
        <w:rPr>
          <w:rFonts w:cs="Simplified Arabic" w:hint="cs"/>
          <w:szCs w:val="28"/>
          <w:rtl/>
        </w:rPr>
        <w:t>إ</w:t>
      </w:r>
      <w:r w:rsidRPr="00443AAE">
        <w:rPr>
          <w:rFonts w:cs="Simplified Arabic"/>
          <w:szCs w:val="28"/>
          <w:rtl/>
        </w:rPr>
        <w:t>ن كانت تحيض</w:t>
      </w:r>
    </w:p>
    <w:p w:rsidR="009C1BC7" w:rsidRPr="00443AAE" w:rsidRDefault="009C1BC7" w:rsidP="00443AAE">
      <w:pPr>
        <w:jc w:val="lowKashida"/>
        <w:rPr>
          <w:rFonts w:cs="Simplified Arabic"/>
          <w:szCs w:val="28"/>
          <w:rtl/>
        </w:rPr>
      </w:pPr>
      <w:r w:rsidRPr="00443AAE">
        <w:rPr>
          <w:rFonts w:cs="Simplified Arabic" w:hint="eastAsia"/>
          <w:szCs w:val="28"/>
          <w:rtl/>
        </w:rPr>
        <w:t>فحيضة</w:t>
      </w:r>
      <w:r w:rsidR="00C82D20">
        <w:rPr>
          <w:rFonts w:cs="Simplified Arabic" w:hint="cs"/>
          <w:szCs w:val="28"/>
          <w:rtl/>
        </w:rPr>
        <w:t>,</w:t>
      </w:r>
      <w:r w:rsidR="00C82D20">
        <w:rPr>
          <w:rFonts w:cs="Simplified Arabic"/>
          <w:szCs w:val="28"/>
          <w:rtl/>
        </w:rPr>
        <w:t xml:space="preserve"> و</w:t>
      </w:r>
      <w:r w:rsidR="00C82D20">
        <w:rPr>
          <w:rFonts w:cs="Simplified Arabic" w:hint="cs"/>
          <w:szCs w:val="28"/>
          <w:rtl/>
        </w:rPr>
        <w:t>إ</w:t>
      </w:r>
      <w:r w:rsidRPr="00443AAE">
        <w:rPr>
          <w:rFonts w:cs="Simplified Arabic"/>
          <w:szCs w:val="28"/>
          <w:rtl/>
        </w:rPr>
        <w:t>ن ك</w:t>
      </w:r>
      <w:r w:rsidR="00C82D20">
        <w:rPr>
          <w:rFonts w:cs="Simplified Arabic"/>
          <w:szCs w:val="28"/>
          <w:rtl/>
        </w:rPr>
        <w:t>انت لا تحيض فشهر و</w:t>
      </w:r>
      <w:r w:rsidRPr="00443AAE">
        <w:rPr>
          <w:rFonts w:cs="Simplified Arabic"/>
          <w:szCs w:val="28"/>
          <w:rtl/>
        </w:rPr>
        <w:t>نصف</w:t>
      </w:r>
      <w:r w:rsidR="00C82D20">
        <w:rPr>
          <w:rFonts w:cs="Simplified Arabic" w:hint="cs"/>
          <w:szCs w:val="28"/>
          <w:rtl/>
        </w:rPr>
        <w:t>"</w:t>
      </w:r>
      <w:r w:rsidRPr="00443AAE">
        <w:rPr>
          <w:rFonts w:cs="Simplified Arabic"/>
          <w:szCs w:val="28"/>
          <w:rtl/>
        </w:rPr>
        <w:t>.</w:t>
      </w:r>
    </w:p>
    <w:p w:rsidR="009C1BC7" w:rsidRPr="00C82D20" w:rsidRDefault="009C1BC7" w:rsidP="00443AAE">
      <w:pPr>
        <w:jc w:val="lowKashida"/>
        <w:rPr>
          <w:rFonts w:cs="Simplified Arabic"/>
          <w:bCs/>
          <w:color w:val="FF0000"/>
          <w:szCs w:val="28"/>
          <w:rtl/>
        </w:rPr>
      </w:pPr>
      <w:r w:rsidRPr="00C82D20">
        <w:rPr>
          <w:rFonts w:cs="Simplified Arabic" w:hint="eastAsia"/>
          <w:bCs/>
          <w:color w:val="FF0000"/>
          <w:szCs w:val="28"/>
          <w:rtl/>
        </w:rPr>
        <w:t>أقوال</w:t>
      </w:r>
      <w:r w:rsidRPr="00C82D20">
        <w:rPr>
          <w:rFonts w:cs="Simplified Arabic"/>
          <w:bCs/>
          <w:color w:val="FF0000"/>
          <w:szCs w:val="28"/>
          <w:rtl/>
        </w:rPr>
        <w:t xml:space="preserve"> </w:t>
      </w:r>
      <w:proofErr w:type="spellStart"/>
      <w:r w:rsidRPr="00C82D20">
        <w:rPr>
          <w:rFonts w:cs="Simplified Arabic"/>
          <w:bCs/>
          <w:color w:val="FF0000"/>
          <w:szCs w:val="28"/>
          <w:rtl/>
        </w:rPr>
        <w:t>أقوال</w:t>
      </w:r>
      <w:proofErr w:type="spellEnd"/>
      <w:r w:rsidRPr="00C82D20">
        <w:rPr>
          <w:rFonts w:cs="Simplified Arabic"/>
          <w:bCs/>
          <w:color w:val="FF0000"/>
          <w:szCs w:val="28"/>
          <w:rtl/>
        </w:rPr>
        <w:t xml:space="preserve"> علماء المذهب:</w:t>
      </w:r>
    </w:p>
    <w:p w:rsidR="009C1BC7" w:rsidRPr="00443AAE" w:rsidRDefault="009C1BC7" w:rsidP="00443AAE">
      <w:pPr>
        <w:jc w:val="lowKashida"/>
        <w:rPr>
          <w:rFonts w:cs="Simplified Arabic"/>
          <w:szCs w:val="28"/>
          <w:rtl/>
        </w:rPr>
      </w:pPr>
      <w:r w:rsidRPr="00443AAE">
        <w:rPr>
          <w:rFonts w:cs="Simplified Arabic" w:hint="eastAsia"/>
          <w:szCs w:val="28"/>
          <w:rtl/>
        </w:rPr>
        <w:t>أما</w:t>
      </w:r>
      <w:r w:rsidRPr="00443AAE">
        <w:rPr>
          <w:rFonts w:cs="Simplified Arabic"/>
          <w:szCs w:val="28"/>
          <w:rtl/>
        </w:rPr>
        <w:t xml:space="preserve"> بخصوص </w:t>
      </w:r>
      <w:proofErr w:type="spellStart"/>
      <w:r w:rsidRPr="00443AAE">
        <w:rPr>
          <w:rFonts w:cs="Simplified Arabic"/>
          <w:szCs w:val="28"/>
          <w:rtl/>
        </w:rPr>
        <w:t>فقهائهم</w:t>
      </w:r>
      <w:proofErr w:type="spellEnd"/>
      <w:r w:rsidRPr="00443AAE">
        <w:rPr>
          <w:rFonts w:cs="Simplified Arabic"/>
          <w:szCs w:val="28"/>
          <w:rtl/>
        </w:rPr>
        <w:t xml:space="preserve"> فقال البحراني في حدائقه:</w:t>
      </w:r>
      <w:r w:rsidR="00C82D20">
        <w:rPr>
          <w:rFonts w:cs="Simplified Arabic" w:hint="cs"/>
          <w:szCs w:val="28"/>
          <w:rtl/>
        </w:rPr>
        <w:t xml:space="preserve"> </w:t>
      </w:r>
      <w:r w:rsidR="00C82D20">
        <w:rPr>
          <w:rFonts w:cs="Simplified Arabic"/>
          <w:szCs w:val="28"/>
          <w:rtl/>
        </w:rPr>
        <w:t>"</w:t>
      </w:r>
      <w:r w:rsidRPr="00443AAE">
        <w:rPr>
          <w:rFonts w:cs="Simplified Arabic"/>
          <w:szCs w:val="28"/>
          <w:rtl/>
        </w:rPr>
        <w:t>لا خلاف نص</w:t>
      </w:r>
      <w:r w:rsidR="00C82D20">
        <w:rPr>
          <w:rFonts w:cs="Simplified Arabic" w:hint="cs"/>
          <w:szCs w:val="28"/>
          <w:rtl/>
        </w:rPr>
        <w:t>ً</w:t>
      </w:r>
      <w:r w:rsidRPr="00443AAE">
        <w:rPr>
          <w:rFonts w:cs="Simplified Arabic"/>
          <w:szCs w:val="28"/>
          <w:rtl/>
        </w:rPr>
        <w:t>ا وفتوى في أن المتعة لا يقع</w:t>
      </w:r>
    </w:p>
    <w:p w:rsidR="009C1BC7" w:rsidRPr="00443AAE" w:rsidRDefault="00C82D20" w:rsidP="00C82D20">
      <w:pPr>
        <w:jc w:val="lowKashida"/>
        <w:rPr>
          <w:rFonts w:cs="Simplified Arabic"/>
          <w:szCs w:val="28"/>
          <w:rtl/>
        </w:rPr>
      </w:pPr>
      <w:r>
        <w:rPr>
          <w:rFonts w:cs="Simplified Arabic" w:hint="cs"/>
          <w:szCs w:val="28"/>
          <w:rtl/>
        </w:rPr>
        <w:t>به</w:t>
      </w:r>
      <w:r w:rsidR="009C1BC7" w:rsidRPr="00443AAE">
        <w:rPr>
          <w:rFonts w:cs="Simplified Arabic"/>
          <w:szCs w:val="28"/>
          <w:rtl/>
        </w:rPr>
        <w:t>ا طلاق, بل تبين بانقضاء المدة</w:t>
      </w:r>
      <w:r>
        <w:rPr>
          <w:rFonts w:cs="Simplified Arabic" w:hint="cs"/>
          <w:szCs w:val="28"/>
          <w:rtl/>
        </w:rPr>
        <w:t>"</w:t>
      </w:r>
      <w:r>
        <w:rPr>
          <w:rFonts w:cs="Simplified Arabic"/>
          <w:szCs w:val="28"/>
          <w:vertAlign w:val="superscript"/>
          <w:rtl/>
        </w:rPr>
        <w:t>(</w:t>
      </w:r>
      <w:r>
        <w:rPr>
          <w:rStyle w:val="aa"/>
          <w:rFonts w:cs="Simplified Arabic"/>
          <w:szCs w:val="28"/>
          <w:rtl/>
        </w:rPr>
        <w:footnoteReference w:id="74"/>
      </w:r>
      <w:r>
        <w:rPr>
          <w:rFonts w:cs="Simplified Arabic"/>
          <w:szCs w:val="28"/>
          <w:vertAlign w:val="superscript"/>
          <w:rtl/>
        </w:rPr>
        <w:t>)</w:t>
      </w:r>
      <w:r>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وقال</w:t>
      </w:r>
      <w:r w:rsidRPr="00443AAE">
        <w:rPr>
          <w:rFonts w:cs="Simplified Arabic"/>
          <w:szCs w:val="28"/>
          <w:rtl/>
        </w:rPr>
        <w:t xml:space="preserve"> عبد الله نعمة:</w:t>
      </w:r>
      <w:r w:rsidR="00C82D20">
        <w:rPr>
          <w:rFonts w:cs="Simplified Arabic" w:hint="cs"/>
          <w:szCs w:val="28"/>
          <w:rtl/>
        </w:rPr>
        <w:t xml:space="preserve"> </w:t>
      </w:r>
      <w:r w:rsidR="00C82D20">
        <w:rPr>
          <w:rFonts w:cs="Simplified Arabic"/>
          <w:szCs w:val="28"/>
          <w:rtl/>
        </w:rPr>
        <w:t>"</w:t>
      </w:r>
      <w:r w:rsidRPr="00443AAE">
        <w:rPr>
          <w:rFonts w:cs="Simplified Arabic"/>
          <w:szCs w:val="28"/>
          <w:rtl/>
        </w:rPr>
        <w:t xml:space="preserve">لا طلاق في المتعة, بل تبين المتمتع </w:t>
      </w:r>
      <w:r w:rsidR="00C82D20">
        <w:rPr>
          <w:rFonts w:cs="Simplified Arabic" w:hint="cs"/>
          <w:szCs w:val="28"/>
          <w:rtl/>
        </w:rPr>
        <w:t>به</w:t>
      </w:r>
      <w:r w:rsidRPr="00443AAE">
        <w:rPr>
          <w:rFonts w:cs="Simplified Arabic"/>
          <w:szCs w:val="28"/>
          <w:rtl/>
        </w:rPr>
        <w:t>ا بمجرد انتهاء أجلها أو هبته لها,</w:t>
      </w:r>
    </w:p>
    <w:p w:rsidR="009C1BC7" w:rsidRPr="00443AAE" w:rsidRDefault="00C82D20" w:rsidP="00C82D20">
      <w:pPr>
        <w:jc w:val="lowKashida"/>
        <w:rPr>
          <w:rFonts w:cs="Simplified Arabic"/>
          <w:szCs w:val="28"/>
          <w:rtl/>
        </w:rPr>
      </w:pPr>
      <w:r>
        <w:rPr>
          <w:rFonts w:cs="Simplified Arabic"/>
          <w:szCs w:val="28"/>
          <w:rtl/>
        </w:rPr>
        <w:t>بخلاف الدائم ف</w:t>
      </w:r>
      <w:r>
        <w:rPr>
          <w:rFonts w:cs="Simplified Arabic" w:hint="cs"/>
          <w:szCs w:val="28"/>
          <w:rtl/>
        </w:rPr>
        <w:t>إ</w:t>
      </w:r>
      <w:r w:rsidR="009C1BC7" w:rsidRPr="00443AAE">
        <w:rPr>
          <w:rFonts w:cs="Simplified Arabic"/>
          <w:szCs w:val="28"/>
          <w:rtl/>
        </w:rPr>
        <w:t>نه لا</w:t>
      </w:r>
      <w:r>
        <w:rPr>
          <w:rFonts w:cs="Simplified Arabic" w:hint="cs"/>
          <w:szCs w:val="28"/>
          <w:rtl/>
        </w:rPr>
        <w:t xml:space="preserve"> </w:t>
      </w:r>
      <w:r w:rsidR="009C1BC7" w:rsidRPr="00443AAE">
        <w:rPr>
          <w:rFonts w:cs="Simplified Arabic"/>
          <w:szCs w:val="28"/>
          <w:rtl/>
        </w:rPr>
        <w:t>بد في بينونتها من طلاق</w:t>
      </w:r>
      <w:r>
        <w:rPr>
          <w:rFonts w:cs="Simplified Arabic" w:hint="cs"/>
          <w:szCs w:val="28"/>
          <w:rtl/>
        </w:rPr>
        <w:t>..</w:t>
      </w:r>
      <w:r w:rsidR="009C1BC7" w:rsidRPr="00443AAE">
        <w:rPr>
          <w:rFonts w:cs="Simplified Arabic"/>
          <w:szCs w:val="28"/>
          <w:rtl/>
        </w:rPr>
        <w:t xml:space="preserve"> أو نحوه</w:t>
      </w:r>
      <w:r>
        <w:rPr>
          <w:rFonts w:cs="Simplified Arabic" w:hint="cs"/>
          <w:szCs w:val="28"/>
          <w:rtl/>
        </w:rPr>
        <w:t>"</w:t>
      </w:r>
      <w:r>
        <w:rPr>
          <w:rFonts w:cs="Simplified Arabic"/>
          <w:szCs w:val="28"/>
          <w:vertAlign w:val="superscript"/>
          <w:rtl/>
        </w:rPr>
        <w:t>(</w:t>
      </w:r>
      <w:r>
        <w:rPr>
          <w:rStyle w:val="aa"/>
          <w:rFonts w:cs="Simplified Arabic"/>
          <w:szCs w:val="28"/>
          <w:rtl/>
        </w:rPr>
        <w:footnoteReference w:id="75"/>
      </w:r>
      <w:r>
        <w:rPr>
          <w:rFonts w:cs="Simplified Arabic"/>
          <w:szCs w:val="28"/>
          <w:vertAlign w:val="superscript"/>
          <w:rtl/>
        </w:rPr>
        <w:t>)</w:t>
      </w:r>
      <w:r>
        <w:rPr>
          <w:rFonts w:cs="Simplified Arabic" w:hint="cs"/>
          <w:szCs w:val="28"/>
          <w:rtl/>
        </w:rPr>
        <w:t>.</w:t>
      </w:r>
    </w:p>
    <w:p w:rsidR="009C1BC7" w:rsidRPr="00C82D20" w:rsidRDefault="009C1BC7" w:rsidP="00443AAE">
      <w:pPr>
        <w:jc w:val="lowKashida"/>
        <w:rPr>
          <w:rFonts w:cs="Simplified Arabic"/>
          <w:bCs/>
          <w:color w:val="FF0000"/>
          <w:szCs w:val="28"/>
          <w:rtl/>
        </w:rPr>
      </w:pPr>
      <w:r w:rsidRPr="00C82D20">
        <w:rPr>
          <w:rFonts w:cs="Simplified Arabic" w:hint="eastAsia"/>
          <w:bCs/>
          <w:color w:val="FF0000"/>
          <w:szCs w:val="28"/>
          <w:rtl/>
        </w:rPr>
        <w:t>خامس</w:t>
      </w:r>
      <w:r w:rsidR="00C82D20" w:rsidRPr="00C82D20">
        <w:rPr>
          <w:rFonts w:cs="Simplified Arabic" w:hint="cs"/>
          <w:bCs/>
          <w:color w:val="FF0000"/>
          <w:szCs w:val="28"/>
          <w:rtl/>
        </w:rPr>
        <w:t>ً</w:t>
      </w:r>
      <w:r w:rsidRPr="00C82D20">
        <w:rPr>
          <w:rFonts w:cs="Simplified Arabic" w:hint="eastAsia"/>
          <w:bCs/>
          <w:color w:val="FF0000"/>
          <w:szCs w:val="28"/>
          <w:rtl/>
        </w:rPr>
        <w:t>ا</w:t>
      </w:r>
      <w:r w:rsidR="00C82D20" w:rsidRPr="00C82D20">
        <w:rPr>
          <w:rFonts w:cs="Simplified Arabic"/>
          <w:bCs/>
          <w:color w:val="FF0000"/>
          <w:szCs w:val="28"/>
          <w:rtl/>
        </w:rPr>
        <w:t>: أ</w:t>
      </w:r>
      <w:r w:rsidRPr="00C82D20">
        <w:rPr>
          <w:rFonts w:cs="Simplified Arabic"/>
          <w:bCs/>
          <w:color w:val="FF0000"/>
          <w:szCs w:val="28"/>
          <w:rtl/>
        </w:rPr>
        <w:t xml:space="preserve">ن المتمتع </w:t>
      </w:r>
      <w:r w:rsidR="00C82D20" w:rsidRPr="00C82D20">
        <w:rPr>
          <w:rFonts w:cs="Simplified Arabic"/>
          <w:bCs/>
          <w:color w:val="FF0000"/>
          <w:szCs w:val="28"/>
          <w:rtl/>
        </w:rPr>
        <w:t>بها لا تحلل المطلقة لزوجها الأول</w:t>
      </w:r>
      <w:r w:rsidR="00C82D20" w:rsidRPr="00C82D20">
        <w:rPr>
          <w:rFonts w:cs="Simplified Arabic" w:hint="cs"/>
          <w:bCs/>
          <w:color w:val="FF0000"/>
          <w:szCs w:val="28"/>
          <w:rtl/>
        </w:rPr>
        <w:t>:</w:t>
      </w:r>
    </w:p>
    <w:p w:rsidR="009C1BC7" w:rsidRPr="00C82D20" w:rsidRDefault="009C1BC7" w:rsidP="00443AAE">
      <w:pPr>
        <w:jc w:val="lowKashida"/>
        <w:rPr>
          <w:rFonts w:cs="Simplified Arabic"/>
          <w:bCs/>
          <w:color w:val="FF0000"/>
          <w:szCs w:val="28"/>
          <w:rtl/>
        </w:rPr>
      </w:pPr>
      <w:r w:rsidRPr="00C82D20">
        <w:rPr>
          <w:rFonts w:cs="Simplified Arabic" w:hint="eastAsia"/>
          <w:bCs/>
          <w:color w:val="FF0000"/>
          <w:szCs w:val="28"/>
          <w:rtl/>
        </w:rPr>
        <w:t>أقوال</w:t>
      </w:r>
      <w:r w:rsidRPr="00C82D20">
        <w:rPr>
          <w:rFonts w:cs="Simplified Arabic"/>
          <w:bCs/>
          <w:color w:val="FF0000"/>
          <w:szCs w:val="28"/>
          <w:rtl/>
        </w:rPr>
        <w:t xml:space="preserve"> من اعتقدوا فيهم العصمة:</w:t>
      </w:r>
    </w:p>
    <w:p w:rsidR="009C1BC7" w:rsidRPr="00C82D20" w:rsidRDefault="009C1BC7" w:rsidP="00C82D20">
      <w:pPr>
        <w:jc w:val="lowKashida"/>
        <w:rPr>
          <w:rFonts w:cs="Simplified Arabic"/>
          <w:szCs w:val="28"/>
          <w:vertAlign w:val="superscript"/>
          <w:rtl/>
        </w:rPr>
      </w:pPr>
      <w:r w:rsidRPr="00443AAE">
        <w:rPr>
          <w:rFonts w:cs="Simplified Arabic"/>
          <w:szCs w:val="28"/>
          <w:rtl/>
        </w:rPr>
        <w:t xml:space="preserve">١) عن زرارة عن أبي جعفر قال: قلت له: </w:t>
      </w:r>
      <w:r w:rsidR="00C82D20">
        <w:rPr>
          <w:rFonts w:cs="Simplified Arabic" w:hint="cs"/>
          <w:szCs w:val="28"/>
          <w:rtl/>
        </w:rPr>
        <w:t>"</w:t>
      </w:r>
      <w:r w:rsidRPr="00443AAE">
        <w:rPr>
          <w:rFonts w:cs="Simplified Arabic"/>
          <w:szCs w:val="28"/>
          <w:rtl/>
        </w:rPr>
        <w:t>الرجل يتزوج المتعة وينقضي شرطها ثم يتزوجها رجل</w:t>
      </w:r>
      <w:r w:rsidR="00C82D20">
        <w:rPr>
          <w:rFonts w:cs="Simplified Arabic" w:hint="cs"/>
          <w:szCs w:val="28"/>
          <w:rtl/>
        </w:rPr>
        <w:t xml:space="preserve"> </w:t>
      </w:r>
      <w:r w:rsidRPr="00443AAE">
        <w:rPr>
          <w:rFonts w:cs="Simplified Arabic" w:hint="eastAsia"/>
          <w:szCs w:val="28"/>
          <w:rtl/>
        </w:rPr>
        <w:t>آخر</w:t>
      </w:r>
      <w:r w:rsidRPr="00443AAE">
        <w:rPr>
          <w:rFonts w:cs="Simplified Arabic"/>
          <w:szCs w:val="28"/>
          <w:rtl/>
        </w:rPr>
        <w:t xml:space="preserve"> حتى بانت منه</w:t>
      </w:r>
      <w:r w:rsidR="00C82D20">
        <w:rPr>
          <w:rFonts w:cs="Simplified Arabic" w:hint="cs"/>
          <w:szCs w:val="28"/>
          <w:rtl/>
        </w:rPr>
        <w:t>,</w:t>
      </w:r>
      <w:r w:rsidRPr="00443AAE">
        <w:rPr>
          <w:rFonts w:cs="Simplified Arabic"/>
          <w:szCs w:val="28"/>
          <w:rtl/>
        </w:rPr>
        <w:t xml:space="preserve"> ثم يتزوجها الأول حتى بانت منه</w:t>
      </w:r>
      <w:r w:rsidR="00C82D20">
        <w:rPr>
          <w:rFonts w:cs="Simplified Arabic" w:hint="cs"/>
          <w:szCs w:val="28"/>
          <w:rtl/>
        </w:rPr>
        <w:t>,</w:t>
      </w:r>
      <w:r w:rsidRPr="00443AAE">
        <w:rPr>
          <w:rFonts w:cs="Simplified Arabic"/>
          <w:szCs w:val="28"/>
          <w:rtl/>
        </w:rPr>
        <w:t xml:space="preserve"> ثلاث</w:t>
      </w:r>
      <w:r w:rsidR="00C82D20">
        <w:rPr>
          <w:rFonts w:cs="Simplified Arabic" w:hint="cs"/>
          <w:szCs w:val="28"/>
          <w:rtl/>
        </w:rPr>
        <w:t>ً</w:t>
      </w:r>
      <w:r w:rsidR="00C82D20">
        <w:rPr>
          <w:rFonts w:cs="Simplified Arabic"/>
          <w:szCs w:val="28"/>
          <w:rtl/>
        </w:rPr>
        <w:t xml:space="preserve">ا وتزوجت ثلاثة أزواج يحل للأول </w:t>
      </w:r>
      <w:r w:rsidR="00C82D20">
        <w:rPr>
          <w:rFonts w:cs="Simplified Arabic" w:hint="cs"/>
          <w:szCs w:val="28"/>
          <w:rtl/>
        </w:rPr>
        <w:t>أ</w:t>
      </w:r>
      <w:r w:rsidRPr="00443AAE">
        <w:rPr>
          <w:rFonts w:cs="Simplified Arabic"/>
          <w:szCs w:val="28"/>
          <w:rtl/>
        </w:rPr>
        <w:t>ن</w:t>
      </w:r>
      <w:r w:rsidR="00C82D20">
        <w:rPr>
          <w:rFonts w:cs="Simplified Arabic" w:hint="cs"/>
          <w:szCs w:val="28"/>
          <w:rtl/>
        </w:rPr>
        <w:t xml:space="preserve"> </w:t>
      </w:r>
      <w:r w:rsidRPr="00443AAE">
        <w:rPr>
          <w:rFonts w:cs="Simplified Arabic" w:hint="eastAsia"/>
          <w:szCs w:val="28"/>
          <w:rtl/>
        </w:rPr>
        <w:t>يتزوجها</w:t>
      </w:r>
      <w:r w:rsidRPr="00443AAE">
        <w:rPr>
          <w:rFonts w:cs="Simplified Arabic"/>
          <w:szCs w:val="28"/>
          <w:rtl/>
        </w:rPr>
        <w:t>, قال: نعم كم شاء ليس هذه مثل</w:t>
      </w:r>
      <w:r w:rsidR="00C82D20">
        <w:rPr>
          <w:rFonts w:cs="Simplified Arabic" w:hint="cs"/>
          <w:szCs w:val="28"/>
          <w:rtl/>
        </w:rPr>
        <w:t xml:space="preserve"> </w:t>
      </w:r>
      <w:r w:rsidRPr="00443AAE">
        <w:rPr>
          <w:rFonts w:cs="Simplified Arabic"/>
          <w:szCs w:val="28"/>
          <w:rtl/>
        </w:rPr>
        <w:t>"الحرة" هذه مستأجرة</w:t>
      </w:r>
      <w:r w:rsidR="00C82D20">
        <w:rPr>
          <w:rFonts w:cs="Simplified Arabic" w:hint="cs"/>
          <w:szCs w:val="28"/>
          <w:rtl/>
        </w:rPr>
        <w:t>,</w:t>
      </w:r>
      <w:r w:rsidRPr="00443AAE">
        <w:rPr>
          <w:rFonts w:cs="Simplified Arabic"/>
          <w:szCs w:val="28"/>
          <w:rtl/>
        </w:rPr>
        <w:t xml:space="preserve"> وهي بمنزلة الإماء</w:t>
      </w:r>
      <w:r w:rsidR="00C82D20">
        <w:rPr>
          <w:rFonts w:cs="Simplified Arabic" w:hint="cs"/>
          <w:szCs w:val="28"/>
          <w:rtl/>
        </w:rPr>
        <w:t>".</w:t>
      </w:r>
      <w:r w:rsidR="00C82D20">
        <w:rPr>
          <w:rFonts w:cs="Simplified Arabic"/>
          <w:szCs w:val="28"/>
          <w:vertAlign w:val="superscript"/>
          <w:rtl/>
        </w:rPr>
        <w:t>(</w:t>
      </w:r>
      <w:r w:rsidR="00C82D20">
        <w:rPr>
          <w:rStyle w:val="aa"/>
          <w:rFonts w:cs="Simplified Arabic"/>
          <w:szCs w:val="28"/>
          <w:rtl/>
        </w:rPr>
        <w:footnoteReference w:id="76"/>
      </w:r>
      <w:r w:rsidR="00C82D20">
        <w:rPr>
          <w:rFonts w:cs="Simplified Arabic"/>
          <w:szCs w:val="28"/>
          <w:vertAlign w:val="superscript"/>
          <w:rtl/>
        </w:rPr>
        <w:t>)</w:t>
      </w:r>
    </w:p>
    <w:p w:rsidR="009C1BC7" w:rsidRPr="00C82D20" w:rsidRDefault="00C82D20" w:rsidP="00C82D20">
      <w:pPr>
        <w:jc w:val="lowKashida"/>
        <w:rPr>
          <w:rFonts w:cs="Simplified Arabic"/>
          <w:szCs w:val="28"/>
          <w:vertAlign w:val="superscript"/>
          <w:rtl/>
        </w:rPr>
      </w:pPr>
      <w:r>
        <w:rPr>
          <w:rFonts w:cs="Simplified Arabic"/>
          <w:szCs w:val="28"/>
          <w:rtl/>
        </w:rPr>
        <w:lastRenderedPageBreak/>
        <w:t xml:space="preserve">٢) عن </w:t>
      </w:r>
      <w:r>
        <w:rPr>
          <w:rFonts w:cs="Simplified Arabic" w:hint="cs"/>
          <w:szCs w:val="28"/>
          <w:rtl/>
        </w:rPr>
        <w:t>أ</w:t>
      </w:r>
      <w:r w:rsidR="009C1BC7" w:rsidRPr="00443AAE">
        <w:rPr>
          <w:rFonts w:cs="Simplified Arabic"/>
          <w:szCs w:val="28"/>
          <w:rtl/>
        </w:rPr>
        <w:t>بان عن بعض أصحابه</w:t>
      </w:r>
      <w:r>
        <w:rPr>
          <w:rFonts w:cs="Simplified Arabic" w:hint="cs"/>
          <w:szCs w:val="28"/>
          <w:rtl/>
        </w:rPr>
        <w:t>:</w:t>
      </w:r>
      <w:r w:rsidR="009C1BC7" w:rsidRPr="00443AAE">
        <w:rPr>
          <w:rFonts w:cs="Simplified Arabic"/>
          <w:szCs w:val="28"/>
          <w:rtl/>
        </w:rPr>
        <w:t xml:space="preserve"> </w:t>
      </w:r>
      <w:r>
        <w:rPr>
          <w:rFonts w:cs="Simplified Arabic" w:hint="cs"/>
          <w:szCs w:val="28"/>
          <w:rtl/>
        </w:rPr>
        <w:t>"</w:t>
      </w:r>
      <w:r w:rsidR="009C1BC7" w:rsidRPr="00443AAE">
        <w:rPr>
          <w:rFonts w:cs="Simplified Arabic"/>
          <w:szCs w:val="28"/>
          <w:rtl/>
        </w:rPr>
        <w:t>عن أبي عبد الله في الرجل يتمتع من المرأة المرات</w:t>
      </w:r>
      <w:r>
        <w:rPr>
          <w:rFonts w:cs="Simplified Arabic" w:hint="cs"/>
          <w:szCs w:val="28"/>
          <w:rtl/>
        </w:rPr>
        <w:t>؟</w:t>
      </w:r>
      <w:r w:rsidR="009C1BC7" w:rsidRPr="00443AAE">
        <w:rPr>
          <w:rFonts w:cs="Simplified Arabic"/>
          <w:szCs w:val="28"/>
          <w:rtl/>
        </w:rPr>
        <w:t xml:space="preserve"> قال: لا بأس يتمتع منها ما شاء</w:t>
      </w:r>
      <w:r>
        <w:rPr>
          <w:rFonts w:cs="Simplified Arabic" w:hint="cs"/>
          <w:szCs w:val="28"/>
          <w:rtl/>
        </w:rPr>
        <w:t>".</w:t>
      </w:r>
      <w:r>
        <w:rPr>
          <w:rFonts w:cs="Simplified Arabic"/>
          <w:szCs w:val="28"/>
          <w:vertAlign w:val="superscript"/>
          <w:rtl/>
        </w:rPr>
        <w:t>(</w:t>
      </w:r>
      <w:r>
        <w:rPr>
          <w:rStyle w:val="aa"/>
          <w:rFonts w:cs="Simplified Arabic"/>
          <w:szCs w:val="28"/>
          <w:rtl/>
        </w:rPr>
        <w:footnoteReference w:id="77"/>
      </w:r>
      <w:r>
        <w:rPr>
          <w:rFonts w:cs="Simplified Arabic"/>
          <w:szCs w:val="28"/>
          <w:vertAlign w:val="superscript"/>
          <w:rtl/>
        </w:rPr>
        <w:t>)</w:t>
      </w:r>
    </w:p>
    <w:p w:rsidR="009C1BC7" w:rsidRPr="00443AAE" w:rsidRDefault="009C1BC7" w:rsidP="00443AAE">
      <w:pPr>
        <w:jc w:val="lowKashida"/>
        <w:rPr>
          <w:rFonts w:cs="Simplified Arabic"/>
          <w:szCs w:val="28"/>
          <w:rtl/>
        </w:rPr>
      </w:pPr>
      <w:r w:rsidRPr="00443AAE">
        <w:rPr>
          <w:rFonts w:cs="Simplified Arabic"/>
          <w:szCs w:val="28"/>
          <w:rtl/>
        </w:rPr>
        <w:t xml:space="preserve">٣) عن علي بن جعفر عن أخيه موسى بن جعفر قال: </w:t>
      </w:r>
      <w:r w:rsidR="00C82D20">
        <w:rPr>
          <w:rFonts w:cs="Simplified Arabic" w:hint="cs"/>
          <w:szCs w:val="28"/>
          <w:rtl/>
        </w:rPr>
        <w:t>"</w:t>
      </w:r>
      <w:r w:rsidRPr="00443AAE">
        <w:rPr>
          <w:rFonts w:cs="Simplified Arabic"/>
          <w:szCs w:val="28"/>
          <w:rtl/>
        </w:rPr>
        <w:t>سألته عن رجل تزوج امرأة متعة كم</w:t>
      </w:r>
    </w:p>
    <w:p w:rsidR="009C1BC7" w:rsidRPr="00443AAE" w:rsidRDefault="009C1BC7" w:rsidP="00C82D20">
      <w:pPr>
        <w:jc w:val="lowKashida"/>
        <w:rPr>
          <w:rFonts w:cs="Simplified Arabic"/>
          <w:szCs w:val="28"/>
          <w:rtl/>
        </w:rPr>
      </w:pPr>
      <w:r w:rsidRPr="00443AAE">
        <w:rPr>
          <w:rFonts w:cs="Simplified Arabic"/>
          <w:szCs w:val="28"/>
          <w:rtl/>
        </w:rPr>
        <w:t>مرة يرددها ويعيد التزويج قال: ما أحب</w:t>
      </w:r>
      <w:r w:rsidR="00C82D20">
        <w:rPr>
          <w:rFonts w:cs="Simplified Arabic" w:hint="cs"/>
          <w:szCs w:val="28"/>
          <w:rtl/>
        </w:rPr>
        <w:t>"</w:t>
      </w:r>
      <w:r w:rsidR="00C82D20">
        <w:rPr>
          <w:rFonts w:cs="Simplified Arabic"/>
          <w:szCs w:val="28"/>
          <w:vertAlign w:val="superscript"/>
          <w:rtl/>
        </w:rPr>
        <w:t>(</w:t>
      </w:r>
      <w:r w:rsidR="00C82D20">
        <w:rPr>
          <w:rStyle w:val="aa"/>
          <w:rFonts w:cs="Simplified Arabic"/>
          <w:szCs w:val="28"/>
          <w:rtl/>
        </w:rPr>
        <w:footnoteReference w:id="78"/>
      </w:r>
      <w:r w:rsidR="00C82D20">
        <w:rPr>
          <w:rFonts w:cs="Simplified Arabic"/>
          <w:szCs w:val="28"/>
          <w:vertAlign w:val="superscript"/>
          <w:rtl/>
        </w:rPr>
        <w:t>)</w:t>
      </w:r>
      <w:r w:rsidR="00C82D20">
        <w:rPr>
          <w:rFonts w:cs="Simplified Arabic" w:hint="cs"/>
          <w:szCs w:val="28"/>
          <w:rtl/>
        </w:rPr>
        <w:t>.</w:t>
      </w:r>
    </w:p>
    <w:p w:rsidR="009C1BC7" w:rsidRPr="00443AAE" w:rsidRDefault="00C82D20" w:rsidP="00C82D20">
      <w:pPr>
        <w:jc w:val="lowKashida"/>
        <w:rPr>
          <w:rFonts w:cs="Simplified Arabic"/>
          <w:szCs w:val="28"/>
          <w:rtl/>
        </w:rPr>
      </w:pPr>
      <w:r>
        <w:rPr>
          <w:rFonts w:cs="Simplified Arabic"/>
          <w:szCs w:val="28"/>
          <w:rtl/>
        </w:rPr>
        <w:t xml:space="preserve">٤) عن محمد بن مسلم عن أحدهما </w:t>
      </w:r>
      <w:r w:rsidR="00567670">
        <w:rPr>
          <w:rFonts w:cs="Simplified Arabic"/>
          <w:szCs w:val="28"/>
          <w:rtl/>
        </w:rPr>
        <w:t>-</w:t>
      </w:r>
      <w:r w:rsidR="009C1BC7" w:rsidRPr="00443AAE">
        <w:rPr>
          <w:rFonts w:cs="Simplified Arabic"/>
          <w:szCs w:val="28"/>
          <w:rtl/>
        </w:rPr>
        <w:t>أي</w:t>
      </w:r>
      <w:r>
        <w:rPr>
          <w:rFonts w:cs="Simplified Arabic" w:hint="cs"/>
          <w:szCs w:val="28"/>
          <w:rtl/>
        </w:rPr>
        <w:t>:</w:t>
      </w:r>
      <w:r>
        <w:rPr>
          <w:rFonts w:cs="Simplified Arabic"/>
          <w:szCs w:val="28"/>
          <w:rtl/>
        </w:rPr>
        <w:t xml:space="preserve"> الصادق أو الباقر</w:t>
      </w:r>
      <w:r w:rsidR="009C1BC7" w:rsidRPr="00443AAE">
        <w:rPr>
          <w:rFonts w:cs="Simplified Arabic"/>
          <w:szCs w:val="28"/>
          <w:rtl/>
        </w:rPr>
        <w:t xml:space="preserve">- قال: </w:t>
      </w:r>
      <w:r>
        <w:rPr>
          <w:rFonts w:cs="Simplified Arabic" w:hint="cs"/>
          <w:szCs w:val="28"/>
          <w:rtl/>
        </w:rPr>
        <w:t>"</w:t>
      </w:r>
      <w:r w:rsidR="009C1BC7" w:rsidRPr="00443AAE">
        <w:rPr>
          <w:rFonts w:cs="Simplified Arabic"/>
          <w:szCs w:val="28"/>
          <w:rtl/>
        </w:rPr>
        <w:t>سألته عن رجل طلق امرأته ثلاث</w:t>
      </w:r>
      <w:r>
        <w:rPr>
          <w:rFonts w:cs="Simplified Arabic" w:hint="cs"/>
          <w:szCs w:val="28"/>
          <w:rtl/>
        </w:rPr>
        <w:t>ً</w:t>
      </w:r>
      <w:r w:rsidR="009C1BC7" w:rsidRPr="00443AAE">
        <w:rPr>
          <w:rFonts w:cs="Simplified Arabic"/>
          <w:szCs w:val="28"/>
          <w:rtl/>
        </w:rPr>
        <w:t xml:space="preserve">ا ثم </w:t>
      </w:r>
      <w:r>
        <w:rPr>
          <w:rFonts w:cs="Simplified Arabic"/>
          <w:szCs w:val="28"/>
          <w:rtl/>
        </w:rPr>
        <w:t>تمتع فيها رجل آخر, هل تحل للأول</w:t>
      </w:r>
      <w:r>
        <w:rPr>
          <w:rFonts w:cs="Simplified Arabic" w:hint="cs"/>
          <w:szCs w:val="28"/>
          <w:rtl/>
        </w:rPr>
        <w:t>؟</w:t>
      </w:r>
      <w:r w:rsidR="009C1BC7" w:rsidRPr="00443AAE">
        <w:rPr>
          <w:rFonts w:cs="Simplified Arabic"/>
          <w:szCs w:val="28"/>
          <w:rtl/>
        </w:rPr>
        <w:t xml:space="preserve"> قال: لا</w:t>
      </w:r>
      <w:r>
        <w:rPr>
          <w:rFonts w:cs="Simplified Arabic" w:hint="cs"/>
          <w:szCs w:val="28"/>
          <w:rtl/>
        </w:rPr>
        <w:t>"</w:t>
      </w:r>
      <w:r>
        <w:rPr>
          <w:rFonts w:cs="Simplified Arabic"/>
          <w:szCs w:val="28"/>
          <w:vertAlign w:val="superscript"/>
          <w:rtl/>
        </w:rPr>
        <w:t>(</w:t>
      </w:r>
      <w:r>
        <w:rPr>
          <w:rStyle w:val="aa"/>
          <w:rFonts w:cs="Simplified Arabic"/>
          <w:szCs w:val="28"/>
          <w:rtl/>
        </w:rPr>
        <w:footnoteReference w:id="79"/>
      </w:r>
      <w:r>
        <w:rPr>
          <w:rFonts w:cs="Simplified Arabic"/>
          <w:szCs w:val="28"/>
          <w:vertAlign w:val="superscript"/>
          <w:rtl/>
        </w:rPr>
        <w:t>)</w:t>
      </w:r>
      <w:r>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szCs w:val="28"/>
          <w:rtl/>
        </w:rPr>
        <w:t xml:space="preserve">٥) عن الحسن الصيقل قال: </w:t>
      </w:r>
      <w:r w:rsidR="00C82D20">
        <w:rPr>
          <w:rFonts w:cs="Simplified Arabic" w:hint="cs"/>
          <w:szCs w:val="28"/>
          <w:rtl/>
        </w:rPr>
        <w:t>"</w:t>
      </w:r>
      <w:r w:rsidR="00C82D20">
        <w:rPr>
          <w:rFonts w:cs="Simplified Arabic"/>
          <w:szCs w:val="28"/>
          <w:rtl/>
        </w:rPr>
        <w:t>س</w:t>
      </w:r>
      <w:r w:rsidR="00C82D20">
        <w:rPr>
          <w:rFonts w:cs="Simplified Arabic" w:hint="cs"/>
          <w:szCs w:val="28"/>
          <w:rtl/>
        </w:rPr>
        <w:t>أ</w:t>
      </w:r>
      <w:r w:rsidRPr="00443AAE">
        <w:rPr>
          <w:rFonts w:cs="Simplified Arabic"/>
          <w:szCs w:val="28"/>
          <w:rtl/>
        </w:rPr>
        <w:t xml:space="preserve">لت أبا عبد الله عن رجل </w:t>
      </w:r>
      <w:r w:rsidR="00C82D20">
        <w:rPr>
          <w:rFonts w:cs="Simplified Arabic"/>
          <w:szCs w:val="28"/>
          <w:rtl/>
        </w:rPr>
        <w:t>طلق امرأته طلاق</w:t>
      </w:r>
      <w:r w:rsidR="00C82D20">
        <w:rPr>
          <w:rFonts w:cs="Simplified Arabic" w:hint="cs"/>
          <w:szCs w:val="28"/>
          <w:rtl/>
        </w:rPr>
        <w:t>ً</w:t>
      </w:r>
      <w:r w:rsidR="00C82D20">
        <w:rPr>
          <w:rFonts w:cs="Simplified Arabic"/>
          <w:szCs w:val="28"/>
          <w:rtl/>
        </w:rPr>
        <w:t>ا لا تح</w:t>
      </w:r>
      <w:r w:rsidRPr="00443AAE">
        <w:rPr>
          <w:rFonts w:cs="Simplified Arabic"/>
          <w:szCs w:val="28"/>
          <w:rtl/>
        </w:rPr>
        <w:t>ل له حتى</w:t>
      </w:r>
    </w:p>
    <w:p w:rsidR="009C1BC7" w:rsidRPr="00443AAE" w:rsidRDefault="009C1BC7" w:rsidP="00C82D20">
      <w:pPr>
        <w:jc w:val="lowKashida"/>
        <w:rPr>
          <w:rFonts w:cs="Simplified Arabic"/>
          <w:szCs w:val="28"/>
          <w:rtl/>
        </w:rPr>
      </w:pPr>
      <w:r w:rsidRPr="00443AAE">
        <w:rPr>
          <w:rFonts w:cs="Simplified Arabic" w:hint="eastAsia"/>
          <w:szCs w:val="28"/>
          <w:rtl/>
        </w:rPr>
        <w:t>تنكح</w:t>
      </w:r>
      <w:r w:rsidRPr="00443AAE">
        <w:rPr>
          <w:rFonts w:cs="Simplified Arabic"/>
          <w:szCs w:val="28"/>
          <w:rtl/>
        </w:rPr>
        <w:t xml:space="preserve"> زوج</w:t>
      </w:r>
      <w:r w:rsidR="00C82D20">
        <w:rPr>
          <w:rFonts w:cs="Simplified Arabic" w:hint="cs"/>
          <w:szCs w:val="28"/>
          <w:rtl/>
        </w:rPr>
        <w:t>ً</w:t>
      </w:r>
      <w:r w:rsidRPr="00443AAE">
        <w:rPr>
          <w:rFonts w:cs="Simplified Arabic"/>
          <w:szCs w:val="28"/>
          <w:rtl/>
        </w:rPr>
        <w:t>ا</w:t>
      </w:r>
      <w:r w:rsidR="00C82D20">
        <w:rPr>
          <w:rFonts w:cs="Simplified Arabic"/>
          <w:szCs w:val="28"/>
          <w:rtl/>
        </w:rPr>
        <w:t xml:space="preserve"> غيره و</w:t>
      </w:r>
      <w:r w:rsidR="00C82D20">
        <w:rPr>
          <w:rFonts w:cs="Simplified Arabic" w:hint="cs"/>
          <w:szCs w:val="28"/>
          <w:rtl/>
        </w:rPr>
        <w:t>ت</w:t>
      </w:r>
      <w:r w:rsidR="00C82D20">
        <w:rPr>
          <w:rFonts w:cs="Simplified Arabic"/>
          <w:szCs w:val="28"/>
          <w:rtl/>
        </w:rPr>
        <w:t xml:space="preserve">زوجها رجل متعة أيحل له </w:t>
      </w:r>
      <w:r w:rsidR="00C82D20">
        <w:rPr>
          <w:rFonts w:cs="Simplified Arabic" w:hint="cs"/>
          <w:szCs w:val="28"/>
          <w:rtl/>
        </w:rPr>
        <w:t>أ</w:t>
      </w:r>
      <w:r w:rsidRPr="00443AAE">
        <w:rPr>
          <w:rFonts w:cs="Simplified Arabic"/>
          <w:szCs w:val="28"/>
          <w:rtl/>
        </w:rPr>
        <w:t>ن ينكحها؟ قال</w:t>
      </w:r>
      <w:r w:rsidR="00C82D20">
        <w:rPr>
          <w:rFonts w:cs="Simplified Arabic" w:hint="cs"/>
          <w:szCs w:val="28"/>
          <w:rtl/>
        </w:rPr>
        <w:t>:</w:t>
      </w:r>
      <w:r w:rsidRPr="00443AAE">
        <w:rPr>
          <w:rFonts w:cs="Simplified Arabic"/>
          <w:szCs w:val="28"/>
          <w:rtl/>
        </w:rPr>
        <w:t xml:space="preserve"> لا حتى تدخل في مثل ما خرجت منه</w:t>
      </w:r>
      <w:r w:rsidR="00C82D20">
        <w:rPr>
          <w:rFonts w:cs="Simplified Arabic" w:hint="cs"/>
          <w:szCs w:val="28"/>
          <w:rtl/>
        </w:rPr>
        <w:t>"</w:t>
      </w:r>
      <w:r w:rsidR="00C82D20">
        <w:rPr>
          <w:rFonts w:cs="Simplified Arabic"/>
          <w:szCs w:val="28"/>
          <w:vertAlign w:val="superscript"/>
          <w:rtl/>
        </w:rPr>
        <w:t>(</w:t>
      </w:r>
      <w:r w:rsidR="00C82D20">
        <w:rPr>
          <w:rStyle w:val="aa"/>
          <w:rFonts w:cs="Simplified Arabic"/>
          <w:szCs w:val="28"/>
          <w:rtl/>
        </w:rPr>
        <w:footnoteReference w:id="80"/>
      </w:r>
      <w:r w:rsidR="00C82D20">
        <w:rPr>
          <w:rFonts w:cs="Simplified Arabic"/>
          <w:szCs w:val="28"/>
          <w:vertAlign w:val="superscript"/>
          <w:rtl/>
        </w:rPr>
        <w:t>)</w:t>
      </w:r>
      <w:r w:rsidR="00C82D20">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szCs w:val="28"/>
          <w:rtl/>
        </w:rPr>
        <w:t>٦)عن الحسن الصيقل عن أبي عبد الله (ع) قال: قلت له</w:t>
      </w:r>
      <w:r w:rsidR="00C82D20">
        <w:rPr>
          <w:rFonts w:cs="Simplified Arabic" w:hint="cs"/>
          <w:szCs w:val="28"/>
          <w:rtl/>
        </w:rPr>
        <w:t>:</w:t>
      </w:r>
      <w:r w:rsidRPr="00443AAE">
        <w:rPr>
          <w:rFonts w:cs="Simplified Arabic"/>
          <w:szCs w:val="28"/>
          <w:rtl/>
        </w:rPr>
        <w:t xml:space="preserve"> </w:t>
      </w:r>
      <w:r w:rsidR="00C82D20">
        <w:rPr>
          <w:rFonts w:cs="Simplified Arabic" w:hint="cs"/>
          <w:szCs w:val="28"/>
          <w:rtl/>
        </w:rPr>
        <w:t>"</w:t>
      </w:r>
      <w:r w:rsidRPr="00443AAE">
        <w:rPr>
          <w:rFonts w:cs="Simplified Arabic"/>
          <w:szCs w:val="28"/>
          <w:rtl/>
        </w:rPr>
        <w:t>رجل طلق امرأته طلاق</w:t>
      </w:r>
      <w:r w:rsidR="00C82D20">
        <w:rPr>
          <w:rFonts w:cs="Simplified Arabic" w:hint="cs"/>
          <w:szCs w:val="28"/>
          <w:rtl/>
        </w:rPr>
        <w:t>ً</w:t>
      </w:r>
      <w:r w:rsidRPr="00443AAE">
        <w:rPr>
          <w:rFonts w:cs="Simplified Arabic"/>
          <w:szCs w:val="28"/>
          <w:rtl/>
        </w:rPr>
        <w:t>ا لا تحل له</w:t>
      </w:r>
    </w:p>
    <w:p w:rsidR="009C1BC7" w:rsidRPr="00443AAE" w:rsidRDefault="009C1BC7" w:rsidP="00C82D20">
      <w:pPr>
        <w:jc w:val="lowKashida"/>
        <w:rPr>
          <w:rFonts w:cs="Simplified Arabic"/>
          <w:szCs w:val="28"/>
          <w:rtl/>
        </w:rPr>
      </w:pPr>
      <w:r w:rsidRPr="00443AAE">
        <w:rPr>
          <w:rFonts w:cs="Simplified Arabic" w:hint="eastAsia"/>
          <w:szCs w:val="28"/>
          <w:rtl/>
        </w:rPr>
        <w:t>حتى</w:t>
      </w:r>
      <w:r w:rsidRPr="00443AAE">
        <w:rPr>
          <w:rFonts w:cs="Simplified Arabic"/>
          <w:szCs w:val="28"/>
          <w:rtl/>
        </w:rPr>
        <w:t xml:space="preserve"> تنكح زوج</w:t>
      </w:r>
      <w:r w:rsidR="00C82D20">
        <w:rPr>
          <w:rFonts w:cs="Simplified Arabic" w:hint="cs"/>
          <w:szCs w:val="28"/>
          <w:rtl/>
        </w:rPr>
        <w:t>ً</w:t>
      </w:r>
      <w:r w:rsidRPr="00443AAE">
        <w:rPr>
          <w:rFonts w:cs="Simplified Arabic"/>
          <w:szCs w:val="28"/>
          <w:rtl/>
        </w:rPr>
        <w:t>ا غيره فتزوجها رجل متعة أتحل للأول؟ قال: لا</w:t>
      </w:r>
      <w:r w:rsidR="00C82D20">
        <w:rPr>
          <w:rFonts w:cs="Simplified Arabic" w:hint="cs"/>
          <w:szCs w:val="28"/>
          <w:rtl/>
        </w:rPr>
        <w:t>؛</w:t>
      </w:r>
      <w:r w:rsidRPr="00443AAE">
        <w:rPr>
          <w:rFonts w:cs="Simplified Arabic"/>
          <w:szCs w:val="28"/>
          <w:rtl/>
        </w:rPr>
        <w:t xml:space="preserve"> لأن الله تعالى يقول</w:t>
      </w:r>
      <w:r w:rsidR="00C82D20">
        <w:rPr>
          <w:rFonts w:cs="Simplified Arabic" w:hint="cs"/>
          <w:szCs w:val="28"/>
          <w:rtl/>
        </w:rPr>
        <w:t xml:space="preserve">: </w:t>
      </w:r>
      <w:r w:rsidR="00567670" w:rsidRPr="007510C4">
        <w:rPr>
          <w:rFonts w:cs="Simplified Arabic"/>
          <w:bCs/>
          <w:color w:val="0000FF"/>
          <w:sz w:val="28"/>
          <w:szCs w:val="28"/>
          <w:rtl/>
        </w:rPr>
        <w:t>﴿</w:t>
      </w:r>
      <w:r w:rsidR="00C82D20" w:rsidRPr="007510C4">
        <w:rPr>
          <w:rFonts w:cs="Simplified Arabic"/>
          <w:bCs/>
          <w:color w:val="0000FF"/>
          <w:sz w:val="28"/>
          <w:szCs w:val="28"/>
          <w:rtl/>
        </w:rPr>
        <w:t>فَإِن طَلَّقَهَا فَلاَ تَحِلُّ لَهُ مِن بَعْدُ حَتَّىَ تَنكِحَ زَوْجًا غَيْرَهُ فَإِن طَلَّقَهَا</w:t>
      </w:r>
      <w:r w:rsidR="00567670" w:rsidRPr="007510C4">
        <w:rPr>
          <w:rFonts w:cs="Simplified Arabic"/>
          <w:bCs/>
          <w:color w:val="0000FF"/>
          <w:sz w:val="28"/>
          <w:szCs w:val="28"/>
          <w:rtl/>
        </w:rPr>
        <w:t>﴾</w:t>
      </w:r>
      <w:r w:rsidR="00C82D20" w:rsidRPr="00C82D20">
        <w:rPr>
          <w:rFonts w:ascii="Simplified Arabic" w:hAnsi="Simplified Arabic" w:cs="Simplified Arabic"/>
          <w:szCs w:val="28"/>
          <w:rtl/>
        </w:rPr>
        <w:t xml:space="preserve"> </w:t>
      </w:r>
      <w:r w:rsidR="00C82D20" w:rsidRPr="007510C4">
        <w:rPr>
          <w:rFonts w:cs="Simplified Arabic" w:hint="cs"/>
          <w:rtl/>
        </w:rPr>
        <w:t>[</w:t>
      </w:r>
      <w:r w:rsidR="00C82D20" w:rsidRPr="007510C4">
        <w:rPr>
          <w:rFonts w:cs="Simplified Arabic"/>
          <w:rtl/>
        </w:rPr>
        <w:t>البقرة</w:t>
      </w:r>
      <w:r w:rsidR="00C82D20" w:rsidRPr="007510C4">
        <w:rPr>
          <w:rFonts w:cs="Simplified Arabic" w:hint="cs"/>
          <w:rtl/>
        </w:rPr>
        <w:t>:230]</w:t>
      </w:r>
      <w:r w:rsidR="00C82D20">
        <w:rPr>
          <w:rFonts w:ascii="Simplified Arabic" w:hAnsi="Simplified Arabic" w:cs="Simplified Arabic" w:hint="cs"/>
          <w:szCs w:val="28"/>
          <w:rtl/>
        </w:rPr>
        <w:t>,</w:t>
      </w:r>
      <w:r w:rsidRPr="00443AAE">
        <w:rPr>
          <w:rFonts w:cs="Simplified Arabic"/>
          <w:szCs w:val="28"/>
          <w:rtl/>
        </w:rPr>
        <w:t xml:space="preserve"> والمتعة ليس فيها طلاق</w:t>
      </w:r>
      <w:r w:rsidR="00C82D20">
        <w:rPr>
          <w:rFonts w:cs="Simplified Arabic" w:hint="cs"/>
          <w:szCs w:val="28"/>
          <w:rtl/>
        </w:rPr>
        <w:t>"</w:t>
      </w:r>
      <w:r w:rsidR="00C82D20">
        <w:rPr>
          <w:rFonts w:cs="Simplified Arabic"/>
          <w:szCs w:val="28"/>
          <w:vertAlign w:val="superscript"/>
          <w:rtl/>
        </w:rPr>
        <w:t>(</w:t>
      </w:r>
      <w:r w:rsidR="00C82D20">
        <w:rPr>
          <w:rStyle w:val="aa"/>
          <w:rFonts w:cs="Simplified Arabic"/>
          <w:szCs w:val="28"/>
          <w:rtl/>
        </w:rPr>
        <w:footnoteReference w:id="81"/>
      </w:r>
      <w:r w:rsidR="00C82D20">
        <w:rPr>
          <w:rFonts w:cs="Simplified Arabic"/>
          <w:szCs w:val="28"/>
          <w:vertAlign w:val="superscript"/>
          <w:rtl/>
        </w:rPr>
        <w:t>)</w:t>
      </w:r>
      <w:r w:rsidR="00C82D20">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szCs w:val="28"/>
          <w:rtl/>
        </w:rPr>
        <w:t xml:space="preserve">٧) عن عمار </w:t>
      </w:r>
      <w:proofErr w:type="spellStart"/>
      <w:r w:rsidRPr="00443AAE">
        <w:rPr>
          <w:rFonts w:cs="Simplified Arabic"/>
          <w:szCs w:val="28"/>
          <w:rtl/>
        </w:rPr>
        <w:t>الساباطي</w:t>
      </w:r>
      <w:proofErr w:type="spellEnd"/>
      <w:r w:rsidRPr="00443AAE">
        <w:rPr>
          <w:rFonts w:cs="Simplified Arabic"/>
          <w:szCs w:val="28"/>
          <w:rtl/>
        </w:rPr>
        <w:t xml:space="preserve"> قال: </w:t>
      </w:r>
      <w:r w:rsidR="00C82D20">
        <w:rPr>
          <w:rFonts w:cs="Simplified Arabic" w:hint="cs"/>
          <w:szCs w:val="28"/>
          <w:rtl/>
        </w:rPr>
        <w:t>"</w:t>
      </w:r>
      <w:r w:rsidRPr="00443AAE">
        <w:rPr>
          <w:rFonts w:cs="Simplified Arabic"/>
          <w:szCs w:val="28"/>
          <w:rtl/>
        </w:rPr>
        <w:t>سألت أبا عبد الله (ع) عن رجل طلق امرأته تطليقتين ثم تزوجت</w:t>
      </w:r>
    </w:p>
    <w:p w:rsidR="009C1BC7" w:rsidRPr="00443AAE" w:rsidRDefault="009C1BC7" w:rsidP="00C82D20">
      <w:pPr>
        <w:jc w:val="lowKashida"/>
        <w:rPr>
          <w:rFonts w:cs="Simplified Arabic"/>
          <w:szCs w:val="28"/>
          <w:rtl/>
        </w:rPr>
      </w:pPr>
      <w:r w:rsidRPr="00443AAE">
        <w:rPr>
          <w:rFonts w:cs="Simplified Arabic"/>
          <w:szCs w:val="28"/>
          <w:rtl/>
        </w:rPr>
        <w:t>متعة</w:t>
      </w:r>
      <w:r w:rsidR="00C82D20">
        <w:rPr>
          <w:rFonts w:cs="Simplified Arabic" w:hint="cs"/>
          <w:szCs w:val="28"/>
          <w:rtl/>
        </w:rPr>
        <w:t>,</w:t>
      </w:r>
      <w:r w:rsidRPr="00443AAE">
        <w:rPr>
          <w:rFonts w:cs="Simplified Arabic"/>
          <w:szCs w:val="28"/>
          <w:rtl/>
        </w:rPr>
        <w:t xml:space="preserve"> هل تحل لزوجها الأول بعد ذلك؟ قال: لا حتى تزوج بتات</w:t>
      </w:r>
      <w:r w:rsidR="00C82D20">
        <w:rPr>
          <w:rFonts w:cs="Simplified Arabic" w:hint="cs"/>
          <w:szCs w:val="28"/>
          <w:rtl/>
        </w:rPr>
        <w:t>ً</w:t>
      </w:r>
      <w:r w:rsidRPr="00443AAE">
        <w:rPr>
          <w:rFonts w:cs="Simplified Arabic"/>
          <w:szCs w:val="28"/>
          <w:rtl/>
        </w:rPr>
        <w:t>ا</w:t>
      </w:r>
      <w:r w:rsidR="00C82D20">
        <w:rPr>
          <w:rFonts w:cs="Simplified Arabic" w:hint="cs"/>
          <w:szCs w:val="28"/>
          <w:rtl/>
        </w:rPr>
        <w:t>"</w:t>
      </w:r>
      <w:r w:rsidR="00C82D20">
        <w:rPr>
          <w:rFonts w:cs="Simplified Arabic"/>
          <w:szCs w:val="28"/>
          <w:vertAlign w:val="superscript"/>
          <w:rtl/>
        </w:rPr>
        <w:t>(</w:t>
      </w:r>
      <w:r w:rsidR="00C82D20">
        <w:rPr>
          <w:rStyle w:val="aa"/>
          <w:rFonts w:cs="Simplified Arabic"/>
          <w:szCs w:val="28"/>
          <w:rtl/>
        </w:rPr>
        <w:footnoteReference w:id="82"/>
      </w:r>
      <w:r w:rsidR="00C82D20">
        <w:rPr>
          <w:rFonts w:cs="Simplified Arabic"/>
          <w:szCs w:val="28"/>
          <w:vertAlign w:val="superscript"/>
          <w:rtl/>
        </w:rPr>
        <w:t>)</w:t>
      </w:r>
      <w:r w:rsidR="00C82D20">
        <w:rPr>
          <w:rFonts w:cs="Simplified Arabic" w:hint="cs"/>
          <w:szCs w:val="28"/>
          <w:rtl/>
        </w:rPr>
        <w:t>.</w:t>
      </w:r>
    </w:p>
    <w:p w:rsidR="009C1BC7" w:rsidRPr="00C82D20" w:rsidRDefault="009C1BC7" w:rsidP="00443AAE">
      <w:pPr>
        <w:jc w:val="lowKashida"/>
        <w:rPr>
          <w:rFonts w:cs="Simplified Arabic"/>
          <w:bCs/>
          <w:color w:val="FF0000"/>
          <w:szCs w:val="28"/>
          <w:rtl/>
        </w:rPr>
      </w:pPr>
      <w:r w:rsidRPr="00C82D20">
        <w:rPr>
          <w:rFonts w:cs="Simplified Arabic" w:hint="eastAsia"/>
          <w:bCs/>
          <w:color w:val="FF0000"/>
          <w:szCs w:val="28"/>
          <w:rtl/>
        </w:rPr>
        <w:t>أقوال</w:t>
      </w:r>
      <w:r w:rsidRPr="00C82D20">
        <w:rPr>
          <w:rFonts w:cs="Simplified Arabic"/>
          <w:bCs/>
          <w:color w:val="FF0000"/>
          <w:szCs w:val="28"/>
          <w:rtl/>
        </w:rPr>
        <w:t xml:space="preserve"> علماء المذهب:</w:t>
      </w:r>
    </w:p>
    <w:p w:rsidR="009C1BC7" w:rsidRPr="00443AAE" w:rsidRDefault="009C1BC7" w:rsidP="00443AAE">
      <w:pPr>
        <w:jc w:val="lowKashida"/>
        <w:rPr>
          <w:rFonts w:cs="Simplified Arabic"/>
          <w:szCs w:val="28"/>
          <w:rtl/>
        </w:rPr>
      </w:pPr>
      <w:r w:rsidRPr="00443AAE">
        <w:rPr>
          <w:rFonts w:cs="Simplified Arabic" w:hint="eastAsia"/>
          <w:szCs w:val="28"/>
          <w:rtl/>
        </w:rPr>
        <w:t>قال</w:t>
      </w:r>
      <w:r w:rsidRPr="00443AAE">
        <w:rPr>
          <w:rFonts w:cs="Simplified Arabic"/>
          <w:szCs w:val="28"/>
          <w:rtl/>
        </w:rPr>
        <w:t xml:space="preserve"> عبد الله نعمة:</w:t>
      </w:r>
      <w:r w:rsidR="00C82D20">
        <w:rPr>
          <w:rFonts w:cs="Simplified Arabic" w:hint="cs"/>
          <w:szCs w:val="28"/>
          <w:rtl/>
        </w:rPr>
        <w:t xml:space="preserve"> </w:t>
      </w:r>
      <w:r w:rsidR="00C82D20">
        <w:rPr>
          <w:rFonts w:cs="Simplified Arabic"/>
          <w:szCs w:val="28"/>
          <w:rtl/>
        </w:rPr>
        <w:t>"</w:t>
      </w:r>
      <w:r w:rsidRPr="00443AAE">
        <w:rPr>
          <w:rFonts w:cs="Simplified Arabic"/>
          <w:szCs w:val="28"/>
          <w:rtl/>
        </w:rPr>
        <w:t>لا يقع بعقد المتعة المحلل للطلاق الثالث, بل هو مختص بالنكاح الدائم</w:t>
      </w:r>
    </w:p>
    <w:p w:rsidR="009C1BC7" w:rsidRPr="00443AAE" w:rsidRDefault="009C1BC7" w:rsidP="00C82D20">
      <w:pPr>
        <w:jc w:val="lowKashida"/>
        <w:rPr>
          <w:rFonts w:cs="Simplified Arabic"/>
          <w:szCs w:val="28"/>
          <w:rtl/>
        </w:rPr>
      </w:pPr>
      <w:r w:rsidRPr="00443AAE">
        <w:rPr>
          <w:rFonts w:cs="Simplified Arabic"/>
          <w:szCs w:val="28"/>
          <w:rtl/>
        </w:rPr>
        <w:t xml:space="preserve">مع الدخول </w:t>
      </w:r>
      <w:r w:rsidR="00C82D20">
        <w:rPr>
          <w:rFonts w:cs="Simplified Arabic" w:hint="cs"/>
          <w:szCs w:val="28"/>
          <w:rtl/>
        </w:rPr>
        <w:t>به</w:t>
      </w:r>
      <w:r w:rsidRPr="00443AAE">
        <w:rPr>
          <w:rFonts w:cs="Simplified Arabic"/>
          <w:szCs w:val="28"/>
          <w:rtl/>
        </w:rPr>
        <w:t>ا إجماع</w:t>
      </w:r>
      <w:r w:rsidR="00C82D20">
        <w:rPr>
          <w:rFonts w:cs="Simplified Arabic" w:hint="cs"/>
          <w:szCs w:val="28"/>
          <w:rtl/>
        </w:rPr>
        <w:t>ً</w:t>
      </w:r>
      <w:r w:rsidRPr="00443AAE">
        <w:rPr>
          <w:rFonts w:cs="Simplified Arabic"/>
          <w:szCs w:val="28"/>
          <w:rtl/>
        </w:rPr>
        <w:t>ا, ونص الآية</w:t>
      </w:r>
      <w:r w:rsidR="00C82D20">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C82D20" w:rsidRPr="007510C4">
        <w:rPr>
          <w:rFonts w:cs="Simplified Arabic"/>
          <w:bCs/>
          <w:color w:val="0000FF"/>
          <w:sz w:val="28"/>
          <w:szCs w:val="28"/>
          <w:rtl/>
        </w:rPr>
        <w:t>حَتَّىَ تَنكِحَ زَوْجًا غَيْرَهُ فَإِن طَلَّقَهَا</w:t>
      </w:r>
      <w:r w:rsidR="00567670" w:rsidRPr="007510C4">
        <w:rPr>
          <w:rFonts w:cs="Simplified Arabic"/>
          <w:bCs/>
          <w:color w:val="0000FF"/>
          <w:sz w:val="28"/>
          <w:szCs w:val="28"/>
          <w:rtl/>
        </w:rPr>
        <w:t>﴾</w:t>
      </w:r>
      <w:r w:rsidR="00C82D20" w:rsidRPr="00C82D20">
        <w:rPr>
          <w:rFonts w:ascii="Simplified Arabic" w:hAnsi="Simplified Arabic" w:cs="Simplified Arabic"/>
          <w:szCs w:val="28"/>
          <w:rtl/>
        </w:rPr>
        <w:t xml:space="preserve"> </w:t>
      </w:r>
      <w:r w:rsidR="00C82D20" w:rsidRPr="007510C4">
        <w:rPr>
          <w:rFonts w:cs="Simplified Arabic" w:hint="cs"/>
          <w:rtl/>
        </w:rPr>
        <w:t>[</w:t>
      </w:r>
      <w:r w:rsidR="00C82D20" w:rsidRPr="007510C4">
        <w:rPr>
          <w:rFonts w:cs="Simplified Arabic"/>
          <w:rtl/>
        </w:rPr>
        <w:t>البقرة</w:t>
      </w:r>
      <w:r w:rsidR="00C82D20" w:rsidRPr="007510C4">
        <w:rPr>
          <w:rFonts w:cs="Simplified Arabic" w:hint="cs"/>
          <w:rtl/>
        </w:rPr>
        <w:t>:230]</w:t>
      </w:r>
      <w:r w:rsidR="00C82D20">
        <w:rPr>
          <w:rFonts w:cs="Simplified Arabic" w:hint="cs"/>
          <w:szCs w:val="28"/>
          <w:rtl/>
        </w:rPr>
        <w:t>"</w:t>
      </w:r>
      <w:r w:rsidR="00C82D20">
        <w:rPr>
          <w:rFonts w:cs="Simplified Arabic"/>
          <w:szCs w:val="28"/>
          <w:vertAlign w:val="superscript"/>
          <w:rtl/>
        </w:rPr>
        <w:t>(</w:t>
      </w:r>
      <w:r w:rsidR="00C82D20">
        <w:rPr>
          <w:rStyle w:val="aa"/>
          <w:rFonts w:cs="Simplified Arabic"/>
          <w:szCs w:val="28"/>
          <w:rtl/>
        </w:rPr>
        <w:footnoteReference w:id="83"/>
      </w:r>
      <w:r w:rsidR="00C82D20">
        <w:rPr>
          <w:rFonts w:cs="Simplified Arabic"/>
          <w:szCs w:val="28"/>
          <w:vertAlign w:val="superscript"/>
          <w:rtl/>
        </w:rPr>
        <w:t>)</w:t>
      </w:r>
      <w:r w:rsidR="00C82D20">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وقالوا</w:t>
      </w:r>
      <w:r w:rsidRPr="00443AAE">
        <w:rPr>
          <w:rFonts w:cs="Simplified Arabic"/>
          <w:szCs w:val="28"/>
          <w:rtl/>
        </w:rPr>
        <w:t>:</w:t>
      </w:r>
      <w:r w:rsidR="00C82D20">
        <w:rPr>
          <w:rFonts w:cs="Simplified Arabic" w:hint="cs"/>
          <w:szCs w:val="28"/>
          <w:rtl/>
        </w:rPr>
        <w:t xml:space="preserve"> </w:t>
      </w:r>
      <w:r w:rsidR="00C82D20">
        <w:rPr>
          <w:rFonts w:cs="Simplified Arabic"/>
          <w:szCs w:val="28"/>
          <w:rtl/>
        </w:rPr>
        <w:t>"</w:t>
      </w:r>
      <w:r w:rsidRPr="00443AAE">
        <w:rPr>
          <w:rFonts w:cs="Simplified Arabic"/>
          <w:szCs w:val="28"/>
          <w:rtl/>
        </w:rPr>
        <w:t>لو طلق الرجل الدائمة ثلاث</w:t>
      </w:r>
      <w:r w:rsidR="00C82D20">
        <w:rPr>
          <w:rFonts w:cs="Simplified Arabic" w:hint="cs"/>
          <w:szCs w:val="28"/>
          <w:rtl/>
        </w:rPr>
        <w:t>ً</w:t>
      </w:r>
      <w:r w:rsidRPr="00443AAE">
        <w:rPr>
          <w:rFonts w:cs="Simplified Arabic"/>
          <w:szCs w:val="28"/>
          <w:rtl/>
        </w:rPr>
        <w:t>ا مع تخلل رجعتين أو عقدين جديدين في البين حرمت</w:t>
      </w:r>
    </w:p>
    <w:p w:rsidR="009C1BC7" w:rsidRPr="00443AAE" w:rsidRDefault="009C1BC7" w:rsidP="00443AAE">
      <w:pPr>
        <w:jc w:val="lowKashida"/>
        <w:rPr>
          <w:rFonts w:cs="Simplified Arabic"/>
          <w:szCs w:val="28"/>
          <w:rtl/>
        </w:rPr>
      </w:pPr>
      <w:r w:rsidRPr="00443AAE">
        <w:rPr>
          <w:rFonts w:cs="Simplified Arabic" w:hint="eastAsia"/>
          <w:szCs w:val="28"/>
          <w:rtl/>
        </w:rPr>
        <w:t>عليه</w:t>
      </w:r>
      <w:r w:rsidRPr="00443AAE">
        <w:rPr>
          <w:rFonts w:cs="Simplified Arabic"/>
          <w:szCs w:val="28"/>
          <w:rtl/>
        </w:rPr>
        <w:t xml:space="preserve"> حتى تنكح زوج</w:t>
      </w:r>
      <w:r w:rsidR="00C82D20">
        <w:rPr>
          <w:rFonts w:cs="Simplified Arabic" w:hint="cs"/>
          <w:szCs w:val="28"/>
          <w:rtl/>
        </w:rPr>
        <w:t>ً</w:t>
      </w:r>
      <w:r w:rsidRPr="00443AAE">
        <w:rPr>
          <w:rFonts w:cs="Simplified Arabic"/>
          <w:szCs w:val="28"/>
          <w:rtl/>
        </w:rPr>
        <w:t>ا غيره</w:t>
      </w:r>
      <w:r w:rsidR="00C82D20">
        <w:rPr>
          <w:rFonts w:cs="Simplified Arabic" w:hint="cs"/>
          <w:szCs w:val="28"/>
          <w:rtl/>
        </w:rPr>
        <w:t>"</w:t>
      </w:r>
      <w:r w:rsidRPr="00443AAE">
        <w:rPr>
          <w:rFonts w:cs="Simplified Arabic"/>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وقالوا</w:t>
      </w:r>
      <w:r w:rsidRPr="00443AAE">
        <w:rPr>
          <w:rFonts w:cs="Simplified Arabic"/>
          <w:szCs w:val="28"/>
          <w:rtl/>
        </w:rPr>
        <w:t xml:space="preserve">: </w:t>
      </w:r>
      <w:r w:rsidR="00C82D20">
        <w:rPr>
          <w:rFonts w:cs="Simplified Arabic" w:hint="cs"/>
          <w:szCs w:val="28"/>
          <w:rtl/>
        </w:rPr>
        <w:t>"</w:t>
      </w:r>
      <w:r w:rsidRPr="00443AAE">
        <w:rPr>
          <w:rFonts w:cs="Simplified Arabic"/>
          <w:szCs w:val="28"/>
          <w:rtl/>
        </w:rPr>
        <w:t>يعتبر في زوال التحريم بالنكاح أمور أولها:</w:t>
      </w:r>
      <w:r w:rsidR="00C82D20">
        <w:rPr>
          <w:rFonts w:cs="Simplified Arabic" w:hint="cs"/>
          <w:szCs w:val="28"/>
          <w:rtl/>
        </w:rPr>
        <w:t xml:space="preserve"> </w:t>
      </w:r>
      <w:r w:rsidR="00C82D20">
        <w:rPr>
          <w:rFonts w:cs="Simplified Arabic"/>
          <w:szCs w:val="28"/>
          <w:rtl/>
        </w:rPr>
        <w:t>"</w:t>
      </w:r>
      <w:r w:rsidR="00C82D20">
        <w:rPr>
          <w:rFonts w:cs="Simplified Arabic" w:hint="cs"/>
          <w:szCs w:val="28"/>
          <w:rtl/>
        </w:rPr>
        <w:t>أ</w:t>
      </w:r>
      <w:r w:rsidRPr="00443AAE">
        <w:rPr>
          <w:rFonts w:cs="Simplified Arabic"/>
          <w:szCs w:val="28"/>
          <w:rtl/>
        </w:rPr>
        <w:t>ن يكون العقد دائم</w:t>
      </w:r>
      <w:r w:rsidR="00C82D20">
        <w:rPr>
          <w:rFonts w:cs="Simplified Arabic" w:hint="cs"/>
          <w:szCs w:val="28"/>
          <w:rtl/>
        </w:rPr>
        <w:t>ً</w:t>
      </w:r>
      <w:r w:rsidRPr="00443AAE">
        <w:rPr>
          <w:rFonts w:cs="Simplified Arabic"/>
          <w:szCs w:val="28"/>
          <w:rtl/>
        </w:rPr>
        <w:t>ا لا متعة!!</w:t>
      </w:r>
      <w:r w:rsidR="00C82D20">
        <w:rPr>
          <w:rFonts w:cs="Simplified Arabic" w:hint="cs"/>
          <w:szCs w:val="28"/>
          <w:rtl/>
        </w:rPr>
        <w:t>".</w:t>
      </w:r>
    </w:p>
    <w:p w:rsidR="009C1BC7" w:rsidRPr="00C82D20" w:rsidRDefault="009C1BC7" w:rsidP="00443AAE">
      <w:pPr>
        <w:jc w:val="lowKashida"/>
        <w:rPr>
          <w:rFonts w:cs="Simplified Arabic"/>
          <w:bCs/>
          <w:color w:val="FF0000"/>
          <w:szCs w:val="28"/>
          <w:rtl/>
        </w:rPr>
      </w:pPr>
      <w:r w:rsidRPr="00C82D20">
        <w:rPr>
          <w:rFonts w:cs="Simplified Arabic" w:hint="eastAsia"/>
          <w:bCs/>
          <w:color w:val="FF0000"/>
          <w:szCs w:val="28"/>
          <w:rtl/>
        </w:rPr>
        <w:lastRenderedPageBreak/>
        <w:t>سادس</w:t>
      </w:r>
      <w:r w:rsidR="00C82D20" w:rsidRPr="00C82D20">
        <w:rPr>
          <w:rFonts w:cs="Simplified Arabic" w:hint="cs"/>
          <w:bCs/>
          <w:color w:val="FF0000"/>
          <w:szCs w:val="28"/>
          <w:rtl/>
        </w:rPr>
        <w:t>ً</w:t>
      </w:r>
      <w:r w:rsidRPr="00C82D20">
        <w:rPr>
          <w:rFonts w:cs="Simplified Arabic" w:hint="eastAsia"/>
          <w:bCs/>
          <w:color w:val="FF0000"/>
          <w:szCs w:val="28"/>
          <w:rtl/>
        </w:rPr>
        <w:t>ا</w:t>
      </w:r>
      <w:r w:rsidRPr="00C82D20">
        <w:rPr>
          <w:rFonts w:cs="Simplified Arabic"/>
          <w:bCs/>
          <w:color w:val="FF0000"/>
          <w:szCs w:val="28"/>
          <w:rtl/>
        </w:rPr>
        <w:t>: أنه يجوز في دين هذا الرجل أن يتمتع الر</w:t>
      </w:r>
      <w:r w:rsidR="00C82D20" w:rsidRPr="00C82D20">
        <w:rPr>
          <w:rFonts w:cs="Simplified Arabic"/>
          <w:bCs/>
          <w:color w:val="FF0000"/>
          <w:szCs w:val="28"/>
          <w:rtl/>
        </w:rPr>
        <w:t>جل بمشركة كعابدة نار (زرادشتية)</w:t>
      </w:r>
      <w:r w:rsidR="00C82D20" w:rsidRPr="00C82D20">
        <w:rPr>
          <w:rFonts w:cs="Simplified Arabic" w:hint="cs"/>
          <w:bCs/>
          <w:color w:val="FF0000"/>
          <w:szCs w:val="28"/>
          <w:rtl/>
        </w:rPr>
        <w:t>:</w:t>
      </w:r>
    </w:p>
    <w:p w:rsidR="009C1BC7" w:rsidRPr="00C82D20" w:rsidRDefault="009C1BC7" w:rsidP="00443AAE">
      <w:pPr>
        <w:jc w:val="lowKashida"/>
        <w:rPr>
          <w:rFonts w:cs="Simplified Arabic"/>
          <w:bCs/>
          <w:color w:val="FF0000"/>
          <w:szCs w:val="28"/>
          <w:rtl/>
        </w:rPr>
      </w:pPr>
      <w:r w:rsidRPr="00C82D20">
        <w:rPr>
          <w:rFonts w:cs="Simplified Arabic" w:hint="eastAsia"/>
          <w:bCs/>
          <w:color w:val="FF0000"/>
          <w:szCs w:val="28"/>
          <w:rtl/>
        </w:rPr>
        <w:t>أقوال</w:t>
      </w:r>
      <w:r w:rsidRPr="00C82D20">
        <w:rPr>
          <w:rFonts w:cs="Simplified Arabic"/>
          <w:bCs/>
          <w:color w:val="FF0000"/>
          <w:szCs w:val="28"/>
          <w:rtl/>
        </w:rPr>
        <w:t xml:space="preserve"> من اعتقدوا فيهم العصمة:</w:t>
      </w:r>
    </w:p>
    <w:p w:rsidR="009C1BC7" w:rsidRPr="00443AAE" w:rsidRDefault="009C1BC7" w:rsidP="00443AAE">
      <w:pPr>
        <w:jc w:val="lowKashida"/>
        <w:rPr>
          <w:rFonts w:cs="Simplified Arabic"/>
          <w:szCs w:val="28"/>
          <w:rtl/>
        </w:rPr>
      </w:pPr>
      <w:r w:rsidRPr="00443AAE">
        <w:rPr>
          <w:rFonts w:cs="Simplified Arabic"/>
          <w:szCs w:val="28"/>
          <w:rtl/>
        </w:rPr>
        <w:t xml:space="preserve">١) عن محمد بن سنان عن الرضا قال: </w:t>
      </w:r>
      <w:r w:rsidR="00C82D20">
        <w:rPr>
          <w:rFonts w:cs="Simplified Arabic" w:hint="cs"/>
          <w:szCs w:val="28"/>
          <w:rtl/>
        </w:rPr>
        <w:t>"</w:t>
      </w:r>
      <w:r w:rsidRPr="00443AAE">
        <w:rPr>
          <w:rFonts w:cs="Simplified Arabic"/>
          <w:szCs w:val="28"/>
          <w:rtl/>
        </w:rPr>
        <w:t>سألته عن نكاح اليهودية والنصرانية, فقال: لا بأس,</w:t>
      </w:r>
    </w:p>
    <w:p w:rsidR="009C1BC7" w:rsidRPr="00443AAE" w:rsidRDefault="009C1BC7" w:rsidP="00C82D20">
      <w:pPr>
        <w:jc w:val="lowKashida"/>
        <w:rPr>
          <w:rFonts w:cs="Simplified Arabic"/>
          <w:szCs w:val="28"/>
          <w:rtl/>
        </w:rPr>
      </w:pPr>
      <w:r w:rsidRPr="00443AAE">
        <w:rPr>
          <w:rFonts w:cs="Simplified Arabic"/>
          <w:szCs w:val="28"/>
          <w:rtl/>
        </w:rPr>
        <w:t>فقلت: فمجوسية؟ فقال: لا بأس به يعني متعة</w:t>
      </w:r>
      <w:r w:rsidR="00C82D20">
        <w:rPr>
          <w:rFonts w:cs="Simplified Arabic" w:hint="cs"/>
          <w:szCs w:val="28"/>
          <w:rtl/>
        </w:rPr>
        <w:t>"</w:t>
      </w:r>
      <w:r w:rsidR="00C82D20">
        <w:rPr>
          <w:rFonts w:cs="Simplified Arabic"/>
          <w:szCs w:val="28"/>
          <w:vertAlign w:val="superscript"/>
          <w:rtl/>
        </w:rPr>
        <w:t>(</w:t>
      </w:r>
      <w:r w:rsidR="00C82D20">
        <w:rPr>
          <w:rStyle w:val="aa"/>
          <w:rFonts w:cs="Simplified Arabic"/>
          <w:szCs w:val="28"/>
          <w:rtl/>
        </w:rPr>
        <w:footnoteReference w:id="84"/>
      </w:r>
      <w:r w:rsidR="00C82D20">
        <w:rPr>
          <w:rFonts w:cs="Simplified Arabic"/>
          <w:szCs w:val="28"/>
          <w:vertAlign w:val="superscript"/>
          <w:rtl/>
        </w:rPr>
        <w:t>)</w:t>
      </w:r>
      <w:r w:rsidR="00C82D20">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szCs w:val="28"/>
          <w:rtl/>
        </w:rPr>
        <w:t>٢) عن ابن سنان عن منصور الصيقل عن أ</w:t>
      </w:r>
      <w:r w:rsidR="00C82D20">
        <w:rPr>
          <w:rFonts w:cs="Simplified Arabic"/>
          <w:szCs w:val="28"/>
          <w:rtl/>
        </w:rPr>
        <w:t xml:space="preserve">بي عبد الله قال: </w:t>
      </w:r>
      <w:r w:rsidR="00C82D20">
        <w:rPr>
          <w:rFonts w:cs="Simplified Arabic" w:hint="cs"/>
          <w:szCs w:val="28"/>
          <w:rtl/>
        </w:rPr>
        <w:t>"</w:t>
      </w:r>
      <w:r w:rsidR="00C82D20">
        <w:rPr>
          <w:rFonts w:cs="Simplified Arabic"/>
          <w:szCs w:val="28"/>
          <w:rtl/>
        </w:rPr>
        <w:t xml:space="preserve">لا بأس بالرجل </w:t>
      </w:r>
      <w:r w:rsidR="00C82D20">
        <w:rPr>
          <w:rFonts w:cs="Simplified Arabic" w:hint="cs"/>
          <w:szCs w:val="28"/>
          <w:rtl/>
        </w:rPr>
        <w:t>أ</w:t>
      </w:r>
      <w:r w:rsidRPr="00443AAE">
        <w:rPr>
          <w:rFonts w:cs="Simplified Arabic"/>
          <w:szCs w:val="28"/>
          <w:rtl/>
        </w:rPr>
        <w:t>ن يتمتع</w:t>
      </w:r>
    </w:p>
    <w:p w:rsidR="009C1BC7" w:rsidRPr="00443AAE" w:rsidRDefault="009C1BC7" w:rsidP="00C82D20">
      <w:pPr>
        <w:jc w:val="lowKashida"/>
        <w:rPr>
          <w:rFonts w:cs="Simplified Arabic"/>
          <w:szCs w:val="28"/>
          <w:rtl/>
        </w:rPr>
      </w:pPr>
      <w:r w:rsidRPr="00443AAE">
        <w:rPr>
          <w:rFonts w:cs="Simplified Arabic"/>
          <w:szCs w:val="28"/>
          <w:rtl/>
        </w:rPr>
        <w:t>با</w:t>
      </w:r>
      <w:r w:rsidR="00C82D20">
        <w:rPr>
          <w:rFonts w:cs="Simplified Arabic" w:hint="cs"/>
          <w:szCs w:val="28"/>
          <w:rtl/>
        </w:rPr>
        <w:t>لمج</w:t>
      </w:r>
      <w:r w:rsidRPr="00443AAE">
        <w:rPr>
          <w:rFonts w:cs="Simplified Arabic"/>
          <w:szCs w:val="28"/>
          <w:rtl/>
        </w:rPr>
        <w:t>وسية</w:t>
      </w:r>
      <w:r w:rsidR="00C82D20">
        <w:rPr>
          <w:rFonts w:cs="Simplified Arabic" w:hint="cs"/>
          <w:szCs w:val="28"/>
          <w:rtl/>
        </w:rPr>
        <w:t>"</w:t>
      </w:r>
      <w:r w:rsidR="00C82D20">
        <w:rPr>
          <w:rFonts w:cs="Simplified Arabic"/>
          <w:szCs w:val="28"/>
          <w:vertAlign w:val="superscript"/>
          <w:rtl/>
        </w:rPr>
        <w:t>(</w:t>
      </w:r>
      <w:r w:rsidR="00C82D20">
        <w:rPr>
          <w:rStyle w:val="aa"/>
          <w:rFonts w:cs="Simplified Arabic"/>
          <w:szCs w:val="28"/>
          <w:rtl/>
        </w:rPr>
        <w:footnoteReference w:id="85"/>
      </w:r>
      <w:r w:rsidR="00C82D20">
        <w:rPr>
          <w:rFonts w:cs="Simplified Arabic"/>
          <w:szCs w:val="28"/>
          <w:vertAlign w:val="superscript"/>
          <w:rtl/>
        </w:rPr>
        <w:t>)</w:t>
      </w:r>
      <w:r w:rsidR="00C82D20">
        <w:rPr>
          <w:rFonts w:cs="Simplified Arabic" w:hint="cs"/>
          <w:szCs w:val="28"/>
          <w:rtl/>
        </w:rPr>
        <w:t>.</w:t>
      </w:r>
    </w:p>
    <w:p w:rsidR="009C1BC7" w:rsidRPr="00C82D20" w:rsidRDefault="009C1BC7" w:rsidP="00443AAE">
      <w:pPr>
        <w:jc w:val="lowKashida"/>
        <w:rPr>
          <w:rFonts w:cs="Simplified Arabic"/>
          <w:bCs/>
          <w:color w:val="FF0000"/>
          <w:szCs w:val="28"/>
          <w:rtl/>
        </w:rPr>
      </w:pPr>
      <w:r w:rsidRPr="00C82D20">
        <w:rPr>
          <w:rFonts w:cs="Simplified Arabic" w:hint="eastAsia"/>
          <w:bCs/>
          <w:color w:val="FF0000"/>
          <w:szCs w:val="28"/>
          <w:rtl/>
        </w:rPr>
        <w:t>أقوال</w:t>
      </w:r>
      <w:r w:rsidRPr="00C82D20">
        <w:rPr>
          <w:rFonts w:cs="Simplified Arabic"/>
          <w:bCs/>
          <w:color w:val="FF0000"/>
          <w:szCs w:val="28"/>
          <w:rtl/>
        </w:rPr>
        <w:t xml:space="preserve"> علماء المذهب:</w:t>
      </w:r>
    </w:p>
    <w:p w:rsidR="009C1BC7" w:rsidRPr="00443AAE" w:rsidRDefault="009C1BC7" w:rsidP="00443AAE">
      <w:pPr>
        <w:jc w:val="lowKashida"/>
        <w:rPr>
          <w:rFonts w:cs="Simplified Arabic"/>
          <w:szCs w:val="28"/>
          <w:rtl/>
        </w:rPr>
      </w:pPr>
      <w:r w:rsidRPr="00443AAE">
        <w:rPr>
          <w:rFonts w:cs="Simplified Arabic" w:hint="eastAsia"/>
          <w:szCs w:val="28"/>
          <w:rtl/>
        </w:rPr>
        <w:t>قال</w:t>
      </w:r>
      <w:r w:rsidRPr="00443AAE">
        <w:rPr>
          <w:rFonts w:cs="Simplified Arabic"/>
          <w:szCs w:val="28"/>
          <w:rtl/>
        </w:rPr>
        <w:t xml:space="preserve"> الحلي في شرائعه:</w:t>
      </w:r>
      <w:r w:rsidR="00C82D20">
        <w:rPr>
          <w:rFonts w:cs="Simplified Arabic" w:hint="cs"/>
          <w:szCs w:val="28"/>
          <w:rtl/>
        </w:rPr>
        <w:t xml:space="preserve"> </w:t>
      </w:r>
      <w:r w:rsidR="00C82D20">
        <w:rPr>
          <w:rFonts w:cs="Simplified Arabic"/>
          <w:szCs w:val="28"/>
          <w:rtl/>
        </w:rPr>
        <w:t>"</w:t>
      </w:r>
      <w:r w:rsidRPr="00443AAE">
        <w:rPr>
          <w:rFonts w:cs="Simplified Arabic"/>
          <w:szCs w:val="28"/>
          <w:rtl/>
        </w:rPr>
        <w:t>يشترط أن تكون الزوجة!! مسلمة أو كتابية كاليهودية والنصرانية</w:t>
      </w:r>
    </w:p>
    <w:p w:rsidR="009C1BC7" w:rsidRPr="00443AAE" w:rsidRDefault="009C1BC7" w:rsidP="00C82D20">
      <w:pPr>
        <w:jc w:val="lowKashida"/>
        <w:rPr>
          <w:rFonts w:cs="Simplified Arabic"/>
          <w:szCs w:val="28"/>
          <w:rtl/>
        </w:rPr>
      </w:pPr>
      <w:r w:rsidRPr="00443AAE">
        <w:rPr>
          <w:rFonts w:cs="Simplified Arabic"/>
          <w:szCs w:val="28"/>
          <w:rtl/>
        </w:rPr>
        <w:t>وا</w:t>
      </w:r>
      <w:r w:rsidR="00C82D20">
        <w:rPr>
          <w:rFonts w:cs="Simplified Arabic" w:hint="cs"/>
          <w:szCs w:val="28"/>
          <w:rtl/>
        </w:rPr>
        <w:t>لمج</w:t>
      </w:r>
      <w:r w:rsidRPr="00443AAE">
        <w:rPr>
          <w:rFonts w:cs="Simplified Arabic"/>
          <w:szCs w:val="28"/>
          <w:rtl/>
        </w:rPr>
        <w:t>وسية</w:t>
      </w:r>
      <w:r w:rsidR="00C82D20">
        <w:rPr>
          <w:rFonts w:cs="Simplified Arabic" w:hint="cs"/>
          <w:szCs w:val="28"/>
          <w:rtl/>
        </w:rPr>
        <w:t>"</w:t>
      </w:r>
      <w:r w:rsidR="00C82D20">
        <w:rPr>
          <w:rFonts w:cs="Simplified Arabic"/>
          <w:szCs w:val="28"/>
          <w:vertAlign w:val="superscript"/>
          <w:rtl/>
        </w:rPr>
        <w:t>(</w:t>
      </w:r>
      <w:r w:rsidR="00C82D20">
        <w:rPr>
          <w:rStyle w:val="aa"/>
          <w:rFonts w:cs="Simplified Arabic"/>
          <w:szCs w:val="28"/>
          <w:rtl/>
        </w:rPr>
        <w:footnoteReference w:id="86"/>
      </w:r>
      <w:r w:rsidR="00C82D20">
        <w:rPr>
          <w:rFonts w:cs="Simplified Arabic"/>
          <w:szCs w:val="28"/>
          <w:vertAlign w:val="superscript"/>
          <w:rtl/>
        </w:rPr>
        <w:t>)</w:t>
      </w:r>
      <w:r w:rsidR="00C82D20">
        <w:rPr>
          <w:rFonts w:cs="Simplified Arabic" w:hint="cs"/>
          <w:szCs w:val="28"/>
          <w:rtl/>
        </w:rPr>
        <w:t>.</w:t>
      </w:r>
    </w:p>
    <w:p w:rsidR="009C1BC7" w:rsidRPr="00C82D20" w:rsidRDefault="009C1BC7" w:rsidP="00C82D20">
      <w:pPr>
        <w:jc w:val="lowKashida"/>
        <w:rPr>
          <w:rFonts w:cs="Simplified Arabic"/>
          <w:bCs/>
          <w:color w:val="FF0000"/>
          <w:szCs w:val="28"/>
          <w:rtl/>
        </w:rPr>
      </w:pPr>
      <w:r w:rsidRPr="00C82D20">
        <w:rPr>
          <w:rFonts w:cs="Simplified Arabic"/>
          <w:bCs/>
          <w:color w:val="FF0000"/>
          <w:szCs w:val="28"/>
          <w:rtl/>
        </w:rPr>
        <w:t>سابع</w:t>
      </w:r>
      <w:r w:rsidR="00C82D20" w:rsidRPr="00C82D20">
        <w:rPr>
          <w:rFonts w:cs="Simplified Arabic" w:hint="cs"/>
          <w:bCs/>
          <w:color w:val="FF0000"/>
          <w:szCs w:val="28"/>
          <w:rtl/>
        </w:rPr>
        <w:t>ً</w:t>
      </w:r>
      <w:r w:rsidRPr="00C82D20">
        <w:rPr>
          <w:rFonts w:cs="Simplified Arabic"/>
          <w:bCs/>
          <w:color w:val="FF0000"/>
          <w:szCs w:val="28"/>
          <w:rtl/>
        </w:rPr>
        <w:t>ا: عدة المتمتع بها هي عدة المستأجرة</w:t>
      </w:r>
      <w:r w:rsidR="00C82D20" w:rsidRPr="00C82D20">
        <w:rPr>
          <w:rFonts w:cs="Simplified Arabic" w:hint="cs"/>
          <w:bCs/>
          <w:color w:val="FF0000"/>
          <w:szCs w:val="28"/>
          <w:rtl/>
        </w:rPr>
        <w:t>:</w:t>
      </w:r>
      <w:r w:rsidR="00C82D20" w:rsidRPr="00C82D20">
        <w:rPr>
          <w:rFonts w:cs="Simplified Arabic"/>
          <w:bCs/>
          <w:color w:val="FF0000"/>
          <w:szCs w:val="28"/>
          <w:rtl/>
        </w:rPr>
        <w:t>(</w:t>
      </w:r>
      <w:r w:rsidR="00C82D20" w:rsidRPr="00C82D20">
        <w:rPr>
          <w:rStyle w:val="aa"/>
          <w:rFonts w:cs="Simplified Arabic"/>
          <w:bCs/>
          <w:color w:val="FF0000"/>
          <w:szCs w:val="28"/>
          <w:vertAlign w:val="baseline"/>
          <w:rtl/>
        </w:rPr>
        <w:footnoteReference w:id="87"/>
      </w:r>
      <w:r w:rsidR="00C82D20" w:rsidRPr="00C82D20">
        <w:rPr>
          <w:rFonts w:cs="Simplified Arabic"/>
          <w:bCs/>
          <w:color w:val="FF0000"/>
          <w:szCs w:val="28"/>
          <w:rtl/>
        </w:rPr>
        <w:t>)</w:t>
      </w:r>
    </w:p>
    <w:p w:rsidR="009C1BC7" w:rsidRPr="00C82D20" w:rsidRDefault="009C1BC7" w:rsidP="00443AAE">
      <w:pPr>
        <w:jc w:val="lowKashida"/>
        <w:rPr>
          <w:rFonts w:cs="Simplified Arabic"/>
          <w:bCs/>
          <w:color w:val="FF0000"/>
          <w:szCs w:val="28"/>
          <w:rtl/>
        </w:rPr>
      </w:pPr>
      <w:r w:rsidRPr="00C82D20">
        <w:rPr>
          <w:rFonts w:cs="Simplified Arabic" w:hint="eastAsia"/>
          <w:bCs/>
          <w:color w:val="FF0000"/>
          <w:szCs w:val="28"/>
          <w:rtl/>
        </w:rPr>
        <w:t>أقوال</w:t>
      </w:r>
      <w:r w:rsidRPr="00C82D20">
        <w:rPr>
          <w:rFonts w:cs="Simplified Arabic"/>
          <w:bCs/>
          <w:color w:val="FF0000"/>
          <w:szCs w:val="28"/>
          <w:rtl/>
        </w:rPr>
        <w:t xml:space="preserve"> من اعتقدوا فيهم العصمة:</w:t>
      </w:r>
    </w:p>
    <w:p w:rsidR="009C1BC7" w:rsidRPr="00443AAE" w:rsidRDefault="00C82D20" w:rsidP="00443AAE">
      <w:pPr>
        <w:jc w:val="lowKashida"/>
        <w:rPr>
          <w:rFonts w:cs="Simplified Arabic"/>
          <w:szCs w:val="28"/>
          <w:rtl/>
        </w:rPr>
      </w:pPr>
      <w:r>
        <w:rPr>
          <w:rFonts w:cs="Simplified Arabic"/>
          <w:szCs w:val="28"/>
          <w:rtl/>
        </w:rPr>
        <w:t xml:space="preserve">١) عن زرارة عن أبي عبد الله </w:t>
      </w:r>
      <w:r>
        <w:rPr>
          <w:rFonts w:cs="Simplified Arabic" w:hint="cs"/>
          <w:szCs w:val="28"/>
          <w:rtl/>
        </w:rPr>
        <w:t>أ</w:t>
      </w:r>
      <w:r w:rsidR="009C1BC7" w:rsidRPr="00443AAE">
        <w:rPr>
          <w:rFonts w:cs="Simplified Arabic"/>
          <w:szCs w:val="28"/>
          <w:rtl/>
        </w:rPr>
        <w:t xml:space="preserve">نه قال: </w:t>
      </w:r>
      <w:r>
        <w:rPr>
          <w:rFonts w:cs="Simplified Arabic" w:hint="cs"/>
          <w:szCs w:val="28"/>
          <w:rtl/>
        </w:rPr>
        <w:t>"إ</w:t>
      </w:r>
      <w:r w:rsidR="009C1BC7" w:rsidRPr="00443AAE">
        <w:rPr>
          <w:rFonts w:cs="Simplified Arabic"/>
          <w:szCs w:val="28"/>
          <w:rtl/>
        </w:rPr>
        <w:t>ن كانت تحيض فحيضة</w:t>
      </w:r>
      <w:r>
        <w:rPr>
          <w:rFonts w:cs="Simplified Arabic" w:hint="cs"/>
          <w:szCs w:val="28"/>
          <w:rtl/>
        </w:rPr>
        <w:t>,</w:t>
      </w:r>
      <w:r>
        <w:rPr>
          <w:rFonts w:cs="Simplified Arabic"/>
          <w:szCs w:val="28"/>
          <w:rtl/>
        </w:rPr>
        <w:t xml:space="preserve"> و</w:t>
      </w:r>
      <w:r>
        <w:rPr>
          <w:rFonts w:cs="Simplified Arabic" w:hint="cs"/>
          <w:szCs w:val="28"/>
          <w:rtl/>
        </w:rPr>
        <w:t>إ</w:t>
      </w:r>
      <w:r w:rsidR="009C1BC7" w:rsidRPr="00443AAE">
        <w:rPr>
          <w:rFonts w:cs="Simplified Arabic"/>
          <w:szCs w:val="28"/>
          <w:rtl/>
        </w:rPr>
        <w:t>ن كانت لا تحيض فشهر</w:t>
      </w:r>
    </w:p>
    <w:p w:rsidR="009C1BC7" w:rsidRPr="00443AAE" w:rsidRDefault="009C1BC7" w:rsidP="00443AAE">
      <w:pPr>
        <w:jc w:val="lowKashida"/>
        <w:rPr>
          <w:rFonts w:cs="Simplified Arabic"/>
          <w:szCs w:val="28"/>
          <w:rtl/>
        </w:rPr>
      </w:pPr>
      <w:r w:rsidRPr="00443AAE">
        <w:rPr>
          <w:rFonts w:cs="Simplified Arabic" w:hint="eastAsia"/>
          <w:szCs w:val="28"/>
          <w:rtl/>
        </w:rPr>
        <w:t>ونصف</w:t>
      </w:r>
      <w:r w:rsidR="00C82D20">
        <w:rPr>
          <w:rFonts w:cs="Simplified Arabic" w:hint="cs"/>
          <w:szCs w:val="28"/>
          <w:rtl/>
        </w:rPr>
        <w:t>"</w:t>
      </w:r>
      <w:r w:rsidRPr="00443AAE">
        <w:rPr>
          <w:rFonts w:cs="Simplified Arabic"/>
          <w:szCs w:val="28"/>
          <w:rtl/>
        </w:rPr>
        <w:t>.</w:t>
      </w:r>
    </w:p>
    <w:p w:rsidR="009C1BC7" w:rsidRPr="00443AAE" w:rsidRDefault="009C1BC7" w:rsidP="00C82D20">
      <w:pPr>
        <w:jc w:val="lowKashida"/>
        <w:rPr>
          <w:rFonts w:cs="Simplified Arabic"/>
          <w:szCs w:val="28"/>
          <w:rtl/>
        </w:rPr>
      </w:pPr>
      <w:r w:rsidRPr="00443AAE">
        <w:rPr>
          <w:rFonts w:cs="Simplified Arabic"/>
          <w:szCs w:val="28"/>
          <w:rtl/>
        </w:rPr>
        <w:t>٢)</w:t>
      </w:r>
      <w:r w:rsidR="00C82D20">
        <w:rPr>
          <w:rFonts w:cs="Simplified Arabic" w:hint="cs"/>
          <w:szCs w:val="28"/>
          <w:rtl/>
        </w:rPr>
        <w:t xml:space="preserve"> </w:t>
      </w:r>
      <w:r w:rsidRPr="00443AAE">
        <w:rPr>
          <w:rFonts w:cs="Simplified Arabic"/>
          <w:szCs w:val="28"/>
          <w:rtl/>
        </w:rPr>
        <w:t>وعن زرارة</w:t>
      </w:r>
      <w:r w:rsidR="00C82D20">
        <w:rPr>
          <w:rFonts w:cs="Simplified Arabic" w:hint="cs"/>
          <w:szCs w:val="28"/>
          <w:rtl/>
        </w:rPr>
        <w:t xml:space="preserve"> </w:t>
      </w:r>
      <w:r w:rsidRPr="00443AAE">
        <w:rPr>
          <w:rFonts w:cs="Simplified Arabic"/>
          <w:szCs w:val="28"/>
          <w:rtl/>
        </w:rPr>
        <w:t xml:space="preserve">قال: </w:t>
      </w:r>
      <w:r w:rsidR="00C82D20">
        <w:rPr>
          <w:rFonts w:cs="Simplified Arabic" w:hint="cs"/>
          <w:szCs w:val="28"/>
          <w:rtl/>
        </w:rPr>
        <w:t>"</w:t>
      </w:r>
      <w:r w:rsidRPr="00443AAE">
        <w:rPr>
          <w:rFonts w:cs="Simplified Arabic"/>
          <w:szCs w:val="28"/>
          <w:rtl/>
        </w:rPr>
        <w:t>عدة المتعة خمسة وأربعون يوم</w:t>
      </w:r>
      <w:r w:rsidR="00C82D20">
        <w:rPr>
          <w:rFonts w:cs="Simplified Arabic" w:hint="cs"/>
          <w:szCs w:val="28"/>
          <w:rtl/>
        </w:rPr>
        <w:t>ً</w:t>
      </w:r>
      <w:r w:rsidRPr="00443AAE">
        <w:rPr>
          <w:rFonts w:cs="Simplified Arabic"/>
          <w:szCs w:val="28"/>
          <w:rtl/>
        </w:rPr>
        <w:t>ا كأني أنظر إلى أبي جعفر يعقده بيده خمسة</w:t>
      </w:r>
      <w:r w:rsidR="00C82D20">
        <w:rPr>
          <w:rFonts w:cs="Simplified Arabic" w:hint="cs"/>
          <w:szCs w:val="28"/>
          <w:rtl/>
        </w:rPr>
        <w:t xml:space="preserve"> </w:t>
      </w:r>
      <w:r w:rsidRPr="00443AAE">
        <w:rPr>
          <w:rFonts w:cs="Simplified Arabic" w:hint="eastAsia"/>
          <w:szCs w:val="28"/>
          <w:rtl/>
        </w:rPr>
        <w:t>وأربعين</w:t>
      </w:r>
      <w:r w:rsidRPr="00443AAE">
        <w:rPr>
          <w:rFonts w:cs="Simplified Arabic"/>
          <w:szCs w:val="28"/>
          <w:rtl/>
        </w:rPr>
        <w:t>, فإذا جاز الأجل كانت فرقة بغير طلاق</w:t>
      </w:r>
      <w:r w:rsidR="00C82D20">
        <w:rPr>
          <w:rFonts w:cs="Simplified Arabic" w:hint="cs"/>
          <w:szCs w:val="28"/>
          <w:rtl/>
        </w:rPr>
        <w:t>"</w:t>
      </w:r>
      <w:r w:rsidRPr="00443AAE">
        <w:rPr>
          <w:rFonts w:cs="Simplified Arabic"/>
          <w:szCs w:val="28"/>
          <w:rtl/>
        </w:rPr>
        <w:t>.</w:t>
      </w:r>
    </w:p>
    <w:p w:rsidR="009C1BC7" w:rsidRPr="00443AAE" w:rsidRDefault="009C1BC7" w:rsidP="00443AAE">
      <w:pPr>
        <w:jc w:val="lowKashida"/>
        <w:rPr>
          <w:rFonts w:cs="Simplified Arabic"/>
          <w:szCs w:val="28"/>
          <w:rtl/>
        </w:rPr>
      </w:pPr>
      <w:r w:rsidRPr="00443AAE">
        <w:rPr>
          <w:rFonts w:cs="Simplified Arabic"/>
          <w:szCs w:val="28"/>
          <w:rtl/>
        </w:rPr>
        <w:t xml:space="preserve">٣) وعن عمر بن أذينه عن زرارة قال: </w:t>
      </w:r>
      <w:r w:rsidR="00C82D20">
        <w:rPr>
          <w:rFonts w:cs="Simplified Arabic" w:hint="cs"/>
          <w:szCs w:val="28"/>
          <w:rtl/>
        </w:rPr>
        <w:t>"</w:t>
      </w:r>
      <w:r w:rsidRPr="00443AAE">
        <w:rPr>
          <w:rFonts w:cs="Simplified Arabic"/>
          <w:szCs w:val="28"/>
          <w:rtl/>
        </w:rPr>
        <w:t>سألت أبا جعفر ما عدة المتعة إذا مات عنها الذي تمتع</w:t>
      </w:r>
    </w:p>
    <w:p w:rsidR="009C1BC7" w:rsidRPr="00443AAE" w:rsidRDefault="00C82D20" w:rsidP="00C82D20">
      <w:pPr>
        <w:jc w:val="lowKashida"/>
        <w:rPr>
          <w:rFonts w:cs="Simplified Arabic"/>
          <w:szCs w:val="28"/>
          <w:rtl/>
        </w:rPr>
      </w:pPr>
      <w:r>
        <w:rPr>
          <w:rFonts w:cs="Simplified Arabic" w:hint="cs"/>
          <w:szCs w:val="28"/>
          <w:rtl/>
        </w:rPr>
        <w:t>به</w:t>
      </w:r>
      <w:r w:rsidR="009C1BC7" w:rsidRPr="00443AAE">
        <w:rPr>
          <w:rFonts w:cs="Simplified Arabic" w:hint="eastAsia"/>
          <w:szCs w:val="28"/>
          <w:rtl/>
        </w:rPr>
        <w:t>ا؟</w:t>
      </w:r>
      <w:r w:rsidR="009C1BC7" w:rsidRPr="00443AAE">
        <w:rPr>
          <w:rFonts w:cs="Simplified Arabic"/>
          <w:szCs w:val="28"/>
          <w:rtl/>
        </w:rPr>
        <w:t xml:space="preserve"> قال: أربعة أشهر وعشر</w:t>
      </w:r>
      <w:r>
        <w:rPr>
          <w:rFonts w:cs="Simplified Arabic" w:hint="cs"/>
          <w:szCs w:val="28"/>
          <w:rtl/>
        </w:rPr>
        <w:t>ً</w:t>
      </w:r>
      <w:r w:rsidR="009C1BC7" w:rsidRPr="00443AAE">
        <w:rPr>
          <w:rFonts w:cs="Simplified Arabic"/>
          <w:szCs w:val="28"/>
          <w:rtl/>
        </w:rPr>
        <w:t>ا, قال: ثم قال: يا زرارة كل النكاح إذا مات الزوج فعلى المرأة</w:t>
      </w:r>
      <w:r>
        <w:rPr>
          <w:rFonts w:cs="Simplified Arabic" w:hint="cs"/>
          <w:szCs w:val="28"/>
          <w:rtl/>
        </w:rPr>
        <w:t xml:space="preserve"> </w:t>
      </w:r>
      <w:r w:rsidR="009C1BC7" w:rsidRPr="00443AAE">
        <w:rPr>
          <w:rFonts w:cs="Simplified Arabic" w:hint="eastAsia"/>
          <w:szCs w:val="28"/>
          <w:rtl/>
        </w:rPr>
        <w:t>حرة</w:t>
      </w:r>
      <w:r w:rsidR="009C1BC7" w:rsidRPr="00443AAE">
        <w:rPr>
          <w:rFonts w:cs="Simplified Arabic"/>
          <w:szCs w:val="28"/>
          <w:rtl/>
        </w:rPr>
        <w:t xml:space="preserve"> كانت أو أمة وعلى أي وجه كان النكاح منه متعة أو تزويج</w:t>
      </w:r>
      <w:r>
        <w:rPr>
          <w:rFonts w:cs="Simplified Arabic" w:hint="cs"/>
          <w:szCs w:val="28"/>
          <w:rtl/>
        </w:rPr>
        <w:t>ً</w:t>
      </w:r>
      <w:r w:rsidR="009C1BC7" w:rsidRPr="00443AAE">
        <w:rPr>
          <w:rFonts w:cs="Simplified Arabic"/>
          <w:szCs w:val="28"/>
          <w:rtl/>
        </w:rPr>
        <w:t>ا أو ملك يمين فالعدة أربعة أشهر</w:t>
      </w:r>
      <w:r>
        <w:rPr>
          <w:rFonts w:cs="Simplified Arabic" w:hint="cs"/>
          <w:szCs w:val="28"/>
          <w:rtl/>
        </w:rPr>
        <w:t xml:space="preserve"> </w:t>
      </w:r>
      <w:r w:rsidR="009C1BC7" w:rsidRPr="00443AAE">
        <w:rPr>
          <w:rFonts w:cs="Simplified Arabic" w:hint="eastAsia"/>
          <w:szCs w:val="28"/>
          <w:rtl/>
        </w:rPr>
        <w:t>وعشر</w:t>
      </w:r>
      <w:r>
        <w:rPr>
          <w:rFonts w:cs="Simplified Arabic" w:hint="cs"/>
          <w:szCs w:val="28"/>
          <w:rtl/>
        </w:rPr>
        <w:t>ً</w:t>
      </w:r>
      <w:r w:rsidR="009C1BC7" w:rsidRPr="00443AAE">
        <w:rPr>
          <w:rFonts w:cs="Simplified Arabic" w:hint="eastAsia"/>
          <w:szCs w:val="28"/>
          <w:rtl/>
        </w:rPr>
        <w:t>ا</w:t>
      </w:r>
      <w:r w:rsidR="009C1BC7" w:rsidRPr="00443AAE">
        <w:rPr>
          <w:rFonts w:cs="Simplified Arabic"/>
          <w:szCs w:val="28"/>
          <w:rtl/>
        </w:rPr>
        <w:t xml:space="preserve"> وعدة المطلقة ثلاثة أشهر والأمة المطلقة عليها نصف ما على الحرة, وكذلك المتعة عليها</w:t>
      </w:r>
    </w:p>
    <w:p w:rsidR="009C1BC7" w:rsidRPr="00443AAE" w:rsidRDefault="009C1BC7" w:rsidP="00C82D20">
      <w:pPr>
        <w:jc w:val="lowKashida"/>
        <w:rPr>
          <w:rFonts w:cs="Simplified Arabic"/>
          <w:szCs w:val="28"/>
          <w:rtl/>
        </w:rPr>
      </w:pPr>
      <w:r w:rsidRPr="00443AAE">
        <w:rPr>
          <w:rFonts w:cs="Simplified Arabic"/>
          <w:szCs w:val="28"/>
          <w:rtl/>
        </w:rPr>
        <w:t>مثل ما على الأمة</w:t>
      </w:r>
      <w:r w:rsidR="00C82D20">
        <w:rPr>
          <w:rFonts w:cs="Simplified Arabic" w:hint="cs"/>
          <w:szCs w:val="28"/>
          <w:rtl/>
        </w:rPr>
        <w:t>"</w:t>
      </w:r>
      <w:r w:rsidR="00C82D20">
        <w:rPr>
          <w:rFonts w:cs="Simplified Arabic"/>
          <w:szCs w:val="28"/>
          <w:vertAlign w:val="superscript"/>
          <w:rtl/>
        </w:rPr>
        <w:t>(</w:t>
      </w:r>
      <w:r w:rsidR="00C82D20">
        <w:rPr>
          <w:rStyle w:val="aa"/>
          <w:rFonts w:cs="Simplified Arabic"/>
          <w:szCs w:val="28"/>
          <w:rtl/>
        </w:rPr>
        <w:footnoteReference w:id="88"/>
      </w:r>
      <w:r w:rsidR="00C82D20">
        <w:rPr>
          <w:rFonts w:cs="Simplified Arabic"/>
          <w:szCs w:val="28"/>
          <w:vertAlign w:val="superscript"/>
          <w:rtl/>
        </w:rPr>
        <w:t>)</w:t>
      </w:r>
      <w:r w:rsidR="00C82D20">
        <w:rPr>
          <w:rFonts w:cs="Simplified Arabic" w:hint="cs"/>
          <w:szCs w:val="28"/>
          <w:rtl/>
        </w:rPr>
        <w:t>.</w:t>
      </w:r>
    </w:p>
    <w:p w:rsidR="009C1BC7" w:rsidRPr="00443AAE" w:rsidRDefault="009C1BC7" w:rsidP="00C82D20">
      <w:pPr>
        <w:jc w:val="lowKashida"/>
        <w:rPr>
          <w:rFonts w:cs="Simplified Arabic"/>
          <w:szCs w:val="28"/>
          <w:rtl/>
        </w:rPr>
      </w:pPr>
      <w:r w:rsidRPr="00443AAE">
        <w:rPr>
          <w:rFonts w:cs="Simplified Arabic"/>
          <w:szCs w:val="28"/>
          <w:rtl/>
        </w:rPr>
        <w:t>٣) وعن أحمد بن محمد بن أبي نصر عن أبي الحسن الرضا (ع) قال: قال أبو جعفر (ع)</w:t>
      </w:r>
      <w:r w:rsidR="00C82D20">
        <w:rPr>
          <w:rFonts w:cs="Simplified Arabic" w:hint="cs"/>
          <w:szCs w:val="28"/>
          <w:rtl/>
        </w:rPr>
        <w:t>:</w:t>
      </w:r>
      <w:r w:rsidRPr="00443AAE">
        <w:rPr>
          <w:rFonts w:cs="Simplified Arabic"/>
          <w:szCs w:val="28"/>
          <w:rtl/>
        </w:rPr>
        <w:t xml:space="preserve"> </w:t>
      </w:r>
      <w:r w:rsidR="00C82D20">
        <w:rPr>
          <w:rFonts w:cs="Simplified Arabic" w:hint="cs"/>
          <w:szCs w:val="28"/>
          <w:rtl/>
        </w:rPr>
        <w:t>"</w:t>
      </w:r>
      <w:r w:rsidRPr="00443AAE">
        <w:rPr>
          <w:rFonts w:cs="Simplified Arabic"/>
          <w:szCs w:val="28"/>
          <w:rtl/>
        </w:rPr>
        <w:t>عدة</w:t>
      </w:r>
      <w:r w:rsidR="00C82D20">
        <w:rPr>
          <w:rFonts w:cs="Simplified Arabic" w:hint="cs"/>
          <w:szCs w:val="28"/>
          <w:rtl/>
        </w:rPr>
        <w:t xml:space="preserve"> </w:t>
      </w:r>
      <w:r w:rsidRPr="00443AAE">
        <w:rPr>
          <w:rFonts w:cs="Simplified Arabic" w:hint="eastAsia"/>
          <w:szCs w:val="28"/>
          <w:rtl/>
        </w:rPr>
        <w:t>المتعة</w:t>
      </w:r>
      <w:r w:rsidRPr="00443AAE">
        <w:rPr>
          <w:rFonts w:cs="Simplified Arabic"/>
          <w:szCs w:val="28"/>
          <w:rtl/>
        </w:rPr>
        <w:t xml:space="preserve"> خمسة وأربعون يوما والاحتياط خمسة وأربعون ليلة</w:t>
      </w:r>
      <w:r w:rsidR="00C82D20">
        <w:rPr>
          <w:rFonts w:cs="Simplified Arabic" w:hint="cs"/>
          <w:szCs w:val="28"/>
          <w:rtl/>
        </w:rPr>
        <w:t>"</w:t>
      </w:r>
      <w:r w:rsidRPr="00443AAE">
        <w:rPr>
          <w:rFonts w:cs="Simplified Arabic"/>
          <w:szCs w:val="28"/>
          <w:rtl/>
        </w:rPr>
        <w:t>.</w:t>
      </w:r>
    </w:p>
    <w:p w:rsidR="009C1BC7" w:rsidRPr="00443AAE" w:rsidRDefault="009C1BC7" w:rsidP="00443AAE">
      <w:pPr>
        <w:jc w:val="lowKashida"/>
        <w:rPr>
          <w:rFonts w:cs="Simplified Arabic"/>
          <w:szCs w:val="28"/>
          <w:rtl/>
        </w:rPr>
      </w:pPr>
      <w:r w:rsidRPr="00443AAE">
        <w:rPr>
          <w:rFonts w:cs="Simplified Arabic"/>
          <w:szCs w:val="28"/>
          <w:rtl/>
        </w:rPr>
        <w:t>٤) وعن أحمد بن محمد بن أبي نصر عن الرضا قال: سمعته يقول: قال أبو جعفر (ع)</w:t>
      </w:r>
      <w:r w:rsidR="00C82D20">
        <w:rPr>
          <w:rFonts w:cs="Simplified Arabic" w:hint="cs"/>
          <w:szCs w:val="28"/>
          <w:rtl/>
        </w:rPr>
        <w:t>:</w:t>
      </w:r>
      <w:r w:rsidRPr="00443AAE">
        <w:rPr>
          <w:rFonts w:cs="Simplified Arabic"/>
          <w:szCs w:val="28"/>
          <w:rtl/>
        </w:rPr>
        <w:t xml:space="preserve"> </w:t>
      </w:r>
      <w:r w:rsidR="00C82D20">
        <w:rPr>
          <w:rFonts w:cs="Simplified Arabic" w:hint="cs"/>
          <w:szCs w:val="28"/>
          <w:rtl/>
        </w:rPr>
        <w:t>"</w:t>
      </w:r>
      <w:r w:rsidRPr="00443AAE">
        <w:rPr>
          <w:rFonts w:cs="Simplified Arabic"/>
          <w:szCs w:val="28"/>
          <w:rtl/>
        </w:rPr>
        <w:t>عدة</w:t>
      </w:r>
    </w:p>
    <w:p w:rsidR="009C1BC7" w:rsidRPr="00443AAE" w:rsidRDefault="009C1BC7" w:rsidP="00443AAE">
      <w:pPr>
        <w:jc w:val="lowKashida"/>
        <w:rPr>
          <w:rFonts w:cs="Simplified Arabic"/>
          <w:szCs w:val="28"/>
          <w:rtl/>
        </w:rPr>
      </w:pPr>
      <w:r w:rsidRPr="00443AAE">
        <w:rPr>
          <w:rFonts w:cs="Simplified Arabic" w:hint="eastAsia"/>
          <w:szCs w:val="28"/>
          <w:rtl/>
        </w:rPr>
        <w:t>المتعة</w:t>
      </w:r>
      <w:r w:rsidRPr="00443AAE">
        <w:rPr>
          <w:rFonts w:cs="Simplified Arabic"/>
          <w:szCs w:val="28"/>
          <w:rtl/>
        </w:rPr>
        <w:t xml:space="preserve"> حيضة, وقال: خمسة وأربعون يوم</w:t>
      </w:r>
      <w:r w:rsidR="00C82D20">
        <w:rPr>
          <w:rFonts w:cs="Simplified Arabic" w:hint="cs"/>
          <w:szCs w:val="28"/>
          <w:rtl/>
        </w:rPr>
        <w:t>ً</w:t>
      </w:r>
      <w:r w:rsidRPr="00443AAE">
        <w:rPr>
          <w:rFonts w:cs="Simplified Arabic"/>
          <w:szCs w:val="28"/>
          <w:rtl/>
        </w:rPr>
        <w:t>ا لبعض أصحابه</w:t>
      </w:r>
      <w:r w:rsidR="00C82D20">
        <w:rPr>
          <w:rFonts w:cs="Simplified Arabic" w:hint="cs"/>
          <w:szCs w:val="28"/>
          <w:rtl/>
        </w:rPr>
        <w:t>"</w:t>
      </w:r>
      <w:r w:rsidRPr="00443AAE">
        <w:rPr>
          <w:rFonts w:cs="Simplified Arabic"/>
          <w:szCs w:val="28"/>
          <w:rtl/>
        </w:rPr>
        <w:t>.</w:t>
      </w:r>
    </w:p>
    <w:p w:rsidR="009C1BC7" w:rsidRPr="00443AAE" w:rsidRDefault="009C1BC7" w:rsidP="00443AAE">
      <w:pPr>
        <w:jc w:val="lowKashida"/>
        <w:rPr>
          <w:rFonts w:cs="Simplified Arabic"/>
          <w:szCs w:val="28"/>
          <w:rtl/>
        </w:rPr>
      </w:pPr>
      <w:r w:rsidRPr="00443AAE">
        <w:rPr>
          <w:rFonts w:cs="Simplified Arabic"/>
          <w:szCs w:val="28"/>
          <w:rtl/>
        </w:rPr>
        <w:t xml:space="preserve">٥) وعن عبد الله بن عمرو عن أبي عبد الله في حديث في المتعة قال: قلت: </w:t>
      </w:r>
      <w:r w:rsidR="00C82D20">
        <w:rPr>
          <w:rFonts w:cs="Simplified Arabic" w:hint="cs"/>
          <w:szCs w:val="28"/>
          <w:rtl/>
        </w:rPr>
        <w:t>"</w:t>
      </w:r>
      <w:r w:rsidRPr="00443AAE">
        <w:rPr>
          <w:rFonts w:cs="Simplified Arabic"/>
          <w:szCs w:val="28"/>
          <w:rtl/>
        </w:rPr>
        <w:t>فكم عد</w:t>
      </w:r>
      <w:r w:rsidR="00C82D20">
        <w:rPr>
          <w:rFonts w:cs="Simplified Arabic" w:hint="cs"/>
          <w:szCs w:val="28"/>
          <w:rtl/>
        </w:rPr>
        <w:t>ته</w:t>
      </w:r>
      <w:r w:rsidRPr="00443AAE">
        <w:rPr>
          <w:rFonts w:cs="Simplified Arabic"/>
          <w:szCs w:val="28"/>
          <w:rtl/>
        </w:rPr>
        <w:t>ا؟</w:t>
      </w:r>
    </w:p>
    <w:p w:rsidR="009C1BC7" w:rsidRPr="00443AAE" w:rsidRDefault="009C1BC7" w:rsidP="00443AAE">
      <w:pPr>
        <w:jc w:val="lowKashida"/>
        <w:rPr>
          <w:rFonts w:cs="Simplified Arabic"/>
          <w:szCs w:val="28"/>
          <w:rtl/>
        </w:rPr>
      </w:pPr>
      <w:r w:rsidRPr="00443AAE">
        <w:rPr>
          <w:rFonts w:cs="Simplified Arabic" w:hint="eastAsia"/>
          <w:szCs w:val="28"/>
          <w:rtl/>
        </w:rPr>
        <w:lastRenderedPageBreak/>
        <w:t>فقال</w:t>
      </w:r>
      <w:r w:rsidRPr="00443AAE">
        <w:rPr>
          <w:rFonts w:cs="Simplified Arabic"/>
          <w:szCs w:val="28"/>
          <w:rtl/>
        </w:rPr>
        <w:t>: خمسة وأربعون يوم</w:t>
      </w:r>
      <w:r w:rsidR="00C82D20">
        <w:rPr>
          <w:rFonts w:cs="Simplified Arabic" w:hint="cs"/>
          <w:szCs w:val="28"/>
          <w:rtl/>
        </w:rPr>
        <w:t>ً</w:t>
      </w:r>
      <w:r w:rsidRPr="00443AAE">
        <w:rPr>
          <w:rFonts w:cs="Simplified Arabic"/>
          <w:szCs w:val="28"/>
          <w:rtl/>
        </w:rPr>
        <w:t>ا أو حيضة مستقيمة</w:t>
      </w:r>
      <w:r w:rsidR="00C82D20">
        <w:rPr>
          <w:rFonts w:cs="Simplified Arabic" w:hint="cs"/>
          <w:szCs w:val="28"/>
          <w:rtl/>
        </w:rPr>
        <w:t>"</w:t>
      </w:r>
      <w:r w:rsidRPr="00443AAE">
        <w:rPr>
          <w:rFonts w:cs="Simplified Arabic"/>
          <w:szCs w:val="28"/>
          <w:rtl/>
        </w:rPr>
        <w:t>.</w:t>
      </w:r>
    </w:p>
    <w:p w:rsidR="009C1BC7" w:rsidRPr="00443AAE" w:rsidRDefault="009C1BC7" w:rsidP="00C82D20">
      <w:pPr>
        <w:jc w:val="lowKashida"/>
        <w:rPr>
          <w:rFonts w:cs="Simplified Arabic"/>
          <w:szCs w:val="28"/>
          <w:rtl/>
        </w:rPr>
      </w:pPr>
      <w:r w:rsidRPr="00443AAE">
        <w:rPr>
          <w:rFonts w:cs="Simplified Arabic"/>
          <w:szCs w:val="28"/>
          <w:rtl/>
        </w:rPr>
        <w:t>٦) وعن عمر بن أذينة عن إ</w:t>
      </w:r>
      <w:r w:rsidR="00C82D20">
        <w:rPr>
          <w:rFonts w:cs="Simplified Arabic"/>
          <w:szCs w:val="28"/>
          <w:rtl/>
        </w:rPr>
        <w:t xml:space="preserve">سماعيل </w:t>
      </w:r>
      <w:r w:rsidRPr="00443AAE">
        <w:rPr>
          <w:rFonts w:cs="Simplified Arabic"/>
          <w:szCs w:val="28"/>
          <w:rtl/>
        </w:rPr>
        <w:t xml:space="preserve">بن الفضل الهاشمي قال: </w:t>
      </w:r>
      <w:r w:rsidR="00C82D20">
        <w:rPr>
          <w:rFonts w:cs="Simplified Arabic" w:hint="cs"/>
          <w:szCs w:val="28"/>
          <w:rtl/>
        </w:rPr>
        <w:t>"</w:t>
      </w:r>
      <w:r w:rsidRPr="00443AAE">
        <w:rPr>
          <w:rFonts w:cs="Simplified Arabic"/>
          <w:szCs w:val="28"/>
          <w:rtl/>
        </w:rPr>
        <w:t>سألت أبا عبد الله عن المتعة فقال</w:t>
      </w:r>
      <w:r w:rsidR="00C82D20">
        <w:rPr>
          <w:rFonts w:cs="Simplified Arabic"/>
          <w:szCs w:val="28"/>
          <w:rtl/>
        </w:rPr>
        <w:t xml:space="preserve">: الق عبد الملك </w:t>
      </w:r>
      <w:r w:rsidRPr="00443AAE">
        <w:rPr>
          <w:rFonts w:cs="Simplified Arabic"/>
          <w:szCs w:val="28"/>
          <w:rtl/>
        </w:rPr>
        <w:t>بن جريح فسله عنها</w:t>
      </w:r>
      <w:r w:rsidR="00C82D20">
        <w:rPr>
          <w:rFonts w:cs="Simplified Arabic" w:hint="cs"/>
          <w:szCs w:val="28"/>
          <w:rtl/>
        </w:rPr>
        <w:t>,</w:t>
      </w:r>
      <w:r w:rsidR="00C82D20">
        <w:rPr>
          <w:rFonts w:cs="Simplified Arabic"/>
          <w:szCs w:val="28"/>
          <w:rtl/>
        </w:rPr>
        <w:t xml:space="preserve"> ف</w:t>
      </w:r>
      <w:r w:rsidR="00C82D20">
        <w:rPr>
          <w:rFonts w:cs="Simplified Arabic" w:hint="cs"/>
          <w:szCs w:val="28"/>
          <w:rtl/>
        </w:rPr>
        <w:t>إ</w:t>
      </w:r>
      <w:r w:rsidRPr="00443AAE">
        <w:rPr>
          <w:rFonts w:cs="Simplified Arabic"/>
          <w:szCs w:val="28"/>
          <w:rtl/>
        </w:rPr>
        <w:t>ن عنده منها علم</w:t>
      </w:r>
      <w:r w:rsidR="00C82D20">
        <w:rPr>
          <w:rFonts w:cs="Simplified Arabic" w:hint="cs"/>
          <w:szCs w:val="28"/>
          <w:rtl/>
        </w:rPr>
        <w:t>ً</w:t>
      </w:r>
      <w:r w:rsidRPr="00443AAE">
        <w:rPr>
          <w:rFonts w:cs="Simplified Arabic"/>
          <w:szCs w:val="28"/>
          <w:rtl/>
        </w:rPr>
        <w:t>ا</w:t>
      </w:r>
      <w:r w:rsidR="00C82D20">
        <w:rPr>
          <w:rFonts w:cs="Simplified Arabic" w:hint="cs"/>
          <w:szCs w:val="28"/>
          <w:rtl/>
        </w:rPr>
        <w:t>,</w:t>
      </w:r>
      <w:r w:rsidR="00C82D20">
        <w:rPr>
          <w:rFonts w:cs="Simplified Arabic"/>
          <w:szCs w:val="28"/>
          <w:rtl/>
        </w:rPr>
        <w:t xml:space="preserve"> فلقيته فأمل</w:t>
      </w:r>
      <w:r w:rsidR="00C82D20">
        <w:rPr>
          <w:rFonts w:cs="Simplified Arabic" w:hint="cs"/>
          <w:szCs w:val="28"/>
          <w:rtl/>
        </w:rPr>
        <w:t>ى</w:t>
      </w:r>
      <w:r w:rsidRPr="00443AAE">
        <w:rPr>
          <w:rFonts w:cs="Simplified Arabic"/>
          <w:szCs w:val="28"/>
          <w:rtl/>
        </w:rPr>
        <w:t xml:space="preserve"> علي</w:t>
      </w:r>
      <w:r w:rsidR="00C82D20">
        <w:rPr>
          <w:rFonts w:cs="Simplified Arabic" w:hint="cs"/>
          <w:szCs w:val="28"/>
          <w:rtl/>
        </w:rPr>
        <w:t>َّ</w:t>
      </w:r>
      <w:r w:rsidRPr="00443AAE">
        <w:rPr>
          <w:rFonts w:cs="Simplified Arabic"/>
          <w:szCs w:val="28"/>
          <w:rtl/>
        </w:rPr>
        <w:t xml:space="preserve"> شيئ</w:t>
      </w:r>
      <w:r w:rsidR="00C82D20">
        <w:rPr>
          <w:rFonts w:cs="Simplified Arabic" w:hint="cs"/>
          <w:szCs w:val="28"/>
          <w:rtl/>
        </w:rPr>
        <w:t>ً</w:t>
      </w:r>
      <w:r w:rsidRPr="00443AAE">
        <w:rPr>
          <w:rFonts w:cs="Simplified Arabic"/>
          <w:szCs w:val="28"/>
          <w:rtl/>
        </w:rPr>
        <w:t>ا كثير</w:t>
      </w:r>
      <w:r w:rsidR="00C82D20">
        <w:rPr>
          <w:rFonts w:cs="Simplified Arabic" w:hint="cs"/>
          <w:szCs w:val="28"/>
          <w:rtl/>
        </w:rPr>
        <w:t>ً</w:t>
      </w:r>
      <w:r w:rsidRPr="00443AAE">
        <w:rPr>
          <w:rFonts w:cs="Simplified Arabic"/>
          <w:szCs w:val="28"/>
          <w:rtl/>
        </w:rPr>
        <w:t>ا في</w:t>
      </w:r>
    </w:p>
    <w:p w:rsidR="009C1BC7" w:rsidRPr="00443AAE" w:rsidRDefault="009C1BC7" w:rsidP="00443AAE">
      <w:pPr>
        <w:jc w:val="lowKashida"/>
        <w:rPr>
          <w:rFonts w:cs="Simplified Arabic"/>
          <w:szCs w:val="28"/>
          <w:rtl/>
        </w:rPr>
      </w:pPr>
      <w:r w:rsidRPr="00443AAE">
        <w:rPr>
          <w:rFonts w:cs="Simplified Arabic" w:hint="eastAsia"/>
          <w:szCs w:val="28"/>
          <w:rtl/>
        </w:rPr>
        <w:t>استحلالها</w:t>
      </w:r>
      <w:r w:rsidR="00C82D20">
        <w:rPr>
          <w:rFonts w:cs="Simplified Arabic"/>
          <w:szCs w:val="28"/>
          <w:rtl/>
        </w:rPr>
        <w:t>!!, وكان فيما رو</w:t>
      </w:r>
      <w:r w:rsidR="00C82D20">
        <w:rPr>
          <w:rFonts w:cs="Simplified Arabic" w:hint="cs"/>
          <w:szCs w:val="28"/>
          <w:rtl/>
        </w:rPr>
        <w:t>ى</w:t>
      </w:r>
      <w:r w:rsidR="00C82D20">
        <w:rPr>
          <w:rFonts w:cs="Simplified Arabic"/>
          <w:szCs w:val="28"/>
          <w:rtl/>
        </w:rPr>
        <w:t xml:space="preserve"> لي فيها ابن جريج </w:t>
      </w:r>
      <w:r w:rsidR="00C82D20">
        <w:rPr>
          <w:rFonts w:cs="Simplified Arabic" w:hint="cs"/>
          <w:szCs w:val="28"/>
          <w:rtl/>
        </w:rPr>
        <w:t>أ</w:t>
      </w:r>
      <w:r w:rsidRPr="00443AAE">
        <w:rPr>
          <w:rFonts w:cs="Simplified Arabic"/>
          <w:szCs w:val="28"/>
          <w:rtl/>
        </w:rPr>
        <w:t>نه ليس فيها وقت ولا عدد</w:t>
      </w:r>
      <w:r w:rsidR="00C82D20">
        <w:rPr>
          <w:rFonts w:cs="Simplified Arabic" w:hint="cs"/>
          <w:szCs w:val="28"/>
          <w:rtl/>
        </w:rPr>
        <w:t>,</w:t>
      </w:r>
      <w:r w:rsidR="00C82D20">
        <w:rPr>
          <w:rFonts w:cs="Simplified Arabic"/>
          <w:szCs w:val="28"/>
          <w:rtl/>
        </w:rPr>
        <w:t xml:space="preserve"> إنما هي بمنزل</w:t>
      </w:r>
    </w:p>
    <w:p w:rsidR="009C1BC7" w:rsidRPr="00443AAE" w:rsidRDefault="009C1BC7" w:rsidP="00443AAE">
      <w:pPr>
        <w:jc w:val="lowKashida"/>
        <w:rPr>
          <w:rFonts w:cs="Simplified Arabic"/>
          <w:szCs w:val="28"/>
          <w:rtl/>
        </w:rPr>
      </w:pPr>
      <w:r w:rsidRPr="00443AAE">
        <w:rPr>
          <w:rFonts w:cs="Simplified Arabic" w:hint="eastAsia"/>
          <w:szCs w:val="28"/>
          <w:rtl/>
        </w:rPr>
        <w:t>الإماء</w:t>
      </w:r>
      <w:r w:rsidRPr="00443AAE">
        <w:rPr>
          <w:rFonts w:cs="Simplified Arabic"/>
          <w:szCs w:val="28"/>
          <w:rtl/>
        </w:rPr>
        <w:t xml:space="preserve"> يتزوج منهن كم شاء!! وصاحب الأربع نسوة يتزوج منهن ما شاء بغير ولي ولا شهود</w:t>
      </w:r>
      <w:r w:rsidR="00C82D20">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فإذا</w:t>
      </w:r>
      <w:r w:rsidRPr="00443AAE">
        <w:rPr>
          <w:rFonts w:cs="Simplified Arabic"/>
          <w:szCs w:val="28"/>
          <w:rtl/>
        </w:rPr>
        <w:t xml:space="preserve"> انقضى الأجل بانت منه بغير طلاق ويعطيها الشيء اليسير وعد</w:t>
      </w:r>
      <w:r w:rsidR="00C82D20">
        <w:rPr>
          <w:rFonts w:cs="Simplified Arabic" w:hint="cs"/>
          <w:szCs w:val="28"/>
          <w:rtl/>
        </w:rPr>
        <w:t>ته</w:t>
      </w:r>
      <w:r w:rsidR="00C82D20">
        <w:rPr>
          <w:rFonts w:cs="Simplified Arabic"/>
          <w:szCs w:val="28"/>
          <w:rtl/>
        </w:rPr>
        <w:t>ا حيضتان و</w:t>
      </w:r>
      <w:r w:rsidR="00C82D20">
        <w:rPr>
          <w:rFonts w:cs="Simplified Arabic" w:hint="cs"/>
          <w:szCs w:val="28"/>
          <w:rtl/>
        </w:rPr>
        <w:t>إ</w:t>
      </w:r>
      <w:r w:rsidRPr="00443AAE">
        <w:rPr>
          <w:rFonts w:cs="Simplified Arabic"/>
          <w:szCs w:val="28"/>
          <w:rtl/>
        </w:rPr>
        <w:t>ن كانت لا</w:t>
      </w:r>
    </w:p>
    <w:p w:rsidR="009C1BC7" w:rsidRPr="00C82D20" w:rsidRDefault="009C1BC7" w:rsidP="00C82D20">
      <w:pPr>
        <w:jc w:val="lowKashida"/>
        <w:rPr>
          <w:rFonts w:cs="Simplified Arabic"/>
          <w:szCs w:val="28"/>
          <w:vertAlign w:val="superscript"/>
          <w:rtl/>
        </w:rPr>
      </w:pPr>
      <w:r w:rsidRPr="00443AAE">
        <w:rPr>
          <w:rFonts w:cs="Simplified Arabic" w:hint="eastAsia"/>
          <w:szCs w:val="28"/>
          <w:rtl/>
        </w:rPr>
        <w:t>تحيض</w:t>
      </w:r>
      <w:r w:rsidRPr="00443AAE">
        <w:rPr>
          <w:rFonts w:cs="Simplified Arabic"/>
          <w:szCs w:val="28"/>
          <w:rtl/>
        </w:rPr>
        <w:t xml:space="preserve"> فخمسة وأربعون يوم</w:t>
      </w:r>
      <w:r w:rsidR="00C82D20">
        <w:rPr>
          <w:rFonts w:cs="Simplified Arabic" w:hint="cs"/>
          <w:szCs w:val="28"/>
          <w:rtl/>
        </w:rPr>
        <w:t>ً</w:t>
      </w:r>
      <w:r w:rsidRPr="00443AAE">
        <w:rPr>
          <w:rFonts w:cs="Simplified Arabic"/>
          <w:szCs w:val="28"/>
          <w:rtl/>
        </w:rPr>
        <w:t>ا, قال: فأتيت بالكتاب أبا عبد الله (ع) فقال: صدق وأقر به,</w:t>
      </w:r>
      <w:r w:rsidR="00C82D20">
        <w:rPr>
          <w:rFonts w:cs="Simplified Arabic" w:hint="cs"/>
          <w:szCs w:val="28"/>
          <w:rtl/>
        </w:rPr>
        <w:t xml:space="preserve"> </w:t>
      </w:r>
      <w:r w:rsidRPr="00443AAE">
        <w:rPr>
          <w:rFonts w:cs="Simplified Arabic" w:hint="eastAsia"/>
          <w:szCs w:val="28"/>
          <w:rtl/>
        </w:rPr>
        <w:t>قال</w:t>
      </w:r>
      <w:r w:rsidRPr="00443AAE">
        <w:rPr>
          <w:rFonts w:cs="Simplified Arabic"/>
          <w:szCs w:val="28"/>
          <w:rtl/>
        </w:rPr>
        <w:t xml:space="preserve"> ابن أذينة: وكان زرارة يقول هذا وي</w:t>
      </w:r>
      <w:r w:rsidR="00C82D20">
        <w:rPr>
          <w:rFonts w:cs="Simplified Arabic"/>
          <w:szCs w:val="28"/>
          <w:rtl/>
        </w:rPr>
        <w:t xml:space="preserve">حلف </w:t>
      </w:r>
      <w:r w:rsidR="00C82D20">
        <w:rPr>
          <w:rFonts w:cs="Simplified Arabic" w:hint="cs"/>
          <w:szCs w:val="28"/>
          <w:rtl/>
        </w:rPr>
        <w:t>أ</w:t>
      </w:r>
      <w:r w:rsidR="00C82D20">
        <w:rPr>
          <w:rFonts w:cs="Simplified Arabic"/>
          <w:szCs w:val="28"/>
          <w:rtl/>
        </w:rPr>
        <w:t xml:space="preserve">نه الحق!! إلا </w:t>
      </w:r>
      <w:r w:rsidR="00C82D20">
        <w:rPr>
          <w:rFonts w:cs="Simplified Arabic" w:hint="cs"/>
          <w:szCs w:val="28"/>
          <w:rtl/>
        </w:rPr>
        <w:t>أ</w:t>
      </w:r>
      <w:r w:rsidR="00C82D20">
        <w:rPr>
          <w:rFonts w:cs="Simplified Arabic"/>
          <w:szCs w:val="28"/>
          <w:rtl/>
        </w:rPr>
        <w:t xml:space="preserve">نه كان يقول: </w:t>
      </w:r>
      <w:r w:rsidR="00C82D20">
        <w:rPr>
          <w:rFonts w:cs="Simplified Arabic" w:hint="cs"/>
          <w:szCs w:val="28"/>
          <w:rtl/>
        </w:rPr>
        <w:t>إ</w:t>
      </w:r>
      <w:r w:rsidRPr="00443AAE">
        <w:rPr>
          <w:rFonts w:cs="Simplified Arabic"/>
          <w:szCs w:val="28"/>
          <w:rtl/>
        </w:rPr>
        <w:t>ن كانت تحيض</w:t>
      </w:r>
      <w:r w:rsidR="00C82D20">
        <w:rPr>
          <w:rFonts w:cs="Simplified Arabic"/>
          <w:szCs w:val="28"/>
          <w:rtl/>
        </w:rPr>
        <w:t xml:space="preserve"> فحيضة و</w:t>
      </w:r>
      <w:r w:rsidR="00C82D20">
        <w:rPr>
          <w:rFonts w:cs="Simplified Arabic" w:hint="cs"/>
          <w:szCs w:val="28"/>
          <w:rtl/>
        </w:rPr>
        <w:t>إ</w:t>
      </w:r>
      <w:r w:rsidRPr="00443AAE">
        <w:rPr>
          <w:rFonts w:cs="Simplified Arabic"/>
          <w:szCs w:val="28"/>
          <w:rtl/>
        </w:rPr>
        <w:t>ن كانت لا تحيض فشهر ونصف</w:t>
      </w:r>
      <w:r w:rsidR="00C82D20">
        <w:rPr>
          <w:rFonts w:cs="Simplified Arabic" w:hint="cs"/>
          <w:szCs w:val="28"/>
          <w:rtl/>
        </w:rPr>
        <w:t>".</w:t>
      </w:r>
      <w:r w:rsidR="00C82D20">
        <w:rPr>
          <w:rFonts w:cs="Simplified Arabic"/>
          <w:szCs w:val="28"/>
          <w:vertAlign w:val="superscript"/>
          <w:rtl/>
        </w:rPr>
        <w:t>(</w:t>
      </w:r>
      <w:r w:rsidR="00C82D20">
        <w:rPr>
          <w:rStyle w:val="aa"/>
          <w:rFonts w:cs="Simplified Arabic"/>
          <w:szCs w:val="28"/>
          <w:rtl/>
        </w:rPr>
        <w:footnoteReference w:id="89"/>
      </w:r>
      <w:r w:rsidR="00C82D20">
        <w:rPr>
          <w:rFonts w:cs="Simplified Arabic"/>
          <w:szCs w:val="28"/>
          <w:vertAlign w:val="superscript"/>
          <w:rtl/>
        </w:rPr>
        <w:t>)</w:t>
      </w:r>
    </w:p>
    <w:p w:rsidR="009C1BC7" w:rsidRPr="00443AAE" w:rsidRDefault="009C1BC7" w:rsidP="00443AAE">
      <w:pPr>
        <w:jc w:val="lowKashida"/>
        <w:rPr>
          <w:rFonts w:cs="Simplified Arabic"/>
          <w:szCs w:val="28"/>
          <w:rtl/>
        </w:rPr>
      </w:pPr>
      <w:r w:rsidRPr="00443AAE">
        <w:rPr>
          <w:rFonts w:cs="Simplified Arabic"/>
          <w:szCs w:val="28"/>
          <w:rtl/>
        </w:rPr>
        <w:t xml:space="preserve">٧) وعن أبي بصير عن أبي جعفر في المتعة قال: </w:t>
      </w:r>
      <w:r w:rsidR="00C82D20">
        <w:rPr>
          <w:rFonts w:cs="Simplified Arabic" w:hint="cs"/>
          <w:szCs w:val="28"/>
          <w:rtl/>
        </w:rPr>
        <w:t>"</w:t>
      </w:r>
      <w:r w:rsidRPr="00443AAE">
        <w:rPr>
          <w:rFonts w:cs="Simplified Arabic"/>
          <w:szCs w:val="28"/>
          <w:rtl/>
        </w:rPr>
        <w:t>لا بأس بأن تزيدها وتزيدك إذا انقطع الأجل</w:t>
      </w:r>
    </w:p>
    <w:p w:rsidR="009C1BC7" w:rsidRPr="00443AAE" w:rsidRDefault="009C1BC7" w:rsidP="00C82D20">
      <w:pPr>
        <w:jc w:val="lowKashida"/>
        <w:rPr>
          <w:rFonts w:cs="Simplified Arabic"/>
          <w:szCs w:val="28"/>
          <w:rtl/>
        </w:rPr>
      </w:pPr>
      <w:r w:rsidRPr="00443AAE">
        <w:rPr>
          <w:rFonts w:cs="Simplified Arabic" w:hint="eastAsia"/>
          <w:szCs w:val="28"/>
          <w:rtl/>
        </w:rPr>
        <w:t>بينكما</w:t>
      </w:r>
      <w:r w:rsidR="003C2825">
        <w:rPr>
          <w:rFonts w:cs="Simplified Arabic" w:hint="cs"/>
          <w:szCs w:val="28"/>
          <w:rtl/>
        </w:rPr>
        <w:t>,</w:t>
      </w:r>
      <w:r w:rsidRPr="00443AAE">
        <w:rPr>
          <w:rFonts w:cs="Simplified Arabic"/>
          <w:szCs w:val="28"/>
          <w:rtl/>
        </w:rPr>
        <w:t xml:space="preserve"> فتقول:</w:t>
      </w:r>
      <w:r w:rsidR="003C2825">
        <w:rPr>
          <w:rFonts w:cs="Simplified Arabic" w:hint="cs"/>
          <w:szCs w:val="28"/>
          <w:rtl/>
        </w:rPr>
        <w:t xml:space="preserve"> </w:t>
      </w:r>
      <w:r w:rsidRPr="00443AAE">
        <w:rPr>
          <w:rFonts w:cs="Simplified Arabic"/>
          <w:szCs w:val="28"/>
          <w:rtl/>
        </w:rPr>
        <w:t>استحللتك بأمر آخر برضا منها</w:t>
      </w:r>
      <w:r w:rsidR="003C2825">
        <w:rPr>
          <w:rFonts w:cs="Simplified Arabic" w:hint="cs"/>
          <w:szCs w:val="28"/>
          <w:rtl/>
        </w:rPr>
        <w:t>,</w:t>
      </w:r>
      <w:r w:rsidRPr="00443AAE">
        <w:rPr>
          <w:rFonts w:cs="Simplified Arabic"/>
          <w:szCs w:val="28"/>
          <w:rtl/>
        </w:rPr>
        <w:t xml:space="preserve"> ولا يحل لغيرك حتى تنقضي عد</w:t>
      </w:r>
      <w:r w:rsidR="00C82D20">
        <w:rPr>
          <w:rFonts w:cs="Simplified Arabic" w:hint="cs"/>
          <w:szCs w:val="28"/>
          <w:rtl/>
        </w:rPr>
        <w:t>ته</w:t>
      </w:r>
      <w:r w:rsidRPr="00443AAE">
        <w:rPr>
          <w:rFonts w:cs="Simplified Arabic"/>
          <w:szCs w:val="28"/>
          <w:rtl/>
        </w:rPr>
        <w:t>ا</w:t>
      </w:r>
      <w:r w:rsidR="003C2825">
        <w:rPr>
          <w:rFonts w:cs="Simplified Arabic" w:hint="cs"/>
          <w:szCs w:val="28"/>
          <w:rtl/>
        </w:rPr>
        <w:t>,</w:t>
      </w:r>
      <w:r w:rsidRPr="00443AAE">
        <w:rPr>
          <w:rFonts w:cs="Simplified Arabic"/>
          <w:szCs w:val="28"/>
          <w:rtl/>
        </w:rPr>
        <w:t xml:space="preserve"> وعد</w:t>
      </w:r>
      <w:r w:rsidR="00C82D20">
        <w:rPr>
          <w:rFonts w:cs="Simplified Arabic" w:hint="cs"/>
          <w:szCs w:val="28"/>
          <w:rtl/>
        </w:rPr>
        <w:t>ته</w:t>
      </w:r>
      <w:r w:rsidRPr="00443AAE">
        <w:rPr>
          <w:rFonts w:cs="Simplified Arabic"/>
          <w:szCs w:val="28"/>
          <w:rtl/>
        </w:rPr>
        <w:t>ا</w:t>
      </w:r>
      <w:r w:rsidR="00C82D20">
        <w:rPr>
          <w:rFonts w:cs="Simplified Arabic" w:hint="cs"/>
          <w:szCs w:val="28"/>
          <w:rtl/>
        </w:rPr>
        <w:t xml:space="preserve"> </w:t>
      </w:r>
      <w:r w:rsidRPr="00443AAE">
        <w:rPr>
          <w:rFonts w:cs="Simplified Arabic"/>
          <w:szCs w:val="28"/>
          <w:rtl/>
        </w:rPr>
        <w:t>حيضتان</w:t>
      </w:r>
      <w:r w:rsidR="00C82D20">
        <w:rPr>
          <w:rFonts w:cs="Simplified Arabic" w:hint="cs"/>
          <w:szCs w:val="28"/>
          <w:rtl/>
        </w:rPr>
        <w:t>"</w:t>
      </w:r>
      <w:r w:rsidR="00C82D20">
        <w:rPr>
          <w:rFonts w:cs="Simplified Arabic"/>
          <w:szCs w:val="28"/>
          <w:vertAlign w:val="superscript"/>
          <w:rtl/>
        </w:rPr>
        <w:t>(</w:t>
      </w:r>
      <w:r w:rsidR="00C82D20">
        <w:rPr>
          <w:rStyle w:val="aa"/>
          <w:rFonts w:cs="Simplified Arabic"/>
          <w:szCs w:val="28"/>
          <w:rtl/>
        </w:rPr>
        <w:footnoteReference w:id="90"/>
      </w:r>
      <w:r w:rsidR="00C82D20">
        <w:rPr>
          <w:rFonts w:cs="Simplified Arabic"/>
          <w:szCs w:val="28"/>
          <w:vertAlign w:val="superscript"/>
          <w:rtl/>
        </w:rPr>
        <w:t>)</w:t>
      </w:r>
      <w:r w:rsidR="00C82D20">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szCs w:val="28"/>
          <w:rtl/>
        </w:rPr>
        <w:t xml:space="preserve">٨) وعن أبي بصير قال: </w:t>
      </w:r>
      <w:r w:rsidR="003C2825">
        <w:rPr>
          <w:rFonts w:cs="Simplified Arabic" w:hint="cs"/>
          <w:szCs w:val="28"/>
          <w:rtl/>
        </w:rPr>
        <w:t>"</w:t>
      </w:r>
      <w:r w:rsidRPr="00443AAE">
        <w:rPr>
          <w:rFonts w:cs="Simplified Arabic"/>
          <w:szCs w:val="28"/>
          <w:rtl/>
        </w:rPr>
        <w:t>لا</w:t>
      </w:r>
      <w:r w:rsidR="003C2825">
        <w:rPr>
          <w:rFonts w:cs="Simplified Arabic" w:hint="cs"/>
          <w:szCs w:val="28"/>
          <w:rtl/>
        </w:rPr>
        <w:t xml:space="preserve"> </w:t>
      </w:r>
      <w:r w:rsidR="003C2825">
        <w:rPr>
          <w:rFonts w:cs="Simplified Arabic"/>
          <w:szCs w:val="28"/>
          <w:rtl/>
        </w:rPr>
        <w:t xml:space="preserve">بد من </w:t>
      </w:r>
      <w:r w:rsidR="003C2825">
        <w:rPr>
          <w:rFonts w:cs="Simplified Arabic" w:hint="cs"/>
          <w:szCs w:val="28"/>
          <w:rtl/>
        </w:rPr>
        <w:t>أ</w:t>
      </w:r>
      <w:r w:rsidRPr="00443AAE">
        <w:rPr>
          <w:rFonts w:cs="Simplified Arabic"/>
          <w:szCs w:val="28"/>
          <w:rtl/>
        </w:rPr>
        <w:t>ن يقول فيه هذه الشروط: أتزوجك متعة كذا وكذا يوم</w:t>
      </w:r>
      <w:r w:rsidR="003C2825">
        <w:rPr>
          <w:rFonts w:cs="Simplified Arabic" w:hint="cs"/>
          <w:szCs w:val="28"/>
          <w:rtl/>
        </w:rPr>
        <w:t>ً</w:t>
      </w:r>
      <w:r w:rsidRPr="00443AAE">
        <w:rPr>
          <w:rFonts w:cs="Simplified Arabic"/>
          <w:szCs w:val="28"/>
          <w:rtl/>
        </w:rPr>
        <w:t>ا,</w:t>
      </w:r>
    </w:p>
    <w:p w:rsidR="009C1BC7" w:rsidRPr="00443AAE" w:rsidRDefault="009C1BC7" w:rsidP="00443AAE">
      <w:pPr>
        <w:jc w:val="lowKashida"/>
        <w:rPr>
          <w:rFonts w:cs="Simplified Arabic"/>
          <w:szCs w:val="28"/>
          <w:rtl/>
        </w:rPr>
      </w:pPr>
      <w:r w:rsidRPr="00443AAE">
        <w:rPr>
          <w:rFonts w:cs="Simplified Arabic" w:hint="eastAsia"/>
          <w:szCs w:val="28"/>
          <w:rtl/>
        </w:rPr>
        <w:t>بكذا</w:t>
      </w:r>
      <w:r w:rsidRPr="00443AAE">
        <w:rPr>
          <w:rFonts w:cs="Simplified Arabic"/>
          <w:szCs w:val="28"/>
          <w:rtl/>
        </w:rPr>
        <w:t xml:space="preserve"> وكذا درهم</w:t>
      </w:r>
      <w:r w:rsidR="003C2825">
        <w:rPr>
          <w:rFonts w:cs="Simplified Arabic" w:hint="cs"/>
          <w:szCs w:val="28"/>
          <w:rtl/>
        </w:rPr>
        <w:t>ً</w:t>
      </w:r>
      <w:r w:rsidRPr="00443AAE">
        <w:rPr>
          <w:rFonts w:cs="Simplified Arabic"/>
          <w:szCs w:val="28"/>
          <w:rtl/>
        </w:rPr>
        <w:t>ا, نكاح</w:t>
      </w:r>
      <w:r w:rsidR="003C2825">
        <w:rPr>
          <w:rFonts w:cs="Simplified Arabic" w:hint="cs"/>
          <w:szCs w:val="28"/>
          <w:rtl/>
        </w:rPr>
        <w:t>ً</w:t>
      </w:r>
      <w:r w:rsidR="003C2825">
        <w:rPr>
          <w:rFonts w:cs="Simplified Arabic"/>
          <w:szCs w:val="28"/>
          <w:rtl/>
        </w:rPr>
        <w:t xml:space="preserve">ا غير سفاح على كتاب الله! وسنة نبيه! وعلى </w:t>
      </w:r>
      <w:r w:rsidR="003C2825">
        <w:rPr>
          <w:rFonts w:cs="Simplified Arabic" w:hint="cs"/>
          <w:szCs w:val="28"/>
          <w:rtl/>
        </w:rPr>
        <w:t>أ</w:t>
      </w:r>
      <w:r w:rsidRPr="00443AAE">
        <w:rPr>
          <w:rFonts w:cs="Simplified Arabic"/>
          <w:szCs w:val="28"/>
          <w:rtl/>
        </w:rPr>
        <w:t>لا ترثيني ولا</w:t>
      </w:r>
    </w:p>
    <w:p w:rsidR="009C1BC7" w:rsidRPr="00443AAE" w:rsidRDefault="009C1BC7" w:rsidP="003C2825">
      <w:pPr>
        <w:jc w:val="lowKashida"/>
        <w:rPr>
          <w:rFonts w:cs="Simplified Arabic"/>
          <w:szCs w:val="28"/>
          <w:rtl/>
        </w:rPr>
      </w:pPr>
      <w:r w:rsidRPr="00443AAE">
        <w:rPr>
          <w:rFonts w:cs="Simplified Arabic"/>
          <w:szCs w:val="28"/>
          <w:rtl/>
        </w:rPr>
        <w:t>أرثك</w:t>
      </w:r>
      <w:r w:rsidR="003C2825">
        <w:rPr>
          <w:rFonts w:cs="Simplified Arabic" w:hint="cs"/>
          <w:szCs w:val="28"/>
          <w:rtl/>
        </w:rPr>
        <w:t>,</w:t>
      </w:r>
      <w:r w:rsidR="003C2825">
        <w:rPr>
          <w:rFonts w:cs="Simplified Arabic"/>
          <w:szCs w:val="28"/>
          <w:rtl/>
        </w:rPr>
        <w:t xml:space="preserve"> وعلى </w:t>
      </w:r>
      <w:r w:rsidR="003C2825">
        <w:rPr>
          <w:rFonts w:cs="Simplified Arabic" w:hint="cs"/>
          <w:szCs w:val="28"/>
          <w:rtl/>
        </w:rPr>
        <w:t>أ</w:t>
      </w:r>
      <w:r w:rsidRPr="00443AAE">
        <w:rPr>
          <w:rFonts w:cs="Simplified Arabic"/>
          <w:szCs w:val="28"/>
          <w:rtl/>
        </w:rPr>
        <w:t>ن تعتدي خمسة وأربعين يوم</w:t>
      </w:r>
      <w:r w:rsidR="003C2825">
        <w:rPr>
          <w:rFonts w:cs="Simplified Arabic" w:hint="cs"/>
          <w:szCs w:val="28"/>
          <w:rtl/>
        </w:rPr>
        <w:t>ً</w:t>
      </w:r>
      <w:r w:rsidRPr="00443AAE">
        <w:rPr>
          <w:rFonts w:cs="Simplified Arabic"/>
          <w:szCs w:val="28"/>
          <w:rtl/>
        </w:rPr>
        <w:t>ا, وقال بعضهم: حيضة</w:t>
      </w:r>
      <w:r w:rsidR="003C2825">
        <w:rPr>
          <w:rFonts w:cs="Simplified Arabic" w:hint="cs"/>
          <w:szCs w:val="28"/>
          <w:rtl/>
        </w:rPr>
        <w:t>"</w:t>
      </w:r>
      <w:r w:rsidR="003C2825">
        <w:rPr>
          <w:rFonts w:cs="Simplified Arabic"/>
          <w:szCs w:val="28"/>
          <w:vertAlign w:val="superscript"/>
          <w:rtl/>
        </w:rPr>
        <w:t>(</w:t>
      </w:r>
      <w:r w:rsidR="003C2825">
        <w:rPr>
          <w:rStyle w:val="aa"/>
          <w:rFonts w:cs="Simplified Arabic"/>
          <w:szCs w:val="28"/>
          <w:rtl/>
        </w:rPr>
        <w:footnoteReference w:id="91"/>
      </w:r>
      <w:r w:rsidR="003C2825">
        <w:rPr>
          <w:rFonts w:cs="Simplified Arabic"/>
          <w:szCs w:val="28"/>
          <w:vertAlign w:val="superscript"/>
          <w:rtl/>
        </w:rPr>
        <w:t>)</w:t>
      </w:r>
      <w:r w:rsidR="003C2825">
        <w:rPr>
          <w:rFonts w:cs="Simplified Arabic" w:hint="cs"/>
          <w:szCs w:val="28"/>
          <w:rtl/>
        </w:rPr>
        <w:t>.</w:t>
      </w:r>
    </w:p>
    <w:p w:rsidR="009C1BC7" w:rsidRPr="003C2825" w:rsidRDefault="009C1BC7" w:rsidP="00443AAE">
      <w:pPr>
        <w:jc w:val="lowKashida"/>
        <w:rPr>
          <w:rFonts w:cs="Simplified Arabic"/>
          <w:bCs/>
          <w:color w:val="FF0000"/>
          <w:szCs w:val="28"/>
          <w:rtl/>
        </w:rPr>
      </w:pPr>
      <w:r w:rsidRPr="003C2825">
        <w:rPr>
          <w:rFonts w:cs="Simplified Arabic" w:hint="eastAsia"/>
          <w:bCs/>
          <w:color w:val="FF0000"/>
          <w:szCs w:val="28"/>
          <w:rtl/>
        </w:rPr>
        <w:t>أما</w:t>
      </w:r>
      <w:r w:rsidRPr="003C2825">
        <w:rPr>
          <w:rFonts w:cs="Simplified Arabic"/>
          <w:bCs/>
          <w:color w:val="FF0000"/>
          <w:szCs w:val="28"/>
          <w:rtl/>
        </w:rPr>
        <w:t xml:space="preserve"> عدة المتمتع بها إذا هلك رجل المتعة فهي:</w:t>
      </w:r>
    </w:p>
    <w:p w:rsidR="009C1BC7" w:rsidRPr="00443AAE" w:rsidRDefault="009C1BC7" w:rsidP="00443AAE">
      <w:pPr>
        <w:jc w:val="lowKashida"/>
        <w:rPr>
          <w:rFonts w:cs="Simplified Arabic"/>
          <w:szCs w:val="28"/>
          <w:rtl/>
        </w:rPr>
      </w:pPr>
      <w:r w:rsidRPr="00443AAE">
        <w:rPr>
          <w:rFonts w:cs="Simplified Arabic"/>
          <w:szCs w:val="28"/>
          <w:rtl/>
        </w:rPr>
        <w:t xml:space="preserve">١) عن علي بن يقطين عن أبي الحسن قال: </w:t>
      </w:r>
      <w:r w:rsidR="003C2825">
        <w:rPr>
          <w:rFonts w:cs="Simplified Arabic" w:hint="cs"/>
          <w:szCs w:val="28"/>
          <w:rtl/>
        </w:rPr>
        <w:t>"</w:t>
      </w:r>
      <w:r w:rsidRPr="00443AAE">
        <w:rPr>
          <w:rFonts w:cs="Simplified Arabic"/>
          <w:szCs w:val="28"/>
          <w:rtl/>
        </w:rPr>
        <w:t xml:space="preserve">عدة المرأة إذا تمتع </w:t>
      </w:r>
      <w:r w:rsidR="003C2825">
        <w:rPr>
          <w:rFonts w:cs="Simplified Arabic" w:hint="cs"/>
          <w:szCs w:val="28"/>
          <w:rtl/>
        </w:rPr>
        <w:t>به</w:t>
      </w:r>
      <w:r w:rsidRPr="00443AAE">
        <w:rPr>
          <w:rFonts w:cs="Simplified Arabic"/>
          <w:szCs w:val="28"/>
          <w:rtl/>
        </w:rPr>
        <w:t>ا فمات عنها خمسة وأربعون</w:t>
      </w:r>
    </w:p>
    <w:p w:rsidR="009C1BC7" w:rsidRPr="00443AAE" w:rsidRDefault="009C1BC7" w:rsidP="003C2825">
      <w:pPr>
        <w:jc w:val="lowKashida"/>
        <w:rPr>
          <w:rFonts w:cs="Simplified Arabic"/>
          <w:szCs w:val="28"/>
          <w:rtl/>
        </w:rPr>
      </w:pPr>
      <w:r w:rsidRPr="00443AAE">
        <w:rPr>
          <w:rFonts w:cs="Simplified Arabic"/>
          <w:szCs w:val="28"/>
          <w:rtl/>
        </w:rPr>
        <w:t>يوم</w:t>
      </w:r>
      <w:r w:rsidR="003C2825">
        <w:rPr>
          <w:rFonts w:cs="Simplified Arabic" w:hint="cs"/>
          <w:szCs w:val="28"/>
          <w:rtl/>
        </w:rPr>
        <w:t>ً</w:t>
      </w:r>
      <w:r w:rsidRPr="00443AAE">
        <w:rPr>
          <w:rFonts w:cs="Simplified Arabic"/>
          <w:szCs w:val="28"/>
          <w:rtl/>
        </w:rPr>
        <w:t>ا</w:t>
      </w:r>
      <w:r w:rsidR="003C2825">
        <w:rPr>
          <w:rFonts w:cs="Simplified Arabic" w:hint="cs"/>
          <w:szCs w:val="28"/>
          <w:rtl/>
        </w:rPr>
        <w:t>"</w:t>
      </w:r>
      <w:r w:rsidR="003C2825">
        <w:rPr>
          <w:rFonts w:cs="Simplified Arabic"/>
          <w:szCs w:val="28"/>
          <w:vertAlign w:val="superscript"/>
          <w:rtl/>
        </w:rPr>
        <w:t>(</w:t>
      </w:r>
      <w:r w:rsidR="003C2825">
        <w:rPr>
          <w:rStyle w:val="aa"/>
          <w:rFonts w:cs="Simplified Arabic"/>
          <w:szCs w:val="28"/>
          <w:rtl/>
        </w:rPr>
        <w:footnoteReference w:id="92"/>
      </w:r>
      <w:r w:rsidR="003C2825">
        <w:rPr>
          <w:rFonts w:cs="Simplified Arabic"/>
          <w:szCs w:val="28"/>
          <w:vertAlign w:val="superscript"/>
          <w:rtl/>
        </w:rPr>
        <w:t>)</w:t>
      </w:r>
      <w:r w:rsidR="003C2825">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szCs w:val="28"/>
          <w:rtl/>
        </w:rPr>
        <w:t xml:space="preserve">٢)) وعن عبد الرحمن بن الحجاج قال: </w:t>
      </w:r>
      <w:r w:rsidR="003C2825">
        <w:rPr>
          <w:rFonts w:cs="Simplified Arabic" w:hint="cs"/>
          <w:szCs w:val="28"/>
          <w:rtl/>
        </w:rPr>
        <w:t>"</w:t>
      </w:r>
      <w:r w:rsidRPr="00443AAE">
        <w:rPr>
          <w:rFonts w:cs="Simplified Arabic"/>
          <w:szCs w:val="28"/>
          <w:rtl/>
        </w:rPr>
        <w:t>سألت أبا عبد الله عن المرأة يتزوجها الرجل متعة ثم</w:t>
      </w:r>
    </w:p>
    <w:p w:rsidR="009C1BC7" w:rsidRPr="00443AAE" w:rsidRDefault="009C1BC7" w:rsidP="00443AAE">
      <w:pPr>
        <w:jc w:val="lowKashida"/>
        <w:rPr>
          <w:rFonts w:cs="Simplified Arabic"/>
          <w:szCs w:val="28"/>
          <w:rtl/>
        </w:rPr>
      </w:pPr>
      <w:r w:rsidRPr="00443AAE">
        <w:rPr>
          <w:rFonts w:cs="Simplified Arabic" w:hint="eastAsia"/>
          <w:szCs w:val="28"/>
          <w:rtl/>
        </w:rPr>
        <w:t>يتوفى</w:t>
      </w:r>
      <w:r w:rsidRPr="00443AAE">
        <w:rPr>
          <w:rFonts w:cs="Simplified Arabic"/>
          <w:szCs w:val="28"/>
          <w:rtl/>
        </w:rPr>
        <w:t xml:space="preserve"> عنها هل عليها العدة؟ فقال: تعتد أربعة أشهر وعشر</w:t>
      </w:r>
      <w:r w:rsidR="003C2825">
        <w:rPr>
          <w:rFonts w:cs="Simplified Arabic" w:hint="cs"/>
          <w:szCs w:val="28"/>
          <w:rtl/>
        </w:rPr>
        <w:t>ً</w:t>
      </w:r>
      <w:r w:rsidRPr="00443AAE">
        <w:rPr>
          <w:rFonts w:cs="Simplified Arabic"/>
          <w:szCs w:val="28"/>
          <w:rtl/>
        </w:rPr>
        <w:t>ا</w:t>
      </w:r>
      <w:r w:rsidR="003C2825">
        <w:rPr>
          <w:rFonts w:cs="Simplified Arabic" w:hint="cs"/>
          <w:szCs w:val="28"/>
          <w:rtl/>
        </w:rPr>
        <w:t>,</w:t>
      </w:r>
      <w:r w:rsidRPr="00443AAE">
        <w:rPr>
          <w:rFonts w:cs="Simplified Arabic"/>
          <w:szCs w:val="28"/>
          <w:rtl/>
        </w:rPr>
        <w:t xml:space="preserve"> وإذا انقضت أيامها وهو حي</w:t>
      </w:r>
    </w:p>
    <w:p w:rsidR="009C1BC7" w:rsidRPr="00443AAE" w:rsidRDefault="009C1BC7" w:rsidP="00443AAE">
      <w:pPr>
        <w:jc w:val="lowKashida"/>
        <w:rPr>
          <w:rFonts w:cs="Simplified Arabic"/>
          <w:szCs w:val="28"/>
          <w:rtl/>
        </w:rPr>
      </w:pPr>
      <w:r w:rsidRPr="00443AAE">
        <w:rPr>
          <w:rFonts w:cs="Simplified Arabic" w:hint="eastAsia"/>
          <w:szCs w:val="28"/>
          <w:rtl/>
        </w:rPr>
        <w:t>فحيضة</w:t>
      </w:r>
      <w:r w:rsidRPr="00443AAE">
        <w:rPr>
          <w:rFonts w:cs="Simplified Arabic"/>
          <w:szCs w:val="28"/>
          <w:rtl/>
        </w:rPr>
        <w:t xml:space="preserve"> ونصف مثل ما يجب على الأمة</w:t>
      </w:r>
      <w:r w:rsidR="003C2825">
        <w:rPr>
          <w:rFonts w:cs="Simplified Arabic" w:hint="cs"/>
          <w:szCs w:val="28"/>
          <w:rtl/>
        </w:rPr>
        <w:t>"</w:t>
      </w:r>
      <w:r w:rsidRPr="00443AAE">
        <w:rPr>
          <w:rFonts w:cs="Simplified Arabic"/>
          <w:szCs w:val="28"/>
          <w:rtl/>
        </w:rPr>
        <w:t>.</w:t>
      </w:r>
    </w:p>
    <w:p w:rsidR="009C1BC7" w:rsidRPr="00443AAE" w:rsidRDefault="009C1BC7" w:rsidP="00443AAE">
      <w:pPr>
        <w:jc w:val="lowKashida"/>
        <w:rPr>
          <w:rFonts w:cs="Simplified Arabic"/>
          <w:szCs w:val="28"/>
          <w:rtl/>
        </w:rPr>
      </w:pPr>
      <w:r w:rsidRPr="00443AAE">
        <w:rPr>
          <w:rFonts w:cs="Simplified Arabic"/>
          <w:szCs w:val="28"/>
          <w:rtl/>
        </w:rPr>
        <w:t xml:space="preserve">٣) وعن علي بن عبيد الله عن أبيه عن رجل! عن أبي عبد الله قال: </w:t>
      </w:r>
      <w:r w:rsidR="003C2825">
        <w:rPr>
          <w:rFonts w:cs="Simplified Arabic" w:hint="cs"/>
          <w:szCs w:val="28"/>
          <w:rtl/>
        </w:rPr>
        <w:t>"</w:t>
      </w:r>
      <w:r w:rsidRPr="00443AAE">
        <w:rPr>
          <w:rFonts w:cs="Simplified Arabic"/>
          <w:szCs w:val="28"/>
          <w:rtl/>
        </w:rPr>
        <w:t>سألته عن رجل تزوج</w:t>
      </w:r>
    </w:p>
    <w:p w:rsidR="009C1BC7" w:rsidRPr="00443AAE" w:rsidRDefault="009C1BC7" w:rsidP="003C2825">
      <w:pPr>
        <w:jc w:val="lowKashida"/>
        <w:rPr>
          <w:rFonts w:cs="Simplified Arabic"/>
          <w:szCs w:val="28"/>
          <w:rtl/>
        </w:rPr>
      </w:pPr>
      <w:r w:rsidRPr="00443AAE">
        <w:rPr>
          <w:rFonts w:cs="Simplified Arabic"/>
          <w:szCs w:val="28"/>
          <w:rtl/>
        </w:rPr>
        <w:t>امرأة متعة ثم مات عنها ما عد</w:t>
      </w:r>
      <w:r w:rsidR="003C2825">
        <w:rPr>
          <w:rFonts w:cs="Simplified Arabic" w:hint="cs"/>
          <w:szCs w:val="28"/>
          <w:rtl/>
        </w:rPr>
        <w:t>ته</w:t>
      </w:r>
      <w:r w:rsidRPr="00443AAE">
        <w:rPr>
          <w:rFonts w:cs="Simplified Arabic"/>
          <w:szCs w:val="28"/>
          <w:rtl/>
        </w:rPr>
        <w:t>ا؟ قال: خمسة وستون يوم</w:t>
      </w:r>
      <w:r w:rsidR="003C2825">
        <w:rPr>
          <w:rFonts w:cs="Simplified Arabic" w:hint="cs"/>
          <w:szCs w:val="28"/>
          <w:rtl/>
        </w:rPr>
        <w:t>ً</w:t>
      </w:r>
      <w:r w:rsidRPr="00443AAE">
        <w:rPr>
          <w:rFonts w:cs="Simplified Arabic"/>
          <w:szCs w:val="28"/>
          <w:rtl/>
        </w:rPr>
        <w:t>ا</w:t>
      </w:r>
      <w:r w:rsidR="003C2825">
        <w:rPr>
          <w:rFonts w:cs="Simplified Arabic" w:hint="cs"/>
          <w:szCs w:val="28"/>
          <w:rtl/>
        </w:rPr>
        <w:t>"</w:t>
      </w:r>
      <w:r w:rsidR="003C2825">
        <w:rPr>
          <w:rFonts w:cs="Simplified Arabic"/>
          <w:szCs w:val="28"/>
          <w:vertAlign w:val="superscript"/>
          <w:rtl/>
        </w:rPr>
        <w:t>(</w:t>
      </w:r>
      <w:r w:rsidR="003C2825">
        <w:rPr>
          <w:rStyle w:val="aa"/>
          <w:rFonts w:cs="Simplified Arabic"/>
          <w:szCs w:val="28"/>
          <w:rtl/>
        </w:rPr>
        <w:footnoteReference w:id="93"/>
      </w:r>
      <w:r w:rsidR="003C2825">
        <w:rPr>
          <w:rFonts w:cs="Simplified Arabic"/>
          <w:szCs w:val="28"/>
          <w:vertAlign w:val="superscript"/>
          <w:rtl/>
        </w:rPr>
        <w:t>)</w:t>
      </w:r>
      <w:r w:rsidR="003C2825">
        <w:rPr>
          <w:rFonts w:cs="Simplified Arabic" w:hint="cs"/>
          <w:szCs w:val="28"/>
          <w:rtl/>
        </w:rPr>
        <w:t>.</w:t>
      </w:r>
    </w:p>
    <w:p w:rsidR="009C1BC7" w:rsidRPr="003C2825" w:rsidRDefault="009C1BC7" w:rsidP="00443AAE">
      <w:pPr>
        <w:jc w:val="lowKashida"/>
        <w:rPr>
          <w:rFonts w:cs="Simplified Arabic"/>
          <w:bCs/>
          <w:color w:val="FF0000"/>
          <w:szCs w:val="28"/>
          <w:rtl/>
        </w:rPr>
      </w:pPr>
      <w:r w:rsidRPr="003C2825">
        <w:rPr>
          <w:rFonts w:cs="Simplified Arabic" w:hint="eastAsia"/>
          <w:bCs/>
          <w:color w:val="FF0000"/>
          <w:szCs w:val="28"/>
          <w:rtl/>
        </w:rPr>
        <w:t>أقوال</w:t>
      </w:r>
      <w:r w:rsidRPr="003C2825">
        <w:rPr>
          <w:rFonts w:cs="Simplified Arabic"/>
          <w:bCs/>
          <w:color w:val="FF0000"/>
          <w:szCs w:val="28"/>
          <w:rtl/>
        </w:rPr>
        <w:t xml:space="preserve"> علماء المذهب:</w:t>
      </w:r>
    </w:p>
    <w:p w:rsidR="009C1BC7" w:rsidRPr="00443AAE" w:rsidRDefault="009C1BC7" w:rsidP="003C2825">
      <w:pPr>
        <w:jc w:val="lowKashida"/>
        <w:rPr>
          <w:rFonts w:cs="Simplified Arabic"/>
          <w:szCs w:val="28"/>
          <w:rtl/>
        </w:rPr>
      </w:pPr>
      <w:r w:rsidRPr="00443AAE">
        <w:rPr>
          <w:rFonts w:cs="Simplified Arabic" w:hint="eastAsia"/>
          <w:szCs w:val="28"/>
          <w:rtl/>
        </w:rPr>
        <w:lastRenderedPageBreak/>
        <w:t>قال</w:t>
      </w:r>
      <w:r w:rsidRPr="00443AAE">
        <w:rPr>
          <w:rFonts w:cs="Simplified Arabic"/>
          <w:szCs w:val="28"/>
          <w:rtl/>
        </w:rPr>
        <w:t xml:space="preserve"> مؤلفو كتاب</w:t>
      </w:r>
      <w:r w:rsidR="003C2825">
        <w:rPr>
          <w:rFonts w:cs="Simplified Arabic" w:hint="cs"/>
          <w:szCs w:val="28"/>
          <w:rtl/>
        </w:rPr>
        <w:t xml:space="preserve"> </w:t>
      </w:r>
      <w:r w:rsidR="003C2825">
        <w:rPr>
          <w:rFonts w:cs="Simplified Arabic"/>
          <w:szCs w:val="28"/>
          <w:rtl/>
        </w:rPr>
        <w:t>"</w:t>
      </w:r>
      <w:r w:rsidRPr="00443AAE">
        <w:rPr>
          <w:rFonts w:cs="Simplified Arabic"/>
          <w:szCs w:val="28"/>
          <w:rtl/>
        </w:rPr>
        <w:t>المتعة" ما نصه:</w:t>
      </w:r>
      <w:r w:rsidR="003C2825">
        <w:rPr>
          <w:rFonts w:cs="Simplified Arabic" w:hint="cs"/>
          <w:szCs w:val="28"/>
          <w:rtl/>
        </w:rPr>
        <w:t xml:space="preserve"> </w:t>
      </w:r>
      <w:r w:rsidR="003C2825">
        <w:rPr>
          <w:rFonts w:cs="Simplified Arabic"/>
          <w:szCs w:val="28"/>
          <w:rtl/>
        </w:rPr>
        <w:t>"</w:t>
      </w:r>
      <w:r w:rsidRPr="00443AAE">
        <w:rPr>
          <w:rFonts w:cs="Simplified Arabic"/>
          <w:szCs w:val="28"/>
          <w:rtl/>
        </w:rPr>
        <w:t>إذا طلقت الزوجة الدائمة قبل الدخول فلا عدة لها,</w:t>
      </w:r>
      <w:r w:rsidR="003C2825">
        <w:rPr>
          <w:rFonts w:cs="Simplified Arabic" w:hint="cs"/>
          <w:szCs w:val="28"/>
          <w:rtl/>
        </w:rPr>
        <w:t xml:space="preserve"> </w:t>
      </w:r>
      <w:r w:rsidRPr="00443AAE">
        <w:rPr>
          <w:rFonts w:cs="Simplified Arabic" w:hint="eastAsia"/>
          <w:szCs w:val="28"/>
          <w:rtl/>
        </w:rPr>
        <w:t>ومثلها</w:t>
      </w:r>
      <w:r w:rsidRPr="00443AAE">
        <w:rPr>
          <w:rFonts w:cs="Simplified Arabic"/>
          <w:szCs w:val="28"/>
          <w:rtl/>
        </w:rPr>
        <w:t xml:space="preserve"> المنقطعة إذا انتهى الأجل قبل الدخول, وإذا طلقت الدائمة بعد الدخول وكانت غير</w:t>
      </w:r>
      <w:r w:rsidR="003C2825">
        <w:rPr>
          <w:rFonts w:cs="Simplified Arabic" w:hint="cs"/>
          <w:szCs w:val="28"/>
          <w:rtl/>
        </w:rPr>
        <w:t xml:space="preserve"> </w:t>
      </w:r>
      <w:r w:rsidRPr="00443AAE">
        <w:rPr>
          <w:rFonts w:cs="Simplified Arabic" w:hint="eastAsia"/>
          <w:szCs w:val="28"/>
          <w:rtl/>
        </w:rPr>
        <w:t>حامل</w:t>
      </w:r>
      <w:r w:rsidRPr="00443AAE">
        <w:rPr>
          <w:rFonts w:cs="Simplified Arabic"/>
          <w:szCs w:val="28"/>
          <w:rtl/>
        </w:rPr>
        <w:t xml:space="preserve"> فعد</w:t>
      </w:r>
      <w:r w:rsidR="003C2825">
        <w:rPr>
          <w:rFonts w:cs="Simplified Arabic" w:hint="cs"/>
          <w:szCs w:val="28"/>
          <w:rtl/>
        </w:rPr>
        <w:t>ته</w:t>
      </w:r>
      <w:r w:rsidRPr="00443AAE">
        <w:rPr>
          <w:rFonts w:cs="Simplified Arabic"/>
          <w:szCs w:val="28"/>
          <w:rtl/>
        </w:rPr>
        <w:t>ا ثلاث حيضات, أو ثلاثة أشهر, وإن كانت حامل</w:t>
      </w:r>
      <w:r w:rsidR="003C2825">
        <w:rPr>
          <w:rFonts w:cs="Simplified Arabic" w:hint="cs"/>
          <w:szCs w:val="28"/>
          <w:rtl/>
        </w:rPr>
        <w:t>ً</w:t>
      </w:r>
      <w:r w:rsidRPr="00443AAE">
        <w:rPr>
          <w:rFonts w:cs="Simplified Arabic"/>
          <w:szCs w:val="28"/>
          <w:rtl/>
        </w:rPr>
        <w:t>ا فعد</w:t>
      </w:r>
      <w:r w:rsidR="003C2825">
        <w:rPr>
          <w:rFonts w:cs="Simplified Arabic" w:hint="cs"/>
          <w:szCs w:val="28"/>
          <w:rtl/>
        </w:rPr>
        <w:t>ته</w:t>
      </w:r>
      <w:r w:rsidRPr="00443AAE">
        <w:rPr>
          <w:rFonts w:cs="Simplified Arabic"/>
          <w:szCs w:val="28"/>
          <w:rtl/>
        </w:rPr>
        <w:t>ا وضع الحمل, أما</w:t>
      </w:r>
      <w:r w:rsidR="003C2825">
        <w:rPr>
          <w:rFonts w:cs="Simplified Arabic" w:hint="cs"/>
          <w:szCs w:val="28"/>
          <w:rtl/>
        </w:rPr>
        <w:t xml:space="preserve"> </w:t>
      </w:r>
      <w:r w:rsidRPr="00443AAE">
        <w:rPr>
          <w:rFonts w:cs="Simplified Arabic" w:hint="eastAsia"/>
          <w:szCs w:val="28"/>
          <w:rtl/>
        </w:rPr>
        <w:t>المنقطعة</w:t>
      </w:r>
      <w:r w:rsidRPr="00443AAE">
        <w:rPr>
          <w:rFonts w:cs="Simplified Arabic"/>
          <w:szCs w:val="28"/>
          <w:rtl/>
        </w:rPr>
        <w:t xml:space="preserve"> فعد</w:t>
      </w:r>
      <w:r w:rsidR="003C2825">
        <w:rPr>
          <w:rFonts w:cs="Simplified Arabic" w:hint="cs"/>
          <w:szCs w:val="28"/>
          <w:rtl/>
        </w:rPr>
        <w:t>ته</w:t>
      </w:r>
      <w:r w:rsidRPr="00443AAE">
        <w:rPr>
          <w:rFonts w:cs="Simplified Arabic"/>
          <w:szCs w:val="28"/>
          <w:rtl/>
        </w:rPr>
        <w:t>ا بعد الدخول وانقضاء الأجل حيضتان خمسة وأربعون يوم</w:t>
      </w:r>
      <w:r w:rsidR="003C2825">
        <w:rPr>
          <w:rFonts w:cs="Simplified Arabic" w:hint="cs"/>
          <w:szCs w:val="28"/>
          <w:rtl/>
        </w:rPr>
        <w:t>ً</w:t>
      </w:r>
      <w:r w:rsidRPr="00443AAE">
        <w:rPr>
          <w:rFonts w:cs="Simplified Arabic"/>
          <w:szCs w:val="28"/>
          <w:rtl/>
        </w:rPr>
        <w:t>ا إن كانت غير حامل,</w:t>
      </w:r>
      <w:r w:rsidR="003C2825">
        <w:rPr>
          <w:rFonts w:cs="Simplified Arabic" w:hint="cs"/>
          <w:szCs w:val="28"/>
          <w:rtl/>
        </w:rPr>
        <w:t xml:space="preserve"> </w:t>
      </w:r>
      <w:r w:rsidRPr="00443AAE">
        <w:rPr>
          <w:rFonts w:cs="Simplified Arabic" w:hint="eastAsia"/>
          <w:szCs w:val="28"/>
          <w:rtl/>
        </w:rPr>
        <w:t>وإن</w:t>
      </w:r>
      <w:r w:rsidRPr="00443AAE">
        <w:rPr>
          <w:rFonts w:cs="Simplified Arabic"/>
          <w:szCs w:val="28"/>
          <w:rtl/>
        </w:rPr>
        <w:t xml:space="preserve"> كانت حامل</w:t>
      </w:r>
      <w:r w:rsidR="003C2825">
        <w:rPr>
          <w:rFonts w:cs="Simplified Arabic" w:hint="cs"/>
          <w:szCs w:val="28"/>
          <w:rtl/>
        </w:rPr>
        <w:t>ً</w:t>
      </w:r>
      <w:r w:rsidRPr="00443AAE">
        <w:rPr>
          <w:rFonts w:cs="Simplified Arabic"/>
          <w:szCs w:val="28"/>
          <w:rtl/>
        </w:rPr>
        <w:t>ا فعد</w:t>
      </w:r>
      <w:r w:rsidR="003C2825">
        <w:rPr>
          <w:rFonts w:cs="Simplified Arabic" w:hint="cs"/>
          <w:szCs w:val="28"/>
          <w:rtl/>
        </w:rPr>
        <w:t>ته</w:t>
      </w:r>
      <w:r w:rsidRPr="00443AAE">
        <w:rPr>
          <w:rFonts w:cs="Simplified Arabic"/>
          <w:szCs w:val="28"/>
          <w:rtl/>
        </w:rPr>
        <w:t>ا وضع الحمل.. هذا بالقياس إلى طلاق الدائمة وانتهاء أجل المنقطعة,</w:t>
      </w:r>
      <w:r w:rsidR="003C2825">
        <w:rPr>
          <w:rFonts w:cs="Simplified Arabic" w:hint="cs"/>
          <w:szCs w:val="28"/>
          <w:rtl/>
        </w:rPr>
        <w:t xml:space="preserve"> </w:t>
      </w:r>
      <w:r w:rsidRPr="00443AAE">
        <w:rPr>
          <w:rFonts w:cs="Simplified Arabic" w:hint="eastAsia"/>
          <w:szCs w:val="28"/>
          <w:rtl/>
        </w:rPr>
        <w:t>أما</w:t>
      </w:r>
      <w:r w:rsidRPr="00443AAE">
        <w:rPr>
          <w:rFonts w:cs="Simplified Arabic"/>
          <w:szCs w:val="28"/>
          <w:rtl/>
        </w:rPr>
        <w:t xml:space="preserve"> بالنسبة إلى عدة الوفاة فلا فرق بينهما إطلاق</w:t>
      </w:r>
      <w:r w:rsidR="003C2825">
        <w:rPr>
          <w:rFonts w:cs="Simplified Arabic" w:hint="cs"/>
          <w:szCs w:val="28"/>
          <w:rtl/>
        </w:rPr>
        <w:t>ً</w:t>
      </w:r>
      <w:r w:rsidRPr="00443AAE">
        <w:rPr>
          <w:rFonts w:cs="Simplified Arabic"/>
          <w:szCs w:val="28"/>
          <w:rtl/>
        </w:rPr>
        <w:t>ا</w:t>
      </w:r>
      <w:r w:rsidR="003C2825">
        <w:rPr>
          <w:rFonts w:cs="Simplified Arabic" w:hint="cs"/>
          <w:szCs w:val="28"/>
          <w:rtl/>
        </w:rPr>
        <w:t>,</w:t>
      </w:r>
      <w:r w:rsidRPr="00443AAE">
        <w:rPr>
          <w:rFonts w:cs="Simplified Arabic"/>
          <w:szCs w:val="28"/>
          <w:rtl/>
        </w:rPr>
        <w:t xml:space="preserve"> فكل منهما تعتد أربعة أشهر وعشرة أيام,</w:t>
      </w:r>
      <w:r w:rsidR="003C2825">
        <w:rPr>
          <w:rFonts w:cs="Simplified Arabic" w:hint="cs"/>
          <w:szCs w:val="28"/>
          <w:rtl/>
        </w:rPr>
        <w:t xml:space="preserve"> </w:t>
      </w:r>
      <w:r w:rsidRPr="00443AAE">
        <w:rPr>
          <w:rFonts w:cs="Simplified Arabic" w:hint="eastAsia"/>
          <w:szCs w:val="28"/>
          <w:rtl/>
        </w:rPr>
        <w:t>سواء</w:t>
      </w:r>
      <w:r w:rsidRPr="00443AAE">
        <w:rPr>
          <w:rFonts w:cs="Simplified Arabic"/>
          <w:szCs w:val="28"/>
          <w:rtl/>
        </w:rPr>
        <w:t xml:space="preserve"> أكان قد دخل الزوج!! أم لم يدخل, هذا مع عدم الحمل, أما معه فتعتدان بأبعد الأجلين من وضع الحمل وهو أربعة أشهر وعشرة أيام"</w:t>
      </w:r>
      <w:r w:rsidR="003C2825">
        <w:rPr>
          <w:rFonts w:cs="Simplified Arabic"/>
          <w:szCs w:val="28"/>
          <w:vertAlign w:val="superscript"/>
          <w:rtl/>
        </w:rPr>
        <w:t>(</w:t>
      </w:r>
      <w:r w:rsidR="003C2825">
        <w:rPr>
          <w:rStyle w:val="aa"/>
          <w:rFonts w:cs="Simplified Arabic"/>
          <w:szCs w:val="28"/>
          <w:rtl/>
        </w:rPr>
        <w:footnoteReference w:id="94"/>
      </w:r>
      <w:r w:rsidR="003C2825">
        <w:rPr>
          <w:rFonts w:cs="Simplified Arabic"/>
          <w:szCs w:val="28"/>
          <w:vertAlign w:val="superscript"/>
          <w:rtl/>
        </w:rPr>
        <w:t>)</w:t>
      </w:r>
      <w:r w:rsidR="003C2825">
        <w:rPr>
          <w:rFonts w:cs="Simplified Arabic" w:hint="cs"/>
          <w:szCs w:val="28"/>
          <w:rtl/>
        </w:rPr>
        <w:t>.</w:t>
      </w:r>
    </w:p>
    <w:p w:rsidR="009C1BC7" w:rsidRPr="003C2825" w:rsidRDefault="009C1BC7" w:rsidP="003C2825">
      <w:pPr>
        <w:jc w:val="lowKashida"/>
        <w:rPr>
          <w:rFonts w:cs="Simplified Arabic"/>
          <w:bCs/>
          <w:color w:val="FF0000"/>
          <w:szCs w:val="28"/>
          <w:rtl/>
        </w:rPr>
      </w:pPr>
      <w:r w:rsidRPr="003C2825">
        <w:rPr>
          <w:rFonts w:cs="Simplified Arabic" w:hint="eastAsia"/>
          <w:bCs/>
          <w:color w:val="FF0000"/>
          <w:szCs w:val="28"/>
          <w:rtl/>
        </w:rPr>
        <w:t>ثامن</w:t>
      </w:r>
      <w:r w:rsidR="003C2825" w:rsidRPr="003C2825">
        <w:rPr>
          <w:rFonts w:cs="Simplified Arabic" w:hint="cs"/>
          <w:bCs/>
          <w:color w:val="FF0000"/>
          <w:szCs w:val="28"/>
          <w:rtl/>
        </w:rPr>
        <w:t>ً</w:t>
      </w:r>
      <w:r w:rsidRPr="003C2825">
        <w:rPr>
          <w:rFonts w:cs="Simplified Arabic" w:hint="eastAsia"/>
          <w:bCs/>
          <w:color w:val="FF0000"/>
          <w:szCs w:val="28"/>
          <w:rtl/>
        </w:rPr>
        <w:t>ا</w:t>
      </w:r>
      <w:r w:rsidR="003C2825" w:rsidRPr="003C2825">
        <w:rPr>
          <w:rFonts w:cs="Simplified Arabic"/>
          <w:bCs/>
          <w:color w:val="FF0000"/>
          <w:szCs w:val="28"/>
          <w:rtl/>
        </w:rPr>
        <w:t>: أ</w:t>
      </w:r>
      <w:r w:rsidRPr="003C2825">
        <w:rPr>
          <w:rFonts w:cs="Simplified Arabic"/>
          <w:bCs/>
          <w:color w:val="FF0000"/>
          <w:szCs w:val="28"/>
          <w:rtl/>
        </w:rPr>
        <w:t>ن المتمتع بها لها أجر</w:t>
      </w:r>
      <w:r w:rsidR="003C2825">
        <w:rPr>
          <w:rFonts w:cs="Simplified Arabic"/>
          <w:bCs/>
          <w:color w:val="FF0000"/>
          <w:szCs w:val="28"/>
          <w:vertAlign w:val="superscript"/>
          <w:rtl/>
        </w:rPr>
        <w:t>(</w:t>
      </w:r>
      <w:r w:rsidR="003C2825">
        <w:rPr>
          <w:rStyle w:val="aa"/>
          <w:rFonts w:cs="Simplified Arabic"/>
          <w:bCs/>
          <w:color w:val="FF0000"/>
          <w:szCs w:val="28"/>
          <w:rtl/>
        </w:rPr>
        <w:footnoteReference w:id="95"/>
      </w:r>
      <w:r w:rsidR="003C2825">
        <w:rPr>
          <w:rFonts w:cs="Simplified Arabic"/>
          <w:bCs/>
          <w:color w:val="FF0000"/>
          <w:szCs w:val="28"/>
          <w:vertAlign w:val="superscript"/>
          <w:rtl/>
        </w:rPr>
        <w:t>)</w:t>
      </w:r>
      <w:r w:rsidR="003C2825" w:rsidRPr="003C2825">
        <w:rPr>
          <w:rFonts w:cs="Simplified Arabic" w:hint="cs"/>
          <w:bCs/>
          <w:color w:val="FF0000"/>
          <w:szCs w:val="28"/>
          <w:rtl/>
        </w:rPr>
        <w:t xml:space="preserve"> </w:t>
      </w:r>
      <w:r w:rsidR="003C2825" w:rsidRPr="003C2825">
        <w:rPr>
          <w:rFonts w:cs="Simplified Arabic"/>
          <w:bCs/>
          <w:color w:val="FF0000"/>
          <w:szCs w:val="28"/>
          <w:rtl/>
        </w:rPr>
        <w:t>الأيام التي تحضرها</w:t>
      </w:r>
      <w:r w:rsidR="003C2825" w:rsidRPr="003C2825">
        <w:rPr>
          <w:rFonts w:cs="Simplified Arabic" w:hint="cs"/>
          <w:bCs/>
          <w:color w:val="FF0000"/>
          <w:szCs w:val="28"/>
          <w:rtl/>
        </w:rPr>
        <w:t>.</w:t>
      </w:r>
      <w:r w:rsidR="003C2825" w:rsidRPr="003C2825">
        <w:rPr>
          <w:rFonts w:cs="Simplified Arabic"/>
          <w:bCs/>
          <w:color w:val="FF0000"/>
          <w:szCs w:val="28"/>
          <w:rtl/>
        </w:rPr>
        <w:t xml:space="preserve"> أي يجوز </w:t>
      </w:r>
      <w:r w:rsidR="003C2825" w:rsidRPr="003C2825">
        <w:rPr>
          <w:rFonts w:cs="Simplified Arabic" w:hint="cs"/>
          <w:bCs/>
          <w:color w:val="FF0000"/>
          <w:szCs w:val="28"/>
          <w:rtl/>
        </w:rPr>
        <w:t>أ</w:t>
      </w:r>
      <w:r w:rsidRPr="003C2825">
        <w:rPr>
          <w:rFonts w:cs="Simplified Arabic"/>
          <w:bCs/>
          <w:color w:val="FF0000"/>
          <w:szCs w:val="28"/>
          <w:rtl/>
        </w:rPr>
        <w:t>ن يخصم المال الذي</w:t>
      </w:r>
    </w:p>
    <w:p w:rsidR="009C1BC7" w:rsidRPr="003C2825" w:rsidRDefault="009C1BC7" w:rsidP="00443AAE">
      <w:pPr>
        <w:jc w:val="lowKashida"/>
        <w:rPr>
          <w:rFonts w:cs="Simplified Arabic"/>
          <w:bCs/>
          <w:color w:val="FF0000"/>
          <w:szCs w:val="28"/>
          <w:rtl/>
        </w:rPr>
      </w:pPr>
      <w:r w:rsidRPr="003C2825">
        <w:rPr>
          <w:rFonts w:cs="Simplified Arabic" w:hint="eastAsia"/>
          <w:bCs/>
          <w:color w:val="FF0000"/>
          <w:szCs w:val="28"/>
          <w:rtl/>
        </w:rPr>
        <w:t>تحصل</w:t>
      </w:r>
      <w:r w:rsidRPr="003C2825">
        <w:rPr>
          <w:rFonts w:cs="Simplified Arabic"/>
          <w:bCs/>
          <w:color w:val="FF0000"/>
          <w:szCs w:val="28"/>
          <w:rtl/>
        </w:rPr>
        <w:t xml:space="preserve"> عليه امرأ</w:t>
      </w:r>
      <w:r w:rsidR="003C2825" w:rsidRPr="003C2825">
        <w:rPr>
          <w:rFonts w:cs="Simplified Arabic"/>
          <w:bCs/>
          <w:color w:val="FF0000"/>
          <w:szCs w:val="28"/>
          <w:rtl/>
        </w:rPr>
        <w:t>ة المتعة حسب الأيام التي تحضرها</w:t>
      </w:r>
      <w:r w:rsidR="003C2825" w:rsidRPr="003C2825">
        <w:rPr>
          <w:rFonts w:cs="Simplified Arabic" w:hint="cs"/>
          <w:bCs/>
          <w:color w:val="FF0000"/>
          <w:szCs w:val="28"/>
          <w:rtl/>
        </w:rPr>
        <w:t>:</w:t>
      </w:r>
    </w:p>
    <w:p w:rsidR="009C1BC7" w:rsidRPr="003C2825" w:rsidRDefault="009C1BC7" w:rsidP="00443AAE">
      <w:pPr>
        <w:jc w:val="lowKashida"/>
        <w:rPr>
          <w:rFonts w:cs="Simplified Arabic"/>
          <w:bCs/>
          <w:color w:val="FF0000"/>
          <w:szCs w:val="28"/>
          <w:rtl/>
        </w:rPr>
      </w:pPr>
      <w:r w:rsidRPr="003C2825">
        <w:rPr>
          <w:rFonts w:cs="Simplified Arabic" w:hint="eastAsia"/>
          <w:bCs/>
          <w:color w:val="FF0000"/>
          <w:szCs w:val="28"/>
          <w:rtl/>
        </w:rPr>
        <w:t>أقوال</w:t>
      </w:r>
      <w:r w:rsidRPr="003C2825">
        <w:rPr>
          <w:rFonts w:cs="Simplified Arabic"/>
          <w:bCs/>
          <w:color w:val="FF0000"/>
          <w:szCs w:val="28"/>
          <w:rtl/>
        </w:rPr>
        <w:t xml:space="preserve"> من اعتقدوا فيهم العصمة:</w:t>
      </w:r>
    </w:p>
    <w:p w:rsidR="009C1BC7" w:rsidRPr="00443AAE" w:rsidRDefault="009C1BC7" w:rsidP="00443AAE">
      <w:pPr>
        <w:jc w:val="lowKashida"/>
        <w:rPr>
          <w:rFonts w:cs="Simplified Arabic"/>
          <w:szCs w:val="28"/>
          <w:rtl/>
        </w:rPr>
      </w:pPr>
      <w:r w:rsidRPr="00443AAE">
        <w:rPr>
          <w:rFonts w:cs="Simplified Arabic"/>
          <w:szCs w:val="28"/>
          <w:rtl/>
        </w:rPr>
        <w:t xml:space="preserve">١) عن عمر بن حنظلة قال: قلت لأبي عبد الله: </w:t>
      </w:r>
      <w:r w:rsidR="003C2825">
        <w:rPr>
          <w:rFonts w:cs="Simplified Arabic" w:hint="cs"/>
          <w:szCs w:val="28"/>
          <w:rtl/>
        </w:rPr>
        <w:t>"</w:t>
      </w:r>
      <w:r w:rsidRPr="00443AAE">
        <w:rPr>
          <w:rFonts w:cs="Simplified Arabic"/>
          <w:szCs w:val="28"/>
          <w:rtl/>
        </w:rPr>
        <w:t>أتزوج المرأة شهر</w:t>
      </w:r>
      <w:r w:rsidR="003C2825">
        <w:rPr>
          <w:rFonts w:cs="Simplified Arabic" w:hint="cs"/>
          <w:szCs w:val="28"/>
          <w:rtl/>
        </w:rPr>
        <w:t>ً</w:t>
      </w:r>
      <w:r w:rsidRPr="00443AAE">
        <w:rPr>
          <w:rFonts w:cs="Simplified Arabic"/>
          <w:szCs w:val="28"/>
          <w:rtl/>
        </w:rPr>
        <w:t>ا بشيء مسمى فتأتي بعض</w:t>
      </w:r>
    </w:p>
    <w:p w:rsidR="009C1BC7" w:rsidRPr="00443AAE" w:rsidRDefault="009C1BC7" w:rsidP="003C2825">
      <w:pPr>
        <w:jc w:val="lowKashida"/>
        <w:rPr>
          <w:rFonts w:cs="Simplified Arabic"/>
          <w:szCs w:val="28"/>
          <w:rtl/>
        </w:rPr>
      </w:pPr>
      <w:r w:rsidRPr="00443AAE">
        <w:rPr>
          <w:rFonts w:cs="Simplified Arabic" w:hint="eastAsia"/>
          <w:szCs w:val="28"/>
          <w:rtl/>
        </w:rPr>
        <w:t>الشهر</w:t>
      </w:r>
      <w:r w:rsidRPr="00443AAE">
        <w:rPr>
          <w:rFonts w:cs="Simplified Arabic"/>
          <w:szCs w:val="28"/>
          <w:rtl/>
        </w:rPr>
        <w:t xml:space="preserve"> ولا تفي ببعض</w:t>
      </w:r>
      <w:r w:rsidR="003C2825">
        <w:rPr>
          <w:rFonts w:cs="Simplified Arabic" w:hint="cs"/>
          <w:szCs w:val="28"/>
          <w:rtl/>
        </w:rPr>
        <w:t>,</w:t>
      </w:r>
      <w:r w:rsidRPr="00443AAE">
        <w:rPr>
          <w:rFonts w:cs="Simplified Arabic"/>
          <w:szCs w:val="28"/>
          <w:rtl/>
        </w:rPr>
        <w:t xml:space="preserve"> قال: يحبس عنها من صدا</w:t>
      </w:r>
      <w:r w:rsidR="003C2825">
        <w:rPr>
          <w:rFonts w:cs="Simplified Arabic"/>
          <w:szCs w:val="28"/>
          <w:rtl/>
        </w:rPr>
        <w:t>قها</w:t>
      </w:r>
      <w:r w:rsidRPr="00443AAE">
        <w:rPr>
          <w:rFonts w:cs="Simplified Arabic"/>
          <w:szCs w:val="28"/>
          <w:rtl/>
        </w:rPr>
        <w:t xml:space="preserve"> مقدار ما احتبست عنك إلا أيام حيضها فإ</w:t>
      </w:r>
      <w:r w:rsidR="003C2825">
        <w:rPr>
          <w:rFonts w:cs="Simplified Arabic" w:hint="cs"/>
          <w:szCs w:val="28"/>
          <w:rtl/>
        </w:rPr>
        <w:t>نه</w:t>
      </w:r>
      <w:r w:rsidRPr="00443AAE">
        <w:rPr>
          <w:rFonts w:cs="Simplified Arabic"/>
          <w:szCs w:val="28"/>
          <w:rtl/>
        </w:rPr>
        <w:t>ا لها</w:t>
      </w:r>
      <w:r w:rsidR="003C2825">
        <w:rPr>
          <w:rFonts w:cs="Simplified Arabic" w:hint="cs"/>
          <w:szCs w:val="28"/>
          <w:rtl/>
        </w:rPr>
        <w:t>"</w:t>
      </w:r>
      <w:r w:rsidR="003C2825">
        <w:rPr>
          <w:rFonts w:cs="Simplified Arabic"/>
          <w:szCs w:val="28"/>
          <w:vertAlign w:val="superscript"/>
          <w:rtl/>
        </w:rPr>
        <w:t>(</w:t>
      </w:r>
      <w:r w:rsidR="003C2825">
        <w:rPr>
          <w:rStyle w:val="aa"/>
          <w:rFonts w:cs="Simplified Arabic"/>
          <w:szCs w:val="28"/>
          <w:rtl/>
        </w:rPr>
        <w:footnoteReference w:id="96"/>
      </w:r>
      <w:r w:rsidR="003C2825">
        <w:rPr>
          <w:rFonts w:cs="Simplified Arabic"/>
          <w:szCs w:val="28"/>
          <w:vertAlign w:val="superscript"/>
          <w:rtl/>
        </w:rPr>
        <w:t>)</w:t>
      </w:r>
      <w:r w:rsidR="003C2825">
        <w:rPr>
          <w:rFonts w:cs="Simplified Arabic" w:hint="cs"/>
          <w:szCs w:val="28"/>
          <w:rtl/>
        </w:rPr>
        <w:t>.</w:t>
      </w:r>
    </w:p>
    <w:p w:rsidR="009C1BC7" w:rsidRPr="00443AAE" w:rsidRDefault="003C2825" w:rsidP="003C2825">
      <w:pPr>
        <w:jc w:val="lowKashida"/>
        <w:rPr>
          <w:rFonts w:cs="Simplified Arabic"/>
          <w:szCs w:val="28"/>
          <w:rtl/>
        </w:rPr>
      </w:pPr>
      <w:r>
        <w:rPr>
          <w:rFonts w:cs="Simplified Arabic"/>
          <w:szCs w:val="28"/>
          <w:rtl/>
        </w:rPr>
        <w:t>٢) و</w:t>
      </w:r>
      <w:r w:rsidR="009C1BC7" w:rsidRPr="00443AAE">
        <w:rPr>
          <w:rFonts w:cs="Simplified Arabic"/>
          <w:szCs w:val="28"/>
          <w:rtl/>
        </w:rPr>
        <w:t xml:space="preserve">عن أبي عبد السلام قال: قلت له: </w:t>
      </w:r>
      <w:r>
        <w:rPr>
          <w:rFonts w:cs="Simplified Arabic" w:hint="cs"/>
          <w:szCs w:val="28"/>
          <w:rtl/>
        </w:rPr>
        <w:t>"</w:t>
      </w:r>
      <w:r w:rsidR="009C1BC7" w:rsidRPr="00443AAE">
        <w:rPr>
          <w:rFonts w:cs="Simplified Arabic"/>
          <w:szCs w:val="28"/>
          <w:rtl/>
        </w:rPr>
        <w:t>أتزوج المرأة شهر</w:t>
      </w:r>
      <w:r>
        <w:rPr>
          <w:rFonts w:cs="Simplified Arabic" w:hint="cs"/>
          <w:szCs w:val="28"/>
          <w:rtl/>
        </w:rPr>
        <w:t>ً</w:t>
      </w:r>
      <w:r w:rsidR="009C1BC7" w:rsidRPr="00443AAE">
        <w:rPr>
          <w:rFonts w:cs="Simplified Arabic"/>
          <w:szCs w:val="28"/>
          <w:rtl/>
        </w:rPr>
        <w:t>ا فأحبس عنها شيئ</w:t>
      </w:r>
      <w:r>
        <w:rPr>
          <w:rFonts w:cs="Simplified Arabic" w:hint="cs"/>
          <w:szCs w:val="28"/>
          <w:rtl/>
        </w:rPr>
        <w:t>ً</w:t>
      </w:r>
      <w:r w:rsidR="009C1BC7" w:rsidRPr="00443AAE">
        <w:rPr>
          <w:rFonts w:cs="Simplified Arabic"/>
          <w:szCs w:val="28"/>
          <w:rtl/>
        </w:rPr>
        <w:t>ا, فقال: نعم,</w:t>
      </w:r>
      <w:r>
        <w:rPr>
          <w:rFonts w:cs="Simplified Arabic"/>
          <w:szCs w:val="28"/>
          <w:rtl/>
        </w:rPr>
        <w:t xml:space="preserve"> خذ منها بقدر ما تخلفك </w:t>
      </w:r>
      <w:r>
        <w:rPr>
          <w:rFonts w:cs="Simplified Arabic" w:hint="cs"/>
          <w:szCs w:val="28"/>
          <w:rtl/>
        </w:rPr>
        <w:t>إ</w:t>
      </w:r>
      <w:r>
        <w:rPr>
          <w:rFonts w:cs="Simplified Arabic"/>
          <w:szCs w:val="28"/>
          <w:rtl/>
        </w:rPr>
        <w:t>ن كان نصف شهر فالنصف, و</w:t>
      </w:r>
      <w:r>
        <w:rPr>
          <w:rFonts w:cs="Simplified Arabic" w:hint="cs"/>
          <w:szCs w:val="28"/>
          <w:rtl/>
        </w:rPr>
        <w:t>إ</w:t>
      </w:r>
      <w:r w:rsidR="009C1BC7" w:rsidRPr="00443AAE">
        <w:rPr>
          <w:rFonts w:cs="Simplified Arabic"/>
          <w:szCs w:val="28"/>
          <w:rtl/>
        </w:rPr>
        <w:t>ن كان ثلث</w:t>
      </w:r>
      <w:r>
        <w:rPr>
          <w:rFonts w:cs="Simplified Arabic" w:hint="cs"/>
          <w:szCs w:val="28"/>
          <w:rtl/>
        </w:rPr>
        <w:t>ً</w:t>
      </w:r>
      <w:r w:rsidR="009C1BC7" w:rsidRPr="00443AAE">
        <w:rPr>
          <w:rFonts w:cs="Simplified Arabic"/>
          <w:szCs w:val="28"/>
          <w:rtl/>
        </w:rPr>
        <w:t>ا ف</w:t>
      </w:r>
      <w:r>
        <w:rPr>
          <w:rFonts w:cs="Simplified Arabic" w:hint="cs"/>
          <w:szCs w:val="28"/>
          <w:rtl/>
        </w:rPr>
        <w:t>ا</w:t>
      </w:r>
      <w:r w:rsidR="009C1BC7" w:rsidRPr="00443AAE">
        <w:rPr>
          <w:rFonts w:cs="Simplified Arabic"/>
          <w:szCs w:val="28"/>
          <w:rtl/>
        </w:rPr>
        <w:t>لثلث</w:t>
      </w:r>
      <w:r>
        <w:rPr>
          <w:rFonts w:cs="Simplified Arabic" w:hint="cs"/>
          <w:szCs w:val="28"/>
          <w:rtl/>
        </w:rPr>
        <w:t>"</w:t>
      </w:r>
      <w:r>
        <w:rPr>
          <w:rFonts w:cs="Simplified Arabic"/>
          <w:szCs w:val="28"/>
          <w:vertAlign w:val="superscript"/>
          <w:rtl/>
        </w:rPr>
        <w:t>(</w:t>
      </w:r>
      <w:r>
        <w:rPr>
          <w:rStyle w:val="aa"/>
          <w:rFonts w:cs="Simplified Arabic"/>
          <w:szCs w:val="28"/>
          <w:rtl/>
        </w:rPr>
        <w:footnoteReference w:id="97"/>
      </w:r>
      <w:r>
        <w:rPr>
          <w:rFonts w:cs="Simplified Arabic"/>
          <w:szCs w:val="28"/>
          <w:vertAlign w:val="superscript"/>
          <w:rtl/>
        </w:rPr>
        <w:t>)</w:t>
      </w:r>
      <w:r>
        <w:rPr>
          <w:rFonts w:cs="Simplified Arabic" w:hint="cs"/>
          <w:szCs w:val="28"/>
          <w:rtl/>
        </w:rPr>
        <w:t>.</w:t>
      </w:r>
    </w:p>
    <w:p w:rsidR="009C1BC7" w:rsidRPr="003C2825" w:rsidRDefault="009C1BC7" w:rsidP="00443AAE">
      <w:pPr>
        <w:jc w:val="lowKashida"/>
        <w:rPr>
          <w:rFonts w:cs="Simplified Arabic"/>
          <w:bCs/>
          <w:color w:val="FF0000"/>
          <w:szCs w:val="28"/>
          <w:rtl/>
        </w:rPr>
      </w:pPr>
      <w:r w:rsidRPr="003C2825">
        <w:rPr>
          <w:rFonts w:cs="Simplified Arabic" w:hint="eastAsia"/>
          <w:bCs/>
          <w:color w:val="FF0000"/>
          <w:szCs w:val="28"/>
          <w:rtl/>
        </w:rPr>
        <w:t>أقوال</w:t>
      </w:r>
      <w:r w:rsidRPr="003C2825">
        <w:rPr>
          <w:rFonts w:cs="Simplified Arabic"/>
          <w:bCs/>
          <w:color w:val="FF0000"/>
          <w:szCs w:val="28"/>
          <w:rtl/>
        </w:rPr>
        <w:t xml:space="preserve"> علماء المذهب:</w:t>
      </w:r>
    </w:p>
    <w:p w:rsidR="009C1BC7" w:rsidRPr="00635B40" w:rsidRDefault="009C1BC7" w:rsidP="00635B40">
      <w:pPr>
        <w:jc w:val="lowKashida"/>
        <w:rPr>
          <w:rFonts w:cs="Simplified Arabic"/>
          <w:szCs w:val="28"/>
          <w:vertAlign w:val="superscript"/>
          <w:rtl/>
        </w:rPr>
      </w:pPr>
      <w:r w:rsidRPr="00EA0397">
        <w:rPr>
          <w:rFonts w:cs="Simplified Arabic" w:hint="eastAsia"/>
          <w:szCs w:val="28"/>
          <w:rtl/>
        </w:rPr>
        <w:t>وأما</w:t>
      </w:r>
      <w:r w:rsidRPr="00EA0397">
        <w:rPr>
          <w:rFonts w:cs="Simplified Arabic"/>
          <w:szCs w:val="28"/>
          <w:rtl/>
        </w:rPr>
        <w:t xml:space="preserve"> أتباعهم فقالوا:</w:t>
      </w:r>
      <w:r w:rsidR="00635B40">
        <w:rPr>
          <w:rFonts w:cs="Simplified Arabic" w:hint="cs"/>
          <w:szCs w:val="28"/>
          <w:rtl/>
        </w:rPr>
        <w:t xml:space="preserve"> </w:t>
      </w:r>
      <w:r w:rsidR="00635B40">
        <w:rPr>
          <w:rFonts w:cs="Simplified Arabic"/>
          <w:szCs w:val="28"/>
          <w:rtl/>
        </w:rPr>
        <w:t>"لو أخلت بشيء من المدة</w:t>
      </w:r>
      <w:r w:rsidR="00635B40">
        <w:rPr>
          <w:rFonts w:cs="Simplified Arabic" w:hint="cs"/>
          <w:szCs w:val="28"/>
          <w:rtl/>
        </w:rPr>
        <w:t xml:space="preserve">, </w:t>
      </w:r>
      <w:r w:rsidRPr="00EA0397">
        <w:rPr>
          <w:rFonts w:cs="Simplified Arabic"/>
          <w:szCs w:val="28"/>
          <w:rtl/>
        </w:rPr>
        <w:t>قاصها من المهر بنسبة ما أخلت به من</w:t>
      </w:r>
      <w:r w:rsidR="00635B40">
        <w:rPr>
          <w:rFonts w:cs="Simplified Arabic" w:hint="cs"/>
          <w:szCs w:val="28"/>
          <w:rtl/>
        </w:rPr>
        <w:t xml:space="preserve"> </w:t>
      </w:r>
      <w:r w:rsidRPr="00443AAE">
        <w:rPr>
          <w:rFonts w:cs="Simplified Arabic" w:hint="eastAsia"/>
          <w:szCs w:val="28"/>
          <w:rtl/>
        </w:rPr>
        <w:t>المدة</w:t>
      </w:r>
      <w:r w:rsidR="00635B40">
        <w:rPr>
          <w:rFonts w:cs="Simplified Arabic" w:hint="cs"/>
          <w:szCs w:val="28"/>
          <w:rtl/>
        </w:rPr>
        <w:t>,</w:t>
      </w:r>
      <w:r w:rsidRPr="00443AAE">
        <w:rPr>
          <w:rFonts w:cs="Simplified Arabic"/>
          <w:szCs w:val="28"/>
          <w:rtl/>
        </w:rPr>
        <w:t xml:space="preserve"> بأن يبسط المهر على جميع المدة ويسقط منه بحسابه</w:t>
      </w:r>
      <w:r w:rsidR="00635B40">
        <w:rPr>
          <w:rFonts w:cs="Simplified Arabic" w:hint="cs"/>
          <w:szCs w:val="28"/>
          <w:rtl/>
        </w:rPr>
        <w:t>,</w:t>
      </w:r>
      <w:r w:rsidRPr="00443AAE">
        <w:rPr>
          <w:rFonts w:cs="Simplified Arabic"/>
          <w:szCs w:val="28"/>
          <w:rtl/>
        </w:rPr>
        <w:t xml:space="preserve"> حتى لو أخلت </w:t>
      </w:r>
      <w:r w:rsidR="00635B40">
        <w:rPr>
          <w:rFonts w:cs="Simplified Arabic" w:hint="cs"/>
          <w:szCs w:val="28"/>
          <w:rtl/>
        </w:rPr>
        <w:t>به</w:t>
      </w:r>
      <w:r w:rsidRPr="00443AAE">
        <w:rPr>
          <w:rFonts w:cs="Simplified Arabic"/>
          <w:szCs w:val="28"/>
          <w:rtl/>
        </w:rPr>
        <w:t>ا جميع</w:t>
      </w:r>
      <w:r w:rsidR="00635B40">
        <w:rPr>
          <w:rFonts w:cs="Simplified Arabic" w:hint="cs"/>
          <w:szCs w:val="28"/>
          <w:rtl/>
        </w:rPr>
        <w:t>ً</w:t>
      </w:r>
      <w:r w:rsidRPr="00443AAE">
        <w:rPr>
          <w:rFonts w:cs="Simplified Arabic"/>
          <w:szCs w:val="28"/>
          <w:rtl/>
        </w:rPr>
        <w:t>ا سقط عنه</w:t>
      </w:r>
      <w:r w:rsidR="00635B40">
        <w:rPr>
          <w:rFonts w:cs="Simplified Arabic" w:hint="cs"/>
          <w:szCs w:val="28"/>
          <w:rtl/>
        </w:rPr>
        <w:t xml:space="preserve"> </w:t>
      </w:r>
      <w:r w:rsidRPr="00443AAE">
        <w:rPr>
          <w:rFonts w:cs="Simplified Arabic"/>
          <w:szCs w:val="28"/>
          <w:rtl/>
        </w:rPr>
        <w:t>المهر</w:t>
      </w:r>
      <w:r w:rsidR="00635B40">
        <w:rPr>
          <w:rFonts w:cs="Simplified Arabic" w:hint="cs"/>
          <w:szCs w:val="28"/>
          <w:rtl/>
        </w:rPr>
        <w:t>".</w:t>
      </w:r>
      <w:r w:rsidR="00635B40">
        <w:rPr>
          <w:rFonts w:cs="Simplified Arabic"/>
          <w:szCs w:val="28"/>
          <w:vertAlign w:val="superscript"/>
          <w:rtl/>
        </w:rPr>
        <w:t>(</w:t>
      </w:r>
      <w:r w:rsidR="00635B40">
        <w:rPr>
          <w:rStyle w:val="aa"/>
          <w:rFonts w:cs="Simplified Arabic"/>
          <w:szCs w:val="28"/>
          <w:rtl/>
        </w:rPr>
        <w:footnoteReference w:id="98"/>
      </w:r>
      <w:r w:rsidR="00635B40">
        <w:rPr>
          <w:rFonts w:cs="Simplified Arabic"/>
          <w:szCs w:val="28"/>
          <w:vertAlign w:val="superscript"/>
          <w:rtl/>
        </w:rPr>
        <w:t>)</w:t>
      </w:r>
    </w:p>
    <w:p w:rsidR="009C1BC7" w:rsidRPr="00443AAE" w:rsidRDefault="009C1BC7" w:rsidP="00635B40">
      <w:pPr>
        <w:jc w:val="lowKashida"/>
        <w:rPr>
          <w:rFonts w:cs="Simplified Arabic"/>
          <w:szCs w:val="28"/>
          <w:rtl/>
        </w:rPr>
      </w:pPr>
      <w:r w:rsidRPr="00443AAE">
        <w:rPr>
          <w:rFonts w:cs="Simplified Arabic" w:hint="eastAsia"/>
          <w:szCs w:val="28"/>
          <w:rtl/>
        </w:rPr>
        <w:t>وقال</w:t>
      </w:r>
      <w:r w:rsidRPr="00443AAE">
        <w:rPr>
          <w:rFonts w:cs="Simplified Arabic"/>
          <w:szCs w:val="28"/>
          <w:rtl/>
        </w:rPr>
        <w:t xml:space="preserve"> أحد </w:t>
      </w:r>
      <w:proofErr w:type="spellStart"/>
      <w:r w:rsidRPr="00443AAE">
        <w:rPr>
          <w:rFonts w:cs="Simplified Arabic"/>
          <w:szCs w:val="28"/>
          <w:rtl/>
        </w:rPr>
        <w:t>فقاؤهم</w:t>
      </w:r>
      <w:proofErr w:type="spellEnd"/>
      <w:r w:rsidRPr="00443AAE">
        <w:rPr>
          <w:rFonts w:cs="Simplified Arabic"/>
          <w:szCs w:val="28"/>
          <w:rtl/>
        </w:rPr>
        <w:t xml:space="preserve"> تعليق</w:t>
      </w:r>
      <w:r w:rsidR="00635B40">
        <w:rPr>
          <w:rFonts w:cs="Simplified Arabic" w:hint="cs"/>
          <w:szCs w:val="28"/>
          <w:rtl/>
        </w:rPr>
        <w:t>ً</w:t>
      </w:r>
      <w:r w:rsidRPr="00443AAE">
        <w:rPr>
          <w:rFonts w:cs="Simplified Arabic"/>
          <w:szCs w:val="28"/>
          <w:rtl/>
        </w:rPr>
        <w:t xml:space="preserve">ا على هذا القول ما نصه بالحرف: </w:t>
      </w:r>
      <w:r w:rsidR="00635B40">
        <w:rPr>
          <w:rFonts w:cs="Simplified Arabic" w:hint="cs"/>
          <w:szCs w:val="28"/>
          <w:rtl/>
        </w:rPr>
        <w:t>"</w:t>
      </w:r>
      <w:r w:rsidRPr="00443AAE">
        <w:rPr>
          <w:rFonts w:cs="Simplified Arabic"/>
          <w:szCs w:val="28"/>
          <w:rtl/>
        </w:rPr>
        <w:t>كما لو متعها عشرة أيام بعشرة</w:t>
      </w:r>
      <w:r w:rsidR="00635B40">
        <w:rPr>
          <w:rFonts w:cs="Simplified Arabic" w:hint="cs"/>
          <w:szCs w:val="28"/>
          <w:rtl/>
        </w:rPr>
        <w:t xml:space="preserve"> </w:t>
      </w:r>
      <w:r w:rsidRPr="00443AAE">
        <w:rPr>
          <w:rFonts w:cs="Simplified Arabic" w:hint="eastAsia"/>
          <w:szCs w:val="28"/>
          <w:rtl/>
        </w:rPr>
        <w:t>دنانير</w:t>
      </w:r>
      <w:r w:rsidRPr="00443AAE">
        <w:rPr>
          <w:rFonts w:cs="Simplified Arabic"/>
          <w:szCs w:val="28"/>
          <w:rtl/>
        </w:rPr>
        <w:t>!!! فمنعت الزوجة!! الزوج!! عن الاستمتاع يومين مثل</w:t>
      </w:r>
      <w:r w:rsidR="00635B40">
        <w:rPr>
          <w:rFonts w:cs="Simplified Arabic" w:hint="cs"/>
          <w:szCs w:val="28"/>
          <w:rtl/>
        </w:rPr>
        <w:t>ً</w:t>
      </w:r>
      <w:r w:rsidRPr="00443AAE">
        <w:rPr>
          <w:rFonts w:cs="Simplified Arabic"/>
          <w:szCs w:val="28"/>
          <w:rtl/>
        </w:rPr>
        <w:t>ا فيسقط من المهر! بنسبة</w:t>
      </w:r>
      <w:r w:rsidR="00635B40">
        <w:rPr>
          <w:rFonts w:cs="Simplified Arabic" w:hint="cs"/>
          <w:szCs w:val="28"/>
          <w:rtl/>
        </w:rPr>
        <w:t xml:space="preserve"> </w:t>
      </w:r>
      <w:r w:rsidRPr="00443AAE">
        <w:rPr>
          <w:rFonts w:cs="Simplified Arabic"/>
          <w:szCs w:val="28"/>
          <w:rtl/>
        </w:rPr>
        <w:t>هذين اليومين ديناران</w:t>
      </w:r>
      <w:r w:rsidR="00635B40">
        <w:rPr>
          <w:rFonts w:cs="Simplified Arabic" w:hint="cs"/>
          <w:szCs w:val="28"/>
          <w:rtl/>
        </w:rPr>
        <w:t>".</w:t>
      </w:r>
      <w:r w:rsidR="00635B40">
        <w:rPr>
          <w:rFonts w:cs="Simplified Arabic"/>
          <w:szCs w:val="28"/>
          <w:vertAlign w:val="superscript"/>
          <w:rtl/>
        </w:rPr>
        <w:t>(</w:t>
      </w:r>
      <w:r w:rsidR="00635B40">
        <w:rPr>
          <w:rStyle w:val="aa"/>
          <w:rFonts w:cs="Simplified Arabic"/>
          <w:szCs w:val="28"/>
          <w:rtl/>
        </w:rPr>
        <w:footnoteReference w:id="99"/>
      </w:r>
      <w:r w:rsidR="00635B40">
        <w:rPr>
          <w:rFonts w:cs="Simplified Arabic"/>
          <w:szCs w:val="28"/>
          <w:vertAlign w:val="superscript"/>
          <w:rtl/>
        </w:rPr>
        <w:t>)</w:t>
      </w:r>
    </w:p>
    <w:p w:rsidR="009C1BC7" w:rsidRPr="00635B40" w:rsidRDefault="009C1BC7" w:rsidP="00635B40">
      <w:pPr>
        <w:jc w:val="lowKashida"/>
        <w:rPr>
          <w:rFonts w:cs="Simplified Arabic"/>
          <w:bCs/>
          <w:color w:val="FF0000"/>
          <w:szCs w:val="28"/>
          <w:rtl/>
        </w:rPr>
      </w:pPr>
      <w:r w:rsidRPr="00635B40">
        <w:rPr>
          <w:rFonts w:cs="Simplified Arabic"/>
          <w:bCs/>
          <w:color w:val="FF0000"/>
          <w:szCs w:val="28"/>
          <w:rtl/>
        </w:rPr>
        <w:t>تاسع</w:t>
      </w:r>
      <w:r w:rsidR="00635B40" w:rsidRPr="00635B40">
        <w:rPr>
          <w:rFonts w:cs="Simplified Arabic" w:hint="cs"/>
          <w:bCs/>
          <w:color w:val="FF0000"/>
          <w:szCs w:val="28"/>
          <w:rtl/>
        </w:rPr>
        <w:t>ً</w:t>
      </w:r>
      <w:r w:rsidRPr="00635B40">
        <w:rPr>
          <w:rFonts w:cs="Simplified Arabic"/>
          <w:bCs/>
          <w:color w:val="FF0000"/>
          <w:szCs w:val="28"/>
          <w:rtl/>
        </w:rPr>
        <w:t>ا: أنهم يقولون</w:t>
      </w:r>
      <w:r w:rsidR="00635B40" w:rsidRPr="00635B40">
        <w:rPr>
          <w:rFonts w:cs="Simplified Arabic" w:hint="cs"/>
          <w:bCs/>
          <w:color w:val="FF0000"/>
          <w:szCs w:val="28"/>
          <w:rtl/>
        </w:rPr>
        <w:t>:</w:t>
      </w:r>
      <w:r w:rsidRPr="00635B40">
        <w:rPr>
          <w:rFonts w:cs="Simplified Arabic"/>
          <w:bCs/>
          <w:color w:val="FF0000"/>
          <w:szCs w:val="28"/>
          <w:rtl/>
        </w:rPr>
        <w:t xml:space="preserve"> إنها لا تحصن</w:t>
      </w:r>
      <w:r w:rsidR="00EA0397" w:rsidRPr="00635B40">
        <w:rPr>
          <w:rFonts w:cs="Simplified Arabic" w:hint="cs"/>
          <w:bCs/>
          <w:color w:val="FF0000"/>
          <w:szCs w:val="28"/>
          <w:rtl/>
        </w:rPr>
        <w:t>:</w:t>
      </w:r>
      <w:r w:rsidR="00635B40">
        <w:rPr>
          <w:rFonts w:cs="Simplified Arabic"/>
          <w:bCs/>
          <w:color w:val="FF0000"/>
          <w:szCs w:val="28"/>
          <w:vertAlign w:val="superscript"/>
          <w:rtl/>
        </w:rPr>
        <w:t>(</w:t>
      </w:r>
      <w:r w:rsidR="00635B40">
        <w:rPr>
          <w:rStyle w:val="aa"/>
          <w:rFonts w:cs="Simplified Arabic"/>
          <w:bCs/>
          <w:color w:val="FF0000"/>
          <w:szCs w:val="28"/>
          <w:rtl/>
        </w:rPr>
        <w:footnoteReference w:id="100"/>
      </w:r>
      <w:r w:rsidR="00635B40">
        <w:rPr>
          <w:rFonts w:cs="Simplified Arabic"/>
          <w:bCs/>
          <w:color w:val="FF0000"/>
          <w:szCs w:val="28"/>
          <w:vertAlign w:val="superscript"/>
          <w:rtl/>
        </w:rPr>
        <w:t>)</w:t>
      </w:r>
    </w:p>
    <w:p w:rsidR="009C1BC7" w:rsidRPr="00635B40" w:rsidRDefault="009C1BC7" w:rsidP="00443AAE">
      <w:pPr>
        <w:jc w:val="lowKashida"/>
        <w:rPr>
          <w:rFonts w:cs="Simplified Arabic"/>
          <w:bCs/>
          <w:color w:val="FF0000"/>
          <w:szCs w:val="28"/>
          <w:rtl/>
        </w:rPr>
      </w:pPr>
      <w:r w:rsidRPr="00635B40">
        <w:rPr>
          <w:rFonts w:cs="Simplified Arabic" w:hint="eastAsia"/>
          <w:bCs/>
          <w:color w:val="FF0000"/>
          <w:szCs w:val="28"/>
          <w:rtl/>
        </w:rPr>
        <w:lastRenderedPageBreak/>
        <w:t>أقوال</w:t>
      </w:r>
      <w:r w:rsidRPr="00635B40">
        <w:rPr>
          <w:rFonts w:cs="Simplified Arabic"/>
          <w:bCs/>
          <w:color w:val="FF0000"/>
          <w:szCs w:val="28"/>
          <w:rtl/>
        </w:rPr>
        <w:t xml:space="preserve"> من اعتقدوا فيهم العصمة:</w:t>
      </w:r>
    </w:p>
    <w:p w:rsidR="009C1BC7" w:rsidRPr="00443AAE" w:rsidRDefault="009C1BC7" w:rsidP="00635B40">
      <w:pPr>
        <w:jc w:val="lowKashida"/>
        <w:rPr>
          <w:rFonts w:cs="Simplified Arabic"/>
          <w:szCs w:val="28"/>
          <w:rtl/>
        </w:rPr>
      </w:pPr>
      <w:r w:rsidRPr="00443AAE">
        <w:rPr>
          <w:rFonts w:cs="Simplified Arabic"/>
          <w:szCs w:val="28"/>
          <w:rtl/>
        </w:rPr>
        <w:t xml:space="preserve">١) </w:t>
      </w:r>
      <w:r w:rsidR="00635B40">
        <w:rPr>
          <w:rFonts w:cs="Simplified Arabic"/>
          <w:szCs w:val="28"/>
          <w:rtl/>
        </w:rPr>
        <w:t>فعن هشام وحفص البختري عمن ذكره</w:t>
      </w:r>
      <w:r w:rsidR="00635B40">
        <w:rPr>
          <w:rFonts w:cs="Simplified Arabic" w:hint="cs"/>
          <w:szCs w:val="28"/>
          <w:rtl/>
        </w:rPr>
        <w:t>:</w:t>
      </w:r>
      <w:r w:rsidRPr="00443AAE">
        <w:rPr>
          <w:rFonts w:cs="Simplified Arabic"/>
          <w:szCs w:val="28"/>
          <w:rtl/>
        </w:rPr>
        <w:t xml:space="preserve"> </w:t>
      </w:r>
      <w:r w:rsidR="00635B40">
        <w:rPr>
          <w:rFonts w:cs="Simplified Arabic" w:hint="cs"/>
          <w:szCs w:val="28"/>
          <w:rtl/>
        </w:rPr>
        <w:t>"</w:t>
      </w:r>
      <w:r w:rsidRPr="00443AAE">
        <w:rPr>
          <w:rFonts w:cs="Simplified Arabic"/>
          <w:szCs w:val="28"/>
          <w:rtl/>
        </w:rPr>
        <w:t>عن أبي عبد الله (ع) في رجل يتزوج المتعة أتحصنه</w:t>
      </w:r>
      <w:r w:rsidRPr="00443AAE">
        <w:rPr>
          <w:rFonts w:cs="Simplified Arabic" w:hint="eastAsia"/>
          <w:szCs w:val="28"/>
          <w:rtl/>
        </w:rPr>
        <w:t>؟</w:t>
      </w:r>
      <w:r w:rsidRPr="00443AAE">
        <w:rPr>
          <w:rFonts w:cs="Simplified Arabic"/>
          <w:szCs w:val="28"/>
          <w:rtl/>
        </w:rPr>
        <w:t xml:space="preserve"> قال: لا</w:t>
      </w:r>
      <w:r w:rsidR="00635B40">
        <w:rPr>
          <w:rFonts w:cs="Simplified Arabic" w:hint="cs"/>
          <w:szCs w:val="28"/>
          <w:rtl/>
        </w:rPr>
        <w:t>,</w:t>
      </w:r>
      <w:r w:rsidRPr="00443AAE">
        <w:rPr>
          <w:rFonts w:cs="Simplified Arabic"/>
          <w:szCs w:val="28"/>
          <w:rtl/>
        </w:rPr>
        <w:t xml:space="preserve"> إنما ذاك على الشيء الدائم عنده</w:t>
      </w:r>
      <w:r w:rsidR="00635B40">
        <w:rPr>
          <w:rFonts w:cs="Simplified Arabic" w:hint="cs"/>
          <w:szCs w:val="28"/>
          <w:rtl/>
        </w:rPr>
        <w:t>"</w:t>
      </w:r>
      <w:r w:rsidRPr="00443AAE">
        <w:rPr>
          <w:rFonts w:cs="Simplified Arabic"/>
          <w:szCs w:val="28"/>
          <w:rtl/>
        </w:rPr>
        <w:t>.</w:t>
      </w:r>
    </w:p>
    <w:p w:rsidR="009C1BC7" w:rsidRPr="00443AAE" w:rsidRDefault="009C1BC7" w:rsidP="00635B40">
      <w:pPr>
        <w:jc w:val="lowKashida"/>
        <w:rPr>
          <w:rFonts w:cs="Simplified Arabic"/>
          <w:szCs w:val="28"/>
          <w:rtl/>
        </w:rPr>
      </w:pPr>
      <w:r w:rsidRPr="00443AAE">
        <w:rPr>
          <w:rFonts w:cs="Simplified Arabic"/>
          <w:szCs w:val="28"/>
          <w:rtl/>
        </w:rPr>
        <w:t xml:space="preserve">٢) وعن عمر بن يزيد عن أبي عبد الله (ع) في حديث قال: </w:t>
      </w:r>
      <w:r w:rsidR="00635B40">
        <w:rPr>
          <w:rFonts w:cs="Simplified Arabic" w:hint="cs"/>
          <w:szCs w:val="28"/>
          <w:rtl/>
        </w:rPr>
        <w:t>"</w:t>
      </w:r>
      <w:r w:rsidRPr="00443AAE">
        <w:rPr>
          <w:rFonts w:cs="Simplified Arabic"/>
          <w:szCs w:val="28"/>
          <w:rtl/>
        </w:rPr>
        <w:t>لا يرجم الغائب عن أهله ولا</w:t>
      </w:r>
      <w:r w:rsidR="00635B40">
        <w:rPr>
          <w:rFonts w:cs="Simplified Arabic" w:hint="cs"/>
          <w:szCs w:val="28"/>
          <w:rtl/>
        </w:rPr>
        <w:t xml:space="preserve"> </w:t>
      </w:r>
      <w:proofErr w:type="spellStart"/>
      <w:r w:rsidRPr="00443AAE">
        <w:rPr>
          <w:rFonts w:cs="Simplified Arabic" w:hint="eastAsia"/>
          <w:szCs w:val="28"/>
          <w:rtl/>
        </w:rPr>
        <w:t>المملك</w:t>
      </w:r>
      <w:proofErr w:type="spellEnd"/>
      <w:r w:rsidRPr="00443AAE">
        <w:rPr>
          <w:rFonts w:cs="Simplified Arabic"/>
          <w:szCs w:val="28"/>
          <w:rtl/>
        </w:rPr>
        <w:t xml:space="preserve"> الذي لم يبن بأهله, ولا صاحب المتعة</w:t>
      </w:r>
      <w:r w:rsidR="00635B40">
        <w:rPr>
          <w:rFonts w:cs="Simplified Arabic" w:hint="cs"/>
          <w:szCs w:val="28"/>
          <w:rtl/>
        </w:rPr>
        <w:t>"</w:t>
      </w:r>
      <w:r w:rsidRPr="00443AAE">
        <w:rPr>
          <w:rFonts w:cs="Simplified Arabic"/>
          <w:szCs w:val="28"/>
          <w:rtl/>
        </w:rPr>
        <w:t>.</w:t>
      </w:r>
    </w:p>
    <w:p w:rsidR="009C1BC7" w:rsidRPr="00635B40" w:rsidRDefault="009C1BC7" w:rsidP="00443AAE">
      <w:pPr>
        <w:jc w:val="lowKashida"/>
        <w:rPr>
          <w:rFonts w:cs="Simplified Arabic"/>
          <w:bCs/>
          <w:color w:val="FF0000"/>
          <w:szCs w:val="28"/>
          <w:rtl/>
        </w:rPr>
      </w:pPr>
      <w:r w:rsidRPr="00635B40">
        <w:rPr>
          <w:rFonts w:cs="Simplified Arabic" w:hint="eastAsia"/>
          <w:bCs/>
          <w:color w:val="FF0000"/>
          <w:szCs w:val="28"/>
          <w:rtl/>
        </w:rPr>
        <w:t>عاشر</w:t>
      </w:r>
      <w:r w:rsidR="00635B40" w:rsidRPr="00635B40">
        <w:rPr>
          <w:rFonts w:cs="Simplified Arabic" w:hint="cs"/>
          <w:bCs/>
          <w:color w:val="FF0000"/>
          <w:szCs w:val="28"/>
          <w:rtl/>
        </w:rPr>
        <w:t>ً</w:t>
      </w:r>
      <w:r w:rsidRPr="00635B40">
        <w:rPr>
          <w:rFonts w:cs="Simplified Arabic" w:hint="eastAsia"/>
          <w:bCs/>
          <w:color w:val="FF0000"/>
          <w:szCs w:val="28"/>
          <w:rtl/>
        </w:rPr>
        <w:t>ا</w:t>
      </w:r>
      <w:r w:rsidR="00635B40" w:rsidRPr="00635B40">
        <w:rPr>
          <w:rFonts w:cs="Simplified Arabic"/>
          <w:bCs/>
          <w:color w:val="FF0000"/>
          <w:szCs w:val="28"/>
          <w:rtl/>
        </w:rPr>
        <w:t>: أنه يجوز في متعة الشيعة أ</w:t>
      </w:r>
      <w:r w:rsidRPr="00635B40">
        <w:rPr>
          <w:rFonts w:cs="Simplified Arabic"/>
          <w:bCs/>
          <w:color w:val="FF0000"/>
          <w:szCs w:val="28"/>
          <w:rtl/>
        </w:rPr>
        <w:t>ن يتمتع رجل المتعة بامرأة متزوجة!!</w:t>
      </w:r>
      <w:r w:rsidR="00635B40" w:rsidRPr="00635B40">
        <w:rPr>
          <w:rFonts w:cs="Simplified Arabic" w:hint="cs"/>
          <w:bCs/>
          <w:color w:val="FF0000"/>
          <w:szCs w:val="28"/>
          <w:rtl/>
        </w:rPr>
        <w:t>:</w:t>
      </w:r>
    </w:p>
    <w:p w:rsidR="009C1BC7" w:rsidRPr="00443AAE" w:rsidRDefault="009C1BC7" w:rsidP="00635B40">
      <w:pPr>
        <w:jc w:val="lowKashida"/>
        <w:rPr>
          <w:rFonts w:cs="Simplified Arabic"/>
          <w:szCs w:val="28"/>
          <w:rtl/>
        </w:rPr>
      </w:pPr>
      <w:r w:rsidRPr="00443AAE">
        <w:rPr>
          <w:rFonts w:cs="Simplified Arabic"/>
          <w:szCs w:val="28"/>
          <w:rtl/>
        </w:rPr>
        <w:t>عقد كل من العام</w:t>
      </w:r>
      <w:r w:rsidR="00635B40">
        <w:rPr>
          <w:rFonts w:cs="Simplified Arabic"/>
          <w:szCs w:val="28"/>
          <w:rtl/>
        </w:rPr>
        <w:t>لي في وسائله والنوري في مستدركه</w:t>
      </w:r>
      <w:r w:rsidR="00635B40">
        <w:rPr>
          <w:rFonts w:cs="Simplified Arabic"/>
          <w:szCs w:val="28"/>
          <w:vertAlign w:val="superscript"/>
          <w:rtl/>
        </w:rPr>
        <w:t>(</w:t>
      </w:r>
      <w:r w:rsidR="00635B40">
        <w:rPr>
          <w:rStyle w:val="aa"/>
          <w:rFonts w:cs="Simplified Arabic"/>
          <w:szCs w:val="28"/>
          <w:rtl/>
        </w:rPr>
        <w:footnoteReference w:id="101"/>
      </w:r>
      <w:r w:rsidR="00635B40">
        <w:rPr>
          <w:rFonts w:cs="Simplified Arabic"/>
          <w:szCs w:val="28"/>
          <w:vertAlign w:val="superscript"/>
          <w:rtl/>
        </w:rPr>
        <w:t>)</w:t>
      </w:r>
      <w:r w:rsidRPr="00443AAE">
        <w:rPr>
          <w:rFonts w:cs="Simplified Arabic"/>
          <w:szCs w:val="28"/>
          <w:rtl/>
        </w:rPr>
        <w:t xml:space="preserve"> باب</w:t>
      </w:r>
      <w:r w:rsidR="00635B40">
        <w:rPr>
          <w:rFonts w:cs="Simplified Arabic" w:hint="cs"/>
          <w:szCs w:val="28"/>
          <w:rtl/>
        </w:rPr>
        <w:t>ً</w:t>
      </w:r>
      <w:r w:rsidRPr="00443AAE">
        <w:rPr>
          <w:rFonts w:cs="Simplified Arabic"/>
          <w:szCs w:val="28"/>
          <w:rtl/>
        </w:rPr>
        <w:t>ا في ذلك وسمياه</w:t>
      </w:r>
      <w:r w:rsidR="00635B40">
        <w:rPr>
          <w:rFonts w:cs="Simplified Arabic" w:hint="cs"/>
          <w:szCs w:val="28"/>
          <w:rtl/>
        </w:rPr>
        <w:t xml:space="preserve">: </w:t>
      </w:r>
      <w:r w:rsidR="00635B40">
        <w:rPr>
          <w:rFonts w:cs="Simplified Arabic"/>
          <w:szCs w:val="28"/>
          <w:rtl/>
        </w:rPr>
        <w:t>"</w:t>
      </w:r>
      <w:r w:rsidRPr="00443AAE">
        <w:rPr>
          <w:rFonts w:cs="Simplified Arabic"/>
          <w:szCs w:val="28"/>
          <w:rtl/>
        </w:rPr>
        <w:t>باب تصديق</w:t>
      </w:r>
      <w:r w:rsidR="00635B40">
        <w:rPr>
          <w:rFonts w:cs="Simplified Arabic" w:hint="cs"/>
          <w:szCs w:val="28"/>
          <w:rtl/>
        </w:rPr>
        <w:t xml:space="preserve"> </w:t>
      </w:r>
      <w:r w:rsidRPr="00443AAE">
        <w:rPr>
          <w:rFonts w:cs="Simplified Arabic" w:hint="eastAsia"/>
          <w:szCs w:val="28"/>
          <w:rtl/>
        </w:rPr>
        <w:t>المرأة</w:t>
      </w:r>
      <w:r w:rsidRPr="00443AAE">
        <w:rPr>
          <w:rFonts w:cs="Simplified Arabic"/>
          <w:szCs w:val="28"/>
          <w:rtl/>
        </w:rPr>
        <w:t xml:space="preserve"> في نفي الزوج والعدة</w:t>
      </w:r>
      <w:r w:rsidR="00635B40">
        <w:rPr>
          <w:rFonts w:cs="Simplified Arabic" w:hint="cs"/>
          <w:szCs w:val="28"/>
          <w:rtl/>
        </w:rPr>
        <w:t>..</w:t>
      </w:r>
      <w:r w:rsidRPr="00443AAE">
        <w:rPr>
          <w:rFonts w:cs="Simplified Arabic"/>
          <w:szCs w:val="28"/>
          <w:rtl/>
        </w:rPr>
        <w:t xml:space="preserve"> ونحوهما</w:t>
      </w:r>
      <w:r w:rsidR="00635B40">
        <w:rPr>
          <w:rFonts w:cs="Simplified Arabic" w:hint="cs"/>
          <w:szCs w:val="28"/>
          <w:rtl/>
        </w:rPr>
        <w:t>,</w:t>
      </w:r>
      <w:r w:rsidRPr="00443AAE">
        <w:rPr>
          <w:rFonts w:cs="Simplified Arabic"/>
          <w:szCs w:val="28"/>
          <w:rtl/>
        </w:rPr>
        <w:t xml:space="preserve"> وعدم وجوب التفتيش </w:t>
      </w:r>
      <w:r w:rsidR="00635B40">
        <w:rPr>
          <w:rFonts w:cs="Simplified Arabic" w:hint="cs"/>
          <w:szCs w:val="28"/>
          <w:rtl/>
        </w:rPr>
        <w:t>و</w:t>
      </w:r>
      <w:r w:rsidR="00635B40">
        <w:rPr>
          <w:rFonts w:cs="Simplified Arabic"/>
          <w:szCs w:val="28"/>
          <w:rtl/>
        </w:rPr>
        <w:t>السؤال ولا منها</w:t>
      </w:r>
      <w:r w:rsidR="00635B40">
        <w:rPr>
          <w:rFonts w:cs="Simplified Arabic" w:hint="cs"/>
          <w:szCs w:val="28"/>
          <w:rtl/>
        </w:rPr>
        <w:t>"</w:t>
      </w:r>
      <w:r w:rsidR="00635B40">
        <w:rPr>
          <w:rFonts w:cs="Simplified Arabic"/>
          <w:szCs w:val="28"/>
          <w:vertAlign w:val="superscript"/>
          <w:rtl/>
        </w:rPr>
        <w:t>(</w:t>
      </w:r>
      <w:r w:rsidR="00635B40">
        <w:rPr>
          <w:rStyle w:val="aa"/>
          <w:rFonts w:cs="Simplified Arabic"/>
          <w:szCs w:val="28"/>
          <w:rtl/>
        </w:rPr>
        <w:footnoteReference w:id="102"/>
      </w:r>
      <w:r w:rsidR="00635B40">
        <w:rPr>
          <w:rFonts w:cs="Simplified Arabic"/>
          <w:szCs w:val="28"/>
          <w:vertAlign w:val="superscript"/>
          <w:rtl/>
        </w:rPr>
        <w:t>)</w:t>
      </w:r>
      <w:r w:rsidR="00635B40">
        <w:rPr>
          <w:rFonts w:cs="Simplified Arabic"/>
          <w:szCs w:val="28"/>
          <w:rtl/>
        </w:rPr>
        <w:t xml:space="preserve"> و</w:t>
      </w:r>
      <w:r w:rsidRPr="00443AAE">
        <w:rPr>
          <w:rFonts w:cs="Simplified Arabic"/>
          <w:szCs w:val="28"/>
          <w:rtl/>
        </w:rPr>
        <w:t>هي:</w:t>
      </w:r>
      <w:r w:rsidR="00635B40">
        <w:rPr>
          <w:rFonts w:cs="Simplified Arabic" w:hint="cs"/>
          <w:szCs w:val="28"/>
          <w:rtl/>
        </w:rPr>
        <w:t xml:space="preserve"> </w:t>
      </w:r>
      <w:r w:rsidRPr="00443AAE">
        <w:rPr>
          <w:rFonts w:cs="Simplified Arabic" w:hint="eastAsia"/>
          <w:szCs w:val="28"/>
          <w:rtl/>
        </w:rPr>
        <w:t>أقوال</w:t>
      </w:r>
      <w:r w:rsidRPr="00443AAE">
        <w:rPr>
          <w:rFonts w:cs="Simplified Arabic"/>
          <w:szCs w:val="28"/>
          <w:rtl/>
        </w:rPr>
        <w:t xml:space="preserve"> من اعتقدوا فيهم العصمة:</w:t>
      </w:r>
    </w:p>
    <w:p w:rsidR="009C1BC7" w:rsidRPr="00443AAE" w:rsidRDefault="009C1BC7" w:rsidP="00443AAE">
      <w:pPr>
        <w:jc w:val="lowKashida"/>
        <w:rPr>
          <w:rFonts w:cs="Simplified Arabic"/>
          <w:szCs w:val="28"/>
          <w:rtl/>
        </w:rPr>
      </w:pPr>
      <w:r w:rsidRPr="00443AAE">
        <w:rPr>
          <w:rFonts w:cs="Simplified Arabic"/>
          <w:szCs w:val="28"/>
          <w:rtl/>
        </w:rPr>
        <w:t>١) عن ميسر</w:t>
      </w:r>
      <w:r w:rsidR="00635B40">
        <w:rPr>
          <w:rFonts w:cs="Simplified Arabic" w:hint="cs"/>
          <w:szCs w:val="28"/>
          <w:rtl/>
        </w:rPr>
        <w:t>ة</w:t>
      </w:r>
      <w:r w:rsidR="00635B40">
        <w:rPr>
          <w:rFonts w:cs="Simplified Arabic"/>
          <w:szCs w:val="28"/>
          <w:rtl/>
        </w:rPr>
        <w:t xml:space="preserve"> قال: قلت لأبي عبد الله (ع)</w:t>
      </w:r>
      <w:r w:rsidR="00635B40">
        <w:rPr>
          <w:rFonts w:cs="Simplified Arabic" w:hint="cs"/>
          <w:szCs w:val="28"/>
          <w:rtl/>
        </w:rPr>
        <w:t>:</w:t>
      </w:r>
      <w:r w:rsidR="00635B40">
        <w:rPr>
          <w:rFonts w:cs="Simplified Arabic"/>
          <w:szCs w:val="28"/>
          <w:rtl/>
        </w:rPr>
        <w:t xml:space="preserve"> </w:t>
      </w:r>
      <w:r w:rsidR="00635B40">
        <w:rPr>
          <w:rFonts w:cs="Simplified Arabic" w:hint="cs"/>
          <w:szCs w:val="28"/>
          <w:rtl/>
        </w:rPr>
        <w:t>"</w:t>
      </w:r>
      <w:r w:rsidR="00635B40">
        <w:rPr>
          <w:rFonts w:cs="Simplified Arabic"/>
          <w:szCs w:val="28"/>
          <w:rtl/>
        </w:rPr>
        <w:t>ألق</w:t>
      </w:r>
      <w:r w:rsidR="00635B40">
        <w:rPr>
          <w:rFonts w:cs="Simplified Arabic" w:hint="cs"/>
          <w:szCs w:val="28"/>
          <w:rtl/>
        </w:rPr>
        <w:t>ى</w:t>
      </w:r>
      <w:r w:rsidRPr="00443AAE">
        <w:rPr>
          <w:rFonts w:cs="Simplified Arabic"/>
          <w:szCs w:val="28"/>
          <w:rtl/>
        </w:rPr>
        <w:t xml:space="preserve"> المرأة بالفلاة التي ليست فيها أحد فأقول لها:</w:t>
      </w:r>
    </w:p>
    <w:p w:rsidR="009C1BC7" w:rsidRPr="00443AAE" w:rsidRDefault="009C1BC7" w:rsidP="00443AAE">
      <w:pPr>
        <w:jc w:val="lowKashida"/>
        <w:rPr>
          <w:rFonts w:cs="Simplified Arabic"/>
          <w:szCs w:val="28"/>
          <w:rtl/>
        </w:rPr>
      </w:pPr>
      <w:r w:rsidRPr="00443AAE">
        <w:rPr>
          <w:rFonts w:cs="Simplified Arabic" w:hint="eastAsia"/>
          <w:szCs w:val="28"/>
          <w:rtl/>
        </w:rPr>
        <w:t>لك</w:t>
      </w:r>
      <w:r w:rsidR="00635B40">
        <w:rPr>
          <w:rFonts w:cs="Simplified Arabic"/>
          <w:szCs w:val="28"/>
          <w:rtl/>
        </w:rPr>
        <w:t xml:space="preserve"> زوج؟ </w:t>
      </w:r>
      <w:r w:rsidR="00635B40">
        <w:rPr>
          <w:rFonts w:cs="Simplified Arabic" w:hint="cs"/>
          <w:szCs w:val="28"/>
          <w:rtl/>
        </w:rPr>
        <w:t>ف</w:t>
      </w:r>
      <w:r w:rsidRPr="00443AAE">
        <w:rPr>
          <w:rFonts w:cs="Simplified Arabic"/>
          <w:szCs w:val="28"/>
          <w:rtl/>
        </w:rPr>
        <w:t>تقول: لا</w:t>
      </w:r>
      <w:r w:rsidR="00635B40">
        <w:rPr>
          <w:rFonts w:cs="Simplified Arabic" w:hint="cs"/>
          <w:szCs w:val="28"/>
          <w:rtl/>
        </w:rPr>
        <w:t>,</w:t>
      </w:r>
      <w:r w:rsidRPr="00443AAE">
        <w:rPr>
          <w:rFonts w:cs="Simplified Arabic"/>
          <w:szCs w:val="28"/>
          <w:rtl/>
        </w:rPr>
        <w:t xml:space="preserve"> فأتزوجها؟ قال: نعم</w:t>
      </w:r>
      <w:r w:rsidR="00635B40">
        <w:rPr>
          <w:rFonts w:cs="Simplified Arabic" w:hint="cs"/>
          <w:szCs w:val="28"/>
          <w:rtl/>
        </w:rPr>
        <w:t>!</w:t>
      </w:r>
      <w:r w:rsidRPr="00443AAE">
        <w:rPr>
          <w:rFonts w:cs="Simplified Arabic"/>
          <w:szCs w:val="28"/>
          <w:rtl/>
        </w:rPr>
        <w:t xml:space="preserve"> هي المصدقة على نفسها!!</w:t>
      </w:r>
      <w:r w:rsidR="00635B40">
        <w:rPr>
          <w:rFonts w:cs="Simplified Arabic" w:hint="cs"/>
          <w:szCs w:val="28"/>
          <w:rtl/>
        </w:rPr>
        <w:t>".</w:t>
      </w:r>
    </w:p>
    <w:p w:rsidR="009C1BC7" w:rsidRPr="00443AAE" w:rsidRDefault="009C1BC7" w:rsidP="00635B40">
      <w:pPr>
        <w:jc w:val="lowKashida"/>
        <w:rPr>
          <w:rFonts w:cs="Simplified Arabic"/>
          <w:szCs w:val="28"/>
          <w:rtl/>
        </w:rPr>
      </w:pPr>
      <w:r w:rsidRPr="00443AAE">
        <w:rPr>
          <w:rFonts w:cs="Simplified Arabic"/>
          <w:szCs w:val="28"/>
          <w:rtl/>
        </w:rPr>
        <w:t>٢) وعن يونس بن عبد الرحمن عن الرضا (ع) في حديث قال: قلت له</w:t>
      </w:r>
      <w:r w:rsidR="00635B40">
        <w:rPr>
          <w:rFonts w:cs="Simplified Arabic" w:hint="cs"/>
          <w:szCs w:val="28"/>
          <w:rtl/>
        </w:rPr>
        <w:t>:</w:t>
      </w:r>
      <w:r w:rsidRPr="00443AAE">
        <w:rPr>
          <w:rFonts w:cs="Simplified Arabic"/>
          <w:szCs w:val="28"/>
          <w:rtl/>
        </w:rPr>
        <w:t xml:space="preserve"> </w:t>
      </w:r>
      <w:r w:rsidR="00635B40">
        <w:rPr>
          <w:rFonts w:cs="Simplified Arabic" w:hint="cs"/>
          <w:szCs w:val="28"/>
          <w:rtl/>
        </w:rPr>
        <w:t>"</w:t>
      </w:r>
      <w:r w:rsidRPr="00443AAE">
        <w:rPr>
          <w:rFonts w:cs="Simplified Arabic"/>
          <w:szCs w:val="28"/>
          <w:rtl/>
        </w:rPr>
        <w:t>المرأة تتزوج متعة</w:t>
      </w:r>
      <w:r w:rsidR="00635B40">
        <w:rPr>
          <w:rFonts w:cs="Simplified Arabic" w:hint="cs"/>
          <w:szCs w:val="28"/>
          <w:rtl/>
        </w:rPr>
        <w:t xml:space="preserve"> </w:t>
      </w:r>
      <w:r w:rsidRPr="00443AAE">
        <w:rPr>
          <w:rFonts w:cs="Simplified Arabic" w:hint="eastAsia"/>
          <w:szCs w:val="28"/>
          <w:rtl/>
        </w:rPr>
        <w:t>فينقضي</w:t>
      </w:r>
      <w:r w:rsidRPr="00443AAE">
        <w:rPr>
          <w:rFonts w:cs="Simplified Arabic"/>
          <w:szCs w:val="28"/>
          <w:rtl/>
        </w:rPr>
        <w:t xml:space="preserve"> شرطها وتتزوج رجل</w:t>
      </w:r>
      <w:r w:rsidR="00635B40">
        <w:rPr>
          <w:rFonts w:cs="Simplified Arabic" w:hint="cs"/>
          <w:szCs w:val="28"/>
          <w:rtl/>
        </w:rPr>
        <w:t>ً</w:t>
      </w:r>
      <w:r w:rsidR="00635B40">
        <w:rPr>
          <w:rFonts w:cs="Simplified Arabic"/>
          <w:szCs w:val="28"/>
          <w:rtl/>
        </w:rPr>
        <w:t xml:space="preserve">ا آخر قبل </w:t>
      </w:r>
      <w:r w:rsidR="00635B40">
        <w:rPr>
          <w:rFonts w:cs="Simplified Arabic" w:hint="cs"/>
          <w:szCs w:val="28"/>
          <w:rtl/>
        </w:rPr>
        <w:t>أ</w:t>
      </w:r>
      <w:r w:rsidR="00635B40">
        <w:rPr>
          <w:rFonts w:cs="Simplified Arabic"/>
          <w:szCs w:val="28"/>
          <w:rtl/>
        </w:rPr>
        <w:t>ن تنقضي عد</w:t>
      </w:r>
      <w:r w:rsidR="00635B40">
        <w:rPr>
          <w:rFonts w:cs="Simplified Arabic" w:hint="cs"/>
          <w:szCs w:val="28"/>
          <w:rtl/>
        </w:rPr>
        <w:t>ته</w:t>
      </w:r>
      <w:r w:rsidRPr="00443AAE">
        <w:rPr>
          <w:rFonts w:cs="Simplified Arabic"/>
          <w:szCs w:val="28"/>
          <w:rtl/>
        </w:rPr>
        <w:t>ا قال: وما عليك</w:t>
      </w:r>
      <w:r w:rsidR="00635B40">
        <w:rPr>
          <w:rFonts w:cs="Simplified Arabic" w:hint="cs"/>
          <w:szCs w:val="28"/>
          <w:rtl/>
        </w:rPr>
        <w:t>!</w:t>
      </w:r>
      <w:r w:rsidR="00635B40">
        <w:rPr>
          <w:rFonts w:cs="Simplified Arabic"/>
          <w:szCs w:val="28"/>
          <w:rtl/>
        </w:rPr>
        <w:t xml:space="preserve"> إنما </w:t>
      </w:r>
      <w:r w:rsidR="00635B40">
        <w:rPr>
          <w:rFonts w:cs="Simplified Arabic" w:hint="cs"/>
          <w:szCs w:val="28"/>
          <w:rtl/>
        </w:rPr>
        <w:t>إ</w:t>
      </w:r>
      <w:r w:rsidRPr="00443AAE">
        <w:rPr>
          <w:rFonts w:cs="Simplified Arabic"/>
          <w:szCs w:val="28"/>
          <w:rtl/>
        </w:rPr>
        <w:t>ثم ذلك</w:t>
      </w:r>
      <w:r w:rsidR="00635B40">
        <w:rPr>
          <w:rFonts w:cs="Simplified Arabic" w:hint="cs"/>
          <w:szCs w:val="28"/>
          <w:rtl/>
        </w:rPr>
        <w:t xml:space="preserve"> </w:t>
      </w:r>
      <w:r w:rsidRPr="00443AAE">
        <w:rPr>
          <w:rFonts w:cs="Simplified Arabic" w:hint="eastAsia"/>
          <w:szCs w:val="28"/>
          <w:rtl/>
        </w:rPr>
        <w:t>عليها</w:t>
      </w:r>
      <w:r w:rsidR="00635B40">
        <w:rPr>
          <w:rFonts w:cs="Simplified Arabic" w:hint="cs"/>
          <w:szCs w:val="28"/>
          <w:rtl/>
        </w:rPr>
        <w:t>!".</w:t>
      </w:r>
    </w:p>
    <w:p w:rsidR="009C1BC7" w:rsidRPr="00443AAE" w:rsidRDefault="009C1BC7" w:rsidP="00635B40">
      <w:pPr>
        <w:jc w:val="lowKashida"/>
        <w:rPr>
          <w:rFonts w:cs="Simplified Arabic"/>
          <w:szCs w:val="28"/>
          <w:rtl/>
        </w:rPr>
      </w:pPr>
      <w:r w:rsidRPr="00443AAE">
        <w:rPr>
          <w:rFonts w:cs="Simplified Arabic"/>
          <w:szCs w:val="28"/>
          <w:rtl/>
        </w:rPr>
        <w:t>٣) وعن إسحاق بن عمار عن فضل مولى محمد بن راشد! عن أبي عبد الله (ع) قال: قلت</w:t>
      </w:r>
      <w:r w:rsidR="00635B40">
        <w:rPr>
          <w:rFonts w:cs="Simplified Arabic" w:hint="cs"/>
          <w:szCs w:val="28"/>
          <w:rtl/>
        </w:rPr>
        <w:t>: "</w:t>
      </w:r>
      <w:r w:rsidRPr="00443AAE">
        <w:rPr>
          <w:rFonts w:cs="Simplified Arabic" w:hint="eastAsia"/>
          <w:szCs w:val="28"/>
          <w:rtl/>
        </w:rPr>
        <w:t>إني</w:t>
      </w:r>
      <w:r w:rsidR="00635B40">
        <w:rPr>
          <w:rFonts w:cs="Simplified Arabic"/>
          <w:szCs w:val="28"/>
          <w:rtl/>
        </w:rPr>
        <w:t xml:space="preserve"> تزوجت امرأة متعة فوقع في نفسي </w:t>
      </w:r>
      <w:r w:rsidR="00635B40">
        <w:rPr>
          <w:rFonts w:cs="Simplified Arabic" w:hint="cs"/>
          <w:szCs w:val="28"/>
          <w:rtl/>
        </w:rPr>
        <w:t>أ</w:t>
      </w:r>
      <w:r w:rsidRPr="00443AAE">
        <w:rPr>
          <w:rFonts w:cs="Simplified Arabic"/>
          <w:szCs w:val="28"/>
          <w:rtl/>
        </w:rPr>
        <w:t>ن لها زوج</w:t>
      </w:r>
      <w:r w:rsidR="00635B40">
        <w:rPr>
          <w:rFonts w:cs="Simplified Arabic" w:hint="cs"/>
          <w:szCs w:val="28"/>
          <w:rtl/>
        </w:rPr>
        <w:t>ً</w:t>
      </w:r>
      <w:r w:rsidRPr="00443AAE">
        <w:rPr>
          <w:rFonts w:cs="Simplified Arabic"/>
          <w:szCs w:val="28"/>
          <w:rtl/>
        </w:rPr>
        <w:t>ا ففتشت عن ذلك فوجدت لها زوج</w:t>
      </w:r>
      <w:r w:rsidR="00635B40">
        <w:rPr>
          <w:rFonts w:cs="Simplified Arabic" w:hint="cs"/>
          <w:szCs w:val="28"/>
          <w:rtl/>
        </w:rPr>
        <w:t>ً</w:t>
      </w:r>
      <w:r w:rsidRPr="00443AAE">
        <w:rPr>
          <w:rFonts w:cs="Simplified Arabic"/>
          <w:szCs w:val="28"/>
          <w:rtl/>
        </w:rPr>
        <w:t>ا</w:t>
      </w:r>
      <w:r w:rsidR="00635B40">
        <w:rPr>
          <w:rFonts w:cs="Simplified Arabic" w:hint="cs"/>
          <w:szCs w:val="28"/>
          <w:rtl/>
        </w:rPr>
        <w:t>,</w:t>
      </w:r>
      <w:r w:rsidRPr="00443AAE">
        <w:rPr>
          <w:rFonts w:cs="Simplified Arabic"/>
          <w:szCs w:val="28"/>
          <w:rtl/>
        </w:rPr>
        <w:t xml:space="preserve"> قال: ولم</w:t>
      </w:r>
    </w:p>
    <w:p w:rsidR="009C1BC7" w:rsidRPr="00443AAE" w:rsidRDefault="009C1BC7" w:rsidP="00443AAE">
      <w:pPr>
        <w:jc w:val="lowKashida"/>
        <w:rPr>
          <w:rFonts w:cs="Simplified Arabic"/>
          <w:szCs w:val="28"/>
          <w:rtl/>
        </w:rPr>
      </w:pPr>
      <w:r w:rsidRPr="00443AAE">
        <w:rPr>
          <w:rFonts w:cs="Simplified Arabic" w:hint="eastAsia"/>
          <w:szCs w:val="28"/>
          <w:rtl/>
        </w:rPr>
        <w:t>فتشت</w:t>
      </w:r>
      <w:r w:rsidR="00635B40">
        <w:rPr>
          <w:rFonts w:cs="Simplified Arabic"/>
          <w:szCs w:val="28"/>
          <w:rtl/>
        </w:rPr>
        <w:t>!</w:t>
      </w:r>
      <w:r w:rsidR="00635B40">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szCs w:val="28"/>
          <w:rtl/>
        </w:rPr>
        <w:t>٤) وعن أيوب بن نوح عن مهران بن محمد عن بعض أصحابنا عن أبي عبد الله (ع) قال: قيل</w:t>
      </w:r>
    </w:p>
    <w:p w:rsidR="009C1BC7" w:rsidRPr="00443AAE" w:rsidRDefault="009C1BC7" w:rsidP="00443AAE">
      <w:pPr>
        <w:jc w:val="lowKashida"/>
        <w:rPr>
          <w:rFonts w:cs="Simplified Arabic"/>
          <w:szCs w:val="28"/>
          <w:rtl/>
        </w:rPr>
      </w:pPr>
      <w:r w:rsidRPr="00443AAE">
        <w:rPr>
          <w:rFonts w:cs="Simplified Arabic" w:hint="eastAsia"/>
          <w:szCs w:val="28"/>
          <w:rtl/>
        </w:rPr>
        <w:t>له</w:t>
      </w:r>
      <w:r w:rsidR="00635B40">
        <w:rPr>
          <w:rFonts w:cs="Simplified Arabic"/>
          <w:szCs w:val="28"/>
          <w:rtl/>
        </w:rPr>
        <w:t xml:space="preserve">: </w:t>
      </w:r>
      <w:r w:rsidR="00635B40">
        <w:rPr>
          <w:rFonts w:cs="Simplified Arabic" w:hint="cs"/>
          <w:szCs w:val="28"/>
          <w:rtl/>
        </w:rPr>
        <w:t>"إ</w:t>
      </w:r>
      <w:r w:rsidRPr="00443AAE">
        <w:rPr>
          <w:rFonts w:cs="Simplified Arabic"/>
          <w:szCs w:val="28"/>
          <w:rtl/>
        </w:rPr>
        <w:t>ن فلان</w:t>
      </w:r>
      <w:r w:rsidR="00635B40">
        <w:rPr>
          <w:rFonts w:cs="Simplified Arabic" w:hint="cs"/>
          <w:szCs w:val="28"/>
          <w:rtl/>
        </w:rPr>
        <w:t>ً</w:t>
      </w:r>
      <w:r w:rsidR="00635B40">
        <w:rPr>
          <w:rFonts w:cs="Simplified Arabic"/>
          <w:szCs w:val="28"/>
          <w:rtl/>
        </w:rPr>
        <w:t xml:space="preserve">ا تزوج امرأة متعة فقيل له: </w:t>
      </w:r>
      <w:r w:rsidR="00635B40">
        <w:rPr>
          <w:rFonts w:cs="Simplified Arabic" w:hint="cs"/>
          <w:szCs w:val="28"/>
          <w:rtl/>
        </w:rPr>
        <w:t>إ</w:t>
      </w:r>
      <w:r w:rsidRPr="00443AAE">
        <w:rPr>
          <w:rFonts w:cs="Simplified Arabic"/>
          <w:szCs w:val="28"/>
          <w:rtl/>
        </w:rPr>
        <w:t>ن لها زوج</w:t>
      </w:r>
      <w:r w:rsidR="00635B40">
        <w:rPr>
          <w:rFonts w:cs="Simplified Arabic" w:hint="cs"/>
          <w:szCs w:val="28"/>
          <w:rtl/>
        </w:rPr>
        <w:t>ً</w:t>
      </w:r>
      <w:r w:rsidRPr="00443AAE">
        <w:rPr>
          <w:rFonts w:cs="Simplified Arabic"/>
          <w:szCs w:val="28"/>
          <w:rtl/>
        </w:rPr>
        <w:t>ا</w:t>
      </w:r>
      <w:r w:rsidR="00635B40">
        <w:rPr>
          <w:rFonts w:cs="Simplified Arabic" w:hint="cs"/>
          <w:szCs w:val="28"/>
          <w:rtl/>
        </w:rPr>
        <w:t>,</w:t>
      </w:r>
      <w:r w:rsidRPr="00443AAE">
        <w:rPr>
          <w:rFonts w:cs="Simplified Arabic"/>
          <w:szCs w:val="28"/>
          <w:rtl/>
        </w:rPr>
        <w:t xml:space="preserve"> فسألها</w:t>
      </w:r>
      <w:r w:rsidR="00635B40">
        <w:rPr>
          <w:rFonts w:cs="Simplified Arabic" w:hint="cs"/>
          <w:szCs w:val="28"/>
          <w:rtl/>
        </w:rPr>
        <w:t>,</w:t>
      </w:r>
      <w:r w:rsidRPr="00443AAE">
        <w:rPr>
          <w:rFonts w:cs="Simplified Arabic"/>
          <w:szCs w:val="28"/>
          <w:rtl/>
        </w:rPr>
        <w:t xml:space="preserve"> فقال أبو عبد الله (ع)</w:t>
      </w:r>
      <w:r w:rsidR="00635B40">
        <w:rPr>
          <w:rFonts w:cs="Simplified Arabic" w:hint="cs"/>
          <w:szCs w:val="28"/>
          <w:rtl/>
        </w:rPr>
        <w:t>:</w:t>
      </w:r>
      <w:r w:rsidRPr="00443AAE">
        <w:rPr>
          <w:rFonts w:cs="Simplified Arabic"/>
          <w:szCs w:val="28"/>
          <w:rtl/>
        </w:rPr>
        <w:t xml:space="preserve"> ولم سألها؟!</w:t>
      </w:r>
      <w:r w:rsidR="00635B40">
        <w:rPr>
          <w:rFonts w:cs="Simplified Arabic" w:hint="cs"/>
          <w:szCs w:val="28"/>
          <w:rtl/>
        </w:rPr>
        <w:t>".</w:t>
      </w:r>
    </w:p>
    <w:p w:rsidR="009C1BC7" w:rsidRPr="00443AAE" w:rsidRDefault="009C1BC7" w:rsidP="00635B40">
      <w:pPr>
        <w:jc w:val="lowKashida"/>
        <w:rPr>
          <w:rFonts w:cs="Simplified Arabic"/>
          <w:szCs w:val="28"/>
          <w:rtl/>
        </w:rPr>
      </w:pPr>
      <w:r w:rsidRPr="00443AAE">
        <w:rPr>
          <w:rFonts w:cs="Simplified Arabic"/>
          <w:szCs w:val="28"/>
          <w:rtl/>
        </w:rPr>
        <w:t>٥) وعن محمد بن أحمد بن نصر ومحمد بن الحسن الأشعري عن محمد بن عبد الله الأشعري قال: قلت للرضا (ع)</w:t>
      </w:r>
      <w:r w:rsidR="00635B40">
        <w:rPr>
          <w:rFonts w:cs="Simplified Arabic" w:hint="cs"/>
          <w:szCs w:val="28"/>
          <w:rtl/>
        </w:rPr>
        <w:t>:</w:t>
      </w:r>
      <w:r w:rsidRPr="00443AAE">
        <w:rPr>
          <w:rFonts w:cs="Simplified Arabic"/>
          <w:szCs w:val="28"/>
          <w:rtl/>
        </w:rPr>
        <w:t xml:space="preserve"> </w:t>
      </w:r>
      <w:r w:rsidR="00635B40">
        <w:rPr>
          <w:rFonts w:cs="Simplified Arabic" w:hint="cs"/>
          <w:szCs w:val="28"/>
          <w:rtl/>
        </w:rPr>
        <w:t>"</w:t>
      </w:r>
      <w:r w:rsidRPr="00443AAE">
        <w:rPr>
          <w:rFonts w:cs="Simplified Arabic"/>
          <w:szCs w:val="28"/>
          <w:rtl/>
        </w:rPr>
        <w:t>ال</w:t>
      </w:r>
      <w:r w:rsidR="00635B40">
        <w:rPr>
          <w:rFonts w:cs="Simplified Arabic"/>
          <w:szCs w:val="28"/>
          <w:rtl/>
        </w:rPr>
        <w:t xml:space="preserve">رجل يتزوج بالمرأة فيقع في قلبه </w:t>
      </w:r>
      <w:r w:rsidR="00635B40">
        <w:rPr>
          <w:rFonts w:cs="Simplified Arabic" w:hint="cs"/>
          <w:szCs w:val="28"/>
          <w:rtl/>
        </w:rPr>
        <w:t>أ</w:t>
      </w:r>
      <w:r w:rsidRPr="00443AAE">
        <w:rPr>
          <w:rFonts w:cs="Simplified Arabic"/>
          <w:szCs w:val="28"/>
          <w:rtl/>
        </w:rPr>
        <w:t>ن لها زوج</w:t>
      </w:r>
      <w:r w:rsidR="00635B40">
        <w:rPr>
          <w:rFonts w:cs="Simplified Arabic" w:hint="cs"/>
          <w:szCs w:val="28"/>
          <w:rtl/>
        </w:rPr>
        <w:t>ً</w:t>
      </w:r>
      <w:r w:rsidRPr="00443AAE">
        <w:rPr>
          <w:rFonts w:cs="Simplified Arabic"/>
          <w:szCs w:val="28"/>
          <w:rtl/>
        </w:rPr>
        <w:t>ا, فقال: وما عليه؟ أرأيت لو</w:t>
      </w:r>
      <w:r w:rsidR="00635B40">
        <w:rPr>
          <w:rFonts w:cs="Simplified Arabic" w:hint="cs"/>
          <w:szCs w:val="28"/>
          <w:rtl/>
        </w:rPr>
        <w:t xml:space="preserve"> </w:t>
      </w:r>
      <w:r w:rsidRPr="00443AAE">
        <w:rPr>
          <w:rFonts w:cs="Simplified Arabic" w:hint="eastAsia"/>
          <w:szCs w:val="28"/>
          <w:rtl/>
        </w:rPr>
        <w:t>سألها</w:t>
      </w:r>
      <w:r w:rsidR="00635B40">
        <w:rPr>
          <w:rFonts w:cs="Simplified Arabic"/>
          <w:szCs w:val="28"/>
          <w:rtl/>
        </w:rPr>
        <w:t xml:space="preserve"> البينة يجد من يشهد </w:t>
      </w:r>
      <w:r w:rsidR="00635B40">
        <w:rPr>
          <w:rFonts w:cs="Simplified Arabic" w:hint="cs"/>
          <w:szCs w:val="28"/>
          <w:rtl/>
        </w:rPr>
        <w:t>أ</w:t>
      </w:r>
      <w:r w:rsidRPr="00443AAE">
        <w:rPr>
          <w:rFonts w:cs="Simplified Arabic"/>
          <w:szCs w:val="28"/>
          <w:rtl/>
        </w:rPr>
        <w:t>ن ليس لها زوج!!</w:t>
      </w:r>
      <w:r w:rsidR="00635B40">
        <w:rPr>
          <w:rFonts w:cs="Simplified Arabic" w:hint="cs"/>
          <w:szCs w:val="28"/>
          <w:rtl/>
        </w:rPr>
        <w:t>".</w:t>
      </w:r>
    </w:p>
    <w:p w:rsidR="009C1BC7" w:rsidRPr="00443AAE" w:rsidRDefault="00635B40" w:rsidP="00635B40">
      <w:pPr>
        <w:jc w:val="lowKashida"/>
        <w:rPr>
          <w:rFonts w:cs="Simplified Arabic"/>
          <w:szCs w:val="28"/>
          <w:rtl/>
        </w:rPr>
      </w:pPr>
      <w:r>
        <w:rPr>
          <w:rFonts w:cs="Simplified Arabic"/>
          <w:szCs w:val="28"/>
          <w:rtl/>
        </w:rPr>
        <w:t xml:space="preserve">٦) عن </w:t>
      </w:r>
      <w:r>
        <w:rPr>
          <w:rFonts w:cs="Simplified Arabic" w:hint="cs"/>
          <w:szCs w:val="28"/>
          <w:rtl/>
        </w:rPr>
        <w:t>أ</w:t>
      </w:r>
      <w:r w:rsidR="009C1BC7" w:rsidRPr="00443AAE">
        <w:rPr>
          <w:rFonts w:cs="Simplified Arabic"/>
          <w:szCs w:val="28"/>
          <w:rtl/>
        </w:rPr>
        <w:t>بان بن تغلب</w:t>
      </w:r>
      <w:r>
        <w:rPr>
          <w:rFonts w:cs="Simplified Arabic" w:hint="cs"/>
          <w:szCs w:val="28"/>
          <w:rtl/>
        </w:rPr>
        <w:t>:</w:t>
      </w:r>
      <w:r w:rsidR="009C1BC7" w:rsidRPr="00443AAE">
        <w:rPr>
          <w:rFonts w:cs="Simplified Arabic"/>
          <w:szCs w:val="28"/>
          <w:rtl/>
        </w:rPr>
        <w:t xml:space="preserve"> </w:t>
      </w:r>
      <w:r>
        <w:rPr>
          <w:rFonts w:cs="Simplified Arabic" w:hint="cs"/>
          <w:szCs w:val="28"/>
          <w:rtl/>
        </w:rPr>
        <w:t>"</w:t>
      </w:r>
      <w:r w:rsidR="009C1BC7" w:rsidRPr="00443AAE">
        <w:rPr>
          <w:rFonts w:cs="Simplified Arabic"/>
          <w:szCs w:val="28"/>
          <w:rtl/>
        </w:rPr>
        <w:t xml:space="preserve">عن أبي عبد الله(ع) في المرأة </w:t>
      </w:r>
      <w:r>
        <w:rPr>
          <w:rFonts w:cs="Simplified Arabic"/>
          <w:szCs w:val="28"/>
          <w:rtl/>
        </w:rPr>
        <w:t xml:space="preserve">الحسناء ترى في الطريق ولا يعرف </w:t>
      </w:r>
      <w:r>
        <w:rPr>
          <w:rFonts w:cs="Simplified Arabic" w:hint="cs"/>
          <w:szCs w:val="28"/>
          <w:rtl/>
        </w:rPr>
        <w:t>أ</w:t>
      </w:r>
      <w:r w:rsidR="009C1BC7" w:rsidRPr="00443AAE">
        <w:rPr>
          <w:rFonts w:cs="Simplified Arabic"/>
          <w:szCs w:val="28"/>
          <w:rtl/>
        </w:rPr>
        <w:t>ن تكون</w:t>
      </w:r>
      <w:r>
        <w:rPr>
          <w:rFonts w:cs="Simplified Arabic" w:hint="cs"/>
          <w:szCs w:val="28"/>
          <w:rtl/>
        </w:rPr>
        <w:t xml:space="preserve"> </w:t>
      </w:r>
      <w:r w:rsidR="009C1BC7" w:rsidRPr="00443AAE">
        <w:rPr>
          <w:rFonts w:cs="Simplified Arabic"/>
          <w:szCs w:val="28"/>
          <w:rtl/>
        </w:rPr>
        <w:t>ذات بعل أو عاهرة</w:t>
      </w:r>
      <w:r>
        <w:rPr>
          <w:rFonts w:cs="Simplified Arabic"/>
          <w:szCs w:val="28"/>
          <w:rtl/>
        </w:rPr>
        <w:t xml:space="preserve">, فقال: ليس هذا عليك إنما عليك </w:t>
      </w:r>
      <w:r>
        <w:rPr>
          <w:rFonts w:cs="Simplified Arabic" w:hint="cs"/>
          <w:szCs w:val="28"/>
          <w:rtl/>
        </w:rPr>
        <w:t>أ</w:t>
      </w:r>
      <w:r w:rsidR="009C1BC7" w:rsidRPr="00443AAE">
        <w:rPr>
          <w:rFonts w:cs="Simplified Arabic"/>
          <w:szCs w:val="28"/>
          <w:rtl/>
        </w:rPr>
        <w:t>ن تصدقها</w:t>
      </w:r>
      <w:r>
        <w:rPr>
          <w:rFonts w:cs="Simplified Arabic" w:hint="cs"/>
          <w:szCs w:val="28"/>
          <w:rtl/>
        </w:rPr>
        <w:t>".</w:t>
      </w:r>
      <w:r>
        <w:rPr>
          <w:rFonts w:cs="Simplified Arabic"/>
          <w:szCs w:val="28"/>
          <w:vertAlign w:val="superscript"/>
          <w:rtl/>
        </w:rPr>
        <w:t>(</w:t>
      </w:r>
      <w:r>
        <w:rPr>
          <w:rStyle w:val="aa"/>
          <w:rFonts w:cs="Simplified Arabic"/>
          <w:szCs w:val="28"/>
          <w:rtl/>
        </w:rPr>
        <w:footnoteReference w:id="103"/>
      </w:r>
      <w:r>
        <w:rPr>
          <w:rFonts w:cs="Simplified Arabic"/>
          <w:szCs w:val="28"/>
          <w:vertAlign w:val="superscript"/>
          <w:rtl/>
        </w:rPr>
        <w:t>)</w:t>
      </w:r>
    </w:p>
    <w:p w:rsidR="009C1BC7" w:rsidRPr="00443AAE" w:rsidRDefault="009C1BC7" w:rsidP="00635B40">
      <w:pPr>
        <w:jc w:val="lowKashida"/>
        <w:rPr>
          <w:rFonts w:cs="Simplified Arabic"/>
          <w:szCs w:val="28"/>
          <w:rtl/>
        </w:rPr>
      </w:pPr>
      <w:r w:rsidRPr="00443AAE">
        <w:rPr>
          <w:rFonts w:cs="Simplified Arabic"/>
          <w:szCs w:val="28"/>
          <w:rtl/>
        </w:rPr>
        <w:lastRenderedPageBreak/>
        <w:t xml:space="preserve">٧) عن جعفر بن محمد بن عبيد الله قال: </w:t>
      </w:r>
      <w:r w:rsidR="00635B40">
        <w:rPr>
          <w:rFonts w:cs="Simplified Arabic" w:hint="cs"/>
          <w:szCs w:val="28"/>
          <w:rtl/>
        </w:rPr>
        <w:t>"</w:t>
      </w:r>
      <w:r w:rsidRPr="00443AAE">
        <w:rPr>
          <w:rFonts w:cs="Simplified Arabic"/>
          <w:szCs w:val="28"/>
          <w:rtl/>
        </w:rPr>
        <w:t>سألت أبا الحسن (ع) عن تزويج المتعة</w:t>
      </w:r>
      <w:r w:rsidR="00635B40">
        <w:rPr>
          <w:rFonts w:cs="Simplified Arabic" w:hint="cs"/>
          <w:szCs w:val="28"/>
          <w:rtl/>
        </w:rPr>
        <w:t>,</w:t>
      </w:r>
      <w:r w:rsidRPr="00443AAE">
        <w:rPr>
          <w:rFonts w:cs="Simplified Arabic"/>
          <w:szCs w:val="28"/>
          <w:rtl/>
        </w:rPr>
        <w:t xml:space="preserve"> وقلت:</w:t>
      </w:r>
      <w:r w:rsidR="00635B40">
        <w:rPr>
          <w:rFonts w:cs="Simplified Arabic" w:hint="cs"/>
          <w:szCs w:val="28"/>
          <w:rtl/>
        </w:rPr>
        <w:t xml:space="preserve"> </w:t>
      </w:r>
      <w:r w:rsidRPr="00443AAE">
        <w:rPr>
          <w:rFonts w:cs="Simplified Arabic" w:hint="eastAsia"/>
          <w:szCs w:val="28"/>
          <w:rtl/>
        </w:rPr>
        <w:t>أ</w:t>
      </w:r>
      <w:r w:rsidR="00635B40">
        <w:rPr>
          <w:rFonts w:cs="Simplified Arabic" w:hint="cs"/>
          <w:szCs w:val="28"/>
          <w:rtl/>
        </w:rPr>
        <w:t>ته</w:t>
      </w:r>
      <w:r w:rsidRPr="00443AAE">
        <w:rPr>
          <w:rFonts w:cs="Simplified Arabic"/>
          <w:szCs w:val="28"/>
          <w:rtl/>
        </w:rPr>
        <w:t>مها بأن لها زوج</w:t>
      </w:r>
      <w:r w:rsidR="00635B40">
        <w:rPr>
          <w:rFonts w:cs="Simplified Arabic" w:hint="cs"/>
          <w:szCs w:val="28"/>
          <w:rtl/>
        </w:rPr>
        <w:t>ً</w:t>
      </w:r>
      <w:r w:rsidRPr="00443AAE">
        <w:rPr>
          <w:rFonts w:cs="Simplified Arabic"/>
          <w:szCs w:val="28"/>
          <w:rtl/>
        </w:rPr>
        <w:t xml:space="preserve">ا, يحل لي الدخول </w:t>
      </w:r>
      <w:r w:rsidR="00635B40">
        <w:rPr>
          <w:rFonts w:cs="Simplified Arabic" w:hint="cs"/>
          <w:szCs w:val="28"/>
          <w:rtl/>
        </w:rPr>
        <w:t>به</w:t>
      </w:r>
      <w:r w:rsidRPr="00443AAE">
        <w:rPr>
          <w:rFonts w:cs="Simplified Arabic"/>
          <w:szCs w:val="28"/>
          <w:rtl/>
        </w:rPr>
        <w:t>ا</w:t>
      </w:r>
      <w:r w:rsidR="00635B40">
        <w:rPr>
          <w:rFonts w:cs="Simplified Arabic" w:hint="cs"/>
          <w:szCs w:val="28"/>
          <w:rtl/>
        </w:rPr>
        <w:t>؟</w:t>
      </w:r>
      <w:r w:rsidRPr="00443AAE">
        <w:rPr>
          <w:rFonts w:cs="Simplified Arabic"/>
          <w:szCs w:val="28"/>
          <w:rtl/>
        </w:rPr>
        <w:t xml:space="preserve"> قال (ع</w:t>
      </w:r>
      <w:r w:rsidR="00635B40">
        <w:rPr>
          <w:rFonts w:cs="Simplified Arabic"/>
          <w:szCs w:val="28"/>
          <w:rtl/>
        </w:rPr>
        <w:t xml:space="preserve">): أرأيتك إن سألتها البينة على </w:t>
      </w:r>
      <w:r w:rsidR="00635B40">
        <w:rPr>
          <w:rFonts w:cs="Simplified Arabic" w:hint="cs"/>
          <w:szCs w:val="28"/>
          <w:rtl/>
        </w:rPr>
        <w:t>أ</w:t>
      </w:r>
      <w:r w:rsidRPr="00443AAE">
        <w:rPr>
          <w:rFonts w:cs="Simplified Arabic"/>
          <w:szCs w:val="28"/>
          <w:rtl/>
        </w:rPr>
        <w:t>ن ليس لها</w:t>
      </w:r>
    </w:p>
    <w:p w:rsidR="009C1BC7" w:rsidRPr="00443AAE" w:rsidRDefault="009C1BC7" w:rsidP="00635B40">
      <w:pPr>
        <w:jc w:val="lowKashida"/>
        <w:rPr>
          <w:rFonts w:cs="Simplified Arabic"/>
          <w:szCs w:val="28"/>
          <w:rtl/>
        </w:rPr>
      </w:pPr>
      <w:r w:rsidRPr="00443AAE">
        <w:rPr>
          <w:rFonts w:cs="Simplified Arabic"/>
          <w:szCs w:val="28"/>
          <w:rtl/>
        </w:rPr>
        <w:t>زوج هل تقدر على ذلك</w:t>
      </w:r>
      <w:r w:rsidR="00635B40">
        <w:rPr>
          <w:rFonts w:cs="Simplified Arabic" w:hint="cs"/>
          <w:szCs w:val="28"/>
          <w:rtl/>
        </w:rPr>
        <w:t>؟!"</w:t>
      </w:r>
      <w:r w:rsidR="00635B40">
        <w:rPr>
          <w:rFonts w:cs="Simplified Arabic"/>
          <w:szCs w:val="28"/>
          <w:vertAlign w:val="superscript"/>
          <w:rtl/>
        </w:rPr>
        <w:t>(</w:t>
      </w:r>
      <w:r w:rsidR="00635B40">
        <w:rPr>
          <w:rStyle w:val="aa"/>
          <w:rFonts w:cs="Simplified Arabic"/>
          <w:szCs w:val="28"/>
          <w:rtl/>
        </w:rPr>
        <w:footnoteReference w:id="104"/>
      </w:r>
      <w:r w:rsidR="00635B40">
        <w:rPr>
          <w:rFonts w:cs="Simplified Arabic"/>
          <w:szCs w:val="28"/>
          <w:vertAlign w:val="superscript"/>
          <w:rtl/>
        </w:rPr>
        <w:t>)</w:t>
      </w:r>
      <w:r w:rsidR="00635B40">
        <w:rPr>
          <w:rFonts w:cs="Simplified Arabic" w:hint="cs"/>
          <w:szCs w:val="28"/>
          <w:rtl/>
        </w:rPr>
        <w:t>.</w:t>
      </w:r>
    </w:p>
    <w:p w:rsidR="009C1BC7" w:rsidRPr="00635B40" w:rsidRDefault="009C1BC7" w:rsidP="00443AAE">
      <w:pPr>
        <w:jc w:val="lowKashida"/>
        <w:rPr>
          <w:rFonts w:cs="Simplified Arabic"/>
          <w:bCs/>
          <w:color w:val="FF0000"/>
          <w:szCs w:val="28"/>
          <w:rtl/>
        </w:rPr>
      </w:pPr>
      <w:r w:rsidRPr="00635B40">
        <w:rPr>
          <w:rFonts w:cs="Simplified Arabic" w:hint="eastAsia"/>
          <w:bCs/>
          <w:color w:val="FF0000"/>
          <w:szCs w:val="28"/>
          <w:rtl/>
        </w:rPr>
        <w:t>أقوال</w:t>
      </w:r>
      <w:r w:rsidRPr="00635B40">
        <w:rPr>
          <w:rFonts w:cs="Simplified Arabic"/>
          <w:bCs/>
          <w:color w:val="FF0000"/>
          <w:szCs w:val="28"/>
          <w:rtl/>
        </w:rPr>
        <w:t xml:space="preserve"> علماء المذهب:</w:t>
      </w:r>
    </w:p>
    <w:p w:rsidR="009C1BC7" w:rsidRPr="00443AAE" w:rsidRDefault="009C1BC7" w:rsidP="00635B40">
      <w:pPr>
        <w:jc w:val="lowKashida"/>
        <w:rPr>
          <w:rFonts w:cs="Simplified Arabic"/>
          <w:szCs w:val="28"/>
          <w:rtl/>
        </w:rPr>
      </w:pPr>
      <w:r w:rsidRPr="00443AAE">
        <w:rPr>
          <w:rFonts w:cs="Simplified Arabic" w:hint="eastAsia"/>
          <w:szCs w:val="28"/>
          <w:rtl/>
        </w:rPr>
        <w:t>أما</w:t>
      </w:r>
      <w:r w:rsidRPr="00443AAE">
        <w:rPr>
          <w:rFonts w:cs="Simplified Arabic"/>
          <w:szCs w:val="28"/>
          <w:rtl/>
        </w:rPr>
        <w:t xml:space="preserve"> بخصوص أتباعهم فقال البحراني في تعليقه على هذه الأخبار ما نصه:</w:t>
      </w:r>
      <w:r w:rsidR="00635B40">
        <w:rPr>
          <w:rFonts w:cs="Simplified Arabic" w:hint="cs"/>
          <w:szCs w:val="28"/>
          <w:rtl/>
        </w:rPr>
        <w:t xml:space="preserve"> </w:t>
      </w:r>
      <w:r w:rsidR="00635B40">
        <w:rPr>
          <w:rFonts w:cs="Simplified Arabic"/>
          <w:szCs w:val="28"/>
          <w:rtl/>
        </w:rPr>
        <w:t xml:space="preserve">"ومنها </w:t>
      </w:r>
      <w:r w:rsidR="00635B40">
        <w:rPr>
          <w:rFonts w:cs="Simplified Arabic" w:hint="cs"/>
          <w:szCs w:val="28"/>
          <w:rtl/>
        </w:rPr>
        <w:t>أ</w:t>
      </w:r>
      <w:r w:rsidRPr="00443AAE">
        <w:rPr>
          <w:rFonts w:cs="Simplified Arabic"/>
          <w:szCs w:val="28"/>
          <w:rtl/>
        </w:rPr>
        <w:t>نه يصح</w:t>
      </w:r>
      <w:r w:rsidR="00635B40">
        <w:rPr>
          <w:rFonts w:cs="Simplified Arabic" w:hint="cs"/>
          <w:szCs w:val="28"/>
          <w:rtl/>
        </w:rPr>
        <w:t xml:space="preserve"> </w:t>
      </w:r>
      <w:r w:rsidRPr="00443AAE">
        <w:rPr>
          <w:rFonts w:cs="Simplified Arabic" w:hint="eastAsia"/>
          <w:szCs w:val="28"/>
          <w:rtl/>
        </w:rPr>
        <w:t>التمتع</w:t>
      </w:r>
      <w:r w:rsidRPr="00443AAE">
        <w:rPr>
          <w:rFonts w:cs="Simplified Arabic"/>
          <w:szCs w:val="28"/>
          <w:rtl/>
        </w:rPr>
        <w:t xml:space="preserve"> </w:t>
      </w:r>
      <w:r w:rsidR="00635B40">
        <w:rPr>
          <w:rFonts w:cs="Simplified Arabic" w:hint="cs"/>
          <w:szCs w:val="28"/>
          <w:rtl/>
        </w:rPr>
        <w:t>به</w:t>
      </w:r>
      <w:r w:rsidRPr="00443AAE">
        <w:rPr>
          <w:rFonts w:cs="Simplified Arabic"/>
          <w:szCs w:val="28"/>
          <w:rtl/>
        </w:rPr>
        <w:t>ا بغير سؤال, بل الأفضل ترك الفحص وا</w:t>
      </w:r>
      <w:r w:rsidR="00635B40">
        <w:rPr>
          <w:rFonts w:cs="Simplified Arabic"/>
          <w:szCs w:val="28"/>
          <w:rtl/>
        </w:rPr>
        <w:t>لسؤال</w:t>
      </w:r>
      <w:r w:rsidR="00635B40">
        <w:rPr>
          <w:rFonts w:cs="Simplified Arabic" w:hint="cs"/>
          <w:szCs w:val="28"/>
          <w:rtl/>
        </w:rPr>
        <w:t>؛</w:t>
      </w:r>
      <w:r w:rsidR="00635B40">
        <w:rPr>
          <w:rFonts w:cs="Simplified Arabic"/>
          <w:szCs w:val="28"/>
          <w:rtl/>
        </w:rPr>
        <w:t xml:space="preserve"> فإ</w:t>
      </w:r>
      <w:r w:rsidR="00635B40">
        <w:rPr>
          <w:rFonts w:cs="Simplified Arabic" w:hint="cs"/>
          <w:szCs w:val="28"/>
          <w:rtl/>
        </w:rPr>
        <w:t>نه</w:t>
      </w:r>
      <w:r w:rsidR="00635B40">
        <w:rPr>
          <w:rFonts w:cs="Simplified Arabic"/>
          <w:szCs w:val="28"/>
          <w:rtl/>
        </w:rPr>
        <w:t>ا مصدقة في عدم الزوج و</w:t>
      </w:r>
      <w:r w:rsidRPr="00443AAE">
        <w:rPr>
          <w:rFonts w:cs="Simplified Arabic"/>
          <w:szCs w:val="28"/>
          <w:rtl/>
        </w:rPr>
        <w:t>العدة</w:t>
      </w:r>
      <w:r w:rsidR="00635B40">
        <w:rPr>
          <w:rFonts w:cs="Simplified Arabic" w:hint="cs"/>
          <w:szCs w:val="28"/>
          <w:rtl/>
        </w:rPr>
        <w:t xml:space="preserve"> </w:t>
      </w:r>
      <w:r w:rsidR="00635B40">
        <w:rPr>
          <w:rFonts w:cs="Simplified Arabic"/>
          <w:szCs w:val="28"/>
          <w:rtl/>
        </w:rPr>
        <w:t>والأخبار!! بذلك متكاثرة!</w:t>
      </w:r>
      <w:r w:rsidR="00635B40">
        <w:rPr>
          <w:rFonts w:cs="Simplified Arabic" w:hint="cs"/>
          <w:szCs w:val="28"/>
          <w:rtl/>
        </w:rPr>
        <w:t>"</w:t>
      </w:r>
      <w:r w:rsidR="00635B40">
        <w:rPr>
          <w:rFonts w:cs="Simplified Arabic"/>
          <w:szCs w:val="28"/>
          <w:vertAlign w:val="superscript"/>
          <w:rtl/>
        </w:rPr>
        <w:t>(</w:t>
      </w:r>
      <w:r w:rsidR="00635B40">
        <w:rPr>
          <w:rStyle w:val="aa"/>
          <w:rFonts w:cs="Simplified Arabic"/>
          <w:szCs w:val="28"/>
          <w:rtl/>
        </w:rPr>
        <w:footnoteReference w:id="105"/>
      </w:r>
      <w:r w:rsidR="00635B40">
        <w:rPr>
          <w:rFonts w:cs="Simplified Arabic"/>
          <w:szCs w:val="28"/>
          <w:vertAlign w:val="superscript"/>
          <w:rtl/>
        </w:rPr>
        <w:t>)</w:t>
      </w:r>
      <w:r w:rsidR="00635B40">
        <w:rPr>
          <w:rFonts w:cs="Simplified Arabic" w:hint="cs"/>
          <w:szCs w:val="28"/>
          <w:rtl/>
        </w:rPr>
        <w:t>.</w:t>
      </w:r>
    </w:p>
    <w:p w:rsidR="009C1BC7" w:rsidRPr="00635B40" w:rsidRDefault="009C1BC7" w:rsidP="00443AAE">
      <w:pPr>
        <w:jc w:val="lowKashida"/>
        <w:rPr>
          <w:rFonts w:cs="Simplified Arabic"/>
          <w:bCs/>
          <w:color w:val="FF0000"/>
          <w:szCs w:val="28"/>
          <w:rtl/>
        </w:rPr>
      </w:pPr>
      <w:r w:rsidRPr="00635B40">
        <w:rPr>
          <w:rFonts w:cs="Simplified Arabic" w:hint="eastAsia"/>
          <w:bCs/>
          <w:color w:val="FF0000"/>
          <w:szCs w:val="28"/>
          <w:rtl/>
        </w:rPr>
        <w:t>حاد</w:t>
      </w:r>
      <w:r w:rsidRPr="00635B40">
        <w:rPr>
          <w:rFonts w:cs="Simplified Arabic"/>
          <w:bCs/>
          <w:color w:val="FF0000"/>
          <w:szCs w:val="28"/>
          <w:rtl/>
        </w:rPr>
        <w:t>ي عشر: أنه يجوز في</w:t>
      </w:r>
      <w:r w:rsidR="00635B40" w:rsidRPr="00635B40">
        <w:rPr>
          <w:rFonts w:cs="Simplified Arabic"/>
          <w:bCs/>
          <w:color w:val="FF0000"/>
          <w:szCs w:val="28"/>
          <w:rtl/>
        </w:rPr>
        <w:t xml:space="preserve"> دين هذا الرجل التمتع بالزانية</w:t>
      </w:r>
      <w:r w:rsidR="00635B40" w:rsidRPr="00635B40">
        <w:rPr>
          <w:rFonts w:cs="Simplified Arabic" w:hint="cs"/>
          <w:bCs/>
          <w:color w:val="FF0000"/>
          <w:szCs w:val="28"/>
          <w:rtl/>
        </w:rPr>
        <w:t>:</w:t>
      </w:r>
    </w:p>
    <w:p w:rsidR="009C1BC7" w:rsidRPr="00443AAE" w:rsidRDefault="009C1BC7" w:rsidP="00635B40">
      <w:pPr>
        <w:jc w:val="lowKashida"/>
        <w:rPr>
          <w:rFonts w:cs="Simplified Arabic"/>
          <w:szCs w:val="28"/>
          <w:rtl/>
        </w:rPr>
      </w:pPr>
      <w:r w:rsidRPr="00443AAE">
        <w:rPr>
          <w:rFonts w:cs="Simplified Arabic"/>
          <w:szCs w:val="28"/>
          <w:rtl/>
        </w:rPr>
        <w:t>عقد العاملي في وسائله</w:t>
      </w:r>
      <w:r w:rsidR="00635B40">
        <w:rPr>
          <w:rFonts w:cs="Simplified Arabic"/>
          <w:szCs w:val="28"/>
          <w:vertAlign w:val="superscript"/>
          <w:rtl/>
        </w:rPr>
        <w:t>(</w:t>
      </w:r>
      <w:r w:rsidR="00635B40">
        <w:rPr>
          <w:rStyle w:val="aa"/>
          <w:rFonts w:cs="Simplified Arabic"/>
          <w:szCs w:val="28"/>
          <w:rtl/>
        </w:rPr>
        <w:footnoteReference w:id="106"/>
      </w:r>
      <w:r w:rsidR="00635B40">
        <w:rPr>
          <w:rFonts w:cs="Simplified Arabic"/>
          <w:szCs w:val="28"/>
          <w:vertAlign w:val="superscript"/>
          <w:rtl/>
        </w:rPr>
        <w:t>)</w:t>
      </w:r>
      <w:r w:rsidRPr="00443AAE">
        <w:rPr>
          <w:rFonts w:cs="Simplified Arabic"/>
          <w:szCs w:val="28"/>
          <w:rtl/>
        </w:rPr>
        <w:t xml:space="preserve"> والنوري في مستدركه باب</w:t>
      </w:r>
      <w:r w:rsidR="00635B40">
        <w:rPr>
          <w:rFonts w:cs="Simplified Arabic" w:hint="cs"/>
          <w:szCs w:val="28"/>
          <w:rtl/>
        </w:rPr>
        <w:t>ً</w:t>
      </w:r>
      <w:r w:rsidRPr="00443AAE">
        <w:rPr>
          <w:rFonts w:cs="Simplified Arabic"/>
          <w:szCs w:val="28"/>
          <w:rtl/>
        </w:rPr>
        <w:t>ا سمياه</w:t>
      </w:r>
      <w:r w:rsidR="00635B40">
        <w:rPr>
          <w:rFonts w:cs="Simplified Arabic" w:hint="cs"/>
          <w:szCs w:val="28"/>
          <w:rtl/>
        </w:rPr>
        <w:t xml:space="preserve">: </w:t>
      </w:r>
      <w:r w:rsidR="00635B40">
        <w:rPr>
          <w:rFonts w:cs="Simplified Arabic"/>
          <w:szCs w:val="28"/>
          <w:rtl/>
        </w:rPr>
        <w:t>"باب عدم تحريم التمتع بالزانية و</w:t>
      </w:r>
      <w:r w:rsidR="00635B40">
        <w:rPr>
          <w:rFonts w:cs="Simplified Arabic" w:hint="cs"/>
          <w:szCs w:val="28"/>
          <w:rtl/>
        </w:rPr>
        <w:t>إ</w:t>
      </w:r>
      <w:r w:rsidRPr="00443AAE">
        <w:rPr>
          <w:rFonts w:cs="Simplified Arabic"/>
          <w:szCs w:val="28"/>
          <w:rtl/>
        </w:rPr>
        <w:t>ن</w:t>
      </w:r>
    </w:p>
    <w:p w:rsidR="009C1BC7" w:rsidRPr="00443AAE" w:rsidRDefault="009C1BC7" w:rsidP="00443AAE">
      <w:pPr>
        <w:jc w:val="lowKashida"/>
        <w:rPr>
          <w:rFonts w:cs="Simplified Arabic"/>
          <w:szCs w:val="28"/>
          <w:rtl/>
        </w:rPr>
      </w:pPr>
      <w:r w:rsidRPr="00443AAE">
        <w:rPr>
          <w:rFonts w:cs="Simplified Arabic" w:hint="eastAsia"/>
          <w:szCs w:val="28"/>
          <w:rtl/>
        </w:rPr>
        <w:t>أصرت</w:t>
      </w:r>
      <w:r w:rsidRPr="00443AAE">
        <w:rPr>
          <w:rFonts w:cs="Simplified Arabic"/>
          <w:szCs w:val="28"/>
          <w:rtl/>
        </w:rPr>
        <w:t>!!"</w:t>
      </w:r>
      <w:r w:rsidR="00635B40">
        <w:rPr>
          <w:rFonts w:cs="Simplified Arabic" w:hint="cs"/>
          <w:szCs w:val="28"/>
          <w:rtl/>
        </w:rPr>
        <w:t>.</w:t>
      </w:r>
    </w:p>
    <w:p w:rsidR="009C1BC7" w:rsidRPr="00635B40" w:rsidRDefault="009C1BC7" w:rsidP="00443AAE">
      <w:pPr>
        <w:jc w:val="lowKashida"/>
        <w:rPr>
          <w:rFonts w:cs="Simplified Arabic"/>
          <w:bCs/>
          <w:color w:val="FF0000"/>
          <w:szCs w:val="28"/>
          <w:rtl/>
        </w:rPr>
      </w:pPr>
      <w:r w:rsidRPr="00635B40">
        <w:rPr>
          <w:rFonts w:cs="Simplified Arabic" w:hint="eastAsia"/>
          <w:bCs/>
          <w:color w:val="FF0000"/>
          <w:szCs w:val="28"/>
          <w:rtl/>
        </w:rPr>
        <w:t>أقوال</w:t>
      </w:r>
      <w:r w:rsidRPr="00635B40">
        <w:rPr>
          <w:rFonts w:cs="Simplified Arabic"/>
          <w:bCs/>
          <w:color w:val="FF0000"/>
          <w:szCs w:val="28"/>
          <w:rtl/>
        </w:rPr>
        <w:t xml:space="preserve"> من اعتقدوا فيهم العصمة:</w:t>
      </w:r>
    </w:p>
    <w:p w:rsidR="009C1BC7" w:rsidRPr="00443AAE" w:rsidRDefault="009C1BC7" w:rsidP="00443AAE">
      <w:pPr>
        <w:jc w:val="lowKashida"/>
        <w:rPr>
          <w:rFonts w:cs="Simplified Arabic"/>
          <w:szCs w:val="28"/>
          <w:rtl/>
        </w:rPr>
      </w:pPr>
      <w:r w:rsidRPr="00443AAE">
        <w:rPr>
          <w:rFonts w:cs="Simplified Arabic"/>
          <w:szCs w:val="28"/>
          <w:rtl/>
        </w:rPr>
        <w:t>١</w:t>
      </w:r>
      <w:r w:rsidR="00635B40">
        <w:rPr>
          <w:rFonts w:cs="Simplified Arabic" w:hint="cs"/>
          <w:szCs w:val="28"/>
          <w:rtl/>
        </w:rPr>
        <w:t>)</w:t>
      </w:r>
      <w:r w:rsidRPr="00443AAE">
        <w:rPr>
          <w:rFonts w:cs="Simplified Arabic"/>
          <w:szCs w:val="28"/>
          <w:rtl/>
        </w:rPr>
        <w:t xml:space="preserve"> فعن زرارة قال: </w:t>
      </w:r>
      <w:r w:rsidR="00635B40">
        <w:rPr>
          <w:rFonts w:cs="Simplified Arabic" w:hint="cs"/>
          <w:szCs w:val="28"/>
          <w:rtl/>
        </w:rPr>
        <w:t>"</w:t>
      </w:r>
      <w:r w:rsidRPr="00443AAE">
        <w:rPr>
          <w:rFonts w:cs="Simplified Arabic"/>
          <w:szCs w:val="28"/>
          <w:rtl/>
        </w:rPr>
        <w:t>سأله عمار وأنا ع</w:t>
      </w:r>
      <w:r w:rsidR="00635B40">
        <w:rPr>
          <w:rFonts w:cs="Simplified Arabic"/>
          <w:szCs w:val="28"/>
          <w:rtl/>
        </w:rPr>
        <w:t>نده عن الرجل يتزوج الفاجرة متعة</w:t>
      </w:r>
      <w:r w:rsidR="00635B40">
        <w:rPr>
          <w:rFonts w:cs="Simplified Arabic" w:hint="cs"/>
          <w:szCs w:val="28"/>
          <w:rtl/>
        </w:rPr>
        <w:t>؟</w:t>
      </w:r>
      <w:r w:rsidR="00635B40">
        <w:rPr>
          <w:rFonts w:cs="Simplified Arabic"/>
          <w:szCs w:val="28"/>
          <w:rtl/>
        </w:rPr>
        <w:t xml:space="preserve"> قال: لا بأس و</w:t>
      </w:r>
      <w:r w:rsidR="00635B40">
        <w:rPr>
          <w:rFonts w:cs="Simplified Arabic" w:hint="cs"/>
          <w:szCs w:val="28"/>
          <w:rtl/>
        </w:rPr>
        <w:t>إ</w:t>
      </w:r>
      <w:r w:rsidR="00635B40">
        <w:rPr>
          <w:rFonts w:cs="Simplified Arabic"/>
          <w:szCs w:val="28"/>
          <w:rtl/>
        </w:rPr>
        <w:t>ن</w:t>
      </w:r>
    </w:p>
    <w:p w:rsidR="009C1BC7" w:rsidRPr="00443AAE" w:rsidRDefault="009C1BC7" w:rsidP="00443AAE">
      <w:pPr>
        <w:jc w:val="lowKashida"/>
        <w:rPr>
          <w:rFonts w:cs="Simplified Arabic"/>
          <w:szCs w:val="28"/>
          <w:rtl/>
        </w:rPr>
      </w:pPr>
      <w:r w:rsidRPr="00443AAE">
        <w:rPr>
          <w:rFonts w:cs="Simplified Arabic" w:hint="eastAsia"/>
          <w:szCs w:val="28"/>
          <w:rtl/>
        </w:rPr>
        <w:t>كان</w:t>
      </w:r>
      <w:r w:rsidRPr="00443AAE">
        <w:rPr>
          <w:rFonts w:cs="Simplified Arabic"/>
          <w:szCs w:val="28"/>
          <w:rtl/>
        </w:rPr>
        <w:t xml:space="preserve"> التزويج الآخر فليحصن بابه</w:t>
      </w:r>
      <w:r w:rsidR="00635B40">
        <w:rPr>
          <w:rFonts w:cs="Simplified Arabic" w:hint="cs"/>
          <w:szCs w:val="28"/>
          <w:rtl/>
        </w:rPr>
        <w:t>"</w:t>
      </w:r>
      <w:r w:rsidRPr="00443AAE">
        <w:rPr>
          <w:rFonts w:cs="Simplified Arabic"/>
          <w:szCs w:val="28"/>
          <w:rtl/>
        </w:rPr>
        <w:t>.</w:t>
      </w:r>
    </w:p>
    <w:p w:rsidR="009C1BC7" w:rsidRPr="00443AAE" w:rsidRDefault="009C1BC7" w:rsidP="00443AAE">
      <w:pPr>
        <w:jc w:val="lowKashida"/>
        <w:rPr>
          <w:rFonts w:cs="Simplified Arabic"/>
          <w:szCs w:val="28"/>
          <w:rtl/>
        </w:rPr>
      </w:pPr>
      <w:r w:rsidRPr="00443AAE">
        <w:rPr>
          <w:rFonts w:cs="Simplified Arabic"/>
          <w:szCs w:val="28"/>
          <w:rtl/>
        </w:rPr>
        <w:t>٢) عن إسحاق بن جرير قال: قلت لأبي عبد الله</w:t>
      </w:r>
      <w:r w:rsidR="00635B40">
        <w:rPr>
          <w:rFonts w:cs="Simplified Arabic" w:hint="cs"/>
          <w:szCs w:val="28"/>
          <w:rtl/>
        </w:rPr>
        <w:t>:</w:t>
      </w:r>
      <w:r w:rsidRPr="00443AAE">
        <w:rPr>
          <w:rFonts w:cs="Simplified Arabic"/>
          <w:szCs w:val="28"/>
          <w:rtl/>
        </w:rPr>
        <w:t xml:space="preserve"> </w:t>
      </w:r>
      <w:r w:rsidR="00635B40">
        <w:rPr>
          <w:rFonts w:cs="Simplified Arabic" w:hint="cs"/>
          <w:szCs w:val="28"/>
          <w:rtl/>
        </w:rPr>
        <w:t>"إ</w:t>
      </w:r>
      <w:r w:rsidRPr="00443AAE">
        <w:rPr>
          <w:rFonts w:cs="Simplified Arabic"/>
          <w:szCs w:val="28"/>
          <w:rtl/>
        </w:rPr>
        <w:t>ن عندنا بالكوفة امرأة معروفة بالفجور أيحل</w:t>
      </w:r>
    </w:p>
    <w:p w:rsidR="009C1BC7" w:rsidRPr="00443AAE" w:rsidRDefault="00635B40" w:rsidP="00635B40">
      <w:pPr>
        <w:jc w:val="lowKashida"/>
        <w:rPr>
          <w:rFonts w:cs="Simplified Arabic"/>
          <w:szCs w:val="28"/>
          <w:rtl/>
        </w:rPr>
      </w:pPr>
      <w:r>
        <w:rPr>
          <w:rFonts w:cs="Simplified Arabic" w:hint="cs"/>
          <w:szCs w:val="28"/>
          <w:rtl/>
        </w:rPr>
        <w:t>أ</w:t>
      </w:r>
      <w:r w:rsidR="009C1BC7" w:rsidRPr="00443AAE">
        <w:rPr>
          <w:rFonts w:cs="Simplified Arabic" w:hint="eastAsia"/>
          <w:szCs w:val="28"/>
          <w:rtl/>
        </w:rPr>
        <w:t>ن</w:t>
      </w:r>
      <w:r w:rsidR="009C1BC7" w:rsidRPr="00443AAE">
        <w:rPr>
          <w:rFonts w:cs="Simplified Arabic"/>
          <w:szCs w:val="28"/>
          <w:rtl/>
        </w:rPr>
        <w:t xml:space="preserve"> أتزوجها متعة</w:t>
      </w:r>
      <w:r>
        <w:rPr>
          <w:rFonts w:cs="Simplified Arabic" w:hint="cs"/>
          <w:szCs w:val="28"/>
          <w:rtl/>
        </w:rPr>
        <w:t>؟</w:t>
      </w:r>
      <w:r w:rsidR="009C1BC7" w:rsidRPr="00443AAE">
        <w:rPr>
          <w:rFonts w:cs="Simplified Arabic"/>
          <w:szCs w:val="28"/>
          <w:rtl/>
        </w:rPr>
        <w:t xml:space="preserve"> قال: فقال: رفعت راية؟ قلت: لا, لو رفعت راية أخذها السلطان</w:t>
      </w:r>
      <w:r>
        <w:rPr>
          <w:rFonts w:cs="Simplified Arabic" w:hint="cs"/>
          <w:szCs w:val="28"/>
          <w:rtl/>
        </w:rPr>
        <w:t>,</w:t>
      </w:r>
      <w:r w:rsidR="009C1BC7" w:rsidRPr="00443AAE">
        <w:rPr>
          <w:rFonts w:cs="Simplified Arabic"/>
          <w:szCs w:val="28"/>
          <w:rtl/>
        </w:rPr>
        <w:t xml:space="preserve"> قال:</w:t>
      </w:r>
      <w:r>
        <w:rPr>
          <w:rFonts w:cs="Simplified Arabic" w:hint="cs"/>
          <w:szCs w:val="28"/>
          <w:rtl/>
        </w:rPr>
        <w:t xml:space="preserve"> </w:t>
      </w:r>
      <w:r w:rsidR="009C1BC7" w:rsidRPr="00443AAE">
        <w:rPr>
          <w:rFonts w:cs="Simplified Arabic" w:hint="eastAsia"/>
          <w:szCs w:val="28"/>
          <w:rtl/>
        </w:rPr>
        <w:t>نعم</w:t>
      </w:r>
      <w:r w:rsidR="009C1BC7" w:rsidRPr="00443AAE">
        <w:rPr>
          <w:rFonts w:cs="Simplified Arabic"/>
          <w:szCs w:val="28"/>
          <w:rtl/>
        </w:rPr>
        <w:t xml:space="preserve"> تزوجها متعة</w:t>
      </w:r>
      <w:r>
        <w:rPr>
          <w:rFonts w:cs="Simplified Arabic" w:hint="cs"/>
          <w:szCs w:val="28"/>
          <w:rtl/>
        </w:rPr>
        <w:t>,</w:t>
      </w:r>
      <w:r w:rsidR="009C1BC7" w:rsidRPr="00443AAE">
        <w:rPr>
          <w:rFonts w:cs="Simplified Arabic"/>
          <w:szCs w:val="28"/>
          <w:rtl/>
        </w:rPr>
        <w:t xml:space="preserve"> قال: ثم أصغى إلى بعض مواليه فأسر إليه شيئ</w:t>
      </w:r>
      <w:r>
        <w:rPr>
          <w:rFonts w:cs="Simplified Arabic" w:hint="cs"/>
          <w:szCs w:val="28"/>
          <w:rtl/>
        </w:rPr>
        <w:t>ً</w:t>
      </w:r>
      <w:r w:rsidR="009C1BC7" w:rsidRPr="00443AAE">
        <w:rPr>
          <w:rFonts w:cs="Simplified Arabic"/>
          <w:szCs w:val="28"/>
          <w:rtl/>
        </w:rPr>
        <w:t>ا</w:t>
      </w:r>
      <w:r>
        <w:rPr>
          <w:rFonts w:cs="Simplified Arabic" w:hint="cs"/>
          <w:szCs w:val="28"/>
          <w:rtl/>
        </w:rPr>
        <w:t>,</w:t>
      </w:r>
      <w:r w:rsidR="009C1BC7" w:rsidRPr="00443AAE">
        <w:rPr>
          <w:rFonts w:cs="Simplified Arabic"/>
          <w:szCs w:val="28"/>
          <w:rtl/>
        </w:rPr>
        <w:t xml:space="preserve"> فلقيت مولاه فقلت له: ما</w:t>
      </w:r>
      <w:r>
        <w:rPr>
          <w:rFonts w:cs="Simplified Arabic" w:hint="cs"/>
          <w:szCs w:val="28"/>
          <w:rtl/>
        </w:rPr>
        <w:t xml:space="preserve"> </w:t>
      </w:r>
      <w:r w:rsidR="009C1BC7" w:rsidRPr="00443AAE">
        <w:rPr>
          <w:rFonts w:cs="Simplified Arabic" w:hint="eastAsia"/>
          <w:szCs w:val="28"/>
          <w:rtl/>
        </w:rPr>
        <w:t>قال</w:t>
      </w:r>
      <w:r w:rsidR="009C1BC7" w:rsidRPr="00443AAE">
        <w:rPr>
          <w:rFonts w:cs="Simplified Arabic"/>
          <w:szCs w:val="28"/>
          <w:rtl/>
        </w:rPr>
        <w:t xml:space="preserve"> لك؟ فقال: إنما قال لي: ولو رفعت راية ما كان عليه في تزويجها!! شيء</w:t>
      </w:r>
      <w:r>
        <w:rPr>
          <w:rFonts w:cs="Simplified Arabic" w:hint="cs"/>
          <w:szCs w:val="28"/>
          <w:rtl/>
        </w:rPr>
        <w:t>؛</w:t>
      </w:r>
      <w:r w:rsidR="009C1BC7" w:rsidRPr="00443AAE">
        <w:rPr>
          <w:rFonts w:cs="Simplified Arabic"/>
          <w:szCs w:val="28"/>
          <w:rtl/>
        </w:rPr>
        <w:t xml:space="preserve"> إنما يخرجها من</w:t>
      </w:r>
      <w:r>
        <w:rPr>
          <w:rFonts w:cs="Simplified Arabic" w:hint="cs"/>
          <w:szCs w:val="28"/>
          <w:rtl/>
        </w:rPr>
        <w:t xml:space="preserve"> </w:t>
      </w:r>
      <w:r w:rsidR="009C1BC7" w:rsidRPr="00443AAE">
        <w:rPr>
          <w:rFonts w:cs="Simplified Arabic" w:hint="eastAsia"/>
          <w:szCs w:val="28"/>
          <w:rtl/>
        </w:rPr>
        <w:t>حرام</w:t>
      </w:r>
      <w:r w:rsidR="009C1BC7" w:rsidRPr="00443AAE">
        <w:rPr>
          <w:rFonts w:cs="Simplified Arabic"/>
          <w:szCs w:val="28"/>
          <w:rtl/>
        </w:rPr>
        <w:t xml:space="preserve"> إلى حلال</w:t>
      </w:r>
      <w:r>
        <w:rPr>
          <w:rFonts w:cs="Simplified Arabic" w:hint="cs"/>
          <w:szCs w:val="28"/>
          <w:rtl/>
        </w:rPr>
        <w:t>"</w:t>
      </w:r>
      <w:r w:rsidR="009C1BC7" w:rsidRPr="00443AAE">
        <w:rPr>
          <w:rFonts w:cs="Simplified Arabic"/>
          <w:szCs w:val="28"/>
          <w:rtl/>
        </w:rPr>
        <w:t>.</w:t>
      </w:r>
    </w:p>
    <w:p w:rsidR="009C1BC7" w:rsidRPr="00443AAE" w:rsidRDefault="009C1BC7" w:rsidP="00443AAE">
      <w:pPr>
        <w:jc w:val="lowKashida"/>
        <w:rPr>
          <w:rFonts w:cs="Simplified Arabic"/>
          <w:szCs w:val="28"/>
          <w:rtl/>
        </w:rPr>
      </w:pPr>
      <w:r w:rsidRPr="00443AAE">
        <w:rPr>
          <w:rFonts w:cs="Simplified Arabic"/>
          <w:szCs w:val="28"/>
          <w:rtl/>
        </w:rPr>
        <w:t>٣) عن علي بن يقطين قال: قلت لأبي الحسن</w:t>
      </w:r>
      <w:r w:rsidR="00635B40">
        <w:rPr>
          <w:rFonts w:cs="Simplified Arabic" w:hint="cs"/>
          <w:szCs w:val="28"/>
          <w:rtl/>
        </w:rPr>
        <w:t>:</w:t>
      </w:r>
      <w:r w:rsidRPr="00443AAE">
        <w:rPr>
          <w:rFonts w:cs="Simplified Arabic"/>
          <w:szCs w:val="28"/>
          <w:rtl/>
        </w:rPr>
        <w:t xml:space="preserve"> </w:t>
      </w:r>
      <w:r w:rsidR="00635B40">
        <w:rPr>
          <w:rFonts w:cs="Simplified Arabic" w:hint="cs"/>
          <w:szCs w:val="28"/>
          <w:rtl/>
        </w:rPr>
        <w:t>"</w:t>
      </w:r>
      <w:r w:rsidRPr="00443AAE">
        <w:rPr>
          <w:rFonts w:cs="Simplified Arabic"/>
          <w:szCs w:val="28"/>
          <w:rtl/>
        </w:rPr>
        <w:t>نساء أهل المدينة</w:t>
      </w:r>
      <w:r w:rsidR="00635B40">
        <w:rPr>
          <w:rFonts w:cs="Simplified Arabic" w:hint="cs"/>
          <w:szCs w:val="28"/>
          <w:rtl/>
        </w:rPr>
        <w:t>؟</w:t>
      </w:r>
      <w:r w:rsidRPr="00443AAE">
        <w:rPr>
          <w:rFonts w:cs="Simplified Arabic"/>
          <w:szCs w:val="28"/>
          <w:rtl/>
        </w:rPr>
        <w:t xml:space="preserve"> قال: فواسق</w:t>
      </w:r>
      <w:r w:rsidR="00635B40">
        <w:rPr>
          <w:rFonts w:cs="Simplified Arabic" w:hint="cs"/>
          <w:szCs w:val="28"/>
          <w:rtl/>
        </w:rPr>
        <w:t>,</w:t>
      </w:r>
      <w:r w:rsidRPr="00443AAE">
        <w:rPr>
          <w:rFonts w:cs="Simplified Arabic"/>
          <w:szCs w:val="28"/>
          <w:rtl/>
        </w:rPr>
        <w:t xml:space="preserve"> قلت: فأتزوج</w:t>
      </w:r>
    </w:p>
    <w:p w:rsidR="009C1BC7" w:rsidRPr="00443AAE" w:rsidRDefault="009C1BC7" w:rsidP="00443AAE">
      <w:pPr>
        <w:jc w:val="lowKashida"/>
        <w:rPr>
          <w:rFonts w:cs="Simplified Arabic"/>
          <w:szCs w:val="28"/>
          <w:rtl/>
        </w:rPr>
      </w:pPr>
      <w:r w:rsidRPr="00443AAE">
        <w:rPr>
          <w:rFonts w:cs="Simplified Arabic" w:hint="eastAsia"/>
          <w:szCs w:val="28"/>
          <w:rtl/>
        </w:rPr>
        <w:t>منهن؟</w:t>
      </w:r>
      <w:r w:rsidRPr="00443AAE">
        <w:rPr>
          <w:rFonts w:cs="Simplified Arabic"/>
          <w:szCs w:val="28"/>
          <w:rtl/>
        </w:rPr>
        <w:t xml:space="preserve"> قال: نعم</w:t>
      </w:r>
      <w:r w:rsidR="00635B40">
        <w:rPr>
          <w:rFonts w:cs="Simplified Arabic" w:hint="cs"/>
          <w:szCs w:val="28"/>
          <w:rtl/>
        </w:rPr>
        <w:t>"</w:t>
      </w:r>
      <w:r w:rsidRPr="00443AAE">
        <w:rPr>
          <w:rFonts w:cs="Simplified Arabic"/>
          <w:szCs w:val="28"/>
          <w:rtl/>
        </w:rPr>
        <w:t>.</w:t>
      </w:r>
    </w:p>
    <w:p w:rsidR="009C1BC7" w:rsidRPr="00443AAE" w:rsidRDefault="009C1BC7" w:rsidP="00443AAE">
      <w:pPr>
        <w:jc w:val="lowKashida"/>
        <w:rPr>
          <w:rFonts w:cs="Simplified Arabic"/>
          <w:szCs w:val="28"/>
          <w:rtl/>
        </w:rPr>
      </w:pPr>
      <w:r w:rsidRPr="00443AAE">
        <w:rPr>
          <w:rFonts w:cs="Simplified Arabic"/>
          <w:szCs w:val="28"/>
          <w:rtl/>
        </w:rPr>
        <w:t xml:space="preserve">٤) عن زرارة عن أبي جعفر: </w:t>
      </w:r>
      <w:r w:rsidR="00635B40">
        <w:rPr>
          <w:rFonts w:cs="Simplified Arabic" w:hint="cs"/>
          <w:szCs w:val="28"/>
          <w:rtl/>
        </w:rPr>
        <w:t>"</w:t>
      </w:r>
      <w:r w:rsidRPr="00443AAE">
        <w:rPr>
          <w:rFonts w:cs="Simplified Arabic"/>
          <w:szCs w:val="28"/>
          <w:rtl/>
        </w:rPr>
        <w:t>سئل عن رجل أعجبته امرأة فسأل عنها فإذا الثناء عليها يثني في</w:t>
      </w:r>
    </w:p>
    <w:p w:rsidR="009C1BC7" w:rsidRPr="00443AAE" w:rsidRDefault="009C1BC7" w:rsidP="00443AAE">
      <w:pPr>
        <w:jc w:val="lowKashida"/>
        <w:rPr>
          <w:rFonts w:cs="Simplified Arabic"/>
          <w:szCs w:val="28"/>
          <w:rtl/>
        </w:rPr>
      </w:pPr>
      <w:r w:rsidRPr="00443AAE">
        <w:rPr>
          <w:rFonts w:cs="Simplified Arabic" w:hint="eastAsia"/>
          <w:szCs w:val="28"/>
          <w:rtl/>
        </w:rPr>
        <w:t>الفجور</w:t>
      </w:r>
      <w:r w:rsidR="00635B40">
        <w:rPr>
          <w:rFonts w:cs="Simplified Arabic" w:hint="cs"/>
          <w:szCs w:val="28"/>
          <w:rtl/>
        </w:rPr>
        <w:t>؟</w:t>
      </w:r>
      <w:r w:rsidRPr="00443AAE">
        <w:rPr>
          <w:rFonts w:cs="Simplified Arabic"/>
          <w:szCs w:val="28"/>
          <w:rtl/>
        </w:rPr>
        <w:t xml:space="preserve"> فقال: لا بأس بأن يتزوجها! ويحصنها</w:t>
      </w:r>
      <w:r w:rsidR="00635B40">
        <w:rPr>
          <w:rFonts w:cs="Simplified Arabic" w:hint="cs"/>
          <w:szCs w:val="28"/>
          <w:rtl/>
        </w:rPr>
        <w:t>"</w:t>
      </w:r>
      <w:r w:rsidRPr="00443AAE">
        <w:rPr>
          <w:rFonts w:cs="Simplified Arabic"/>
          <w:szCs w:val="28"/>
          <w:rtl/>
        </w:rPr>
        <w:t>.</w:t>
      </w:r>
    </w:p>
    <w:p w:rsidR="009C1BC7" w:rsidRPr="00635B40" w:rsidRDefault="009C1BC7" w:rsidP="00443AAE">
      <w:pPr>
        <w:jc w:val="lowKashida"/>
        <w:rPr>
          <w:rFonts w:cs="Simplified Arabic"/>
          <w:bCs/>
          <w:color w:val="FF0000"/>
          <w:szCs w:val="28"/>
          <w:rtl/>
        </w:rPr>
      </w:pPr>
      <w:r w:rsidRPr="00635B40">
        <w:rPr>
          <w:rFonts w:cs="Simplified Arabic" w:hint="eastAsia"/>
          <w:bCs/>
          <w:color w:val="FF0000"/>
          <w:szCs w:val="28"/>
          <w:rtl/>
        </w:rPr>
        <w:t>أقوال</w:t>
      </w:r>
      <w:r w:rsidRPr="00635B40">
        <w:rPr>
          <w:rFonts w:cs="Simplified Arabic"/>
          <w:bCs/>
          <w:color w:val="FF0000"/>
          <w:szCs w:val="28"/>
          <w:rtl/>
        </w:rPr>
        <w:t xml:space="preserve"> علماء المذهب:</w:t>
      </w:r>
    </w:p>
    <w:p w:rsidR="009C1BC7" w:rsidRPr="00443AAE" w:rsidRDefault="009C1BC7" w:rsidP="00635B40">
      <w:pPr>
        <w:jc w:val="lowKashida"/>
        <w:rPr>
          <w:rFonts w:cs="Simplified Arabic"/>
          <w:szCs w:val="28"/>
          <w:rtl/>
        </w:rPr>
      </w:pPr>
      <w:r w:rsidRPr="00443AAE">
        <w:rPr>
          <w:rFonts w:cs="Simplified Arabic" w:hint="eastAsia"/>
          <w:szCs w:val="28"/>
          <w:rtl/>
        </w:rPr>
        <w:lastRenderedPageBreak/>
        <w:t>قال</w:t>
      </w:r>
      <w:r w:rsidRPr="00443AAE">
        <w:rPr>
          <w:rFonts w:cs="Simplified Arabic"/>
          <w:szCs w:val="28"/>
          <w:rtl/>
        </w:rPr>
        <w:t xml:space="preserve"> البحراني في تعليقه على الخبر الأول ما نصه:</w:t>
      </w:r>
      <w:r w:rsidR="00635B40">
        <w:rPr>
          <w:rFonts w:cs="Simplified Arabic" w:hint="cs"/>
          <w:szCs w:val="28"/>
          <w:rtl/>
        </w:rPr>
        <w:t xml:space="preserve"> </w:t>
      </w:r>
      <w:r w:rsidR="00635B40">
        <w:rPr>
          <w:rFonts w:cs="Simplified Arabic"/>
          <w:szCs w:val="28"/>
          <w:rtl/>
        </w:rPr>
        <w:t>"</w:t>
      </w:r>
      <w:r w:rsidRPr="00443AAE">
        <w:rPr>
          <w:rFonts w:cs="Simplified Arabic"/>
          <w:szCs w:val="28"/>
          <w:rtl/>
        </w:rPr>
        <w:t xml:space="preserve">وفيه دلالة على جواز التمتع </w:t>
      </w:r>
      <w:r w:rsidR="00635B40">
        <w:rPr>
          <w:rFonts w:cs="Simplified Arabic" w:hint="cs"/>
          <w:szCs w:val="28"/>
          <w:rtl/>
        </w:rPr>
        <w:t>به</w:t>
      </w:r>
      <w:r w:rsidR="00635B40">
        <w:rPr>
          <w:rFonts w:cs="Simplified Arabic"/>
          <w:szCs w:val="28"/>
          <w:rtl/>
        </w:rPr>
        <w:t>ا و</w:t>
      </w:r>
      <w:r w:rsidR="00635B40">
        <w:rPr>
          <w:rFonts w:cs="Simplified Arabic" w:hint="cs"/>
          <w:szCs w:val="28"/>
          <w:rtl/>
        </w:rPr>
        <w:t>إ</w:t>
      </w:r>
      <w:r w:rsidRPr="00443AAE">
        <w:rPr>
          <w:rFonts w:cs="Simplified Arabic"/>
          <w:szCs w:val="28"/>
          <w:rtl/>
        </w:rPr>
        <w:t>ن كان</w:t>
      </w:r>
      <w:r w:rsidR="00635B40">
        <w:rPr>
          <w:rFonts w:cs="Simplified Arabic"/>
          <w:szCs w:val="28"/>
          <w:rtl/>
        </w:rPr>
        <w:t xml:space="preserve"> يعلم أ</w:t>
      </w:r>
      <w:r w:rsidR="00635B40">
        <w:rPr>
          <w:rFonts w:cs="Simplified Arabic" w:hint="cs"/>
          <w:szCs w:val="28"/>
          <w:rtl/>
        </w:rPr>
        <w:t>نه</w:t>
      </w:r>
      <w:r w:rsidR="00635B40">
        <w:rPr>
          <w:rFonts w:cs="Simplified Arabic"/>
          <w:szCs w:val="28"/>
          <w:rtl/>
        </w:rPr>
        <w:t>ا تزني بخلاف الزوجة الدائمة, ف</w:t>
      </w:r>
      <w:r w:rsidR="00635B40">
        <w:rPr>
          <w:rFonts w:cs="Simplified Arabic" w:hint="cs"/>
          <w:szCs w:val="28"/>
          <w:rtl/>
        </w:rPr>
        <w:t>إ</w:t>
      </w:r>
      <w:r w:rsidR="00635B40">
        <w:rPr>
          <w:rFonts w:cs="Simplified Arabic"/>
          <w:szCs w:val="28"/>
          <w:rtl/>
        </w:rPr>
        <w:t xml:space="preserve">نه شرط عليه </w:t>
      </w:r>
      <w:r w:rsidR="00635B40">
        <w:rPr>
          <w:rFonts w:cs="Simplified Arabic" w:hint="cs"/>
          <w:szCs w:val="28"/>
          <w:rtl/>
        </w:rPr>
        <w:t>أ</w:t>
      </w:r>
      <w:r w:rsidRPr="00443AAE">
        <w:rPr>
          <w:rFonts w:cs="Simplified Arabic"/>
          <w:szCs w:val="28"/>
          <w:rtl/>
        </w:rPr>
        <w:t>ن يمنعها من الفجور</w:t>
      </w:r>
      <w:r w:rsidR="00635B40">
        <w:rPr>
          <w:rFonts w:cs="Simplified Arabic" w:hint="cs"/>
          <w:szCs w:val="28"/>
          <w:rtl/>
        </w:rPr>
        <w:t>"</w:t>
      </w:r>
      <w:r w:rsidR="00635B40">
        <w:rPr>
          <w:rFonts w:cs="Simplified Arabic"/>
          <w:szCs w:val="28"/>
          <w:vertAlign w:val="superscript"/>
          <w:rtl/>
        </w:rPr>
        <w:t>(</w:t>
      </w:r>
      <w:r w:rsidR="00635B40">
        <w:rPr>
          <w:rStyle w:val="aa"/>
          <w:rFonts w:cs="Simplified Arabic"/>
          <w:szCs w:val="28"/>
          <w:rtl/>
        </w:rPr>
        <w:footnoteReference w:id="107"/>
      </w:r>
      <w:r w:rsidR="00635B40">
        <w:rPr>
          <w:rFonts w:cs="Simplified Arabic"/>
          <w:szCs w:val="28"/>
          <w:vertAlign w:val="superscript"/>
          <w:rtl/>
        </w:rPr>
        <w:t>)</w:t>
      </w:r>
      <w:r w:rsidR="00635B40">
        <w:rPr>
          <w:rFonts w:cs="Simplified Arabic" w:hint="cs"/>
          <w:szCs w:val="28"/>
          <w:rtl/>
        </w:rPr>
        <w:t>.</w:t>
      </w:r>
    </w:p>
    <w:p w:rsidR="009C1BC7" w:rsidRPr="00443AAE" w:rsidRDefault="009C1BC7" w:rsidP="00635B40">
      <w:pPr>
        <w:jc w:val="lowKashida"/>
        <w:rPr>
          <w:rFonts w:cs="Simplified Arabic"/>
          <w:szCs w:val="28"/>
          <w:rtl/>
        </w:rPr>
      </w:pPr>
      <w:r w:rsidRPr="00443AAE">
        <w:rPr>
          <w:rFonts w:cs="Simplified Arabic" w:hint="eastAsia"/>
          <w:szCs w:val="28"/>
          <w:rtl/>
        </w:rPr>
        <w:t>وقال</w:t>
      </w:r>
      <w:r w:rsidRPr="00443AAE">
        <w:rPr>
          <w:rFonts w:cs="Simplified Arabic"/>
          <w:szCs w:val="28"/>
          <w:rtl/>
        </w:rPr>
        <w:t xml:space="preserve"> النجفي في جواهره:</w:t>
      </w:r>
      <w:r w:rsidR="00635B40">
        <w:rPr>
          <w:rFonts w:cs="Simplified Arabic" w:hint="cs"/>
          <w:szCs w:val="28"/>
          <w:rtl/>
        </w:rPr>
        <w:t xml:space="preserve"> </w:t>
      </w:r>
      <w:r w:rsidR="00635B40">
        <w:rPr>
          <w:rFonts w:cs="Simplified Arabic"/>
          <w:szCs w:val="28"/>
          <w:rtl/>
        </w:rPr>
        <w:t xml:space="preserve">"يستحب له </w:t>
      </w:r>
      <w:r w:rsidR="00635B40">
        <w:rPr>
          <w:rFonts w:cs="Simplified Arabic" w:hint="cs"/>
          <w:szCs w:val="28"/>
          <w:rtl/>
        </w:rPr>
        <w:t>أ</w:t>
      </w:r>
      <w:r w:rsidRPr="00443AAE">
        <w:rPr>
          <w:rFonts w:cs="Simplified Arabic"/>
          <w:szCs w:val="28"/>
          <w:rtl/>
        </w:rPr>
        <w:t>ن يسألها عن حالها مع التهمة</w:t>
      </w:r>
      <w:r w:rsidR="00635B40">
        <w:rPr>
          <w:rFonts w:cs="Simplified Arabic" w:hint="cs"/>
          <w:szCs w:val="28"/>
          <w:rtl/>
        </w:rPr>
        <w:t>,</w:t>
      </w:r>
      <w:r w:rsidRPr="00443AAE">
        <w:rPr>
          <w:rFonts w:cs="Simplified Arabic"/>
          <w:szCs w:val="28"/>
          <w:rtl/>
        </w:rPr>
        <w:t xml:space="preserve"> وعلى كل حال فليس</w:t>
      </w:r>
      <w:r w:rsidR="00635B40">
        <w:rPr>
          <w:rFonts w:cs="Simplified Arabic" w:hint="cs"/>
          <w:szCs w:val="28"/>
          <w:rtl/>
        </w:rPr>
        <w:t xml:space="preserve"> </w:t>
      </w:r>
      <w:r w:rsidRPr="00443AAE">
        <w:rPr>
          <w:rFonts w:cs="Simplified Arabic" w:hint="eastAsia"/>
          <w:szCs w:val="28"/>
          <w:rtl/>
        </w:rPr>
        <w:t>السؤال</w:t>
      </w:r>
      <w:r w:rsidRPr="00443AAE">
        <w:rPr>
          <w:rFonts w:cs="Simplified Arabic"/>
          <w:szCs w:val="28"/>
          <w:rtl/>
        </w:rPr>
        <w:t xml:space="preserve"> </w:t>
      </w:r>
      <w:proofErr w:type="spellStart"/>
      <w:r w:rsidRPr="00443AAE">
        <w:rPr>
          <w:rFonts w:cs="Simplified Arabic"/>
          <w:szCs w:val="28"/>
          <w:rtl/>
        </w:rPr>
        <w:t>المزبور</w:t>
      </w:r>
      <w:proofErr w:type="spellEnd"/>
      <w:r w:rsidRPr="00443AAE">
        <w:rPr>
          <w:rFonts w:cs="Simplified Arabic"/>
          <w:szCs w:val="28"/>
          <w:rtl/>
        </w:rPr>
        <w:t xml:space="preserve"> شرط</w:t>
      </w:r>
      <w:r w:rsidR="00635B40">
        <w:rPr>
          <w:rFonts w:cs="Simplified Arabic" w:hint="cs"/>
          <w:szCs w:val="28"/>
          <w:rtl/>
        </w:rPr>
        <w:t>ً</w:t>
      </w:r>
      <w:r w:rsidR="00635B40">
        <w:rPr>
          <w:rFonts w:cs="Simplified Arabic"/>
          <w:szCs w:val="28"/>
          <w:rtl/>
        </w:rPr>
        <w:t xml:space="preserve">ا في الصحة!....ويكره </w:t>
      </w:r>
      <w:r w:rsidR="00635B40">
        <w:rPr>
          <w:rFonts w:cs="Simplified Arabic" w:hint="cs"/>
          <w:szCs w:val="28"/>
          <w:rtl/>
        </w:rPr>
        <w:t>أ</w:t>
      </w:r>
      <w:r w:rsidRPr="00443AAE">
        <w:rPr>
          <w:rFonts w:cs="Simplified Arabic"/>
          <w:szCs w:val="28"/>
          <w:rtl/>
        </w:rPr>
        <w:t>ن تكون زانية</w:t>
      </w:r>
      <w:r w:rsidR="00635B40">
        <w:rPr>
          <w:rFonts w:cs="Simplified Arabic" w:hint="cs"/>
          <w:szCs w:val="28"/>
          <w:rtl/>
        </w:rPr>
        <w:t>,</w:t>
      </w:r>
      <w:r w:rsidR="00635B40">
        <w:rPr>
          <w:rFonts w:cs="Simplified Arabic"/>
          <w:szCs w:val="28"/>
          <w:rtl/>
        </w:rPr>
        <w:t xml:space="preserve"> ف</w:t>
      </w:r>
      <w:r w:rsidR="00635B40">
        <w:rPr>
          <w:rFonts w:cs="Simplified Arabic" w:hint="cs"/>
          <w:szCs w:val="28"/>
          <w:rtl/>
        </w:rPr>
        <w:t>إ</w:t>
      </w:r>
      <w:r w:rsidRPr="00443AAE">
        <w:rPr>
          <w:rFonts w:cs="Simplified Arabic"/>
          <w:szCs w:val="28"/>
          <w:rtl/>
        </w:rPr>
        <w:t>ن فعل فليمنعها من الفجور</w:t>
      </w:r>
      <w:r w:rsidR="00635B40">
        <w:rPr>
          <w:rFonts w:cs="Simplified Arabic" w:hint="cs"/>
          <w:szCs w:val="28"/>
          <w:rtl/>
        </w:rPr>
        <w:t>,</w:t>
      </w:r>
      <w:r w:rsidRPr="00443AAE">
        <w:rPr>
          <w:rFonts w:cs="Simplified Arabic"/>
          <w:szCs w:val="28"/>
          <w:rtl/>
        </w:rPr>
        <w:t xml:space="preserve"> وليس</w:t>
      </w:r>
    </w:p>
    <w:p w:rsidR="009C1BC7" w:rsidRPr="00443AAE" w:rsidRDefault="009C1BC7" w:rsidP="00443AAE">
      <w:pPr>
        <w:jc w:val="lowKashida"/>
        <w:rPr>
          <w:rFonts w:cs="Simplified Arabic"/>
          <w:szCs w:val="28"/>
          <w:rtl/>
        </w:rPr>
      </w:pPr>
      <w:r w:rsidRPr="00443AAE">
        <w:rPr>
          <w:rFonts w:cs="Simplified Arabic" w:hint="eastAsia"/>
          <w:szCs w:val="28"/>
          <w:rtl/>
        </w:rPr>
        <w:t>شرط</w:t>
      </w:r>
      <w:r w:rsidR="00635B40">
        <w:rPr>
          <w:rFonts w:cs="Simplified Arabic" w:hint="cs"/>
          <w:szCs w:val="28"/>
          <w:rtl/>
        </w:rPr>
        <w:t>ً</w:t>
      </w:r>
      <w:r w:rsidRPr="00443AAE">
        <w:rPr>
          <w:rFonts w:cs="Simplified Arabic" w:hint="eastAsia"/>
          <w:szCs w:val="28"/>
          <w:rtl/>
        </w:rPr>
        <w:t>ا</w:t>
      </w:r>
      <w:r w:rsidRPr="00443AAE">
        <w:rPr>
          <w:rFonts w:cs="Simplified Arabic"/>
          <w:szCs w:val="28"/>
          <w:rtl/>
        </w:rPr>
        <w:t xml:space="preserve"> في أصل الجواز الذي عرفت</w:t>
      </w:r>
      <w:r w:rsidR="00635B40">
        <w:rPr>
          <w:rFonts w:cs="Simplified Arabic" w:hint="cs"/>
          <w:szCs w:val="28"/>
          <w:rtl/>
        </w:rPr>
        <w:t>؛</w:t>
      </w:r>
      <w:r w:rsidRPr="00443AAE">
        <w:rPr>
          <w:rFonts w:cs="Simplified Arabic"/>
          <w:szCs w:val="28"/>
          <w:rtl/>
        </w:rPr>
        <w:t xml:space="preserve"> لما تقدم سابق</w:t>
      </w:r>
      <w:r w:rsidR="00635B40">
        <w:rPr>
          <w:rFonts w:cs="Simplified Arabic" w:hint="cs"/>
          <w:szCs w:val="28"/>
          <w:rtl/>
        </w:rPr>
        <w:t>ً</w:t>
      </w:r>
      <w:r w:rsidR="00635B40">
        <w:rPr>
          <w:rFonts w:cs="Simplified Arabic"/>
          <w:szCs w:val="28"/>
          <w:rtl/>
        </w:rPr>
        <w:t xml:space="preserve">ا </w:t>
      </w:r>
      <w:r w:rsidR="00567670">
        <w:rPr>
          <w:rFonts w:cs="Simplified Arabic"/>
          <w:szCs w:val="28"/>
          <w:rtl/>
        </w:rPr>
        <w:t>-</w:t>
      </w:r>
      <w:r w:rsidRPr="00443AAE">
        <w:rPr>
          <w:rFonts w:cs="Simplified Arabic"/>
          <w:szCs w:val="28"/>
          <w:rtl/>
        </w:rPr>
        <w:t>أي</w:t>
      </w:r>
      <w:r w:rsidR="00635B40">
        <w:rPr>
          <w:rFonts w:cs="Simplified Arabic" w:hint="cs"/>
          <w:szCs w:val="28"/>
          <w:rtl/>
        </w:rPr>
        <w:t>:</w:t>
      </w:r>
      <w:r w:rsidR="00635B40">
        <w:rPr>
          <w:rFonts w:cs="Simplified Arabic"/>
          <w:szCs w:val="28"/>
          <w:rtl/>
        </w:rPr>
        <w:t xml:space="preserve"> من الروايات</w:t>
      </w:r>
      <w:r w:rsidRPr="00443AAE">
        <w:rPr>
          <w:rFonts w:cs="Simplified Arabic"/>
          <w:szCs w:val="28"/>
          <w:rtl/>
        </w:rPr>
        <w:t>- الدالة صريح</w:t>
      </w:r>
      <w:r w:rsidR="00635B40">
        <w:rPr>
          <w:rFonts w:cs="Simplified Arabic" w:hint="cs"/>
          <w:szCs w:val="28"/>
          <w:rtl/>
        </w:rPr>
        <w:t>ً</w:t>
      </w:r>
      <w:r w:rsidR="00635B40">
        <w:rPr>
          <w:rFonts w:cs="Simplified Arabic"/>
          <w:szCs w:val="28"/>
          <w:rtl/>
        </w:rPr>
        <w:t>ا عليه و</w:t>
      </w:r>
      <w:r w:rsidR="00635B40">
        <w:rPr>
          <w:rFonts w:cs="Simplified Arabic" w:hint="cs"/>
          <w:szCs w:val="28"/>
          <w:rtl/>
        </w:rPr>
        <w:t>أ</w:t>
      </w:r>
      <w:r w:rsidRPr="00443AAE">
        <w:rPr>
          <w:rFonts w:cs="Simplified Arabic"/>
          <w:szCs w:val="28"/>
          <w:rtl/>
        </w:rPr>
        <w:t>نه</w:t>
      </w:r>
    </w:p>
    <w:p w:rsidR="009C1BC7" w:rsidRPr="00443AAE" w:rsidRDefault="009C1BC7" w:rsidP="00443AAE">
      <w:pPr>
        <w:jc w:val="lowKashida"/>
        <w:rPr>
          <w:rFonts w:cs="Simplified Arabic"/>
          <w:szCs w:val="28"/>
          <w:rtl/>
        </w:rPr>
      </w:pPr>
      <w:r w:rsidRPr="00443AAE">
        <w:rPr>
          <w:rFonts w:cs="Simplified Arabic" w:hint="eastAsia"/>
          <w:szCs w:val="28"/>
          <w:rtl/>
        </w:rPr>
        <w:t>ليس</w:t>
      </w:r>
      <w:r w:rsidRPr="00443AAE">
        <w:rPr>
          <w:rFonts w:cs="Simplified Arabic"/>
          <w:szCs w:val="28"/>
          <w:rtl/>
        </w:rPr>
        <w:t xml:space="preserve"> عليه من إثمها شيء</w:t>
      </w:r>
      <w:r w:rsidR="00635B40">
        <w:rPr>
          <w:rFonts w:cs="Simplified Arabic" w:hint="cs"/>
          <w:szCs w:val="28"/>
          <w:rtl/>
        </w:rPr>
        <w:t>,</w:t>
      </w:r>
      <w:r w:rsidR="00635B40">
        <w:rPr>
          <w:rFonts w:cs="Simplified Arabic"/>
          <w:szCs w:val="28"/>
          <w:rtl/>
        </w:rPr>
        <w:t xml:space="preserve"> واختلاط الماء بعد </w:t>
      </w:r>
      <w:r w:rsidR="00635B40">
        <w:rPr>
          <w:rFonts w:cs="Simplified Arabic" w:hint="cs"/>
          <w:szCs w:val="28"/>
          <w:rtl/>
        </w:rPr>
        <w:t>أ</w:t>
      </w:r>
      <w:r w:rsidRPr="00443AAE">
        <w:rPr>
          <w:rFonts w:cs="Simplified Arabic"/>
          <w:szCs w:val="28"/>
          <w:rtl/>
        </w:rPr>
        <w:t>ن قال الشارع</w:t>
      </w:r>
      <w:r w:rsidR="00635B40">
        <w:rPr>
          <w:rFonts w:cs="Simplified Arabic" w:hint="cs"/>
          <w:szCs w:val="28"/>
          <w:rtl/>
        </w:rPr>
        <w:t xml:space="preserve">: </w:t>
      </w:r>
      <w:r w:rsidR="00635B40">
        <w:rPr>
          <w:rFonts w:cs="Simplified Arabic"/>
          <w:szCs w:val="28"/>
          <w:rtl/>
        </w:rPr>
        <w:t>"</w:t>
      </w:r>
      <w:r w:rsidRPr="00443AAE">
        <w:rPr>
          <w:rFonts w:cs="Simplified Arabic"/>
          <w:szCs w:val="28"/>
          <w:rtl/>
        </w:rPr>
        <w:t>الولد للفراش..</w:t>
      </w:r>
      <w:r w:rsidR="00635B40">
        <w:rPr>
          <w:rFonts w:cs="Simplified Arabic" w:hint="cs"/>
          <w:szCs w:val="28"/>
          <w:rtl/>
        </w:rPr>
        <w:t xml:space="preserve"> </w:t>
      </w:r>
      <w:r w:rsidRPr="00443AAE">
        <w:rPr>
          <w:rFonts w:cs="Simplified Arabic"/>
          <w:szCs w:val="28"/>
          <w:rtl/>
        </w:rPr>
        <w:t>غير قادح كما</w:t>
      </w:r>
    </w:p>
    <w:p w:rsidR="009C1BC7" w:rsidRPr="00443AAE" w:rsidRDefault="009C1BC7" w:rsidP="00635B40">
      <w:pPr>
        <w:jc w:val="lowKashida"/>
        <w:rPr>
          <w:rFonts w:cs="Simplified Arabic"/>
          <w:szCs w:val="28"/>
          <w:rtl/>
        </w:rPr>
      </w:pPr>
      <w:r w:rsidRPr="00443AAE">
        <w:rPr>
          <w:rFonts w:cs="Simplified Arabic" w:hint="eastAsia"/>
          <w:szCs w:val="28"/>
          <w:rtl/>
        </w:rPr>
        <w:t>أوضحناه</w:t>
      </w:r>
      <w:r w:rsidRPr="00443AAE">
        <w:rPr>
          <w:rFonts w:cs="Simplified Arabic"/>
          <w:szCs w:val="28"/>
          <w:rtl/>
        </w:rPr>
        <w:t xml:space="preserve"> سابق</w:t>
      </w:r>
      <w:r w:rsidR="00635B40">
        <w:rPr>
          <w:rFonts w:cs="Simplified Arabic" w:hint="cs"/>
          <w:szCs w:val="28"/>
          <w:rtl/>
        </w:rPr>
        <w:t>ً</w:t>
      </w:r>
      <w:r w:rsidRPr="00443AAE">
        <w:rPr>
          <w:rFonts w:cs="Simplified Arabic"/>
          <w:szCs w:val="28"/>
          <w:rtl/>
        </w:rPr>
        <w:t>ا...</w:t>
      </w:r>
      <w:r w:rsidR="00635B40">
        <w:rPr>
          <w:rFonts w:cs="Simplified Arabic" w:hint="cs"/>
          <w:szCs w:val="28"/>
          <w:rtl/>
        </w:rPr>
        <w:t>"</w:t>
      </w:r>
      <w:r w:rsidR="00635B40">
        <w:rPr>
          <w:rFonts w:cs="Simplified Arabic"/>
          <w:szCs w:val="28"/>
          <w:vertAlign w:val="superscript"/>
          <w:rtl/>
        </w:rPr>
        <w:t>(</w:t>
      </w:r>
      <w:r w:rsidR="00635B40">
        <w:rPr>
          <w:rStyle w:val="aa"/>
          <w:rFonts w:cs="Simplified Arabic"/>
          <w:szCs w:val="28"/>
          <w:rtl/>
        </w:rPr>
        <w:footnoteReference w:id="108"/>
      </w:r>
      <w:r w:rsidR="00635B40">
        <w:rPr>
          <w:rFonts w:cs="Simplified Arabic"/>
          <w:szCs w:val="28"/>
          <w:vertAlign w:val="superscript"/>
          <w:rtl/>
        </w:rPr>
        <w:t>)</w:t>
      </w:r>
      <w:r w:rsidR="00635B40">
        <w:rPr>
          <w:rFonts w:cs="Simplified Arabic" w:hint="cs"/>
          <w:szCs w:val="28"/>
          <w:rtl/>
        </w:rPr>
        <w:t>.</w:t>
      </w:r>
    </w:p>
    <w:p w:rsidR="00635B40" w:rsidRDefault="009C1BC7" w:rsidP="00635B40">
      <w:pPr>
        <w:jc w:val="lowKashida"/>
        <w:rPr>
          <w:rFonts w:cs="Simplified Arabic"/>
          <w:szCs w:val="28"/>
          <w:rtl/>
        </w:rPr>
      </w:pPr>
      <w:r w:rsidRPr="00443AAE">
        <w:rPr>
          <w:rFonts w:cs="Simplified Arabic" w:hint="eastAsia"/>
          <w:szCs w:val="28"/>
          <w:rtl/>
        </w:rPr>
        <w:t>وقال</w:t>
      </w:r>
      <w:r w:rsidRPr="00443AAE">
        <w:rPr>
          <w:rFonts w:cs="Simplified Arabic"/>
          <w:szCs w:val="28"/>
          <w:rtl/>
        </w:rPr>
        <w:t xml:space="preserve"> الشيرازي ما نصه:</w:t>
      </w:r>
      <w:r w:rsidR="00635B40">
        <w:rPr>
          <w:rFonts w:cs="Simplified Arabic" w:hint="cs"/>
          <w:szCs w:val="28"/>
          <w:rtl/>
        </w:rPr>
        <w:t xml:space="preserve"> </w:t>
      </w:r>
      <w:r w:rsidR="00635B40">
        <w:rPr>
          <w:rFonts w:cs="Simplified Arabic"/>
          <w:szCs w:val="28"/>
          <w:rtl/>
        </w:rPr>
        <w:t>"</w:t>
      </w:r>
      <w:r w:rsidRPr="00443AAE">
        <w:rPr>
          <w:rFonts w:cs="Simplified Arabic"/>
          <w:szCs w:val="28"/>
          <w:rtl/>
        </w:rPr>
        <w:t>كراهية التمتع بالفاجرة لعلها من جهة احتمال التلوث بالأمراض مع</w:t>
      </w:r>
      <w:r w:rsidR="00635B40">
        <w:rPr>
          <w:rFonts w:cs="Simplified Arabic" w:hint="cs"/>
          <w:szCs w:val="28"/>
          <w:rtl/>
        </w:rPr>
        <w:t xml:space="preserve"> </w:t>
      </w:r>
      <w:r w:rsidRPr="00443AAE">
        <w:rPr>
          <w:rFonts w:cs="Simplified Arabic" w:hint="eastAsia"/>
          <w:szCs w:val="28"/>
          <w:rtl/>
        </w:rPr>
        <w:t>المعاشرة</w:t>
      </w:r>
      <w:r w:rsidRPr="00443AAE">
        <w:rPr>
          <w:rFonts w:cs="Simplified Arabic"/>
          <w:szCs w:val="28"/>
          <w:rtl/>
        </w:rPr>
        <w:t xml:space="preserve"> وبتوحل السمعة!! وبعدم الأمن من اختلاط المياه, لكن لا تلازم بين عقدها وبين</w:t>
      </w:r>
      <w:r w:rsidR="00635B40">
        <w:rPr>
          <w:rFonts w:cs="Simplified Arabic" w:hint="cs"/>
          <w:szCs w:val="28"/>
          <w:rtl/>
        </w:rPr>
        <w:t xml:space="preserve"> </w:t>
      </w:r>
      <w:r w:rsidRPr="00443AAE">
        <w:rPr>
          <w:rFonts w:cs="Simplified Arabic" w:hint="eastAsia"/>
          <w:szCs w:val="28"/>
          <w:rtl/>
        </w:rPr>
        <w:t>مباشر</w:t>
      </w:r>
      <w:r w:rsidR="00635B40">
        <w:rPr>
          <w:rFonts w:cs="Simplified Arabic" w:hint="cs"/>
          <w:szCs w:val="28"/>
          <w:rtl/>
        </w:rPr>
        <w:t>ته</w:t>
      </w:r>
      <w:r w:rsidRPr="00443AAE">
        <w:rPr>
          <w:rFonts w:cs="Simplified Arabic"/>
          <w:szCs w:val="28"/>
          <w:rtl/>
        </w:rPr>
        <w:t>ا...</w:t>
      </w:r>
      <w:r w:rsidR="00635B40">
        <w:rPr>
          <w:rFonts w:cs="Simplified Arabic" w:hint="cs"/>
          <w:szCs w:val="28"/>
          <w:rtl/>
        </w:rPr>
        <w:t>"</w:t>
      </w:r>
      <w:r w:rsidR="00635B40">
        <w:rPr>
          <w:rFonts w:cs="Simplified Arabic"/>
          <w:szCs w:val="28"/>
          <w:vertAlign w:val="superscript"/>
          <w:rtl/>
        </w:rPr>
        <w:t>(</w:t>
      </w:r>
      <w:r w:rsidR="00635B40">
        <w:rPr>
          <w:rStyle w:val="aa"/>
          <w:rFonts w:cs="Simplified Arabic"/>
          <w:szCs w:val="28"/>
          <w:rtl/>
        </w:rPr>
        <w:footnoteReference w:id="109"/>
      </w:r>
      <w:r w:rsidR="00635B40">
        <w:rPr>
          <w:rFonts w:cs="Simplified Arabic"/>
          <w:szCs w:val="28"/>
          <w:vertAlign w:val="superscript"/>
          <w:rtl/>
        </w:rPr>
        <w:t>)</w:t>
      </w:r>
      <w:r w:rsidR="00635B40">
        <w:rPr>
          <w:rFonts w:cs="Simplified Arabic" w:hint="cs"/>
          <w:szCs w:val="28"/>
          <w:rtl/>
        </w:rPr>
        <w:t>.</w:t>
      </w:r>
    </w:p>
    <w:p w:rsidR="009C1BC7" w:rsidRPr="00635B40" w:rsidRDefault="009C1BC7" w:rsidP="00635B40">
      <w:pPr>
        <w:jc w:val="lowKashida"/>
        <w:rPr>
          <w:rFonts w:cs="Simplified Arabic"/>
          <w:bCs/>
          <w:color w:val="FF0000"/>
          <w:szCs w:val="28"/>
          <w:rtl/>
        </w:rPr>
      </w:pPr>
      <w:r w:rsidRPr="00635B40">
        <w:rPr>
          <w:rFonts w:cs="Simplified Arabic" w:hint="eastAsia"/>
          <w:bCs/>
          <w:color w:val="FF0000"/>
          <w:szCs w:val="28"/>
          <w:rtl/>
        </w:rPr>
        <w:t>ثاني</w:t>
      </w:r>
      <w:r w:rsidRPr="00635B40">
        <w:rPr>
          <w:rFonts w:cs="Simplified Arabic"/>
          <w:bCs/>
          <w:color w:val="FF0000"/>
          <w:szCs w:val="28"/>
          <w:rtl/>
        </w:rPr>
        <w:t xml:space="preserve"> عشر: أنه يجوز في</w:t>
      </w:r>
      <w:r w:rsidR="00635B40" w:rsidRPr="00635B40">
        <w:rPr>
          <w:rFonts w:cs="Simplified Arabic"/>
          <w:bCs/>
          <w:color w:val="FF0000"/>
          <w:szCs w:val="28"/>
          <w:rtl/>
        </w:rPr>
        <w:t xml:space="preserve"> دين هذا الرجل التمتع بالبكر دون أن تفتض بكارتها</w:t>
      </w:r>
      <w:r w:rsidR="00635B40" w:rsidRPr="00635B40">
        <w:rPr>
          <w:rFonts w:cs="Simplified Arabic" w:hint="cs"/>
          <w:bCs/>
          <w:color w:val="FF0000"/>
          <w:szCs w:val="28"/>
          <w:rtl/>
        </w:rPr>
        <w:t>:</w:t>
      </w:r>
    </w:p>
    <w:p w:rsidR="009C1BC7" w:rsidRPr="00635B40" w:rsidRDefault="009C1BC7" w:rsidP="00443AAE">
      <w:pPr>
        <w:jc w:val="lowKashida"/>
        <w:rPr>
          <w:rFonts w:cs="Simplified Arabic"/>
          <w:bCs/>
          <w:color w:val="FF0000"/>
          <w:szCs w:val="28"/>
          <w:rtl/>
        </w:rPr>
      </w:pPr>
      <w:r w:rsidRPr="00635B40">
        <w:rPr>
          <w:rFonts w:cs="Simplified Arabic" w:hint="eastAsia"/>
          <w:bCs/>
          <w:color w:val="FF0000"/>
          <w:szCs w:val="28"/>
          <w:rtl/>
        </w:rPr>
        <w:t>أقوال</w:t>
      </w:r>
      <w:r w:rsidRPr="00635B40">
        <w:rPr>
          <w:rFonts w:cs="Simplified Arabic"/>
          <w:bCs/>
          <w:color w:val="FF0000"/>
          <w:szCs w:val="28"/>
          <w:rtl/>
        </w:rPr>
        <w:t xml:space="preserve"> من اعتقدوا فيهم العصمة:</w:t>
      </w:r>
    </w:p>
    <w:p w:rsidR="009C1BC7" w:rsidRPr="00443AAE" w:rsidRDefault="009C1BC7" w:rsidP="00443AAE">
      <w:pPr>
        <w:jc w:val="lowKashida"/>
        <w:rPr>
          <w:rFonts w:cs="Simplified Arabic"/>
          <w:szCs w:val="28"/>
          <w:rtl/>
        </w:rPr>
      </w:pPr>
      <w:r w:rsidRPr="00443AAE">
        <w:rPr>
          <w:rFonts w:cs="Simplified Arabic"/>
          <w:szCs w:val="28"/>
          <w:rtl/>
        </w:rPr>
        <w:t xml:space="preserve">١) فعن زياد بن أبي حلال قال: سمعت أبا عبد الله يقول: </w:t>
      </w:r>
      <w:r w:rsidR="00635B40">
        <w:rPr>
          <w:rFonts w:cs="Simplified Arabic" w:hint="cs"/>
          <w:szCs w:val="28"/>
          <w:rtl/>
        </w:rPr>
        <w:t>"</w:t>
      </w:r>
      <w:r w:rsidR="00635B40">
        <w:rPr>
          <w:rFonts w:cs="Simplified Arabic"/>
          <w:szCs w:val="28"/>
          <w:rtl/>
        </w:rPr>
        <w:t xml:space="preserve">لا بأس </w:t>
      </w:r>
      <w:r w:rsidR="00635B40">
        <w:rPr>
          <w:rFonts w:cs="Simplified Arabic" w:hint="cs"/>
          <w:szCs w:val="28"/>
          <w:rtl/>
        </w:rPr>
        <w:t>أ</w:t>
      </w:r>
      <w:r w:rsidRPr="00443AAE">
        <w:rPr>
          <w:rFonts w:cs="Simplified Arabic"/>
          <w:szCs w:val="28"/>
          <w:rtl/>
        </w:rPr>
        <w:t xml:space="preserve">ن يتمتع </w:t>
      </w:r>
      <w:r w:rsidR="00635B40">
        <w:rPr>
          <w:rFonts w:cs="Simplified Arabic" w:hint="cs"/>
          <w:szCs w:val="28"/>
          <w:rtl/>
        </w:rPr>
        <w:t>ب</w:t>
      </w:r>
      <w:r w:rsidRPr="00443AAE">
        <w:rPr>
          <w:rFonts w:cs="Simplified Arabic"/>
          <w:szCs w:val="28"/>
          <w:rtl/>
        </w:rPr>
        <w:t>البكر مالم يفض</w:t>
      </w:r>
    </w:p>
    <w:p w:rsidR="009C1BC7" w:rsidRPr="00443AAE" w:rsidRDefault="009C1BC7" w:rsidP="00443AAE">
      <w:pPr>
        <w:jc w:val="lowKashida"/>
        <w:rPr>
          <w:rFonts w:cs="Simplified Arabic"/>
          <w:szCs w:val="28"/>
          <w:rtl/>
        </w:rPr>
      </w:pPr>
      <w:r w:rsidRPr="00443AAE">
        <w:rPr>
          <w:rFonts w:cs="Simplified Arabic" w:hint="eastAsia"/>
          <w:szCs w:val="28"/>
          <w:rtl/>
        </w:rPr>
        <w:t>إليها</w:t>
      </w:r>
      <w:r w:rsidR="00635B40">
        <w:rPr>
          <w:rFonts w:cs="Simplified Arabic" w:hint="cs"/>
          <w:szCs w:val="28"/>
          <w:rtl/>
        </w:rPr>
        <w:t>؛</w:t>
      </w:r>
      <w:r w:rsidRPr="00443AAE">
        <w:rPr>
          <w:rFonts w:cs="Simplified Arabic"/>
          <w:szCs w:val="28"/>
          <w:rtl/>
        </w:rPr>
        <w:t xml:space="preserve"> كراهية العيب على أهلها</w:t>
      </w:r>
      <w:r w:rsidR="00635B40">
        <w:rPr>
          <w:rFonts w:cs="Simplified Arabic" w:hint="cs"/>
          <w:szCs w:val="28"/>
          <w:rtl/>
        </w:rPr>
        <w:t>"</w:t>
      </w:r>
      <w:r w:rsidRPr="00443AAE">
        <w:rPr>
          <w:rFonts w:cs="Simplified Arabic"/>
          <w:szCs w:val="28"/>
          <w:rtl/>
        </w:rPr>
        <w:t>.</w:t>
      </w:r>
    </w:p>
    <w:p w:rsidR="009C1BC7" w:rsidRPr="00443AAE" w:rsidRDefault="009C1BC7" w:rsidP="00635B40">
      <w:pPr>
        <w:jc w:val="lowKashida"/>
        <w:rPr>
          <w:rFonts w:cs="Simplified Arabic"/>
          <w:szCs w:val="28"/>
          <w:rtl/>
        </w:rPr>
      </w:pPr>
      <w:r w:rsidRPr="00443AAE">
        <w:rPr>
          <w:rFonts w:cs="Simplified Arabic"/>
          <w:szCs w:val="28"/>
          <w:rtl/>
        </w:rPr>
        <w:t xml:space="preserve">٢) وعن أبي سعيد القماط عمن رواه!! قال: قلت لأبي عبد الله: </w:t>
      </w:r>
      <w:r w:rsidR="00635B40">
        <w:rPr>
          <w:rFonts w:cs="Simplified Arabic" w:hint="cs"/>
          <w:szCs w:val="28"/>
          <w:rtl/>
        </w:rPr>
        <w:t>"</w:t>
      </w:r>
      <w:r w:rsidRPr="00443AAE">
        <w:rPr>
          <w:rFonts w:cs="Simplified Arabic"/>
          <w:szCs w:val="28"/>
          <w:rtl/>
        </w:rPr>
        <w:t>جارية بكر بين أبويها</w:t>
      </w:r>
      <w:r w:rsidR="00635B40">
        <w:rPr>
          <w:rFonts w:cs="Simplified Arabic" w:hint="cs"/>
          <w:szCs w:val="28"/>
          <w:rtl/>
        </w:rPr>
        <w:t xml:space="preserve"> </w:t>
      </w:r>
      <w:r w:rsidRPr="00443AAE">
        <w:rPr>
          <w:rFonts w:cs="Simplified Arabic" w:hint="eastAsia"/>
          <w:szCs w:val="28"/>
          <w:rtl/>
        </w:rPr>
        <w:t>تدعوني</w:t>
      </w:r>
      <w:r w:rsidRPr="00443AAE">
        <w:rPr>
          <w:rFonts w:cs="Simplified Arabic"/>
          <w:szCs w:val="28"/>
          <w:rtl/>
        </w:rPr>
        <w:t xml:space="preserve"> إلى نفسها سر</w:t>
      </w:r>
      <w:r w:rsidR="00635B40">
        <w:rPr>
          <w:rFonts w:cs="Simplified Arabic" w:hint="cs"/>
          <w:szCs w:val="28"/>
          <w:rtl/>
        </w:rPr>
        <w:t>ً</w:t>
      </w:r>
      <w:r w:rsidRPr="00443AAE">
        <w:rPr>
          <w:rFonts w:cs="Simplified Arabic"/>
          <w:szCs w:val="28"/>
          <w:rtl/>
        </w:rPr>
        <w:t>ا من أبويها فأفعل ذلك؟ قال: نعم واتق موضع الفرج, قال: قلت:</w:t>
      </w:r>
      <w:r w:rsidR="00635B40">
        <w:rPr>
          <w:rFonts w:cs="Simplified Arabic" w:hint="cs"/>
          <w:szCs w:val="28"/>
          <w:rtl/>
        </w:rPr>
        <w:t xml:space="preserve"> </w:t>
      </w:r>
      <w:r w:rsidRPr="00443AAE">
        <w:rPr>
          <w:rFonts w:cs="Simplified Arabic" w:hint="eastAsia"/>
          <w:szCs w:val="28"/>
          <w:rtl/>
        </w:rPr>
        <w:t>فان</w:t>
      </w:r>
      <w:r w:rsidRPr="00443AAE">
        <w:rPr>
          <w:rFonts w:cs="Simplified Arabic"/>
          <w:szCs w:val="28"/>
          <w:rtl/>
        </w:rPr>
        <w:t xml:space="preserve"> رضيت بذلك,</w:t>
      </w:r>
      <w:r w:rsidR="00635B40">
        <w:rPr>
          <w:rFonts w:cs="Simplified Arabic" w:hint="cs"/>
          <w:szCs w:val="28"/>
          <w:rtl/>
        </w:rPr>
        <w:t xml:space="preserve"> </w:t>
      </w:r>
      <w:r w:rsidR="00635B40">
        <w:rPr>
          <w:rFonts w:cs="Simplified Arabic"/>
          <w:szCs w:val="28"/>
          <w:rtl/>
        </w:rPr>
        <w:t>قال: و</w:t>
      </w:r>
      <w:r w:rsidR="00635B40">
        <w:rPr>
          <w:rFonts w:cs="Simplified Arabic" w:hint="cs"/>
          <w:szCs w:val="28"/>
          <w:rtl/>
        </w:rPr>
        <w:t>إ</w:t>
      </w:r>
      <w:r w:rsidRPr="00443AAE">
        <w:rPr>
          <w:rFonts w:cs="Simplified Arabic"/>
          <w:szCs w:val="28"/>
          <w:rtl/>
        </w:rPr>
        <w:t>ن رضيت</w:t>
      </w:r>
      <w:r w:rsidR="00635B40">
        <w:rPr>
          <w:rFonts w:cs="Simplified Arabic" w:hint="cs"/>
          <w:szCs w:val="28"/>
          <w:rtl/>
        </w:rPr>
        <w:t>؛</w:t>
      </w:r>
      <w:r w:rsidR="00635B40">
        <w:rPr>
          <w:rFonts w:cs="Simplified Arabic"/>
          <w:szCs w:val="28"/>
          <w:rtl/>
        </w:rPr>
        <w:t xml:space="preserve"> ف</w:t>
      </w:r>
      <w:r w:rsidR="00635B40">
        <w:rPr>
          <w:rFonts w:cs="Simplified Arabic" w:hint="cs"/>
          <w:szCs w:val="28"/>
          <w:rtl/>
        </w:rPr>
        <w:t>إ</w:t>
      </w:r>
      <w:r w:rsidRPr="00443AAE">
        <w:rPr>
          <w:rFonts w:cs="Simplified Arabic"/>
          <w:szCs w:val="28"/>
          <w:rtl/>
        </w:rPr>
        <w:t xml:space="preserve">نه عار على </w:t>
      </w:r>
      <w:proofErr w:type="spellStart"/>
      <w:r w:rsidRPr="00443AAE">
        <w:rPr>
          <w:rFonts w:cs="Simplified Arabic"/>
          <w:szCs w:val="28"/>
          <w:rtl/>
        </w:rPr>
        <w:t>الأبكار</w:t>
      </w:r>
      <w:proofErr w:type="spellEnd"/>
      <w:r w:rsidR="00635B40">
        <w:rPr>
          <w:rFonts w:cs="Simplified Arabic" w:hint="cs"/>
          <w:szCs w:val="28"/>
          <w:rtl/>
        </w:rPr>
        <w:t>"</w:t>
      </w:r>
      <w:r w:rsidRPr="00443AAE">
        <w:rPr>
          <w:rFonts w:cs="Simplified Arabic"/>
          <w:szCs w:val="28"/>
          <w:rtl/>
        </w:rPr>
        <w:t>.</w:t>
      </w:r>
    </w:p>
    <w:p w:rsidR="009C1BC7" w:rsidRPr="00443AAE" w:rsidRDefault="009C1BC7" w:rsidP="00635B40">
      <w:pPr>
        <w:jc w:val="lowKashida"/>
        <w:rPr>
          <w:rFonts w:cs="Simplified Arabic"/>
          <w:szCs w:val="28"/>
          <w:rtl/>
        </w:rPr>
      </w:pPr>
      <w:r w:rsidRPr="00443AAE">
        <w:rPr>
          <w:rFonts w:cs="Simplified Arabic"/>
          <w:szCs w:val="28"/>
          <w:rtl/>
        </w:rPr>
        <w:t xml:space="preserve">٣) وعن إسحاق بن عمار عن أبي عبد الله قال: </w:t>
      </w:r>
      <w:r w:rsidR="00635B40">
        <w:rPr>
          <w:rFonts w:cs="Simplified Arabic" w:hint="cs"/>
          <w:szCs w:val="28"/>
          <w:rtl/>
        </w:rPr>
        <w:t>"</w:t>
      </w:r>
      <w:r w:rsidRPr="00443AAE">
        <w:rPr>
          <w:rFonts w:cs="Simplified Arabic"/>
          <w:szCs w:val="28"/>
          <w:rtl/>
        </w:rPr>
        <w:t xml:space="preserve">سألته عن التمتع </w:t>
      </w:r>
      <w:proofErr w:type="spellStart"/>
      <w:r w:rsidRPr="00443AAE">
        <w:rPr>
          <w:rFonts w:cs="Simplified Arabic"/>
          <w:szCs w:val="28"/>
          <w:rtl/>
        </w:rPr>
        <w:t>بالأبكار</w:t>
      </w:r>
      <w:proofErr w:type="spellEnd"/>
      <w:r w:rsidRPr="00443AAE">
        <w:rPr>
          <w:rFonts w:cs="Simplified Arabic"/>
          <w:szCs w:val="28"/>
          <w:rtl/>
        </w:rPr>
        <w:t xml:space="preserve"> فقال: هل جعل</w:t>
      </w:r>
      <w:r w:rsidR="00635B40">
        <w:rPr>
          <w:rFonts w:cs="Simplified Arabic" w:hint="cs"/>
          <w:szCs w:val="28"/>
          <w:rtl/>
        </w:rPr>
        <w:t xml:space="preserve"> </w:t>
      </w:r>
      <w:r w:rsidRPr="00443AAE">
        <w:rPr>
          <w:rFonts w:cs="Simplified Arabic" w:hint="eastAsia"/>
          <w:szCs w:val="28"/>
          <w:rtl/>
        </w:rPr>
        <w:t>ذلك</w:t>
      </w:r>
      <w:r w:rsidRPr="00443AAE">
        <w:rPr>
          <w:rFonts w:cs="Simplified Arabic"/>
          <w:szCs w:val="28"/>
          <w:rtl/>
        </w:rPr>
        <w:t xml:space="preserve"> إلا لهن فليستترن وليستعففن!!</w:t>
      </w:r>
      <w:r w:rsidR="00635B40">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szCs w:val="28"/>
          <w:rtl/>
        </w:rPr>
        <w:t xml:space="preserve">٤) وعن الحلبي قال: </w:t>
      </w:r>
      <w:r w:rsidR="00635B40">
        <w:rPr>
          <w:rFonts w:cs="Simplified Arabic" w:hint="cs"/>
          <w:szCs w:val="28"/>
          <w:rtl/>
        </w:rPr>
        <w:t>"</w:t>
      </w:r>
      <w:r w:rsidRPr="00443AAE">
        <w:rPr>
          <w:rFonts w:cs="Simplified Arabic"/>
          <w:szCs w:val="28"/>
          <w:rtl/>
        </w:rPr>
        <w:t>سألته عن التمتع من البكر إذا كانت بين أبويها بلا إذن أبويها</w:t>
      </w:r>
      <w:r w:rsidR="00635B40">
        <w:rPr>
          <w:rFonts w:cs="Simplified Arabic" w:hint="cs"/>
          <w:szCs w:val="28"/>
          <w:rtl/>
        </w:rPr>
        <w:t>؟</w:t>
      </w:r>
      <w:r w:rsidRPr="00443AAE">
        <w:rPr>
          <w:rFonts w:cs="Simplified Arabic"/>
          <w:szCs w:val="28"/>
          <w:rtl/>
        </w:rPr>
        <w:t xml:space="preserve"> قال: لا</w:t>
      </w:r>
    </w:p>
    <w:p w:rsidR="009C1BC7" w:rsidRPr="00443AAE" w:rsidRDefault="009C1BC7" w:rsidP="00443AAE">
      <w:pPr>
        <w:jc w:val="lowKashida"/>
        <w:rPr>
          <w:rFonts w:cs="Simplified Arabic"/>
          <w:szCs w:val="28"/>
          <w:rtl/>
        </w:rPr>
      </w:pPr>
      <w:r w:rsidRPr="00443AAE">
        <w:rPr>
          <w:rFonts w:cs="Simplified Arabic" w:hint="eastAsia"/>
          <w:szCs w:val="28"/>
          <w:rtl/>
        </w:rPr>
        <w:t>بأس</w:t>
      </w:r>
      <w:r w:rsidRPr="00443AAE">
        <w:rPr>
          <w:rFonts w:cs="Simplified Arabic"/>
          <w:szCs w:val="28"/>
          <w:rtl/>
        </w:rPr>
        <w:t xml:space="preserve"> ما</w:t>
      </w:r>
      <w:r w:rsidR="00635B40">
        <w:rPr>
          <w:rFonts w:cs="Simplified Arabic" w:hint="cs"/>
          <w:szCs w:val="28"/>
          <w:rtl/>
        </w:rPr>
        <w:t xml:space="preserve"> </w:t>
      </w:r>
      <w:r w:rsidR="00635B40">
        <w:rPr>
          <w:rFonts w:cs="Simplified Arabic"/>
          <w:szCs w:val="28"/>
          <w:rtl/>
        </w:rPr>
        <w:t>لم ي</w:t>
      </w:r>
      <w:r w:rsidR="00635B40">
        <w:rPr>
          <w:rFonts w:cs="Simplified Arabic" w:hint="cs"/>
          <w:szCs w:val="28"/>
          <w:rtl/>
        </w:rPr>
        <w:t>ف</w:t>
      </w:r>
      <w:r w:rsidRPr="00443AAE">
        <w:rPr>
          <w:rFonts w:cs="Simplified Arabic"/>
          <w:szCs w:val="28"/>
          <w:rtl/>
        </w:rPr>
        <w:t>تض ما هناك لتعف بذلك</w:t>
      </w:r>
      <w:r w:rsidR="00635B40">
        <w:rPr>
          <w:rFonts w:cs="Simplified Arabic" w:hint="cs"/>
          <w:szCs w:val="28"/>
          <w:rtl/>
        </w:rPr>
        <w:t>"</w:t>
      </w:r>
      <w:r w:rsidRPr="00443AAE">
        <w:rPr>
          <w:rFonts w:cs="Simplified Arabic"/>
          <w:szCs w:val="28"/>
          <w:rtl/>
        </w:rPr>
        <w:t>.</w:t>
      </w:r>
    </w:p>
    <w:p w:rsidR="009C1BC7" w:rsidRPr="00635B40" w:rsidRDefault="009C1BC7" w:rsidP="00443AAE">
      <w:pPr>
        <w:jc w:val="lowKashida"/>
        <w:rPr>
          <w:rFonts w:cs="Simplified Arabic"/>
          <w:bCs/>
          <w:color w:val="FF0000"/>
          <w:szCs w:val="28"/>
          <w:rtl/>
        </w:rPr>
      </w:pPr>
      <w:r w:rsidRPr="00635B40">
        <w:rPr>
          <w:rFonts w:cs="Simplified Arabic" w:hint="eastAsia"/>
          <w:bCs/>
          <w:color w:val="FF0000"/>
          <w:szCs w:val="28"/>
          <w:rtl/>
        </w:rPr>
        <w:t>أقوال</w:t>
      </w:r>
      <w:r w:rsidRPr="00635B40">
        <w:rPr>
          <w:rFonts w:cs="Simplified Arabic"/>
          <w:bCs/>
          <w:color w:val="FF0000"/>
          <w:szCs w:val="28"/>
          <w:rtl/>
        </w:rPr>
        <w:t xml:space="preserve"> علماء المذهب:</w:t>
      </w:r>
    </w:p>
    <w:p w:rsidR="009C1BC7" w:rsidRPr="00443AAE" w:rsidRDefault="009C1BC7" w:rsidP="00635B40">
      <w:pPr>
        <w:jc w:val="lowKashida"/>
        <w:rPr>
          <w:rFonts w:cs="Simplified Arabic"/>
          <w:szCs w:val="28"/>
          <w:rtl/>
        </w:rPr>
      </w:pPr>
      <w:r w:rsidRPr="00443AAE">
        <w:rPr>
          <w:rFonts w:cs="Simplified Arabic" w:hint="eastAsia"/>
          <w:szCs w:val="28"/>
          <w:rtl/>
        </w:rPr>
        <w:t>قال</w:t>
      </w:r>
      <w:r w:rsidRPr="00443AAE">
        <w:rPr>
          <w:rFonts w:cs="Simplified Arabic"/>
          <w:szCs w:val="28"/>
          <w:rtl/>
        </w:rPr>
        <w:t xml:space="preserve"> </w:t>
      </w:r>
      <w:proofErr w:type="spellStart"/>
      <w:r w:rsidRPr="00443AAE">
        <w:rPr>
          <w:rFonts w:cs="Simplified Arabic"/>
          <w:szCs w:val="28"/>
          <w:rtl/>
        </w:rPr>
        <w:t>الفكيكي</w:t>
      </w:r>
      <w:proofErr w:type="spellEnd"/>
      <w:r w:rsidRPr="00443AAE">
        <w:rPr>
          <w:rFonts w:cs="Simplified Arabic"/>
          <w:szCs w:val="28"/>
          <w:rtl/>
        </w:rPr>
        <w:t xml:space="preserve"> في المتعة:</w:t>
      </w:r>
      <w:r w:rsidR="00635B40">
        <w:rPr>
          <w:rFonts w:cs="Simplified Arabic" w:hint="cs"/>
          <w:szCs w:val="28"/>
          <w:rtl/>
        </w:rPr>
        <w:t xml:space="preserve"> </w:t>
      </w:r>
      <w:r w:rsidR="00635B40">
        <w:rPr>
          <w:rFonts w:cs="Simplified Arabic"/>
          <w:szCs w:val="28"/>
          <w:rtl/>
        </w:rPr>
        <w:t>"هناك روايات</w:t>
      </w:r>
      <w:r w:rsidRPr="00443AAE">
        <w:rPr>
          <w:rFonts w:cs="Simplified Arabic"/>
          <w:szCs w:val="28"/>
          <w:rtl/>
        </w:rPr>
        <w:t xml:space="preserve"> عن أهل البيت (ع) تحرم العقد متعة على البكر</w:t>
      </w:r>
      <w:r w:rsidR="00635B40">
        <w:rPr>
          <w:rFonts w:cs="Simplified Arabic" w:hint="cs"/>
          <w:szCs w:val="28"/>
          <w:rtl/>
        </w:rPr>
        <w:t xml:space="preserve"> </w:t>
      </w:r>
      <w:r w:rsidRPr="00443AAE">
        <w:rPr>
          <w:rFonts w:cs="Simplified Arabic" w:hint="eastAsia"/>
          <w:szCs w:val="28"/>
          <w:rtl/>
        </w:rPr>
        <w:t>دون</w:t>
      </w:r>
      <w:r w:rsidRPr="00443AAE">
        <w:rPr>
          <w:rFonts w:cs="Simplified Arabic"/>
          <w:szCs w:val="28"/>
          <w:rtl/>
        </w:rPr>
        <w:t xml:space="preserve"> إذن الأب...</w:t>
      </w:r>
      <w:r w:rsidR="00635B40">
        <w:rPr>
          <w:rFonts w:cs="Simplified Arabic" w:hint="cs"/>
          <w:szCs w:val="28"/>
          <w:rtl/>
        </w:rPr>
        <w:t xml:space="preserve"> </w:t>
      </w:r>
      <w:r w:rsidR="00635B40">
        <w:rPr>
          <w:rFonts w:cs="Simplified Arabic"/>
          <w:szCs w:val="28"/>
          <w:rtl/>
        </w:rPr>
        <w:t>وكذلك هناك روايات</w:t>
      </w:r>
      <w:r w:rsidR="00635B40">
        <w:rPr>
          <w:rFonts w:cs="Simplified Arabic" w:hint="cs"/>
          <w:szCs w:val="28"/>
          <w:rtl/>
        </w:rPr>
        <w:t xml:space="preserve"> </w:t>
      </w:r>
      <w:r w:rsidRPr="00443AAE">
        <w:rPr>
          <w:rFonts w:cs="Simplified Arabic"/>
          <w:szCs w:val="28"/>
          <w:rtl/>
        </w:rPr>
        <w:t>تجوز التمتع بالبكر</w:t>
      </w:r>
      <w:r w:rsidR="00635B40">
        <w:rPr>
          <w:rFonts w:cs="Simplified Arabic" w:hint="cs"/>
          <w:szCs w:val="28"/>
          <w:rtl/>
        </w:rPr>
        <w:t>,</w:t>
      </w:r>
      <w:r w:rsidRPr="00443AAE">
        <w:rPr>
          <w:rFonts w:cs="Simplified Arabic"/>
          <w:szCs w:val="28"/>
          <w:rtl/>
        </w:rPr>
        <w:t xml:space="preserve"> لكن على كراهية...</w:t>
      </w:r>
      <w:r w:rsidR="00635B40">
        <w:rPr>
          <w:rFonts w:cs="Simplified Arabic" w:hint="cs"/>
          <w:szCs w:val="28"/>
          <w:rtl/>
        </w:rPr>
        <w:t xml:space="preserve"> </w:t>
      </w:r>
      <w:r w:rsidRPr="00443AAE">
        <w:rPr>
          <w:rFonts w:cs="Simplified Arabic"/>
          <w:szCs w:val="28"/>
          <w:rtl/>
        </w:rPr>
        <w:t>كذلك</w:t>
      </w:r>
      <w:r w:rsidR="00635B40">
        <w:rPr>
          <w:rFonts w:cs="Simplified Arabic" w:hint="cs"/>
          <w:szCs w:val="28"/>
          <w:rtl/>
        </w:rPr>
        <w:t xml:space="preserve"> </w:t>
      </w:r>
      <w:r w:rsidRPr="00443AAE">
        <w:rPr>
          <w:rFonts w:cs="Simplified Arabic" w:hint="eastAsia"/>
          <w:szCs w:val="28"/>
          <w:rtl/>
        </w:rPr>
        <w:t>هناك</w:t>
      </w:r>
      <w:r w:rsidRPr="00443AAE">
        <w:rPr>
          <w:rFonts w:cs="Simplified Arabic"/>
          <w:szCs w:val="28"/>
          <w:rtl/>
        </w:rPr>
        <w:t xml:space="preserve"> روايات تجوز </w:t>
      </w:r>
      <w:r w:rsidRPr="00443AAE">
        <w:rPr>
          <w:rFonts w:cs="Simplified Arabic"/>
          <w:szCs w:val="28"/>
          <w:rtl/>
        </w:rPr>
        <w:lastRenderedPageBreak/>
        <w:t>التمتع بالبكر</w:t>
      </w:r>
      <w:r w:rsidR="00635B40">
        <w:rPr>
          <w:rFonts w:cs="Simplified Arabic" w:hint="cs"/>
          <w:szCs w:val="28"/>
          <w:rtl/>
        </w:rPr>
        <w:t>,</w:t>
      </w:r>
      <w:r w:rsidR="00635B40">
        <w:rPr>
          <w:rFonts w:cs="Simplified Arabic"/>
          <w:szCs w:val="28"/>
          <w:rtl/>
        </w:rPr>
        <w:t xml:space="preserve"> ولكن دون ا</w:t>
      </w:r>
      <w:r w:rsidR="00635B40">
        <w:rPr>
          <w:rFonts w:cs="Simplified Arabic" w:hint="cs"/>
          <w:szCs w:val="28"/>
          <w:rtl/>
        </w:rPr>
        <w:t>ف</w:t>
      </w:r>
      <w:r w:rsidRPr="00443AAE">
        <w:rPr>
          <w:rFonts w:cs="Simplified Arabic"/>
          <w:szCs w:val="28"/>
          <w:rtl/>
        </w:rPr>
        <w:t>تضاضها...</w:t>
      </w:r>
      <w:r w:rsidR="00635B40">
        <w:rPr>
          <w:rFonts w:cs="Simplified Arabic" w:hint="cs"/>
          <w:szCs w:val="28"/>
          <w:rtl/>
        </w:rPr>
        <w:t xml:space="preserve"> </w:t>
      </w:r>
      <w:r w:rsidRPr="00443AAE">
        <w:rPr>
          <w:rFonts w:cs="Simplified Arabic"/>
          <w:szCs w:val="28"/>
          <w:rtl/>
        </w:rPr>
        <w:t>فالتمتع بالبكر جائز دون إذن الأب</w:t>
      </w:r>
      <w:r w:rsidR="00635B40">
        <w:rPr>
          <w:rFonts w:cs="Simplified Arabic" w:hint="cs"/>
          <w:szCs w:val="28"/>
          <w:rtl/>
        </w:rPr>
        <w:t xml:space="preserve"> </w:t>
      </w:r>
      <w:r w:rsidR="00635B40">
        <w:rPr>
          <w:rFonts w:cs="Simplified Arabic"/>
          <w:szCs w:val="28"/>
          <w:rtl/>
        </w:rPr>
        <w:t>إذا كانت بالغة رشيدة شرط عدم ا</w:t>
      </w:r>
      <w:r w:rsidR="00635B40">
        <w:rPr>
          <w:rFonts w:cs="Simplified Arabic" w:hint="cs"/>
          <w:szCs w:val="28"/>
          <w:rtl/>
        </w:rPr>
        <w:t>ف</w:t>
      </w:r>
      <w:r w:rsidRPr="00443AAE">
        <w:rPr>
          <w:rFonts w:cs="Simplified Arabic"/>
          <w:szCs w:val="28"/>
          <w:rtl/>
        </w:rPr>
        <w:t>تضاضها</w:t>
      </w:r>
      <w:r w:rsidR="00635B40">
        <w:rPr>
          <w:rFonts w:cs="Simplified Arabic" w:hint="cs"/>
          <w:szCs w:val="28"/>
          <w:rtl/>
        </w:rPr>
        <w:t>"</w:t>
      </w:r>
      <w:r w:rsidR="00635B40">
        <w:rPr>
          <w:rFonts w:cs="Simplified Arabic"/>
          <w:szCs w:val="28"/>
          <w:vertAlign w:val="superscript"/>
          <w:rtl/>
        </w:rPr>
        <w:t>(</w:t>
      </w:r>
      <w:r w:rsidR="00635B40">
        <w:rPr>
          <w:rStyle w:val="aa"/>
          <w:rFonts w:cs="Simplified Arabic"/>
          <w:szCs w:val="28"/>
          <w:rtl/>
        </w:rPr>
        <w:footnoteReference w:id="110"/>
      </w:r>
      <w:r w:rsidR="00635B40">
        <w:rPr>
          <w:rFonts w:cs="Simplified Arabic"/>
          <w:szCs w:val="28"/>
          <w:vertAlign w:val="superscript"/>
          <w:rtl/>
        </w:rPr>
        <w:t>)</w:t>
      </w:r>
      <w:r w:rsidR="00635B40">
        <w:rPr>
          <w:rFonts w:cs="Simplified Arabic" w:hint="cs"/>
          <w:szCs w:val="28"/>
          <w:rtl/>
        </w:rPr>
        <w:t>.</w:t>
      </w:r>
    </w:p>
    <w:p w:rsidR="009C1BC7" w:rsidRPr="00635B40" w:rsidRDefault="009C1BC7" w:rsidP="00635B40">
      <w:pPr>
        <w:jc w:val="lowKashida"/>
        <w:rPr>
          <w:rFonts w:cs="Simplified Arabic"/>
          <w:szCs w:val="28"/>
          <w:vertAlign w:val="superscript"/>
          <w:rtl/>
        </w:rPr>
      </w:pPr>
      <w:r w:rsidRPr="00443AAE">
        <w:rPr>
          <w:rFonts w:cs="Simplified Arabic" w:hint="eastAsia"/>
          <w:szCs w:val="28"/>
          <w:rtl/>
        </w:rPr>
        <w:t>أي</w:t>
      </w:r>
      <w:r w:rsidR="00635B40">
        <w:rPr>
          <w:rFonts w:cs="Simplified Arabic" w:hint="cs"/>
          <w:szCs w:val="28"/>
          <w:rtl/>
        </w:rPr>
        <w:t>:</w:t>
      </w:r>
      <w:r w:rsidRPr="00443AAE">
        <w:rPr>
          <w:rFonts w:cs="Simplified Arabic"/>
          <w:szCs w:val="28"/>
          <w:rtl/>
        </w:rPr>
        <w:t xml:space="preserve"> يقصد السيد </w:t>
      </w:r>
      <w:proofErr w:type="spellStart"/>
      <w:r w:rsidRPr="00443AAE">
        <w:rPr>
          <w:rFonts w:cs="Simplified Arabic"/>
          <w:szCs w:val="28"/>
          <w:rtl/>
        </w:rPr>
        <w:t>ا</w:t>
      </w:r>
      <w:r w:rsidR="00635B40">
        <w:rPr>
          <w:rFonts w:cs="Simplified Arabic"/>
          <w:szCs w:val="28"/>
          <w:rtl/>
        </w:rPr>
        <w:t>لفكيكي</w:t>
      </w:r>
      <w:proofErr w:type="spellEnd"/>
      <w:r w:rsidR="00635B40">
        <w:rPr>
          <w:rFonts w:cs="Simplified Arabic"/>
          <w:szCs w:val="28"/>
          <w:rtl/>
        </w:rPr>
        <w:t xml:space="preserve"> أن يأتيها الرجل من الدبر</w:t>
      </w:r>
      <w:r w:rsidR="00635B40">
        <w:rPr>
          <w:rFonts w:cs="Simplified Arabic" w:hint="cs"/>
          <w:szCs w:val="28"/>
          <w:rtl/>
        </w:rPr>
        <w:t>؛</w:t>
      </w:r>
      <w:r w:rsidRPr="00443AAE">
        <w:rPr>
          <w:rFonts w:cs="Simplified Arabic"/>
          <w:szCs w:val="28"/>
          <w:rtl/>
        </w:rPr>
        <w:t xml:space="preserve"> لأن هناك روايات متواترة عن أهل</w:t>
      </w:r>
      <w:r w:rsidR="00635B40">
        <w:rPr>
          <w:rFonts w:cs="Simplified Arabic" w:hint="cs"/>
          <w:szCs w:val="28"/>
          <w:rtl/>
        </w:rPr>
        <w:t xml:space="preserve"> </w:t>
      </w:r>
      <w:r w:rsidRPr="00443AAE">
        <w:rPr>
          <w:rFonts w:cs="Simplified Arabic"/>
          <w:szCs w:val="28"/>
          <w:rtl/>
        </w:rPr>
        <w:t>البيت كما يزعمون تبيح ذلك</w:t>
      </w:r>
      <w:r w:rsidR="00635B40">
        <w:rPr>
          <w:rFonts w:cs="Simplified Arabic"/>
          <w:szCs w:val="28"/>
          <w:vertAlign w:val="superscript"/>
          <w:rtl/>
        </w:rPr>
        <w:t>(</w:t>
      </w:r>
      <w:r w:rsidR="00635B40">
        <w:rPr>
          <w:rStyle w:val="aa"/>
          <w:rFonts w:cs="Simplified Arabic"/>
          <w:szCs w:val="28"/>
          <w:rtl/>
        </w:rPr>
        <w:footnoteReference w:id="111"/>
      </w:r>
      <w:r w:rsidR="00635B40">
        <w:rPr>
          <w:rFonts w:cs="Simplified Arabic"/>
          <w:szCs w:val="28"/>
          <w:vertAlign w:val="superscript"/>
          <w:rtl/>
        </w:rPr>
        <w:t>)</w:t>
      </w:r>
      <w:r w:rsidR="00635B40">
        <w:rPr>
          <w:rFonts w:cs="Simplified Arabic" w:hint="cs"/>
          <w:szCs w:val="28"/>
          <w:vertAlign w:val="superscript"/>
          <w:rtl/>
        </w:rPr>
        <w:t>.</w:t>
      </w:r>
    </w:p>
    <w:p w:rsidR="009C1BC7" w:rsidRPr="00443AAE" w:rsidRDefault="009C1BC7" w:rsidP="00635B40">
      <w:pPr>
        <w:jc w:val="lowKashida"/>
        <w:rPr>
          <w:rFonts w:cs="Simplified Arabic"/>
          <w:szCs w:val="28"/>
          <w:rtl/>
        </w:rPr>
      </w:pPr>
      <w:r w:rsidRPr="00443AAE">
        <w:rPr>
          <w:rFonts w:cs="Simplified Arabic" w:hint="eastAsia"/>
          <w:szCs w:val="28"/>
          <w:rtl/>
        </w:rPr>
        <w:t>ق</w:t>
      </w:r>
      <w:r w:rsidRPr="00443AAE">
        <w:rPr>
          <w:rFonts w:cs="Simplified Arabic"/>
          <w:szCs w:val="28"/>
          <w:rtl/>
        </w:rPr>
        <w:t>ال الحلي المحقق والعلامة:</w:t>
      </w:r>
      <w:r w:rsidR="00635B40">
        <w:rPr>
          <w:rFonts w:cs="Simplified Arabic" w:hint="cs"/>
          <w:szCs w:val="28"/>
          <w:rtl/>
        </w:rPr>
        <w:t xml:space="preserve"> </w:t>
      </w:r>
      <w:r w:rsidR="00635B40">
        <w:rPr>
          <w:rFonts w:cs="Simplified Arabic"/>
          <w:szCs w:val="28"/>
          <w:rtl/>
        </w:rPr>
        <w:t xml:space="preserve">"للبالغة الرشيدة </w:t>
      </w:r>
      <w:r w:rsidR="00635B40">
        <w:rPr>
          <w:rFonts w:cs="Simplified Arabic" w:hint="cs"/>
          <w:szCs w:val="28"/>
          <w:rtl/>
        </w:rPr>
        <w:t>أ</w:t>
      </w:r>
      <w:r w:rsidRPr="00443AAE">
        <w:rPr>
          <w:rFonts w:cs="Simplified Arabic"/>
          <w:szCs w:val="28"/>
          <w:rtl/>
        </w:rPr>
        <w:t>ن تمتع نفسها, وليس لوليها اعتراض بكر</w:t>
      </w:r>
      <w:r w:rsidR="00635B40">
        <w:rPr>
          <w:rFonts w:cs="Simplified Arabic" w:hint="cs"/>
          <w:szCs w:val="28"/>
          <w:rtl/>
        </w:rPr>
        <w:t>ً</w:t>
      </w:r>
      <w:r w:rsidRPr="00443AAE">
        <w:rPr>
          <w:rFonts w:cs="Simplified Arabic"/>
          <w:szCs w:val="28"/>
          <w:rtl/>
        </w:rPr>
        <w:t>ا</w:t>
      </w:r>
      <w:r w:rsidR="00635B40">
        <w:rPr>
          <w:rFonts w:cs="Simplified Arabic" w:hint="cs"/>
          <w:szCs w:val="28"/>
          <w:rtl/>
        </w:rPr>
        <w:t xml:space="preserve"> </w:t>
      </w:r>
      <w:r w:rsidRPr="00443AAE">
        <w:rPr>
          <w:rFonts w:cs="Simplified Arabic" w:hint="eastAsia"/>
          <w:szCs w:val="28"/>
          <w:rtl/>
        </w:rPr>
        <w:t>كانت</w:t>
      </w:r>
      <w:r w:rsidRPr="00443AAE">
        <w:rPr>
          <w:rFonts w:cs="Simplified Arabic"/>
          <w:szCs w:val="28"/>
          <w:rtl/>
        </w:rPr>
        <w:t xml:space="preserve"> أو ثيب</w:t>
      </w:r>
      <w:r w:rsidR="00635B40">
        <w:rPr>
          <w:rFonts w:cs="Simplified Arabic" w:hint="cs"/>
          <w:szCs w:val="28"/>
          <w:rtl/>
        </w:rPr>
        <w:t>ً</w:t>
      </w:r>
      <w:r w:rsidR="00635B40">
        <w:rPr>
          <w:rFonts w:cs="Simplified Arabic"/>
          <w:szCs w:val="28"/>
          <w:rtl/>
        </w:rPr>
        <w:t>ا على الأشهر..</w:t>
      </w:r>
      <w:r w:rsidR="00635B40">
        <w:rPr>
          <w:rFonts w:cs="Simplified Arabic" w:hint="cs"/>
          <w:szCs w:val="28"/>
          <w:rtl/>
        </w:rPr>
        <w:t xml:space="preserve"> </w:t>
      </w:r>
      <w:r w:rsidR="00635B40">
        <w:rPr>
          <w:rFonts w:cs="Simplified Arabic"/>
          <w:szCs w:val="28"/>
          <w:rtl/>
        </w:rPr>
        <w:t xml:space="preserve">ويكره </w:t>
      </w:r>
      <w:r w:rsidR="00635B40">
        <w:rPr>
          <w:rFonts w:cs="Simplified Arabic" w:hint="cs"/>
          <w:szCs w:val="28"/>
          <w:rtl/>
        </w:rPr>
        <w:t>أ</w:t>
      </w:r>
      <w:r w:rsidRPr="00443AAE">
        <w:rPr>
          <w:rFonts w:cs="Simplified Arabic"/>
          <w:szCs w:val="28"/>
          <w:rtl/>
        </w:rPr>
        <w:t>ن يتمتع ببكر ليس لها أب</w:t>
      </w:r>
      <w:r w:rsidR="00635B40">
        <w:rPr>
          <w:rFonts w:cs="Simplified Arabic" w:hint="cs"/>
          <w:szCs w:val="28"/>
          <w:rtl/>
        </w:rPr>
        <w:t>,</w:t>
      </w:r>
      <w:r w:rsidR="00635B40">
        <w:rPr>
          <w:rFonts w:cs="Simplified Arabic"/>
          <w:szCs w:val="28"/>
          <w:rtl/>
        </w:rPr>
        <w:t xml:space="preserve"> ف</w:t>
      </w:r>
      <w:r w:rsidR="00635B40">
        <w:rPr>
          <w:rFonts w:cs="Simplified Arabic" w:hint="cs"/>
          <w:szCs w:val="28"/>
          <w:rtl/>
        </w:rPr>
        <w:t>إ</w:t>
      </w:r>
      <w:r w:rsidRPr="00443AAE">
        <w:rPr>
          <w:rFonts w:cs="Simplified Arabic"/>
          <w:szCs w:val="28"/>
          <w:rtl/>
        </w:rPr>
        <w:t>ن فعل فلا يفتضها</w:t>
      </w:r>
      <w:r w:rsidR="00635B40">
        <w:rPr>
          <w:rFonts w:cs="Simplified Arabic" w:hint="cs"/>
          <w:szCs w:val="28"/>
          <w:rtl/>
        </w:rPr>
        <w:t>,</w:t>
      </w:r>
      <w:r w:rsidRPr="00443AAE">
        <w:rPr>
          <w:rFonts w:cs="Simplified Arabic"/>
          <w:szCs w:val="28"/>
          <w:rtl/>
        </w:rPr>
        <w:t xml:space="preserve"> وليس</w:t>
      </w:r>
      <w:r w:rsidR="00635B40">
        <w:rPr>
          <w:rFonts w:cs="Simplified Arabic" w:hint="cs"/>
          <w:szCs w:val="28"/>
          <w:rtl/>
        </w:rPr>
        <w:t xml:space="preserve"> </w:t>
      </w:r>
      <w:r w:rsidRPr="00443AAE">
        <w:rPr>
          <w:rFonts w:cs="Simplified Arabic"/>
          <w:szCs w:val="28"/>
          <w:rtl/>
        </w:rPr>
        <w:t>بمحرم</w:t>
      </w:r>
      <w:r w:rsidR="00635B40">
        <w:rPr>
          <w:rFonts w:cs="Simplified Arabic" w:hint="cs"/>
          <w:szCs w:val="28"/>
          <w:rtl/>
        </w:rPr>
        <w:t>"</w:t>
      </w:r>
      <w:r w:rsidR="00635B40">
        <w:rPr>
          <w:rFonts w:cs="Simplified Arabic"/>
          <w:szCs w:val="28"/>
          <w:vertAlign w:val="superscript"/>
          <w:rtl/>
        </w:rPr>
        <w:t>(</w:t>
      </w:r>
      <w:r w:rsidR="00635B40">
        <w:rPr>
          <w:rStyle w:val="aa"/>
          <w:rFonts w:cs="Simplified Arabic"/>
          <w:szCs w:val="28"/>
          <w:rtl/>
        </w:rPr>
        <w:footnoteReference w:id="112"/>
      </w:r>
      <w:r w:rsidR="00635B40">
        <w:rPr>
          <w:rFonts w:cs="Simplified Arabic"/>
          <w:szCs w:val="28"/>
          <w:vertAlign w:val="superscript"/>
          <w:rtl/>
        </w:rPr>
        <w:t>)</w:t>
      </w:r>
      <w:r w:rsidR="00635B40">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وقال</w:t>
      </w:r>
      <w:r w:rsidRPr="00443AAE">
        <w:rPr>
          <w:rFonts w:cs="Simplified Arabic"/>
          <w:szCs w:val="28"/>
          <w:rtl/>
        </w:rPr>
        <w:t xml:space="preserve"> الطوسي: </w:t>
      </w:r>
      <w:r w:rsidR="0058121E">
        <w:rPr>
          <w:rFonts w:cs="Simplified Arabic" w:hint="cs"/>
          <w:szCs w:val="28"/>
          <w:rtl/>
        </w:rPr>
        <w:t>"</w:t>
      </w:r>
      <w:r w:rsidR="0058121E">
        <w:rPr>
          <w:rFonts w:cs="Simplified Arabic"/>
          <w:szCs w:val="28"/>
          <w:rtl/>
        </w:rPr>
        <w:t xml:space="preserve">ولا بأس </w:t>
      </w:r>
      <w:r w:rsidR="0058121E">
        <w:rPr>
          <w:rFonts w:cs="Simplified Arabic" w:hint="cs"/>
          <w:szCs w:val="28"/>
          <w:rtl/>
        </w:rPr>
        <w:t>أ</w:t>
      </w:r>
      <w:r w:rsidRPr="00443AAE">
        <w:rPr>
          <w:rFonts w:cs="Simplified Arabic"/>
          <w:szCs w:val="28"/>
          <w:rtl/>
        </w:rPr>
        <w:t>ن يتزوج الرجل متعة بكر</w:t>
      </w:r>
      <w:r w:rsidR="0058121E">
        <w:rPr>
          <w:rFonts w:cs="Simplified Arabic" w:hint="cs"/>
          <w:szCs w:val="28"/>
          <w:rtl/>
        </w:rPr>
        <w:t>ً</w:t>
      </w:r>
      <w:r w:rsidRPr="00443AAE">
        <w:rPr>
          <w:rFonts w:cs="Simplified Arabic"/>
          <w:szCs w:val="28"/>
          <w:rtl/>
        </w:rPr>
        <w:t xml:space="preserve">ا ليس لها أب من غير ولي ويدخل </w:t>
      </w:r>
      <w:r w:rsidR="0058121E">
        <w:rPr>
          <w:rFonts w:cs="Simplified Arabic" w:hint="cs"/>
          <w:szCs w:val="28"/>
          <w:rtl/>
        </w:rPr>
        <w:t>به</w:t>
      </w:r>
      <w:r w:rsidRPr="00443AAE">
        <w:rPr>
          <w:rFonts w:cs="Simplified Arabic"/>
          <w:szCs w:val="28"/>
          <w:rtl/>
        </w:rPr>
        <w:t>ا</w:t>
      </w:r>
      <w:r w:rsidR="0058121E">
        <w:rPr>
          <w:rFonts w:cs="Simplified Arabic" w:hint="cs"/>
          <w:szCs w:val="28"/>
          <w:rtl/>
        </w:rPr>
        <w:t>,</w:t>
      </w:r>
      <w:r w:rsidR="0058121E">
        <w:rPr>
          <w:rFonts w:cs="Simplified Arabic"/>
          <w:szCs w:val="28"/>
          <w:rtl/>
        </w:rPr>
        <w:t xml:space="preserve"> ف</w:t>
      </w:r>
      <w:r w:rsidR="0058121E">
        <w:rPr>
          <w:rFonts w:cs="Simplified Arabic" w:hint="cs"/>
          <w:szCs w:val="28"/>
          <w:rtl/>
        </w:rPr>
        <w:t>إ</w:t>
      </w:r>
      <w:r w:rsidRPr="00443AAE">
        <w:rPr>
          <w:rFonts w:cs="Simplified Arabic"/>
          <w:szCs w:val="28"/>
          <w:rtl/>
        </w:rPr>
        <w:t>ن</w:t>
      </w:r>
    </w:p>
    <w:p w:rsidR="009C1BC7" w:rsidRPr="00443AAE" w:rsidRDefault="009C1BC7" w:rsidP="00443AAE">
      <w:pPr>
        <w:jc w:val="lowKashida"/>
        <w:rPr>
          <w:rFonts w:cs="Simplified Arabic"/>
          <w:szCs w:val="28"/>
          <w:rtl/>
        </w:rPr>
      </w:pPr>
      <w:r w:rsidRPr="00443AAE">
        <w:rPr>
          <w:rFonts w:cs="Simplified Arabic" w:hint="eastAsia"/>
          <w:szCs w:val="28"/>
          <w:rtl/>
        </w:rPr>
        <w:t>كانت</w:t>
      </w:r>
      <w:r w:rsidRPr="00443AAE">
        <w:rPr>
          <w:rFonts w:cs="Simplified Arabic"/>
          <w:szCs w:val="28"/>
          <w:rtl/>
        </w:rPr>
        <w:t xml:space="preserve"> البكر بين أبويها وكانت دون البالغ لم يجز له العقد عليها إلا بإذن أبيها</w:t>
      </w:r>
      <w:r w:rsidR="0058121E">
        <w:rPr>
          <w:rFonts w:cs="Simplified Arabic" w:hint="cs"/>
          <w:szCs w:val="28"/>
          <w:rtl/>
        </w:rPr>
        <w:t>,</w:t>
      </w:r>
      <w:r w:rsidR="0058121E">
        <w:rPr>
          <w:rFonts w:cs="Simplified Arabic"/>
          <w:szCs w:val="28"/>
          <w:rtl/>
        </w:rPr>
        <w:t xml:space="preserve"> و</w:t>
      </w:r>
      <w:r w:rsidR="0058121E">
        <w:rPr>
          <w:rFonts w:cs="Simplified Arabic" w:hint="cs"/>
          <w:szCs w:val="28"/>
          <w:rtl/>
        </w:rPr>
        <w:t>إ</w:t>
      </w:r>
      <w:r w:rsidRPr="00443AAE">
        <w:rPr>
          <w:rFonts w:cs="Simplified Arabic"/>
          <w:szCs w:val="28"/>
          <w:rtl/>
        </w:rPr>
        <w:t>ن كانت بالغ</w:t>
      </w:r>
      <w:r w:rsidR="0058121E">
        <w:rPr>
          <w:rFonts w:cs="Simplified Arabic" w:hint="cs"/>
          <w:szCs w:val="28"/>
          <w:rtl/>
        </w:rPr>
        <w:t>ً</w:t>
      </w:r>
      <w:r w:rsidRPr="00443AAE">
        <w:rPr>
          <w:rFonts w:cs="Simplified Arabic"/>
          <w:szCs w:val="28"/>
          <w:rtl/>
        </w:rPr>
        <w:t>ا</w:t>
      </w:r>
    </w:p>
    <w:p w:rsidR="009C1BC7" w:rsidRPr="00443AAE" w:rsidRDefault="009C1BC7" w:rsidP="0058121E">
      <w:pPr>
        <w:jc w:val="lowKashida"/>
        <w:rPr>
          <w:rFonts w:cs="Simplified Arabic"/>
          <w:szCs w:val="28"/>
          <w:rtl/>
        </w:rPr>
      </w:pPr>
      <w:r w:rsidRPr="00443AAE">
        <w:rPr>
          <w:rFonts w:cs="Simplified Arabic" w:hint="eastAsia"/>
          <w:szCs w:val="28"/>
          <w:rtl/>
        </w:rPr>
        <w:t>وقد</w:t>
      </w:r>
      <w:r w:rsidRPr="00443AAE">
        <w:rPr>
          <w:rFonts w:cs="Simplified Arabic"/>
          <w:szCs w:val="28"/>
          <w:rtl/>
        </w:rPr>
        <w:t xml:space="preserve"> بلغت حد البلوغ</w:t>
      </w:r>
      <w:r w:rsidR="00567670">
        <w:rPr>
          <w:rFonts w:cs="Simplified Arabic"/>
          <w:szCs w:val="28"/>
          <w:rtl/>
        </w:rPr>
        <w:t xml:space="preserve"> </w:t>
      </w:r>
      <w:r w:rsidR="0058121E">
        <w:rPr>
          <w:rFonts w:cs="Simplified Arabic" w:hint="cs"/>
          <w:szCs w:val="28"/>
          <w:rtl/>
        </w:rPr>
        <w:t>-</w:t>
      </w:r>
      <w:r w:rsidRPr="00443AAE">
        <w:rPr>
          <w:rFonts w:cs="Simplified Arabic"/>
          <w:szCs w:val="28"/>
          <w:rtl/>
        </w:rPr>
        <w:t>وهو تسع سنين إلى عشر</w:t>
      </w:r>
      <w:r w:rsidR="0058121E">
        <w:rPr>
          <w:rFonts w:cs="Simplified Arabic" w:hint="cs"/>
          <w:szCs w:val="28"/>
          <w:rtl/>
        </w:rPr>
        <w:t>-</w:t>
      </w:r>
      <w:r w:rsidRPr="00443AAE">
        <w:rPr>
          <w:rFonts w:cs="Simplified Arabic"/>
          <w:szCs w:val="28"/>
          <w:rtl/>
        </w:rPr>
        <w:t xml:space="preserve"> جاز له العقد عليها من غير إذن أبيها</w:t>
      </w:r>
      <w:r w:rsidR="0058121E">
        <w:rPr>
          <w:rFonts w:cs="Simplified Arabic" w:hint="cs"/>
          <w:szCs w:val="28"/>
          <w:rtl/>
        </w:rPr>
        <w:t>,</w:t>
      </w:r>
      <w:r w:rsidR="0058121E">
        <w:rPr>
          <w:rFonts w:cs="Simplified Arabic"/>
          <w:szCs w:val="28"/>
          <w:rtl/>
        </w:rPr>
        <w:t xml:space="preserve"> إلا </w:t>
      </w:r>
      <w:r w:rsidR="0058121E">
        <w:rPr>
          <w:rFonts w:cs="Simplified Arabic" w:hint="cs"/>
          <w:szCs w:val="28"/>
          <w:rtl/>
        </w:rPr>
        <w:t>أ</w:t>
      </w:r>
      <w:r w:rsidRPr="00443AAE">
        <w:rPr>
          <w:rFonts w:cs="Simplified Arabic"/>
          <w:szCs w:val="28"/>
          <w:rtl/>
        </w:rPr>
        <w:t>نه لا</w:t>
      </w:r>
      <w:r w:rsidR="00915487">
        <w:rPr>
          <w:rFonts w:cs="Simplified Arabic" w:hint="cs"/>
          <w:szCs w:val="28"/>
          <w:rtl/>
        </w:rPr>
        <w:t xml:space="preserve"> </w:t>
      </w:r>
      <w:r w:rsidR="0058121E">
        <w:rPr>
          <w:rFonts w:cs="Simplified Arabic"/>
          <w:szCs w:val="28"/>
          <w:rtl/>
        </w:rPr>
        <w:t xml:space="preserve">يجوز له </w:t>
      </w:r>
      <w:r w:rsidR="0058121E">
        <w:rPr>
          <w:rFonts w:cs="Simplified Arabic" w:hint="cs"/>
          <w:szCs w:val="28"/>
          <w:rtl/>
        </w:rPr>
        <w:t>أ</w:t>
      </w:r>
      <w:r w:rsidRPr="00443AAE">
        <w:rPr>
          <w:rFonts w:cs="Simplified Arabic"/>
          <w:szCs w:val="28"/>
          <w:rtl/>
        </w:rPr>
        <w:t>ن يفضي إليها</w:t>
      </w:r>
      <w:r w:rsidR="0058121E">
        <w:rPr>
          <w:rFonts w:cs="Simplified Arabic" w:hint="cs"/>
          <w:szCs w:val="28"/>
          <w:rtl/>
        </w:rPr>
        <w:t>,</w:t>
      </w:r>
      <w:r w:rsidRPr="00443AAE">
        <w:rPr>
          <w:rFonts w:cs="Simplified Arabic"/>
          <w:szCs w:val="28"/>
          <w:rtl/>
        </w:rPr>
        <w:t xml:space="preserve"> والأفضل ألا يتزوجها إلا بإذن أبيها على كل حال</w:t>
      </w:r>
      <w:r w:rsidR="0058121E">
        <w:rPr>
          <w:rFonts w:cs="Simplified Arabic" w:hint="cs"/>
          <w:szCs w:val="28"/>
          <w:rtl/>
        </w:rPr>
        <w:t>"</w:t>
      </w:r>
      <w:r w:rsidR="0058121E">
        <w:rPr>
          <w:rFonts w:cs="Simplified Arabic"/>
          <w:szCs w:val="28"/>
          <w:vertAlign w:val="superscript"/>
          <w:rtl/>
        </w:rPr>
        <w:t>(</w:t>
      </w:r>
      <w:r w:rsidR="0058121E">
        <w:rPr>
          <w:rStyle w:val="aa"/>
          <w:rFonts w:cs="Simplified Arabic"/>
          <w:szCs w:val="28"/>
          <w:rtl/>
        </w:rPr>
        <w:footnoteReference w:id="113"/>
      </w:r>
      <w:r w:rsidR="0058121E">
        <w:rPr>
          <w:rFonts w:cs="Simplified Arabic"/>
          <w:szCs w:val="28"/>
          <w:vertAlign w:val="superscript"/>
          <w:rtl/>
        </w:rPr>
        <w:t>)</w:t>
      </w:r>
      <w:r w:rsidR="0058121E">
        <w:rPr>
          <w:rFonts w:cs="Simplified Arabic" w:hint="cs"/>
          <w:szCs w:val="28"/>
          <w:rtl/>
        </w:rPr>
        <w:t>.</w:t>
      </w:r>
    </w:p>
    <w:p w:rsidR="009C1BC7" w:rsidRPr="00443AAE" w:rsidRDefault="009C1BC7" w:rsidP="0058121E">
      <w:pPr>
        <w:jc w:val="lowKashida"/>
        <w:rPr>
          <w:rFonts w:cs="Simplified Arabic"/>
          <w:szCs w:val="28"/>
          <w:rtl/>
        </w:rPr>
      </w:pPr>
      <w:r w:rsidRPr="00443AAE">
        <w:rPr>
          <w:rFonts w:cs="Simplified Arabic" w:hint="eastAsia"/>
          <w:szCs w:val="28"/>
          <w:rtl/>
        </w:rPr>
        <w:t>وقال</w:t>
      </w:r>
      <w:r w:rsidRPr="00443AAE">
        <w:rPr>
          <w:rFonts w:cs="Simplified Arabic"/>
          <w:szCs w:val="28"/>
          <w:rtl/>
        </w:rPr>
        <w:t xml:space="preserve"> </w:t>
      </w:r>
      <w:proofErr w:type="spellStart"/>
      <w:r w:rsidRPr="00443AAE">
        <w:rPr>
          <w:rFonts w:cs="Simplified Arabic"/>
          <w:szCs w:val="28"/>
          <w:rtl/>
        </w:rPr>
        <w:t>الطباطبائي</w:t>
      </w:r>
      <w:proofErr w:type="spellEnd"/>
      <w:r w:rsidRPr="00443AAE">
        <w:rPr>
          <w:rFonts w:cs="Simplified Arabic"/>
          <w:szCs w:val="28"/>
          <w:rtl/>
        </w:rPr>
        <w:t xml:space="preserve"> في العروة: </w:t>
      </w:r>
      <w:r w:rsidR="0058121E">
        <w:rPr>
          <w:rFonts w:cs="Simplified Arabic" w:hint="cs"/>
          <w:szCs w:val="28"/>
          <w:rtl/>
        </w:rPr>
        <w:t>"</w:t>
      </w:r>
      <w:r w:rsidRPr="00443AAE">
        <w:rPr>
          <w:rFonts w:cs="Simplified Arabic"/>
          <w:szCs w:val="28"/>
          <w:rtl/>
        </w:rPr>
        <w:t>لا يجوز وطء الزوجة قبل إكمال تسع سنين حرة كانت أو أمة</w:t>
      </w:r>
      <w:r w:rsidR="0058121E">
        <w:rPr>
          <w:rFonts w:cs="Simplified Arabic" w:hint="cs"/>
          <w:szCs w:val="28"/>
          <w:rtl/>
        </w:rPr>
        <w:t xml:space="preserve"> </w:t>
      </w:r>
      <w:r w:rsidRPr="00443AAE">
        <w:rPr>
          <w:rFonts w:cs="Simplified Arabic" w:hint="eastAsia"/>
          <w:szCs w:val="28"/>
          <w:rtl/>
        </w:rPr>
        <w:t>دوام</w:t>
      </w:r>
      <w:r w:rsidR="0058121E">
        <w:rPr>
          <w:rFonts w:cs="Simplified Arabic" w:hint="cs"/>
          <w:szCs w:val="28"/>
          <w:rtl/>
        </w:rPr>
        <w:t>ً</w:t>
      </w:r>
      <w:r w:rsidRPr="00443AAE">
        <w:rPr>
          <w:rFonts w:cs="Simplified Arabic" w:hint="eastAsia"/>
          <w:szCs w:val="28"/>
          <w:rtl/>
        </w:rPr>
        <w:t>ا</w:t>
      </w:r>
      <w:r w:rsidRPr="00443AAE">
        <w:rPr>
          <w:rFonts w:cs="Simplified Arabic"/>
          <w:szCs w:val="28"/>
          <w:rtl/>
        </w:rPr>
        <w:t xml:space="preserve"> كان النكاح أو متعة</w:t>
      </w:r>
      <w:r w:rsidR="0058121E">
        <w:rPr>
          <w:rFonts w:cs="Simplified Arabic" w:hint="cs"/>
          <w:szCs w:val="28"/>
          <w:rtl/>
        </w:rPr>
        <w:t>,</w:t>
      </w:r>
      <w:r w:rsidRPr="00443AAE">
        <w:rPr>
          <w:rFonts w:cs="Simplified Arabic"/>
          <w:szCs w:val="28"/>
          <w:rtl/>
        </w:rPr>
        <w:t xml:space="preserve"> بل لا يجوز وطء المملوكة والمحللة كذلك</w:t>
      </w:r>
      <w:r w:rsidR="0058121E">
        <w:rPr>
          <w:rFonts w:cs="Simplified Arabic" w:hint="cs"/>
          <w:szCs w:val="28"/>
          <w:rtl/>
        </w:rPr>
        <w:t>,</w:t>
      </w:r>
      <w:r w:rsidRPr="00443AAE">
        <w:rPr>
          <w:rFonts w:cs="Simplified Arabic"/>
          <w:szCs w:val="28"/>
          <w:rtl/>
        </w:rPr>
        <w:t xml:space="preserve"> وأما الاستمتاع بما عدا الوطء</w:t>
      </w:r>
      <w:r w:rsidR="00915487">
        <w:rPr>
          <w:rFonts w:cs="Simplified Arabic" w:hint="cs"/>
          <w:szCs w:val="28"/>
          <w:rtl/>
        </w:rPr>
        <w:t xml:space="preserve"> </w:t>
      </w:r>
      <w:r w:rsidRPr="00443AAE">
        <w:rPr>
          <w:rFonts w:cs="Simplified Arabic" w:hint="eastAsia"/>
          <w:szCs w:val="28"/>
          <w:rtl/>
        </w:rPr>
        <w:t>من</w:t>
      </w:r>
      <w:r w:rsidRPr="00443AAE">
        <w:rPr>
          <w:rFonts w:cs="Simplified Arabic"/>
          <w:szCs w:val="28"/>
          <w:rtl/>
        </w:rPr>
        <w:t xml:space="preserve"> النظر واللمس بشهوة والضم والتفخيذ</w:t>
      </w:r>
      <w:r w:rsidR="0058121E">
        <w:rPr>
          <w:rFonts w:cs="Simplified Arabic" w:hint="cs"/>
          <w:szCs w:val="28"/>
          <w:rtl/>
        </w:rPr>
        <w:t>,</w:t>
      </w:r>
      <w:r w:rsidRPr="00443AAE">
        <w:rPr>
          <w:rFonts w:cs="Simplified Arabic"/>
          <w:szCs w:val="28"/>
          <w:rtl/>
        </w:rPr>
        <w:t xml:space="preserve"> فجائز في الجميع ولو في الرضيعة</w:t>
      </w:r>
      <w:r w:rsidR="0058121E">
        <w:rPr>
          <w:rFonts w:cs="Simplified Arabic" w:hint="cs"/>
          <w:szCs w:val="28"/>
          <w:rtl/>
        </w:rPr>
        <w:t>"</w:t>
      </w:r>
      <w:r w:rsidR="0058121E">
        <w:rPr>
          <w:rFonts w:cs="Simplified Arabic"/>
          <w:szCs w:val="28"/>
          <w:vertAlign w:val="superscript"/>
          <w:rtl/>
        </w:rPr>
        <w:t>(</w:t>
      </w:r>
      <w:r w:rsidR="0058121E">
        <w:rPr>
          <w:rStyle w:val="aa"/>
          <w:rFonts w:cs="Simplified Arabic"/>
          <w:szCs w:val="28"/>
          <w:rtl/>
        </w:rPr>
        <w:footnoteReference w:id="114"/>
      </w:r>
      <w:r w:rsidR="0058121E">
        <w:rPr>
          <w:rFonts w:cs="Simplified Arabic"/>
          <w:szCs w:val="28"/>
          <w:vertAlign w:val="superscript"/>
          <w:rtl/>
        </w:rPr>
        <w:t>)</w:t>
      </w:r>
      <w:r w:rsidRPr="00443AAE">
        <w:rPr>
          <w:rFonts w:cs="Simplified Arabic"/>
          <w:szCs w:val="28"/>
          <w:rtl/>
        </w:rPr>
        <w:t>.</w:t>
      </w:r>
    </w:p>
    <w:p w:rsidR="009C1BC7" w:rsidRPr="00443AAE" w:rsidRDefault="009C1BC7" w:rsidP="0058121E">
      <w:pPr>
        <w:jc w:val="lowKashida"/>
        <w:rPr>
          <w:rFonts w:cs="Simplified Arabic"/>
          <w:szCs w:val="28"/>
          <w:rtl/>
        </w:rPr>
      </w:pPr>
      <w:r w:rsidRPr="00443AAE">
        <w:rPr>
          <w:rFonts w:cs="Simplified Arabic" w:hint="eastAsia"/>
          <w:szCs w:val="28"/>
          <w:rtl/>
        </w:rPr>
        <w:lastRenderedPageBreak/>
        <w:t>وقال</w:t>
      </w:r>
      <w:r w:rsidRPr="00443AAE">
        <w:rPr>
          <w:rFonts w:cs="Simplified Arabic"/>
          <w:szCs w:val="28"/>
          <w:rtl/>
        </w:rPr>
        <w:t xml:space="preserve"> الخميني: لا يجوز وطء الزوجة قبل إكمال تسع سنين وأما سائر </w:t>
      </w:r>
      <w:proofErr w:type="spellStart"/>
      <w:r w:rsidRPr="00443AAE">
        <w:rPr>
          <w:rFonts w:cs="Simplified Arabic"/>
          <w:szCs w:val="28"/>
          <w:rtl/>
        </w:rPr>
        <w:t>الاستمتاعات</w:t>
      </w:r>
      <w:proofErr w:type="spellEnd"/>
      <w:r w:rsidRPr="00443AAE">
        <w:rPr>
          <w:rFonts w:cs="Simplified Arabic"/>
          <w:szCs w:val="28"/>
          <w:rtl/>
        </w:rPr>
        <w:t xml:space="preserve"> كاللمس بشهوة والضم والتفخيذ</w:t>
      </w:r>
      <w:r w:rsidR="0058121E">
        <w:rPr>
          <w:rFonts w:cs="Simplified Arabic" w:hint="cs"/>
          <w:szCs w:val="28"/>
          <w:rtl/>
        </w:rPr>
        <w:t>,</w:t>
      </w:r>
      <w:r w:rsidRPr="00443AAE">
        <w:rPr>
          <w:rFonts w:cs="Simplified Arabic"/>
          <w:szCs w:val="28"/>
          <w:rtl/>
        </w:rPr>
        <w:t xml:space="preserve"> فلا بأس </w:t>
      </w:r>
      <w:r w:rsidR="00915487">
        <w:rPr>
          <w:rFonts w:cs="Simplified Arabic" w:hint="cs"/>
          <w:szCs w:val="28"/>
          <w:rtl/>
        </w:rPr>
        <w:t>به</w:t>
      </w:r>
      <w:r w:rsidRPr="00443AAE">
        <w:rPr>
          <w:rFonts w:cs="Simplified Arabic"/>
          <w:szCs w:val="28"/>
          <w:rtl/>
        </w:rPr>
        <w:t>ا حتى في الرضيعة</w:t>
      </w:r>
      <w:r w:rsidR="0058121E">
        <w:rPr>
          <w:rFonts w:cs="Simplified Arabic" w:hint="cs"/>
          <w:szCs w:val="28"/>
          <w:rtl/>
        </w:rPr>
        <w:t>"</w:t>
      </w:r>
      <w:r w:rsidR="0058121E">
        <w:rPr>
          <w:rFonts w:cs="Simplified Arabic"/>
          <w:szCs w:val="28"/>
          <w:vertAlign w:val="superscript"/>
          <w:rtl/>
        </w:rPr>
        <w:t>(</w:t>
      </w:r>
      <w:r w:rsidR="0058121E">
        <w:rPr>
          <w:rStyle w:val="aa"/>
          <w:rFonts w:cs="Simplified Arabic"/>
          <w:szCs w:val="28"/>
          <w:rtl/>
        </w:rPr>
        <w:footnoteReference w:id="115"/>
      </w:r>
      <w:r w:rsidR="0058121E">
        <w:rPr>
          <w:rFonts w:cs="Simplified Arabic"/>
          <w:szCs w:val="28"/>
          <w:vertAlign w:val="superscript"/>
          <w:rtl/>
        </w:rPr>
        <w:t>)</w:t>
      </w:r>
      <w:r w:rsidR="0058121E">
        <w:rPr>
          <w:rFonts w:cs="Simplified Arabic" w:hint="cs"/>
          <w:szCs w:val="28"/>
          <w:rtl/>
        </w:rPr>
        <w:t>.</w:t>
      </w:r>
    </w:p>
    <w:p w:rsidR="0058121E" w:rsidRDefault="009C1BC7" w:rsidP="0058121E">
      <w:pPr>
        <w:jc w:val="lowKashida"/>
        <w:rPr>
          <w:rFonts w:cs="Simplified Arabic"/>
          <w:szCs w:val="28"/>
          <w:rtl/>
        </w:rPr>
      </w:pPr>
      <w:r w:rsidRPr="00443AAE">
        <w:rPr>
          <w:rFonts w:cs="Simplified Arabic" w:hint="eastAsia"/>
          <w:szCs w:val="28"/>
          <w:rtl/>
        </w:rPr>
        <w:t>وقال</w:t>
      </w:r>
      <w:r w:rsidRPr="00443AAE">
        <w:rPr>
          <w:rFonts w:cs="Simplified Arabic"/>
          <w:szCs w:val="28"/>
          <w:rtl/>
        </w:rPr>
        <w:t xml:space="preserve"> </w:t>
      </w:r>
      <w:proofErr w:type="spellStart"/>
      <w:r w:rsidRPr="00443AAE">
        <w:rPr>
          <w:rFonts w:cs="Simplified Arabic"/>
          <w:szCs w:val="28"/>
          <w:rtl/>
        </w:rPr>
        <w:t>الخوئي</w:t>
      </w:r>
      <w:proofErr w:type="spellEnd"/>
      <w:r w:rsidRPr="00443AAE">
        <w:rPr>
          <w:rFonts w:cs="Simplified Arabic"/>
          <w:szCs w:val="28"/>
          <w:rtl/>
        </w:rPr>
        <w:t xml:space="preserve">: </w:t>
      </w:r>
      <w:r w:rsidR="0058121E">
        <w:rPr>
          <w:rFonts w:cs="Simplified Arabic" w:hint="cs"/>
          <w:szCs w:val="28"/>
          <w:rtl/>
        </w:rPr>
        <w:t>"</w:t>
      </w:r>
      <w:r w:rsidR="0058121E">
        <w:rPr>
          <w:rFonts w:cs="Simplified Arabic"/>
          <w:szCs w:val="28"/>
          <w:rtl/>
        </w:rPr>
        <w:t>يجوز التمتع بالصغيرة و</w:t>
      </w:r>
      <w:r w:rsidR="0058121E">
        <w:rPr>
          <w:rFonts w:cs="Simplified Arabic" w:hint="cs"/>
          <w:szCs w:val="28"/>
          <w:rtl/>
        </w:rPr>
        <w:t>إ</w:t>
      </w:r>
      <w:r w:rsidRPr="00443AAE">
        <w:rPr>
          <w:rFonts w:cs="Simplified Arabic"/>
          <w:szCs w:val="28"/>
          <w:rtl/>
        </w:rPr>
        <w:t>ن كانت المدة قليلة</w:t>
      </w:r>
      <w:r w:rsidR="0058121E">
        <w:rPr>
          <w:rFonts w:cs="Simplified Arabic" w:hint="cs"/>
          <w:szCs w:val="28"/>
          <w:rtl/>
        </w:rPr>
        <w:t>؛</w:t>
      </w:r>
      <w:r w:rsidRPr="00443AAE">
        <w:rPr>
          <w:rFonts w:cs="Simplified Arabic"/>
          <w:szCs w:val="28"/>
          <w:rtl/>
        </w:rPr>
        <w:t xml:space="preserve"> لجواز الاستمتاع </w:t>
      </w:r>
      <w:r w:rsidR="00915487">
        <w:rPr>
          <w:rFonts w:cs="Simplified Arabic" w:hint="cs"/>
          <w:szCs w:val="28"/>
          <w:rtl/>
        </w:rPr>
        <w:t>به</w:t>
      </w:r>
      <w:r w:rsidRPr="00443AAE">
        <w:rPr>
          <w:rFonts w:cs="Simplified Arabic"/>
          <w:szCs w:val="28"/>
          <w:rtl/>
        </w:rPr>
        <w:t>ا بغير الوطء</w:t>
      </w:r>
      <w:r w:rsidR="0058121E">
        <w:rPr>
          <w:rFonts w:cs="Simplified Arabic" w:hint="cs"/>
          <w:szCs w:val="28"/>
          <w:rtl/>
        </w:rPr>
        <w:t>,</w:t>
      </w:r>
      <w:r w:rsidRPr="00443AAE">
        <w:rPr>
          <w:rFonts w:cs="Simplified Arabic"/>
          <w:szCs w:val="28"/>
          <w:rtl/>
        </w:rPr>
        <w:t xml:space="preserve"> وإنما لا يجوز الدخول </w:t>
      </w:r>
      <w:r w:rsidR="00915487">
        <w:rPr>
          <w:rFonts w:cs="Simplified Arabic" w:hint="cs"/>
          <w:szCs w:val="28"/>
          <w:rtl/>
        </w:rPr>
        <w:t>به</w:t>
      </w:r>
      <w:r w:rsidRPr="00443AAE">
        <w:rPr>
          <w:rFonts w:cs="Simplified Arabic"/>
          <w:szCs w:val="28"/>
          <w:rtl/>
        </w:rPr>
        <w:t>ا قبل بلوغها</w:t>
      </w:r>
      <w:r w:rsidR="0058121E">
        <w:rPr>
          <w:rFonts w:cs="Simplified Arabic" w:hint="cs"/>
          <w:szCs w:val="28"/>
          <w:rtl/>
        </w:rPr>
        <w:t>"</w:t>
      </w:r>
      <w:r w:rsidR="0058121E">
        <w:rPr>
          <w:rFonts w:cs="Simplified Arabic"/>
          <w:szCs w:val="28"/>
          <w:vertAlign w:val="superscript"/>
          <w:rtl/>
        </w:rPr>
        <w:t>(</w:t>
      </w:r>
      <w:r w:rsidR="0058121E">
        <w:rPr>
          <w:rStyle w:val="aa"/>
          <w:rFonts w:cs="Simplified Arabic"/>
          <w:szCs w:val="28"/>
          <w:rtl/>
        </w:rPr>
        <w:footnoteReference w:id="116"/>
      </w:r>
      <w:r w:rsidR="0058121E">
        <w:rPr>
          <w:rFonts w:cs="Simplified Arabic"/>
          <w:szCs w:val="28"/>
          <w:vertAlign w:val="superscript"/>
          <w:rtl/>
        </w:rPr>
        <w:t>)</w:t>
      </w:r>
      <w:r w:rsidR="0058121E">
        <w:rPr>
          <w:rFonts w:cs="Simplified Arabic" w:hint="cs"/>
          <w:szCs w:val="28"/>
          <w:rtl/>
        </w:rPr>
        <w:t>.</w:t>
      </w:r>
    </w:p>
    <w:p w:rsidR="009C1BC7" w:rsidRPr="0058121E" w:rsidRDefault="009C1BC7" w:rsidP="0058121E">
      <w:pPr>
        <w:jc w:val="lowKashida"/>
        <w:rPr>
          <w:rFonts w:cs="Simplified Arabic"/>
          <w:bCs/>
          <w:color w:val="FF0000"/>
          <w:szCs w:val="28"/>
          <w:vertAlign w:val="superscript"/>
          <w:rtl/>
        </w:rPr>
      </w:pPr>
      <w:r w:rsidRPr="00915487">
        <w:rPr>
          <w:rFonts w:cs="Simplified Arabic"/>
          <w:bCs/>
          <w:color w:val="FF0000"/>
          <w:szCs w:val="28"/>
          <w:rtl/>
        </w:rPr>
        <w:t>ثالث عشر: أنه لا لعان في متعة الشيعة</w:t>
      </w:r>
      <w:r w:rsidR="00915487" w:rsidRPr="00915487">
        <w:rPr>
          <w:rFonts w:cs="Simplified Arabic" w:hint="cs"/>
          <w:bCs/>
          <w:color w:val="FF0000"/>
          <w:szCs w:val="28"/>
          <w:rtl/>
        </w:rPr>
        <w:t>:</w:t>
      </w:r>
      <w:r w:rsidR="0058121E">
        <w:rPr>
          <w:rFonts w:cs="Simplified Arabic"/>
          <w:bCs/>
          <w:color w:val="FF0000"/>
          <w:szCs w:val="28"/>
          <w:vertAlign w:val="superscript"/>
          <w:rtl/>
        </w:rPr>
        <w:t>(</w:t>
      </w:r>
      <w:r w:rsidR="0058121E">
        <w:rPr>
          <w:rStyle w:val="aa"/>
          <w:rFonts w:cs="Simplified Arabic"/>
          <w:bCs/>
          <w:color w:val="FF0000"/>
          <w:szCs w:val="28"/>
          <w:rtl/>
        </w:rPr>
        <w:footnoteReference w:id="117"/>
      </w:r>
      <w:r w:rsidR="0058121E">
        <w:rPr>
          <w:rFonts w:cs="Simplified Arabic"/>
          <w:bCs/>
          <w:color w:val="FF0000"/>
          <w:szCs w:val="28"/>
          <w:vertAlign w:val="superscript"/>
          <w:rtl/>
        </w:rPr>
        <w:t>)</w:t>
      </w:r>
    </w:p>
    <w:p w:rsidR="009C1BC7" w:rsidRPr="00915487" w:rsidRDefault="009C1BC7" w:rsidP="00443AAE">
      <w:pPr>
        <w:jc w:val="lowKashida"/>
        <w:rPr>
          <w:rFonts w:cs="Simplified Arabic"/>
          <w:bCs/>
          <w:color w:val="FF0000"/>
          <w:szCs w:val="28"/>
          <w:rtl/>
        </w:rPr>
      </w:pPr>
      <w:r w:rsidRPr="00915487">
        <w:rPr>
          <w:rFonts w:cs="Simplified Arabic" w:hint="eastAsia"/>
          <w:bCs/>
          <w:color w:val="FF0000"/>
          <w:szCs w:val="28"/>
          <w:rtl/>
        </w:rPr>
        <w:t>أقوال</w:t>
      </w:r>
      <w:r w:rsidRPr="00915487">
        <w:rPr>
          <w:rFonts w:cs="Simplified Arabic"/>
          <w:bCs/>
          <w:color w:val="FF0000"/>
          <w:szCs w:val="28"/>
          <w:rtl/>
        </w:rPr>
        <w:t xml:space="preserve"> من اعتقدوا فيهم العصمة:</w:t>
      </w:r>
    </w:p>
    <w:p w:rsidR="009C1BC7" w:rsidRPr="00443AAE" w:rsidRDefault="009C1BC7" w:rsidP="00443AAE">
      <w:pPr>
        <w:jc w:val="lowKashida"/>
        <w:rPr>
          <w:rFonts w:cs="Simplified Arabic"/>
          <w:szCs w:val="28"/>
          <w:rtl/>
        </w:rPr>
      </w:pPr>
      <w:r w:rsidRPr="00443AAE">
        <w:rPr>
          <w:rFonts w:cs="Simplified Arabic"/>
          <w:szCs w:val="28"/>
          <w:rtl/>
        </w:rPr>
        <w:t xml:space="preserve">١) عن ابن أبي يعفور عن أبي عبد الله قال: </w:t>
      </w:r>
      <w:r w:rsidR="0058121E">
        <w:rPr>
          <w:rFonts w:cs="Simplified Arabic" w:hint="cs"/>
          <w:szCs w:val="28"/>
          <w:rtl/>
        </w:rPr>
        <w:t>"</w:t>
      </w:r>
      <w:r w:rsidRPr="00443AAE">
        <w:rPr>
          <w:rFonts w:cs="Simplified Arabic"/>
          <w:szCs w:val="28"/>
          <w:rtl/>
        </w:rPr>
        <w:t>لا يلاعن الرجل التي يتمتع منها</w:t>
      </w:r>
      <w:r w:rsidR="0058121E">
        <w:rPr>
          <w:rFonts w:cs="Simplified Arabic" w:hint="cs"/>
          <w:szCs w:val="28"/>
          <w:rtl/>
        </w:rPr>
        <w:t>"</w:t>
      </w:r>
      <w:r w:rsidRPr="00443AAE">
        <w:rPr>
          <w:rFonts w:cs="Simplified Arabic"/>
          <w:szCs w:val="28"/>
          <w:rtl/>
        </w:rPr>
        <w:t>.</w:t>
      </w:r>
    </w:p>
    <w:p w:rsidR="009C1BC7" w:rsidRPr="00443AAE" w:rsidRDefault="009C1BC7" w:rsidP="00443AAE">
      <w:pPr>
        <w:jc w:val="lowKashida"/>
        <w:rPr>
          <w:rFonts w:cs="Simplified Arabic"/>
          <w:szCs w:val="28"/>
          <w:rtl/>
        </w:rPr>
      </w:pPr>
      <w:r w:rsidRPr="00443AAE">
        <w:rPr>
          <w:rFonts w:cs="Simplified Arabic"/>
          <w:szCs w:val="28"/>
          <w:rtl/>
        </w:rPr>
        <w:t xml:space="preserve">٢) عن ابن سنان عن أبي عبد الله قال: </w:t>
      </w:r>
      <w:r w:rsidR="0058121E">
        <w:rPr>
          <w:rFonts w:cs="Simplified Arabic" w:hint="cs"/>
          <w:szCs w:val="28"/>
          <w:rtl/>
        </w:rPr>
        <w:t>"</w:t>
      </w:r>
      <w:r w:rsidRPr="00443AAE">
        <w:rPr>
          <w:rFonts w:cs="Simplified Arabic"/>
          <w:szCs w:val="28"/>
          <w:rtl/>
        </w:rPr>
        <w:t xml:space="preserve">لا يلاعن الحر الأمة ولا </w:t>
      </w:r>
      <w:proofErr w:type="spellStart"/>
      <w:r w:rsidRPr="00443AAE">
        <w:rPr>
          <w:rFonts w:cs="Simplified Arabic"/>
          <w:szCs w:val="28"/>
          <w:rtl/>
        </w:rPr>
        <w:t>الذمية</w:t>
      </w:r>
      <w:proofErr w:type="spellEnd"/>
      <w:r w:rsidRPr="00443AAE">
        <w:rPr>
          <w:rFonts w:cs="Simplified Arabic"/>
          <w:szCs w:val="28"/>
          <w:rtl/>
        </w:rPr>
        <w:t xml:space="preserve"> ولا المتمتع </w:t>
      </w:r>
      <w:r w:rsidR="0058121E">
        <w:rPr>
          <w:rFonts w:cs="Simplified Arabic" w:hint="cs"/>
          <w:szCs w:val="28"/>
          <w:rtl/>
        </w:rPr>
        <w:t>به</w:t>
      </w:r>
      <w:r w:rsidRPr="00443AAE">
        <w:rPr>
          <w:rFonts w:cs="Simplified Arabic"/>
          <w:szCs w:val="28"/>
          <w:rtl/>
        </w:rPr>
        <w:t>ا</w:t>
      </w:r>
      <w:r w:rsidR="0058121E">
        <w:rPr>
          <w:rFonts w:cs="Simplified Arabic" w:hint="cs"/>
          <w:szCs w:val="28"/>
          <w:rtl/>
        </w:rPr>
        <w:t>"</w:t>
      </w:r>
      <w:r w:rsidRPr="00443AAE">
        <w:rPr>
          <w:rFonts w:cs="Simplified Arabic"/>
          <w:szCs w:val="28"/>
          <w:rtl/>
        </w:rPr>
        <w:t>.</w:t>
      </w:r>
    </w:p>
    <w:p w:rsidR="009C1BC7" w:rsidRPr="0058121E" w:rsidRDefault="009C1BC7" w:rsidP="00443AAE">
      <w:pPr>
        <w:jc w:val="lowKashida"/>
        <w:rPr>
          <w:rFonts w:cs="Simplified Arabic"/>
          <w:bCs/>
          <w:color w:val="FF0000"/>
          <w:szCs w:val="28"/>
          <w:rtl/>
        </w:rPr>
      </w:pPr>
      <w:r w:rsidRPr="0058121E">
        <w:rPr>
          <w:rFonts w:cs="Simplified Arabic" w:hint="eastAsia"/>
          <w:bCs/>
          <w:color w:val="FF0000"/>
          <w:szCs w:val="28"/>
          <w:rtl/>
        </w:rPr>
        <w:t>أقوال</w:t>
      </w:r>
      <w:r w:rsidRPr="0058121E">
        <w:rPr>
          <w:rFonts w:cs="Simplified Arabic"/>
          <w:bCs/>
          <w:color w:val="FF0000"/>
          <w:szCs w:val="28"/>
          <w:rtl/>
        </w:rPr>
        <w:t xml:space="preserve"> علماء المذهب:</w:t>
      </w:r>
    </w:p>
    <w:p w:rsidR="009C1BC7" w:rsidRPr="00443AAE" w:rsidRDefault="009C1BC7" w:rsidP="0058121E">
      <w:pPr>
        <w:jc w:val="lowKashida"/>
        <w:rPr>
          <w:rFonts w:cs="Simplified Arabic"/>
          <w:szCs w:val="28"/>
          <w:rtl/>
        </w:rPr>
      </w:pPr>
      <w:r w:rsidRPr="00443AAE">
        <w:rPr>
          <w:rFonts w:cs="Simplified Arabic"/>
          <w:szCs w:val="28"/>
          <w:rtl/>
        </w:rPr>
        <w:t>أما بخصوص أتباعهم فقالوا:</w:t>
      </w:r>
      <w:r w:rsidR="0058121E">
        <w:rPr>
          <w:rFonts w:cs="Simplified Arabic" w:hint="cs"/>
          <w:szCs w:val="28"/>
          <w:rtl/>
        </w:rPr>
        <w:t xml:space="preserve"> </w:t>
      </w:r>
      <w:r w:rsidR="0058121E">
        <w:rPr>
          <w:rFonts w:cs="Simplified Arabic"/>
          <w:szCs w:val="28"/>
          <w:rtl/>
        </w:rPr>
        <w:t>"</w:t>
      </w:r>
      <w:r w:rsidRPr="00443AAE">
        <w:rPr>
          <w:rFonts w:cs="Simplified Arabic"/>
          <w:szCs w:val="28"/>
          <w:rtl/>
        </w:rPr>
        <w:t xml:space="preserve">لا </w:t>
      </w:r>
      <w:r w:rsidR="0058121E">
        <w:rPr>
          <w:rFonts w:cs="Simplified Arabic"/>
          <w:szCs w:val="28"/>
          <w:rtl/>
        </w:rPr>
        <w:t xml:space="preserve">يقع </w:t>
      </w:r>
      <w:r w:rsidR="0058121E">
        <w:rPr>
          <w:rFonts w:cs="Simplified Arabic" w:hint="cs"/>
          <w:szCs w:val="28"/>
          <w:rtl/>
        </w:rPr>
        <w:t xml:space="preserve">بها </w:t>
      </w:r>
      <w:r w:rsidRPr="00443AAE">
        <w:rPr>
          <w:rFonts w:cs="Simplified Arabic"/>
          <w:szCs w:val="28"/>
          <w:rtl/>
        </w:rPr>
        <w:t>لعان على الأظهر</w:t>
      </w:r>
      <w:r w:rsidR="0058121E">
        <w:rPr>
          <w:rFonts w:cs="Simplified Arabic" w:hint="cs"/>
          <w:szCs w:val="28"/>
          <w:rtl/>
        </w:rPr>
        <w:t>"</w:t>
      </w:r>
      <w:r w:rsidR="0058121E">
        <w:rPr>
          <w:rFonts w:cs="Simplified Arabic"/>
          <w:szCs w:val="28"/>
          <w:vertAlign w:val="superscript"/>
          <w:rtl/>
        </w:rPr>
        <w:t>(</w:t>
      </w:r>
      <w:r w:rsidR="0058121E">
        <w:rPr>
          <w:rStyle w:val="aa"/>
          <w:rFonts w:cs="Simplified Arabic"/>
          <w:szCs w:val="28"/>
          <w:rtl/>
        </w:rPr>
        <w:footnoteReference w:id="118"/>
      </w:r>
      <w:r w:rsidR="0058121E">
        <w:rPr>
          <w:rFonts w:cs="Simplified Arabic"/>
          <w:szCs w:val="28"/>
          <w:vertAlign w:val="superscript"/>
          <w:rtl/>
        </w:rPr>
        <w:t>)</w:t>
      </w:r>
      <w:r w:rsidR="0058121E">
        <w:rPr>
          <w:rFonts w:cs="Simplified Arabic" w:hint="cs"/>
          <w:szCs w:val="28"/>
          <w:rtl/>
        </w:rPr>
        <w:t>.</w:t>
      </w:r>
    </w:p>
    <w:p w:rsidR="009C1BC7" w:rsidRPr="0058121E" w:rsidRDefault="009C1BC7" w:rsidP="0058121E">
      <w:pPr>
        <w:jc w:val="lowKashida"/>
        <w:rPr>
          <w:rFonts w:cs="Simplified Arabic"/>
          <w:bCs/>
          <w:color w:val="FF0000"/>
          <w:szCs w:val="28"/>
          <w:rtl/>
        </w:rPr>
      </w:pPr>
      <w:r w:rsidRPr="0058121E">
        <w:rPr>
          <w:rFonts w:cs="Simplified Arabic" w:hint="eastAsia"/>
          <w:bCs/>
          <w:color w:val="FF0000"/>
          <w:szCs w:val="28"/>
          <w:rtl/>
        </w:rPr>
        <w:t>رابع</w:t>
      </w:r>
      <w:r w:rsidRPr="0058121E">
        <w:rPr>
          <w:rFonts w:cs="Simplified Arabic"/>
          <w:bCs/>
          <w:color w:val="FF0000"/>
          <w:szCs w:val="28"/>
          <w:rtl/>
        </w:rPr>
        <w:t xml:space="preserve"> عشر: أنه لا ظهار في متعة الشيعة</w:t>
      </w:r>
      <w:r w:rsidR="0058121E" w:rsidRPr="0058121E">
        <w:rPr>
          <w:rFonts w:cs="Simplified Arabic" w:hint="cs"/>
          <w:bCs/>
          <w:color w:val="FF0000"/>
          <w:szCs w:val="28"/>
          <w:rtl/>
        </w:rPr>
        <w:t>:</w:t>
      </w:r>
    </w:p>
    <w:p w:rsidR="009C1BC7" w:rsidRPr="0058121E" w:rsidRDefault="009C1BC7" w:rsidP="00443AAE">
      <w:pPr>
        <w:jc w:val="lowKashida"/>
        <w:rPr>
          <w:rFonts w:cs="Simplified Arabic"/>
          <w:bCs/>
          <w:color w:val="FF0000"/>
          <w:szCs w:val="28"/>
          <w:rtl/>
        </w:rPr>
      </w:pPr>
      <w:r w:rsidRPr="0058121E">
        <w:rPr>
          <w:rFonts w:cs="Simplified Arabic" w:hint="eastAsia"/>
          <w:bCs/>
          <w:color w:val="FF0000"/>
          <w:szCs w:val="28"/>
          <w:rtl/>
        </w:rPr>
        <w:t>أقوال</w:t>
      </w:r>
      <w:r w:rsidRPr="0058121E">
        <w:rPr>
          <w:rFonts w:cs="Simplified Arabic"/>
          <w:bCs/>
          <w:color w:val="FF0000"/>
          <w:szCs w:val="28"/>
          <w:rtl/>
        </w:rPr>
        <w:t xml:space="preserve"> من اعتقدوا فيهم العصمة:</w:t>
      </w:r>
    </w:p>
    <w:p w:rsidR="009C1BC7" w:rsidRPr="00443AAE" w:rsidRDefault="009C1BC7" w:rsidP="00443AAE">
      <w:pPr>
        <w:jc w:val="lowKashida"/>
        <w:rPr>
          <w:rFonts w:cs="Simplified Arabic"/>
          <w:szCs w:val="28"/>
          <w:rtl/>
        </w:rPr>
      </w:pPr>
      <w:r w:rsidRPr="0058121E">
        <w:rPr>
          <w:rFonts w:cs="Simplified Arabic"/>
          <w:szCs w:val="28"/>
          <w:rtl/>
        </w:rPr>
        <w:t xml:space="preserve">١) محمد بن علي بن الحسين قال: قال الصادق: </w:t>
      </w:r>
      <w:r w:rsidR="0058121E">
        <w:rPr>
          <w:rFonts w:cs="Simplified Arabic" w:hint="cs"/>
          <w:szCs w:val="28"/>
          <w:rtl/>
        </w:rPr>
        <w:t>"</w:t>
      </w:r>
      <w:r w:rsidRPr="0058121E">
        <w:rPr>
          <w:rFonts w:cs="Simplified Arabic"/>
          <w:szCs w:val="28"/>
          <w:rtl/>
        </w:rPr>
        <w:t>لا يقع ظهار على طلاق ولا</w:t>
      </w:r>
      <w:r w:rsidRPr="00443AAE">
        <w:rPr>
          <w:rFonts w:cs="Simplified Arabic"/>
          <w:szCs w:val="28"/>
          <w:rtl/>
        </w:rPr>
        <w:t xml:space="preserve"> طلاق على</w:t>
      </w:r>
    </w:p>
    <w:p w:rsidR="009C1BC7" w:rsidRPr="00443AAE" w:rsidRDefault="009C1BC7" w:rsidP="0058121E">
      <w:pPr>
        <w:jc w:val="lowKashida"/>
        <w:rPr>
          <w:rFonts w:cs="Simplified Arabic"/>
          <w:szCs w:val="28"/>
          <w:rtl/>
        </w:rPr>
      </w:pPr>
      <w:r w:rsidRPr="00443AAE">
        <w:rPr>
          <w:rFonts w:cs="Simplified Arabic"/>
          <w:szCs w:val="28"/>
          <w:rtl/>
        </w:rPr>
        <w:t>ظهار</w:t>
      </w:r>
      <w:r w:rsidR="0058121E">
        <w:rPr>
          <w:rFonts w:cs="Simplified Arabic" w:hint="cs"/>
          <w:szCs w:val="28"/>
          <w:rtl/>
        </w:rPr>
        <w:t>"</w:t>
      </w:r>
      <w:r w:rsidR="0058121E">
        <w:rPr>
          <w:rFonts w:cs="Simplified Arabic"/>
          <w:szCs w:val="28"/>
          <w:vertAlign w:val="superscript"/>
          <w:rtl/>
        </w:rPr>
        <w:t>(</w:t>
      </w:r>
      <w:r w:rsidR="0058121E">
        <w:rPr>
          <w:rStyle w:val="aa"/>
          <w:rFonts w:cs="Simplified Arabic"/>
          <w:szCs w:val="28"/>
          <w:rtl/>
        </w:rPr>
        <w:footnoteReference w:id="119"/>
      </w:r>
      <w:r w:rsidR="0058121E">
        <w:rPr>
          <w:rFonts w:cs="Simplified Arabic"/>
          <w:szCs w:val="28"/>
          <w:vertAlign w:val="superscript"/>
          <w:rtl/>
        </w:rPr>
        <w:t>)</w:t>
      </w:r>
      <w:r w:rsidR="0058121E">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szCs w:val="28"/>
          <w:rtl/>
        </w:rPr>
        <w:t xml:space="preserve">٢) عن فضال عمن أخبره! عن أبي عبد الله قال: </w:t>
      </w:r>
      <w:r w:rsidR="0058121E">
        <w:rPr>
          <w:rFonts w:cs="Simplified Arabic" w:hint="cs"/>
          <w:szCs w:val="28"/>
          <w:rtl/>
        </w:rPr>
        <w:t>"</w:t>
      </w:r>
      <w:r w:rsidRPr="00443AAE">
        <w:rPr>
          <w:rFonts w:cs="Simplified Arabic"/>
          <w:szCs w:val="28"/>
          <w:rtl/>
        </w:rPr>
        <w:t>لا يكون الظهار إلا على مثل موضع</w:t>
      </w:r>
    </w:p>
    <w:p w:rsidR="009C1BC7" w:rsidRPr="00443AAE" w:rsidRDefault="009C1BC7" w:rsidP="0058121E">
      <w:pPr>
        <w:jc w:val="lowKashida"/>
        <w:rPr>
          <w:rFonts w:cs="Simplified Arabic"/>
          <w:szCs w:val="28"/>
          <w:rtl/>
        </w:rPr>
      </w:pPr>
      <w:r w:rsidRPr="00443AAE">
        <w:rPr>
          <w:rFonts w:cs="Simplified Arabic"/>
          <w:szCs w:val="28"/>
          <w:rtl/>
        </w:rPr>
        <w:t>الطلاق</w:t>
      </w:r>
      <w:r w:rsidR="0058121E">
        <w:rPr>
          <w:rFonts w:cs="Simplified Arabic" w:hint="cs"/>
          <w:szCs w:val="28"/>
          <w:rtl/>
        </w:rPr>
        <w:t>"</w:t>
      </w:r>
      <w:r w:rsidR="0058121E">
        <w:rPr>
          <w:rFonts w:cs="Simplified Arabic"/>
          <w:szCs w:val="28"/>
          <w:vertAlign w:val="superscript"/>
          <w:rtl/>
        </w:rPr>
        <w:t>(</w:t>
      </w:r>
      <w:r w:rsidR="0058121E">
        <w:rPr>
          <w:rStyle w:val="aa"/>
          <w:rFonts w:cs="Simplified Arabic"/>
          <w:szCs w:val="28"/>
          <w:rtl/>
        </w:rPr>
        <w:footnoteReference w:id="120"/>
      </w:r>
      <w:r w:rsidR="0058121E">
        <w:rPr>
          <w:rFonts w:cs="Simplified Arabic"/>
          <w:szCs w:val="28"/>
          <w:vertAlign w:val="superscript"/>
          <w:rtl/>
        </w:rPr>
        <w:t>)</w:t>
      </w:r>
      <w:r w:rsidR="0058121E">
        <w:rPr>
          <w:rFonts w:cs="Simplified Arabic" w:hint="cs"/>
          <w:szCs w:val="28"/>
          <w:rtl/>
        </w:rPr>
        <w:t>.</w:t>
      </w:r>
    </w:p>
    <w:p w:rsidR="009C1BC7" w:rsidRPr="0058121E" w:rsidRDefault="009C1BC7" w:rsidP="00443AAE">
      <w:pPr>
        <w:jc w:val="lowKashida"/>
        <w:rPr>
          <w:rFonts w:cs="Simplified Arabic"/>
          <w:bCs/>
          <w:color w:val="FF0000"/>
          <w:szCs w:val="28"/>
          <w:rtl/>
        </w:rPr>
      </w:pPr>
      <w:r w:rsidRPr="0058121E">
        <w:rPr>
          <w:rFonts w:cs="Simplified Arabic" w:hint="eastAsia"/>
          <w:bCs/>
          <w:color w:val="FF0000"/>
          <w:szCs w:val="28"/>
          <w:rtl/>
        </w:rPr>
        <w:t>أقوال</w:t>
      </w:r>
      <w:r w:rsidRPr="0058121E">
        <w:rPr>
          <w:rFonts w:cs="Simplified Arabic"/>
          <w:bCs/>
          <w:color w:val="FF0000"/>
          <w:szCs w:val="28"/>
          <w:rtl/>
        </w:rPr>
        <w:t xml:space="preserve"> علماء المذهب:</w:t>
      </w:r>
    </w:p>
    <w:p w:rsidR="009C1BC7" w:rsidRPr="00443AAE" w:rsidRDefault="009C1BC7" w:rsidP="0058121E">
      <w:pPr>
        <w:jc w:val="lowKashida"/>
        <w:rPr>
          <w:rFonts w:cs="Simplified Arabic"/>
          <w:szCs w:val="28"/>
          <w:rtl/>
        </w:rPr>
      </w:pPr>
      <w:r w:rsidRPr="00443AAE">
        <w:rPr>
          <w:rFonts w:cs="Simplified Arabic"/>
          <w:szCs w:val="28"/>
          <w:rtl/>
        </w:rPr>
        <w:t xml:space="preserve">أما </w:t>
      </w:r>
      <w:proofErr w:type="spellStart"/>
      <w:r w:rsidRPr="00443AAE">
        <w:rPr>
          <w:rFonts w:cs="Simplified Arabic"/>
          <w:szCs w:val="28"/>
          <w:rtl/>
        </w:rPr>
        <w:t>فقهاؤهم</w:t>
      </w:r>
      <w:proofErr w:type="spellEnd"/>
      <w:r w:rsidRPr="00443AAE">
        <w:rPr>
          <w:rFonts w:cs="Simplified Arabic"/>
          <w:szCs w:val="28"/>
          <w:rtl/>
        </w:rPr>
        <w:t xml:space="preserve"> فقالوا: </w:t>
      </w:r>
      <w:r w:rsidR="0058121E">
        <w:rPr>
          <w:rFonts w:cs="Simplified Arabic" w:hint="cs"/>
          <w:szCs w:val="28"/>
          <w:rtl/>
        </w:rPr>
        <w:t>"</w:t>
      </w:r>
      <w:r w:rsidRPr="00443AAE">
        <w:rPr>
          <w:rFonts w:cs="Simplified Arabic"/>
          <w:szCs w:val="28"/>
          <w:rtl/>
        </w:rPr>
        <w:t xml:space="preserve">لا يقع بالمتمتع </w:t>
      </w:r>
      <w:r w:rsidR="0058121E">
        <w:rPr>
          <w:rFonts w:cs="Simplified Arabic" w:hint="cs"/>
          <w:szCs w:val="28"/>
          <w:rtl/>
        </w:rPr>
        <w:t>به</w:t>
      </w:r>
      <w:r w:rsidRPr="00443AAE">
        <w:rPr>
          <w:rFonts w:cs="Simplified Arabic"/>
          <w:szCs w:val="28"/>
          <w:rtl/>
        </w:rPr>
        <w:t>ا ظهار</w:t>
      </w:r>
      <w:r w:rsidR="0058121E">
        <w:rPr>
          <w:rFonts w:cs="Simplified Arabic" w:hint="cs"/>
          <w:szCs w:val="28"/>
          <w:rtl/>
        </w:rPr>
        <w:t>"</w:t>
      </w:r>
      <w:r w:rsidR="0058121E">
        <w:rPr>
          <w:rFonts w:cs="Simplified Arabic"/>
          <w:szCs w:val="28"/>
          <w:vertAlign w:val="superscript"/>
          <w:rtl/>
        </w:rPr>
        <w:t>(</w:t>
      </w:r>
      <w:r w:rsidR="0058121E">
        <w:rPr>
          <w:rStyle w:val="aa"/>
          <w:rFonts w:cs="Simplified Arabic"/>
          <w:szCs w:val="28"/>
          <w:rtl/>
        </w:rPr>
        <w:footnoteReference w:id="121"/>
      </w:r>
      <w:r w:rsidR="0058121E">
        <w:rPr>
          <w:rFonts w:cs="Simplified Arabic"/>
          <w:szCs w:val="28"/>
          <w:vertAlign w:val="superscript"/>
          <w:rtl/>
        </w:rPr>
        <w:t>)</w:t>
      </w:r>
      <w:r w:rsidR="0058121E">
        <w:rPr>
          <w:rFonts w:cs="Simplified Arabic" w:hint="cs"/>
          <w:szCs w:val="28"/>
          <w:rtl/>
        </w:rPr>
        <w:t>.</w:t>
      </w:r>
    </w:p>
    <w:p w:rsidR="009C1BC7" w:rsidRPr="0058121E" w:rsidRDefault="009C1BC7" w:rsidP="00443AAE">
      <w:pPr>
        <w:jc w:val="lowKashida"/>
        <w:rPr>
          <w:rFonts w:cs="Simplified Arabic"/>
          <w:bCs/>
          <w:color w:val="FF0000"/>
          <w:szCs w:val="28"/>
          <w:rtl/>
        </w:rPr>
      </w:pPr>
      <w:r w:rsidRPr="0058121E">
        <w:rPr>
          <w:rFonts w:cs="Simplified Arabic" w:hint="eastAsia"/>
          <w:bCs/>
          <w:color w:val="FF0000"/>
          <w:szCs w:val="28"/>
          <w:rtl/>
        </w:rPr>
        <w:t>خامس</w:t>
      </w:r>
      <w:r w:rsidRPr="0058121E">
        <w:rPr>
          <w:rFonts w:cs="Simplified Arabic"/>
          <w:bCs/>
          <w:color w:val="FF0000"/>
          <w:szCs w:val="28"/>
          <w:rtl/>
        </w:rPr>
        <w:t xml:space="preserve"> عش</w:t>
      </w:r>
      <w:r w:rsidR="0058121E" w:rsidRPr="0058121E">
        <w:rPr>
          <w:rFonts w:cs="Simplified Arabic"/>
          <w:bCs/>
          <w:color w:val="FF0000"/>
          <w:szCs w:val="28"/>
          <w:rtl/>
        </w:rPr>
        <w:t>ر: أنه لا إبلاء في متعة الشيعة</w:t>
      </w:r>
      <w:r w:rsidR="0058121E" w:rsidRPr="0058121E">
        <w:rPr>
          <w:rFonts w:cs="Simplified Arabic" w:hint="cs"/>
          <w:bCs/>
          <w:color w:val="FF0000"/>
          <w:szCs w:val="28"/>
          <w:rtl/>
        </w:rPr>
        <w:t>:</w:t>
      </w:r>
    </w:p>
    <w:p w:rsidR="009C1BC7" w:rsidRPr="0058121E" w:rsidRDefault="009C1BC7" w:rsidP="00443AAE">
      <w:pPr>
        <w:jc w:val="lowKashida"/>
        <w:rPr>
          <w:rFonts w:cs="Simplified Arabic"/>
          <w:bCs/>
          <w:color w:val="FF0000"/>
          <w:szCs w:val="28"/>
          <w:rtl/>
        </w:rPr>
      </w:pPr>
      <w:r w:rsidRPr="0058121E">
        <w:rPr>
          <w:rFonts w:cs="Simplified Arabic" w:hint="eastAsia"/>
          <w:bCs/>
          <w:color w:val="FF0000"/>
          <w:szCs w:val="28"/>
          <w:rtl/>
        </w:rPr>
        <w:t>أقوال</w:t>
      </w:r>
      <w:r w:rsidRPr="0058121E">
        <w:rPr>
          <w:rFonts w:cs="Simplified Arabic"/>
          <w:bCs/>
          <w:color w:val="FF0000"/>
          <w:szCs w:val="28"/>
          <w:rtl/>
        </w:rPr>
        <w:t xml:space="preserve"> من اعتقدوا فيهم العصمة:</w:t>
      </w:r>
    </w:p>
    <w:p w:rsidR="009C1BC7" w:rsidRPr="00443AAE" w:rsidRDefault="009C1BC7" w:rsidP="00443AAE">
      <w:pPr>
        <w:jc w:val="lowKashida"/>
        <w:rPr>
          <w:rFonts w:cs="Simplified Arabic"/>
          <w:szCs w:val="28"/>
          <w:rtl/>
        </w:rPr>
      </w:pPr>
      <w:r w:rsidRPr="00443AAE">
        <w:rPr>
          <w:rFonts w:cs="Simplified Arabic"/>
          <w:szCs w:val="28"/>
          <w:rtl/>
        </w:rPr>
        <w:t xml:space="preserve">١) عن عبد الله بن سنان عن أبي عبد الله قال: </w:t>
      </w:r>
      <w:r w:rsidR="0058121E">
        <w:rPr>
          <w:rFonts w:cs="Simplified Arabic" w:hint="cs"/>
          <w:szCs w:val="28"/>
          <w:rtl/>
        </w:rPr>
        <w:t>"</w:t>
      </w:r>
      <w:r w:rsidRPr="00443AAE">
        <w:rPr>
          <w:rFonts w:cs="Simplified Arabic"/>
          <w:szCs w:val="28"/>
          <w:rtl/>
        </w:rPr>
        <w:t>سألته عن الإيلاء</w:t>
      </w:r>
      <w:r w:rsidR="0058121E">
        <w:rPr>
          <w:rFonts w:cs="Simplified Arabic" w:hint="cs"/>
          <w:szCs w:val="28"/>
          <w:rtl/>
        </w:rPr>
        <w:t>؟</w:t>
      </w:r>
      <w:r w:rsidRPr="00443AAE">
        <w:rPr>
          <w:rFonts w:cs="Simplified Arabic"/>
          <w:szCs w:val="28"/>
          <w:rtl/>
        </w:rPr>
        <w:t xml:space="preserve"> فقال: إذا مضت أربعة</w:t>
      </w:r>
    </w:p>
    <w:p w:rsidR="009C1BC7" w:rsidRPr="00443AAE" w:rsidRDefault="009C1BC7" w:rsidP="0058121E">
      <w:pPr>
        <w:jc w:val="lowKashida"/>
        <w:rPr>
          <w:rFonts w:cs="Simplified Arabic"/>
          <w:szCs w:val="28"/>
          <w:rtl/>
        </w:rPr>
      </w:pPr>
      <w:r w:rsidRPr="00443AAE">
        <w:rPr>
          <w:rFonts w:cs="Simplified Arabic"/>
          <w:szCs w:val="28"/>
          <w:rtl/>
        </w:rPr>
        <w:t>أشهر ووقف</w:t>
      </w:r>
      <w:r w:rsidR="0058121E">
        <w:rPr>
          <w:rFonts w:cs="Simplified Arabic" w:hint="cs"/>
          <w:szCs w:val="28"/>
          <w:rtl/>
        </w:rPr>
        <w:t>,</w:t>
      </w:r>
      <w:r w:rsidR="0058121E">
        <w:rPr>
          <w:rFonts w:cs="Simplified Arabic"/>
          <w:szCs w:val="28"/>
          <w:rtl/>
        </w:rPr>
        <w:t xml:space="preserve"> ف</w:t>
      </w:r>
      <w:r w:rsidR="0058121E">
        <w:rPr>
          <w:rFonts w:cs="Simplified Arabic" w:hint="cs"/>
          <w:szCs w:val="28"/>
          <w:rtl/>
        </w:rPr>
        <w:t>إ</w:t>
      </w:r>
      <w:r w:rsidR="0058121E">
        <w:rPr>
          <w:rFonts w:cs="Simplified Arabic"/>
          <w:szCs w:val="28"/>
          <w:rtl/>
        </w:rPr>
        <w:t xml:space="preserve">ما أن يطلق وإما </w:t>
      </w:r>
      <w:r w:rsidR="0058121E">
        <w:rPr>
          <w:rFonts w:cs="Simplified Arabic" w:hint="cs"/>
          <w:szCs w:val="28"/>
          <w:rtl/>
        </w:rPr>
        <w:t>أ</w:t>
      </w:r>
      <w:r w:rsidRPr="00443AAE">
        <w:rPr>
          <w:rFonts w:cs="Simplified Arabic"/>
          <w:szCs w:val="28"/>
          <w:rtl/>
        </w:rPr>
        <w:t>ن يفيء, قلت</w:t>
      </w:r>
      <w:r w:rsidR="0058121E">
        <w:rPr>
          <w:rFonts w:cs="Simplified Arabic" w:hint="cs"/>
          <w:szCs w:val="28"/>
          <w:rtl/>
        </w:rPr>
        <w:t>:</w:t>
      </w:r>
      <w:r w:rsidRPr="00443AAE">
        <w:rPr>
          <w:rFonts w:cs="Simplified Arabic"/>
          <w:szCs w:val="28"/>
          <w:rtl/>
        </w:rPr>
        <w:t xml:space="preserve"> فإن طلق تعتد عدة المطلقة؟ قال: نعم</w:t>
      </w:r>
      <w:r w:rsidR="0058121E">
        <w:rPr>
          <w:rFonts w:cs="Simplified Arabic" w:hint="cs"/>
          <w:szCs w:val="28"/>
          <w:rtl/>
        </w:rPr>
        <w:t>"</w:t>
      </w:r>
      <w:r w:rsidR="0058121E">
        <w:rPr>
          <w:rFonts w:cs="Simplified Arabic"/>
          <w:szCs w:val="28"/>
          <w:vertAlign w:val="superscript"/>
          <w:rtl/>
        </w:rPr>
        <w:t>(</w:t>
      </w:r>
      <w:r w:rsidR="0058121E">
        <w:rPr>
          <w:rStyle w:val="aa"/>
          <w:rFonts w:cs="Simplified Arabic"/>
          <w:szCs w:val="28"/>
          <w:rtl/>
        </w:rPr>
        <w:footnoteReference w:id="122"/>
      </w:r>
      <w:r w:rsidR="0058121E">
        <w:rPr>
          <w:rFonts w:cs="Simplified Arabic"/>
          <w:szCs w:val="28"/>
          <w:vertAlign w:val="superscript"/>
          <w:rtl/>
        </w:rPr>
        <w:t>)</w:t>
      </w:r>
      <w:r w:rsidR="0058121E">
        <w:rPr>
          <w:rFonts w:cs="Simplified Arabic" w:hint="cs"/>
          <w:szCs w:val="28"/>
          <w:rtl/>
        </w:rPr>
        <w:t>.</w:t>
      </w:r>
    </w:p>
    <w:p w:rsidR="009C1BC7" w:rsidRPr="0058121E" w:rsidRDefault="009C1BC7" w:rsidP="00443AAE">
      <w:pPr>
        <w:jc w:val="lowKashida"/>
        <w:rPr>
          <w:rFonts w:cs="Simplified Arabic"/>
          <w:bCs/>
          <w:color w:val="FF0000"/>
          <w:szCs w:val="28"/>
          <w:rtl/>
        </w:rPr>
      </w:pPr>
      <w:r w:rsidRPr="0058121E">
        <w:rPr>
          <w:rFonts w:cs="Simplified Arabic" w:hint="eastAsia"/>
          <w:bCs/>
          <w:color w:val="FF0000"/>
          <w:szCs w:val="28"/>
          <w:rtl/>
        </w:rPr>
        <w:lastRenderedPageBreak/>
        <w:t>أقوال</w:t>
      </w:r>
      <w:r w:rsidRPr="0058121E">
        <w:rPr>
          <w:rFonts w:cs="Simplified Arabic"/>
          <w:bCs/>
          <w:color w:val="FF0000"/>
          <w:szCs w:val="28"/>
          <w:rtl/>
        </w:rPr>
        <w:t xml:space="preserve"> علماء المذهب:</w:t>
      </w:r>
    </w:p>
    <w:p w:rsidR="009C1BC7" w:rsidRPr="00443AAE" w:rsidRDefault="009C1BC7" w:rsidP="0058121E">
      <w:pPr>
        <w:jc w:val="lowKashida"/>
        <w:rPr>
          <w:rFonts w:cs="Simplified Arabic"/>
          <w:szCs w:val="28"/>
          <w:rtl/>
        </w:rPr>
      </w:pPr>
      <w:r w:rsidRPr="00443AAE">
        <w:rPr>
          <w:rFonts w:cs="Simplified Arabic" w:hint="eastAsia"/>
          <w:szCs w:val="28"/>
          <w:rtl/>
        </w:rPr>
        <w:t>أما</w:t>
      </w:r>
      <w:r w:rsidRPr="00443AAE">
        <w:rPr>
          <w:rFonts w:cs="Simplified Arabic"/>
          <w:szCs w:val="28"/>
          <w:rtl/>
        </w:rPr>
        <w:t xml:space="preserve"> بخصوص أتباعهم فقالوا:</w:t>
      </w:r>
      <w:r w:rsidR="0058121E">
        <w:rPr>
          <w:rFonts w:cs="Simplified Arabic" w:hint="cs"/>
          <w:szCs w:val="28"/>
          <w:rtl/>
        </w:rPr>
        <w:t xml:space="preserve"> </w:t>
      </w:r>
      <w:r w:rsidR="0058121E">
        <w:rPr>
          <w:rFonts w:cs="Simplified Arabic"/>
          <w:szCs w:val="28"/>
          <w:rtl/>
        </w:rPr>
        <w:t>"</w:t>
      </w:r>
      <w:r w:rsidRPr="00443AAE">
        <w:rPr>
          <w:rFonts w:cs="Simplified Arabic"/>
          <w:szCs w:val="28"/>
          <w:rtl/>
        </w:rPr>
        <w:t>ولا إيلاء على أصح القولين</w:t>
      </w:r>
      <w:r w:rsidR="0058121E">
        <w:rPr>
          <w:rFonts w:cs="Simplified Arabic" w:hint="cs"/>
          <w:szCs w:val="28"/>
          <w:rtl/>
        </w:rPr>
        <w:t>؛</w:t>
      </w:r>
      <w:r w:rsidRPr="00443AAE">
        <w:rPr>
          <w:rFonts w:cs="Simplified Arabic"/>
          <w:szCs w:val="28"/>
          <w:rtl/>
        </w:rPr>
        <w:t xml:space="preserve"> لقوله تعالى في قصة الإيلاء</w:t>
      </w:r>
      <w:r w:rsidR="0058121E">
        <w:rPr>
          <w:rFonts w:cs="Simplified Arabic" w:hint="cs"/>
          <w:szCs w:val="28"/>
          <w:rtl/>
        </w:rPr>
        <w:t xml:space="preserve">: </w:t>
      </w:r>
      <w:r w:rsidR="00567670" w:rsidRPr="007510C4">
        <w:rPr>
          <w:rFonts w:cs="Simplified Arabic"/>
          <w:bCs/>
          <w:color w:val="0000FF"/>
          <w:sz w:val="28"/>
          <w:szCs w:val="28"/>
          <w:rtl/>
        </w:rPr>
        <w:t>﴿</w:t>
      </w:r>
      <w:r w:rsidR="0058121E" w:rsidRPr="007510C4">
        <w:rPr>
          <w:rFonts w:cs="Simplified Arabic"/>
          <w:bCs/>
          <w:color w:val="0000FF"/>
          <w:sz w:val="28"/>
          <w:szCs w:val="28"/>
          <w:rtl/>
        </w:rPr>
        <w:t>وَإِنْ عَزَمُواْ الطَّلاَقَ</w:t>
      </w:r>
      <w:r w:rsidR="00567670" w:rsidRPr="007510C4">
        <w:rPr>
          <w:rFonts w:cs="Simplified Arabic"/>
          <w:bCs/>
          <w:color w:val="0000FF"/>
          <w:sz w:val="28"/>
          <w:szCs w:val="28"/>
          <w:rtl/>
        </w:rPr>
        <w:t>﴾</w:t>
      </w:r>
      <w:r w:rsidR="0058121E" w:rsidRPr="0058121E">
        <w:rPr>
          <w:rFonts w:ascii="Simplified Arabic" w:hAnsi="Simplified Arabic" w:cs="Simplified Arabic"/>
          <w:szCs w:val="28"/>
          <w:rtl/>
        </w:rPr>
        <w:t xml:space="preserve"> </w:t>
      </w:r>
      <w:r w:rsidR="0058121E" w:rsidRPr="007510C4">
        <w:rPr>
          <w:rFonts w:cs="Simplified Arabic" w:hint="cs"/>
          <w:rtl/>
        </w:rPr>
        <w:t>[</w:t>
      </w:r>
      <w:r w:rsidR="0058121E" w:rsidRPr="007510C4">
        <w:rPr>
          <w:rFonts w:cs="Simplified Arabic"/>
          <w:rtl/>
        </w:rPr>
        <w:t>البقرة</w:t>
      </w:r>
      <w:r w:rsidR="0058121E" w:rsidRPr="007510C4">
        <w:rPr>
          <w:rFonts w:cs="Simplified Arabic" w:hint="cs"/>
          <w:rtl/>
        </w:rPr>
        <w:t>:227]</w:t>
      </w:r>
      <w:r w:rsidR="0058121E">
        <w:rPr>
          <w:rFonts w:ascii="Simplified Arabic" w:hAnsi="Simplified Arabic" w:cs="Simplified Arabic" w:hint="cs"/>
          <w:szCs w:val="28"/>
          <w:rtl/>
        </w:rPr>
        <w:t>,</w:t>
      </w:r>
      <w:r w:rsidRPr="00443AAE">
        <w:rPr>
          <w:rFonts w:cs="Simplified Arabic"/>
          <w:szCs w:val="28"/>
          <w:rtl/>
        </w:rPr>
        <w:t xml:space="preserve"> وليس في المتعة طلاق, ولأن من لوازم الإيلاء المطالبة بالوطء وهو منتف في المتعة</w:t>
      </w:r>
      <w:r w:rsidR="0058121E">
        <w:rPr>
          <w:rFonts w:cs="Simplified Arabic" w:hint="cs"/>
          <w:szCs w:val="28"/>
          <w:rtl/>
        </w:rPr>
        <w:t>,</w:t>
      </w:r>
      <w:r w:rsidRPr="00443AAE">
        <w:rPr>
          <w:rFonts w:cs="Simplified Arabic"/>
          <w:szCs w:val="28"/>
          <w:rtl/>
        </w:rPr>
        <w:t xml:space="preserve"> وبانتفاء اللازم ينتفي الملزوم</w:t>
      </w:r>
      <w:r w:rsidR="0058121E">
        <w:rPr>
          <w:rFonts w:cs="Simplified Arabic" w:hint="cs"/>
          <w:szCs w:val="28"/>
          <w:rtl/>
        </w:rPr>
        <w:t>"</w:t>
      </w:r>
      <w:r w:rsidR="0058121E">
        <w:rPr>
          <w:rFonts w:cs="Simplified Arabic"/>
          <w:szCs w:val="28"/>
          <w:vertAlign w:val="superscript"/>
          <w:rtl/>
        </w:rPr>
        <w:t>(</w:t>
      </w:r>
      <w:r w:rsidR="0058121E">
        <w:rPr>
          <w:rStyle w:val="aa"/>
          <w:rFonts w:cs="Simplified Arabic"/>
          <w:szCs w:val="28"/>
          <w:rtl/>
        </w:rPr>
        <w:footnoteReference w:id="123"/>
      </w:r>
      <w:r w:rsidR="0058121E">
        <w:rPr>
          <w:rFonts w:cs="Simplified Arabic"/>
          <w:szCs w:val="28"/>
          <w:vertAlign w:val="superscript"/>
          <w:rtl/>
        </w:rPr>
        <w:t>)</w:t>
      </w:r>
      <w:r w:rsidR="0058121E">
        <w:rPr>
          <w:rFonts w:cs="Simplified Arabic" w:hint="cs"/>
          <w:szCs w:val="28"/>
          <w:rtl/>
        </w:rPr>
        <w:t>.</w:t>
      </w:r>
    </w:p>
    <w:p w:rsidR="009C1BC7" w:rsidRPr="0058121E" w:rsidRDefault="009C1BC7" w:rsidP="00443AAE">
      <w:pPr>
        <w:jc w:val="lowKashida"/>
        <w:rPr>
          <w:rFonts w:cs="Simplified Arabic"/>
          <w:bCs/>
          <w:color w:val="FF0000"/>
          <w:szCs w:val="28"/>
          <w:rtl/>
        </w:rPr>
      </w:pPr>
      <w:r w:rsidRPr="0058121E">
        <w:rPr>
          <w:rFonts w:cs="Simplified Arabic" w:hint="eastAsia"/>
          <w:bCs/>
          <w:color w:val="FF0000"/>
          <w:szCs w:val="28"/>
          <w:rtl/>
        </w:rPr>
        <w:t>ساد</w:t>
      </w:r>
      <w:r w:rsidRPr="0058121E">
        <w:rPr>
          <w:rFonts w:cs="Simplified Arabic"/>
          <w:bCs/>
          <w:color w:val="FF0000"/>
          <w:szCs w:val="28"/>
          <w:rtl/>
        </w:rPr>
        <w:t>س عشر: أنه لا نف</w:t>
      </w:r>
      <w:r w:rsidR="0058121E" w:rsidRPr="0058121E">
        <w:rPr>
          <w:rFonts w:cs="Simplified Arabic"/>
          <w:bCs/>
          <w:color w:val="FF0000"/>
          <w:szCs w:val="28"/>
          <w:rtl/>
        </w:rPr>
        <w:t>قة لامرأة المتعة في متعة الشيعة</w:t>
      </w:r>
      <w:r w:rsidR="0058121E" w:rsidRPr="0058121E">
        <w:rPr>
          <w:rFonts w:cs="Simplified Arabic" w:hint="cs"/>
          <w:bCs/>
          <w:color w:val="FF0000"/>
          <w:szCs w:val="28"/>
          <w:rtl/>
        </w:rPr>
        <w:t>:</w:t>
      </w:r>
    </w:p>
    <w:p w:rsidR="009C1BC7" w:rsidRPr="0058121E" w:rsidRDefault="009C1BC7" w:rsidP="00443AAE">
      <w:pPr>
        <w:jc w:val="lowKashida"/>
        <w:rPr>
          <w:rFonts w:cs="Simplified Arabic"/>
          <w:bCs/>
          <w:color w:val="FF0000"/>
          <w:szCs w:val="28"/>
          <w:rtl/>
        </w:rPr>
      </w:pPr>
      <w:r w:rsidRPr="0058121E">
        <w:rPr>
          <w:rFonts w:cs="Simplified Arabic" w:hint="eastAsia"/>
          <w:bCs/>
          <w:color w:val="FF0000"/>
          <w:szCs w:val="28"/>
          <w:rtl/>
        </w:rPr>
        <w:t>أقوال</w:t>
      </w:r>
      <w:r w:rsidRPr="0058121E">
        <w:rPr>
          <w:rFonts w:cs="Simplified Arabic"/>
          <w:bCs/>
          <w:color w:val="FF0000"/>
          <w:szCs w:val="28"/>
          <w:rtl/>
        </w:rPr>
        <w:t xml:space="preserve"> من اعتقدوا فيهم العصمة:</w:t>
      </w:r>
    </w:p>
    <w:p w:rsidR="009C1BC7" w:rsidRPr="00443AAE" w:rsidRDefault="009C1BC7" w:rsidP="00443AAE">
      <w:pPr>
        <w:jc w:val="lowKashida"/>
        <w:rPr>
          <w:rFonts w:cs="Simplified Arabic"/>
          <w:szCs w:val="28"/>
          <w:rtl/>
        </w:rPr>
      </w:pPr>
      <w:r w:rsidRPr="00443AAE">
        <w:rPr>
          <w:rFonts w:cs="Simplified Arabic"/>
          <w:szCs w:val="28"/>
          <w:rtl/>
        </w:rPr>
        <w:t>١) فعن هشام بن سالم</w:t>
      </w:r>
      <w:r w:rsidR="0058121E">
        <w:rPr>
          <w:rFonts w:cs="Simplified Arabic" w:hint="cs"/>
          <w:szCs w:val="28"/>
          <w:rtl/>
        </w:rPr>
        <w:t>:</w:t>
      </w:r>
      <w:r w:rsidRPr="00443AAE">
        <w:rPr>
          <w:rFonts w:cs="Simplified Arabic"/>
          <w:szCs w:val="28"/>
          <w:rtl/>
        </w:rPr>
        <w:t xml:space="preserve"> </w:t>
      </w:r>
      <w:r w:rsidR="0058121E">
        <w:rPr>
          <w:rFonts w:cs="Simplified Arabic" w:hint="cs"/>
          <w:szCs w:val="28"/>
          <w:rtl/>
        </w:rPr>
        <w:t>"</w:t>
      </w:r>
      <w:r w:rsidRPr="00443AAE">
        <w:rPr>
          <w:rFonts w:cs="Simplified Arabic"/>
          <w:szCs w:val="28"/>
          <w:rtl/>
        </w:rPr>
        <w:t>عن أبي عبد الله في حديث في المتعة قال: ولا نفقة ولا عدة</w:t>
      </w:r>
    </w:p>
    <w:p w:rsidR="009C1BC7" w:rsidRPr="00443AAE" w:rsidRDefault="009C1BC7" w:rsidP="0058121E">
      <w:pPr>
        <w:jc w:val="lowKashida"/>
        <w:rPr>
          <w:rFonts w:cs="Simplified Arabic"/>
          <w:szCs w:val="28"/>
          <w:rtl/>
        </w:rPr>
      </w:pPr>
      <w:r w:rsidRPr="00443AAE">
        <w:rPr>
          <w:rFonts w:cs="Simplified Arabic"/>
          <w:szCs w:val="28"/>
          <w:rtl/>
        </w:rPr>
        <w:t>عليك</w:t>
      </w:r>
      <w:r w:rsidR="0058121E">
        <w:rPr>
          <w:rFonts w:cs="Simplified Arabic" w:hint="cs"/>
          <w:szCs w:val="28"/>
          <w:rtl/>
        </w:rPr>
        <w:t>"</w:t>
      </w:r>
      <w:r w:rsidR="0058121E">
        <w:rPr>
          <w:rFonts w:cs="Simplified Arabic"/>
          <w:szCs w:val="28"/>
          <w:vertAlign w:val="superscript"/>
          <w:rtl/>
        </w:rPr>
        <w:t>(</w:t>
      </w:r>
      <w:r w:rsidR="0058121E">
        <w:rPr>
          <w:rStyle w:val="aa"/>
          <w:rFonts w:cs="Simplified Arabic"/>
          <w:szCs w:val="28"/>
          <w:rtl/>
        </w:rPr>
        <w:footnoteReference w:id="124"/>
      </w:r>
      <w:r w:rsidR="0058121E">
        <w:rPr>
          <w:rFonts w:cs="Simplified Arabic"/>
          <w:szCs w:val="28"/>
          <w:vertAlign w:val="superscript"/>
          <w:rtl/>
        </w:rPr>
        <w:t>)</w:t>
      </w:r>
      <w:r w:rsidR="0058121E">
        <w:rPr>
          <w:rFonts w:cs="Simplified Arabic" w:hint="cs"/>
          <w:szCs w:val="28"/>
          <w:rtl/>
        </w:rPr>
        <w:t>.</w:t>
      </w:r>
    </w:p>
    <w:p w:rsidR="009C1BC7" w:rsidRPr="0058121E" w:rsidRDefault="009C1BC7" w:rsidP="00443AAE">
      <w:pPr>
        <w:jc w:val="lowKashida"/>
        <w:rPr>
          <w:rFonts w:cs="Simplified Arabic"/>
          <w:bCs/>
          <w:color w:val="FF0000"/>
          <w:szCs w:val="28"/>
          <w:rtl/>
        </w:rPr>
      </w:pPr>
      <w:r w:rsidRPr="0058121E">
        <w:rPr>
          <w:rFonts w:cs="Simplified Arabic" w:hint="eastAsia"/>
          <w:bCs/>
          <w:color w:val="FF0000"/>
          <w:szCs w:val="28"/>
          <w:rtl/>
        </w:rPr>
        <w:t>أقوال</w:t>
      </w:r>
      <w:r w:rsidRPr="0058121E">
        <w:rPr>
          <w:rFonts w:cs="Simplified Arabic"/>
          <w:bCs/>
          <w:color w:val="FF0000"/>
          <w:szCs w:val="28"/>
          <w:rtl/>
        </w:rPr>
        <w:t xml:space="preserve"> علماء المذهب:</w:t>
      </w:r>
    </w:p>
    <w:p w:rsidR="009C1BC7" w:rsidRPr="00443AAE" w:rsidRDefault="009C1BC7" w:rsidP="00443AAE">
      <w:pPr>
        <w:jc w:val="lowKashida"/>
        <w:rPr>
          <w:rFonts w:cs="Simplified Arabic"/>
          <w:szCs w:val="28"/>
          <w:rtl/>
        </w:rPr>
      </w:pPr>
      <w:r w:rsidRPr="00443AAE">
        <w:rPr>
          <w:rFonts w:cs="Simplified Arabic" w:hint="eastAsia"/>
          <w:szCs w:val="28"/>
          <w:rtl/>
        </w:rPr>
        <w:t>أما</w:t>
      </w:r>
      <w:r w:rsidRPr="00443AAE">
        <w:rPr>
          <w:rFonts w:cs="Simplified Arabic"/>
          <w:szCs w:val="28"/>
          <w:rtl/>
        </w:rPr>
        <w:t xml:space="preserve"> بخصوص أتباعهم فقالوا: </w:t>
      </w:r>
      <w:r w:rsidR="0058121E">
        <w:rPr>
          <w:rFonts w:cs="Simplified Arabic" w:hint="cs"/>
          <w:szCs w:val="28"/>
          <w:rtl/>
        </w:rPr>
        <w:t>"</w:t>
      </w:r>
      <w:r w:rsidRPr="00443AAE">
        <w:rPr>
          <w:rFonts w:cs="Simplified Arabic"/>
          <w:szCs w:val="28"/>
          <w:rtl/>
        </w:rPr>
        <w:t>لا نفقة للمنقطعة إلا مع الشرط! أما الدائمة فلها النفقة حتى</w:t>
      </w:r>
    </w:p>
    <w:p w:rsidR="009C1BC7" w:rsidRPr="00443AAE" w:rsidRDefault="0058121E" w:rsidP="0058121E">
      <w:pPr>
        <w:jc w:val="lowKashida"/>
        <w:rPr>
          <w:rFonts w:cs="Simplified Arabic"/>
          <w:szCs w:val="28"/>
          <w:rtl/>
        </w:rPr>
      </w:pPr>
      <w:r>
        <w:rPr>
          <w:rFonts w:cs="Simplified Arabic"/>
          <w:szCs w:val="28"/>
          <w:rtl/>
        </w:rPr>
        <w:t>ولو اشترط عليها عدم الإنفاق</w:t>
      </w:r>
      <w:r>
        <w:rPr>
          <w:rFonts w:cs="Simplified Arabic" w:hint="cs"/>
          <w:szCs w:val="28"/>
          <w:rtl/>
        </w:rPr>
        <w:t xml:space="preserve">؛ </w:t>
      </w:r>
      <w:r>
        <w:rPr>
          <w:rFonts w:cs="Simplified Arabic"/>
          <w:szCs w:val="28"/>
          <w:rtl/>
        </w:rPr>
        <w:t>لأن هذا الشرط لا أثر له</w:t>
      </w:r>
      <w:r>
        <w:rPr>
          <w:rFonts w:cs="Simplified Arabic" w:hint="cs"/>
          <w:szCs w:val="28"/>
          <w:rtl/>
        </w:rPr>
        <w:t>"</w:t>
      </w:r>
      <w:r>
        <w:rPr>
          <w:rFonts w:cs="Simplified Arabic"/>
          <w:szCs w:val="28"/>
          <w:vertAlign w:val="superscript"/>
          <w:rtl/>
        </w:rPr>
        <w:t>(</w:t>
      </w:r>
      <w:r>
        <w:rPr>
          <w:rStyle w:val="aa"/>
          <w:rFonts w:cs="Simplified Arabic"/>
          <w:szCs w:val="28"/>
          <w:rtl/>
        </w:rPr>
        <w:footnoteReference w:id="125"/>
      </w:r>
      <w:r>
        <w:rPr>
          <w:rFonts w:cs="Simplified Arabic"/>
          <w:szCs w:val="28"/>
          <w:vertAlign w:val="superscript"/>
          <w:rtl/>
        </w:rPr>
        <w:t>)</w:t>
      </w:r>
      <w:r>
        <w:rPr>
          <w:rFonts w:cs="Simplified Arabic" w:hint="cs"/>
          <w:szCs w:val="28"/>
          <w:rtl/>
        </w:rPr>
        <w:t>.</w:t>
      </w:r>
    </w:p>
    <w:p w:rsidR="0058121E" w:rsidRDefault="009C1BC7" w:rsidP="00443AAE">
      <w:pPr>
        <w:jc w:val="lowKashida"/>
        <w:rPr>
          <w:rFonts w:cs="Simplified Arabic"/>
          <w:szCs w:val="28"/>
          <w:rtl/>
        </w:rPr>
      </w:pPr>
      <w:r w:rsidRPr="00443AAE">
        <w:rPr>
          <w:rFonts w:cs="Simplified Arabic" w:hint="eastAsia"/>
          <w:szCs w:val="28"/>
          <w:rtl/>
        </w:rPr>
        <w:t>وقال</w:t>
      </w:r>
      <w:r w:rsidRPr="00443AAE">
        <w:rPr>
          <w:rFonts w:cs="Simplified Arabic"/>
          <w:szCs w:val="28"/>
          <w:rtl/>
        </w:rPr>
        <w:t xml:space="preserve"> صاحب الجواهر في شرحه لنفقة الزوجة ما نصه:</w:t>
      </w:r>
      <w:r w:rsidR="0058121E">
        <w:rPr>
          <w:rFonts w:cs="Simplified Arabic" w:hint="cs"/>
          <w:szCs w:val="28"/>
          <w:rtl/>
        </w:rPr>
        <w:t xml:space="preserve"> </w:t>
      </w:r>
      <w:r w:rsidR="0058121E">
        <w:rPr>
          <w:rFonts w:cs="Simplified Arabic"/>
          <w:szCs w:val="28"/>
          <w:rtl/>
        </w:rPr>
        <w:t>"</w:t>
      </w:r>
      <w:r w:rsidRPr="00443AAE">
        <w:rPr>
          <w:rFonts w:cs="Simplified Arabic"/>
          <w:szCs w:val="28"/>
          <w:rtl/>
        </w:rPr>
        <w:t>أما الشرط المتفق عليه فاثنان</w:t>
      </w:r>
      <w:r w:rsidR="0058121E">
        <w:rPr>
          <w:rFonts w:cs="Simplified Arabic" w:hint="cs"/>
          <w:szCs w:val="28"/>
          <w:rtl/>
        </w:rPr>
        <w:t>:</w:t>
      </w:r>
      <w:r w:rsidRPr="00443AAE">
        <w:rPr>
          <w:rFonts w:cs="Simplified Arabic"/>
          <w:szCs w:val="28"/>
          <w:rtl/>
        </w:rPr>
        <w:t xml:space="preserve"> </w:t>
      </w:r>
    </w:p>
    <w:p w:rsidR="009C1BC7" w:rsidRPr="00443AAE" w:rsidRDefault="009C1BC7" w:rsidP="0058121E">
      <w:pPr>
        <w:jc w:val="lowKashida"/>
        <w:rPr>
          <w:rFonts w:cs="Simplified Arabic"/>
          <w:szCs w:val="28"/>
          <w:rtl/>
        </w:rPr>
      </w:pPr>
      <w:r w:rsidRPr="00443AAE">
        <w:rPr>
          <w:rFonts w:cs="Simplified Arabic"/>
          <w:szCs w:val="28"/>
          <w:rtl/>
        </w:rPr>
        <w:t>الأول:</w:t>
      </w:r>
      <w:r w:rsidR="0058121E">
        <w:rPr>
          <w:rFonts w:cs="Simplified Arabic" w:hint="cs"/>
          <w:szCs w:val="28"/>
          <w:rtl/>
        </w:rPr>
        <w:t xml:space="preserve"> </w:t>
      </w:r>
      <w:r w:rsidRPr="00443AAE">
        <w:rPr>
          <w:rFonts w:cs="Simplified Arabic" w:hint="eastAsia"/>
          <w:szCs w:val="28"/>
          <w:rtl/>
        </w:rPr>
        <w:t>أن</w:t>
      </w:r>
      <w:r w:rsidRPr="00443AAE">
        <w:rPr>
          <w:rFonts w:cs="Simplified Arabic"/>
          <w:szCs w:val="28"/>
          <w:rtl/>
        </w:rPr>
        <w:t xml:space="preserve"> يكون العقد دائم</w:t>
      </w:r>
      <w:r w:rsidR="0058121E">
        <w:rPr>
          <w:rFonts w:cs="Simplified Arabic" w:hint="cs"/>
          <w:szCs w:val="28"/>
          <w:rtl/>
        </w:rPr>
        <w:t>ً</w:t>
      </w:r>
      <w:r w:rsidRPr="00443AAE">
        <w:rPr>
          <w:rFonts w:cs="Simplified Arabic"/>
          <w:szCs w:val="28"/>
          <w:rtl/>
        </w:rPr>
        <w:t>ا فلا نفقة لذات العقد المنقطع إجماع</w:t>
      </w:r>
      <w:r w:rsidR="0058121E">
        <w:rPr>
          <w:rFonts w:cs="Simplified Arabic" w:hint="cs"/>
          <w:szCs w:val="28"/>
          <w:rtl/>
        </w:rPr>
        <w:t>ً</w:t>
      </w:r>
      <w:r w:rsidRPr="00443AAE">
        <w:rPr>
          <w:rFonts w:cs="Simplified Arabic"/>
          <w:szCs w:val="28"/>
          <w:rtl/>
        </w:rPr>
        <w:t>ا بقسميه!</w:t>
      </w:r>
      <w:r w:rsidR="0058121E">
        <w:rPr>
          <w:rFonts w:cs="Simplified Arabic" w:hint="cs"/>
          <w:szCs w:val="28"/>
          <w:rtl/>
        </w:rPr>
        <w:t>.</w:t>
      </w:r>
    </w:p>
    <w:p w:rsidR="009C1BC7" w:rsidRPr="00443AAE" w:rsidRDefault="009C1BC7" w:rsidP="0058121E">
      <w:pPr>
        <w:jc w:val="lowKashida"/>
        <w:rPr>
          <w:rFonts w:cs="Simplified Arabic"/>
          <w:szCs w:val="28"/>
          <w:rtl/>
        </w:rPr>
      </w:pPr>
      <w:r w:rsidRPr="00443AAE">
        <w:rPr>
          <w:rFonts w:cs="Simplified Arabic"/>
          <w:szCs w:val="28"/>
          <w:rtl/>
        </w:rPr>
        <w:t>الثاني: التمكين الكامل وهو التخلية بينها وبينه</w:t>
      </w:r>
      <w:r w:rsidR="0058121E">
        <w:rPr>
          <w:rFonts w:cs="Simplified Arabic" w:hint="cs"/>
          <w:szCs w:val="28"/>
          <w:rtl/>
        </w:rPr>
        <w:t>"</w:t>
      </w:r>
      <w:r w:rsidR="0058121E">
        <w:rPr>
          <w:rFonts w:cs="Simplified Arabic"/>
          <w:szCs w:val="28"/>
          <w:vertAlign w:val="superscript"/>
          <w:rtl/>
        </w:rPr>
        <w:t>(</w:t>
      </w:r>
      <w:r w:rsidR="0058121E">
        <w:rPr>
          <w:rStyle w:val="aa"/>
          <w:rFonts w:cs="Simplified Arabic"/>
          <w:szCs w:val="28"/>
          <w:rtl/>
        </w:rPr>
        <w:footnoteReference w:id="126"/>
      </w:r>
      <w:r w:rsidR="0058121E">
        <w:rPr>
          <w:rFonts w:cs="Simplified Arabic"/>
          <w:szCs w:val="28"/>
          <w:vertAlign w:val="superscript"/>
          <w:rtl/>
        </w:rPr>
        <w:t>)</w:t>
      </w:r>
      <w:r w:rsidRPr="00443AAE">
        <w:rPr>
          <w:rFonts w:cs="Simplified Arabic"/>
          <w:szCs w:val="28"/>
          <w:rtl/>
        </w:rPr>
        <w:t>.</w:t>
      </w:r>
    </w:p>
    <w:p w:rsidR="009C1BC7" w:rsidRPr="00443AAE" w:rsidRDefault="009C1BC7" w:rsidP="0058121E">
      <w:pPr>
        <w:jc w:val="lowKashida"/>
        <w:rPr>
          <w:rFonts w:cs="Simplified Arabic"/>
          <w:szCs w:val="28"/>
          <w:rtl/>
        </w:rPr>
      </w:pPr>
      <w:r w:rsidRPr="00443AAE">
        <w:rPr>
          <w:rFonts w:cs="Simplified Arabic" w:hint="eastAsia"/>
          <w:szCs w:val="28"/>
          <w:rtl/>
        </w:rPr>
        <w:t>وقال</w:t>
      </w:r>
      <w:r w:rsidRPr="00443AAE">
        <w:rPr>
          <w:rFonts w:cs="Simplified Arabic"/>
          <w:szCs w:val="28"/>
          <w:rtl/>
        </w:rPr>
        <w:t xml:space="preserve"> شيخهم عبد الله نعمة:</w:t>
      </w:r>
      <w:r w:rsidR="0058121E">
        <w:rPr>
          <w:rFonts w:cs="Simplified Arabic" w:hint="cs"/>
          <w:szCs w:val="28"/>
          <w:rtl/>
        </w:rPr>
        <w:t xml:space="preserve"> </w:t>
      </w:r>
      <w:r w:rsidR="0058121E">
        <w:rPr>
          <w:rFonts w:cs="Simplified Arabic"/>
          <w:szCs w:val="28"/>
          <w:rtl/>
        </w:rPr>
        <w:t>"</w:t>
      </w:r>
      <w:r w:rsidRPr="00443AAE">
        <w:rPr>
          <w:rFonts w:cs="Simplified Arabic"/>
          <w:szCs w:val="28"/>
          <w:rtl/>
        </w:rPr>
        <w:t xml:space="preserve">يختص نكاح المتعة بأنه لا نفقة للمتمتع </w:t>
      </w:r>
      <w:r w:rsidR="0058121E">
        <w:rPr>
          <w:rFonts w:cs="Simplified Arabic" w:hint="cs"/>
          <w:szCs w:val="28"/>
          <w:rtl/>
        </w:rPr>
        <w:t>به</w:t>
      </w:r>
      <w:r w:rsidR="0058121E">
        <w:rPr>
          <w:rFonts w:cs="Simplified Arabic"/>
          <w:szCs w:val="28"/>
          <w:rtl/>
        </w:rPr>
        <w:t>ا إلا مع الشرط</w:t>
      </w:r>
      <w:r w:rsidR="0058121E">
        <w:rPr>
          <w:rFonts w:cs="Simplified Arabic" w:hint="cs"/>
          <w:szCs w:val="28"/>
          <w:rtl/>
        </w:rPr>
        <w:t xml:space="preserve">, </w:t>
      </w:r>
      <w:r w:rsidRPr="00443AAE">
        <w:rPr>
          <w:rFonts w:cs="Simplified Arabic" w:hint="eastAsia"/>
          <w:szCs w:val="28"/>
          <w:rtl/>
        </w:rPr>
        <w:t>وهذا</w:t>
      </w:r>
      <w:r w:rsidR="0058121E">
        <w:rPr>
          <w:rFonts w:cs="Simplified Arabic"/>
          <w:szCs w:val="28"/>
          <w:rtl/>
        </w:rPr>
        <w:t xml:space="preserve"> على خلاف النكاح الدائم ف</w:t>
      </w:r>
      <w:r w:rsidR="0058121E">
        <w:rPr>
          <w:rFonts w:cs="Simplified Arabic" w:hint="cs"/>
          <w:szCs w:val="28"/>
          <w:rtl/>
        </w:rPr>
        <w:t>إ</w:t>
      </w:r>
      <w:r w:rsidRPr="00443AAE">
        <w:rPr>
          <w:rFonts w:cs="Simplified Arabic"/>
          <w:szCs w:val="28"/>
          <w:rtl/>
        </w:rPr>
        <w:t>نه موجب للنفقة عليها مع عدم نشوزها</w:t>
      </w:r>
      <w:r w:rsidR="0058121E">
        <w:rPr>
          <w:rFonts w:cs="Simplified Arabic" w:hint="cs"/>
          <w:szCs w:val="28"/>
          <w:rtl/>
        </w:rPr>
        <w:t>,</w:t>
      </w:r>
      <w:r w:rsidRPr="00443AAE">
        <w:rPr>
          <w:rFonts w:cs="Simplified Arabic"/>
          <w:szCs w:val="28"/>
          <w:rtl/>
        </w:rPr>
        <w:t xml:space="preserve"> حتى ولو اشترط</w:t>
      </w:r>
      <w:r w:rsidR="0058121E">
        <w:rPr>
          <w:rFonts w:cs="Simplified Arabic" w:hint="cs"/>
          <w:szCs w:val="28"/>
          <w:rtl/>
        </w:rPr>
        <w:t xml:space="preserve"> </w:t>
      </w:r>
      <w:r w:rsidRPr="00443AAE">
        <w:rPr>
          <w:rFonts w:cs="Simplified Arabic" w:hint="eastAsia"/>
          <w:szCs w:val="28"/>
          <w:rtl/>
        </w:rPr>
        <w:t>عدمها</w:t>
      </w:r>
      <w:r w:rsidR="0058121E">
        <w:rPr>
          <w:rFonts w:cs="Simplified Arabic" w:hint="cs"/>
          <w:szCs w:val="28"/>
          <w:rtl/>
        </w:rPr>
        <w:t>؛</w:t>
      </w:r>
      <w:r w:rsidRPr="00443AAE">
        <w:rPr>
          <w:rFonts w:cs="Simplified Arabic"/>
          <w:szCs w:val="28"/>
          <w:rtl/>
        </w:rPr>
        <w:t xml:space="preserve"> لأن شرط ذلك باطل</w:t>
      </w:r>
      <w:r w:rsidR="0058121E">
        <w:rPr>
          <w:rFonts w:cs="Simplified Arabic" w:hint="cs"/>
          <w:szCs w:val="28"/>
          <w:rtl/>
        </w:rPr>
        <w:t>؛</w:t>
      </w:r>
      <w:r w:rsidRPr="00443AAE">
        <w:rPr>
          <w:rFonts w:cs="Simplified Arabic"/>
          <w:szCs w:val="28"/>
          <w:rtl/>
        </w:rPr>
        <w:t xml:space="preserve"> لمخالفته لمقتضى العقد الدائم المقتضي الإنفاق</w:t>
      </w:r>
      <w:r w:rsidR="0058121E">
        <w:rPr>
          <w:rFonts w:cs="Simplified Arabic" w:hint="cs"/>
          <w:szCs w:val="28"/>
          <w:rtl/>
        </w:rPr>
        <w:t>؛</w:t>
      </w:r>
      <w:r w:rsidRPr="00443AAE">
        <w:rPr>
          <w:rFonts w:cs="Simplified Arabic"/>
          <w:szCs w:val="28"/>
          <w:rtl/>
        </w:rPr>
        <w:t xml:space="preserve"> ولأنه مخالف</w:t>
      </w:r>
      <w:r w:rsidR="0058121E">
        <w:rPr>
          <w:rFonts w:cs="Simplified Arabic" w:hint="cs"/>
          <w:szCs w:val="28"/>
          <w:rtl/>
        </w:rPr>
        <w:t xml:space="preserve"> </w:t>
      </w:r>
      <w:r w:rsidRPr="00443AAE">
        <w:rPr>
          <w:rFonts w:cs="Simplified Arabic" w:hint="eastAsia"/>
          <w:szCs w:val="28"/>
          <w:rtl/>
        </w:rPr>
        <w:t>للكتاب</w:t>
      </w:r>
      <w:r w:rsidRPr="00443AAE">
        <w:rPr>
          <w:rFonts w:cs="Simplified Arabic"/>
          <w:szCs w:val="28"/>
          <w:rtl/>
        </w:rPr>
        <w:t xml:space="preserve"> والسنة</w:t>
      </w:r>
      <w:r w:rsidR="0058121E">
        <w:rPr>
          <w:rFonts w:cs="Simplified Arabic" w:hint="cs"/>
          <w:szCs w:val="28"/>
          <w:rtl/>
        </w:rPr>
        <w:t>"</w:t>
      </w:r>
      <w:r w:rsidR="0058121E">
        <w:rPr>
          <w:rFonts w:cs="Simplified Arabic"/>
          <w:szCs w:val="28"/>
          <w:vertAlign w:val="superscript"/>
          <w:rtl/>
        </w:rPr>
        <w:t>(</w:t>
      </w:r>
      <w:r w:rsidR="0058121E">
        <w:rPr>
          <w:rStyle w:val="aa"/>
          <w:rFonts w:cs="Simplified Arabic"/>
          <w:szCs w:val="28"/>
          <w:rtl/>
        </w:rPr>
        <w:footnoteReference w:id="127"/>
      </w:r>
      <w:r w:rsidR="0058121E">
        <w:rPr>
          <w:rFonts w:cs="Simplified Arabic"/>
          <w:szCs w:val="28"/>
          <w:vertAlign w:val="superscript"/>
          <w:rtl/>
        </w:rPr>
        <w:t>)</w:t>
      </w:r>
      <w:r w:rsidRPr="00443AAE">
        <w:rPr>
          <w:rFonts w:cs="Simplified Arabic"/>
          <w:szCs w:val="28"/>
          <w:rtl/>
        </w:rPr>
        <w:t>.</w:t>
      </w:r>
    </w:p>
    <w:p w:rsidR="009C1BC7" w:rsidRPr="00443AAE" w:rsidRDefault="009C1BC7" w:rsidP="0058121E">
      <w:pPr>
        <w:jc w:val="lowKashida"/>
        <w:rPr>
          <w:rFonts w:cs="Simplified Arabic"/>
          <w:szCs w:val="28"/>
          <w:rtl/>
        </w:rPr>
      </w:pPr>
      <w:r w:rsidRPr="00443AAE">
        <w:rPr>
          <w:rFonts w:cs="Simplified Arabic" w:hint="eastAsia"/>
          <w:szCs w:val="28"/>
          <w:rtl/>
        </w:rPr>
        <w:t>وقال</w:t>
      </w:r>
      <w:r w:rsidRPr="00443AAE">
        <w:rPr>
          <w:rFonts w:cs="Simplified Arabic"/>
          <w:szCs w:val="28"/>
          <w:rtl/>
        </w:rPr>
        <w:t xml:space="preserve"> شيخهم بحر العلوم:</w:t>
      </w:r>
      <w:r w:rsidR="0058121E">
        <w:rPr>
          <w:rFonts w:cs="Simplified Arabic" w:hint="cs"/>
          <w:szCs w:val="28"/>
          <w:rtl/>
        </w:rPr>
        <w:t xml:space="preserve"> </w:t>
      </w:r>
      <w:r w:rsidR="0058121E">
        <w:rPr>
          <w:rFonts w:cs="Simplified Arabic"/>
          <w:szCs w:val="28"/>
          <w:rtl/>
        </w:rPr>
        <w:t>"</w:t>
      </w:r>
      <w:r w:rsidRPr="00443AAE">
        <w:rPr>
          <w:rFonts w:cs="Simplified Arabic"/>
          <w:szCs w:val="28"/>
          <w:rtl/>
        </w:rPr>
        <w:t>النفقة: وتكون</w:t>
      </w:r>
      <w:r w:rsidR="0058121E">
        <w:rPr>
          <w:rFonts w:cs="Simplified Arabic" w:hint="cs"/>
          <w:szCs w:val="28"/>
          <w:rtl/>
        </w:rPr>
        <w:t xml:space="preserve"> </w:t>
      </w:r>
      <w:r w:rsidR="0058121E">
        <w:rPr>
          <w:rFonts w:cs="Simplified Arabic"/>
          <w:szCs w:val="28"/>
          <w:rtl/>
        </w:rPr>
        <w:t xml:space="preserve">للزوجة الدائمة </w:t>
      </w:r>
      <w:r w:rsidR="0058121E">
        <w:rPr>
          <w:rFonts w:cs="Simplified Arabic" w:hint="cs"/>
          <w:szCs w:val="28"/>
          <w:rtl/>
        </w:rPr>
        <w:t>أ</w:t>
      </w:r>
      <w:r w:rsidRPr="00443AAE">
        <w:rPr>
          <w:rFonts w:cs="Simplified Arabic"/>
          <w:szCs w:val="28"/>
          <w:rtl/>
        </w:rPr>
        <w:t xml:space="preserve">ما المستمتع </w:t>
      </w:r>
      <w:r w:rsidR="0058121E">
        <w:rPr>
          <w:rFonts w:cs="Simplified Arabic" w:hint="cs"/>
          <w:szCs w:val="28"/>
          <w:rtl/>
        </w:rPr>
        <w:t>به</w:t>
      </w:r>
      <w:r w:rsidRPr="00443AAE">
        <w:rPr>
          <w:rFonts w:cs="Simplified Arabic"/>
          <w:szCs w:val="28"/>
          <w:rtl/>
        </w:rPr>
        <w:t>ا فلا نفقة لها مهما</w:t>
      </w:r>
      <w:r w:rsidR="0058121E">
        <w:rPr>
          <w:rFonts w:cs="Simplified Arabic" w:hint="cs"/>
          <w:szCs w:val="28"/>
          <w:rtl/>
        </w:rPr>
        <w:t xml:space="preserve"> </w:t>
      </w:r>
      <w:r w:rsidRPr="00443AAE">
        <w:rPr>
          <w:rFonts w:cs="Simplified Arabic" w:hint="eastAsia"/>
          <w:szCs w:val="28"/>
          <w:rtl/>
        </w:rPr>
        <w:t>كانت</w:t>
      </w:r>
      <w:r w:rsidRPr="00443AAE">
        <w:rPr>
          <w:rFonts w:cs="Simplified Arabic"/>
          <w:szCs w:val="28"/>
          <w:rtl/>
        </w:rPr>
        <w:t xml:space="preserve"> المدة التي قدر لها الارتباط الزوجي فيها</w:t>
      </w:r>
      <w:r w:rsidR="0058121E">
        <w:rPr>
          <w:rFonts w:cs="Simplified Arabic" w:hint="cs"/>
          <w:szCs w:val="28"/>
          <w:rtl/>
        </w:rPr>
        <w:t>"</w:t>
      </w:r>
      <w:r w:rsidR="0058121E">
        <w:rPr>
          <w:rFonts w:cs="Simplified Arabic"/>
          <w:szCs w:val="28"/>
          <w:vertAlign w:val="superscript"/>
          <w:rtl/>
        </w:rPr>
        <w:t>(</w:t>
      </w:r>
      <w:r w:rsidR="0058121E">
        <w:rPr>
          <w:rStyle w:val="aa"/>
          <w:rFonts w:cs="Simplified Arabic"/>
          <w:szCs w:val="28"/>
          <w:rtl/>
        </w:rPr>
        <w:footnoteReference w:id="128"/>
      </w:r>
      <w:r w:rsidR="0058121E">
        <w:rPr>
          <w:rFonts w:cs="Simplified Arabic"/>
          <w:szCs w:val="28"/>
          <w:vertAlign w:val="superscript"/>
          <w:rtl/>
        </w:rPr>
        <w:t>)</w:t>
      </w:r>
      <w:r w:rsidRPr="00443AAE">
        <w:rPr>
          <w:rFonts w:cs="Simplified Arabic"/>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وقال</w:t>
      </w:r>
      <w:r w:rsidRPr="00443AAE">
        <w:rPr>
          <w:rFonts w:cs="Simplified Arabic"/>
          <w:szCs w:val="28"/>
          <w:rtl/>
        </w:rPr>
        <w:t xml:space="preserve"> </w:t>
      </w:r>
      <w:proofErr w:type="spellStart"/>
      <w:r w:rsidRPr="00443AAE">
        <w:rPr>
          <w:rFonts w:cs="Simplified Arabic"/>
          <w:szCs w:val="28"/>
          <w:rtl/>
        </w:rPr>
        <w:t>الخوئي</w:t>
      </w:r>
      <w:proofErr w:type="spellEnd"/>
      <w:r w:rsidRPr="00443AAE">
        <w:rPr>
          <w:rFonts w:cs="Simplified Arabic"/>
          <w:szCs w:val="28"/>
          <w:rtl/>
        </w:rPr>
        <w:t>:</w:t>
      </w:r>
      <w:r w:rsidR="0058121E">
        <w:rPr>
          <w:rFonts w:cs="Simplified Arabic" w:hint="cs"/>
          <w:szCs w:val="28"/>
          <w:rtl/>
        </w:rPr>
        <w:t xml:space="preserve"> </w:t>
      </w:r>
      <w:r w:rsidR="0058121E">
        <w:rPr>
          <w:rFonts w:cs="Simplified Arabic"/>
          <w:szCs w:val="28"/>
          <w:rtl/>
        </w:rPr>
        <w:t>"</w:t>
      </w:r>
      <w:r w:rsidRPr="00443AAE">
        <w:rPr>
          <w:rFonts w:cs="Simplified Arabic"/>
          <w:szCs w:val="28"/>
          <w:rtl/>
        </w:rPr>
        <w:t xml:space="preserve">لا تجب نفقة الزوجة المتمتع </w:t>
      </w:r>
      <w:r w:rsidR="0058121E">
        <w:rPr>
          <w:rFonts w:cs="Simplified Arabic" w:hint="cs"/>
          <w:szCs w:val="28"/>
          <w:rtl/>
        </w:rPr>
        <w:t>به</w:t>
      </w:r>
      <w:r w:rsidRPr="00443AAE">
        <w:rPr>
          <w:rFonts w:cs="Simplified Arabic"/>
          <w:szCs w:val="28"/>
          <w:rtl/>
        </w:rPr>
        <w:t>ا على زوجها إلا إذا اشترط ذلك في عقد المتعة</w:t>
      </w:r>
    </w:p>
    <w:p w:rsidR="009C1BC7" w:rsidRPr="00443AAE" w:rsidRDefault="009C1BC7" w:rsidP="00443AAE">
      <w:pPr>
        <w:jc w:val="lowKashida"/>
        <w:rPr>
          <w:rFonts w:cs="Simplified Arabic"/>
          <w:szCs w:val="28"/>
          <w:rtl/>
        </w:rPr>
      </w:pPr>
      <w:r w:rsidRPr="00443AAE">
        <w:rPr>
          <w:rFonts w:cs="Simplified Arabic"/>
          <w:szCs w:val="28"/>
          <w:rtl/>
        </w:rPr>
        <w:t>أو في ضمن عقد آخر لازم</w:t>
      </w:r>
      <w:r w:rsidR="0058121E">
        <w:rPr>
          <w:rFonts w:cs="Simplified Arabic" w:hint="cs"/>
          <w:szCs w:val="28"/>
          <w:rtl/>
        </w:rPr>
        <w:t>"</w:t>
      </w:r>
      <w:r w:rsidR="0058121E">
        <w:rPr>
          <w:rFonts w:cs="Simplified Arabic"/>
          <w:szCs w:val="28"/>
          <w:vertAlign w:val="superscript"/>
          <w:rtl/>
        </w:rPr>
        <w:t>(</w:t>
      </w:r>
      <w:r w:rsidR="0058121E">
        <w:rPr>
          <w:rStyle w:val="aa"/>
          <w:rFonts w:cs="Simplified Arabic"/>
          <w:szCs w:val="28"/>
          <w:rtl/>
        </w:rPr>
        <w:footnoteReference w:id="129"/>
      </w:r>
      <w:r w:rsidR="0058121E">
        <w:rPr>
          <w:rFonts w:cs="Simplified Arabic"/>
          <w:szCs w:val="28"/>
          <w:vertAlign w:val="superscript"/>
          <w:rtl/>
        </w:rPr>
        <w:t>)</w:t>
      </w:r>
      <w:r w:rsidR="0058121E">
        <w:rPr>
          <w:rFonts w:cs="Simplified Arabic" w:hint="cs"/>
          <w:szCs w:val="28"/>
          <w:rtl/>
        </w:rPr>
        <w:t>.</w:t>
      </w:r>
    </w:p>
    <w:p w:rsidR="0058121E" w:rsidRPr="0058121E" w:rsidRDefault="009C1BC7" w:rsidP="009555A0">
      <w:pPr>
        <w:jc w:val="lowKashida"/>
        <w:rPr>
          <w:rFonts w:cs="Simplified Arabic"/>
          <w:szCs w:val="28"/>
          <w:rtl/>
        </w:rPr>
      </w:pPr>
      <w:r w:rsidRPr="0058121E">
        <w:rPr>
          <w:rFonts w:cs="Simplified Arabic" w:hint="eastAsia"/>
          <w:szCs w:val="28"/>
          <w:rtl/>
        </w:rPr>
        <w:lastRenderedPageBreak/>
        <w:t>وقال</w:t>
      </w:r>
      <w:r w:rsidRPr="0058121E">
        <w:rPr>
          <w:rFonts w:cs="Simplified Arabic"/>
          <w:szCs w:val="28"/>
          <w:rtl/>
        </w:rPr>
        <w:t xml:space="preserve"> الخميني:</w:t>
      </w:r>
      <w:r w:rsidR="0058121E" w:rsidRPr="0058121E">
        <w:rPr>
          <w:rFonts w:cs="Simplified Arabic" w:hint="cs"/>
          <w:szCs w:val="28"/>
          <w:rtl/>
        </w:rPr>
        <w:t xml:space="preserve"> </w:t>
      </w:r>
      <w:r w:rsidR="0058121E" w:rsidRPr="0058121E">
        <w:rPr>
          <w:rFonts w:cs="Simplified Arabic"/>
          <w:szCs w:val="28"/>
          <w:rtl/>
        </w:rPr>
        <w:t>"</w:t>
      </w:r>
      <w:r w:rsidRPr="0058121E">
        <w:rPr>
          <w:rFonts w:cs="Simplified Arabic"/>
          <w:szCs w:val="28"/>
          <w:rtl/>
        </w:rPr>
        <w:t xml:space="preserve">إنما </w:t>
      </w:r>
      <w:r w:rsidR="0058121E" w:rsidRPr="0058121E">
        <w:rPr>
          <w:rFonts w:cs="Simplified Arabic"/>
          <w:szCs w:val="28"/>
          <w:rtl/>
        </w:rPr>
        <w:t xml:space="preserve">تجب نفقة الزوجة على الزوج بشرط </w:t>
      </w:r>
      <w:r w:rsidR="0058121E" w:rsidRPr="0058121E">
        <w:rPr>
          <w:rFonts w:cs="Simplified Arabic" w:hint="cs"/>
          <w:szCs w:val="28"/>
          <w:rtl/>
        </w:rPr>
        <w:t>أ</w:t>
      </w:r>
      <w:r w:rsidRPr="0058121E">
        <w:rPr>
          <w:rFonts w:cs="Simplified Arabic"/>
          <w:szCs w:val="28"/>
          <w:rtl/>
        </w:rPr>
        <w:t>ن تكون دائمة فلا نفقة</w:t>
      </w:r>
      <w:r w:rsidR="0058121E" w:rsidRPr="0058121E">
        <w:rPr>
          <w:rFonts w:cs="Simplified Arabic" w:hint="cs"/>
          <w:szCs w:val="28"/>
          <w:rtl/>
        </w:rPr>
        <w:t xml:space="preserve"> </w:t>
      </w:r>
      <w:r w:rsidRPr="0058121E">
        <w:rPr>
          <w:rFonts w:cs="Simplified Arabic"/>
          <w:szCs w:val="28"/>
          <w:rtl/>
        </w:rPr>
        <w:t>للمنقطعة</w:t>
      </w:r>
      <w:r w:rsidR="0058121E" w:rsidRPr="0058121E">
        <w:rPr>
          <w:rFonts w:cs="Simplified Arabic" w:hint="cs"/>
          <w:szCs w:val="28"/>
          <w:rtl/>
        </w:rPr>
        <w:t>"</w:t>
      </w:r>
      <w:r w:rsidR="009555A0">
        <w:rPr>
          <w:rFonts w:cs="Simplified Arabic"/>
          <w:szCs w:val="28"/>
          <w:vertAlign w:val="superscript"/>
          <w:rtl/>
        </w:rPr>
        <w:t>(</w:t>
      </w:r>
      <w:r w:rsidR="009555A0">
        <w:rPr>
          <w:rStyle w:val="aa"/>
          <w:rFonts w:cs="Simplified Arabic"/>
          <w:szCs w:val="28"/>
          <w:rtl/>
        </w:rPr>
        <w:footnoteReference w:id="130"/>
      </w:r>
      <w:r w:rsidR="009555A0">
        <w:rPr>
          <w:rFonts w:cs="Simplified Arabic"/>
          <w:szCs w:val="28"/>
          <w:vertAlign w:val="superscript"/>
          <w:rtl/>
        </w:rPr>
        <w:t>)</w:t>
      </w:r>
      <w:r w:rsidR="0058121E" w:rsidRPr="0058121E">
        <w:rPr>
          <w:rFonts w:cs="Simplified Arabic" w:hint="cs"/>
          <w:szCs w:val="28"/>
          <w:rtl/>
        </w:rPr>
        <w:t>.</w:t>
      </w:r>
      <w:r w:rsidRPr="0058121E">
        <w:rPr>
          <w:rFonts w:cs="Simplified Arabic"/>
          <w:szCs w:val="28"/>
          <w:rtl/>
        </w:rPr>
        <w:t xml:space="preserve"> </w:t>
      </w:r>
    </w:p>
    <w:p w:rsidR="009C1BC7" w:rsidRPr="0058121E" w:rsidRDefault="009C1BC7" w:rsidP="0058121E">
      <w:pPr>
        <w:jc w:val="lowKashida"/>
        <w:rPr>
          <w:rFonts w:cs="Simplified Arabic"/>
          <w:bCs/>
          <w:color w:val="FF0000"/>
          <w:szCs w:val="28"/>
          <w:rtl/>
        </w:rPr>
      </w:pPr>
      <w:r w:rsidRPr="0058121E">
        <w:rPr>
          <w:rFonts w:cs="Simplified Arabic" w:hint="eastAsia"/>
          <w:bCs/>
          <w:color w:val="FF0000"/>
          <w:szCs w:val="28"/>
          <w:rtl/>
        </w:rPr>
        <w:t>سابع</w:t>
      </w:r>
      <w:r w:rsidRPr="0058121E">
        <w:rPr>
          <w:rFonts w:cs="Simplified Arabic"/>
          <w:bCs/>
          <w:color w:val="FF0000"/>
          <w:szCs w:val="28"/>
          <w:rtl/>
        </w:rPr>
        <w:t xml:space="preserve"> عش</w:t>
      </w:r>
      <w:r w:rsidR="0058121E" w:rsidRPr="0058121E">
        <w:rPr>
          <w:rFonts w:cs="Simplified Arabic"/>
          <w:bCs/>
          <w:color w:val="FF0000"/>
          <w:szCs w:val="28"/>
          <w:rtl/>
        </w:rPr>
        <w:t xml:space="preserve">ر: </w:t>
      </w:r>
      <w:r w:rsidR="0058121E" w:rsidRPr="0058121E">
        <w:rPr>
          <w:rFonts w:cs="Simplified Arabic" w:hint="cs"/>
          <w:bCs/>
          <w:color w:val="FF0000"/>
          <w:szCs w:val="28"/>
          <w:rtl/>
        </w:rPr>
        <w:t>أ</w:t>
      </w:r>
      <w:r w:rsidRPr="0058121E">
        <w:rPr>
          <w:rFonts w:cs="Simplified Arabic"/>
          <w:bCs/>
          <w:color w:val="FF0000"/>
          <w:szCs w:val="28"/>
          <w:rtl/>
        </w:rPr>
        <w:t xml:space="preserve">نه لا </w:t>
      </w:r>
      <w:r w:rsidR="0058121E" w:rsidRPr="0058121E">
        <w:rPr>
          <w:rFonts w:cs="Simplified Arabic"/>
          <w:bCs/>
          <w:color w:val="FF0000"/>
          <w:szCs w:val="28"/>
          <w:rtl/>
        </w:rPr>
        <w:t>سكنى في متعة الشيعة فيجوز اشتراط المرة والمرتين</w:t>
      </w:r>
      <w:r w:rsidR="0058121E" w:rsidRPr="0058121E">
        <w:rPr>
          <w:rFonts w:cs="Simplified Arabic" w:hint="cs"/>
          <w:bCs/>
          <w:color w:val="FF0000"/>
          <w:szCs w:val="28"/>
          <w:rtl/>
        </w:rPr>
        <w:t>:</w:t>
      </w:r>
    </w:p>
    <w:p w:rsidR="009C1BC7" w:rsidRPr="0058121E" w:rsidRDefault="009C1BC7" w:rsidP="00443AAE">
      <w:pPr>
        <w:jc w:val="lowKashida"/>
        <w:rPr>
          <w:rFonts w:cs="Simplified Arabic"/>
          <w:bCs/>
          <w:color w:val="FF0000"/>
          <w:szCs w:val="28"/>
          <w:rtl/>
        </w:rPr>
      </w:pPr>
      <w:r w:rsidRPr="0058121E">
        <w:rPr>
          <w:rFonts w:cs="Simplified Arabic" w:hint="eastAsia"/>
          <w:bCs/>
          <w:color w:val="FF0000"/>
          <w:szCs w:val="28"/>
          <w:rtl/>
        </w:rPr>
        <w:t>أقوال</w:t>
      </w:r>
      <w:r w:rsidRPr="0058121E">
        <w:rPr>
          <w:rFonts w:cs="Simplified Arabic"/>
          <w:bCs/>
          <w:color w:val="FF0000"/>
          <w:szCs w:val="28"/>
          <w:rtl/>
        </w:rPr>
        <w:t xml:space="preserve"> من اعتقدوا فيهم العصمة:</w:t>
      </w:r>
    </w:p>
    <w:p w:rsidR="009C1BC7" w:rsidRPr="00443AAE" w:rsidRDefault="009C1BC7" w:rsidP="00443AAE">
      <w:pPr>
        <w:jc w:val="lowKashida"/>
        <w:rPr>
          <w:rFonts w:cs="Simplified Arabic"/>
          <w:szCs w:val="28"/>
          <w:rtl/>
        </w:rPr>
      </w:pPr>
      <w:r w:rsidRPr="00443AAE">
        <w:rPr>
          <w:rFonts w:cs="Simplified Arabic"/>
          <w:szCs w:val="28"/>
          <w:rtl/>
        </w:rPr>
        <w:t xml:space="preserve">١) عن القاسم بن محمد عن رجل سماه!! قال: </w:t>
      </w:r>
      <w:r w:rsidR="0058121E">
        <w:rPr>
          <w:rFonts w:cs="Simplified Arabic" w:hint="cs"/>
          <w:szCs w:val="28"/>
          <w:rtl/>
        </w:rPr>
        <w:t>"</w:t>
      </w:r>
      <w:r w:rsidRPr="00443AAE">
        <w:rPr>
          <w:rFonts w:cs="Simplified Arabic"/>
          <w:szCs w:val="28"/>
          <w:rtl/>
        </w:rPr>
        <w:t>سألت أبا عبد الله عن الرجل يتزوج المرأة على</w:t>
      </w:r>
    </w:p>
    <w:p w:rsidR="009C1BC7" w:rsidRPr="00443AAE" w:rsidRDefault="009C1BC7" w:rsidP="00443AAE">
      <w:pPr>
        <w:jc w:val="lowKashida"/>
        <w:rPr>
          <w:rFonts w:cs="Simplified Arabic"/>
          <w:szCs w:val="28"/>
          <w:rtl/>
        </w:rPr>
      </w:pPr>
      <w:r w:rsidRPr="00443AAE">
        <w:rPr>
          <w:rFonts w:cs="Simplified Arabic" w:hint="eastAsia"/>
          <w:szCs w:val="28"/>
          <w:rtl/>
        </w:rPr>
        <w:t>عرد</w:t>
      </w:r>
      <w:r w:rsidRPr="00443AAE">
        <w:rPr>
          <w:rFonts w:cs="Simplified Arabic"/>
          <w:szCs w:val="28"/>
          <w:rtl/>
        </w:rPr>
        <w:t xml:space="preserve"> واحد</w:t>
      </w:r>
      <w:r w:rsidR="0058121E">
        <w:rPr>
          <w:rFonts w:cs="Simplified Arabic" w:hint="cs"/>
          <w:szCs w:val="28"/>
          <w:rtl/>
        </w:rPr>
        <w:t>,</w:t>
      </w:r>
      <w:r w:rsidRPr="00443AAE">
        <w:rPr>
          <w:rFonts w:cs="Simplified Arabic"/>
          <w:szCs w:val="28"/>
          <w:rtl/>
        </w:rPr>
        <w:t xml:space="preserve"> فقال: لا بأس, ولكن إذا فرغ فليحول وجهه ولا ينظر!</w:t>
      </w:r>
      <w:r w:rsidR="0058121E">
        <w:rPr>
          <w:rFonts w:cs="Simplified Arabic" w:hint="cs"/>
          <w:szCs w:val="28"/>
          <w:rtl/>
        </w:rPr>
        <w:t>".</w:t>
      </w:r>
    </w:p>
    <w:p w:rsidR="009C1BC7" w:rsidRPr="00443AAE" w:rsidRDefault="009C1BC7" w:rsidP="009555A0">
      <w:pPr>
        <w:jc w:val="lowKashida"/>
        <w:rPr>
          <w:rFonts w:cs="Simplified Arabic"/>
          <w:szCs w:val="28"/>
          <w:rtl/>
        </w:rPr>
      </w:pPr>
      <w:r w:rsidRPr="00443AAE">
        <w:rPr>
          <w:rFonts w:cs="Simplified Arabic"/>
          <w:szCs w:val="28"/>
          <w:rtl/>
        </w:rPr>
        <w:t xml:space="preserve">٢) عن زرارة قال: قلت له: </w:t>
      </w:r>
      <w:r w:rsidR="009555A0">
        <w:rPr>
          <w:rFonts w:cs="Simplified Arabic" w:hint="cs"/>
          <w:szCs w:val="28"/>
          <w:rtl/>
        </w:rPr>
        <w:t>"</w:t>
      </w:r>
      <w:r w:rsidR="009555A0">
        <w:rPr>
          <w:rFonts w:cs="Simplified Arabic"/>
          <w:szCs w:val="28"/>
          <w:rtl/>
        </w:rPr>
        <w:t xml:space="preserve">هل يجوز </w:t>
      </w:r>
      <w:r w:rsidR="009555A0">
        <w:rPr>
          <w:rFonts w:cs="Simplified Arabic" w:hint="cs"/>
          <w:szCs w:val="28"/>
          <w:rtl/>
        </w:rPr>
        <w:t>أ</w:t>
      </w:r>
      <w:r w:rsidRPr="00443AAE">
        <w:rPr>
          <w:rFonts w:cs="Simplified Arabic"/>
          <w:szCs w:val="28"/>
          <w:rtl/>
        </w:rPr>
        <w:t>ن يتمتع الرجل من المرأة ساعة! أو ساعتين؟ فقال:</w:t>
      </w:r>
      <w:r w:rsidR="009555A0">
        <w:rPr>
          <w:rFonts w:cs="Simplified Arabic" w:hint="cs"/>
          <w:szCs w:val="28"/>
          <w:rtl/>
        </w:rPr>
        <w:t xml:space="preserve"> </w:t>
      </w:r>
      <w:r w:rsidRPr="00443AAE">
        <w:rPr>
          <w:rFonts w:cs="Simplified Arabic" w:hint="eastAsia"/>
          <w:szCs w:val="28"/>
          <w:rtl/>
        </w:rPr>
        <w:t>الساعة</w:t>
      </w:r>
      <w:r w:rsidRPr="00443AAE">
        <w:rPr>
          <w:rFonts w:cs="Simplified Arabic"/>
          <w:szCs w:val="28"/>
          <w:rtl/>
        </w:rPr>
        <w:t xml:space="preserve"> والساعتان لا يوقف على حدهما, ولكن العرد والعردين واليوم واليومين والليلة وأشباه</w:t>
      </w:r>
    </w:p>
    <w:p w:rsidR="009C1BC7" w:rsidRPr="00443AAE" w:rsidRDefault="009C1BC7" w:rsidP="00443AAE">
      <w:pPr>
        <w:jc w:val="lowKashida"/>
        <w:rPr>
          <w:rFonts w:cs="Simplified Arabic"/>
          <w:szCs w:val="28"/>
          <w:rtl/>
        </w:rPr>
      </w:pPr>
      <w:r w:rsidRPr="00443AAE">
        <w:rPr>
          <w:rFonts w:cs="Simplified Arabic" w:hint="eastAsia"/>
          <w:szCs w:val="28"/>
          <w:rtl/>
        </w:rPr>
        <w:t>ذلك</w:t>
      </w:r>
      <w:r w:rsidR="009555A0">
        <w:rPr>
          <w:rFonts w:cs="Simplified Arabic" w:hint="cs"/>
          <w:szCs w:val="28"/>
          <w:rtl/>
        </w:rPr>
        <w:t>"</w:t>
      </w:r>
      <w:r w:rsidRPr="00443AAE">
        <w:rPr>
          <w:rFonts w:cs="Simplified Arabic"/>
          <w:szCs w:val="28"/>
          <w:rtl/>
        </w:rPr>
        <w:t>.</w:t>
      </w:r>
    </w:p>
    <w:p w:rsidR="009C1BC7" w:rsidRPr="00443AAE" w:rsidRDefault="009C1BC7" w:rsidP="00443AAE">
      <w:pPr>
        <w:jc w:val="lowKashida"/>
        <w:rPr>
          <w:rFonts w:cs="Simplified Arabic"/>
          <w:szCs w:val="28"/>
          <w:rtl/>
        </w:rPr>
      </w:pPr>
      <w:r w:rsidRPr="00443AAE">
        <w:rPr>
          <w:rFonts w:cs="Simplified Arabic"/>
          <w:szCs w:val="28"/>
          <w:rtl/>
        </w:rPr>
        <w:t xml:space="preserve">٣) عن خلف بن حماد قال: </w:t>
      </w:r>
      <w:r w:rsidR="009555A0">
        <w:rPr>
          <w:rFonts w:cs="Simplified Arabic" w:hint="cs"/>
          <w:szCs w:val="28"/>
          <w:rtl/>
        </w:rPr>
        <w:t>"</w:t>
      </w:r>
      <w:r w:rsidRPr="00443AAE">
        <w:rPr>
          <w:rFonts w:cs="Simplified Arabic"/>
          <w:szCs w:val="28"/>
          <w:rtl/>
        </w:rPr>
        <w:t>أرسلت إلى أبي الحس</w:t>
      </w:r>
      <w:r w:rsidR="009555A0">
        <w:rPr>
          <w:rFonts w:cs="Simplified Arabic"/>
          <w:szCs w:val="28"/>
          <w:rtl/>
        </w:rPr>
        <w:t xml:space="preserve">ن: كم أدنى أجل المتعة؟ هل يجوز </w:t>
      </w:r>
      <w:r w:rsidR="009555A0">
        <w:rPr>
          <w:rFonts w:cs="Simplified Arabic" w:hint="cs"/>
          <w:szCs w:val="28"/>
          <w:rtl/>
        </w:rPr>
        <w:t>أ</w:t>
      </w:r>
      <w:r w:rsidRPr="00443AAE">
        <w:rPr>
          <w:rFonts w:cs="Simplified Arabic"/>
          <w:szCs w:val="28"/>
          <w:rtl/>
        </w:rPr>
        <w:t>ن يتمتع</w:t>
      </w:r>
    </w:p>
    <w:p w:rsidR="009C1BC7" w:rsidRPr="00443AAE" w:rsidRDefault="009C1BC7" w:rsidP="009555A0">
      <w:pPr>
        <w:jc w:val="lowKashida"/>
        <w:rPr>
          <w:rFonts w:cs="Simplified Arabic"/>
          <w:szCs w:val="28"/>
          <w:rtl/>
        </w:rPr>
      </w:pPr>
      <w:r w:rsidRPr="00443AAE">
        <w:rPr>
          <w:rFonts w:cs="Simplified Arabic"/>
          <w:szCs w:val="28"/>
          <w:rtl/>
        </w:rPr>
        <w:t>الرجل بشرط مرة واحدة؟ قال: نعم</w:t>
      </w:r>
      <w:r w:rsidR="009555A0">
        <w:rPr>
          <w:rFonts w:cs="Simplified Arabic" w:hint="cs"/>
          <w:szCs w:val="28"/>
          <w:rtl/>
        </w:rPr>
        <w:t>"</w:t>
      </w:r>
      <w:r w:rsidR="009555A0">
        <w:rPr>
          <w:rFonts w:cs="Simplified Arabic"/>
          <w:szCs w:val="28"/>
          <w:vertAlign w:val="superscript"/>
          <w:rtl/>
        </w:rPr>
        <w:t>(</w:t>
      </w:r>
      <w:r w:rsidR="009555A0">
        <w:rPr>
          <w:rStyle w:val="aa"/>
          <w:rFonts w:cs="Simplified Arabic"/>
          <w:szCs w:val="28"/>
          <w:rtl/>
        </w:rPr>
        <w:footnoteReference w:id="131"/>
      </w:r>
      <w:r w:rsidR="009555A0">
        <w:rPr>
          <w:rFonts w:cs="Simplified Arabic"/>
          <w:szCs w:val="28"/>
          <w:vertAlign w:val="superscript"/>
          <w:rtl/>
        </w:rPr>
        <w:t>)</w:t>
      </w:r>
      <w:r w:rsidR="009555A0">
        <w:rPr>
          <w:rFonts w:cs="Simplified Arabic" w:hint="cs"/>
          <w:szCs w:val="28"/>
          <w:rtl/>
        </w:rPr>
        <w:t>.</w:t>
      </w:r>
    </w:p>
    <w:p w:rsidR="009C1BC7" w:rsidRPr="009555A0" w:rsidRDefault="009C1BC7" w:rsidP="00443AAE">
      <w:pPr>
        <w:jc w:val="lowKashida"/>
        <w:rPr>
          <w:rFonts w:cs="Simplified Arabic"/>
          <w:bCs/>
          <w:color w:val="FF0000"/>
          <w:szCs w:val="28"/>
          <w:rtl/>
        </w:rPr>
      </w:pPr>
      <w:r w:rsidRPr="009555A0">
        <w:rPr>
          <w:rFonts w:cs="Simplified Arabic" w:hint="eastAsia"/>
          <w:bCs/>
          <w:color w:val="FF0000"/>
          <w:szCs w:val="28"/>
          <w:rtl/>
        </w:rPr>
        <w:t>أقوال</w:t>
      </w:r>
      <w:r w:rsidRPr="009555A0">
        <w:rPr>
          <w:rFonts w:cs="Simplified Arabic"/>
          <w:bCs/>
          <w:color w:val="FF0000"/>
          <w:szCs w:val="28"/>
          <w:rtl/>
        </w:rPr>
        <w:t xml:space="preserve"> علماء المذهب:</w:t>
      </w:r>
    </w:p>
    <w:p w:rsidR="009C1BC7" w:rsidRPr="00443AAE" w:rsidRDefault="009C1BC7" w:rsidP="00443AAE">
      <w:pPr>
        <w:jc w:val="lowKashida"/>
        <w:rPr>
          <w:rFonts w:cs="Simplified Arabic"/>
          <w:szCs w:val="28"/>
          <w:rtl/>
        </w:rPr>
      </w:pPr>
      <w:r w:rsidRPr="00443AAE">
        <w:rPr>
          <w:rFonts w:cs="Simplified Arabic" w:hint="eastAsia"/>
          <w:szCs w:val="28"/>
          <w:rtl/>
        </w:rPr>
        <w:t>أما</w:t>
      </w:r>
      <w:r w:rsidRPr="00443AAE">
        <w:rPr>
          <w:rFonts w:cs="Simplified Arabic"/>
          <w:szCs w:val="28"/>
          <w:rtl/>
        </w:rPr>
        <w:t xml:space="preserve"> بخصوص أتباعهم فقالوا:</w:t>
      </w:r>
      <w:r w:rsidR="009555A0">
        <w:rPr>
          <w:rFonts w:cs="Simplified Arabic" w:hint="cs"/>
          <w:szCs w:val="28"/>
          <w:rtl/>
        </w:rPr>
        <w:t xml:space="preserve"> </w:t>
      </w:r>
      <w:r w:rsidR="009555A0">
        <w:rPr>
          <w:rFonts w:cs="Simplified Arabic"/>
          <w:szCs w:val="28"/>
          <w:rtl/>
        </w:rPr>
        <w:t xml:space="preserve">"يجوز </w:t>
      </w:r>
      <w:r w:rsidR="009555A0">
        <w:rPr>
          <w:rFonts w:cs="Simplified Arabic" w:hint="cs"/>
          <w:szCs w:val="28"/>
          <w:rtl/>
        </w:rPr>
        <w:t>أ</w:t>
      </w:r>
      <w:r w:rsidRPr="00443AAE">
        <w:rPr>
          <w:rFonts w:cs="Simplified Arabic"/>
          <w:szCs w:val="28"/>
          <w:rtl/>
        </w:rPr>
        <w:t>ن يشترط عليها وعليه الإتيان ليل</w:t>
      </w:r>
      <w:r w:rsidR="009555A0">
        <w:rPr>
          <w:rFonts w:cs="Simplified Arabic" w:hint="cs"/>
          <w:szCs w:val="28"/>
          <w:rtl/>
        </w:rPr>
        <w:t>ً</w:t>
      </w:r>
      <w:r w:rsidRPr="00443AAE">
        <w:rPr>
          <w:rFonts w:cs="Simplified Arabic"/>
          <w:szCs w:val="28"/>
          <w:rtl/>
        </w:rPr>
        <w:t xml:space="preserve">ا أو </w:t>
      </w:r>
      <w:r w:rsidR="009555A0">
        <w:rPr>
          <w:rFonts w:cs="Simplified Arabic" w:hint="cs"/>
          <w:szCs w:val="28"/>
          <w:rtl/>
        </w:rPr>
        <w:t>نها</w:t>
      </w:r>
      <w:r w:rsidRPr="00443AAE">
        <w:rPr>
          <w:rFonts w:cs="Simplified Arabic"/>
          <w:szCs w:val="28"/>
          <w:rtl/>
        </w:rPr>
        <w:t>ر</w:t>
      </w:r>
      <w:r w:rsidR="009555A0">
        <w:rPr>
          <w:rFonts w:cs="Simplified Arabic" w:hint="cs"/>
          <w:szCs w:val="28"/>
          <w:rtl/>
        </w:rPr>
        <w:t>ً</w:t>
      </w:r>
      <w:r w:rsidR="009555A0">
        <w:rPr>
          <w:rFonts w:cs="Simplified Arabic"/>
          <w:szCs w:val="28"/>
          <w:rtl/>
        </w:rPr>
        <w:t>ا و</w:t>
      </w:r>
      <w:r w:rsidR="009555A0">
        <w:rPr>
          <w:rFonts w:cs="Simplified Arabic" w:hint="cs"/>
          <w:szCs w:val="28"/>
          <w:rtl/>
        </w:rPr>
        <w:t>أ</w:t>
      </w:r>
      <w:r w:rsidRPr="00443AAE">
        <w:rPr>
          <w:rFonts w:cs="Simplified Arabic"/>
          <w:szCs w:val="28"/>
          <w:rtl/>
        </w:rPr>
        <w:t>ن يشترط</w:t>
      </w:r>
    </w:p>
    <w:p w:rsidR="009C1BC7" w:rsidRPr="00443AAE" w:rsidRDefault="009C1BC7" w:rsidP="009555A0">
      <w:pPr>
        <w:jc w:val="lowKashida"/>
        <w:rPr>
          <w:rFonts w:cs="Simplified Arabic"/>
          <w:szCs w:val="28"/>
          <w:rtl/>
        </w:rPr>
      </w:pPr>
      <w:r w:rsidRPr="00443AAE">
        <w:rPr>
          <w:rFonts w:cs="Simplified Arabic"/>
          <w:szCs w:val="28"/>
          <w:rtl/>
        </w:rPr>
        <w:t>المرة أو المرات مع تعيين المدة بالزمان</w:t>
      </w:r>
      <w:r w:rsidR="009555A0">
        <w:rPr>
          <w:rFonts w:cs="Simplified Arabic" w:hint="cs"/>
          <w:szCs w:val="28"/>
          <w:rtl/>
        </w:rPr>
        <w:t>"</w:t>
      </w:r>
      <w:r w:rsidR="009555A0">
        <w:rPr>
          <w:rFonts w:cs="Simplified Arabic"/>
          <w:szCs w:val="28"/>
          <w:vertAlign w:val="superscript"/>
          <w:rtl/>
        </w:rPr>
        <w:t>(</w:t>
      </w:r>
      <w:r w:rsidR="009555A0">
        <w:rPr>
          <w:rStyle w:val="aa"/>
          <w:rFonts w:cs="Simplified Arabic"/>
          <w:szCs w:val="28"/>
          <w:rtl/>
        </w:rPr>
        <w:footnoteReference w:id="132"/>
      </w:r>
      <w:r w:rsidR="009555A0">
        <w:rPr>
          <w:rFonts w:cs="Simplified Arabic"/>
          <w:szCs w:val="28"/>
          <w:vertAlign w:val="superscript"/>
          <w:rtl/>
        </w:rPr>
        <w:t>)</w:t>
      </w:r>
      <w:r w:rsidR="009555A0">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قالوا</w:t>
      </w:r>
      <w:r w:rsidRPr="00443AAE">
        <w:rPr>
          <w:rFonts w:cs="Simplified Arabic"/>
          <w:szCs w:val="28"/>
          <w:rtl/>
        </w:rPr>
        <w:t>:</w:t>
      </w:r>
      <w:r w:rsidR="009555A0">
        <w:rPr>
          <w:rFonts w:cs="Simplified Arabic" w:hint="cs"/>
          <w:szCs w:val="28"/>
          <w:rtl/>
        </w:rPr>
        <w:t xml:space="preserve"> </w:t>
      </w:r>
      <w:r w:rsidR="009555A0">
        <w:rPr>
          <w:rFonts w:cs="Simplified Arabic"/>
          <w:szCs w:val="28"/>
          <w:rtl/>
        </w:rPr>
        <w:t>"</w:t>
      </w:r>
      <w:r w:rsidRPr="00443AAE">
        <w:rPr>
          <w:rFonts w:cs="Simplified Arabic"/>
          <w:szCs w:val="28"/>
          <w:rtl/>
        </w:rPr>
        <w:t>ولا يتقدر الأجل في القلة والك</w:t>
      </w:r>
      <w:r w:rsidR="009555A0">
        <w:rPr>
          <w:rFonts w:cs="Simplified Arabic"/>
          <w:szCs w:val="28"/>
          <w:rtl/>
        </w:rPr>
        <w:t>ثرة بقدر, بل بما تراضيا عليه, و</w:t>
      </w:r>
      <w:r w:rsidR="009555A0">
        <w:rPr>
          <w:rFonts w:cs="Simplified Arabic" w:hint="cs"/>
          <w:szCs w:val="28"/>
          <w:rtl/>
        </w:rPr>
        <w:t>إ</w:t>
      </w:r>
      <w:r w:rsidRPr="00443AAE">
        <w:rPr>
          <w:rFonts w:cs="Simplified Arabic"/>
          <w:szCs w:val="28"/>
          <w:rtl/>
        </w:rPr>
        <w:t>ن بلغ في حد الكثرة</w:t>
      </w:r>
    </w:p>
    <w:p w:rsidR="009C1BC7" w:rsidRPr="00443AAE" w:rsidRDefault="009C1BC7" w:rsidP="009555A0">
      <w:pPr>
        <w:jc w:val="lowKashida"/>
        <w:rPr>
          <w:rFonts w:cs="Simplified Arabic"/>
          <w:szCs w:val="28"/>
          <w:rtl/>
        </w:rPr>
      </w:pPr>
      <w:r w:rsidRPr="00443AAE">
        <w:rPr>
          <w:rFonts w:cs="Simplified Arabic" w:hint="eastAsia"/>
          <w:szCs w:val="28"/>
          <w:rtl/>
        </w:rPr>
        <w:t>إلى</w:t>
      </w:r>
      <w:r w:rsidRPr="00443AAE">
        <w:rPr>
          <w:rFonts w:cs="Simplified Arabic"/>
          <w:szCs w:val="28"/>
          <w:rtl/>
        </w:rPr>
        <w:t xml:space="preserve"> ما يقضي العادة بعدم بلوغه إليه</w:t>
      </w:r>
      <w:r w:rsidR="009555A0">
        <w:rPr>
          <w:rFonts w:cs="Simplified Arabic" w:hint="cs"/>
          <w:szCs w:val="28"/>
          <w:rtl/>
        </w:rPr>
        <w:t>,</w:t>
      </w:r>
      <w:r w:rsidRPr="00443AAE">
        <w:rPr>
          <w:rFonts w:cs="Simplified Arabic"/>
          <w:szCs w:val="28"/>
          <w:rtl/>
        </w:rPr>
        <w:t xml:space="preserve"> وفي جانب القلة إلى حد لا يمكن الجماع فيه....</w:t>
      </w:r>
      <w:r w:rsidR="009555A0">
        <w:rPr>
          <w:rFonts w:cs="Simplified Arabic" w:hint="cs"/>
          <w:szCs w:val="28"/>
          <w:rtl/>
        </w:rPr>
        <w:t xml:space="preserve"> </w:t>
      </w:r>
      <w:r w:rsidRPr="00443AAE">
        <w:rPr>
          <w:rFonts w:cs="Simplified Arabic"/>
          <w:szCs w:val="28"/>
          <w:rtl/>
        </w:rPr>
        <w:t>ونقل عن</w:t>
      </w:r>
      <w:r w:rsidR="009555A0">
        <w:rPr>
          <w:rFonts w:cs="Simplified Arabic" w:hint="cs"/>
          <w:szCs w:val="28"/>
          <w:rtl/>
        </w:rPr>
        <w:t xml:space="preserve"> </w:t>
      </w:r>
      <w:r w:rsidR="009555A0">
        <w:rPr>
          <w:rFonts w:cs="Simplified Arabic"/>
          <w:szCs w:val="28"/>
          <w:rtl/>
        </w:rPr>
        <w:t>ابن حمزة أنه قدر</w:t>
      </w:r>
      <w:r w:rsidRPr="00443AAE">
        <w:rPr>
          <w:rFonts w:cs="Simplified Arabic"/>
          <w:szCs w:val="28"/>
          <w:rtl/>
        </w:rPr>
        <w:t xml:space="preserve"> الأجل بما بين طلوع الشمس ونصف النهار</w:t>
      </w:r>
      <w:r w:rsidR="009555A0">
        <w:rPr>
          <w:rFonts w:cs="Simplified Arabic" w:hint="cs"/>
          <w:szCs w:val="28"/>
          <w:rtl/>
        </w:rPr>
        <w:t>"</w:t>
      </w:r>
      <w:r w:rsidR="009555A0">
        <w:rPr>
          <w:rFonts w:cs="Simplified Arabic"/>
          <w:szCs w:val="28"/>
          <w:vertAlign w:val="superscript"/>
          <w:rtl/>
        </w:rPr>
        <w:t>(</w:t>
      </w:r>
      <w:r w:rsidR="009555A0">
        <w:rPr>
          <w:rStyle w:val="aa"/>
          <w:rFonts w:cs="Simplified Arabic"/>
          <w:szCs w:val="28"/>
          <w:rtl/>
        </w:rPr>
        <w:footnoteReference w:id="133"/>
      </w:r>
      <w:r w:rsidR="009555A0">
        <w:rPr>
          <w:rFonts w:cs="Simplified Arabic"/>
          <w:szCs w:val="28"/>
          <w:vertAlign w:val="superscript"/>
          <w:rtl/>
        </w:rPr>
        <w:t>)</w:t>
      </w:r>
      <w:r w:rsidR="009555A0">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وقد</w:t>
      </w:r>
      <w:r w:rsidRPr="00443AAE">
        <w:rPr>
          <w:rFonts w:cs="Simplified Arabic"/>
          <w:szCs w:val="28"/>
          <w:rtl/>
        </w:rPr>
        <w:t xml:space="preserve"> علق أحدهم على هذا القول بما نصه بالحرف:</w:t>
      </w:r>
      <w:r w:rsidR="009555A0">
        <w:rPr>
          <w:rFonts w:cs="Simplified Arabic" w:hint="cs"/>
          <w:szCs w:val="28"/>
          <w:rtl/>
        </w:rPr>
        <w:t xml:space="preserve"> </w:t>
      </w:r>
      <w:r w:rsidR="009555A0">
        <w:rPr>
          <w:rFonts w:cs="Simplified Arabic"/>
          <w:szCs w:val="28"/>
          <w:rtl/>
        </w:rPr>
        <w:t>"</w:t>
      </w:r>
      <w:r w:rsidRPr="00443AAE">
        <w:rPr>
          <w:rFonts w:cs="Simplified Arabic"/>
          <w:szCs w:val="28"/>
          <w:rtl/>
        </w:rPr>
        <w:t>وحاصل الغاية أن المتمتع إنما يشترط هذا</w:t>
      </w:r>
    </w:p>
    <w:p w:rsidR="009C1BC7" w:rsidRPr="00443AAE" w:rsidRDefault="009C1BC7" w:rsidP="00443AAE">
      <w:pPr>
        <w:jc w:val="lowKashida"/>
        <w:rPr>
          <w:rFonts w:cs="Simplified Arabic"/>
          <w:szCs w:val="28"/>
          <w:rtl/>
        </w:rPr>
      </w:pPr>
      <w:r w:rsidRPr="00443AAE">
        <w:rPr>
          <w:rFonts w:cs="Simplified Arabic" w:hint="eastAsia"/>
          <w:szCs w:val="28"/>
          <w:rtl/>
        </w:rPr>
        <w:t>الشرط</w:t>
      </w:r>
      <w:r w:rsidR="009555A0">
        <w:rPr>
          <w:rFonts w:cs="Simplified Arabic"/>
          <w:szCs w:val="28"/>
          <w:rtl/>
        </w:rPr>
        <w:t xml:space="preserve"> مع عدم وجوب المضاجعة والوط</w:t>
      </w:r>
      <w:r w:rsidR="009555A0">
        <w:rPr>
          <w:rFonts w:cs="Simplified Arabic" w:hint="cs"/>
          <w:szCs w:val="28"/>
          <w:rtl/>
        </w:rPr>
        <w:t>ء</w:t>
      </w:r>
      <w:r w:rsidRPr="00443AAE">
        <w:rPr>
          <w:rFonts w:cs="Simplified Arabic"/>
          <w:szCs w:val="28"/>
          <w:rtl/>
        </w:rPr>
        <w:t xml:space="preserve"> في المتعة</w:t>
      </w:r>
      <w:r w:rsidR="009555A0">
        <w:rPr>
          <w:rFonts w:cs="Simplified Arabic" w:hint="cs"/>
          <w:szCs w:val="28"/>
          <w:rtl/>
        </w:rPr>
        <w:t>؛</w:t>
      </w:r>
      <w:r w:rsidRPr="00443AAE">
        <w:rPr>
          <w:rFonts w:cs="Simplified Arabic"/>
          <w:szCs w:val="28"/>
          <w:rtl/>
        </w:rPr>
        <w:t xml:space="preserve"> ليتوسع أوقاته لبقية أموره الدنيوية</w:t>
      </w:r>
      <w:r w:rsidR="009555A0">
        <w:rPr>
          <w:rFonts w:cs="Simplified Arabic" w:hint="cs"/>
          <w:szCs w:val="28"/>
          <w:rtl/>
        </w:rPr>
        <w:t>؛</w:t>
      </w:r>
      <w:r w:rsidRPr="00443AAE">
        <w:rPr>
          <w:rFonts w:cs="Simplified Arabic"/>
          <w:szCs w:val="28"/>
          <w:rtl/>
        </w:rPr>
        <w:t xml:space="preserve"> حتى لا</w:t>
      </w:r>
    </w:p>
    <w:p w:rsidR="009C1BC7" w:rsidRPr="00443AAE" w:rsidRDefault="009C1BC7" w:rsidP="00443AAE">
      <w:pPr>
        <w:jc w:val="lowKashida"/>
        <w:rPr>
          <w:rFonts w:cs="Simplified Arabic"/>
          <w:szCs w:val="28"/>
          <w:rtl/>
        </w:rPr>
      </w:pPr>
      <w:r w:rsidRPr="00443AAE">
        <w:rPr>
          <w:rFonts w:cs="Simplified Arabic"/>
          <w:szCs w:val="28"/>
          <w:rtl/>
        </w:rPr>
        <w:t xml:space="preserve">يشغله الاستمتاع </w:t>
      </w:r>
      <w:r w:rsidR="009555A0">
        <w:rPr>
          <w:rFonts w:cs="Simplified Arabic" w:hint="cs"/>
          <w:szCs w:val="28"/>
          <w:rtl/>
        </w:rPr>
        <w:t>به</w:t>
      </w:r>
      <w:r w:rsidRPr="00443AAE">
        <w:rPr>
          <w:rFonts w:cs="Simplified Arabic"/>
          <w:szCs w:val="28"/>
          <w:rtl/>
        </w:rPr>
        <w:t>ا عن أعماله اليومية</w:t>
      </w:r>
      <w:r w:rsidR="009555A0">
        <w:rPr>
          <w:rFonts w:cs="Simplified Arabic" w:hint="cs"/>
          <w:szCs w:val="28"/>
          <w:rtl/>
        </w:rPr>
        <w:t>"</w:t>
      </w:r>
      <w:r w:rsidR="009555A0">
        <w:rPr>
          <w:rFonts w:cs="Simplified Arabic"/>
          <w:szCs w:val="28"/>
          <w:vertAlign w:val="superscript"/>
          <w:rtl/>
        </w:rPr>
        <w:t>(</w:t>
      </w:r>
      <w:r w:rsidR="009555A0">
        <w:rPr>
          <w:rStyle w:val="aa"/>
          <w:rFonts w:cs="Simplified Arabic"/>
          <w:szCs w:val="28"/>
          <w:rtl/>
        </w:rPr>
        <w:footnoteReference w:id="134"/>
      </w:r>
      <w:r w:rsidR="009555A0">
        <w:rPr>
          <w:rFonts w:cs="Simplified Arabic"/>
          <w:szCs w:val="28"/>
          <w:vertAlign w:val="superscript"/>
          <w:rtl/>
        </w:rPr>
        <w:t>)</w:t>
      </w:r>
      <w:r w:rsidR="009555A0">
        <w:rPr>
          <w:rFonts w:cs="Simplified Arabic" w:hint="cs"/>
          <w:szCs w:val="28"/>
          <w:rtl/>
        </w:rPr>
        <w:t>.</w:t>
      </w:r>
    </w:p>
    <w:p w:rsidR="009C1BC7" w:rsidRPr="009555A0" w:rsidRDefault="009C1BC7" w:rsidP="00443AAE">
      <w:pPr>
        <w:jc w:val="lowKashida"/>
        <w:rPr>
          <w:rFonts w:cs="Simplified Arabic"/>
          <w:bCs/>
          <w:color w:val="FF0000"/>
          <w:szCs w:val="28"/>
          <w:rtl/>
        </w:rPr>
      </w:pPr>
      <w:r w:rsidRPr="009555A0">
        <w:rPr>
          <w:rFonts w:cs="Simplified Arabic" w:hint="eastAsia"/>
          <w:bCs/>
          <w:color w:val="FF0000"/>
          <w:szCs w:val="28"/>
          <w:rtl/>
        </w:rPr>
        <w:t>ثامن</w:t>
      </w:r>
      <w:r w:rsidRPr="009555A0">
        <w:rPr>
          <w:rFonts w:cs="Simplified Arabic"/>
          <w:bCs/>
          <w:color w:val="FF0000"/>
          <w:szCs w:val="28"/>
          <w:rtl/>
        </w:rPr>
        <w:t xml:space="preserve"> عشر:</w:t>
      </w:r>
      <w:r w:rsidR="009555A0" w:rsidRPr="009555A0">
        <w:rPr>
          <w:rFonts w:cs="Simplified Arabic" w:hint="cs"/>
          <w:bCs/>
          <w:color w:val="FF0000"/>
          <w:szCs w:val="28"/>
          <w:rtl/>
        </w:rPr>
        <w:t xml:space="preserve"> </w:t>
      </w:r>
      <w:r w:rsidRPr="009555A0">
        <w:rPr>
          <w:rFonts w:cs="Simplified Arabic"/>
          <w:bCs/>
          <w:color w:val="FF0000"/>
          <w:szCs w:val="28"/>
          <w:rtl/>
        </w:rPr>
        <w:t>أنه يجوز في متعة الشيعة اشترا ط عدم الفض!</w:t>
      </w:r>
      <w:r w:rsidR="009555A0" w:rsidRPr="009555A0">
        <w:rPr>
          <w:rFonts w:cs="Simplified Arabic" w:hint="cs"/>
          <w:bCs/>
          <w:color w:val="FF0000"/>
          <w:szCs w:val="28"/>
          <w:rtl/>
        </w:rPr>
        <w:t>:</w:t>
      </w:r>
    </w:p>
    <w:p w:rsidR="009C1BC7" w:rsidRPr="009555A0" w:rsidRDefault="009C1BC7" w:rsidP="00443AAE">
      <w:pPr>
        <w:jc w:val="lowKashida"/>
        <w:rPr>
          <w:rFonts w:cs="Simplified Arabic"/>
          <w:bCs/>
          <w:color w:val="FF0000"/>
          <w:szCs w:val="28"/>
          <w:rtl/>
        </w:rPr>
      </w:pPr>
      <w:r w:rsidRPr="009555A0">
        <w:rPr>
          <w:rFonts w:cs="Simplified Arabic" w:hint="eastAsia"/>
          <w:bCs/>
          <w:color w:val="FF0000"/>
          <w:szCs w:val="28"/>
          <w:rtl/>
        </w:rPr>
        <w:t>أقوال</w:t>
      </w:r>
      <w:r w:rsidRPr="009555A0">
        <w:rPr>
          <w:rFonts w:cs="Simplified Arabic"/>
          <w:bCs/>
          <w:color w:val="FF0000"/>
          <w:szCs w:val="28"/>
          <w:rtl/>
        </w:rPr>
        <w:t xml:space="preserve"> من اعتقدوا فيهم العصمة:</w:t>
      </w:r>
    </w:p>
    <w:p w:rsidR="009C1BC7" w:rsidRPr="00443AAE" w:rsidRDefault="009C1BC7" w:rsidP="00443AAE">
      <w:pPr>
        <w:jc w:val="lowKashida"/>
        <w:rPr>
          <w:rFonts w:cs="Simplified Arabic"/>
          <w:szCs w:val="28"/>
          <w:rtl/>
        </w:rPr>
      </w:pPr>
      <w:r w:rsidRPr="00443AAE">
        <w:rPr>
          <w:rFonts w:cs="Simplified Arabic"/>
          <w:szCs w:val="28"/>
          <w:rtl/>
        </w:rPr>
        <w:t>١) عن سماعة بن مهران وعن عمار بن مروان عن أبي عبد الله قال: قلت</w:t>
      </w:r>
      <w:r w:rsidR="009555A0">
        <w:rPr>
          <w:rFonts w:cs="Simplified Arabic" w:hint="cs"/>
          <w:szCs w:val="28"/>
          <w:rtl/>
        </w:rPr>
        <w:t>:</w:t>
      </w:r>
      <w:r w:rsidRPr="00443AAE">
        <w:rPr>
          <w:rFonts w:cs="Simplified Arabic"/>
          <w:szCs w:val="28"/>
          <w:rtl/>
        </w:rPr>
        <w:t xml:space="preserve"> </w:t>
      </w:r>
      <w:r w:rsidR="009555A0">
        <w:rPr>
          <w:rFonts w:cs="Simplified Arabic" w:hint="cs"/>
          <w:szCs w:val="28"/>
          <w:rtl/>
        </w:rPr>
        <w:t>"</w:t>
      </w:r>
      <w:r w:rsidRPr="00443AAE">
        <w:rPr>
          <w:rFonts w:cs="Simplified Arabic"/>
          <w:szCs w:val="28"/>
          <w:rtl/>
        </w:rPr>
        <w:t>رجل جاء إلى امرأة</w:t>
      </w:r>
    </w:p>
    <w:p w:rsidR="009C1BC7" w:rsidRPr="00443AAE" w:rsidRDefault="009C1BC7" w:rsidP="00443AAE">
      <w:pPr>
        <w:jc w:val="lowKashida"/>
        <w:rPr>
          <w:rFonts w:cs="Simplified Arabic"/>
          <w:szCs w:val="28"/>
          <w:rtl/>
        </w:rPr>
      </w:pPr>
      <w:r w:rsidRPr="00443AAE">
        <w:rPr>
          <w:rFonts w:cs="Simplified Arabic" w:hint="eastAsia"/>
          <w:szCs w:val="28"/>
          <w:rtl/>
        </w:rPr>
        <w:t>فسألها</w:t>
      </w:r>
      <w:r w:rsidR="009555A0">
        <w:rPr>
          <w:rFonts w:cs="Simplified Arabic"/>
          <w:szCs w:val="28"/>
          <w:rtl/>
        </w:rPr>
        <w:t xml:space="preserve"> </w:t>
      </w:r>
      <w:r w:rsidR="009555A0">
        <w:rPr>
          <w:rFonts w:cs="Simplified Arabic" w:hint="cs"/>
          <w:szCs w:val="28"/>
          <w:rtl/>
        </w:rPr>
        <w:t>أ</w:t>
      </w:r>
      <w:r w:rsidRPr="00443AAE">
        <w:rPr>
          <w:rFonts w:cs="Simplified Arabic"/>
          <w:szCs w:val="28"/>
          <w:rtl/>
        </w:rPr>
        <w:t>ن تزوجه نفسها</w:t>
      </w:r>
      <w:r w:rsidR="009555A0">
        <w:rPr>
          <w:rFonts w:cs="Simplified Arabic" w:hint="cs"/>
          <w:szCs w:val="28"/>
          <w:rtl/>
        </w:rPr>
        <w:t>,</w:t>
      </w:r>
      <w:r w:rsidR="009555A0">
        <w:rPr>
          <w:rFonts w:cs="Simplified Arabic"/>
          <w:szCs w:val="28"/>
          <w:rtl/>
        </w:rPr>
        <w:t xml:space="preserve"> فقالت: أزوجك نفسي على </w:t>
      </w:r>
      <w:r w:rsidR="009555A0">
        <w:rPr>
          <w:rFonts w:cs="Simplified Arabic" w:hint="cs"/>
          <w:szCs w:val="28"/>
          <w:rtl/>
        </w:rPr>
        <w:t>أ</w:t>
      </w:r>
      <w:r w:rsidR="009555A0">
        <w:rPr>
          <w:rFonts w:cs="Simplified Arabic"/>
          <w:szCs w:val="28"/>
          <w:rtl/>
        </w:rPr>
        <w:t>ن تلتمس مني ما شئت من نظر و</w:t>
      </w:r>
      <w:r w:rsidR="009555A0">
        <w:rPr>
          <w:rFonts w:cs="Simplified Arabic" w:hint="cs"/>
          <w:szCs w:val="28"/>
          <w:rtl/>
        </w:rPr>
        <w:t>ا</w:t>
      </w:r>
      <w:r w:rsidRPr="00443AAE">
        <w:rPr>
          <w:rFonts w:cs="Simplified Arabic"/>
          <w:szCs w:val="28"/>
          <w:rtl/>
        </w:rPr>
        <w:t>لتماس</w:t>
      </w:r>
    </w:p>
    <w:p w:rsidR="009C1BC7" w:rsidRPr="00443AAE" w:rsidRDefault="009C1BC7" w:rsidP="009555A0">
      <w:pPr>
        <w:jc w:val="lowKashida"/>
        <w:rPr>
          <w:rFonts w:cs="Simplified Arabic"/>
          <w:szCs w:val="28"/>
          <w:rtl/>
        </w:rPr>
      </w:pPr>
      <w:r w:rsidRPr="00443AAE">
        <w:rPr>
          <w:rFonts w:cs="Simplified Arabic" w:hint="eastAsia"/>
          <w:szCs w:val="28"/>
          <w:rtl/>
        </w:rPr>
        <w:t>وتنال</w:t>
      </w:r>
      <w:r w:rsidR="009555A0">
        <w:rPr>
          <w:rFonts w:cs="Simplified Arabic"/>
          <w:szCs w:val="28"/>
          <w:rtl/>
        </w:rPr>
        <w:t xml:space="preserve"> مني ما ينال الرجل من أهله إلا </w:t>
      </w:r>
      <w:r w:rsidR="009555A0">
        <w:rPr>
          <w:rFonts w:cs="Simplified Arabic" w:hint="cs"/>
          <w:szCs w:val="28"/>
          <w:rtl/>
        </w:rPr>
        <w:t>أ</w:t>
      </w:r>
      <w:r w:rsidRPr="00443AAE">
        <w:rPr>
          <w:rFonts w:cs="Simplified Arabic"/>
          <w:szCs w:val="28"/>
          <w:rtl/>
        </w:rPr>
        <w:t>لا تدخل فرجك في فرجي</w:t>
      </w:r>
      <w:r w:rsidR="009555A0">
        <w:rPr>
          <w:rFonts w:cs="Simplified Arabic" w:hint="cs"/>
          <w:szCs w:val="28"/>
          <w:rtl/>
        </w:rPr>
        <w:t>,</w:t>
      </w:r>
      <w:r w:rsidRPr="00443AAE">
        <w:rPr>
          <w:rFonts w:cs="Simplified Arabic"/>
          <w:szCs w:val="28"/>
          <w:rtl/>
        </w:rPr>
        <w:t xml:space="preserve"> وتت</w:t>
      </w:r>
      <w:r w:rsidR="009555A0">
        <w:rPr>
          <w:rFonts w:cs="Simplified Arabic"/>
          <w:szCs w:val="28"/>
          <w:rtl/>
        </w:rPr>
        <w:t>لذذ بما شئت</w:t>
      </w:r>
      <w:r w:rsidR="009555A0">
        <w:rPr>
          <w:rFonts w:cs="Simplified Arabic" w:hint="cs"/>
          <w:szCs w:val="28"/>
          <w:rtl/>
        </w:rPr>
        <w:t>؛</w:t>
      </w:r>
      <w:r w:rsidRPr="00443AAE">
        <w:rPr>
          <w:rFonts w:cs="Simplified Arabic"/>
          <w:szCs w:val="28"/>
          <w:rtl/>
        </w:rPr>
        <w:t xml:space="preserve"> فإني</w:t>
      </w:r>
      <w:r w:rsidR="009555A0">
        <w:rPr>
          <w:rFonts w:cs="Simplified Arabic" w:hint="cs"/>
          <w:szCs w:val="28"/>
          <w:rtl/>
        </w:rPr>
        <w:t xml:space="preserve"> </w:t>
      </w:r>
      <w:r w:rsidRPr="00443AAE">
        <w:rPr>
          <w:rFonts w:cs="Simplified Arabic"/>
          <w:szCs w:val="28"/>
          <w:rtl/>
        </w:rPr>
        <w:t>أخاف الفضيحة, قال: ليس له إلا ما اشترط</w:t>
      </w:r>
      <w:r w:rsidR="009555A0">
        <w:rPr>
          <w:rFonts w:cs="Simplified Arabic" w:hint="cs"/>
          <w:szCs w:val="28"/>
          <w:rtl/>
        </w:rPr>
        <w:t>"</w:t>
      </w:r>
      <w:r w:rsidR="009555A0">
        <w:rPr>
          <w:rFonts w:cs="Simplified Arabic"/>
          <w:szCs w:val="28"/>
          <w:vertAlign w:val="superscript"/>
          <w:rtl/>
        </w:rPr>
        <w:t>(</w:t>
      </w:r>
      <w:r w:rsidR="009555A0">
        <w:rPr>
          <w:rStyle w:val="aa"/>
          <w:rFonts w:cs="Simplified Arabic"/>
          <w:szCs w:val="28"/>
          <w:rtl/>
        </w:rPr>
        <w:footnoteReference w:id="135"/>
      </w:r>
      <w:r w:rsidR="009555A0">
        <w:rPr>
          <w:rFonts w:cs="Simplified Arabic"/>
          <w:szCs w:val="28"/>
          <w:vertAlign w:val="superscript"/>
          <w:rtl/>
        </w:rPr>
        <w:t>)</w:t>
      </w:r>
      <w:r w:rsidR="009555A0">
        <w:rPr>
          <w:rFonts w:cs="Simplified Arabic" w:hint="cs"/>
          <w:szCs w:val="28"/>
          <w:rtl/>
        </w:rPr>
        <w:t>.</w:t>
      </w:r>
    </w:p>
    <w:p w:rsidR="009C1BC7" w:rsidRPr="009555A0" w:rsidRDefault="009C1BC7" w:rsidP="00443AAE">
      <w:pPr>
        <w:jc w:val="lowKashida"/>
        <w:rPr>
          <w:rFonts w:cs="Simplified Arabic"/>
          <w:bCs/>
          <w:color w:val="FF0000"/>
          <w:szCs w:val="28"/>
          <w:rtl/>
        </w:rPr>
      </w:pPr>
      <w:r w:rsidRPr="009555A0">
        <w:rPr>
          <w:rFonts w:cs="Simplified Arabic" w:hint="eastAsia"/>
          <w:bCs/>
          <w:color w:val="FF0000"/>
          <w:szCs w:val="28"/>
          <w:rtl/>
        </w:rPr>
        <w:lastRenderedPageBreak/>
        <w:t>أقوال</w:t>
      </w:r>
      <w:r w:rsidRPr="009555A0">
        <w:rPr>
          <w:rFonts w:cs="Simplified Arabic"/>
          <w:bCs/>
          <w:color w:val="FF0000"/>
          <w:szCs w:val="28"/>
          <w:rtl/>
        </w:rPr>
        <w:t xml:space="preserve"> علماء المذهب:</w:t>
      </w:r>
    </w:p>
    <w:p w:rsidR="009C1BC7" w:rsidRPr="00443AAE" w:rsidRDefault="009C1BC7" w:rsidP="009555A0">
      <w:pPr>
        <w:jc w:val="lowKashida"/>
        <w:rPr>
          <w:rFonts w:cs="Simplified Arabic"/>
          <w:szCs w:val="28"/>
          <w:rtl/>
        </w:rPr>
      </w:pPr>
      <w:r w:rsidRPr="00443AAE">
        <w:rPr>
          <w:rFonts w:cs="Simplified Arabic" w:hint="eastAsia"/>
          <w:szCs w:val="28"/>
          <w:rtl/>
        </w:rPr>
        <w:t>أما</w:t>
      </w:r>
      <w:r w:rsidRPr="00443AAE">
        <w:rPr>
          <w:rFonts w:cs="Simplified Arabic"/>
          <w:szCs w:val="28"/>
          <w:rtl/>
        </w:rPr>
        <w:t xml:space="preserve"> بخصوص أتباعهم فقال البحراني:</w:t>
      </w:r>
      <w:r w:rsidR="009555A0">
        <w:rPr>
          <w:rFonts w:cs="Simplified Arabic" w:hint="cs"/>
          <w:szCs w:val="28"/>
          <w:rtl/>
        </w:rPr>
        <w:t xml:space="preserve"> </w:t>
      </w:r>
      <w:r w:rsidR="009555A0">
        <w:rPr>
          <w:rFonts w:cs="Simplified Arabic"/>
          <w:szCs w:val="28"/>
          <w:rtl/>
        </w:rPr>
        <w:t xml:space="preserve">"المشهور بين الأصحاب </w:t>
      </w:r>
      <w:r w:rsidR="009555A0">
        <w:rPr>
          <w:rFonts w:cs="Simplified Arabic" w:hint="cs"/>
          <w:szCs w:val="28"/>
          <w:rtl/>
        </w:rPr>
        <w:t>أ</w:t>
      </w:r>
      <w:r w:rsidRPr="00443AAE">
        <w:rPr>
          <w:rFonts w:cs="Simplified Arabic"/>
          <w:szCs w:val="28"/>
          <w:rtl/>
        </w:rPr>
        <w:t>نه لو اشترط</w:t>
      </w:r>
      <w:r w:rsidR="009555A0">
        <w:rPr>
          <w:rFonts w:cs="Simplified Arabic" w:hint="cs"/>
          <w:szCs w:val="28"/>
          <w:rtl/>
        </w:rPr>
        <w:t>ت</w:t>
      </w:r>
      <w:r w:rsidRPr="00443AAE">
        <w:rPr>
          <w:rFonts w:cs="Simplified Arabic"/>
          <w:szCs w:val="28"/>
          <w:rtl/>
        </w:rPr>
        <w:t xml:space="preserve"> المرأة المتمتع </w:t>
      </w:r>
      <w:r w:rsidR="009555A0">
        <w:rPr>
          <w:rFonts w:cs="Simplified Arabic" w:hint="cs"/>
          <w:szCs w:val="28"/>
          <w:rtl/>
        </w:rPr>
        <w:t>به</w:t>
      </w:r>
      <w:r w:rsidRPr="00443AAE">
        <w:rPr>
          <w:rFonts w:cs="Simplified Arabic"/>
          <w:szCs w:val="28"/>
          <w:rtl/>
        </w:rPr>
        <w:t>ا</w:t>
      </w:r>
      <w:r w:rsidR="009555A0">
        <w:rPr>
          <w:rFonts w:cs="Simplified Arabic"/>
          <w:szCs w:val="28"/>
          <w:rtl/>
        </w:rPr>
        <w:t xml:space="preserve"> </w:t>
      </w:r>
      <w:r w:rsidR="009555A0">
        <w:rPr>
          <w:rFonts w:cs="Simplified Arabic" w:hint="cs"/>
          <w:szCs w:val="28"/>
          <w:rtl/>
        </w:rPr>
        <w:t>أ</w:t>
      </w:r>
      <w:r w:rsidRPr="00443AAE">
        <w:rPr>
          <w:rFonts w:cs="Simplified Arabic"/>
          <w:szCs w:val="28"/>
          <w:rtl/>
        </w:rPr>
        <w:t xml:space="preserve">لا </w:t>
      </w:r>
      <w:proofErr w:type="spellStart"/>
      <w:r w:rsidRPr="00443AAE">
        <w:rPr>
          <w:rFonts w:cs="Simplified Arabic"/>
          <w:szCs w:val="28"/>
          <w:rtl/>
        </w:rPr>
        <w:t>يطأها</w:t>
      </w:r>
      <w:proofErr w:type="spellEnd"/>
      <w:r w:rsidRPr="00443AAE">
        <w:rPr>
          <w:rFonts w:cs="Simplified Arabic"/>
          <w:szCs w:val="28"/>
          <w:rtl/>
        </w:rPr>
        <w:t xml:space="preserve"> في الفرج!! لزم الشرط ولم يجز له الوطء ولو أذنت بعد ذلك جاز</w:t>
      </w:r>
      <w:r w:rsidR="009555A0">
        <w:rPr>
          <w:rFonts w:cs="Simplified Arabic" w:hint="cs"/>
          <w:szCs w:val="28"/>
          <w:rtl/>
        </w:rPr>
        <w:t>"</w:t>
      </w:r>
      <w:r w:rsidR="009555A0">
        <w:rPr>
          <w:rFonts w:cs="Simplified Arabic"/>
          <w:szCs w:val="28"/>
          <w:vertAlign w:val="superscript"/>
          <w:rtl/>
        </w:rPr>
        <w:t>(</w:t>
      </w:r>
      <w:r w:rsidR="009555A0">
        <w:rPr>
          <w:rStyle w:val="aa"/>
          <w:rFonts w:cs="Simplified Arabic"/>
          <w:szCs w:val="28"/>
          <w:rtl/>
        </w:rPr>
        <w:footnoteReference w:id="136"/>
      </w:r>
      <w:r w:rsidR="009555A0">
        <w:rPr>
          <w:rFonts w:cs="Simplified Arabic"/>
          <w:szCs w:val="28"/>
          <w:vertAlign w:val="superscript"/>
          <w:rtl/>
        </w:rPr>
        <w:t>)</w:t>
      </w:r>
      <w:r w:rsidR="009555A0">
        <w:rPr>
          <w:rFonts w:cs="Simplified Arabic" w:hint="cs"/>
          <w:szCs w:val="28"/>
          <w:rtl/>
        </w:rPr>
        <w:t>.</w:t>
      </w:r>
    </w:p>
    <w:p w:rsidR="009C1BC7" w:rsidRPr="00443AAE" w:rsidRDefault="009C1BC7" w:rsidP="009555A0">
      <w:pPr>
        <w:jc w:val="lowKashida"/>
        <w:rPr>
          <w:rFonts w:cs="Simplified Arabic"/>
          <w:szCs w:val="28"/>
          <w:rtl/>
        </w:rPr>
      </w:pPr>
      <w:r w:rsidRPr="00443AAE">
        <w:rPr>
          <w:rFonts w:cs="Simplified Arabic" w:hint="eastAsia"/>
          <w:szCs w:val="28"/>
          <w:rtl/>
        </w:rPr>
        <w:t>وقال</w:t>
      </w:r>
      <w:r w:rsidRPr="00443AAE">
        <w:rPr>
          <w:rFonts w:cs="Simplified Arabic"/>
          <w:szCs w:val="28"/>
          <w:rtl/>
        </w:rPr>
        <w:t xml:space="preserve"> </w:t>
      </w:r>
      <w:proofErr w:type="spellStart"/>
      <w:r w:rsidRPr="00443AAE">
        <w:rPr>
          <w:rFonts w:cs="Simplified Arabic"/>
          <w:szCs w:val="28"/>
          <w:rtl/>
        </w:rPr>
        <w:t>الفكيكي</w:t>
      </w:r>
      <w:proofErr w:type="spellEnd"/>
      <w:r w:rsidRPr="00443AAE">
        <w:rPr>
          <w:rFonts w:cs="Simplified Arabic"/>
          <w:szCs w:val="28"/>
          <w:rtl/>
        </w:rPr>
        <w:t>:</w:t>
      </w:r>
      <w:r w:rsidR="009555A0">
        <w:rPr>
          <w:rFonts w:cs="Simplified Arabic" w:hint="cs"/>
          <w:szCs w:val="28"/>
          <w:rtl/>
        </w:rPr>
        <w:t xml:space="preserve"> </w:t>
      </w:r>
      <w:r w:rsidR="009555A0">
        <w:rPr>
          <w:rFonts w:cs="Simplified Arabic"/>
          <w:szCs w:val="28"/>
          <w:rtl/>
        </w:rPr>
        <w:t>"</w:t>
      </w:r>
      <w:r w:rsidRPr="00443AAE">
        <w:rPr>
          <w:rFonts w:cs="Simplified Arabic"/>
          <w:szCs w:val="28"/>
          <w:rtl/>
        </w:rPr>
        <w:t xml:space="preserve">ويجوز على المتمتع </w:t>
      </w:r>
      <w:r w:rsidR="009555A0">
        <w:rPr>
          <w:rFonts w:cs="Simplified Arabic" w:hint="cs"/>
          <w:szCs w:val="28"/>
          <w:rtl/>
        </w:rPr>
        <w:t>به</w:t>
      </w:r>
      <w:r w:rsidRPr="00443AAE">
        <w:rPr>
          <w:rFonts w:cs="Simplified Arabic"/>
          <w:szCs w:val="28"/>
          <w:rtl/>
        </w:rPr>
        <w:t>ا اشتراط الاستمتاع بما عدا الفرج</w:t>
      </w:r>
      <w:r w:rsidR="009555A0">
        <w:rPr>
          <w:rFonts w:cs="Simplified Arabic" w:hint="cs"/>
          <w:szCs w:val="28"/>
          <w:rtl/>
        </w:rPr>
        <w:t>؛</w:t>
      </w:r>
      <w:r w:rsidRPr="00443AAE">
        <w:rPr>
          <w:rFonts w:cs="Simplified Arabic"/>
          <w:szCs w:val="28"/>
          <w:rtl/>
        </w:rPr>
        <w:t xml:space="preserve"> لما ورد عن أهل البيت</w:t>
      </w:r>
      <w:r w:rsidR="009555A0">
        <w:rPr>
          <w:rFonts w:cs="Simplified Arabic" w:hint="cs"/>
          <w:szCs w:val="28"/>
          <w:rtl/>
        </w:rPr>
        <w:t xml:space="preserve"> </w:t>
      </w:r>
      <w:r w:rsidR="009555A0">
        <w:rPr>
          <w:rFonts w:cs="Simplified Arabic"/>
          <w:szCs w:val="28"/>
          <w:rtl/>
        </w:rPr>
        <w:t>(ع)...</w:t>
      </w:r>
      <w:r w:rsidR="009555A0">
        <w:rPr>
          <w:rFonts w:cs="Simplified Arabic" w:hint="cs"/>
          <w:szCs w:val="28"/>
          <w:rtl/>
        </w:rPr>
        <w:t>"</w:t>
      </w:r>
      <w:r w:rsidR="009555A0">
        <w:rPr>
          <w:rFonts w:cs="Simplified Arabic"/>
          <w:szCs w:val="28"/>
          <w:vertAlign w:val="superscript"/>
          <w:rtl/>
        </w:rPr>
        <w:t>(</w:t>
      </w:r>
      <w:r w:rsidR="009555A0">
        <w:rPr>
          <w:rStyle w:val="aa"/>
          <w:rFonts w:cs="Simplified Arabic"/>
          <w:szCs w:val="28"/>
          <w:rtl/>
        </w:rPr>
        <w:footnoteReference w:id="137"/>
      </w:r>
      <w:r w:rsidR="009555A0">
        <w:rPr>
          <w:rFonts w:cs="Simplified Arabic"/>
          <w:szCs w:val="28"/>
          <w:vertAlign w:val="superscript"/>
          <w:rtl/>
        </w:rPr>
        <w:t>)</w:t>
      </w:r>
      <w:r w:rsidR="009555A0">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وقال</w:t>
      </w:r>
      <w:r w:rsidRPr="00443AAE">
        <w:rPr>
          <w:rFonts w:cs="Simplified Arabic"/>
          <w:szCs w:val="28"/>
          <w:rtl/>
        </w:rPr>
        <w:t xml:space="preserve"> </w:t>
      </w:r>
      <w:proofErr w:type="spellStart"/>
      <w:r w:rsidRPr="00443AAE">
        <w:rPr>
          <w:rFonts w:cs="Simplified Arabic"/>
          <w:szCs w:val="28"/>
          <w:rtl/>
        </w:rPr>
        <w:t>الخوئي</w:t>
      </w:r>
      <w:proofErr w:type="spellEnd"/>
      <w:r w:rsidRPr="00443AAE">
        <w:rPr>
          <w:rFonts w:cs="Simplified Arabic"/>
          <w:szCs w:val="28"/>
          <w:rtl/>
        </w:rPr>
        <w:t xml:space="preserve"> في المنهاج:</w:t>
      </w:r>
      <w:r w:rsidR="009555A0">
        <w:rPr>
          <w:rFonts w:cs="Simplified Arabic" w:hint="cs"/>
          <w:szCs w:val="28"/>
          <w:rtl/>
        </w:rPr>
        <w:t xml:space="preserve"> </w:t>
      </w:r>
      <w:r w:rsidR="009555A0">
        <w:rPr>
          <w:rFonts w:cs="Simplified Arabic"/>
          <w:szCs w:val="28"/>
          <w:rtl/>
        </w:rPr>
        <w:t>"</w:t>
      </w:r>
      <w:r w:rsidRPr="00443AAE">
        <w:rPr>
          <w:rFonts w:cs="Simplified Arabic"/>
          <w:szCs w:val="28"/>
          <w:rtl/>
        </w:rPr>
        <w:t xml:space="preserve">يجوز للمتمتع </w:t>
      </w:r>
      <w:r w:rsidR="009555A0">
        <w:rPr>
          <w:rFonts w:cs="Simplified Arabic" w:hint="cs"/>
          <w:szCs w:val="28"/>
          <w:rtl/>
        </w:rPr>
        <w:t>به</w:t>
      </w:r>
      <w:r w:rsidR="009555A0">
        <w:rPr>
          <w:rFonts w:cs="Simplified Arabic"/>
          <w:szCs w:val="28"/>
          <w:rtl/>
        </w:rPr>
        <w:t xml:space="preserve">ا </w:t>
      </w:r>
      <w:r w:rsidR="009555A0">
        <w:rPr>
          <w:rFonts w:cs="Simplified Arabic" w:hint="cs"/>
          <w:szCs w:val="28"/>
          <w:rtl/>
        </w:rPr>
        <w:t>أ</w:t>
      </w:r>
      <w:r w:rsidR="009555A0">
        <w:rPr>
          <w:rFonts w:cs="Simplified Arabic"/>
          <w:szCs w:val="28"/>
          <w:rtl/>
        </w:rPr>
        <w:t xml:space="preserve">ن تشترط على زوجها!!! </w:t>
      </w:r>
      <w:r w:rsidR="009555A0">
        <w:rPr>
          <w:rFonts w:cs="Simplified Arabic" w:hint="cs"/>
          <w:szCs w:val="28"/>
          <w:rtl/>
        </w:rPr>
        <w:t>أ</w:t>
      </w:r>
      <w:r w:rsidRPr="00443AAE">
        <w:rPr>
          <w:rFonts w:cs="Simplified Arabic"/>
          <w:szCs w:val="28"/>
          <w:rtl/>
        </w:rPr>
        <w:t xml:space="preserve">لا يدخل </w:t>
      </w:r>
      <w:r w:rsidR="009555A0">
        <w:rPr>
          <w:rFonts w:cs="Simplified Arabic" w:hint="cs"/>
          <w:szCs w:val="28"/>
          <w:rtl/>
        </w:rPr>
        <w:t>به</w:t>
      </w:r>
      <w:r w:rsidRPr="00443AAE">
        <w:rPr>
          <w:rFonts w:cs="Simplified Arabic"/>
          <w:szCs w:val="28"/>
          <w:rtl/>
        </w:rPr>
        <w:t>ا ويجب</w:t>
      </w:r>
    </w:p>
    <w:p w:rsidR="009C1BC7" w:rsidRPr="00443AAE" w:rsidRDefault="009C1BC7" w:rsidP="00443AAE">
      <w:pPr>
        <w:jc w:val="lowKashida"/>
        <w:rPr>
          <w:rFonts w:cs="Simplified Arabic"/>
          <w:szCs w:val="28"/>
          <w:rtl/>
        </w:rPr>
      </w:pPr>
      <w:r w:rsidRPr="00443AAE">
        <w:rPr>
          <w:rFonts w:cs="Simplified Arabic"/>
          <w:szCs w:val="28"/>
          <w:rtl/>
        </w:rPr>
        <w:t>عليه الوفاء بالشرط</w:t>
      </w:r>
      <w:r w:rsidR="009555A0">
        <w:rPr>
          <w:rFonts w:cs="Simplified Arabic" w:hint="cs"/>
          <w:szCs w:val="28"/>
          <w:rtl/>
        </w:rPr>
        <w:t>,</w:t>
      </w:r>
      <w:r w:rsidRPr="00443AAE">
        <w:rPr>
          <w:rFonts w:cs="Simplified Arabic"/>
          <w:szCs w:val="28"/>
          <w:rtl/>
        </w:rPr>
        <w:t xml:space="preserve"> ولكنها إذا أسقطت الشرط جاز له ذلك</w:t>
      </w:r>
      <w:r w:rsidR="009555A0">
        <w:rPr>
          <w:rFonts w:cs="Simplified Arabic" w:hint="cs"/>
          <w:szCs w:val="28"/>
          <w:rtl/>
        </w:rPr>
        <w:t>"</w:t>
      </w:r>
      <w:r w:rsidR="009555A0">
        <w:rPr>
          <w:rFonts w:cs="Simplified Arabic"/>
          <w:szCs w:val="28"/>
          <w:vertAlign w:val="superscript"/>
          <w:rtl/>
        </w:rPr>
        <w:t>(</w:t>
      </w:r>
      <w:r w:rsidR="009555A0">
        <w:rPr>
          <w:rStyle w:val="aa"/>
          <w:rFonts w:cs="Simplified Arabic"/>
          <w:szCs w:val="28"/>
          <w:rtl/>
        </w:rPr>
        <w:footnoteReference w:id="138"/>
      </w:r>
      <w:r w:rsidR="009555A0">
        <w:rPr>
          <w:rFonts w:cs="Simplified Arabic"/>
          <w:szCs w:val="28"/>
          <w:vertAlign w:val="superscript"/>
          <w:rtl/>
        </w:rPr>
        <w:t>)</w:t>
      </w:r>
      <w:r w:rsidR="009555A0">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وقال</w:t>
      </w:r>
      <w:r w:rsidRPr="00443AAE">
        <w:rPr>
          <w:rFonts w:cs="Simplified Arabic"/>
          <w:szCs w:val="28"/>
          <w:rtl/>
        </w:rPr>
        <w:t xml:space="preserve"> أيض</w:t>
      </w:r>
      <w:r w:rsidR="009555A0">
        <w:rPr>
          <w:rFonts w:cs="Simplified Arabic" w:hint="cs"/>
          <w:szCs w:val="28"/>
          <w:rtl/>
        </w:rPr>
        <w:t>ً</w:t>
      </w:r>
      <w:r w:rsidRPr="00443AAE">
        <w:rPr>
          <w:rFonts w:cs="Simplified Arabic"/>
          <w:szCs w:val="28"/>
          <w:rtl/>
        </w:rPr>
        <w:t>ا في</w:t>
      </w:r>
      <w:r w:rsidR="009555A0">
        <w:rPr>
          <w:rFonts w:cs="Simplified Arabic" w:hint="cs"/>
          <w:szCs w:val="28"/>
          <w:rtl/>
        </w:rPr>
        <w:t xml:space="preserve"> </w:t>
      </w:r>
      <w:r w:rsidRPr="00443AAE">
        <w:rPr>
          <w:rFonts w:cs="Simplified Arabic"/>
          <w:szCs w:val="28"/>
          <w:rtl/>
        </w:rPr>
        <w:t>المسائل:</w:t>
      </w:r>
      <w:r w:rsidR="009555A0">
        <w:rPr>
          <w:rFonts w:cs="Simplified Arabic" w:hint="cs"/>
          <w:szCs w:val="28"/>
          <w:rtl/>
        </w:rPr>
        <w:t xml:space="preserve"> </w:t>
      </w:r>
      <w:r w:rsidR="009555A0">
        <w:rPr>
          <w:rFonts w:cs="Simplified Arabic"/>
          <w:szCs w:val="28"/>
          <w:rtl/>
        </w:rPr>
        <w:t>"</w:t>
      </w:r>
      <w:r w:rsidRPr="00443AAE">
        <w:rPr>
          <w:rFonts w:cs="Simplified Arabic"/>
          <w:szCs w:val="28"/>
          <w:rtl/>
        </w:rPr>
        <w:t>يجوز للمرأة في</w:t>
      </w:r>
      <w:r w:rsidR="009555A0">
        <w:rPr>
          <w:rFonts w:cs="Simplified Arabic"/>
          <w:szCs w:val="28"/>
          <w:rtl/>
        </w:rPr>
        <w:t xml:space="preserve"> النكاح المنقطع </w:t>
      </w:r>
      <w:r w:rsidR="009555A0">
        <w:rPr>
          <w:rFonts w:cs="Simplified Arabic" w:hint="cs"/>
          <w:szCs w:val="28"/>
          <w:rtl/>
        </w:rPr>
        <w:t>أ</w:t>
      </w:r>
      <w:r w:rsidRPr="00443AAE">
        <w:rPr>
          <w:rFonts w:cs="Simplified Arabic"/>
          <w:szCs w:val="28"/>
          <w:rtl/>
        </w:rPr>
        <w:t>ن تشترط على زوجها عدم الدخول</w:t>
      </w:r>
    </w:p>
    <w:p w:rsidR="009C1BC7" w:rsidRPr="00443AAE" w:rsidRDefault="009555A0" w:rsidP="00443AAE">
      <w:pPr>
        <w:jc w:val="lowKashida"/>
        <w:rPr>
          <w:rFonts w:cs="Simplified Arabic"/>
          <w:szCs w:val="28"/>
          <w:rtl/>
        </w:rPr>
      </w:pPr>
      <w:r>
        <w:rPr>
          <w:rFonts w:cs="Simplified Arabic" w:hint="cs"/>
          <w:szCs w:val="28"/>
          <w:rtl/>
        </w:rPr>
        <w:t>به</w:t>
      </w:r>
      <w:r w:rsidR="009C1BC7" w:rsidRPr="00443AAE">
        <w:rPr>
          <w:rFonts w:cs="Simplified Arabic" w:hint="eastAsia"/>
          <w:szCs w:val="28"/>
          <w:rtl/>
        </w:rPr>
        <w:t>ا</w:t>
      </w:r>
      <w:r>
        <w:rPr>
          <w:rFonts w:cs="Simplified Arabic" w:hint="cs"/>
          <w:szCs w:val="28"/>
          <w:rtl/>
        </w:rPr>
        <w:t>,</w:t>
      </w:r>
      <w:r w:rsidR="009C1BC7" w:rsidRPr="00443AAE">
        <w:rPr>
          <w:rFonts w:cs="Simplified Arabic"/>
          <w:szCs w:val="28"/>
          <w:rtl/>
        </w:rPr>
        <w:t xml:space="preserve"> فلو اشترطت عليه ذلك لم يجز له مقاربتها</w:t>
      </w:r>
      <w:r>
        <w:rPr>
          <w:rFonts w:cs="Simplified Arabic" w:hint="cs"/>
          <w:szCs w:val="28"/>
          <w:rtl/>
        </w:rPr>
        <w:t>,</w:t>
      </w:r>
      <w:r w:rsidR="009C1BC7" w:rsidRPr="00443AAE">
        <w:rPr>
          <w:rFonts w:cs="Simplified Arabic"/>
          <w:szCs w:val="28"/>
          <w:rtl/>
        </w:rPr>
        <w:t xml:space="preserve"> ويجوز له ما سوى ذلك من </w:t>
      </w:r>
      <w:proofErr w:type="spellStart"/>
      <w:r w:rsidR="009C1BC7" w:rsidRPr="00443AAE">
        <w:rPr>
          <w:rFonts w:cs="Simplified Arabic"/>
          <w:szCs w:val="28"/>
          <w:rtl/>
        </w:rPr>
        <w:t>الاستمتاعات</w:t>
      </w:r>
      <w:proofErr w:type="spellEnd"/>
      <w:r w:rsidR="009C1BC7" w:rsidRPr="00443AAE">
        <w:rPr>
          <w:rFonts w:cs="Simplified Arabic"/>
          <w:szCs w:val="28"/>
          <w:rtl/>
        </w:rPr>
        <w:t>, نعم</w:t>
      </w:r>
    </w:p>
    <w:p w:rsidR="009C1BC7" w:rsidRPr="00443AAE" w:rsidRDefault="009C1BC7" w:rsidP="00443AAE">
      <w:pPr>
        <w:jc w:val="lowKashida"/>
        <w:rPr>
          <w:rFonts w:cs="Simplified Arabic"/>
          <w:szCs w:val="28"/>
          <w:rtl/>
        </w:rPr>
      </w:pPr>
      <w:r w:rsidRPr="00443AAE">
        <w:rPr>
          <w:rFonts w:cs="Simplified Arabic" w:hint="eastAsia"/>
          <w:szCs w:val="28"/>
          <w:rtl/>
        </w:rPr>
        <w:t>لو</w:t>
      </w:r>
      <w:r w:rsidRPr="00443AAE">
        <w:rPr>
          <w:rFonts w:cs="Simplified Arabic"/>
          <w:szCs w:val="28"/>
          <w:rtl/>
        </w:rPr>
        <w:t xml:space="preserve"> رض</w:t>
      </w:r>
      <w:r w:rsidR="009555A0">
        <w:rPr>
          <w:rFonts w:cs="Simplified Arabic"/>
          <w:szCs w:val="28"/>
          <w:rtl/>
        </w:rPr>
        <w:t>يت الزوجة بعد ذلك بمقاربتها جاز</w:t>
      </w:r>
      <w:r w:rsidRPr="00443AAE">
        <w:rPr>
          <w:rFonts w:cs="Simplified Arabic"/>
          <w:szCs w:val="28"/>
          <w:rtl/>
        </w:rPr>
        <w:t xml:space="preserve"> له</w:t>
      </w:r>
      <w:r w:rsidR="009555A0">
        <w:rPr>
          <w:rFonts w:cs="Simplified Arabic" w:hint="cs"/>
          <w:szCs w:val="28"/>
          <w:rtl/>
        </w:rPr>
        <w:t>"</w:t>
      </w:r>
      <w:r w:rsidR="009555A0">
        <w:rPr>
          <w:rFonts w:cs="Simplified Arabic"/>
          <w:szCs w:val="28"/>
          <w:vertAlign w:val="superscript"/>
          <w:rtl/>
        </w:rPr>
        <w:t>(</w:t>
      </w:r>
      <w:r w:rsidR="009555A0">
        <w:rPr>
          <w:rStyle w:val="aa"/>
          <w:rFonts w:cs="Simplified Arabic"/>
          <w:szCs w:val="28"/>
          <w:rtl/>
        </w:rPr>
        <w:footnoteReference w:id="139"/>
      </w:r>
      <w:r w:rsidR="009555A0">
        <w:rPr>
          <w:rFonts w:cs="Simplified Arabic"/>
          <w:szCs w:val="28"/>
          <w:vertAlign w:val="superscript"/>
          <w:rtl/>
        </w:rPr>
        <w:t>)</w:t>
      </w:r>
      <w:r w:rsidR="009555A0">
        <w:rPr>
          <w:rFonts w:cs="Simplified Arabic"/>
          <w:szCs w:val="28"/>
          <w:rtl/>
        </w:rPr>
        <w:t>.</w:t>
      </w:r>
    </w:p>
    <w:p w:rsidR="009C1BC7" w:rsidRPr="009555A0" w:rsidRDefault="009C1BC7" w:rsidP="00443AAE">
      <w:pPr>
        <w:jc w:val="lowKashida"/>
        <w:rPr>
          <w:rFonts w:cs="Simplified Arabic"/>
          <w:bCs/>
          <w:color w:val="FF0000"/>
          <w:szCs w:val="28"/>
          <w:rtl/>
        </w:rPr>
      </w:pPr>
      <w:r w:rsidRPr="009555A0">
        <w:rPr>
          <w:rFonts w:cs="Simplified Arabic" w:hint="eastAsia"/>
          <w:bCs/>
          <w:color w:val="FF0000"/>
          <w:szCs w:val="28"/>
          <w:rtl/>
        </w:rPr>
        <w:t>تاسع</w:t>
      </w:r>
      <w:r w:rsidRPr="009555A0">
        <w:rPr>
          <w:rFonts w:cs="Simplified Arabic"/>
          <w:bCs/>
          <w:color w:val="FF0000"/>
          <w:szCs w:val="28"/>
          <w:rtl/>
        </w:rPr>
        <w:t xml:space="preserve"> </w:t>
      </w:r>
      <w:r w:rsidR="009555A0" w:rsidRPr="009555A0">
        <w:rPr>
          <w:rFonts w:cs="Simplified Arabic"/>
          <w:bCs/>
          <w:color w:val="FF0000"/>
          <w:szCs w:val="28"/>
          <w:rtl/>
        </w:rPr>
        <w:t>عشر: أنه لا خلع في متعة الشيعة</w:t>
      </w:r>
      <w:r w:rsidR="009555A0" w:rsidRPr="009555A0">
        <w:rPr>
          <w:rFonts w:cs="Simplified Arabic" w:hint="cs"/>
          <w:bCs/>
          <w:color w:val="FF0000"/>
          <w:szCs w:val="28"/>
          <w:rtl/>
        </w:rPr>
        <w:t>:</w:t>
      </w:r>
    </w:p>
    <w:p w:rsidR="009C1BC7" w:rsidRPr="009555A0" w:rsidRDefault="009C1BC7" w:rsidP="00443AAE">
      <w:pPr>
        <w:jc w:val="lowKashida"/>
        <w:rPr>
          <w:rFonts w:cs="Simplified Arabic"/>
          <w:bCs/>
          <w:color w:val="FF0000"/>
          <w:szCs w:val="28"/>
          <w:rtl/>
        </w:rPr>
      </w:pPr>
      <w:r w:rsidRPr="009555A0">
        <w:rPr>
          <w:rFonts w:cs="Simplified Arabic" w:hint="eastAsia"/>
          <w:bCs/>
          <w:color w:val="FF0000"/>
          <w:szCs w:val="28"/>
          <w:rtl/>
        </w:rPr>
        <w:t>أقوال</w:t>
      </w:r>
      <w:r w:rsidRPr="009555A0">
        <w:rPr>
          <w:rFonts w:cs="Simplified Arabic"/>
          <w:bCs/>
          <w:color w:val="FF0000"/>
          <w:szCs w:val="28"/>
          <w:rtl/>
        </w:rPr>
        <w:t xml:space="preserve"> من اعتقدوا فيهم العصمة:</w:t>
      </w:r>
    </w:p>
    <w:p w:rsidR="009C1BC7" w:rsidRPr="00443AAE" w:rsidRDefault="009C1BC7" w:rsidP="009555A0">
      <w:pPr>
        <w:jc w:val="lowKashida"/>
        <w:rPr>
          <w:rFonts w:cs="Simplified Arabic"/>
          <w:szCs w:val="28"/>
          <w:rtl/>
        </w:rPr>
      </w:pPr>
      <w:r w:rsidRPr="00443AAE">
        <w:rPr>
          <w:rFonts w:cs="Simplified Arabic"/>
          <w:szCs w:val="28"/>
          <w:rtl/>
        </w:rPr>
        <w:t xml:space="preserve">١) عن محمد بن مسلم عن أبي عبد الله قال: </w:t>
      </w:r>
      <w:r w:rsidR="009555A0">
        <w:rPr>
          <w:rFonts w:cs="Simplified Arabic" w:hint="cs"/>
          <w:szCs w:val="28"/>
          <w:rtl/>
        </w:rPr>
        <w:t>"</w:t>
      </w:r>
      <w:r w:rsidRPr="00443AAE">
        <w:rPr>
          <w:rFonts w:cs="Simplified Arabic"/>
          <w:szCs w:val="28"/>
          <w:rtl/>
        </w:rPr>
        <w:t>الخلع والمبار</w:t>
      </w:r>
      <w:r w:rsidR="009555A0">
        <w:rPr>
          <w:rFonts w:cs="Simplified Arabic" w:hint="cs"/>
          <w:szCs w:val="28"/>
          <w:rtl/>
        </w:rPr>
        <w:t>أ</w:t>
      </w:r>
      <w:r w:rsidRPr="00443AAE">
        <w:rPr>
          <w:rFonts w:cs="Simplified Arabic"/>
          <w:szCs w:val="28"/>
          <w:rtl/>
        </w:rPr>
        <w:t>ة تطليقة بائن وهو خاطب من</w:t>
      </w:r>
    </w:p>
    <w:p w:rsidR="009C1BC7" w:rsidRPr="00443AAE" w:rsidRDefault="009C1BC7" w:rsidP="009555A0">
      <w:pPr>
        <w:jc w:val="lowKashida"/>
        <w:rPr>
          <w:rFonts w:cs="Simplified Arabic"/>
          <w:szCs w:val="28"/>
          <w:rtl/>
        </w:rPr>
      </w:pPr>
      <w:r w:rsidRPr="00443AAE">
        <w:rPr>
          <w:rFonts w:cs="Simplified Arabic"/>
          <w:szCs w:val="28"/>
          <w:rtl/>
        </w:rPr>
        <w:t>الخطاب</w:t>
      </w:r>
      <w:r w:rsidR="009555A0">
        <w:rPr>
          <w:rFonts w:cs="Simplified Arabic" w:hint="cs"/>
          <w:szCs w:val="28"/>
          <w:rtl/>
        </w:rPr>
        <w:t>"</w:t>
      </w:r>
      <w:r w:rsidR="009555A0">
        <w:rPr>
          <w:rFonts w:cs="Simplified Arabic"/>
          <w:szCs w:val="28"/>
          <w:vertAlign w:val="superscript"/>
          <w:rtl/>
        </w:rPr>
        <w:t>(</w:t>
      </w:r>
      <w:r w:rsidR="009555A0">
        <w:rPr>
          <w:rStyle w:val="aa"/>
          <w:rFonts w:cs="Simplified Arabic"/>
          <w:szCs w:val="28"/>
          <w:rtl/>
        </w:rPr>
        <w:footnoteReference w:id="140"/>
      </w:r>
      <w:r w:rsidR="009555A0">
        <w:rPr>
          <w:rFonts w:cs="Simplified Arabic"/>
          <w:szCs w:val="28"/>
          <w:vertAlign w:val="superscript"/>
          <w:rtl/>
        </w:rPr>
        <w:t>)</w:t>
      </w:r>
      <w:r w:rsidR="009555A0">
        <w:rPr>
          <w:rFonts w:cs="Simplified Arabic" w:hint="cs"/>
          <w:szCs w:val="28"/>
          <w:rtl/>
        </w:rPr>
        <w:t>.</w:t>
      </w:r>
    </w:p>
    <w:p w:rsidR="009C1BC7" w:rsidRPr="009555A0" w:rsidRDefault="009C1BC7" w:rsidP="00443AAE">
      <w:pPr>
        <w:jc w:val="lowKashida"/>
        <w:rPr>
          <w:rFonts w:cs="Simplified Arabic"/>
          <w:bCs/>
          <w:color w:val="FF0000"/>
          <w:szCs w:val="28"/>
          <w:rtl/>
        </w:rPr>
      </w:pPr>
      <w:r w:rsidRPr="009555A0">
        <w:rPr>
          <w:rFonts w:cs="Simplified Arabic" w:hint="eastAsia"/>
          <w:bCs/>
          <w:color w:val="FF0000"/>
          <w:szCs w:val="28"/>
          <w:rtl/>
        </w:rPr>
        <w:t>عشرو</w:t>
      </w:r>
      <w:r w:rsidR="009555A0" w:rsidRPr="009555A0">
        <w:rPr>
          <w:rFonts w:cs="Simplified Arabic"/>
          <w:bCs/>
          <w:color w:val="FF0000"/>
          <w:szCs w:val="28"/>
          <w:rtl/>
        </w:rPr>
        <w:t xml:space="preserve">ن: </w:t>
      </w:r>
      <w:r w:rsidR="009555A0" w:rsidRPr="009555A0">
        <w:rPr>
          <w:rFonts w:cs="Simplified Arabic" w:hint="cs"/>
          <w:bCs/>
          <w:color w:val="FF0000"/>
          <w:szCs w:val="28"/>
          <w:rtl/>
        </w:rPr>
        <w:t>أ</w:t>
      </w:r>
      <w:r w:rsidRPr="009555A0">
        <w:rPr>
          <w:rFonts w:cs="Simplified Arabic"/>
          <w:bCs/>
          <w:color w:val="FF0000"/>
          <w:szCs w:val="28"/>
          <w:rtl/>
        </w:rPr>
        <w:t xml:space="preserve">نه </w:t>
      </w:r>
      <w:r w:rsidR="009555A0" w:rsidRPr="009555A0">
        <w:rPr>
          <w:rFonts w:cs="Simplified Arabic"/>
          <w:bCs/>
          <w:color w:val="FF0000"/>
          <w:szCs w:val="28"/>
          <w:rtl/>
        </w:rPr>
        <w:t>يجوز العزل في متعة الشيعة من دون إذن امرأة المتعة بخلاف الدائم</w:t>
      </w:r>
      <w:r w:rsidR="009555A0" w:rsidRPr="009555A0">
        <w:rPr>
          <w:rFonts w:cs="Simplified Arabic" w:hint="cs"/>
          <w:bCs/>
          <w:color w:val="FF0000"/>
          <w:szCs w:val="28"/>
          <w:rtl/>
        </w:rPr>
        <w:t>:</w:t>
      </w:r>
    </w:p>
    <w:p w:rsidR="009C1BC7" w:rsidRPr="009555A0" w:rsidRDefault="009C1BC7" w:rsidP="00443AAE">
      <w:pPr>
        <w:jc w:val="lowKashida"/>
        <w:rPr>
          <w:rFonts w:cs="Simplified Arabic"/>
          <w:bCs/>
          <w:color w:val="FF0000"/>
          <w:szCs w:val="28"/>
          <w:rtl/>
        </w:rPr>
      </w:pPr>
      <w:r w:rsidRPr="009555A0">
        <w:rPr>
          <w:rFonts w:cs="Simplified Arabic" w:hint="eastAsia"/>
          <w:bCs/>
          <w:color w:val="FF0000"/>
          <w:szCs w:val="28"/>
          <w:rtl/>
        </w:rPr>
        <w:t>أقوال</w:t>
      </w:r>
      <w:r w:rsidRPr="009555A0">
        <w:rPr>
          <w:rFonts w:cs="Simplified Arabic"/>
          <w:bCs/>
          <w:color w:val="FF0000"/>
          <w:szCs w:val="28"/>
          <w:rtl/>
        </w:rPr>
        <w:t xml:space="preserve"> من اعتقدوا فيهم العصمة:</w:t>
      </w:r>
    </w:p>
    <w:p w:rsidR="009C1BC7" w:rsidRPr="00443AAE" w:rsidRDefault="009C1BC7" w:rsidP="00443AAE">
      <w:pPr>
        <w:jc w:val="lowKashida"/>
        <w:rPr>
          <w:rFonts w:cs="Simplified Arabic"/>
          <w:szCs w:val="28"/>
          <w:rtl/>
        </w:rPr>
      </w:pPr>
      <w:r w:rsidRPr="00443AAE">
        <w:rPr>
          <w:rFonts w:cs="Simplified Arabic"/>
          <w:szCs w:val="28"/>
          <w:rtl/>
        </w:rPr>
        <w:t xml:space="preserve">١) فعن محمد بن مسلم قال: </w:t>
      </w:r>
      <w:r w:rsidR="009555A0">
        <w:rPr>
          <w:rFonts w:cs="Simplified Arabic" w:hint="cs"/>
          <w:szCs w:val="28"/>
          <w:rtl/>
        </w:rPr>
        <w:t>"</w:t>
      </w:r>
      <w:r w:rsidRPr="00443AAE">
        <w:rPr>
          <w:rFonts w:cs="Simplified Arabic"/>
          <w:szCs w:val="28"/>
          <w:rtl/>
        </w:rPr>
        <w:t>سألت أبا عبد الله عن العزل, فقال: ذاك إلى الرجل يصرفه</w:t>
      </w:r>
    </w:p>
    <w:p w:rsidR="009C1BC7" w:rsidRPr="00443AAE" w:rsidRDefault="009C1BC7" w:rsidP="00443AAE">
      <w:pPr>
        <w:jc w:val="lowKashida"/>
        <w:rPr>
          <w:rFonts w:cs="Simplified Arabic"/>
          <w:szCs w:val="28"/>
          <w:rtl/>
        </w:rPr>
      </w:pPr>
      <w:r w:rsidRPr="00443AAE">
        <w:rPr>
          <w:rFonts w:cs="Simplified Arabic" w:hint="eastAsia"/>
          <w:szCs w:val="28"/>
          <w:rtl/>
        </w:rPr>
        <w:t>حيث</w:t>
      </w:r>
      <w:r w:rsidRPr="00443AAE">
        <w:rPr>
          <w:rFonts w:cs="Simplified Arabic"/>
          <w:szCs w:val="28"/>
          <w:rtl/>
        </w:rPr>
        <w:t xml:space="preserve"> شاء</w:t>
      </w:r>
      <w:r w:rsidR="009555A0">
        <w:rPr>
          <w:rFonts w:cs="Simplified Arabic" w:hint="cs"/>
          <w:szCs w:val="28"/>
          <w:rtl/>
        </w:rPr>
        <w:t>"</w:t>
      </w:r>
      <w:r w:rsidRPr="00443AAE">
        <w:rPr>
          <w:rFonts w:cs="Simplified Arabic"/>
          <w:szCs w:val="28"/>
          <w:rtl/>
        </w:rPr>
        <w:t>.</w:t>
      </w:r>
    </w:p>
    <w:p w:rsidR="009C1BC7" w:rsidRPr="00443AAE" w:rsidRDefault="009C1BC7" w:rsidP="00443AAE">
      <w:pPr>
        <w:jc w:val="lowKashida"/>
        <w:rPr>
          <w:rFonts w:cs="Simplified Arabic"/>
          <w:szCs w:val="28"/>
          <w:rtl/>
        </w:rPr>
      </w:pPr>
      <w:r w:rsidRPr="00443AAE">
        <w:rPr>
          <w:rFonts w:cs="Simplified Arabic"/>
          <w:szCs w:val="28"/>
          <w:rtl/>
        </w:rPr>
        <w:t>٢) وعن ابن أبي عمير</w:t>
      </w:r>
      <w:r w:rsidR="009555A0">
        <w:rPr>
          <w:rFonts w:cs="Simplified Arabic" w:hint="cs"/>
          <w:szCs w:val="28"/>
          <w:rtl/>
        </w:rPr>
        <w:t>..</w:t>
      </w:r>
      <w:r w:rsidRPr="00443AAE">
        <w:rPr>
          <w:rFonts w:cs="Simplified Arabic"/>
          <w:szCs w:val="28"/>
          <w:rtl/>
        </w:rPr>
        <w:t xml:space="preserve"> وغيره قال: </w:t>
      </w:r>
      <w:r w:rsidR="009555A0">
        <w:rPr>
          <w:rFonts w:cs="Simplified Arabic" w:hint="cs"/>
          <w:szCs w:val="28"/>
          <w:rtl/>
        </w:rPr>
        <w:t>"</w:t>
      </w:r>
      <w:r w:rsidRPr="00443AAE">
        <w:rPr>
          <w:rFonts w:cs="Simplified Arabic"/>
          <w:szCs w:val="28"/>
          <w:rtl/>
        </w:rPr>
        <w:t>الماء ماء الرجل يضعه حيث شاء</w:t>
      </w:r>
      <w:r w:rsidR="009555A0">
        <w:rPr>
          <w:rFonts w:cs="Simplified Arabic" w:hint="cs"/>
          <w:szCs w:val="28"/>
          <w:rtl/>
        </w:rPr>
        <w:t>"</w:t>
      </w:r>
      <w:r w:rsidR="009555A0">
        <w:rPr>
          <w:rFonts w:cs="Simplified Arabic"/>
          <w:szCs w:val="28"/>
          <w:vertAlign w:val="superscript"/>
          <w:rtl/>
        </w:rPr>
        <w:t>(</w:t>
      </w:r>
      <w:r w:rsidR="009555A0">
        <w:rPr>
          <w:rStyle w:val="aa"/>
          <w:rFonts w:cs="Simplified Arabic"/>
          <w:szCs w:val="28"/>
          <w:rtl/>
        </w:rPr>
        <w:footnoteReference w:id="141"/>
      </w:r>
      <w:r w:rsidR="009555A0">
        <w:rPr>
          <w:rFonts w:cs="Simplified Arabic"/>
          <w:szCs w:val="28"/>
          <w:vertAlign w:val="superscript"/>
          <w:rtl/>
        </w:rPr>
        <w:t>)</w:t>
      </w:r>
      <w:r w:rsidR="009555A0">
        <w:rPr>
          <w:rFonts w:cs="Simplified Arabic" w:hint="cs"/>
          <w:szCs w:val="28"/>
          <w:rtl/>
        </w:rPr>
        <w:t>.</w:t>
      </w:r>
    </w:p>
    <w:p w:rsidR="009C1BC7" w:rsidRPr="009555A0" w:rsidRDefault="009C1BC7" w:rsidP="00443AAE">
      <w:pPr>
        <w:jc w:val="lowKashida"/>
        <w:rPr>
          <w:rFonts w:cs="Simplified Arabic"/>
          <w:bCs/>
          <w:color w:val="FF0000"/>
          <w:szCs w:val="28"/>
          <w:rtl/>
        </w:rPr>
      </w:pPr>
      <w:r w:rsidRPr="009555A0">
        <w:rPr>
          <w:rFonts w:cs="Simplified Arabic" w:hint="eastAsia"/>
          <w:bCs/>
          <w:color w:val="FF0000"/>
          <w:szCs w:val="28"/>
          <w:rtl/>
        </w:rPr>
        <w:t>أقوال</w:t>
      </w:r>
      <w:r w:rsidRPr="009555A0">
        <w:rPr>
          <w:rFonts w:cs="Simplified Arabic"/>
          <w:bCs/>
          <w:color w:val="FF0000"/>
          <w:szCs w:val="28"/>
          <w:rtl/>
        </w:rPr>
        <w:t xml:space="preserve"> علماء المذهب:</w:t>
      </w:r>
    </w:p>
    <w:p w:rsidR="009C1BC7" w:rsidRPr="00443AAE" w:rsidRDefault="009C1BC7" w:rsidP="00443AAE">
      <w:pPr>
        <w:jc w:val="lowKashida"/>
        <w:rPr>
          <w:rFonts w:cs="Simplified Arabic"/>
          <w:szCs w:val="28"/>
          <w:rtl/>
        </w:rPr>
      </w:pPr>
      <w:r w:rsidRPr="00443AAE">
        <w:rPr>
          <w:rFonts w:cs="Simplified Arabic" w:hint="eastAsia"/>
          <w:szCs w:val="28"/>
          <w:rtl/>
        </w:rPr>
        <w:t>أما</w:t>
      </w:r>
      <w:r w:rsidRPr="00443AAE">
        <w:rPr>
          <w:rFonts w:cs="Simplified Arabic"/>
          <w:szCs w:val="28"/>
          <w:rtl/>
        </w:rPr>
        <w:t xml:space="preserve"> بخصوص أتباعهم فقال البحراني ما نصه:</w:t>
      </w:r>
      <w:r w:rsidR="009555A0">
        <w:rPr>
          <w:rFonts w:cs="Simplified Arabic" w:hint="cs"/>
          <w:szCs w:val="28"/>
          <w:rtl/>
        </w:rPr>
        <w:t xml:space="preserve"> </w:t>
      </w:r>
      <w:r w:rsidR="009555A0">
        <w:rPr>
          <w:rFonts w:cs="Simplified Arabic"/>
          <w:szCs w:val="28"/>
          <w:rtl/>
        </w:rPr>
        <w:t>"</w:t>
      </w:r>
      <w:r w:rsidRPr="00443AAE">
        <w:rPr>
          <w:rFonts w:cs="Simplified Arabic"/>
          <w:szCs w:val="28"/>
          <w:rtl/>
        </w:rPr>
        <w:t xml:space="preserve">قد </w:t>
      </w:r>
      <w:r w:rsidR="009555A0">
        <w:rPr>
          <w:rFonts w:cs="Simplified Arabic"/>
          <w:szCs w:val="28"/>
          <w:rtl/>
        </w:rPr>
        <w:t>صرحوا بأنه يجوز للمتمتع العزل و</w:t>
      </w:r>
      <w:r w:rsidR="009555A0">
        <w:rPr>
          <w:rFonts w:cs="Simplified Arabic" w:hint="cs"/>
          <w:szCs w:val="28"/>
          <w:rtl/>
        </w:rPr>
        <w:t>إ</w:t>
      </w:r>
      <w:r w:rsidRPr="00443AAE">
        <w:rPr>
          <w:rFonts w:cs="Simplified Arabic"/>
          <w:szCs w:val="28"/>
          <w:rtl/>
        </w:rPr>
        <w:t>ن لم</w:t>
      </w:r>
    </w:p>
    <w:p w:rsidR="009C1BC7" w:rsidRPr="00443AAE" w:rsidRDefault="009C1BC7" w:rsidP="00443AAE">
      <w:pPr>
        <w:jc w:val="lowKashida"/>
        <w:rPr>
          <w:rFonts w:cs="Simplified Arabic"/>
          <w:szCs w:val="28"/>
          <w:rtl/>
        </w:rPr>
      </w:pPr>
      <w:r w:rsidRPr="00443AAE">
        <w:rPr>
          <w:rFonts w:cs="Simplified Arabic" w:hint="eastAsia"/>
          <w:szCs w:val="28"/>
          <w:rtl/>
        </w:rPr>
        <w:t>ترض</w:t>
      </w:r>
      <w:r w:rsidR="009555A0">
        <w:rPr>
          <w:rFonts w:cs="Simplified Arabic"/>
          <w:szCs w:val="28"/>
          <w:rtl/>
        </w:rPr>
        <w:t xml:space="preserve"> و</w:t>
      </w:r>
      <w:r w:rsidR="009555A0">
        <w:rPr>
          <w:rFonts w:cs="Simplified Arabic" w:hint="cs"/>
          <w:szCs w:val="28"/>
          <w:rtl/>
        </w:rPr>
        <w:t>إ</w:t>
      </w:r>
      <w:r w:rsidR="009555A0">
        <w:rPr>
          <w:rFonts w:cs="Simplified Arabic"/>
          <w:szCs w:val="28"/>
          <w:rtl/>
        </w:rPr>
        <w:t>ن الولد يلحق به وإن عزل..</w:t>
      </w:r>
      <w:r w:rsidR="009555A0">
        <w:rPr>
          <w:rFonts w:cs="Simplified Arabic" w:hint="cs"/>
          <w:szCs w:val="28"/>
          <w:rtl/>
        </w:rPr>
        <w:t>"</w:t>
      </w:r>
      <w:r w:rsidR="009555A0">
        <w:rPr>
          <w:rFonts w:cs="Simplified Arabic"/>
          <w:szCs w:val="28"/>
          <w:vertAlign w:val="superscript"/>
          <w:rtl/>
        </w:rPr>
        <w:t>(</w:t>
      </w:r>
      <w:r w:rsidR="009555A0">
        <w:rPr>
          <w:rStyle w:val="aa"/>
          <w:rFonts w:cs="Simplified Arabic"/>
          <w:szCs w:val="28"/>
          <w:rtl/>
        </w:rPr>
        <w:footnoteReference w:id="142"/>
      </w:r>
      <w:r w:rsidR="009555A0">
        <w:rPr>
          <w:rFonts w:cs="Simplified Arabic"/>
          <w:szCs w:val="28"/>
          <w:vertAlign w:val="superscript"/>
          <w:rtl/>
        </w:rPr>
        <w:t>)</w:t>
      </w:r>
      <w:r w:rsidR="009555A0">
        <w:rPr>
          <w:rFonts w:cs="Simplified Arabic" w:hint="cs"/>
          <w:szCs w:val="28"/>
          <w:rtl/>
        </w:rPr>
        <w:t>.</w:t>
      </w:r>
    </w:p>
    <w:p w:rsidR="009C1BC7" w:rsidRPr="009555A0" w:rsidRDefault="009C1BC7" w:rsidP="00443AAE">
      <w:pPr>
        <w:jc w:val="lowKashida"/>
        <w:rPr>
          <w:rFonts w:cs="Simplified Arabic"/>
          <w:bCs/>
          <w:color w:val="FF0000"/>
          <w:szCs w:val="28"/>
          <w:rtl/>
        </w:rPr>
      </w:pPr>
      <w:r w:rsidRPr="009555A0">
        <w:rPr>
          <w:rFonts w:cs="Simplified Arabic" w:hint="eastAsia"/>
          <w:bCs/>
          <w:color w:val="FF0000"/>
          <w:szCs w:val="28"/>
          <w:rtl/>
        </w:rPr>
        <w:lastRenderedPageBreak/>
        <w:t>واحد</w:t>
      </w:r>
      <w:r w:rsidR="009555A0" w:rsidRPr="009555A0">
        <w:rPr>
          <w:rFonts w:cs="Simplified Arabic"/>
          <w:bCs/>
          <w:color w:val="FF0000"/>
          <w:szCs w:val="28"/>
          <w:rtl/>
        </w:rPr>
        <w:t xml:space="preserve"> وعشرو</w:t>
      </w:r>
      <w:r w:rsidRPr="009555A0">
        <w:rPr>
          <w:rFonts w:cs="Simplified Arabic"/>
          <w:bCs/>
          <w:color w:val="FF0000"/>
          <w:szCs w:val="28"/>
          <w:rtl/>
        </w:rPr>
        <w:t>ن: أنه لا يجب في متعة ال</w:t>
      </w:r>
      <w:r w:rsidR="009555A0" w:rsidRPr="009555A0">
        <w:rPr>
          <w:rFonts w:cs="Simplified Arabic"/>
          <w:bCs/>
          <w:color w:val="FF0000"/>
          <w:szCs w:val="28"/>
          <w:rtl/>
        </w:rPr>
        <w:t>شيعة الإشهاد ولا الإعلان والولي</w:t>
      </w:r>
      <w:r w:rsidR="009555A0" w:rsidRPr="009555A0">
        <w:rPr>
          <w:rFonts w:cs="Simplified Arabic" w:hint="cs"/>
          <w:bCs/>
          <w:color w:val="FF0000"/>
          <w:szCs w:val="28"/>
          <w:rtl/>
        </w:rPr>
        <w:t>:</w:t>
      </w:r>
    </w:p>
    <w:p w:rsidR="009C1BC7" w:rsidRPr="009555A0" w:rsidRDefault="009C1BC7" w:rsidP="00443AAE">
      <w:pPr>
        <w:jc w:val="lowKashida"/>
        <w:rPr>
          <w:rFonts w:cs="Simplified Arabic"/>
          <w:bCs/>
          <w:color w:val="FF0000"/>
          <w:szCs w:val="28"/>
          <w:rtl/>
        </w:rPr>
      </w:pPr>
      <w:r w:rsidRPr="009555A0">
        <w:rPr>
          <w:rFonts w:cs="Simplified Arabic" w:hint="eastAsia"/>
          <w:bCs/>
          <w:color w:val="FF0000"/>
          <w:szCs w:val="28"/>
          <w:rtl/>
        </w:rPr>
        <w:t>أقوال</w:t>
      </w:r>
      <w:r w:rsidRPr="009555A0">
        <w:rPr>
          <w:rFonts w:cs="Simplified Arabic"/>
          <w:bCs/>
          <w:color w:val="FF0000"/>
          <w:szCs w:val="28"/>
          <w:rtl/>
        </w:rPr>
        <w:t xml:space="preserve"> من اعتقدوا فيهم العصمة:</w:t>
      </w:r>
    </w:p>
    <w:p w:rsidR="009C1BC7" w:rsidRPr="00443AAE" w:rsidRDefault="009C1BC7" w:rsidP="009555A0">
      <w:pPr>
        <w:jc w:val="lowKashida"/>
        <w:rPr>
          <w:rFonts w:cs="Simplified Arabic"/>
          <w:szCs w:val="28"/>
          <w:rtl/>
        </w:rPr>
      </w:pPr>
      <w:r w:rsidRPr="00443AAE">
        <w:rPr>
          <w:rFonts w:cs="Simplified Arabic"/>
          <w:szCs w:val="28"/>
          <w:rtl/>
        </w:rPr>
        <w:t>١) فعن زرارة</w:t>
      </w:r>
      <w:r w:rsidR="00567670">
        <w:rPr>
          <w:rFonts w:cs="Simplified Arabic" w:hint="cs"/>
          <w:szCs w:val="28"/>
          <w:rtl/>
        </w:rPr>
        <w:t xml:space="preserve"> </w:t>
      </w:r>
      <w:r w:rsidRPr="00443AAE">
        <w:rPr>
          <w:rFonts w:cs="Simplified Arabic"/>
          <w:szCs w:val="28"/>
          <w:rtl/>
        </w:rPr>
        <w:t xml:space="preserve">بن أعين قال: </w:t>
      </w:r>
      <w:r w:rsidR="009555A0">
        <w:rPr>
          <w:rFonts w:cs="Simplified Arabic" w:hint="cs"/>
          <w:szCs w:val="28"/>
          <w:rtl/>
        </w:rPr>
        <w:t>"</w:t>
      </w:r>
      <w:r w:rsidRPr="00443AAE">
        <w:rPr>
          <w:rFonts w:cs="Simplified Arabic"/>
          <w:szCs w:val="28"/>
          <w:rtl/>
        </w:rPr>
        <w:t>سئل أبو عبد الله (ع) عن الرجل يتزوج المرأة بغير شهود, فقال</w:t>
      </w:r>
      <w:r w:rsidR="009555A0">
        <w:rPr>
          <w:rFonts w:cs="Simplified Arabic" w:hint="cs"/>
          <w:szCs w:val="28"/>
          <w:rtl/>
        </w:rPr>
        <w:t>:</w:t>
      </w:r>
      <w:r w:rsidRPr="00443AAE">
        <w:rPr>
          <w:rFonts w:cs="Simplified Arabic"/>
          <w:szCs w:val="28"/>
          <w:rtl/>
        </w:rPr>
        <w:t xml:space="preserve"> لا</w:t>
      </w:r>
      <w:r w:rsidR="009555A0">
        <w:rPr>
          <w:rFonts w:cs="Simplified Arabic" w:hint="cs"/>
          <w:szCs w:val="28"/>
          <w:rtl/>
        </w:rPr>
        <w:t xml:space="preserve"> </w:t>
      </w:r>
      <w:r w:rsidRPr="00443AAE">
        <w:rPr>
          <w:rFonts w:cs="Simplified Arabic" w:hint="eastAsia"/>
          <w:szCs w:val="28"/>
          <w:rtl/>
        </w:rPr>
        <w:t>بأس</w:t>
      </w:r>
      <w:r w:rsidRPr="00443AAE">
        <w:rPr>
          <w:rFonts w:cs="Simplified Arabic"/>
          <w:szCs w:val="28"/>
          <w:rtl/>
        </w:rPr>
        <w:t xml:space="preserve"> بتزويج البتة فيما بينه وبين الله, إنما جعل الشهود في تزويج البتة من أجل الولد</w:t>
      </w:r>
      <w:r w:rsidR="009555A0">
        <w:rPr>
          <w:rFonts w:cs="Simplified Arabic" w:hint="cs"/>
          <w:szCs w:val="28"/>
          <w:rtl/>
        </w:rPr>
        <w:t>,</w:t>
      </w:r>
      <w:r w:rsidRPr="00443AAE">
        <w:rPr>
          <w:rFonts w:cs="Simplified Arabic"/>
          <w:szCs w:val="28"/>
          <w:rtl/>
        </w:rPr>
        <w:t xml:space="preserve"> لولا ذلك</w:t>
      </w:r>
      <w:r w:rsidR="009555A0">
        <w:rPr>
          <w:rFonts w:cs="Simplified Arabic" w:hint="cs"/>
          <w:szCs w:val="28"/>
          <w:rtl/>
        </w:rPr>
        <w:t xml:space="preserve"> </w:t>
      </w:r>
      <w:r w:rsidRPr="00443AAE">
        <w:rPr>
          <w:rFonts w:cs="Simplified Arabic"/>
          <w:szCs w:val="28"/>
          <w:rtl/>
        </w:rPr>
        <w:t>لم يكن به بأس</w:t>
      </w:r>
      <w:r w:rsidR="009555A0">
        <w:rPr>
          <w:rFonts w:cs="Simplified Arabic" w:hint="cs"/>
          <w:szCs w:val="28"/>
          <w:rtl/>
        </w:rPr>
        <w:t>"</w:t>
      </w:r>
      <w:r w:rsidR="009555A0">
        <w:rPr>
          <w:rFonts w:cs="Simplified Arabic"/>
          <w:szCs w:val="28"/>
          <w:vertAlign w:val="superscript"/>
          <w:rtl/>
        </w:rPr>
        <w:t>(</w:t>
      </w:r>
      <w:r w:rsidR="009555A0">
        <w:rPr>
          <w:rStyle w:val="aa"/>
          <w:rFonts w:cs="Simplified Arabic"/>
          <w:szCs w:val="28"/>
          <w:rtl/>
        </w:rPr>
        <w:footnoteReference w:id="143"/>
      </w:r>
      <w:r w:rsidR="009555A0">
        <w:rPr>
          <w:rFonts w:cs="Simplified Arabic"/>
          <w:szCs w:val="28"/>
          <w:vertAlign w:val="superscript"/>
          <w:rtl/>
        </w:rPr>
        <w:t>)</w:t>
      </w:r>
      <w:r w:rsidR="009555A0">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szCs w:val="28"/>
          <w:rtl/>
        </w:rPr>
        <w:t xml:space="preserve">٢) عن الحارث بن المغيرة قال: </w:t>
      </w:r>
      <w:r w:rsidR="009555A0">
        <w:rPr>
          <w:rFonts w:cs="Simplified Arabic" w:hint="cs"/>
          <w:szCs w:val="28"/>
          <w:rtl/>
        </w:rPr>
        <w:t>"</w:t>
      </w:r>
      <w:r w:rsidRPr="00443AAE">
        <w:rPr>
          <w:rFonts w:cs="Simplified Arabic"/>
          <w:szCs w:val="28"/>
          <w:rtl/>
        </w:rPr>
        <w:t>سألت أبا عبد الله (ع)</w:t>
      </w:r>
      <w:r w:rsidR="009555A0">
        <w:rPr>
          <w:rFonts w:cs="Simplified Arabic" w:hint="cs"/>
          <w:szCs w:val="28"/>
          <w:rtl/>
        </w:rPr>
        <w:t>:</w:t>
      </w:r>
      <w:r w:rsidRPr="00443AAE">
        <w:rPr>
          <w:rFonts w:cs="Simplified Arabic"/>
          <w:szCs w:val="28"/>
          <w:rtl/>
        </w:rPr>
        <w:t xml:space="preserve"> ما يجزي في المتعة من الشهود؟ فقال</w:t>
      </w:r>
    </w:p>
    <w:p w:rsidR="009C1BC7" w:rsidRPr="00443AAE" w:rsidRDefault="009555A0" w:rsidP="009555A0">
      <w:pPr>
        <w:jc w:val="lowKashida"/>
        <w:rPr>
          <w:rFonts w:cs="Simplified Arabic"/>
          <w:szCs w:val="28"/>
          <w:rtl/>
        </w:rPr>
      </w:pPr>
      <w:r>
        <w:rPr>
          <w:rFonts w:cs="Simplified Arabic" w:hint="cs"/>
          <w:szCs w:val="28"/>
          <w:rtl/>
        </w:rPr>
        <w:t>رج</w:t>
      </w:r>
      <w:r w:rsidR="009C1BC7" w:rsidRPr="00443AAE">
        <w:rPr>
          <w:rFonts w:cs="Simplified Arabic" w:hint="eastAsia"/>
          <w:szCs w:val="28"/>
          <w:rtl/>
        </w:rPr>
        <w:t>لا</w:t>
      </w:r>
      <w:r>
        <w:rPr>
          <w:rFonts w:cs="Simplified Arabic" w:hint="cs"/>
          <w:szCs w:val="28"/>
          <w:rtl/>
        </w:rPr>
        <w:t>ن أو</w:t>
      </w:r>
      <w:r>
        <w:rPr>
          <w:rFonts w:cs="Simplified Arabic"/>
          <w:szCs w:val="28"/>
          <w:rtl/>
        </w:rPr>
        <w:t xml:space="preserve"> رجل وامرأتان, قلت: ف</w:t>
      </w:r>
      <w:r>
        <w:rPr>
          <w:rFonts w:cs="Simplified Arabic" w:hint="cs"/>
          <w:szCs w:val="28"/>
          <w:rtl/>
        </w:rPr>
        <w:t>إ</w:t>
      </w:r>
      <w:r w:rsidR="009C1BC7" w:rsidRPr="00443AAE">
        <w:rPr>
          <w:rFonts w:cs="Simplified Arabic"/>
          <w:szCs w:val="28"/>
          <w:rtl/>
        </w:rPr>
        <w:t>ن</w:t>
      </w:r>
      <w:r>
        <w:rPr>
          <w:rFonts w:cs="Simplified Arabic"/>
          <w:szCs w:val="28"/>
          <w:rtl/>
        </w:rPr>
        <w:t xml:space="preserve"> كره الشهرة؟ فقال: يجزيه رجل, و</w:t>
      </w:r>
      <w:r w:rsidR="009C1BC7" w:rsidRPr="00443AAE">
        <w:rPr>
          <w:rFonts w:cs="Simplified Arabic"/>
          <w:szCs w:val="28"/>
          <w:rtl/>
        </w:rPr>
        <w:t>إنما ذلك لمكان المرأة</w:t>
      </w:r>
      <w:r>
        <w:rPr>
          <w:rFonts w:cs="Simplified Arabic" w:hint="cs"/>
          <w:szCs w:val="28"/>
          <w:rtl/>
        </w:rPr>
        <w:t>؛</w:t>
      </w:r>
      <w:r w:rsidR="009C1BC7" w:rsidRPr="00443AAE">
        <w:rPr>
          <w:rFonts w:cs="Simplified Arabic"/>
          <w:szCs w:val="28"/>
          <w:rtl/>
        </w:rPr>
        <w:t xml:space="preserve"> لئلا</w:t>
      </w:r>
      <w:r>
        <w:rPr>
          <w:rFonts w:cs="Simplified Arabic" w:hint="cs"/>
          <w:szCs w:val="28"/>
          <w:rtl/>
        </w:rPr>
        <w:t xml:space="preserve"> </w:t>
      </w:r>
      <w:r w:rsidR="009C1BC7" w:rsidRPr="00443AAE">
        <w:rPr>
          <w:rFonts w:cs="Simplified Arabic"/>
          <w:szCs w:val="28"/>
          <w:rtl/>
        </w:rPr>
        <w:t>تقول في نفسها</w:t>
      </w:r>
      <w:r>
        <w:rPr>
          <w:rFonts w:cs="Simplified Arabic" w:hint="cs"/>
          <w:szCs w:val="28"/>
          <w:rtl/>
        </w:rPr>
        <w:t>:</w:t>
      </w:r>
      <w:r w:rsidR="009C1BC7" w:rsidRPr="00443AAE">
        <w:rPr>
          <w:rFonts w:cs="Simplified Arabic"/>
          <w:szCs w:val="28"/>
          <w:rtl/>
        </w:rPr>
        <w:t xml:space="preserve"> هذا فجور</w:t>
      </w:r>
      <w:r>
        <w:rPr>
          <w:rFonts w:cs="Simplified Arabic" w:hint="cs"/>
          <w:szCs w:val="28"/>
          <w:rtl/>
        </w:rPr>
        <w:t>"</w:t>
      </w:r>
      <w:r>
        <w:rPr>
          <w:rFonts w:cs="Simplified Arabic"/>
          <w:szCs w:val="28"/>
          <w:vertAlign w:val="superscript"/>
          <w:rtl/>
        </w:rPr>
        <w:t>(</w:t>
      </w:r>
      <w:r>
        <w:rPr>
          <w:rStyle w:val="aa"/>
          <w:rFonts w:cs="Simplified Arabic"/>
          <w:szCs w:val="28"/>
          <w:rtl/>
        </w:rPr>
        <w:footnoteReference w:id="144"/>
      </w:r>
      <w:r>
        <w:rPr>
          <w:rFonts w:cs="Simplified Arabic"/>
          <w:szCs w:val="28"/>
          <w:vertAlign w:val="superscript"/>
          <w:rtl/>
        </w:rPr>
        <w:t>)</w:t>
      </w:r>
      <w:r>
        <w:rPr>
          <w:rFonts w:cs="Simplified Arabic" w:hint="cs"/>
          <w:szCs w:val="28"/>
          <w:rtl/>
        </w:rPr>
        <w:t>.</w:t>
      </w:r>
    </w:p>
    <w:p w:rsidR="009C1BC7" w:rsidRPr="009555A0" w:rsidRDefault="009C1BC7" w:rsidP="00443AAE">
      <w:pPr>
        <w:jc w:val="lowKashida"/>
        <w:rPr>
          <w:rFonts w:cs="Simplified Arabic"/>
          <w:bCs/>
          <w:color w:val="FF0000"/>
          <w:szCs w:val="28"/>
          <w:rtl/>
        </w:rPr>
      </w:pPr>
      <w:r w:rsidRPr="009555A0">
        <w:rPr>
          <w:rFonts w:cs="Simplified Arabic" w:hint="eastAsia"/>
          <w:bCs/>
          <w:color w:val="FF0000"/>
          <w:szCs w:val="28"/>
          <w:rtl/>
        </w:rPr>
        <w:t>أقوال</w:t>
      </w:r>
      <w:r w:rsidRPr="009555A0">
        <w:rPr>
          <w:rFonts w:cs="Simplified Arabic"/>
          <w:bCs/>
          <w:color w:val="FF0000"/>
          <w:szCs w:val="28"/>
          <w:rtl/>
        </w:rPr>
        <w:t xml:space="preserve"> علماء المذهب:</w:t>
      </w:r>
    </w:p>
    <w:p w:rsidR="009C1BC7" w:rsidRPr="00443AAE" w:rsidRDefault="009C1BC7" w:rsidP="009555A0">
      <w:pPr>
        <w:jc w:val="lowKashida"/>
        <w:rPr>
          <w:rFonts w:cs="Simplified Arabic"/>
          <w:szCs w:val="28"/>
          <w:rtl/>
        </w:rPr>
      </w:pPr>
      <w:r w:rsidRPr="00443AAE">
        <w:rPr>
          <w:rFonts w:cs="Simplified Arabic" w:hint="eastAsia"/>
          <w:szCs w:val="28"/>
          <w:rtl/>
        </w:rPr>
        <w:t>قال</w:t>
      </w:r>
      <w:r w:rsidRPr="00443AAE">
        <w:rPr>
          <w:rFonts w:cs="Simplified Arabic"/>
          <w:szCs w:val="28"/>
          <w:rtl/>
        </w:rPr>
        <w:t xml:space="preserve"> </w:t>
      </w:r>
      <w:proofErr w:type="spellStart"/>
      <w:r w:rsidRPr="00443AAE">
        <w:rPr>
          <w:rFonts w:cs="Simplified Arabic"/>
          <w:szCs w:val="28"/>
          <w:rtl/>
        </w:rPr>
        <w:t>الفكيكي</w:t>
      </w:r>
      <w:proofErr w:type="spellEnd"/>
      <w:r w:rsidRPr="00443AAE">
        <w:rPr>
          <w:rFonts w:cs="Simplified Arabic"/>
          <w:szCs w:val="28"/>
          <w:rtl/>
        </w:rPr>
        <w:t xml:space="preserve"> في كتابه</w:t>
      </w:r>
      <w:r w:rsidR="009555A0">
        <w:rPr>
          <w:rFonts w:cs="Simplified Arabic" w:hint="cs"/>
          <w:szCs w:val="28"/>
          <w:rtl/>
        </w:rPr>
        <w:t xml:space="preserve"> </w:t>
      </w:r>
      <w:r w:rsidR="009555A0">
        <w:rPr>
          <w:rFonts w:cs="Simplified Arabic"/>
          <w:szCs w:val="28"/>
          <w:rtl/>
        </w:rPr>
        <w:t>"</w:t>
      </w:r>
      <w:r w:rsidRPr="00443AAE">
        <w:rPr>
          <w:rFonts w:cs="Simplified Arabic"/>
          <w:szCs w:val="28"/>
          <w:rtl/>
        </w:rPr>
        <w:t xml:space="preserve">المتعة" ما نصه: </w:t>
      </w:r>
      <w:r w:rsidR="009555A0">
        <w:rPr>
          <w:rFonts w:cs="Simplified Arabic" w:hint="cs"/>
          <w:szCs w:val="28"/>
          <w:rtl/>
        </w:rPr>
        <w:t>"</w:t>
      </w:r>
      <w:r w:rsidRPr="00443AAE">
        <w:rPr>
          <w:rFonts w:cs="Simplified Arabic"/>
          <w:szCs w:val="28"/>
          <w:rtl/>
        </w:rPr>
        <w:t>لا يجب في زواج المتعة الإشهاد والإعلان</w:t>
      </w:r>
      <w:r w:rsidR="009555A0">
        <w:rPr>
          <w:rFonts w:cs="Simplified Arabic" w:hint="cs"/>
          <w:szCs w:val="28"/>
          <w:rtl/>
        </w:rPr>
        <w:t>,</w:t>
      </w:r>
      <w:r w:rsidRPr="00443AAE">
        <w:rPr>
          <w:rFonts w:cs="Simplified Arabic"/>
          <w:szCs w:val="28"/>
          <w:rtl/>
        </w:rPr>
        <w:t xml:space="preserve"> بل يستحبان</w:t>
      </w:r>
      <w:r w:rsidR="009555A0">
        <w:rPr>
          <w:rFonts w:cs="Simplified Arabic"/>
          <w:szCs w:val="28"/>
          <w:rtl/>
        </w:rPr>
        <w:t>, ولا يعتبر إذن الولي و</w:t>
      </w:r>
      <w:r w:rsidR="009555A0">
        <w:rPr>
          <w:rFonts w:cs="Simplified Arabic" w:hint="cs"/>
          <w:szCs w:val="28"/>
          <w:rtl/>
        </w:rPr>
        <w:t>إ</w:t>
      </w:r>
      <w:r w:rsidRPr="00443AAE">
        <w:rPr>
          <w:rFonts w:cs="Simplified Arabic"/>
          <w:szCs w:val="28"/>
          <w:rtl/>
        </w:rPr>
        <w:t xml:space="preserve">ن كان أحوط إذا كانت المتمتع </w:t>
      </w:r>
      <w:r w:rsidR="009555A0">
        <w:rPr>
          <w:rFonts w:cs="Simplified Arabic" w:hint="cs"/>
          <w:szCs w:val="28"/>
          <w:rtl/>
        </w:rPr>
        <w:t>به</w:t>
      </w:r>
      <w:r w:rsidRPr="00443AAE">
        <w:rPr>
          <w:rFonts w:cs="Simplified Arabic"/>
          <w:szCs w:val="28"/>
          <w:rtl/>
        </w:rPr>
        <w:t>ا بكر</w:t>
      </w:r>
      <w:r w:rsidR="009555A0">
        <w:rPr>
          <w:rFonts w:cs="Simplified Arabic" w:hint="cs"/>
          <w:szCs w:val="28"/>
          <w:rtl/>
        </w:rPr>
        <w:t>ً</w:t>
      </w:r>
      <w:r w:rsidRPr="00443AAE">
        <w:rPr>
          <w:rFonts w:cs="Simplified Arabic"/>
          <w:szCs w:val="28"/>
          <w:rtl/>
        </w:rPr>
        <w:t>ا</w:t>
      </w:r>
      <w:r w:rsidR="009555A0">
        <w:rPr>
          <w:rFonts w:cs="Simplified Arabic" w:hint="cs"/>
          <w:szCs w:val="28"/>
          <w:rtl/>
        </w:rPr>
        <w:t>"</w:t>
      </w:r>
      <w:r w:rsidR="009555A0">
        <w:rPr>
          <w:rFonts w:cs="Simplified Arabic"/>
          <w:szCs w:val="28"/>
          <w:vertAlign w:val="superscript"/>
          <w:rtl/>
        </w:rPr>
        <w:t>(</w:t>
      </w:r>
      <w:r w:rsidR="009555A0">
        <w:rPr>
          <w:rStyle w:val="aa"/>
          <w:rFonts w:cs="Simplified Arabic"/>
          <w:szCs w:val="28"/>
          <w:rtl/>
        </w:rPr>
        <w:footnoteReference w:id="145"/>
      </w:r>
      <w:r w:rsidR="009555A0">
        <w:rPr>
          <w:rFonts w:cs="Simplified Arabic"/>
          <w:szCs w:val="28"/>
          <w:vertAlign w:val="superscript"/>
          <w:rtl/>
        </w:rPr>
        <w:t>)</w:t>
      </w:r>
      <w:r w:rsidR="009555A0">
        <w:rPr>
          <w:rFonts w:cs="Simplified Arabic" w:hint="cs"/>
          <w:szCs w:val="28"/>
          <w:rtl/>
        </w:rPr>
        <w:t>.</w:t>
      </w:r>
    </w:p>
    <w:p w:rsidR="009C1BC7" w:rsidRPr="00443AAE" w:rsidRDefault="009555A0" w:rsidP="009555A0">
      <w:pPr>
        <w:jc w:val="lowKashida"/>
        <w:rPr>
          <w:rFonts w:cs="Simplified Arabic"/>
          <w:szCs w:val="28"/>
          <w:rtl/>
        </w:rPr>
      </w:pPr>
      <w:r>
        <w:rPr>
          <w:rFonts w:cs="Simplified Arabic" w:hint="cs"/>
          <w:szCs w:val="28"/>
          <w:rtl/>
        </w:rPr>
        <w:t>أ</w:t>
      </w:r>
      <w:r w:rsidR="009C1BC7" w:rsidRPr="00443AAE">
        <w:rPr>
          <w:rFonts w:cs="Simplified Arabic" w:hint="eastAsia"/>
          <w:szCs w:val="28"/>
          <w:rtl/>
        </w:rPr>
        <w:t>ن</w:t>
      </w:r>
      <w:r>
        <w:rPr>
          <w:rFonts w:cs="Simplified Arabic"/>
          <w:szCs w:val="28"/>
          <w:rtl/>
        </w:rPr>
        <w:t xml:space="preserve"> من يطالع هذه الآثار -</w:t>
      </w:r>
      <w:r w:rsidR="009C1BC7" w:rsidRPr="00443AAE">
        <w:rPr>
          <w:rFonts w:cs="Simplified Arabic"/>
          <w:szCs w:val="28"/>
          <w:rtl/>
        </w:rPr>
        <w:t>أو هذه الأحاديث كما يطلقون عليها - لأول وهلة يظهر له</w:t>
      </w:r>
      <w:r>
        <w:rPr>
          <w:rFonts w:cs="Simplified Arabic" w:hint="cs"/>
          <w:szCs w:val="28"/>
          <w:rtl/>
        </w:rPr>
        <w:t xml:space="preserve"> </w:t>
      </w:r>
      <w:r w:rsidR="009C1BC7" w:rsidRPr="00443AAE">
        <w:rPr>
          <w:rFonts w:cs="Simplified Arabic" w:hint="eastAsia"/>
          <w:szCs w:val="28"/>
          <w:rtl/>
        </w:rPr>
        <w:t>بطلا</w:t>
      </w:r>
      <w:r>
        <w:rPr>
          <w:rFonts w:cs="Simplified Arabic" w:hint="cs"/>
          <w:szCs w:val="28"/>
          <w:rtl/>
        </w:rPr>
        <w:t>نه</w:t>
      </w:r>
      <w:r w:rsidR="009C1BC7" w:rsidRPr="00443AAE">
        <w:rPr>
          <w:rFonts w:cs="Simplified Arabic"/>
          <w:szCs w:val="28"/>
          <w:rtl/>
        </w:rPr>
        <w:t>ا بالكتاب والسنة النبوية, بل وسنة ممن يعتقدون فيهم العصمة وبعلم الرجال!</w:t>
      </w:r>
      <w:r>
        <w:rPr>
          <w:rFonts w:cs="Simplified Arabic" w:hint="cs"/>
          <w:szCs w:val="28"/>
          <w:rtl/>
        </w:rPr>
        <w:t>.</w:t>
      </w:r>
    </w:p>
    <w:p w:rsidR="009C1BC7" w:rsidRPr="00443AAE" w:rsidRDefault="009C1BC7" w:rsidP="009555A0">
      <w:pPr>
        <w:jc w:val="lowKashida"/>
        <w:rPr>
          <w:rFonts w:cs="Simplified Arabic"/>
          <w:szCs w:val="28"/>
          <w:rtl/>
        </w:rPr>
      </w:pPr>
      <w:r w:rsidRPr="00443AAE">
        <w:rPr>
          <w:rFonts w:cs="Simplified Arabic" w:hint="eastAsia"/>
          <w:szCs w:val="28"/>
          <w:rtl/>
        </w:rPr>
        <w:t>فلو</w:t>
      </w:r>
      <w:r w:rsidRPr="00443AAE">
        <w:rPr>
          <w:rFonts w:cs="Simplified Arabic"/>
          <w:szCs w:val="28"/>
          <w:rtl/>
        </w:rPr>
        <w:t xml:space="preserve"> نظرنا إلى هذه الروايات المزعومة لوجدنا</w:t>
      </w:r>
      <w:r w:rsidR="009555A0">
        <w:rPr>
          <w:rFonts w:cs="Simplified Arabic" w:hint="cs"/>
          <w:szCs w:val="28"/>
          <w:rtl/>
        </w:rPr>
        <w:t xml:space="preserve"> أن</w:t>
      </w:r>
      <w:r w:rsidRPr="00443AAE">
        <w:rPr>
          <w:rFonts w:cs="Simplified Arabic"/>
          <w:szCs w:val="28"/>
          <w:rtl/>
        </w:rPr>
        <w:t>ها موضوعة على لسان هؤلاء الأئمة الأطهار,</w:t>
      </w:r>
    </w:p>
    <w:p w:rsidR="009C1BC7" w:rsidRPr="00443AAE" w:rsidRDefault="009C1BC7" w:rsidP="009555A0">
      <w:pPr>
        <w:jc w:val="lowKashida"/>
        <w:rPr>
          <w:rFonts w:cs="Simplified Arabic"/>
          <w:szCs w:val="28"/>
          <w:rtl/>
        </w:rPr>
      </w:pPr>
      <w:r w:rsidRPr="00443AAE">
        <w:rPr>
          <w:rFonts w:cs="Simplified Arabic" w:hint="eastAsia"/>
          <w:szCs w:val="28"/>
          <w:rtl/>
        </w:rPr>
        <w:t>فروا</w:t>
      </w:r>
      <w:r w:rsidR="009555A0">
        <w:rPr>
          <w:rFonts w:cs="Simplified Arabic" w:hint="cs"/>
          <w:szCs w:val="28"/>
          <w:rtl/>
        </w:rPr>
        <w:t>ته</w:t>
      </w:r>
      <w:r w:rsidR="009555A0">
        <w:rPr>
          <w:rFonts w:cs="Simplified Arabic"/>
          <w:szCs w:val="28"/>
          <w:rtl/>
        </w:rPr>
        <w:t>ا أناس معروف</w:t>
      </w:r>
      <w:r w:rsidR="009555A0">
        <w:rPr>
          <w:rFonts w:cs="Simplified Arabic" w:hint="cs"/>
          <w:szCs w:val="28"/>
          <w:rtl/>
        </w:rPr>
        <w:t>و</w:t>
      </w:r>
      <w:r w:rsidR="009555A0">
        <w:rPr>
          <w:rFonts w:cs="Simplified Arabic"/>
          <w:szCs w:val="28"/>
          <w:rtl/>
        </w:rPr>
        <w:t>ن بالكذب ومطعون</w:t>
      </w:r>
      <w:r w:rsidR="009555A0">
        <w:rPr>
          <w:rFonts w:cs="Simplified Arabic" w:hint="cs"/>
          <w:szCs w:val="28"/>
          <w:rtl/>
        </w:rPr>
        <w:t>و</w:t>
      </w:r>
      <w:r w:rsidRPr="00443AAE">
        <w:rPr>
          <w:rFonts w:cs="Simplified Arabic"/>
          <w:szCs w:val="28"/>
          <w:rtl/>
        </w:rPr>
        <w:t>ن فيهم</w:t>
      </w:r>
      <w:r w:rsidR="009555A0">
        <w:rPr>
          <w:rFonts w:cs="Simplified Arabic" w:hint="cs"/>
          <w:szCs w:val="28"/>
          <w:rtl/>
        </w:rPr>
        <w:t>,</w:t>
      </w:r>
      <w:r w:rsidR="009555A0">
        <w:rPr>
          <w:rFonts w:cs="Simplified Arabic"/>
          <w:szCs w:val="28"/>
          <w:rtl/>
        </w:rPr>
        <w:t xml:space="preserve"> بل وملعون</w:t>
      </w:r>
      <w:r w:rsidR="009555A0">
        <w:rPr>
          <w:rFonts w:cs="Simplified Arabic" w:hint="cs"/>
          <w:szCs w:val="28"/>
          <w:rtl/>
        </w:rPr>
        <w:t>و</w:t>
      </w:r>
      <w:r w:rsidR="009555A0">
        <w:rPr>
          <w:rFonts w:cs="Simplified Arabic"/>
          <w:szCs w:val="28"/>
          <w:rtl/>
        </w:rPr>
        <w:t>ن على لسان الأئم</w:t>
      </w:r>
      <w:r w:rsidRPr="00443AAE">
        <w:rPr>
          <w:rFonts w:cs="Simplified Arabic"/>
          <w:szCs w:val="28"/>
          <w:rtl/>
        </w:rPr>
        <w:t>ة كما يأتي توضيح</w:t>
      </w:r>
      <w:r w:rsidR="009555A0">
        <w:rPr>
          <w:rFonts w:cs="Simplified Arabic" w:hint="cs"/>
          <w:szCs w:val="28"/>
          <w:rtl/>
        </w:rPr>
        <w:t xml:space="preserve"> </w:t>
      </w:r>
      <w:r w:rsidRPr="00443AAE">
        <w:rPr>
          <w:rFonts w:cs="Simplified Arabic" w:hint="eastAsia"/>
          <w:szCs w:val="28"/>
          <w:rtl/>
        </w:rPr>
        <w:t>ذلك</w:t>
      </w:r>
      <w:r w:rsidR="009555A0">
        <w:rPr>
          <w:rFonts w:cs="Simplified Arabic"/>
          <w:szCs w:val="28"/>
          <w:rtl/>
        </w:rPr>
        <w:t>..</w:t>
      </w:r>
      <w:r w:rsidR="009555A0">
        <w:rPr>
          <w:rFonts w:cs="Simplified Arabic" w:hint="cs"/>
          <w:szCs w:val="28"/>
          <w:rtl/>
        </w:rPr>
        <w:t xml:space="preserve"> </w:t>
      </w:r>
      <w:r w:rsidRPr="00443AAE">
        <w:rPr>
          <w:rFonts w:cs="Simplified Arabic"/>
          <w:szCs w:val="28"/>
          <w:rtl/>
        </w:rPr>
        <w:t xml:space="preserve">وفوق ذلك أن هذه الروايات مخالفة لكلام الله, ومخالفة لكلام الرسول </w:t>
      </w:r>
      <w:r w:rsidR="00A729B3" w:rsidRPr="00443AAE">
        <w:rPr>
          <w:rFonts w:cs="Simplified Arabic"/>
          <w:szCs w:val="28"/>
          <w:rtl/>
        </w:rPr>
        <w:t xml:space="preserve">صلى الله عليه </w:t>
      </w:r>
      <w:r w:rsidR="004F30E4" w:rsidRPr="00443AAE">
        <w:rPr>
          <w:rFonts w:cs="Simplified Arabic"/>
          <w:szCs w:val="28"/>
          <w:rtl/>
        </w:rPr>
        <w:t>وسلم</w:t>
      </w:r>
      <w:r w:rsidR="00443AAE">
        <w:rPr>
          <w:rFonts w:cs="Simplified Arabic"/>
          <w:szCs w:val="28"/>
          <w:rtl/>
        </w:rPr>
        <w:t>,</w:t>
      </w:r>
      <w:r w:rsidR="009555A0">
        <w:rPr>
          <w:rFonts w:cs="Simplified Arabic"/>
          <w:szCs w:val="28"/>
          <w:rtl/>
        </w:rPr>
        <w:t xml:space="preserve"> و</w:t>
      </w:r>
      <w:r w:rsidRPr="00443AAE">
        <w:rPr>
          <w:rFonts w:cs="Simplified Arabic"/>
          <w:szCs w:val="28"/>
          <w:rtl/>
        </w:rPr>
        <w:t xml:space="preserve">فيها تشريع وتقنين لم يأت </w:t>
      </w:r>
      <w:r w:rsidR="009555A0">
        <w:rPr>
          <w:rFonts w:cs="Simplified Arabic" w:hint="cs"/>
          <w:szCs w:val="28"/>
          <w:rtl/>
        </w:rPr>
        <w:t>به</w:t>
      </w:r>
      <w:r w:rsidRPr="00443AAE">
        <w:rPr>
          <w:rFonts w:cs="Simplified Arabic"/>
          <w:szCs w:val="28"/>
          <w:rtl/>
        </w:rPr>
        <w:t>ا القرآن والسنة ولم يذكرا هذه الأحكام المزعومة</w:t>
      </w:r>
      <w:r w:rsidR="009555A0">
        <w:rPr>
          <w:rFonts w:cs="Simplified Arabic"/>
          <w:szCs w:val="28"/>
          <w:vertAlign w:val="superscript"/>
          <w:rtl/>
        </w:rPr>
        <w:t>(</w:t>
      </w:r>
      <w:r w:rsidR="009555A0">
        <w:rPr>
          <w:rStyle w:val="aa"/>
          <w:rFonts w:cs="Simplified Arabic"/>
          <w:szCs w:val="28"/>
          <w:rtl/>
        </w:rPr>
        <w:footnoteReference w:id="146"/>
      </w:r>
      <w:r w:rsidR="009555A0">
        <w:rPr>
          <w:rFonts w:cs="Simplified Arabic"/>
          <w:szCs w:val="28"/>
          <w:vertAlign w:val="superscript"/>
          <w:rtl/>
        </w:rPr>
        <w:t>)</w:t>
      </w:r>
      <w:r w:rsidR="009555A0">
        <w:rPr>
          <w:rFonts w:cs="Simplified Arabic" w:hint="cs"/>
          <w:szCs w:val="28"/>
          <w:rtl/>
        </w:rPr>
        <w:t>.</w:t>
      </w:r>
    </w:p>
    <w:p w:rsidR="009C1BC7" w:rsidRPr="009555A0" w:rsidRDefault="009C1BC7" w:rsidP="00443AAE">
      <w:pPr>
        <w:jc w:val="lowKashida"/>
        <w:rPr>
          <w:rFonts w:cs="Simplified Arabic"/>
          <w:bCs/>
          <w:color w:val="FF0000"/>
          <w:szCs w:val="28"/>
          <w:rtl/>
        </w:rPr>
      </w:pPr>
      <w:r w:rsidRPr="009555A0">
        <w:rPr>
          <w:rFonts w:cs="Simplified Arabic" w:hint="eastAsia"/>
          <w:bCs/>
          <w:color w:val="FF0000"/>
          <w:szCs w:val="28"/>
          <w:rtl/>
        </w:rPr>
        <w:t>أول</w:t>
      </w:r>
      <w:r w:rsidR="009555A0" w:rsidRPr="009555A0">
        <w:rPr>
          <w:rFonts w:cs="Simplified Arabic" w:hint="cs"/>
          <w:bCs/>
          <w:color w:val="FF0000"/>
          <w:szCs w:val="28"/>
          <w:rtl/>
        </w:rPr>
        <w:t>ً</w:t>
      </w:r>
      <w:r w:rsidRPr="009555A0">
        <w:rPr>
          <w:rFonts w:cs="Simplified Arabic" w:hint="eastAsia"/>
          <w:bCs/>
          <w:color w:val="FF0000"/>
          <w:szCs w:val="28"/>
          <w:rtl/>
        </w:rPr>
        <w:t>ا</w:t>
      </w:r>
      <w:r w:rsidRPr="009555A0">
        <w:rPr>
          <w:rFonts w:cs="Simplified Arabic"/>
          <w:bCs/>
          <w:color w:val="FF0000"/>
          <w:szCs w:val="28"/>
          <w:rtl/>
        </w:rPr>
        <w:t>: مناقشة هذه الروايات بالقرآن:</w:t>
      </w:r>
    </w:p>
    <w:p w:rsidR="009C1BC7" w:rsidRPr="00443AAE" w:rsidRDefault="009C1BC7" w:rsidP="006470D7">
      <w:pPr>
        <w:jc w:val="lowKashida"/>
        <w:rPr>
          <w:rFonts w:cs="Simplified Arabic"/>
          <w:szCs w:val="28"/>
          <w:rtl/>
        </w:rPr>
      </w:pPr>
      <w:r w:rsidRPr="00443AAE">
        <w:rPr>
          <w:rFonts w:cs="Simplified Arabic" w:hint="eastAsia"/>
          <w:szCs w:val="28"/>
          <w:rtl/>
        </w:rPr>
        <w:t>أما</w:t>
      </w:r>
      <w:r w:rsidRPr="00443AAE">
        <w:rPr>
          <w:rFonts w:cs="Simplified Arabic"/>
          <w:szCs w:val="28"/>
          <w:rtl/>
        </w:rPr>
        <w:t xml:space="preserve"> الكتاب ف</w:t>
      </w:r>
      <w:r w:rsidR="006470D7">
        <w:rPr>
          <w:rFonts w:cs="Simplified Arabic"/>
          <w:szCs w:val="28"/>
          <w:rtl/>
        </w:rPr>
        <w:t>لقوله تعالى في سورتي المؤمنون و</w:t>
      </w:r>
      <w:r w:rsidRPr="00443AAE">
        <w:rPr>
          <w:rFonts w:cs="Simplified Arabic"/>
          <w:szCs w:val="28"/>
          <w:rtl/>
        </w:rPr>
        <w:t>المعارج</w:t>
      </w:r>
      <w:r w:rsidR="006470D7">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6470D7" w:rsidRPr="007510C4">
        <w:rPr>
          <w:rFonts w:cs="Simplified Arabic"/>
          <w:bCs/>
          <w:color w:val="0000FF"/>
          <w:sz w:val="28"/>
          <w:szCs w:val="28"/>
          <w:rtl/>
        </w:rPr>
        <w:t xml:space="preserve">وَالَّذِينَ هُمْ لِفُرُوجِهِمْ حَافِظُونَ </w:t>
      </w:r>
      <w:r w:rsidR="006470D7" w:rsidRPr="007510C4">
        <w:rPr>
          <w:rFonts w:cs="Simplified Arabic" w:hint="cs"/>
          <w:bCs/>
          <w:color w:val="0000FF"/>
          <w:sz w:val="28"/>
          <w:szCs w:val="28"/>
          <w:rtl/>
        </w:rPr>
        <w:t xml:space="preserve">* </w:t>
      </w:r>
      <w:r w:rsidR="006470D7" w:rsidRPr="007510C4">
        <w:rPr>
          <w:rFonts w:cs="Simplified Arabic"/>
          <w:bCs/>
          <w:color w:val="0000FF"/>
          <w:sz w:val="28"/>
          <w:szCs w:val="28"/>
          <w:rtl/>
        </w:rPr>
        <w:t xml:space="preserve">إِلَّا عَلَى أَزْوَاجِهِمْ أوْ مَا مَلَكَتْ أَيْمَانُهُمْ فَإِنَّهُمْ غَيْرُ مَلُومِينَ </w:t>
      </w:r>
      <w:r w:rsidR="006470D7" w:rsidRPr="007510C4">
        <w:rPr>
          <w:rFonts w:cs="Simplified Arabic" w:hint="cs"/>
          <w:bCs/>
          <w:color w:val="0000FF"/>
          <w:sz w:val="28"/>
          <w:szCs w:val="28"/>
          <w:rtl/>
        </w:rPr>
        <w:t>*</w:t>
      </w:r>
      <w:r w:rsidR="006470D7" w:rsidRPr="007510C4">
        <w:rPr>
          <w:rFonts w:cs="Simplified Arabic"/>
          <w:bCs/>
          <w:color w:val="0000FF"/>
          <w:sz w:val="28"/>
          <w:szCs w:val="28"/>
          <w:rtl/>
        </w:rPr>
        <w:t xml:space="preserve"> فَمَنِ ابْتَغَى وَرَاء ذَلِكَ فَأُوْلَئِكَ هُمُ الْعَادُونَ</w:t>
      </w:r>
      <w:r w:rsidR="00567670" w:rsidRPr="007510C4">
        <w:rPr>
          <w:rFonts w:cs="Simplified Arabic"/>
          <w:bCs/>
          <w:color w:val="0000FF"/>
          <w:sz w:val="28"/>
          <w:szCs w:val="28"/>
          <w:rtl/>
        </w:rPr>
        <w:t>﴾</w:t>
      </w:r>
      <w:r w:rsidR="006470D7" w:rsidRPr="006470D7">
        <w:rPr>
          <w:rFonts w:ascii="Simplified Arabic" w:hAnsi="Simplified Arabic" w:cs="Simplified Arabic"/>
          <w:szCs w:val="28"/>
          <w:rtl/>
        </w:rPr>
        <w:t xml:space="preserve"> </w:t>
      </w:r>
      <w:r w:rsidR="006470D7" w:rsidRPr="007510C4">
        <w:rPr>
          <w:rFonts w:cs="Simplified Arabic" w:hint="cs"/>
          <w:rtl/>
        </w:rPr>
        <w:t>[</w:t>
      </w:r>
      <w:r w:rsidR="006470D7" w:rsidRPr="007510C4">
        <w:rPr>
          <w:rFonts w:cs="Simplified Arabic"/>
          <w:rtl/>
        </w:rPr>
        <w:t>المؤمنون</w:t>
      </w:r>
      <w:r w:rsidR="006470D7" w:rsidRPr="007510C4">
        <w:rPr>
          <w:rFonts w:cs="Simplified Arabic" w:hint="cs"/>
          <w:rtl/>
        </w:rPr>
        <w:t>:5-7]</w:t>
      </w:r>
      <w:r w:rsidR="006470D7">
        <w:rPr>
          <w:rFonts w:ascii="Simplified Arabic" w:hAnsi="Simplified Arabic"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وجه</w:t>
      </w:r>
      <w:r w:rsidRPr="00443AAE">
        <w:rPr>
          <w:rFonts w:cs="Simplified Arabic"/>
          <w:szCs w:val="28"/>
          <w:rtl/>
        </w:rPr>
        <w:t xml:space="preserve"> الاستدلال:</w:t>
      </w:r>
      <w:r w:rsidR="006470D7">
        <w:rPr>
          <w:rFonts w:cs="Simplified Arabic" w:hint="cs"/>
          <w:szCs w:val="28"/>
          <w:rtl/>
        </w:rPr>
        <w:t xml:space="preserve"> </w:t>
      </w:r>
      <w:r w:rsidRPr="00443AAE">
        <w:rPr>
          <w:rFonts w:cs="Simplified Arabic"/>
          <w:szCs w:val="28"/>
          <w:rtl/>
        </w:rPr>
        <w:t>أن الله حرم على المؤمنين جميع الفروج إلا فرج</w:t>
      </w:r>
      <w:r w:rsidR="006470D7">
        <w:rPr>
          <w:rFonts w:cs="Simplified Arabic" w:hint="cs"/>
          <w:szCs w:val="28"/>
          <w:rtl/>
        </w:rPr>
        <w:t>ً</w:t>
      </w:r>
      <w:r w:rsidRPr="00443AAE">
        <w:rPr>
          <w:rFonts w:cs="Simplified Arabic"/>
          <w:szCs w:val="28"/>
          <w:rtl/>
        </w:rPr>
        <w:t>ا أحله سبحانه وتعالى بعقد</w:t>
      </w:r>
    </w:p>
    <w:p w:rsidR="009C1BC7" w:rsidRPr="00443AAE" w:rsidRDefault="009C1BC7" w:rsidP="00443AAE">
      <w:pPr>
        <w:jc w:val="lowKashida"/>
        <w:rPr>
          <w:rFonts w:cs="Simplified Arabic"/>
          <w:szCs w:val="28"/>
          <w:rtl/>
        </w:rPr>
      </w:pPr>
      <w:r w:rsidRPr="00443AAE">
        <w:rPr>
          <w:rFonts w:cs="Simplified Arabic" w:hint="eastAsia"/>
          <w:szCs w:val="28"/>
          <w:rtl/>
        </w:rPr>
        <w:t>الزواج</w:t>
      </w:r>
      <w:r w:rsidRPr="00443AAE">
        <w:rPr>
          <w:rFonts w:cs="Simplified Arabic"/>
          <w:szCs w:val="28"/>
          <w:rtl/>
        </w:rPr>
        <w:t xml:space="preserve"> الشرعي أو بملك اليمين.</w:t>
      </w:r>
    </w:p>
    <w:p w:rsidR="009C1BC7" w:rsidRPr="00443AAE" w:rsidRDefault="009C1BC7" w:rsidP="00443AAE">
      <w:pPr>
        <w:jc w:val="lowKashida"/>
        <w:rPr>
          <w:rFonts w:cs="Simplified Arabic"/>
          <w:szCs w:val="28"/>
          <w:rtl/>
        </w:rPr>
      </w:pPr>
      <w:r w:rsidRPr="00443AAE">
        <w:rPr>
          <w:rFonts w:cs="Simplified Arabic" w:hint="eastAsia"/>
          <w:szCs w:val="28"/>
          <w:rtl/>
        </w:rPr>
        <w:lastRenderedPageBreak/>
        <w:t>أما</w:t>
      </w:r>
      <w:r w:rsidRPr="00443AAE">
        <w:rPr>
          <w:rFonts w:cs="Simplified Arabic"/>
          <w:szCs w:val="28"/>
          <w:rtl/>
        </w:rPr>
        <w:t xml:space="preserve"> المنكوحة متعة فليست واحدة من هذين, فلا هي زوجة, ولا هي مملوكة رقيقة, بل هي</w:t>
      </w:r>
    </w:p>
    <w:p w:rsidR="009C1BC7" w:rsidRPr="00443AAE" w:rsidRDefault="009C1BC7" w:rsidP="00443AAE">
      <w:pPr>
        <w:jc w:val="lowKashida"/>
        <w:rPr>
          <w:rFonts w:cs="Simplified Arabic"/>
          <w:szCs w:val="28"/>
          <w:rtl/>
        </w:rPr>
      </w:pPr>
      <w:r w:rsidRPr="00443AAE">
        <w:rPr>
          <w:rFonts w:cs="Simplified Arabic" w:hint="eastAsia"/>
          <w:szCs w:val="28"/>
          <w:rtl/>
        </w:rPr>
        <w:t>امرأة</w:t>
      </w:r>
      <w:r w:rsidRPr="00443AAE">
        <w:rPr>
          <w:rFonts w:cs="Simplified Arabic"/>
          <w:szCs w:val="28"/>
          <w:rtl/>
        </w:rPr>
        <w:t xml:space="preserve"> مستأجرة!!</w:t>
      </w:r>
      <w:r w:rsidR="006470D7">
        <w:rPr>
          <w:rFonts w:cs="Simplified Arabic" w:hint="cs"/>
          <w:szCs w:val="28"/>
          <w:rtl/>
        </w:rPr>
        <w:t xml:space="preserve"> </w:t>
      </w:r>
      <w:r w:rsidRPr="00443AAE">
        <w:rPr>
          <w:rFonts w:cs="Simplified Arabic"/>
          <w:szCs w:val="28"/>
          <w:rtl/>
        </w:rPr>
        <w:t>كما يقول القائلون بالمتعة!</w:t>
      </w:r>
      <w:r w:rsidR="006470D7">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قال</w:t>
      </w:r>
      <w:r w:rsidRPr="00443AAE">
        <w:rPr>
          <w:rFonts w:cs="Simplified Arabic"/>
          <w:szCs w:val="28"/>
          <w:rtl/>
        </w:rPr>
        <w:t xml:space="preserve"> القاضي أبو حنيفة النعمان بن محمد صاحب دعا</w:t>
      </w:r>
      <w:r w:rsidR="006470D7">
        <w:rPr>
          <w:rFonts w:cs="Simplified Arabic"/>
          <w:szCs w:val="28"/>
          <w:rtl/>
        </w:rPr>
        <w:t>ئم الإسلام -وهو من علماء الشيعة</w:t>
      </w:r>
      <w:r w:rsidRPr="00443AAE">
        <w:rPr>
          <w:rFonts w:cs="Simplified Arabic"/>
          <w:szCs w:val="28"/>
          <w:rtl/>
        </w:rPr>
        <w:t xml:space="preserve">- </w:t>
      </w:r>
      <w:r w:rsidR="006470D7">
        <w:rPr>
          <w:rFonts w:cs="Simplified Arabic" w:hint="cs"/>
          <w:szCs w:val="28"/>
          <w:rtl/>
        </w:rPr>
        <w:t>"</w:t>
      </w:r>
      <w:r w:rsidRPr="00443AAE">
        <w:rPr>
          <w:rFonts w:cs="Simplified Arabic"/>
          <w:szCs w:val="28"/>
          <w:rtl/>
        </w:rPr>
        <w:t>إن</w:t>
      </w:r>
    </w:p>
    <w:p w:rsidR="009C1BC7" w:rsidRPr="00443AAE" w:rsidRDefault="009C1BC7" w:rsidP="006470D7">
      <w:pPr>
        <w:jc w:val="lowKashida"/>
        <w:rPr>
          <w:rFonts w:cs="Simplified Arabic"/>
          <w:szCs w:val="28"/>
          <w:rtl/>
        </w:rPr>
      </w:pPr>
      <w:r w:rsidRPr="00443AAE">
        <w:rPr>
          <w:rFonts w:cs="Simplified Arabic" w:hint="eastAsia"/>
          <w:szCs w:val="28"/>
          <w:rtl/>
        </w:rPr>
        <w:t>إبطال</w:t>
      </w:r>
      <w:r w:rsidRPr="00443AAE">
        <w:rPr>
          <w:rFonts w:cs="Simplified Arabic"/>
          <w:szCs w:val="28"/>
          <w:rtl/>
        </w:rPr>
        <w:t xml:space="preserve"> نكاح المتعة موجود في كتاب الله تعالى</w:t>
      </w:r>
      <w:r w:rsidR="006470D7">
        <w:rPr>
          <w:rFonts w:cs="Simplified Arabic" w:hint="cs"/>
          <w:szCs w:val="28"/>
          <w:rtl/>
        </w:rPr>
        <w:t>؛</w:t>
      </w:r>
      <w:r w:rsidRPr="00443AAE">
        <w:rPr>
          <w:rFonts w:cs="Simplified Arabic"/>
          <w:szCs w:val="28"/>
          <w:rtl/>
        </w:rPr>
        <w:t xml:space="preserve"> لأنه يقول سبحانه</w:t>
      </w:r>
      <w:r w:rsidR="006470D7">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6470D7" w:rsidRPr="007510C4">
        <w:rPr>
          <w:rFonts w:cs="Simplified Arabic"/>
          <w:bCs/>
          <w:color w:val="0000FF"/>
          <w:sz w:val="28"/>
          <w:szCs w:val="28"/>
          <w:rtl/>
        </w:rPr>
        <w:t>وَالَّذِينَ هُمْ لِفُرُوجِهِمْ حَافِظُونَ * إِلَّا عَلَى أَزْوَاجِهِمْ أوْ مَا مَلَكَتْ أَيْمَانُهُمْ فَإِنَّهُمْ غَيْرُ مَلُومِينَ * فَمَنِ ابْتَغَى وَرَاء ذَلِكَ فَأُوْلَئِكَ هُمُ الْعَادُونَ</w:t>
      </w:r>
      <w:r w:rsidR="00567670" w:rsidRPr="007510C4">
        <w:rPr>
          <w:rFonts w:cs="Simplified Arabic"/>
          <w:bCs/>
          <w:color w:val="0000FF"/>
          <w:sz w:val="28"/>
          <w:szCs w:val="28"/>
          <w:rtl/>
        </w:rPr>
        <w:t>﴾</w:t>
      </w:r>
      <w:r w:rsidR="006470D7" w:rsidRPr="006470D7">
        <w:rPr>
          <w:rFonts w:cs="Simplified Arabic"/>
          <w:szCs w:val="28"/>
          <w:rtl/>
        </w:rPr>
        <w:t xml:space="preserve"> </w:t>
      </w:r>
      <w:r w:rsidR="006470D7" w:rsidRPr="007510C4">
        <w:rPr>
          <w:rFonts w:cs="Simplified Arabic"/>
          <w:rtl/>
        </w:rPr>
        <w:t>[المؤمنون:5-7]</w:t>
      </w:r>
      <w:r w:rsidR="006470D7" w:rsidRPr="006470D7">
        <w:rPr>
          <w:rFonts w:cs="Simplified Arabic"/>
          <w:szCs w:val="28"/>
          <w:rtl/>
        </w:rPr>
        <w:t>.</w:t>
      </w:r>
      <w:r w:rsidR="006470D7">
        <w:rPr>
          <w:rFonts w:cs="Simplified Arabic" w:hint="cs"/>
          <w:szCs w:val="28"/>
          <w:rtl/>
        </w:rPr>
        <w:t xml:space="preserve"> </w:t>
      </w:r>
      <w:r w:rsidRPr="00443AAE">
        <w:rPr>
          <w:rFonts w:cs="Simplified Arabic" w:hint="eastAsia"/>
          <w:szCs w:val="28"/>
          <w:rtl/>
        </w:rPr>
        <w:t>فلم</w:t>
      </w:r>
      <w:r w:rsidRPr="00443AAE">
        <w:rPr>
          <w:rFonts w:cs="Simplified Arabic"/>
          <w:szCs w:val="28"/>
          <w:rtl/>
        </w:rPr>
        <w:t xml:space="preserve"> يطلق النكاح إلا على زوجة أو ملك يمين, وذكر الطلاق الذي يجب به الفرقة بين الزوجين, وورّث الزوجين بعضهما من بعض, وأوجب العدة على المطلقات ونكاح المتعة على خلاف</w:t>
      </w:r>
      <w:r w:rsidR="006470D7">
        <w:rPr>
          <w:rFonts w:cs="Simplified Arabic" w:hint="cs"/>
          <w:szCs w:val="28"/>
          <w:rtl/>
        </w:rPr>
        <w:t xml:space="preserve"> </w:t>
      </w:r>
      <w:r w:rsidRPr="00443AAE">
        <w:rPr>
          <w:rFonts w:cs="Simplified Arabic" w:hint="eastAsia"/>
          <w:szCs w:val="28"/>
          <w:rtl/>
        </w:rPr>
        <w:t>هذا</w:t>
      </w:r>
      <w:r w:rsidRPr="00443AAE">
        <w:rPr>
          <w:rFonts w:cs="Simplified Arabic"/>
          <w:szCs w:val="28"/>
          <w:rtl/>
        </w:rPr>
        <w:t>, إن</w:t>
      </w:r>
      <w:r w:rsidR="006470D7">
        <w:rPr>
          <w:rFonts w:cs="Simplified Arabic"/>
          <w:szCs w:val="28"/>
          <w:rtl/>
        </w:rPr>
        <w:t xml:space="preserve">ما هو عند من أباحه </w:t>
      </w:r>
      <w:r w:rsidR="006470D7">
        <w:rPr>
          <w:rFonts w:cs="Simplified Arabic" w:hint="cs"/>
          <w:szCs w:val="28"/>
          <w:rtl/>
        </w:rPr>
        <w:t>أ</w:t>
      </w:r>
      <w:r w:rsidRPr="00443AAE">
        <w:rPr>
          <w:rFonts w:cs="Simplified Arabic"/>
          <w:szCs w:val="28"/>
          <w:rtl/>
        </w:rPr>
        <w:t>ن يتفق الرجل والمرأة على مدة معلومة فإذا انقضت المدة بانت منه</w:t>
      </w:r>
      <w:r w:rsidR="006470D7">
        <w:rPr>
          <w:rFonts w:cs="Simplified Arabic" w:hint="cs"/>
          <w:szCs w:val="28"/>
          <w:rtl/>
        </w:rPr>
        <w:t xml:space="preserve"> </w:t>
      </w:r>
      <w:r w:rsidRPr="00443AAE">
        <w:rPr>
          <w:rFonts w:cs="Simplified Arabic" w:hint="eastAsia"/>
          <w:szCs w:val="28"/>
          <w:rtl/>
        </w:rPr>
        <w:t>بلا</w:t>
      </w:r>
      <w:r w:rsidRPr="00443AAE">
        <w:rPr>
          <w:rFonts w:cs="Simplified Arabic"/>
          <w:szCs w:val="28"/>
          <w:rtl/>
        </w:rPr>
        <w:t xml:space="preserve"> طلاق, ولم</w:t>
      </w:r>
      <w:r w:rsidR="006470D7">
        <w:rPr>
          <w:rFonts w:cs="Simplified Arabic"/>
          <w:szCs w:val="28"/>
          <w:rtl/>
        </w:rPr>
        <w:t xml:space="preserve"> تكن عليها عدة ولم يلحق به ولد </w:t>
      </w:r>
      <w:r w:rsidR="006470D7">
        <w:rPr>
          <w:rFonts w:cs="Simplified Arabic" w:hint="cs"/>
          <w:szCs w:val="28"/>
          <w:rtl/>
        </w:rPr>
        <w:t>إ</w:t>
      </w:r>
      <w:r w:rsidRPr="00443AAE">
        <w:rPr>
          <w:rFonts w:cs="Simplified Arabic"/>
          <w:szCs w:val="28"/>
          <w:rtl/>
        </w:rPr>
        <w:t>ن كان منها, ولم يجب لها عليه نفقة, ولم يتوارثا, وهذا هو الزنا المتعارف الذي لاشك فيه</w:t>
      </w:r>
      <w:r w:rsidR="006470D7">
        <w:rPr>
          <w:rFonts w:cs="Simplified Arabic" w:hint="cs"/>
          <w:szCs w:val="28"/>
          <w:rtl/>
        </w:rPr>
        <w:t>"</w:t>
      </w:r>
      <w:r w:rsidR="006470D7">
        <w:rPr>
          <w:rFonts w:cs="Simplified Arabic"/>
          <w:szCs w:val="28"/>
          <w:vertAlign w:val="superscript"/>
          <w:rtl/>
        </w:rPr>
        <w:t>(</w:t>
      </w:r>
      <w:r w:rsidR="006470D7">
        <w:rPr>
          <w:rStyle w:val="aa"/>
          <w:rFonts w:cs="Simplified Arabic"/>
          <w:szCs w:val="28"/>
          <w:rtl/>
        </w:rPr>
        <w:footnoteReference w:id="147"/>
      </w:r>
      <w:r w:rsidR="006470D7">
        <w:rPr>
          <w:rFonts w:cs="Simplified Arabic"/>
          <w:szCs w:val="28"/>
          <w:vertAlign w:val="superscript"/>
          <w:rtl/>
        </w:rPr>
        <w:t>)</w:t>
      </w:r>
      <w:r w:rsidR="006470D7">
        <w:rPr>
          <w:rFonts w:cs="Simplified Arabic" w:hint="cs"/>
          <w:szCs w:val="28"/>
          <w:rtl/>
        </w:rPr>
        <w:t>.</w:t>
      </w:r>
    </w:p>
    <w:p w:rsidR="009C1BC7" w:rsidRPr="00443AAE" w:rsidRDefault="009C1BC7" w:rsidP="006470D7">
      <w:pPr>
        <w:jc w:val="lowKashida"/>
        <w:rPr>
          <w:rFonts w:cs="Simplified Arabic"/>
          <w:szCs w:val="28"/>
          <w:rtl/>
        </w:rPr>
      </w:pPr>
      <w:r w:rsidRPr="00443AAE">
        <w:rPr>
          <w:rFonts w:cs="Simplified Arabic" w:hint="eastAsia"/>
          <w:szCs w:val="28"/>
          <w:rtl/>
        </w:rPr>
        <w:t>أما</w:t>
      </w:r>
      <w:r w:rsidR="006470D7">
        <w:rPr>
          <w:rFonts w:cs="Simplified Arabic"/>
          <w:szCs w:val="28"/>
          <w:rtl/>
        </w:rPr>
        <w:t xml:space="preserve"> أ</w:t>
      </w:r>
      <w:r w:rsidR="006470D7">
        <w:rPr>
          <w:rFonts w:cs="Simplified Arabic" w:hint="cs"/>
          <w:szCs w:val="28"/>
          <w:rtl/>
        </w:rPr>
        <w:t>نه</w:t>
      </w:r>
      <w:r w:rsidRPr="00443AAE">
        <w:rPr>
          <w:rFonts w:cs="Simplified Arabic"/>
          <w:szCs w:val="28"/>
          <w:rtl/>
        </w:rPr>
        <w:t>ا ليست بملك يمين فمسلم عندهم إجماع</w:t>
      </w:r>
      <w:r w:rsidR="006470D7">
        <w:rPr>
          <w:rFonts w:cs="Simplified Arabic" w:hint="cs"/>
          <w:szCs w:val="28"/>
          <w:rtl/>
        </w:rPr>
        <w:t>ً</w:t>
      </w:r>
      <w:r w:rsidR="006470D7">
        <w:rPr>
          <w:rFonts w:cs="Simplified Arabic"/>
          <w:szCs w:val="28"/>
          <w:rtl/>
        </w:rPr>
        <w:t>ا</w:t>
      </w:r>
      <w:r w:rsidR="006470D7">
        <w:rPr>
          <w:rFonts w:cs="Simplified Arabic" w:hint="cs"/>
          <w:szCs w:val="28"/>
          <w:rtl/>
        </w:rPr>
        <w:t xml:space="preserve">, </w:t>
      </w:r>
      <w:r w:rsidRPr="00443AAE">
        <w:rPr>
          <w:rFonts w:cs="Simplified Arabic" w:hint="eastAsia"/>
          <w:szCs w:val="28"/>
          <w:rtl/>
        </w:rPr>
        <w:t>وأما</w:t>
      </w:r>
      <w:r w:rsidR="006470D7">
        <w:rPr>
          <w:rFonts w:cs="Simplified Arabic"/>
          <w:szCs w:val="28"/>
          <w:rtl/>
        </w:rPr>
        <w:t xml:space="preserve"> إ</w:t>
      </w:r>
      <w:r w:rsidR="006470D7">
        <w:rPr>
          <w:rFonts w:cs="Simplified Arabic" w:hint="cs"/>
          <w:szCs w:val="28"/>
          <w:rtl/>
        </w:rPr>
        <w:t>نه</w:t>
      </w:r>
      <w:r w:rsidRPr="00443AAE">
        <w:rPr>
          <w:rFonts w:cs="Simplified Arabic"/>
          <w:szCs w:val="28"/>
          <w:rtl/>
        </w:rPr>
        <w:t>ا ليست بزوجة فلسبب أن المتعة لو كان زواج</w:t>
      </w:r>
      <w:r w:rsidR="006470D7">
        <w:rPr>
          <w:rFonts w:cs="Simplified Arabic" w:hint="cs"/>
          <w:szCs w:val="28"/>
          <w:rtl/>
        </w:rPr>
        <w:t>ً</w:t>
      </w:r>
      <w:r w:rsidRPr="00443AAE">
        <w:rPr>
          <w:rFonts w:cs="Simplified Arabic"/>
          <w:szCs w:val="28"/>
          <w:rtl/>
        </w:rPr>
        <w:t>ا لتعلق به الأحكام الواردة في القرآن بصدد</w:t>
      </w:r>
      <w:r w:rsidR="006470D7">
        <w:rPr>
          <w:rFonts w:cs="Simplified Arabic" w:hint="cs"/>
          <w:szCs w:val="28"/>
          <w:rtl/>
        </w:rPr>
        <w:t xml:space="preserve"> </w:t>
      </w:r>
      <w:r w:rsidRPr="00443AAE">
        <w:rPr>
          <w:rFonts w:cs="Simplified Arabic" w:hint="eastAsia"/>
          <w:szCs w:val="28"/>
          <w:rtl/>
        </w:rPr>
        <w:t>الزواج</w:t>
      </w:r>
      <w:r w:rsidRPr="00443AAE">
        <w:rPr>
          <w:rFonts w:cs="Simplified Arabic"/>
          <w:szCs w:val="28"/>
          <w:rtl/>
        </w:rPr>
        <w:t xml:space="preserve"> كالطلاق, والإرث, والعدة,</w:t>
      </w:r>
      <w:r w:rsidR="006470D7">
        <w:rPr>
          <w:rFonts w:cs="Simplified Arabic" w:hint="cs"/>
          <w:szCs w:val="28"/>
          <w:rtl/>
        </w:rPr>
        <w:t xml:space="preserve"> </w:t>
      </w:r>
      <w:r w:rsidRPr="00443AAE">
        <w:rPr>
          <w:rFonts w:cs="Simplified Arabic"/>
          <w:szCs w:val="28"/>
          <w:rtl/>
        </w:rPr>
        <w:t>والعدد, والنفقة......و القائلون بالمتعة -هؤلاء أنفسهم</w:t>
      </w:r>
      <w:r w:rsidR="006470D7">
        <w:rPr>
          <w:rFonts w:cs="Simplified Arabic" w:hint="cs"/>
          <w:szCs w:val="28"/>
          <w:rtl/>
        </w:rPr>
        <w:t xml:space="preserve"> </w:t>
      </w:r>
      <w:r w:rsidRPr="00443AAE">
        <w:rPr>
          <w:rFonts w:cs="Simplified Arabic" w:hint="eastAsia"/>
          <w:szCs w:val="28"/>
          <w:rtl/>
        </w:rPr>
        <w:t>كما</w:t>
      </w:r>
      <w:r w:rsidR="006470D7">
        <w:rPr>
          <w:rFonts w:cs="Simplified Arabic"/>
          <w:szCs w:val="28"/>
          <w:rtl/>
        </w:rPr>
        <w:t xml:space="preserve"> رأينا</w:t>
      </w:r>
      <w:r w:rsidRPr="00443AAE">
        <w:rPr>
          <w:rFonts w:cs="Simplified Arabic"/>
          <w:szCs w:val="28"/>
          <w:rtl/>
        </w:rPr>
        <w:t>- لم يعطوها أحكام الزوجية ولوازمها! فهي عندهم</w:t>
      </w:r>
      <w:r w:rsidR="006470D7">
        <w:rPr>
          <w:rFonts w:cs="Simplified Arabic" w:hint="cs"/>
          <w:szCs w:val="28"/>
          <w:rtl/>
        </w:rPr>
        <w:t xml:space="preserve"> </w:t>
      </w:r>
      <w:r w:rsidRPr="00443AAE">
        <w:rPr>
          <w:rFonts w:cs="Simplified Arabic"/>
          <w:szCs w:val="28"/>
          <w:rtl/>
        </w:rPr>
        <w:t>"مستأجرة" وليست</w:t>
      </w:r>
      <w:r w:rsidR="006470D7">
        <w:rPr>
          <w:rFonts w:cs="Simplified Arabic" w:hint="cs"/>
          <w:szCs w:val="28"/>
          <w:rtl/>
        </w:rPr>
        <w:t xml:space="preserve"> </w:t>
      </w:r>
      <w:r w:rsidR="006470D7">
        <w:rPr>
          <w:rFonts w:cs="Simplified Arabic"/>
          <w:szCs w:val="28"/>
          <w:rtl/>
        </w:rPr>
        <w:t>"زوجة"</w:t>
      </w:r>
      <w:r w:rsidR="006470D7">
        <w:rPr>
          <w:rFonts w:cs="Simplified Arabic" w:hint="cs"/>
          <w:szCs w:val="28"/>
          <w:rtl/>
        </w:rPr>
        <w:t xml:space="preserve">؛ </w:t>
      </w:r>
      <w:r w:rsidRPr="00443AAE">
        <w:rPr>
          <w:rFonts w:cs="Simplified Arabic" w:hint="eastAsia"/>
          <w:szCs w:val="28"/>
          <w:rtl/>
        </w:rPr>
        <w:t>لذلك</w:t>
      </w:r>
      <w:r w:rsidRPr="00443AAE">
        <w:rPr>
          <w:rFonts w:cs="Simplified Arabic"/>
          <w:szCs w:val="28"/>
          <w:rtl/>
        </w:rPr>
        <w:t xml:space="preserve"> لا ترث ولا ينفق عليها, وليس لها السكنى,</w:t>
      </w:r>
      <w:r w:rsidR="006470D7">
        <w:rPr>
          <w:rFonts w:cs="Simplified Arabic" w:hint="cs"/>
          <w:szCs w:val="28"/>
          <w:rtl/>
        </w:rPr>
        <w:t xml:space="preserve"> </w:t>
      </w:r>
      <w:r w:rsidRPr="00443AAE">
        <w:rPr>
          <w:rFonts w:cs="Simplified Arabic"/>
          <w:szCs w:val="28"/>
          <w:rtl/>
        </w:rPr>
        <w:t>ولا تحلل المطلقة ثلاث</w:t>
      </w:r>
      <w:r w:rsidR="006470D7">
        <w:rPr>
          <w:rFonts w:cs="Simplified Arabic" w:hint="cs"/>
          <w:szCs w:val="28"/>
          <w:rtl/>
        </w:rPr>
        <w:t>ً</w:t>
      </w:r>
      <w:r w:rsidRPr="00443AAE">
        <w:rPr>
          <w:rFonts w:cs="Simplified Arabic"/>
          <w:szCs w:val="28"/>
          <w:rtl/>
        </w:rPr>
        <w:t>ا لزوجها الأول,</w:t>
      </w:r>
      <w:r w:rsidR="006470D7">
        <w:rPr>
          <w:rFonts w:cs="Simplified Arabic" w:hint="cs"/>
          <w:szCs w:val="28"/>
          <w:rtl/>
        </w:rPr>
        <w:t xml:space="preserve"> </w:t>
      </w:r>
      <w:r w:rsidRPr="00443AAE">
        <w:rPr>
          <w:rFonts w:cs="Simplified Arabic" w:hint="eastAsia"/>
          <w:szCs w:val="28"/>
          <w:rtl/>
        </w:rPr>
        <w:t>وتنتهي</w:t>
      </w:r>
      <w:r w:rsidRPr="00443AAE">
        <w:rPr>
          <w:rFonts w:cs="Simplified Arabic"/>
          <w:szCs w:val="28"/>
          <w:rtl/>
        </w:rPr>
        <w:t xml:space="preserve"> الرابطة بدون طلاق ولا خلع ولا إبلاء ولا لعان ولا ظهار ولا تفريق قاض, ويجوز لرجل</w:t>
      </w:r>
      <w:r w:rsidR="006470D7">
        <w:rPr>
          <w:rFonts w:cs="Simplified Arabic" w:hint="cs"/>
          <w:szCs w:val="28"/>
          <w:rtl/>
        </w:rPr>
        <w:t xml:space="preserve"> </w:t>
      </w:r>
      <w:r w:rsidRPr="00443AAE">
        <w:rPr>
          <w:rFonts w:cs="Simplified Arabic" w:hint="eastAsia"/>
          <w:szCs w:val="28"/>
          <w:rtl/>
        </w:rPr>
        <w:t>المتعة</w:t>
      </w:r>
      <w:r w:rsidRPr="00443AAE">
        <w:rPr>
          <w:rFonts w:cs="Simplified Arabic"/>
          <w:szCs w:val="28"/>
          <w:rtl/>
        </w:rPr>
        <w:t xml:space="preserve"> أن يجم</w:t>
      </w:r>
      <w:r w:rsidR="006470D7">
        <w:rPr>
          <w:rFonts w:cs="Simplified Arabic"/>
          <w:szCs w:val="28"/>
          <w:rtl/>
        </w:rPr>
        <w:t>ع بين أكثر من أربع ولو مليون</w:t>
      </w:r>
      <w:r w:rsidR="006470D7">
        <w:rPr>
          <w:rFonts w:cs="Simplified Arabic" w:hint="cs"/>
          <w:szCs w:val="28"/>
          <w:rtl/>
        </w:rPr>
        <w:t>؛</w:t>
      </w:r>
      <w:r w:rsidRPr="00443AAE">
        <w:rPr>
          <w:rFonts w:cs="Simplified Arabic"/>
          <w:szCs w:val="28"/>
          <w:rtl/>
        </w:rPr>
        <w:t xml:space="preserve"> إذ ليس في المتعة عدد, ويجوز لرجل المتعة أن</w:t>
      </w:r>
      <w:r w:rsidR="006470D7">
        <w:rPr>
          <w:rFonts w:cs="Simplified Arabic" w:hint="cs"/>
          <w:szCs w:val="28"/>
          <w:rtl/>
        </w:rPr>
        <w:t xml:space="preserve"> </w:t>
      </w:r>
      <w:r w:rsidRPr="00443AAE">
        <w:rPr>
          <w:rFonts w:cs="Simplified Arabic" w:hint="eastAsia"/>
          <w:szCs w:val="28"/>
          <w:rtl/>
        </w:rPr>
        <w:t>يتمتع</w:t>
      </w:r>
      <w:r w:rsidRPr="00443AAE">
        <w:rPr>
          <w:rFonts w:cs="Simplified Arabic"/>
          <w:szCs w:val="28"/>
          <w:rtl/>
        </w:rPr>
        <w:t xml:space="preserve"> بالزانية,</w:t>
      </w:r>
      <w:r w:rsidR="006470D7">
        <w:rPr>
          <w:rFonts w:cs="Simplified Arabic" w:hint="cs"/>
          <w:szCs w:val="28"/>
          <w:rtl/>
        </w:rPr>
        <w:t xml:space="preserve"> </w:t>
      </w:r>
      <w:r w:rsidRPr="00443AAE">
        <w:rPr>
          <w:rFonts w:cs="Simplified Arabic"/>
          <w:szCs w:val="28"/>
          <w:rtl/>
        </w:rPr>
        <w:t>وا</w:t>
      </w:r>
      <w:r w:rsidR="006470D7">
        <w:rPr>
          <w:rFonts w:cs="Simplified Arabic"/>
          <w:szCs w:val="28"/>
          <w:rtl/>
        </w:rPr>
        <w:t>لمشركة, والمتزوجة والبكر على ألا ي</w:t>
      </w:r>
      <w:r w:rsidR="006470D7">
        <w:rPr>
          <w:rFonts w:cs="Simplified Arabic" w:hint="cs"/>
          <w:szCs w:val="28"/>
          <w:rtl/>
        </w:rPr>
        <w:t>ف</w:t>
      </w:r>
      <w:r w:rsidR="006470D7">
        <w:rPr>
          <w:rFonts w:cs="Simplified Arabic"/>
          <w:szCs w:val="28"/>
          <w:rtl/>
        </w:rPr>
        <w:t>تض بكار</w:t>
      </w:r>
      <w:r w:rsidR="006470D7">
        <w:rPr>
          <w:rFonts w:cs="Simplified Arabic" w:hint="cs"/>
          <w:szCs w:val="28"/>
          <w:rtl/>
        </w:rPr>
        <w:t>ته</w:t>
      </w:r>
      <w:r w:rsidRPr="00443AAE">
        <w:rPr>
          <w:rFonts w:cs="Simplified Arabic"/>
          <w:szCs w:val="28"/>
          <w:rtl/>
        </w:rPr>
        <w:t>ا!</w:t>
      </w:r>
      <w:r w:rsidR="006470D7">
        <w:rPr>
          <w:rFonts w:cs="Simplified Arabic" w:hint="cs"/>
          <w:szCs w:val="28"/>
          <w:rtl/>
        </w:rPr>
        <w:t>.</w:t>
      </w:r>
    </w:p>
    <w:p w:rsidR="009C1BC7" w:rsidRPr="006470D7" w:rsidRDefault="009C1BC7" w:rsidP="00443AAE">
      <w:pPr>
        <w:jc w:val="lowKashida"/>
        <w:rPr>
          <w:rFonts w:cs="Simplified Arabic"/>
          <w:bCs/>
          <w:color w:val="FF0000"/>
          <w:szCs w:val="28"/>
          <w:rtl/>
        </w:rPr>
      </w:pPr>
      <w:r w:rsidRPr="006470D7">
        <w:rPr>
          <w:rFonts w:cs="Simplified Arabic" w:hint="eastAsia"/>
          <w:bCs/>
          <w:color w:val="FF0000"/>
          <w:szCs w:val="28"/>
          <w:rtl/>
        </w:rPr>
        <w:t>ثاني</w:t>
      </w:r>
      <w:r w:rsidR="006470D7" w:rsidRPr="006470D7">
        <w:rPr>
          <w:rFonts w:cs="Simplified Arabic" w:hint="cs"/>
          <w:bCs/>
          <w:color w:val="FF0000"/>
          <w:szCs w:val="28"/>
          <w:rtl/>
        </w:rPr>
        <w:t>ً</w:t>
      </w:r>
      <w:r w:rsidRPr="006470D7">
        <w:rPr>
          <w:rFonts w:cs="Simplified Arabic" w:hint="eastAsia"/>
          <w:bCs/>
          <w:color w:val="FF0000"/>
          <w:szCs w:val="28"/>
          <w:rtl/>
        </w:rPr>
        <w:t>ا</w:t>
      </w:r>
      <w:r w:rsidRPr="006470D7">
        <w:rPr>
          <w:rFonts w:cs="Simplified Arabic"/>
          <w:bCs/>
          <w:color w:val="FF0000"/>
          <w:szCs w:val="28"/>
          <w:rtl/>
        </w:rPr>
        <w:t>: مناقشة هذه الروايات المزعومة بأقوال الأ</w:t>
      </w:r>
      <w:r w:rsidR="006470D7" w:rsidRPr="006470D7">
        <w:rPr>
          <w:rFonts w:cs="Simplified Arabic"/>
          <w:bCs/>
          <w:color w:val="FF0000"/>
          <w:szCs w:val="28"/>
          <w:rtl/>
        </w:rPr>
        <w:t>ئمة الذين اعتقدوا فيهم العصمة و</w:t>
      </w:r>
      <w:r w:rsidR="006470D7" w:rsidRPr="006470D7">
        <w:rPr>
          <w:rFonts w:cs="Simplified Arabic" w:hint="cs"/>
          <w:bCs/>
          <w:color w:val="FF0000"/>
          <w:szCs w:val="28"/>
          <w:rtl/>
        </w:rPr>
        <w:t>إ</w:t>
      </w:r>
      <w:r w:rsidRPr="006470D7">
        <w:rPr>
          <w:rFonts w:cs="Simplified Arabic"/>
          <w:bCs/>
          <w:color w:val="FF0000"/>
          <w:szCs w:val="28"/>
          <w:rtl/>
        </w:rPr>
        <w:t>ن أقوالهم</w:t>
      </w:r>
    </w:p>
    <w:p w:rsidR="009C1BC7" w:rsidRPr="006470D7" w:rsidRDefault="009C1BC7" w:rsidP="00443AAE">
      <w:pPr>
        <w:jc w:val="lowKashida"/>
        <w:rPr>
          <w:rFonts w:cs="Simplified Arabic"/>
          <w:bCs/>
          <w:color w:val="FF0000"/>
          <w:szCs w:val="28"/>
          <w:rtl/>
        </w:rPr>
      </w:pPr>
      <w:r w:rsidRPr="00873215">
        <w:rPr>
          <w:rFonts w:cs="Simplified Arabic" w:hint="eastAsia"/>
          <w:bCs/>
          <w:color w:val="FF0000"/>
          <w:szCs w:val="28"/>
          <w:rtl/>
        </w:rPr>
        <w:t>كأقوال</w:t>
      </w:r>
      <w:r w:rsidRPr="00873215">
        <w:rPr>
          <w:rFonts w:cs="Simplified Arabic"/>
          <w:bCs/>
          <w:color w:val="FF0000"/>
          <w:szCs w:val="28"/>
          <w:rtl/>
        </w:rPr>
        <w:t xml:space="preserve"> الله ورسوله </w:t>
      </w:r>
      <w:r w:rsidR="00A729B3" w:rsidRPr="00873215">
        <w:rPr>
          <w:rFonts w:cs="Simplified Arabic"/>
          <w:bCs/>
          <w:color w:val="FF0000"/>
          <w:szCs w:val="28"/>
          <w:rtl/>
        </w:rPr>
        <w:t xml:space="preserve">صلى الله عليه </w:t>
      </w:r>
      <w:r w:rsidR="004F30E4" w:rsidRPr="00873215">
        <w:rPr>
          <w:rFonts w:cs="Simplified Arabic"/>
          <w:bCs/>
          <w:color w:val="FF0000"/>
          <w:szCs w:val="28"/>
          <w:rtl/>
        </w:rPr>
        <w:t>وسلم</w:t>
      </w:r>
      <w:r w:rsidR="00443AAE" w:rsidRPr="00873215">
        <w:rPr>
          <w:rFonts w:cs="Simplified Arabic"/>
          <w:bCs/>
          <w:color w:val="FF0000"/>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إن</w:t>
      </w:r>
      <w:r w:rsidRPr="00443AAE">
        <w:rPr>
          <w:rFonts w:cs="Simplified Arabic"/>
          <w:szCs w:val="28"/>
          <w:rtl/>
        </w:rPr>
        <w:t xml:space="preserve"> أئمة أهل البيت يدعون دائم</w:t>
      </w:r>
      <w:r w:rsidR="00892F82">
        <w:rPr>
          <w:rFonts w:cs="Simplified Arabic" w:hint="cs"/>
          <w:szCs w:val="28"/>
          <w:rtl/>
        </w:rPr>
        <w:t>ً</w:t>
      </w:r>
      <w:r w:rsidRPr="00443AAE">
        <w:rPr>
          <w:rFonts w:cs="Simplified Arabic"/>
          <w:szCs w:val="28"/>
          <w:rtl/>
        </w:rPr>
        <w:t>ا إلى الحكم بالكتاب والسنة النبوية، وهذا ما نص عليه القرآن</w:t>
      </w:r>
    </w:p>
    <w:p w:rsidR="009C1BC7" w:rsidRPr="00443AAE" w:rsidRDefault="009C1BC7" w:rsidP="00892F82">
      <w:pPr>
        <w:jc w:val="lowKashida"/>
        <w:rPr>
          <w:rFonts w:cs="Simplified Arabic"/>
          <w:szCs w:val="28"/>
          <w:rtl/>
        </w:rPr>
      </w:pPr>
      <w:r w:rsidRPr="00443AAE">
        <w:rPr>
          <w:rFonts w:cs="Simplified Arabic" w:hint="eastAsia"/>
          <w:szCs w:val="28"/>
          <w:rtl/>
        </w:rPr>
        <w:t>والسنة</w:t>
      </w:r>
      <w:r w:rsidR="00892F82">
        <w:rPr>
          <w:rFonts w:cs="Simplified Arabic"/>
          <w:szCs w:val="28"/>
          <w:rtl/>
        </w:rPr>
        <w:t xml:space="preserve"> النبوية المطهرة</w:t>
      </w:r>
      <w:r w:rsidR="00892F82">
        <w:rPr>
          <w:rFonts w:cs="Simplified Arabic" w:hint="cs"/>
          <w:szCs w:val="28"/>
          <w:rtl/>
        </w:rPr>
        <w:t xml:space="preserve">, </w:t>
      </w:r>
      <w:r w:rsidRPr="00443AAE">
        <w:rPr>
          <w:rFonts w:cs="Simplified Arabic" w:hint="eastAsia"/>
          <w:szCs w:val="28"/>
          <w:rtl/>
        </w:rPr>
        <w:t>فقد</w:t>
      </w:r>
      <w:r w:rsidRPr="00443AAE">
        <w:rPr>
          <w:rFonts w:cs="Simplified Arabic"/>
          <w:szCs w:val="28"/>
          <w:rtl/>
        </w:rPr>
        <w:t xml:space="preserve"> نص الله تعالى في آيات كثيرة على طاعته وطاعة رسوله</w:t>
      </w:r>
      <w:r w:rsidR="00892F82">
        <w:rPr>
          <w:rFonts w:cs="Simplified Arabic" w:hint="cs"/>
          <w:szCs w:val="28"/>
          <w:rtl/>
        </w:rPr>
        <w:t xml:space="preserve"> </w:t>
      </w:r>
      <w:r w:rsidR="00892F82" w:rsidRPr="00443AAE">
        <w:rPr>
          <w:rFonts w:cs="Simplified Arabic"/>
          <w:szCs w:val="28"/>
          <w:rtl/>
        </w:rPr>
        <w:t>صلى الله عليه وسلم</w:t>
      </w:r>
      <w:r w:rsidR="00567670">
        <w:rPr>
          <w:rFonts w:cs="Simplified Arabic"/>
          <w:szCs w:val="28"/>
          <w:rtl/>
        </w:rPr>
        <w:t xml:space="preserve"> </w:t>
      </w:r>
      <w:r w:rsidRPr="00443AAE">
        <w:rPr>
          <w:rFonts w:cs="Simplified Arabic"/>
          <w:szCs w:val="28"/>
          <w:rtl/>
        </w:rPr>
        <w:t>طاعة مطلقة وأمثلة ذلك كثيرة من</w:t>
      </w:r>
      <w:r w:rsidR="00892F82">
        <w:rPr>
          <w:rFonts w:cs="Simplified Arabic" w:hint="cs"/>
          <w:szCs w:val="28"/>
          <w:rtl/>
        </w:rPr>
        <w:t xml:space="preserve"> </w:t>
      </w:r>
      <w:r w:rsidRPr="00443AAE">
        <w:rPr>
          <w:rFonts w:cs="Simplified Arabic" w:hint="eastAsia"/>
          <w:szCs w:val="28"/>
          <w:rtl/>
        </w:rPr>
        <w:t>القرآن</w:t>
      </w:r>
      <w:r w:rsidRPr="00443AAE">
        <w:rPr>
          <w:rFonts w:cs="Simplified Arabic"/>
          <w:szCs w:val="28"/>
          <w:rtl/>
        </w:rPr>
        <w:t xml:space="preserve"> منها على سبيل عدم الحصر:</w:t>
      </w:r>
      <w:r w:rsidR="00892F82">
        <w:rPr>
          <w:rFonts w:cs="Simplified Arabic" w:hint="cs"/>
          <w:szCs w:val="28"/>
          <w:rtl/>
        </w:rPr>
        <w:t xml:space="preserve"> </w:t>
      </w:r>
      <w:r w:rsidRPr="00443AAE">
        <w:rPr>
          <w:rFonts w:cs="Simplified Arabic" w:hint="eastAsia"/>
          <w:szCs w:val="28"/>
          <w:rtl/>
        </w:rPr>
        <w:t>قوله</w:t>
      </w:r>
      <w:r w:rsidRPr="00443AAE">
        <w:rPr>
          <w:rFonts w:cs="Simplified Arabic"/>
          <w:szCs w:val="28"/>
          <w:rtl/>
        </w:rPr>
        <w:t xml:space="preserve"> تعالى</w:t>
      </w:r>
      <w:r w:rsidR="00892F82">
        <w:rPr>
          <w:rFonts w:cs="Simplified Arabic" w:hint="cs"/>
          <w:szCs w:val="28"/>
          <w:rtl/>
        </w:rPr>
        <w:t>:</w:t>
      </w:r>
      <w:r w:rsidR="00892F82" w:rsidRPr="00892F82">
        <w:rPr>
          <w:rFonts w:ascii="Simplified Arabic" w:hAnsi="Simplified Arabic" w:cs="Simplified Arabic"/>
          <w:szCs w:val="28"/>
          <w:rtl/>
        </w:rPr>
        <w:t xml:space="preserve"> </w:t>
      </w:r>
      <w:r w:rsidR="00567670" w:rsidRPr="007510C4">
        <w:rPr>
          <w:rFonts w:cs="Simplified Arabic"/>
          <w:bCs/>
          <w:color w:val="0000FF"/>
          <w:sz w:val="28"/>
          <w:szCs w:val="28"/>
          <w:rtl/>
        </w:rPr>
        <w:t>﴿</w:t>
      </w:r>
      <w:r w:rsidR="00892F82" w:rsidRPr="007510C4">
        <w:rPr>
          <w:rFonts w:cs="Simplified Arabic"/>
          <w:bCs/>
          <w:color w:val="0000FF"/>
          <w:sz w:val="28"/>
          <w:szCs w:val="28"/>
          <w:rtl/>
        </w:rPr>
        <w:t>وَمَن يُطِعِ اللّهَ وَرَسُولَهُ يُدْخِلْهُ جَنَّاتٍ تَجْرِي مِن تَحْتِهَا الأَنْهَارُ خَالِدِينَ فِيهَا</w:t>
      </w:r>
      <w:r w:rsidR="00567670" w:rsidRPr="007510C4">
        <w:rPr>
          <w:rFonts w:cs="Simplified Arabic"/>
          <w:bCs/>
          <w:color w:val="0000FF"/>
          <w:sz w:val="28"/>
          <w:szCs w:val="28"/>
          <w:rtl/>
        </w:rPr>
        <w:t>﴾</w:t>
      </w:r>
      <w:r w:rsidR="00892F82">
        <w:rPr>
          <w:rFonts w:cs="Simplified Arabic" w:hint="cs"/>
          <w:szCs w:val="28"/>
          <w:rtl/>
        </w:rPr>
        <w:t xml:space="preserve"> </w:t>
      </w:r>
      <w:r w:rsidR="00892F82" w:rsidRPr="007510C4">
        <w:rPr>
          <w:rFonts w:cs="Simplified Arabic" w:hint="cs"/>
          <w:rtl/>
        </w:rPr>
        <w:t>[</w:t>
      </w:r>
      <w:r w:rsidRPr="007510C4">
        <w:rPr>
          <w:rFonts w:cs="Simplified Arabic" w:hint="eastAsia"/>
          <w:rtl/>
        </w:rPr>
        <w:t>النساء</w:t>
      </w:r>
      <w:r w:rsidR="00892F82" w:rsidRPr="007510C4">
        <w:rPr>
          <w:rFonts w:cs="Simplified Arabic" w:hint="cs"/>
          <w:rtl/>
        </w:rPr>
        <w:t>:</w:t>
      </w:r>
      <w:r w:rsidRPr="007510C4">
        <w:rPr>
          <w:rFonts w:cs="Simplified Arabic"/>
          <w:rtl/>
        </w:rPr>
        <w:t>١٣</w:t>
      </w:r>
      <w:r w:rsidR="00892F82" w:rsidRPr="007510C4">
        <w:rPr>
          <w:rFonts w:cs="Simplified Arabic" w:hint="cs"/>
          <w:rtl/>
        </w:rPr>
        <w:t>]</w:t>
      </w:r>
      <w:r w:rsidR="00892F82">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فلم</w:t>
      </w:r>
      <w:r w:rsidRPr="00443AAE">
        <w:rPr>
          <w:rFonts w:cs="Simplified Arabic"/>
          <w:szCs w:val="28"/>
          <w:rtl/>
        </w:rPr>
        <w:t xml:space="preserve"> يقل</w:t>
      </w:r>
      <w:r w:rsidR="00892F82">
        <w:rPr>
          <w:rFonts w:cs="Simplified Arabic" w:hint="cs"/>
          <w:szCs w:val="28"/>
          <w:rtl/>
        </w:rPr>
        <w:t>:</w:t>
      </w:r>
      <w:r w:rsidRPr="00443AAE">
        <w:rPr>
          <w:rFonts w:cs="Simplified Arabic"/>
          <w:szCs w:val="28"/>
          <w:rtl/>
        </w:rPr>
        <w:t xml:space="preserve"> ومن يطع الله ورسوله والأئمة!</w:t>
      </w:r>
      <w:r w:rsidR="00892F82">
        <w:rPr>
          <w:rFonts w:cs="Simplified Arabic" w:hint="cs"/>
          <w:szCs w:val="28"/>
          <w:rtl/>
        </w:rPr>
        <w:t>.</w:t>
      </w:r>
    </w:p>
    <w:p w:rsidR="009C1BC7" w:rsidRPr="00443AAE" w:rsidRDefault="009C1BC7" w:rsidP="00892F82">
      <w:pPr>
        <w:jc w:val="lowKashida"/>
        <w:rPr>
          <w:rFonts w:cs="Simplified Arabic"/>
          <w:szCs w:val="28"/>
          <w:rtl/>
        </w:rPr>
      </w:pPr>
      <w:r w:rsidRPr="00443AAE">
        <w:rPr>
          <w:rFonts w:cs="Simplified Arabic" w:hint="eastAsia"/>
          <w:szCs w:val="28"/>
          <w:rtl/>
        </w:rPr>
        <w:t>وقال</w:t>
      </w:r>
      <w:r w:rsidRPr="00443AAE">
        <w:rPr>
          <w:rFonts w:cs="Simplified Arabic"/>
          <w:szCs w:val="28"/>
          <w:rtl/>
        </w:rPr>
        <w:t xml:space="preserve"> تعالى</w:t>
      </w:r>
      <w:r w:rsidR="00892F82">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892F82" w:rsidRPr="007510C4">
        <w:rPr>
          <w:rFonts w:cs="Simplified Arabic"/>
          <w:bCs/>
          <w:color w:val="0000FF"/>
          <w:sz w:val="28"/>
          <w:szCs w:val="28"/>
          <w:rtl/>
        </w:rPr>
        <w:t>وَمَن يُطِعِ اللّهَ وَالرَّسُولَ فَأُوْلَئِكَ مَعَ الَّذِينَ أَنْعَمَ اللّهُ عَلَيْهِم</w:t>
      </w:r>
      <w:r w:rsidR="00567670" w:rsidRPr="007510C4">
        <w:rPr>
          <w:rFonts w:cs="Simplified Arabic"/>
          <w:bCs/>
          <w:color w:val="0000FF"/>
          <w:sz w:val="28"/>
          <w:szCs w:val="28"/>
          <w:rtl/>
        </w:rPr>
        <w:t>﴾</w:t>
      </w:r>
      <w:r w:rsidR="00892F82" w:rsidRPr="00892F82">
        <w:rPr>
          <w:rFonts w:ascii="Simplified Arabic" w:hAnsi="Simplified Arabic" w:cs="Simplified Arabic"/>
          <w:szCs w:val="28"/>
          <w:rtl/>
        </w:rPr>
        <w:t xml:space="preserve"> </w:t>
      </w:r>
      <w:r w:rsidR="00892F82" w:rsidRPr="007510C4">
        <w:rPr>
          <w:rFonts w:cs="Simplified Arabic" w:hint="cs"/>
          <w:rtl/>
        </w:rPr>
        <w:t>[</w:t>
      </w:r>
      <w:r w:rsidR="00892F82" w:rsidRPr="007510C4">
        <w:rPr>
          <w:rFonts w:cs="Simplified Arabic"/>
          <w:rtl/>
        </w:rPr>
        <w:t>النساء</w:t>
      </w:r>
      <w:r w:rsidR="00892F82" w:rsidRPr="007510C4">
        <w:rPr>
          <w:rFonts w:cs="Simplified Arabic" w:hint="cs"/>
          <w:rtl/>
        </w:rPr>
        <w:t>:</w:t>
      </w:r>
      <w:r w:rsidRPr="007510C4">
        <w:rPr>
          <w:rFonts w:cs="Simplified Arabic"/>
          <w:rtl/>
        </w:rPr>
        <w:t>٦٩</w:t>
      </w:r>
      <w:r w:rsidR="00892F82" w:rsidRPr="007510C4">
        <w:rPr>
          <w:rFonts w:cs="Simplified Arabic" w:hint="cs"/>
          <w:rtl/>
        </w:rPr>
        <w:t>]</w:t>
      </w:r>
      <w:r w:rsidR="00892F82">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فلم</w:t>
      </w:r>
      <w:r w:rsidRPr="00443AAE">
        <w:rPr>
          <w:rFonts w:cs="Simplified Arabic"/>
          <w:szCs w:val="28"/>
          <w:rtl/>
        </w:rPr>
        <w:t xml:space="preserve"> يقل</w:t>
      </w:r>
      <w:r w:rsidR="00892F82">
        <w:rPr>
          <w:rFonts w:cs="Simplified Arabic" w:hint="cs"/>
          <w:szCs w:val="28"/>
          <w:rtl/>
        </w:rPr>
        <w:t>:</w:t>
      </w:r>
      <w:r w:rsidRPr="00443AAE">
        <w:rPr>
          <w:rFonts w:cs="Simplified Arabic"/>
          <w:szCs w:val="28"/>
          <w:rtl/>
        </w:rPr>
        <w:t xml:space="preserve"> ومن يطع الله والرسول والأئمة!!</w:t>
      </w:r>
      <w:r w:rsidR="00892F82">
        <w:rPr>
          <w:rFonts w:cs="Simplified Arabic" w:hint="cs"/>
          <w:szCs w:val="28"/>
          <w:rtl/>
        </w:rPr>
        <w:t>.</w:t>
      </w:r>
    </w:p>
    <w:p w:rsidR="009C1BC7" w:rsidRPr="00443AAE" w:rsidRDefault="009C1BC7" w:rsidP="00892F82">
      <w:pPr>
        <w:jc w:val="lowKashida"/>
        <w:rPr>
          <w:rFonts w:cs="Simplified Arabic"/>
          <w:szCs w:val="28"/>
          <w:rtl/>
        </w:rPr>
      </w:pPr>
      <w:r w:rsidRPr="00443AAE">
        <w:rPr>
          <w:rFonts w:cs="Simplified Arabic" w:hint="eastAsia"/>
          <w:szCs w:val="28"/>
          <w:rtl/>
        </w:rPr>
        <w:t>وقال</w:t>
      </w:r>
      <w:r w:rsidRPr="00443AAE">
        <w:rPr>
          <w:rFonts w:cs="Simplified Arabic"/>
          <w:szCs w:val="28"/>
          <w:rtl/>
        </w:rPr>
        <w:t xml:space="preserve"> تعالى</w:t>
      </w:r>
      <w:r w:rsidR="00892F82">
        <w:rPr>
          <w:rFonts w:cs="Simplified Arabic" w:hint="cs"/>
          <w:szCs w:val="28"/>
          <w:rtl/>
        </w:rPr>
        <w:t>:</w:t>
      </w:r>
      <w:r w:rsidR="00892F82">
        <w:rPr>
          <w:rFonts w:cs="Simplified Arabic"/>
          <w:szCs w:val="28"/>
          <w:rtl/>
        </w:rPr>
        <w:t xml:space="preserve"> </w:t>
      </w:r>
      <w:r w:rsidR="00567670" w:rsidRPr="007510C4">
        <w:rPr>
          <w:rFonts w:cs="Simplified Arabic"/>
          <w:bCs/>
          <w:color w:val="0000FF"/>
          <w:sz w:val="28"/>
          <w:szCs w:val="28"/>
          <w:rtl/>
        </w:rPr>
        <w:t>﴿</w:t>
      </w:r>
      <w:r w:rsidR="00892F82" w:rsidRPr="007510C4">
        <w:rPr>
          <w:rFonts w:cs="Simplified Arabic"/>
          <w:bCs/>
          <w:color w:val="0000FF"/>
          <w:sz w:val="28"/>
          <w:szCs w:val="28"/>
          <w:rtl/>
        </w:rPr>
        <w:t xml:space="preserve">وَمَن يُطِعِ اللَّهَ وَرَسُولَهُ وَيَخْشَ اللَّهَ وَيَتَّقْهِ فَأُوْلَئِكَ هُمُ الْفَائِزُونَ </w:t>
      </w:r>
      <w:r w:rsidR="00567670" w:rsidRPr="007510C4">
        <w:rPr>
          <w:rFonts w:cs="Simplified Arabic"/>
          <w:bCs/>
          <w:color w:val="0000FF"/>
          <w:sz w:val="28"/>
          <w:szCs w:val="28"/>
          <w:rtl/>
        </w:rPr>
        <w:t>﴾</w:t>
      </w:r>
      <w:r w:rsidRPr="00443AAE">
        <w:rPr>
          <w:rFonts w:cs="Simplified Arabic"/>
          <w:szCs w:val="28"/>
          <w:rtl/>
        </w:rPr>
        <w:t xml:space="preserve"> </w:t>
      </w:r>
      <w:r w:rsidR="00892F82" w:rsidRPr="007510C4">
        <w:rPr>
          <w:rFonts w:cs="Simplified Arabic" w:hint="cs"/>
          <w:rtl/>
        </w:rPr>
        <w:t>[</w:t>
      </w:r>
      <w:r w:rsidR="00892F82" w:rsidRPr="007510C4">
        <w:rPr>
          <w:rFonts w:cs="Simplified Arabic"/>
          <w:rtl/>
        </w:rPr>
        <w:t>النور</w:t>
      </w:r>
      <w:r w:rsidR="00892F82" w:rsidRPr="007510C4">
        <w:rPr>
          <w:rFonts w:cs="Simplified Arabic" w:hint="cs"/>
          <w:rtl/>
        </w:rPr>
        <w:t>:</w:t>
      </w:r>
      <w:r w:rsidRPr="007510C4">
        <w:rPr>
          <w:rFonts w:cs="Simplified Arabic"/>
          <w:rtl/>
        </w:rPr>
        <w:t>٥٢</w:t>
      </w:r>
      <w:r w:rsidR="00892F82" w:rsidRPr="007510C4">
        <w:rPr>
          <w:rFonts w:cs="Simplified Arabic" w:hint="cs"/>
          <w:rtl/>
        </w:rPr>
        <w:t>]</w:t>
      </w:r>
      <w:r w:rsidR="00892F82">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lastRenderedPageBreak/>
        <w:t>فلم</w:t>
      </w:r>
      <w:r w:rsidRPr="00443AAE">
        <w:rPr>
          <w:rFonts w:cs="Simplified Arabic"/>
          <w:szCs w:val="28"/>
          <w:rtl/>
        </w:rPr>
        <w:t xml:space="preserve"> يقل</w:t>
      </w:r>
      <w:r w:rsidR="00892F82">
        <w:rPr>
          <w:rFonts w:cs="Simplified Arabic" w:hint="cs"/>
          <w:szCs w:val="28"/>
          <w:rtl/>
        </w:rPr>
        <w:t>:</w:t>
      </w:r>
      <w:r w:rsidRPr="00443AAE">
        <w:rPr>
          <w:rFonts w:cs="Simplified Arabic"/>
          <w:szCs w:val="28"/>
          <w:rtl/>
        </w:rPr>
        <w:t xml:space="preserve"> ومن يطع الله ورسوله وأئمة أهل البيت!!</w:t>
      </w:r>
      <w:r w:rsidR="00892F82">
        <w:rPr>
          <w:rFonts w:cs="Simplified Arabic" w:hint="cs"/>
          <w:szCs w:val="28"/>
          <w:rtl/>
        </w:rPr>
        <w:t>.</w:t>
      </w:r>
    </w:p>
    <w:p w:rsidR="009C1BC7" w:rsidRPr="00443AAE" w:rsidRDefault="009C1BC7" w:rsidP="00892F82">
      <w:pPr>
        <w:jc w:val="lowKashida"/>
        <w:rPr>
          <w:rFonts w:cs="Simplified Arabic"/>
          <w:szCs w:val="28"/>
          <w:rtl/>
        </w:rPr>
      </w:pPr>
      <w:r w:rsidRPr="00443AAE">
        <w:rPr>
          <w:rFonts w:cs="Simplified Arabic" w:hint="eastAsia"/>
          <w:szCs w:val="28"/>
          <w:rtl/>
        </w:rPr>
        <w:t>وقال</w:t>
      </w:r>
      <w:r w:rsidRPr="00443AAE">
        <w:rPr>
          <w:rFonts w:cs="Simplified Arabic"/>
          <w:szCs w:val="28"/>
          <w:rtl/>
        </w:rPr>
        <w:t xml:space="preserve"> تعالى في سورة النساء</w:t>
      </w:r>
      <w:r w:rsidR="00892F82">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892F82" w:rsidRPr="007510C4">
        <w:rPr>
          <w:rFonts w:cs="Simplified Arabic"/>
          <w:bCs/>
          <w:color w:val="0000FF"/>
          <w:sz w:val="28"/>
          <w:szCs w:val="28"/>
          <w:rtl/>
        </w:rPr>
        <w:t>يَا أَيُّهَا الَّذِينَ آمَنُواْ أَطِيعُواْ اللّهَ وَأَطِيعُواْ الرَّسُولَ وَأُوْلِي الأَمْرِ مِنكُمْ فَإِن تَنَازَعْتُمْ فِي شَيْءٍ فَرُدُّوهُ إِلَى اللّهِ وَالرَّسُولِ</w:t>
      </w:r>
      <w:r w:rsidR="00567670" w:rsidRPr="007510C4">
        <w:rPr>
          <w:rFonts w:cs="Simplified Arabic"/>
          <w:bCs/>
          <w:color w:val="0000FF"/>
          <w:sz w:val="28"/>
          <w:szCs w:val="28"/>
          <w:rtl/>
        </w:rPr>
        <w:t>﴾</w:t>
      </w:r>
      <w:r w:rsidR="00892F82" w:rsidRPr="00892F82">
        <w:rPr>
          <w:rFonts w:ascii="Simplified Arabic" w:hAnsi="Simplified Arabic" w:cs="Simplified Arabic"/>
          <w:szCs w:val="28"/>
          <w:rtl/>
        </w:rPr>
        <w:t xml:space="preserve"> </w:t>
      </w:r>
      <w:r w:rsidR="00892F82" w:rsidRPr="007510C4">
        <w:rPr>
          <w:rFonts w:cs="Simplified Arabic" w:hint="cs"/>
          <w:rtl/>
        </w:rPr>
        <w:t>[</w:t>
      </w:r>
      <w:r w:rsidR="00892F82" w:rsidRPr="007510C4">
        <w:rPr>
          <w:rFonts w:cs="Simplified Arabic"/>
          <w:rtl/>
        </w:rPr>
        <w:t>النساء</w:t>
      </w:r>
      <w:r w:rsidR="00892F82" w:rsidRPr="007510C4">
        <w:rPr>
          <w:rFonts w:cs="Simplified Arabic" w:hint="cs"/>
          <w:rtl/>
        </w:rPr>
        <w:t>:</w:t>
      </w:r>
      <w:r w:rsidRPr="007510C4">
        <w:rPr>
          <w:rFonts w:cs="Simplified Arabic"/>
          <w:rtl/>
        </w:rPr>
        <w:t>٥٩</w:t>
      </w:r>
      <w:r w:rsidR="00892F82" w:rsidRPr="007510C4">
        <w:rPr>
          <w:rFonts w:cs="Simplified Arabic" w:hint="cs"/>
          <w:rtl/>
        </w:rPr>
        <w:t>]</w:t>
      </w:r>
      <w:r w:rsidR="00892F82">
        <w:rPr>
          <w:rFonts w:cs="Simplified Arabic" w:hint="cs"/>
          <w:szCs w:val="28"/>
          <w:rtl/>
        </w:rPr>
        <w:t>.</w:t>
      </w:r>
    </w:p>
    <w:p w:rsidR="009C1BC7" w:rsidRPr="00443AAE" w:rsidRDefault="009C1BC7" w:rsidP="00892F82">
      <w:pPr>
        <w:jc w:val="lowKashida"/>
        <w:rPr>
          <w:rFonts w:cs="Simplified Arabic"/>
          <w:szCs w:val="28"/>
          <w:rtl/>
        </w:rPr>
      </w:pPr>
      <w:r w:rsidRPr="00443AAE">
        <w:rPr>
          <w:rFonts w:cs="Simplified Arabic" w:hint="eastAsia"/>
          <w:szCs w:val="28"/>
          <w:rtl/>
        </w:rPr>
        <w:t>فلم</w:t>
      </w:r>
      <w:r w:rsidRPr="00443AAE">
        <w:rPr>
          <w:rFonts w:cs="Simplified Arabic"/>
          <w:szCs w:val="28"/>
          <w:rtl/>
        </w:rPr>
        <w:t xml:space="preserve"> يقل</w:t>
      </w:r>
      <w:r w:rsidR="00892F82">
        <w:rPr>
          <w:rFonts w:cs="Simplified Arabic" w:hint="cs"/>
          <w:szCs w:val="28"/>
          <w:rtl/>
        </w:rPr>
        <w:t>:</w:t>
      </w:r>
      <w:r w:rsidR="00892F82">
        <w:rPr>
          <w:rFonts w:cs="Simplified Arabic"/>
          <w:szCs w:val="28"/>
          <w:rtl/>
        </w:rPr>
        <w:t xml:space="preserve"> ف</w:t>
      </w:r>
      <w:r w:rsidR="00892F82">
        <w:rPr>
          <w:rFonts w:cs="Simplified Arabic" w:hint="cs"/>
          <w:szCs w:val="28"/>
          <w:rtl/>
        </w:rPr>
        <w:t>إ</w:t>
      </w:r>
      <w:r w:rsidRPr="00443AAE">
        <w:rPr>
          <w:rFonts w:cs="Simplified Arabic"/>
          <w:szCs w:val="28"/>
          <w:rtl/>
        </w:rPr>
        <w:t>ن تنازعتم في شيء فردوه إلى الله والرسول والإمام المعصوم!!</w:t>
      </w:r>
      <w:r w:rsidR="00892F82">
        <w:rPr>
          <w:rFonts w:cs="Simplified Arabic" w:hint="cs"/>
          <w:szCs w:val="28"/>
          <w:rtl/>
        </w:rPr>
        <w:t xml:space="preserve">. </w:t>
      </w:r>
      <w:r w:rsidRPr="00443AAE">
        <w:rPr>
          <w:rFonts w:cs="Simplified Arabic" w:hint="eastAsia"/>
          <w:szCs w:val="28"/>
          <w:rtl/>
        </w:rPr>
        <w:t>أي</w:t>
      </w:r>
      <w:r w:rsidR="00892F82">
        <w:rPr>
          <w:rFonts w:cs="Simplified Arabic" w:hint="cs"/>
          <w:szCs w:val="28"/>
          <w:rtl/>
        </w:rPr>
        <w:t>:</w:t>
      </w:r>
      <w:r w:rsidRPr="00443AAE">
        <w:rPr>
          <w:rFonts w:cs="Simplified Arabic"/>
          <w:szCs w:val="28"/>
          <w:rtl/>
        </w:rPr>
        <w:t xml:space="preserve"> لم يأمرنا تعا</w:t>
      </w:r>
      <w:r w:rsidR="00892F82">
        <w:rPr>
          <w:rFonts w:cs="Simplified Arabic"/>
          <w:szCs w:val="28"/>
          <w:rtl/>
        </w:rPr>
        <w:t>لى بالرد عند التنازع إلا إليه و</w:t>
      </w:r>
      <w:r w:rsidR="00892F82">
        <w:rPr>
          <w:rFonts w:cs="Simplified Arabic" w:hint="cs"/>
          <w:szCs w:val="28"/>
          <w:rtl/>
        </w:rPr>
        <w:t>إ</w:t>
      </w:r>
      <w:r w:rsidRPr="00443AAE">
        <w:rPr>
          <w:rFonts w:cs="Simplified Arabic"/>
          <w:szCs w:val="28"/>
          <w:rtl/>
        </w:rPr>
        <w:t>لى رسوله</w:t>
      </w:r>
      <w:r w:rsidR="00892F82">
        <w:rPr>
          <w:rFonts w:cs="Simplified Arabic" w:hint="cs"/>
          <w:szCs w:val="28"/>
          <w:rtl/>
        </w:rPr>
        <w:t xml:space="preserve"> </w:t>
      </w:r>
      <w:r w:rsidR="00A729B3" w:rsidRPr="00443AAE">
        <w:rPr>
          <w:rFonts w:cs="Simplified Arabic"/>
          <w:szCs w:val="28"/>
          <w:rtl/>
        </w:rPr>
        <w:t xml:space="preserve">صلى الله عليه </w:t>
      </w:r>
      <w:r w:rsidR="004F30E4" w:rsidRPr="00443AAE">
        <w:rPr>
          <w:rFonts w:cs="Simplified Arabic"/>
          <w:szCs w:val="28"/>
          <w:rtl/>
        </w:rPr>
        <w:t>وسلم</w:t>
      </w:r>
      <w:r w:rsidR="00443AAE">
        <w:rPr>
          <w:rFonts w:cs="Simplified Arabic"/>
          <w:szCs w:val="28"/>
          <w:rtl/>
        </w:rPr>
        <w:t>,</w:t>
      </w:r>
      <w:r w:rsidRPr="00443AAE">
        <w:rPr>
          <w:rFonts w:cs="Simplified Arabic"/>
          <w:szCs w:val="28"/>
          <w:rtl/>
        </w:rPr>
        <w:t xml:space="preserve"> ولو كان للناس معصوم غير</w:t>
      </w:r>
      <w:r w:rsidR="00892F82">
        <w:rPr>
          <w:rFonts w:cs="Simplified Arabic" w:hint="cs"/>
          <w:szCs w:val="28"/>
          <w:rtl/>
        </w:rPr>
        <w:t xml:space="preserve"> </w:t>
      </w:r>
      <w:r w:rsidRPr="00443AAE">
        <w:rPr>
          <w:rFonts w:cs="Simplified Arabic" w:hint="eastAsia"/>
          <w:szCs w:val="28"/>
          <w:rtl/>
        </w:rPr>
        <w:t>الرسول</w:t>
      </w:r>
      <w:r w:rsidRPr="00443AAE">
        <w:rPr>
          <w:rFonts w:cs="Simplified Arabic"/>
          <w:szCs w:val="28"/>
          <w:rtl/>
        </w:rPr>
        <w:t xml:space="preserve">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لأمرهم بالرد إليه</w:t>
      </w:r>
      <w:r w:rsidR="00892F82">
        <w:rPr>
          <w:rFonts w:cs="Simplified Arabic" w:hint="cs"/>
          <w:szCs w:val="28"/>
          <w:rtl/>
        </w:rPr>
        <w:t>,</w:t>
      </w:r>
      <w:r w:rsidR="00892F82">
        <w:rPr>
          <w:rFonts w:cs="Simplified Arabic"/>
          <w:szCs w:val="28"/>
          <w:rtl/>
        </w:rPr>
        <w:t xml:space="preserve"> فدل القرآن </w:t>
      </w:r>
      <w:r w:rsidR="00892F82">
        <w:rPr>
          <w:rFonts w:cs="Simplified Arabic" w:hint="cs"/>
          <w:szCs w:val="28"/>
          <w:rtl/>
        </w:rPr>
        <w:t>أ</w:t>
      </w:r>
      <w:r w:rsidRPr="00443AAE">
        <w:rPr>
          <w:rFonts w:cs="Simplified Arabic"/>
          <w:szCs w:val="28"/>
          <w:rtl/>
        </w:rPr>
        <w:t xml:space="preserve">لا معصوم إلا الرسول </w:t>
      </w:r>
      <w:r w:rsidR="00A729B3" w:rsidRPr="00443AAE">
        <w:rPr>
          <w:rFonts w:cs="Simplified Arabic"/>
          <w:szCs w:val="28"/>
          <w:rtl/>
        </w:rPr>
        <w:t xml:space="preserve">صلى الله عليه </w:t>
      </w:r>
      <w:r w:rsidR="004F30E4" w:rsidRPr="00443AAE">
        <w:rPr>
          <w:rFonts w:cs="Simplified Arabic"/>
          <w:szCs w:val="28"/>
          <w:rtl/>
        </w:rPr>
        <w:t>وسلم</w:t>
      </w:r>
      <w:r w:rsidR="00443AAE">
        <w:rPr>
          <w:rFonts w:cs="Simplified Arabic"/>
          <w:szCs w:val="28"/>
          <w:rtl/>
        </w:rPr>
        <w:t>,</w:t>
      </w:r>
      <w:r w:rsidR="00892F82">
        <w:rPr>
          <w:rFonts w:cs="Simplified Arabic"/>
          <w:szCs w:val="28"/>
          <w:rtl/>
        </w:rPr>
        <w:t xml:space="preserve"> كما </w:t>
      </w:r>
      <w:r w:rsidR="00892F82">
        <w:rPr>
          <w:rFonts w:cs="Simplified Arabic" w:hint="cs"/>
          <w:szCs w:val="28"/>
          <w:rtl/>
        </w:rPr>
        <w:t>أ</w:t>
      </w:r>
      <w:r w:rsidRPr="00443AAE">
        <w:rPr>
          <w:rFonts w:cs="Simplified Arabic"/>
          <w:szCs w:val="28"/>
          <w:rtl/>
        </w:rPr>
        <w:t>ن القرآن في</w:t>
      </w:r>
      <w:r w:rsidR="00892F82">
        <w:rPr>
          <w:rFonts w:cs="Simplified Arabic" w:hint="cs"/>
          <w:szCs w:val="28"/>
          <w:rtl/>
        </w:rPr>
        <w:t xml:space="preserve"> </w:t>
      </w:r>
      <w:r w:rsidRPr="00443AAE">
        <w:rPr>
          <w:rFonts w:cs="Simplified Arabic" w:hint="eastAsia"/>
          <w:szCs w:val="28"/>
          <w:rtl/>
        </w:rPr>
        <w:t>غير</w:t>
      </w:r>
      <w:r w:rsidR="00892F82">
        <w:rPr>
          <w:rFonts w:cs="Simplified Arabic"/>
          <w:szCs w:val="28"/>
          <w:rtl/>
        </w:rPr>
        <w:t xml:space="preserve"> موضع بين </w:t>
      </w:r>
      <w:r w:rsidR="00892F82">
        <w:rPr>
          <w:rFonts w:cs="Simplified Arabic" w:hint="cs"/>
          <w:szCs w:val="28"/>
          <w:rtl/>
        </w:rPr>
        <w:t>أ</w:t>
      </w:r>
      <w:r w:rsidRPr="00443AAE">
        <w:rPr>
          <w:rFonts w:cs="Simplified Arabic"/>
          <w:szCs w:val="28"/>
          <w:rtl/>
        </w:rPr>
        <w:t xml:space="preserve">ن من أطاع الرسول </w:t>
      </w:r>
      <w:r w:rsidR="00892F82" w:rsidRPr="00443AAE">
        <w:rPr>
          <w:rFonts w:cs="Simplified Arabic"/>
          <w:szCs w:val="28"/>
          <w:rtl/>
        </w:rPr>
        <w:t>صلى الله عليه وسلم</w:t>
      </w:r>
      <w:r w:rsidR="00892F82">
        <w:rPr>
          <w:rFonts w:cs="Simplified Arabic" w:hint="cs"/>
          <w:szCs w:val="28"/>
          <w:rtl/>
        </w:rPr>
        <w:t xml:space="preserve"> </w:t>
      </w:r>
      <w:r w:rsidRPr="00443AAE">
        <w:rPr>
          <w:rFonts w:cs="Simplified Arabic"/>
          <w:szCs w:val="28"/>
          <w:rtl/>
        </w:rPr>
        <w:t>كان من أهل السعادة</w:t>
      </w:r>
      <w:r w:rsidR="00892F82">
        <w:rPr>
          <w:rFonts w:cs="Simplified Arabic" w:hint="cs"/>
          <w:szCs w:val="28"/>
          <w:rtl/>
        </w:rPr>
        <w:t>,</w:t>
      </w:r>
      <w:r w:rsidRPr="00443AAE">
        <w:rPr>
          <w:rFonts w:cs="Simplified Arabic"/>
          <w:szCs w:val="28"/>
          <w:rtl/>
        </w:rPr>
        <w:t xml:space="preserve"> ومن عصى الرسول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كان من</w:t>
      </w:r>
      <w:r w:rsidR="00892F82">
        <w:rPr>
          <w:rFonts w:cs="Simplified Arabic" w:hint="cs"/>
          <w:szCs w:val="28"/>
          <w:rtl/>
        </w:rPr>
        <w:t xml:space="preserve"> </w:t>
      </w:r>
      <w:r w:rsidRPr="00443AAE">
        <w:rPr>
          <w:rFonts w:cs="Simplified Arabic" w:hint="eastAsia"/>
          <w:szCs w:val="28"/>
          <w:rtl/>
        </w:rPr>
        <w:t>أهل</w:t>
      </w:r>
      <w:r w:rsidR="00892F82">
        <w:rPr>
          <w:rFonts w:cs="Simplified Arabic"/>
          <w:szCs w:val="28"/>
          <w:rtl/>
        </w:rPr>
        <w:t xml:space="preserve"> الو</w:t>
      </w:r>
      <w:r w:rsidRPr="00443AAE">
        <w:rPr>
          <w:rFonts w:cs="Simplified Arabic"/>
          <w:szCs w:val="28"/>
          <w:rtl/>
        </w:rPr>
        <w:t>عيد</w:t>
      </w:r>
      <w:r w:rsidR="00892F82">
        <w:rPr>
          <w:rFonts w:cs="Simplified Arabic" w:hint="cs"/>
          <w:szCs w:val="28"/>
          <w:rtl/>
        </w:rPr>
        <w:t>,</w:t>
      </w:r>
      <w:r w:rsidR="00892F82">
        <w:rPr>
          <w:rFonts w:cs="Simplified Arabic"/>
          <w:szCs w:val="28"/>
          <w:rtl/>
        </w:rPr>
        <w:t xml:space="preserve"> و</w:t>
      </w:r>
      <w:r w:rsidR="00892F82">
        <w:rPr>
          <w:rFonts w:cs="Simplified Arabic" w:hint="cs"/>
          <w:szCs w:val="28"/>
          <w:rtl/>
        </w:rPr>
        <w:t>أ</w:t>
      </w:r>
      <w:r w:rsidR="00892F82">
        <w:rPr>
          <w:rFonts w:cs="Simplified Arabic"/>
          <w:szCs w:val="28"/>
          <w:rtl/>
        </w:rPr>
        <w:t xml:space="preserve">ن قدر </w:t>
      </w:r>
      <w:r w:rsidR="00892F82">
        <w:rPr>
          <w:rFonts w:cs="Simplified Arabic" w:hint="cs"/>
          <w:szCs w:val="28"/>
          <w:rtl/>
        </w:rPr>
        <w:t>أ</w:t>
      </w:r>
      <w:r w:rsidRPr="00443AAE">
        <w:rPr>
          <w:rFonts w:cs="Simplified Arabic"/>
          <w:szCs w:val="28"/>
          <w:rtl/>
        </w:rPr>
        <w:t xml:space="preserve">نه </w:t>
      </w:r>
      <w:r w:rsidR="00892F82">
        <w:rPr>
          <w:rFonts w:cs="Simplified Arabic"/>
          <w:szCs w:val="28"/>
          <w:rtl/>
        </w:rPr>
        <w:t xml:space="preserve">أطاع من ظن </w:t>
      </w:r>
      <w:r w:rsidR="00892F82">
        <w:rPr>
          <w:rFonts w:cs="Simplified Arabic" w:hint="cs"/>
          <w:szCs w:val="28"/>
          <w:rtl/>
        </w:rPr>
        <w:t>أ</w:t>
      </w:r>
      <w:r w:rsidRPr="00443AAE">
        <w:rPr>
          <w:rFonts w:cs="Simplified Arabic"/>
          <w:szCs w:val="28"/>
          <w:rtl/>
        </w:rPr>
        <w:t>نه معصوم كالباقر أو الصادق أو الرضا</w:t>
      </w:r>
      <w:r w:rsidR="00892F82">
        <w:rPr>
          <w:rFonts w:cs="Simplified Arabic" w:hint="cs"/>
          <w:szCs w:val="28"/>
          <w:rtl/>
        </w:rPr>
        <w:t>..</w:t>
      </w:r>
      <w:r w:rsidRPr="00443AAE">
        <w:rPr>
          <w:rFonts w:cs="Simplified Arabic"/>
          <w:szCs w:val="28"/>
          <w:rtl/>
        </w:rPr>
        <w:t xml:space="preserve"> أو غيرهم من</w:t>
      </w:r>
      <w:r w:rsidR="00892F82">
        <w:rPr>
          <w:rFonts w:cs="Simplified Arabic" w:hint="cs"/>
          <w:szCs w:val="28"/>
          <w:rtl/>
        </w:rPr>
        <w:t xml:space="preserve"> </w:t>
      </w:r>
      <w:r w:rsidR="00892F82">
        <w:rPr>
          <w:rFonts w:cs="Simplified Arabic" w:hint="eastAsia"/>
          <w:szCs w:val="28"/>
          <w:rtl/>
        </w:rPr>
        <w:t>الاثن</w:t>
      </w:r>
      <w:r w:rsidR="00892F82">
        <w:rPr>
          <w:rFonts w:cs="Simplified Arabic" w:hint="cs"/>
          <w:szCs w:val="28"/>
          <w:rtl/>
        </w:rPr>
        <w:t>ي</w:t>
      </w:r>
      <w:r w:rsidRPr="00443AAE">
        <w:rPr>
          <w:rFonts w:cs="Simplified Arabic"/>
          <w:szCs w:val="28"/>
          <w:rtl/>
        </w:rPr>
        <w:t xml:space="preserve"> عشر كما هي عقيدة</w:t>
      </w:r>
      <w:r w:rsidR="00892F82">
        <w:rPr>
          <w:rFonts w:cs="Simplified Arabic" w:hint="cs"/>
          <w:szCs w:val="28"/>
          <w:rtl/>
        </w:rPr>
        <w:t xml:space="preserve"> </w:t>
      </w:r>
      <w:r w:rsidR="00892F82">
        <w:rPr>
          <w:rFonts w:cs="Simplified Arabic"/>
          <w:szCs w:val="28"/>
          <w:rtl/>
        </w:rPr>
        <w:t>"</w:t>
      </w:r>
      <w:r w:rsidRPr="00443AAE">
        <w:rPr>
          <w:rFonts w:cs="Simplified Arabic"/>
          <w:szCs w:val="28"/>
          <w:rtl/>
        </w:rPr>
        <w:t>صاحب المتعة"!</w:t>
      </w:r>
    </w:p>
    <w:p w:rsidR="009C1BC7" w:rsidRPr="00443AAE" w:rsidRDefault="009C1BC7" w:rsidP="00892F82">
      <w:pPr>
        <w:jc w:val="lowKashida"/>
        <w:rPr>
          <w:rFonts w:cs="Simplified Arabic"/>
          <w:szCs w:val="28"/>
          <w:rtl/>
        </w:rPr>
      </w:pPr>
      <w:r w:rsidRPr="00443AAE">
        <w:rPr>
          <w:rFonts w:cs="Simplified Arabic" w:hint="eastAsia"/>
          <w:szCs w:val="28"/>
          <w:rtl/>
        </w:rPr>
        <w:t>قال</w:t>
      </w:r>
      <w:r w:rsidRPr="00443AAE">
        <w:rPr>
          <w:rFonts w:cs="Simplified Arabic"/>
          <w:szCs w:val="28"/>
          <w:rtl/>
        </w:rPr>
        <w:t xml:space="preserve"> تعالى</w:t>
      </w:r>
      <w:r w:rsidR="00892F82">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892F82" w:rsidRPr="007510C4">
        <w:rPr>
          <w:rFonts w:cs="Simplified Arabic"/>
          <w:bCs/>
          <w:color w:val="0000FF"/>
          <w:sz w:val="28"/>
          <w:szCs w:val="28"/>
          <w:rtl/>
        </w:rPr>
        <w:t>وَمَن يُطِعِ اللّهَ وَالرَّسُولَ فَأُوْلَئِكَ مَعَ الَّذِينَ أَنْعَمَ اللّهُ عَلَيْهِم مِّنَ النَّبِيِّينَ وَالصِّدِّيقِينَ وَالشُّهَدَاء وَالصَّالِحِينَ وَحَسُنَ أُولَئِكَ رَفِيقًا</w:t>
      </w:r>
      <w:r w:rsidR="00567670" w:rsidRPr="007510C4">
        <w:rPr>
          <w:rFonts w:cs="Simplified Arabic"/>
          <w:bCs/>
          <w:color w:val="0000FF"/>
          <w:sz w:val="28"/>
          <w:szCs w:val="28"/>
          <w:rtl/>
        </w:rPr>
        <w:t>﴾</w:t>
      </w:r>
      <w:r w:rsidR="00892F82" w:rsidRPr="00892F82">
        <w:rPr>
          <w:rFonts w:ascii="Simplified Arabic" w:hAnsi="Simplified Arabic" w:cs="Simplified Arabic"/>
          <w:szCs w:val="28"/>
          <w:rtl/>
        </w:rPr>
        <w:t xml:space="preserve"> </w:t>
      </w:r>
      <w:r w:rsidR="00892F82" w:rsidRPr="007510C4">
        <w:rPr>
          <w:rFonts w:cs="Simplified Arabic" w:hint="cs"/>
          <w:rtl/>
        </w:rPr>
        <w:t>[</w:t>
      </w:r>
      <w:r w:rsidR="00892F82" w:rsidRPr="007510C4">
        <w:rPr>
          <w:rFonts w:cs="Simplified Arabic"/>
          <w:rtl/>
        </w:rPr>
        <w:t>النساء</w:t>
      </w:r>
      <w:r w:rsidR="00892F82" w:rsidRPr="007510C4">
        <w:rPr>
          <w:rFonts w:cs="Simplified Arabic" w:hint="cs"/>
          <w:rtl/>
        </w:rPr>
        <w:t>:</w:t>
      </w:r>
      <w:r w:rsidRPr="007510C4">
        <w:rPr>
          <w:rFonts w:cs="Simplified Arabic"/>
          <w:rtl/>
        </w:rPr>
        <w:t>٦٩</w:t>
      </w:r>
      <w:r w:rsidR="00892F82" w:rsidRPr="007510C4">
        <w:rPr>
          <w:rFonts w:cs="Simplified Arabic" w:hint="cs"/>
          <w:rtl/>
        </w:rPr>
        <w:t>]</w:t>
      </w:r>
      <w:r w:rsidR="00892F82">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فلم</w:t>
      </w:r>
      <w:r w:rsidRPr="00443AAE">
        <w:rPr>
          <w:rFonts w:cs="Simplified Arabic"/>
          <w:szCs w:val="28"/>
          <w:rtl/>
        </w:rPr>
        <w:t xml:space="preserve"> يقل</w:t>
      </w:r>
      <w:r w:rsidR="00892F82">
        <w:rPr>
          <w:rFonts w:cs="Simplified Arabic" w:hint="cs"/>
          <w:szCs w:val="28"/>
          <w:rtl/>
        </w:rPr>
        <w:t>:</w:t>
      </w:r>
      <w:r w:rsidRPr="00443AAE">
        <w:rPr>
          <w:rFonts w:cs="Simplified Arabic"/>
          <w:szCs w:val="28"/>
          <w:rtl/>
        </w:rPr>
        <w:t xml:space="preserve"> ومن يطع الله والرسول والأئمة فأولئك مع الذين أنعم الله عليهم.</w:t>
      </w:r>
    </w:p>
    <w:p w:rsidR="009C1BC7" w:rsidRPr="00443AAE" w:rsidRDefault="009C1BC7" w:rsidP="00892F82">
      <w:pPr>
        <w:jc w:val="lowKashida"/>
        <w:rPr>
          <w:rFonts w:cs="Simplified Arabic"/>
          <w:szCs w:val="28"/>
          <w:rtl/>
        </w:rPr>
      </w:pPr>
      <w:r w:rsidRPr="00443AAE">
        <w:rPr>
          <w:rFonts w:cs="Simplified Arabic" w:hint="eastAsia"/>
          <w:szCs w:val="28"/>
          <w:rtl/>
        </w:rPr>
        <w:t>وأما</w:t>
      </w:r>
      <w:r w:rsidRPr="00443AAE">
        <w:rPr>
          <w:rFonts w:cs="Simplified Arabic"/>
          <w:szCs w:val="28"/>
          <w:rtl/>
        </w:rPr>
        <w:t xml:space="preserve"> بخصوص أقوال الرسول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فكثيرة، وقد عقد البخاري رحمه الله تعالى كتاب</w:t>
      </w:r>
      <w:r w:rsidR="00892F82">
        <w:rPr>
          <w:rFonts w:cs="Simplified Arabic" w:hint="cs"/>
          <w:szCs w:val="28"/>
          <w:rtl/>
        </w:rPr>
        <w:t>ً</w:t>
      </w:r>
      <w:r w:rsidRPr="00443AAE">
        <w:rPr>
          <w:rFonts w:cs="Simplified Arabic"/>
          <w:szCs w:val="28"/>
          <w:rtl/>
        </w:rPr>
        <w:t>ا في ذلك من</w:t>
      </w:r>
      <w:r w:rsidR="00892F82">
        <w:rPr>
          <w:rFonts w:cs="Simplified Arabic" w:hint="cs"/>
          <w:szCs w:val="28"/>
          <w:rtl/>
        </w:rPr>
        <w:t xml:space="preserve"> </w:t>
      </w:r>
      <w:r w:rsidRPr="00443AAE">
        <w:rPr>
          <w:rFonts w:cs="Simplified Arabic" w:hint="eastAsia"/>
          <w:szCs w:val="28"/>
          <w:rtl/>
        </w:rPr>
        <w:t>صحيحه</w:t>
      </w:r>
      <w:r w:rsidRPr="00443AAE">
        <w:rPr>
          <w:rFonts w:cs="Simplified Arabic"/>
          <w:szCs w:val="28"/>
          <w:rtl/>
        </w:rPr>
        <w:t xml:space="preserve"> سماه</w:t>
      </w:r>
      <w:r w:rsidR="00892F82">
        <w:rPr>
          <w:rFonts w:cs="Simplified Arabic" w:hint="cs"/>
          <w:szCs w:val="28"/>
          <w:rtl/>
        </w:rPr>
        <w:t xml:space="preserve">: </w:t>
      </w:r>
      <w:r w:rsidRPr="00443AAE">
        <w:rPr>
          <w:rFonts w:cs="Simplified Arabic"/>
          <w:szCs w:val="28"/>
          <w:rtl/>
        </w:rPr>
        <w:t>"كتاب الاعتصام بالكتاب والسنة</w:t>
      </w:r>
      <w:r w:rsidR="00892F82">
        <w:rPr>
          <w:rFonts w:cs="Simplified Arabic" w:hint="cs"/>
          <w:szCs w:val="28"/>
          <w:rtl/>
        </w:rPr>
        <w:t>"</w:t>
      </w:r>
      <w:r w:rsidR="00892F82">
        <w:rPr>
          <w:rFonts w:cs="Simplified Arabic"/>
          <w:szCs w:val="28"/>
          <w:rtl/>
        </w:rPr>
        <w:t xml:space="preserve"> وأورد عدة أحاديث</w:t>
      </w:r>
      <w:r w:rsidR="00892F82">
        <w:rPr>
          <w:rFonts w:cs="Simplified Arabic" w:hint="cs"/>
          <w:szCs w:val="28"/>
          <w:rtl/>
        </w:rPr>
        <w:t>:</w:t>
      </w:r>
    </w:p>
    <w:p w:rsidR="009C1BC7" w:rsidRPr="00443AAE" w:rsidRDefault="009C1BC7" w:rsidP="00892F82">
      <w:pPr>
        <w:jc w:val="lowKashida"/>
        <w:rPr>
          <w:rFonts w:cs="Simplified Arabic"/>
          <w:szCs w:val="28"/>
          <w:rtl/>
        </w:rPr>
      </w:pPr>
      <w:r w:rsidRPr="00443AAE">
        <w:rPr>
          <w:rFonts w:cs="Simplified Arabic" w:hint="eastAsia"/>
          <w:szCs w:val="28"/>
          <w:rtl/>
        </w:rPr>
        <w:t>عن</w:t>
      </w:r>
      <w:r w:rsidR="00892F82">
        <w:rPr>
          <w:rFonts w:cs="Simplified Arabic"/>
          <w:szCs w:val="28"/>
          <w:rtl/>
        </w:rPr>
        <w:t xml:space="preserve"> أبي هريرة رضي الله عنه </w:t>
      </w:r>
      <w:r w:rsidR="00892F82">
        <w:rPr>
          <w:rFonts w:cs="Simplified Arabic" w:hint="cs"/>
          <w:szCs w:val="28"/>
          <w:rtl/>
        </w:rPr>
        <w:t>أ</w:t>
      </w:r>
      <w:r w:rsidRPr="00443AAE">
        <w:rPr>
          <w:rFonts w:cs="Simplified Arabic"/>
          <w:szCs w:val="28"/>
          <w:rtl/>
        </w:rPr>
        <w:t xml:space="preserve">ن رسول الله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 xml:space="preserve">قال: </w:t>
      </w:r>
      <w:r w:rsidR="00892F82" w:rsidRPr="007510C4">
        <w:rPr>
          <w:rFonts w:cs="Simplified Arabic" w:hint="cs"/>
          <w:bCs/>
          <w:color w:val="008000"/>
          <w:sz w:val="28"/>
          <w:szCs w:val="28"/>
          <w:rtl/>
        </w:rPr>
        <w:t>«</w:t>
      </w:r>
      <w:r w:rsidRPr="007510C4">
        <w:rPr>
          <w:rFonts w:cs="Simplified Arabic"/>
          <w:bCs/>
          <w:color w:val="008000"/>
          <w:sz w:val="28"/>
          <w:szCs w:val="28"/>
          <w:rtl/>
        </w:rPr>
        <w:t>كل أمتي يدخلون الجنة إلا من أبى, قالوا: يا رسول الله ومن يأبى؟ قال: من أطاعني دخل الجنة ومن عصاني فقد أبى</w:t>
      </w:r>
      <w:r w:rsidR="00892F82" w:rsidRPr="007510C4">
        <w:rPr>
          <w:rFonts w:cs="Simplified Arabic" w:hint="cs"/>
          <w:bCs/>
          <w:color w:val="008000"/>
          <w:sz w:val="28"/>
          <w:szCs w:val="28"/>
          <w:rtl/>
        </w:rPr>
        <w:t>»</w:t>
      </w:r>
      <w:r w:rsidR="00892F82">
        <w:rPr>
          <w:rFonts w:cs="Simplified Arabic"/>
          <w:szCs w:val="28"/>
          <w:vertAlign w:val="superscript"/>
          <w:rtl/>
        </w:rPr>
        <w:t>(</w:t>
      </w:r>
      <w:r w:rsidR="00892F82">
        <w:rPr>
          <w:rStyle w:val="aa"/>
          <w:rFonts w:cs="Simplified Arabic"/>
          <w:szCs w:val="28"/>
          <w:rtl/>
        </w:rPr>
        <w:footnoteReference w:id="148"/>
      </w:r>
      <w:r w:rsidR="00892F82">
        <w:rPr>
          <w:rFonts w:cs="Simplified Arabic"/>
          <w:szCs w:val="28"/>
          <w:vertAlign w:val="superscript"/>
          <w:rtl/>
        </w:rPr>
        <w:t>)</w:t>
      </w:r>
      <w:r w:rsidR="00892F82">
        <w:rPr>
          <w:rFonts w:cs="Simplified Arabic" w:hint="cs"/>
          <w:szCs w:val="28"/>
          <w:rtl/>
        </w:rPr>
        <w:t>.</w:t>
      </w:r>
    </w:p>
    <w:p w:rsidR="009C1BC7" w:rsidRPr="00443AAE" w:rsidRDefault="009C1BC7" w:rsidP="00892F82">
      <w:pPr>
        <w:jc w:val="lowKashida"/>
        <w:rPr>
          <w:rFonts w:cs="Simplified Arabic"/>
          <w:szCs w:val="28"/>
          <w:rtl/>
        </w:rPr>
      </w:pPr>
      <w:r w:rsidRPr="00443AAE">
        <w:rPr>
          <w:rFonts w:cs="Simplified Arabic" w:hint="eastAsia"/>
          <w:szCs w:val="28"/>
          <w:rtl/>
        </w:rPr>
        <w:t>وروى</w:t>
      </w:r>
      <w:r w:rsidRPr="00443AAE">
        <w:rPr>
          <w:rFonts w:cs="Simplified Arabic"/>
          <w:szCs w:val="28"/>
          <w:rtl/>
        </w:rPr>
        <w:t xml:space="preserve"> أبو داود بسنده إلى الرسول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 xml:space="preserve">أنه قال: </w:t>
      </w:r>
      <w:r w:rsidR="00892F82" w:rsidRPr="007510C4">
        <w:rPr>
          <w:rFonts w:cs="Simplified Arabic" w:hint="cs"/>
          <w:bCs/>
          <w:color w:val="008000"/>
          <w:sz w:val="28"/>
          <w:szCs w:val="28"/>
          <w:rtl/>
        </w:rPr>
        <w:t>«</w:t>
      </w:r>
      <w:r w:rsidRPr="007510C4">
        <w:rPr>
          <w:rFonts w:cs="Simplified Arabic"/>
          <w:bCs/>
          <w:color w:val="008000"/>
          <w:sz w:val="28"/>
          <w:szCs w:val="28"/>
          <w:rtl/>
        </w:rPr>
        <w:t>ألا وإني أوتيت الكتاب ومثله معه</w:t>
      </w:r>
      <w:r w:rsidR="00892F82" w:rsidRPr="007510C4">
        <w:rPr>
          <w:rFonts w:cs="Simplified Arabic" w:hint="cs"/>
          <w:bCs/>
          <w:color w:val="008000"/>
          <w:sz w:val="28"/>
          <w:szCs w:val="28"/>
          <w:rtl/>
        </w:rPr>
        <w:t>,</w:t>
      </w:r>
      <w:r w:rsidRPr="007510C4">
        <w:rPr>
          <w:rFonts w:cs="Simplified Arabic"/>
          <w:bCs/>
          <w:color w:val="008000"/>
          <w:sz w:val="28"/>
          <w:szCs w:val="28"/>
          <w:rtl/>
        </w:rPr>
        <w:t xml:space="preserve"> ألا يوشك</w:t>
      </w:r>
      <w:r w:rsidR="00892F82" w:rsidRPr="007510C4">
        <w:rPr>
          <w:rFonts w:cs="Simplified Arabic" w:hint="cs"/>
          <w:bCs/>
          <w:color w:val="008000"/>
          <w:sz w:val="28"/>
          <w:szCs w:val="28"/>
          <w:rtl/>
        </w:rPr>
        <w:t xml:space="preserve"> </w:t>
      </w:r>
      <w:r w:rsidRPr="007510C4">
        <w:rPr>
          <w:rFonts w:cs="Simplified Arabic" w:hint="eastAsia"/>
          <w:bCs/>
          <w:color w:val="008000"/>
          <w:sz w:val="28"/>
          <w:szCs w:val="28"/>
          <w:rtl/>
        </w:rPr>
        <w:t>رجل</w:t>
      </w:r>
      <w:r w:rsidRPr="007510C4">
        <w:rPr>
          <w:rFonts w:cs="Simplified Arabic"/>
          <w:bCs/>
          <w:color w:val="008000"/>
          <w:sz w:val="28"/>
          <w:szCs w:val="28"/>
          <w:rtl/>
        </w:rPr>
        <w:t xml:space="preserve"> شبعان على أريكته يقول: عليكم </w:t>
      </w:r>
      <w:r w:rsidR="00892F82" w:rsidRPr="007510C4">
        <w:rPr>
          <w:rFonts w:cs="Simplified Arabic" w:hint="cs"/>
          <w:bCs/>
          <w:color w:val="008000"/>
          <w:sz w:val="28"/>
          <w:szCs w:val="28"/>
          <w:rtl/>
        </w:rPr>
        <w:t>به</w:t>
      </w:r>
      <w:r w:rsidRPr="007510C4">
        <w:rPr>
          <w:rFonts w:cs="Simplified Arabic"/>
          <w:bCs/>
          <w:color w:val="008000"/>
          <w:sz w:val="28"/>
          <w:szCs w:val="28"/>
          <w:rtl/>
        </w:rPr>
        <w:t>ذا القرآن فما وجدتم فيه من حلال فأحلوه</w:t>
      </w:r>
      <w:r w:rsidR="00892F82" w:rsidRPr="007510C4">
        <w:rPr>
          <w:rFonts w:cs="Simplified Arabic" w:hint="cs"/>
          <w:bCs/>
          <w:color w:val="008000"/>
          <w:sz w:val="28"/>
          <w:szCs w:val="28"/>
          <w:rtl/>
        </w:rPr>
        <w:t>,</w:t>
      </w:r>
      <w:r w:rsidRPr="007510C4">
        <w:rPr>
          <w:rFonts w:cs="Simplified Arabic"/>
          <w:bCs/>
          <w:color w:val="008000"/>
          <w:sz w:val="28"/>
          <w:szCs w:val="28"/>
          <w:rtl/>
        </w:rPr>
        <w:t xml:space="preserve"> وما وجدتم</w:t>
      </w:r>
      <w:r w:rsidR="00892F82" w:rsidRPr="007510C4">
        <w:rPr>
          <w:rFonts w:cs="Simplified Arabic" w:hint="cs"/>
          <w:bCs/>
          <w:color w:val="008000"/>
          <w:sz w:val="28"/>
          <w:szCs w:val="28"/>
          <w:rtl/>
        </w:rPr>
        <w:t xml:space="preserve"> </w:t>
      </w:r>
      <w:r w:rsidRPr="007510C4">
        <w:rPr>
          <w:rFonts w:cs="Simplified Arabic" w:hint="eastAsia"/>
          <w:bCs/>
          <w:color w:val="008000"/>
          <w:sz w:val="28"/>
          <w:szCs w:val="28"/>
          <w:rtl/>
        </w:rPr>
        <w:t>من</w:t>
      </w:r>
      <w:r w:rsidR="00892F82" w:rsidRPr="007510C4">
        <w:rPr>
          <w:rFonts w:cs="Simplified Arabic"/>
          <w:bCs/>
          <w:color w:val="008000"/>
          <w:sz w:val="28"/>
          <w:szCs w:val="28"/>
          <w:rtl/>
        </w:rPr>
        <w:t xml:space="preserve"> حرام فحرموه</w:t>
      </w:r>
      <w:r w:rsidR="00892F82" w:rsidRPr="007510C4">
        <w:rPr>
          <w:rFonts w:cs="Simplified Arabic" w:hint="cs"/>
          <w:bCs/>
          <w:color w:val="008000"/>
          <w:sz w:val="28"/>
          <w:szCs w:val="28"/>
          <w:rtl/>
        </w:rPr>
        <w:t>»</w:t>
      </w:r>
      <w:r w:rsidRPr="00443AAE">
        <w:rPr>
          <w:rFonts w:cs="Simplified Arabic"/>
          <w:szCs w:val="28"/>
          <w:rtl/>
        </w:rPr>
        <w:t>. الحديث.</w:t>
      </w:r>
    </w:p>
    <w:p w:rsidR="009C1BC7" w:rsidRPr="00443AAE" w:rsidRDefault="009C1BC7" w:rsidP="00443AAE">
      <w:pPr>
        <w:jc w:val="lowKashida"/>
        <w:rPr>
          <w:rFonts w:cs="Simplified Arabic"/>
          <w:szCs w:val="28"/>
          <w:rtl/>
        </w:rPr>
      </w:pPr>
      <w:r w:rsidRPr="00443AAE">
        <w:rPr>
          <w:rFonts w:cs="Simplified Arabic" w:hint="eastAsia"/>
          <w:szCs w:val="28"/>
          <w:rtl/>
        </w:rPr>
        <w:t>وأما</w:t>
      </w:r>
      <w:r w:rsidRPr="00443AAE">
        <w:rPr>
          <w:rFonts w:cs="Simplified Arabic"/>
          <w:szCs w:val="28"/>
          <w:rtl/>
        </w:rPr>
        <w:t xml:space="preserve"> بخصوص أقو</w:t>
      </w:r>
      <w:r w:rsidR="00892F82">
        <w:rPr>
          <w:rFonts w:cs="Simplified Arabic"/>
          <w:szCs w:val="28"/>
          <w:rtl/>
        </w:rPr>
        <w:t>ال أهل البيت الذين يزعمون موالا</w:t>
      </w:r>
      <w:r w:rsidR="00892F82">
        <w:rPr>
          <w:rFonts w:cs="Simplified Arabic" w:hint="cs"/>
          <w:szCs w:val="28"/>
          <w:rtl/>
        </w:rPr>
        <w:t>ته</w:t>
      </w:r>
      <w:r w:rsidRPr="00443AAE">
        <w:rPr>
          <w:rFonts w:cs="Simplified Arabic"/>
          <w:szCs w:val="28"/>
          <w:rtl/>
        </w:rPr>
        <w:t>م, فقد وردت عدة روايات مستفيضة</w:t>
      </w:r>
    </w:p>
    <w:p w:rsidR="009C1BC7" w:rsidRPr="00443AAE" w:rsidRDefault="009C1BC7" w:rsidP="00443AAE">
      <w:pPr>
        <w:jc w:val="lowKashida"/>
        <w:rPr>
          <w:rFonts w:cs="Simplified Arabic"/>
          <w:szCs w:val="28"/>
          <w:rtl/>
        </w:rPr>
      </w:pPr>
      <w:r w:rsidRPr="00443AAE">
        <w:rPr>
          <w:rFonts w:cs="Simplified Arabic" w:hint="eastAsia"/>
          <w:szCs w:val="28"/>
          <w:rtl/>
        </w:rPr>
        <w:t>عنهم</w:t>
      </w:r>
      <w:r w:rsidRPr="00443AAE">
        <w:rPr>
          <w:rFonts w:cs="Simplified Arabic"/>
          <w:szCs w:val="28"/>
          <w:rtl/>
        </w:rPr>
        <w:t xml:space="preserve"> في وجوب التمسك والحكم بالقرآن والسنة</w:t>
      </w:r>
      <w:r w:rsidR="00892F82">
        <w:rPr>
          <w:rFonts w:cs="Simplified Arabic" w:hint="cs"/>
          <w:szCs w:val="28"/>
          <w:rtl/>
        </w:rPr>
        <w:t>,</w:t>
      </w:r>
      <w:r w:rsidRPr="00443AAE">
        <w:rPr>
          <w:rFonts w:cs="Simplified Arabic"/>
          <w:szCs w:val="28"/>
          <w:rtl/>
        </w:rPr>
        <w:t xml:space="preserve"> وفيما يلي بعض هذه الأحاديث من كتب</w:t>
      </w:r>
    </w:p>
    <w:p w:rsidR="009C1BC7" w:rsidRPr="00443AAE" w:rsidRDefault="009C1BC7" w:rsidP="00443AAE">
      <w:pPr>
        <w:jc w:val="lowKashida"/>
        <w:rPr>
          <w:rFonts w:cs="Simplified Arabic"/>
          <w:szCs w:val="28"/>
          <w:rtl/>
        </w:rPr>
      </w:pPr>
      <w:r w:rsidRPr="00443AAE">
        <w:rPr>
          <w:rFonts w:cs="Simplified Arabic" w:hint="eastAsia"/>
          <w:szCs w:val="28"/>
          <w:rtl/>
        </w:rPr>
        <w:t>هذا</w:t>
      </w:r>
      <w:r w:rsidRPr="00443AAE">
        <w:rPr>
          <w:rFonts w:cs="Simplified Arabic"/>
          <w:szCs w:val="28"/>
          <w:rtl/>
        </w:rPr>
        <w:t xml:space="preserve"> الرجل:</w:t>
      </w:r>
    </w:p>
    <w:p w:rsidR="009C1BC7" w:rsidRPr="00443AAE" w:rsidRDefault="009C1BC7" w:rsidP="00443AAE">
      <w:pPr>
        <w:jc w:val="lowKashida"/>
        <w:rPr>
          <w:rFonts w:cs="Simplified Arabic"/>
          <w:szCs w:val="28"/>
          <w:rtl/>
        </w:rPr>
      </w:pPr>
      <w:r w:rsidRPr="00443AAE">
        <w:rPr>
          <w:rFonts w:cs="Simplified Arabic" w:hint="eastAsia"/>
          <w:szCs w:val="28"/>
          <w:rtl/>
        </w:rPr>
        <w:t>فقد</w:t>
      </w:r>
      <w:r w:rsidR="00892F82">
        <w:rPr>
          <w:rFonts w:cs="Simplified Arabic"/>
          <w:szCs w:val="28"/>
          <w:rtl/>
        </w:rPr>
        <w:t xml:space="preserve"> جاء في</w:t>
      </w:r>
      <w:r w:rsidR="00892F82">
        <w:rPr>
          <w:rFonts w:cs="Simplified Arabic" w:hint="cs"/>
          <w:szCs w:val="28"/>
          <w:rtl/>
        </w:rPr>
        <w:t xml:space="preserve"> </w:t>
      </w:r>
      <w:r w:rsidR="00892F82">
        <w:rPr>
          <w:rFonts w:cs="Simplified Arabic"/>
          <w:szCs w:val="28"/>
          <w:rtl/>
        </w:rPr>
        <w:t>"</w:t>
      </w:r>
      <w:r w:rsidR="00892F82">
        <w:rPr>
          <w:rFonts w:cs="Simplified Arabic" w:hint="cs"/>
          <w:szCs w:val="28"/>
          <w:rtl/>
        </w:rPr>
        <w:t>نه</w:t>
      </w:r>
      <w:r w:rsidRPr="00443AAE">
        <w:rPr>
          <w:rFonts w:cs="Simplified Arabic"/>
          <w:szCs w:val="28"/>
          <w:rtl/>
        </w:rPr>
        <w:t xml:space="preserve">ج البلاغة" أصح كتاب عندهم في صفة خلق آدم من كلام أمير المؤمنين: </w:t>
      </w:r>
      <w:r w:rsidR="00892F82">
        <w:rPr>
          <w:rFonts w:cs="Simplified Arabic" w:hint="cs"/>
          <w:szCs w:val="28"/>
          <w:rtl/>
        </w:rPr>
        <w:t>"</w:t>
      </w:r>
      <w:r w:rsidRPr="00443AAE">
        <w:rPr>
          <w:rFonts w:cs="Simplified Arabic"/>
          <w:szCs w:val="28"/>
          <w:rtl/>
        </w:rPr>
        <w:t>ثم</w:t>
      </w:r>
    </w:p>
    <w:p w:rsidR="009C1BC7" w:rsidRPr="00443AAE" w:rsidRDefault="009C1BC7" w:rsidP="00892F82">
      <w:pPr>
        <w:jc w:val="lowKashida"/>
        <w:rPr>
          <w:rFonts w:cs="Simplified Arabic"/>
          <w:szCs w:val="28"/>
          <w:rtl/>
        </w:rPr>
      </w:pPr>
      <w:r w:rsidRPr="00443AAE">
        <w:rPr>
          <w:rFonts w:cs="Simplified Arabic" w:hint="eastAsia"/>
          <w:szCs w:val="28"/>
          <w:rtl/>
        </w:rPr>
        <w:t>اختار</w:t>
      </w:r>
      <w:r w:rsidRPr="00443AAE">
        <w:rPr>
          <w:rFonts w:cs="Simplified Arabic"/>
          <w:szCs w:val="28"/>
          <w:rtl/>
        </w:rPr>
        <w:t xml:space="preserve"> سبحانه لمحمد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00892F82">
        <w:rPr>
          <w:rFonts w:cs="Simplified Arabic"/>
          <w:szCs w:val="28"/>
          <w:rtl/>
        </w:rPr>
        <w:t>لقاءه ورض</w:t>
      </w:r>
      <w:r w:rsidR="00892F82">
        <w:rPr>
          <w:rFonts w:cs="Simplified Arabic" w:hint="cs"/>
          <w:szCs w:val="28"/>
          <w:rtl/>
        </w:rPr>
        <w:t>ي</w:t>
      </w:r>
      <w:r w:rsidRPr="00443AAE">
        <w:rPr>
          <w:rFonts w:cs="Simplified Arabic"/>
          <w:szCs w:val="28"/>
          <w:rtl/>
        </w:rPr>
        <w:t xml:space="preserve"> له ما عنده وأكرمه عن دار الدنيا ورغب به عن مقارنة</w:t>
      </w:r>
      <w:r w:rsidR="00892F82">
        <w:rPr>
          <w:rFonts w:cs="Simplified Arabic" w:hint="cs"/>
          <w:szCs w:val="28"/>
          <w:rtl/>
        </w:rPr>
        <w:t xml:space="preserve"> </w:t>
      </w:r>
      <w:r w:rsidRPr="00443AAE">
        <w:rPr>
          <w:rFonts w:cs="Simplified Arabic" w:hint="eastAsia"/>
          <w:szCs w:val="28"/>
          <w:rtl/>
        </w:rPr>
        <w:t>البلوى</w:t>
      </w:r>
      <w:r w:rsidR="00892F82">
        <w:rPr>
          <w:rFonts w:cs="Simplified Arabic" w:hint="cs"/>
          <w:szCs w:val="28"/>
          <w:rtl/>
        </w:rPr>
        <w:t>,</w:t>
      </w:r>
      <w:r w:rsidRPr="00443AAE">
        <w:rPr>
          <w:rFonts w:cs="Simplified Arabic"/>
          <w:szCs w:val="28"/>
          <w:rtl/>
        </w:rPr>
        <w:t xml:space="preserve"> فقبضه إليه كريم</w:t>
      </w:r>
      <w:r w:rsidR="00892F82">
        <w:rPr>
          <w:rFonts w:cs="Simplified Arabic" w:hint="cs"/>
          <w:szCs w:val="28"/>
          <w:rtl/>
        </w:rPr>
        <w:t>ً</w:t>
      </w:r>
      <w:r w:rsidRPr="00443AAE">
        <w:rPr>
          <w:rFonts w:cs="Simplified Arabic"/>
          <w:szCs w:val="28"/>
          <w:rtl/>
        </w:rPr>
        <w:t xml:space="preserve">ا </w:t>
      </w:r>
      <w:r w:rsidR="00A729B3" w:rsidRPr="00443AAE">
        <w:rPr>
          <w:rFonts w:cs="Simplified Arabic"/>
          <w:szCs w:val="28"/>
          <w:rtl/>
        </w:rPr>
        <w:t xml:space="preserve">صلى الله عليه </w:t>
      </w:r>
      <w:r w:rsidR="004F30E4" w:rsidRPr="00443AAE">
        <w:rPr>
          <w:rFonts w:cs="Simplified Arabic"/>
          <w:szCs w:val="28"/>
          <w:rtl/>
        </w:rPr>
        <w:t>وسلم</w:t>
      </w:r>
      <w:r w:rsidR="00892F82">
        <w:rPr>
          <w:rFonts w:cs="Simplified Arabic" w:hint="cs"/>
          <w:szCs w:val="28"/>
          <w:rtl/>
        </w:rPr>
        <w:t>,</w:t>
      </w:r>
      <w:r w:rsidRPr="00443AAE">
        <w:rPr>
          <w:rFonts w:cs="Simplified Arabic"/>
          <w:szCs w:val="28"/>
          <w:rtl/>
        </w:rPr>
        <w:t xml:space="preserve"> وخلف فيكم ما خلفت الأنبياء في أممها</w:t>
      </w:r>
      <w:r w:rsidR="00892F82">
        <w:rPr>
          <w:rFonts w:cs="Simplified Arabic" w:hint="cs"/>
          <w:szCs w:val="28"/>
          <w:rtl/>
        </w:rPr>
        <w:t>؛</w:t>
      </w:r>
      <w:r w:rsidRPr="00443AAE">
        <w:rPr>
          <w:rFonts w:cs="Simplified Arabic"/>
          <w:szCs w:val="28"/>
          <w:rtl/>
        </w:rPr>
        <w:t xml:space="preserve"> إذ لم يتركوهم همل</w:t>
      </w:r>
      <w:r w:rsidR="00892F82">
        <w:rPr>
          <w:rFonts w:cs="Simplified Arabic" w:hint="cs"/>
          <w:szCs w:val="28"/>
          <w:rtl/>
        </w:rPr>
        <w:t>ً</w:t>
      </w:r>
      <w:r w:rsidRPr="00443AAE">
        <w:rPr>
          <w:rFonts w:cs="Simplified Arabic"/>
          <w:szCs w:val="28"/>
          <w:rtl/>
        </w:rPr>
        <w:t>ا بغير</w:t>
      </w:r>
      <w:r w:rsidR="00892F82">
        <w:rPr>
          <w:rFonts w:cs="Simplified Arabic" w:hint="cs"/>
          <w:szCs w:val="28"/>
          <w:rtl/>
        </w:rPr>
        <w:t xml:space="preserve"> </w:t>
      </w:r>
      <w:r w:rsidRPr="00443AAE">
        <w:rPr>
          <w:rFonts w:cs="Simplified Arabic" w:hint="eastAsia"/>
          <w:szCs w:val="28"/>
          <w:rtl/>
        </w:rPr>
        <w:t>طريق</w:t>
      </w:r>
      <w:r w:rsidR="00892F82">
        <w:rPr>
          <w:rFonts w:cs="Simplified Arabic"/>
          <w:szCs w:val="28"/>
          <w:rtl/>
        </w:rPr>
        <w:t xml:space="preserve"> ولا علم قائم</w:t>
      </w:r>
      <w:r w:rsidR="00892F82">
        <w:rPr>
          <w:rFonts w:cs="Simplified Arabic" w:hint="cs"/>
          <w:szCs w:val="28"/>
          <w:rtl/>
        </w:rPr>
        <w:t>,</w:t>
      </w:r>
      <w:r w:rsidRPr="00443AAE">
        <w:rPr>
          <w:rFonts w:cs="Simplified Arabic"/>
          <w:szCs w:val="28"/>
          <w:rtl/>
        </w:rPr>
        <w:t xml:space="preserve"> كتاب ربكم مبين</w:t>
      </w:r>
      <w:r w:rsidR="00892F82">
        <w:rPr>
          <w:rFonts w:cs="Simplified Arabic" w:hint="cs"/>
          <w:szCs w:val="28"/>
          <w:rtl/>
        </w:rPr>
        <w:t>ً</w:t>
      </w:r>
      <w:r w:rsidRPr="00443AAE">
        <w:rPr>
          <w:rFonts w:cs="Simplified Arabic"/>
          <w:szCs w:val="28"/>
          <w:rtl/>
        </w:rPr>
        <w:t xml:space="preserve">ا حلاله وحرامه وفرائضه </w:t>
      </w:r>
      <w:r w:rsidRPr="00443AAE">
        <w:rPr>
          <w:rFonts w:cs="Simplified Arabic"/>
          <w:szCs w:val="28"/>
          <w:rtl/>
        </w:rPr>
        <w:lastRenderedPageBreak/>
        <w:t>وفضائله وناسخه ومنسوخه</w:t>
      </w:r>
      <w:r w:rsidR="00892F82">
        <w:rPr>
          <w:rFonts w:cs="Simplified Arabic" w:hint="cs"/>
          <w:szCs w:val="28"/>
          <w:rtl/>
        </w:rPr>
        <w:t xml:space="preserve"> </w:t>
      </w:r>
      <w:r w:rsidRPr="00443AAE">
        <w:rPr>
          <w:rFonts w:cs="Simplified Arabic" w:hint="eastAsia"/>
          <w:szCs w:val="28"/>
          <w:rtl/>
        </w:rPr>
        <w:t>ورخصه</w:t>
      </w:r>
      <w:r w:rsidRPr="00443AAE">
        <w:rPr>
          <w:rFonts w:cs="Simplified Arabic"/>
          <w:szCs w:val="28"/>
          <w:rtl/>
        </w:rPr>
        <w:t xml:space="preserve"> وعزائمه وخاصه وعامه وعبره وأمثاله ومرسله ومجدده ومحكمه </w:t>
      </w:r>
      <w:proofErr w:type="spellStart"/>
      <w:r w:rsidRPr="00443AAE">
        <w:rPr>
          <w:rFonts w:cs="Simplified Arabic"/>
          <w:szCs w:val="28"/>
          <w:rtl/>
        </w:rPr>
        <w:t>ومتشا</w:t>
      </w:r>
      <w:r w:rsidR="00892F82">
        <w:rPr>
          <w:rFonts w:cs="Simplified Arabic" w:hint="cs"/>
          <w:szCs w:val="28"/>
          <w:rtl/>
        </w:rPr>
        <w:t>بهه</w:t>
      </w:r>
      <w:proofErr w:type="spellEnd"/>
      <w:r w:rsidR="00892F82">
        <w:rPr>
          <w:rFonts w:cs="Simplified Arabic" w:hint="cs"/>
          <w:szCs w:val="28"/>
          <w:rtl/>
        </w:rPr>
        <w:t>,</w:t>
      </w:r>
      <w:r w:rsidRPr="00443AAE">
        <w:rPr>
          <w:rFonts w:cs="Simplified Arabic"/>
          <w:szCs w:val="28"/>
          <w:rtl/>
        </w:rPr>
        <w:t xml:space="preserve"> مفسر</w:t>
      </w:r>
      <w:r w:rsidR="00892F82">
        <w:rPr>
          <w:rFonts w:cs="Simplified Arabic" w:hint="cs"/>
          <w:szCs w:val="28"/>
          <w:rtl/>
        </w:rPr>
        <w:t>ً</w:t>
      </w:r>
      <w:r w:rsidRPr="00443AAE">
        <w:rPr>
          <w:rFonts w:cs="Simplified Arabic"/>
          <w:szCs w:val="28"/>
          <w:rtl/>
        </w:rPr>
        <w:t>ا مجمله</w:t>
      </w:r>
      <w:r w:rsidR="00892F82">
        <w:rPr>
          <w:rFonts w:cs="Simplified Arabic" w:hint="cs"/>
          <w:szCs w:val="28"/>
          <w:rtl/>
        </w:rPr>
        <w:t xml:space="preserve">, </w:t>
      </w:r>
      <w:r w:rsidRPr="00443AAE">
        <w:rPr>
          <w:rFonts w:cs="Simplified Arabic" w:hint="eastAsia"/>
          <w:szCs w:val="28"/>
          <w:rtl/>
        </w:rPr>
        <w:t>ومبين</w:t>
      </w:r>
      <w:r w:rsidR="00892F82">
        <w:rPr>
          <w:rFonts w:cs="Simplified Arabic" w:hint="cs"/>
          <w:szCs w:val="28"/>
          <w:rtl/>
        </w:rPr>
        <w:t>ً</w:t>
      </w:r>
      <w:r w:rsidRPr="00443AAE">
        <w:rPr>
          <w:rFonts w:cs="Simplified Arabic" w:hint="eastAsia"/>
          <w:szCs w:val="28"/>
          <w:rtl/>
        </w:rPr>
        <w:t>ا</w:t>
      </w:r>
      <w:r w:rsidRPr="00443AAE">
        <w:rPr>
          <w:rFonts w:cs="Simplified Arabic"/>
          <w:szCs w:val="28"/>
          <w:rtl/>
        </w:rPr>
        <w:t xml:space="preserve"> </w:t>
      </w:r>
      <w:proofErr w:type="spellStart"/>
      <w:r w:rsidRPr="00443AAE">
        <w:rPr>
          <w:rFonts w:cs="Simplified Arabic"/>
          <w:szCs w:val="28"/>
          <w:rtl/>
        </w:rPr>
        <w:t>غوامضه</w:t>
      </w:r>
      <w:proofErr w:type="spellEnd"/>
      <w:r w:rsidRPr="00443AAE">
        <w:rPr>
          <w:rFonts w:cs="Simplified Arabic"/>
          <w:szCs w:val="28"/>
          <w:rtl/>
        </w:rPr>
        <w:t xml:space="preserve"> بين مأخوذ ميثاق في علمه وموسع على العباد في جهله وبين مثبت في الكتاب</w:t>
      </w:r>
      <w:r w:rsidR="00892F82">
        <w:rPr>
          <w:rFonts w:cs="Simplified Arabic" w:hint="cs"/>
          <w:szCs w:val="28"/>
          <w:rtl/>
        </w:rPr>
        <w:t xml:space="preserve"> </w:t>
      </w:r>
      <w:r w:rsidRPr="00443AAE">
        <w:rPr>
          <w:rFonts w:cs="Simplified Arabic" w:hint="eastAsia"/>
          <w:szCs w:val="28"/>
          <w:rtl/>
        </w:rPr>
        <w:t>فرضه</w:t>
      </w:r>
      <w:r w:rsidR="00892F82">
        <w:rPr>
          <w:rFonts w:cs="Simplified Arabic" w:hint="cs"/>
          <w:szCs w:val="28"/>
          <w:rtl/>
        </w:rPr>
        <w:t>,</w:t>
      </w:r>
      <w:r w:rsidRPr="00443AAE">
        <w:rPr>
          <w:rFonts w:cs="Simplified Arabic"/>
          <w:szCs w:val="28"/>
          <w:rtl/>
        </w:rPr>
        <w:t xml:space="preserve"> ومعلوم في السنة نسخه</w:t>
      </w:r>
      <w:r w:rsidR="00892F82">
        <w:rPr>
          <w:rFonts w:cs="Simplified Arabic" w:hint="cs"/>
          <w:szCs w:val="28"/>
          <w:rtl/>
        </w:rPr>
        <w:t>,</w:t>
      </w:r>
      <w:r w:rsidRPr="00443AAE">
        <w:rPr>
          <w:rFonts w:cs="Simplified Arabic"/>
          <w:szCs w:val="28"/>
          <w:rtl/>
        </w:rPr>
        <w:t xml:space="preserve"> وواجب في السنة أخذه ومرخص في الكتاب تركه</w:t>
      </w:r>
      <w:r w:rsidR="00892F82">
        <w:rPr>
          <w:rFonts w:cs="Simplified Arabic" w:hint="cs"/>
          <w:szCs w:val="28"/>
          <w:rtl/>
        </w:rPr>
        <w:t>,</w:t>
      </w:r>
      <w:r w:rsidRPr="00443AAE">
        <w:rPr>
          <w:rFonts w:cs="Simplified Arabic"/>
          <w:szCs w:val="28"/>
          <w:rtl/>
        </w:rPr>
        <w:t xml:space="preserve"> وبين واجب</w:t>
      </w:r>
      <w:r w:rsidR="00892F82">
        <w:rPr>
          <w:rFonts w:cs="Simplified Arabic" w:hint="cs"/>
          <w:szCs w:val="28"/>
          <w:rtl/>
        </w:rPr>
        <w:t xml:space="preserve"> </w:t>
      </w:r>
      <w:r w:rsidRPr="00443AAE">
        <w:rPr>
          <w:rFonts w:cs="Simplified Arabic" w:hint="eastAsia"/>
          <w:szCs w:val="28"/>
          <w:rtl/>
        </w:rPr>
        <w:t>بوقته</w:t>
      </w:r>
      <w:r w:rsidR="00892F82">
        <w:rPr>
          <w:rFonts w:cs="Simplified Arabic"/>
          <w:szCs w:val="28"/>
          <w:rtl/>
        </w:rPr>
        <w:t xml:space="preserve"> وزائل في مستقبله ومباين بين محارمه..</w:t>
      </w:r>
      <w:r w:rsidR="00892F82">
        <w:rPr>
          <w:rFonts w:cs="Simplified Arabic" w:hint="cs"/>
          <w:szCs w:val="28"/>
          <w:rtl/>
        </w:rPr>
        <w:t>"</w:t>
      </w:r>
      <w:r w:rsidR="00892F82">
        <w:rPr>
          <w:rFonts w:cs="Simplified Arabic"/>
          <w:szCs w:val="28"/>
          <w:vertAlign w:val="superscript"/>
          <w:rtl/>
        </w:rPr>
        <w:t>(</w:t>
      </w:r>
      <w:r w:rsidR="00892F82">
        <w:rPr>
          <w:rStyle w:val="aa"/>
          <w:rFonts w:cs="Simplified Arabic"/>
          <w:szCs w:val="28"/>
          <w:rtl/>
        </w:rPr>
        <w:footnoteReference w:id="149"/>
      </w:r>
      <w:r w:rsidR="00892F82">
        <w:rPr>
          <w:rFonts w:cs="Simplified Arabic"/>
          <w:szCs w:val="28"/>
          <w:vertAlign w:val="superscript"/>
          <w:rtl/>
        </w:rPr>
        <w:t>)</w:t>
      </w:r>
      <w:r w:rsidR="00892F82">
        <w:rPr>
          <w:rFonts w:cs="Simplified Arabic" w:hint="cs"/>
          <w:szCs w:val="28"/>
          <w:rtl/>
        </w:rPr>
        <w:t>.</w:t>
      </w:r>
    </w:p>
    <w:p w:rsidR="009C1BC7" w:rsidRPr="00443AAE" w:rsidRDefault="009C1BC7" w:rsidP="00892F82">
      <w:pPr>
        <w:jc w:val="lowKashida"/>
        <w:rPr>
          <w:rFonts w:cs="Simplified Arabic"/>
          <w:szCs w:val="28"/>
          <w:rtl/>
        </w:rPr>
      </w:pPr>
      <w:r w:rsidRPr="00443AAE">
        <w:rPr>
          <w:rFonts w:cs="Simplified Arabic" w:hint="eastAsia"/>
          <w:szCs w:val="28"/>
          <w:rtl/>
        </w:rPr>
        <w:t>وقال</w:t>
      </w:r>
      <w:r w:rsidRPr="00443AAE">
        <w:rPr>
          <w:rFonts w:cs="Simplified Arabic"/>
          <w:szCs w:val="28"/>
          <w:rtl/>
        </w:rPr>
        <w:t xml:space="preserve"> علي رضي الله عنه في النهج: </w:t>
      </w:r>
      <w:r w:rsidR="00892F82">
        <w:rPr>
          <w:rFonts w:cs="Simplified Arabic" w:hint="cs"/>
          <w:szCs w:val="28"/>
          <w:rtl/>
        </w:rPr>
        <w:t>"إ</w:t>
      </w:r>
      <w:r w:rsidRPr="00443AAE">
        <w:rPr>
          <w:rFonts w:cs="Simplified Arabic"/>
          <w:szCs w:val="28"/>
          <w:rtl/>
        </w:rPr>
        <w:t>نه ليس للإمام إلا ما حمل من أمر ربه, الإبلاغ في</w:t>
      </w:r>
      <w:r w:rsidR="00892F82">
        <w:rPr>
          <w:rFonts w:cs="Simplified Arabic" w:hint="cs"/>
          <w:szCs w:val="28"/>
          <w:rtl/>
        </w:rPr>
        <w:t xml:space="preserve"> </w:t>
      </w:r>
      <w:r w:rsidRPr="00443AAE">
        <w:rPr>
          <w:rFonts w:cs="Simplified Arabic" w:hint="eastAsia"/>
          <w:szCs w:val="28"/>
          <w:rtl/>
        </w:rPr>
        <w:t>الموعظة</w:t>
      </w:r>
      <w:r w:rsidRPr="00443AAE">
        <w:rPr>
          <w:rFonts w:cs="Simplified Arabic"/>
          <w:szCs w:val="28"/>
          <w:rtl/>
        </w:rPr>
        <w:t xml:space="preserve"> والاجتهاد في النصيحة والإحياء للسنة </w:t>
      </w:r>
      <w:r w:rsidR="00892F82">
        <w:rPr>
          <w:rFonts w:cs="Simplified Arabic"/>
          <w:szCs w:val="28"/>
          <w:rtl/>
        </w:rPr>
        <w:t>وإقامة الحدود على مستحقيها...</w:t>
      </w:r>
      <w:r w:rsidR="00892F82">
        <w:rPr>
          <w:rFonts w:cs="Simplified Arabic" w:hint="cs"/>
          <w:szCs w:val="28"/>
          <w:rtl/>
        </w:rPr>
        <w:t>"</w:t>
      </w:r>
      <w:r w:rsidR="00892F82">
        <w:rPr>
          <w:rFonts w:cs="Simplified Arabic"/>
          <w:szCs w:val="28"/>
          <w:vertAlign w:val="superscript"/>
          <w:rtl/>
        </w:rPr>
        <w:t>(</w:t>
      </w:r>
      <w:r w:rsidR="00892F82">
        <w:rPr>
          <w:rStyle w:val="aa"/>
          <w:rFonts w:cs="Simplified Arabic"/>
          <w:szCs w:val="28"/>
          <w:rtl/>
        </w:rPr>
        <w:footnoteReference w:id="150"/>
      </w:r>
      <w:r w:rsidR="00892F82">
        <w:rPr>
          <w:rFonts w:cs="Simplified Arabic"/>
          <w:szCs w:val="28"/>
          <w:vertAlign w:val="superscript"/>
          <w:rtl/>
        </w:rPr>
        <w:t>)</w:t>
      </w:r>
      <w:r w:rsidR="00892F82">
        <w:rPr>
          <w:rFonts w:cs="Simplified Arabic" w:hint="cs"/>
          <w:szCs w:val="28"/>
          <w:rtl/>
        </w:rPr>
        <w:t>.</w:t>
      </w:r>
    </w:p>
    <w:p w:rsidR="009C1BC7" w:rsidRPr="00443AAE" w:rsidRDefault="009C1BC7" w:rsidP="00892F82">
      <w:pPr>
        <w:jc w:val="lowKashida"/>
        <w:rPr>
          <w:rFonts w:cs="Simplified Arabic"/>
          <w:szCs w:val="28"/>
          <w:rtl/>
        </w:rPr>
      </w:pPr>
      <w:r w:rsidRPr="00443AAE">
        <w:rPr>
          <w:rFonts w:cs="Simplified Arabic" w:hint="eastAsia"/>
          <w:szCs w:val="28"/>
          <w:rtl/>
        </w:rPr>
        <w:t>وجاء</w:t>
      </w:r>
      <w:r w:rsidRPr="00443AAE">
        <w:rPr>
          <w:rFonts w:cs="Simplified Arabic"/>
          <w:szCs w:val="28"/>
          <w:rtl/>
        </w:rPr>
        <w:t xml:space="preserve"> في النهج:</w:t>
      </w:r>
      <w:r w:rsidR="00892F82">
        <w:rPr>
          <w:rFonts w:cs="Simplified Arabic" w:hint="cs"/>
          <w:szCs w:val="28"/>
          <w:rtl/>
        </w:rPr>
        <w:t xml:space="preserve"> </w:t>
      </w:r>
      <w:r w:rsidRPr="00443AAE">
        <w:rPr>
          <w:rFonts w:cs="Simplified Arabic"/>
          <w:szCs w:val="28"/>
          <w:rtl/>
        </w:rPr>
        <w:t>"...وأنزل عليكم الكتاب تبيان</w:t>
      </w:r>
      <w:r w:rsidR="00892F82">
        <w:rPr>
          <w:rFonts w:cs="Simplified Arabic" w:hint="cs"/>
          <w:szCs w:val="28"/>
          <w:rtl/>
        </w:rPr>
        <w:t>ً</w:t>
      </w:r>
      <w:r w:rsidR="00892F82">
        <w:rPr>
          <w:rFonts w:cs="Simplified Arabic"/>
          <w:szCs w:val="28"/>
          <w:rtl/>
        </w:rPr>
        <w:t>ا لكل شيء وعم</w:t>
      </w:r>
      <w:r w:rsidR="00892F82">
        <w:rPr>
          <w:rFonts w:cs="Simplified Arabic" w:hint="cs"/>
          <w:szCs w:val="28"/>
          <w:rtl/>
        </w:rPr>
        <w:t>َّ</w:t>
      </w:r>
      <w:r w:rsidR="00892F82">
        <w:rPr>
          <w:rFonts w:cs="Simplified Arabic"/>
          <w:szCs w:val="28"/>
          <w:rtl/>
        </w:rPr>
        <w:t>ر</w:t>
      </w:r>
      <w:r w:rsidRPr="00443AAE">
        <w:rPr>
          <w:rFonts w:cs="Simplified Arabic"/>
          <w:szCs w:val="28"/>
          <w:rtl/>
        </w:rPr>
        <w:t xml:space="preserve"> فيكم نبيه أزمان</w:t>
      </w:r>
      <w:r w:rsidR="00892F82">
        <w:rPr>
          <w:rFonts w:cs="Simplified Arabic" w:hint="cs"/>
          <w:szCs w:val="28"/>
          <w:rtl/>
        </w:rPr>
        <w:t>ً</w:t>
      </w:r>
      <w:r w:rsidRPr="00443AAE">
        <w:rPr>
          <w:rFonts w:cs="Simplified Arabic"/>
          <w:szCs w:val="28"/>
          <w:rtl/>
        </w:rPr>
        <w:t>ا حتى</w:t>
      </w:r>
      <w:r w:rsidR="00892F82">
        <w:rPr>
          <w:rFonts w:cs="Simplified Arabic" w:hint="cs"/>
          <w:szCs w:val="28"/>
          <w:rtl/>
        </w:rPr>
        <w:t xml:space="preserve"> </w:t>
      </w:r>
      <w:r w:rsidRPr="00443AAE">
        <w:rPr>
          <w:rFonts w:cs="Simplified Arabic" w:hint="eastAsia"/>
          <w:szCs w:val="28"/>
          <w:rtl/>
        </w:rPr>
        <w:t>أكمل</w:t>
      </w:r>
      <w:r w:rsidRPr="00443AAE">
        <w:rPr>
          <w:rFonts w:cs="Simplified Arabic"/>
          <w:szCs w:val="28"/>
          <w:rtl/>
        </w:rPr>
        <w:t xml:space="preserve"> له </w:t>
      </w:r>
      <w:r w:rsidR="00892F82">
        <w:rPr>
          <w:rFonts w:cs="Simplified Arabic"/>
          <w:szCs w:val="28"/>
          <w:rtl/>
        </w:rPr>
        <w:t>ولكم فيما أنزل من كتابه الذي رض</w:t>
      </w:r>
      <w:r w:rsidR="00892F82">
        <w:rPr>
          <w:rFonts w:cs="Simplified Arabic" w:hint="cs"/>
          <w:szCs w:val="28"/>
          <w:rtl/>
        </w:rPr>
        <w:t>ي</w:t>
      </w:r>
      <w:r w:rsidR="00892F82">
        <w:rPr>
          <w:rFonts w:cs="Simplified Arabic"/>
          <w:szCs w:val="28"/>
          <w:rtl/>
        </w:rPr>
        <w:t xml:space="preserve"> لنفسه وأ</w:t>
      </w:r>
      <w:r w:rsidR="00892F82">
        <w:rPr>
          <w:rFonts w:cs="Simplified Arabic" w:hint="cs"/>
          <w:szCs w:val="28"/>
          <w:rtl/>
        </w:rPr>
        <w:t>نه</w:t>
      </w:r>
      <w:r w:rsidRPr="00443AAE">
        <w:rPr>
          <w:rFonts w:cs="Simplified Arabic"/>
          <w:szCs w:val="28"/>
          <w:rtl/>
        </w:rPr>
        <w:t xml:space="preserve">ى إليكم على لسان </w:t>
      </w:r>
      <w:proofErr w:type="spellStart"/>
      <w:r w:rsidRPr="00443AAE">
        <w:rPr>
          <w:rFonts w:cs="Simplified Arabic"/>
          <w:szCs w:val="28"/>
          <w:rtl/>
        </w:rPr>
        <w:t>محابه</w:t>
      </w:r>
      <w:proofErr w:type="spellEnd"/>
      <w:r w:rsidRPr="00443AAE">
        <w:rPr>
          <w:rFonts w:cs="Simplified Arabic"/>
          <w:szCs w:val="28"/>
          <w:rtl/>
        </w:rPr>
        <w:t xml:space="preserve"> من الأعمال</w:t>
      </w:r>
      <w:r w:rsidR="00892F82">
        <w:rPr>
          <w:rFonts w:cs="Simplified Arabic" w:hint="cs"/>
          <w:szCs w:val="28"/>
          <w:rtl/>
        </w:rPr>
        <w:t xml:space="preserve"> </w:t>
      </w:r>
      <w:r w:rsidRPr="00443AAE">
        <w:rPr>
          <w:rFonts w:cs="Simplified Arabic" w:hint="eastAsia"/>
          <w:szCs w:val="28"/>
          <w:rtl/>
        </w:rPr>
        <w:t>ومكارهه</w:t>
      </w:r>
      <w:r w:rsidRPr="00443AAE">
        <w:rPr>
          <w:rFonts w:cs="Simplified Arabic"/>
          <w:szCs w:val="28"/>
          <w:rtl/>
        </w:rPr>
        <w:t xml:space="preserve"> ونواهيه وأوامره, فألقى إليكم المعذرة</w:t>
      </w:r>
      <w:r w:rsidR="00892F82">
        <w:rPr>
          <w:rFonts w:cs="Simplified Arabic" w:hint="cs"/>
          <w:szCs w:val="28"/>
          <w:rtl/>
        </w:rPr>
        <w:t>,</w:t>
      </w:r>
      <w:r w:rsidR="00892F82">
        <w:rPr>
          <w:rFonts w:cs="Simplified Arabic"/>
          <w:szCs w:val="28"/>
          <w:rtl/>
        </w:rPr>
        <w:t xml:space="preserve"> واتخذ عليكم الحجة وقد</w:t>
      </w:r>
      <w:r w:rsidR="00892F82">
        <w:rPr>
          <w:rFonts w:cs="Simplified Arabic" w:hint="cs"/>
          <w:szCs w:val="28"/>
          <w:rtl/>
        </w:rPr>
        <w:t>َّ</w:t>
      </w:r>
      <w:r w:rsidR="00892F82">
        <w:rPr>
          <w:rFonts w:cs="Simplified Arabic"/>
          <w:szCs w:val="28"/>
          <w:rtl/>
        </w:rPr>
        <w:t>م</w:t>
      </w:r>
      <w:r w:rsidRPr="00443AAE">
        <w:rPr>
          <w:rFonts w:cs="Simplified Arabic"/>
          <w:szCs w:val="28"/>
          <w:rtl/>
        </w:rPr>
        <w:t xml:space="preserve"> إليكم الوعيد وأنذركم</w:t>
      </w:r>
      <w:r w:rsidR="00567670">
        <w:rPr>
          <w:rFonts w:cs="Simplified Arabic" w:hint="cs"/>
          <w:szCs w:val="28"/>
          <w:rtl/>
        </w:rPr>
        <w:t>.</w:t>
      </w:r>
      <w:r w:rsidRPr="00443AAE">
        <w:rPr>
          <w:rFonts w:cs="Simplified Arabic"/>
          <w:szCs w:val="28"/>
          <w:rtl/>
        </w:rPr>
        <w:t>.. بين يدي عذاب شديد</w:t>
      </w:r>
      <w:r w:rsidR="00892F82">
        <w:rPr>
          <w:rFonts w:cs="Simplified Arabic" w:hint="cs"/>
          <w:szCs w:val="28"/>
          <w:rtl/>
        </w:rPr>
        <w:t>"</w:t>
      </w:r>
      <w:r w:rsidR="00892F82">
        <w:rPr>
          <w:rFonts w:cs="Simplified Arabic"/>
          <w:szCs w:val="28"/>
          <w:vertAlign w:val="superscript"/>
          <w:rtl/>
        </w:rPr>
        <w:t>(</w:t>
      </w:r>
      <w:r w:rsidR="00892F82">
        <w:rPr>
          <w:rStyle w:val="aa"/>
          <w:rFonts w:cs="Simplified Arabic"/>
          <w:szCs w:val="28"/>
          <w:rtl/>
        </w:rPr>
        <w:footnoteReference w:id="151"/>
      </w:r>
      <w:r w:rsidR="00892F82">
        <w:rPr>
          <w:rFonts w:cs="Simplified Arabic"/>
          <w:szCs w:val="28"/>
          <w:vertAlign w:val="superscript"/>
          <w:rtl/>
        </w:rPr>
        <w:t>)</w:t>
      </w:r>
      <w:r w:rsidR="00892F82">
        <w:rPr>
          <w:rFonts w:cs="Simplified Arabic" w:hint="cs"/>
          <w:szCs w:val="28"/>
          <w:rtl/>
        </w:rPr>
        <w:t>.</w:t>
      </w:r>
    </w:p>
    <w:p w:rsidR="00892F82" w:rsidRDefault="009C1BC7" w:rsidP="00892F82">
      <w:pPr>
        <w:jc w:val="lowKashida"/>
        <w:rPr>
          <w:rFonts w:cs="Simplified Arabic"/>
          <w:szCs w:val="28"/>
          <w:rtl/>
        </w:rPr>
      </w:pPr>
      <w:r w:rsidRPr="00443AAE">
        <w:rPr>
          <w:rFonts w:cs="Simplified Arabic" w:hint="eastAsia"/>
          <w:szCs w:val="28"/>
          <w:rtl/>
        </w:rPr>
        <w:t>كما</w:t>
      </w:r>
      <w:r w:rsidRPr="00443AAE">
        <w:rPr>
          <w:rFonts w:cs="Simplified Arabic"/>
          <w:szCs w:val="28"/>
          <w:rtl/>
        </w:rPr>
        <w:t xml:space="preserve"> روى شيخهم الثقفي في كتابه</w:t>
      </w:r>
      <w:r w:rsidR="00892F82">
        <w:rPr>
          <w:rFonts w:cs="Simplified Arabic" w:hint="cs"/>
          <w:szCs w:val="28"/>
          <w:rtl/>
        </w:rPr>
        <w:t xml:space="preserve"> </w:t>
      </w:r>
      <w:r w:rsidR="00892F82">
        <w:rPr>
          <w:rFonts w:cs="Simplified Arabic"/>
          <w:szCs w:val="28"/>
          <w:rtl/>
        </w:rPr>
        <w:t>"</w:t>
      </w:r>
      <w:r w:rsidRPr="00443AAE">
        <w:rPr>
          <w:rFonts w:cs="Simplified Arabic"/>
          <w:szCs w:val="28"/>
          <w:rtl/>
        </w:rPr>
        <w:t xml:space="preserve">الغارات": </w:t>
      </w:r>
      <w:r w:rsidR="00892F82">
        <w:rPr>
          <w:rFonts w:cs="Simplified Arabic" w:hint="cs"/>
          <w:szCs w:val="28"/>
          <w:rtl/>
        </w:rPr>
        <w:t>"</w:t>
      </w:r>
      <w:r w:rsidRPr="00443AAE">
        <w:rPr>
          <w:rFonts w:cs="Simplified Arabic"/>
          <w:szCs w:val="28"/>
          <w:rtl/>
        </w:rPr>
        <w:t>أن علي</w:t>
      </w:r>
      <w:r w:rsidR="00892F82">
        <w:rPr>
          <w:rFonts w:cs="Simplified Arabic" w:hint="cs"/>
          <w:szCs w:val="28"/>
          <w:rtl/>
        </w:rPr>
        <w:t>ً</w:t>
      </w:r>
      <w:r w:rsidRPr="00443AAE">
        <w:rPr>
          <w:rFonts w:cs="Simplified Arabic"/>
          <w:szCs w:val="28"/>
          <w:rtl/>
        </w:rPr>
        <w:t>ا كتب إلى مسلمي مصر كتاب</w:t>
      </w:r>
      <w:r w:rsidR="00892F82">
        <w:rPr>
          <w:rFonts w:cs="Simplified Arabic" w:hint="cs"/>
          <w:szCs w:val="28"/>
          <w:rtl/>
        </w:rPr>
        <w:t>ً</w:t>
      </w:r>
      <w:r w:rsidRPr="00443AAE">
        <w:rPr>
          <w:rFonts w:cs="Simplified Arabic"/>
          <w:szCs w:val="28"/>
          <w:rtl/>
        </w:rPr>
        <w:t>ا أرسله</w:t>
      </w:r>
      <w:r w:rsidR="00892F82">
        <w:rPr>
          <w:rFonts w:cs="Simplified Arabic" w:hint="cs"/>
          <w:szCs w:val="28"/>
          <w:rtl/>
        </w:rPr>
        <w:t xml:space="preserve"> </w:t>
      </w:r>
      <w:r w:rsidRPr="00443AAE">
        <w:rPr>
          <w:rFonts w:cs="Simplified Arabic" w:hint="eastAsia"/>
          <w:szCs w:val="28"/>
          <w:rtl/>
        </w:rPr>
        <w:t>إليهم</w:t>
      </w:r>
      <w:r w:rsidRPr="00443AAE">
        <w:rPr>
          <w:rFonts w:cs="Simplified Arabic"/>
          <w:szCs w:val="28"/>
          <w:rtl/>
        </w:rPr>
        <w:t xml:space="preserve"> مع قيس بن سعد بن عبادة الأنصاري الذي استعمله على مصر يدعوهم إلى بيعته بقوله:</w:t>
      </w:r>
      <w:r w:rsidR="00892F82">
        <w:rPr>
          <w:rFonts w:cs="Simplified Arabic" w:hint="cs"/>
          <w:szCs w:val="28"/>
          <w:rtl/>
        </w:rPr>
        <w:t xml:space="preserve"> </w:t>
      </w:r>
      <w:r w:rsidR="00892F82">
        <w:rPr>
          <w:rFonts w:cs="Simplified Arabic"/>
          <w:szCs w:val="28"/>
          <w:rtl/>
        </w:rPr>
        <w:t>ألا و</w:t>
      </w:r>
      <w:r w:rsidR="00892F82">
        <w:rPr>
          <w:rFonts w:cs="Simplified Arabic" w:hint="cs"/>
          <w:szCs w:val="28"/>
          <w:rtl/>
        </w:rPr>
        <w:t>إ</w:t>
      </w:r>
      <w:r w:rsidRPr="00443AAE">
        <w:rPr>
          <w:rFonts w:cs="Simplified Arabic"/>
          <w:szCs w:val="28"/>
          <w:rtl/>
        </w:rPr>
        <w:t>ن لكم علينا العمل بكتاب الله وسنة رسوله</w:t>
      </w:r>
      <w:r w:rsidR="00892F82">
        <w:rPr>
          <w:rFonts w:cs="Simplified Arabic" w:hint="cs"/>
          <w:szCs w:val="28"/>
          <w:rtl/>
        </w:rPr>
        <w:t>"</w:t>
      </w:r>
      <w:r w:rsidR="00892F82">
        <w:rPr>
          <w:rFonts w:cs="Simplified Arabic"/>
          <w:szCs w:val="28"/>
          <w:vertAlign w:val="superscript"/>
          <w:rtl/>
        </w:rPr>
        <w:t>(</w:t>
      </w:r>
      <w:r w:rsidR="00892F82">
        <w:rPr>
          <w:rStyle w:val="aa"/>
          <w:rFonts w:cs="Simplified Arabic"/>
          <w:szCs w:val="28"/>
          <w:rtl/>
        </w:rPr>
        <w:footnoteReference w:id="152"/>
      </w:r>
      <w:r w:rsidR="00892F82">
        <w:rPr>
          <w:rFonts w:cs="Simplified Arabic"/>
          <w:szCs w:val="28"/>
          <w:vertAlign w:val="superscript"/>
          <w:rtl/>
        </w:rPr>
        <w:t>)</w:t>
      </w:r>
      <w:r w:rsidR="00892F82">
        <w:rPr>
          <w:rFonts w:cs="Simplified Arabic" w:hint="cs"/>
          <w:szCs w:val="28"/>
          <w:rtl/>
        </w:rPr>
        <w:t>.</w:t>
      </w:r>
    </w:p>
    <w:p w:rsidR="009C1BC7" w:rsidRPr="00443AAE" w:rsidRDefault="009C1BC7" w:rsidP="00892F82">
      <w:pPr>
        <w:jc w:val="lowKashida"/>
        <w:rPr>
          <w:rFonts w:cs="Simplified Arabic"/>
          <w:szCs w:val="28"/>
          <w:rtl/>
        </w:rPr>
      </w:pPr>
      <w:r w:rsidRPr="00443AAE">
        <w:rPr>
          <w:rFonts w:cs="Simplified Arabic" w:hint="eastAsia"/>
          <w:szCs w:val="28"/>
          <w:rtl/>
        </w:rPr>
        <w:t>كما</w:t>
      </w:r>
      <w:r w:rsidRPr="00443AAE">
        <w:rPr>
          <w:rFonts w:cs="Simplified Arabic"/>
          <w:szCs w:val="28"/>
          <w:rtl/>
        </w:rPr>
        <w:t xml:space="preserve"> كتب علي بنفس هذا الكلام في كتابه إلى أهل البصرة: </w:t>
      </w:r>
      <w:r w:rsidR="00892F82">
        <w:rPr>
          <w:rFonts w:cs="Simplified Arabic" w:hint="cs"/>
          <w:szCs w:val="28"/>
          <w:rtl/>
        </w:rPr>
        <w:t>"</w:t>
      </w:r>
      <w:r w:rsidR="00892F82">
        <w:rPr>
          <w:rFonts w:cs="Simplified Arabic"/>
          <w:szCs w:val="28"/>
          <w:rtl/>
        </w:rPr>
        <w:t>أما بعد</w:t>
      </w:r>
      <w:r w:rsidR="00892F82">
        <w:rPr>
          <w:rFonts w:cs="Simplified Arabic" w:hint="cs"/>
          <w:szCs w:val="28"/>
          <w:rtl/>
        </w:rPr>
        <w:t xml:space="preserve">: </w:t>
      </w:r>
      <w:r w:rsidRPr="00443AAE">
        <w:rPr>
          <w:rFonts w:cs="Simplified Arabic"/>
          <w:szCs w:val="28"/>
          <w:rtl/>
        </w:rPr>
        <w:t>فإن تفوا بيعتي وتقبلوا نصيحتي وتستقيموا على طاعتي أعمل فيكم بالكتاب والسنة</w:t>
      </w:r>
      <w:r w:rsidR="00892F82">
        <w:rPr>
          <w:rFonts w:cs="Simplified Arabic" w:hint="cs"/>
          <w:szCs w:val="28"/>
          <w:rtl/>
        </w:rPr>
        <w:t>"</w:t>
      </w:r>
      <w:r w:rsidR="00892F82">
        <w:rPr>
          <w:rFonts w:cs="Simplified Arabic"/>
          <w:szCs w:val="28"/>
          <w:vertAlign w:val="superscript"/>
          <w:rtl/>
        </w:rPr>
        <w:t>(</w:t>
      </w:r>
      <w:r w:rsidR="00892F82">
        <w:rPr>
          <w:rStyle w:val="aa"/>
          <w:rFonts w:cs="Simplified Arabic"/>
          <w:szCs w:val="28"/>
          <w:rtl/>
        </w:rPr>
        <w:footnoteReference w:id="153"/>
      </w:r>
      <w:r w:rsidR="00892F82">
        <w:rPr>
          <w:rFonts w:cs="Simplified Arabic"/>
          <w:szCs w:val="28"/>
          <w:vertAlign w:val="superscript"/>
          <w:rtl/>
        </w:rPr>
        <w:t>)</w:t>
      </w:r>
      <w:r w:rsidR="00892F82">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كما</w:t>
      </w:r>
      <w:r w:rsidRPr="00443AAE">
        <w:rPr>
          <w:rFonts w:cs="Simplified Arabic"/>
          <w:szCs w:val="28"/>
          <w:rtl/>
        </w:rPr>
        <w:t xml:space="preserve"> أورد </w:t>
      </w:r>
      <w:proofErr w:type="spellStart"/>
      <w:r w:rsidRPr="00443AAE">
        <w:rPr>
          <w:rFonts w:cs="Simplified Arabic"/>
          <w:szCs w:val="28"/>
          <w:rtl/>
        </w:rPr>
        <w:t>الكليني</w:t>
      </w:r>
      <w:proofErr w:type="spellEnd"/>
      <w:r w:rsidRPr="00443AAE">
        <w:rPr>
          <w:rFonts w:cs="Simplified Arabic"/>
          <w:szCs w:val="28"/>
          <w:rtl/>
        </w:rPr>
        <w:t xml:space="preserve"> تحت عنوان</w:t>
      </w:r>
      <w:r w:rsidR="00892F82">
        <w:rPr>
          <w:rFonts w:cs="Simplified Arabic" w:hint="cs"/>
          <w:szCs w:val="28"/>
          <w:rtl/>
        </w:rPr>
        <w:t xml:space="preserve"> </w:t>
      </w:r>
      <w:r w:rsidR="00892F82">
        <w:rPr>
          <w:rFonts w:cs="Simplified Arabic"/>
          <w:szCs w:val="28"/>
          <w:rtl/>
        </w:rPr>
        <w:t>"</w:t>
      </w:r>
      <w:r w:rsidRPr="00443AAE">
        <w:rPr>
          <w:rFonts w:cs="Simplified Arabic"/>
          <w:szCs w:val="28"/>
          <w:rtl/>
        </w:rPr>
        <w:t>الر</w:t>
      </w:r>
      <w:r w:rsidR="00892F82">
        <w:rPr>
          <w:rFonts w:cs="Simplified Arabic"/>
          <w:szCs w:val="28"/>
          <w:rtl/>
        </w:rPr>
        <w:t>د إلى الكتاب والسنة" عدة روايات</w:t>
      </w:r>
      <w:r w:rsidR="00892F82">
        <w:rPr>
          <w:rFonts w:cs="Simplified Arabic"/>
          <w:szCs w:val="28"/>
          <w:vertAlign w:val="superscript"/>
          <w:rtl/>
        </w:rPr>
        <w:t>(</w:t>
      </w:r>
      <w:r w:rsidR="00892F82">
        <w:rPr>
          <w:rStyle w:val="aa"/>
          <w:rFonts w:cs="Simplified Arabic"/>
          <w:szCs w:val="28"/>
          <w:rtl/>
        </w:rPr>
        <w:footnoteReference w:id="154"/>
      </w:r>
      <w:r w:rsidR="00892F82">
        <w:rPr>
          <w:rFonts w:cs="Simplified Arabic"/>
          <w:szCs w:val="28"/>
          <w:vertAlign w:val="superscript"/>
          <w:rtl/>
        </w:rPr>
        <w:t>)</w:t>
      </w:r>
      <w:r w:rsidRPr="00443AAE">
        <w:rPr>
          <w:rFonts w:cs="Simplified Arabic"/>
          <w:szCs w:val="28"/>
          <w:rtl/>
        </w:rPr>
        <w:t>.</w:t>
      </w:r>
      <w:r w:rsidR="00892F82">
        <w:rPr>
          <w:rFonts w:cs="Simplified Arabic" w:hint="cs"/>
          <w:szCs w:val="28"/>
          <w:rtl/>
        </w:rPr>
        <w:t xml:space="preserve"> </w:t>
      </w:r>
      <w:r w:rsidR="00892F82">
        <w:rPr>
          <w:rFonts w:cs="Simplified Arabic"/>
          <w:szCs w:val="28"/>
          <w:rtl/>
        </w:rPr>
        <w:t>و</w:t>
      </w:r>
      <w:r w:rsidRPr="00443AAE">
        <w:rPr>
          <w:rFonts w:cs="Simplified Arabic"/>
          <w:szCs w:val="28"/>
          <w:rtl/>
        </w:rPr>
        <w:t>تحت</w:t>
      </w:r>
      <w:r w:rsidR="00892F82">
        <w:rPr>
          <w:rFonts w:cs="Simplified Arabic" w:hint="cs"/>
          <w:szCs w:val="28"/>
          <w:rtl/>
        </w:rPr>
        <w:t xml:space="preserve"> </w:t>
      </w:r>
      <w:r w:rsidR="00892F82">
        <w:rPr>
          <w:rFonts w:cs="Simplified Arabic"/>
          <w:szCs w:val="28"/>
          <w:rtl/>
        </w:rPr>
        <w:t>"</w:t>
      </w:r>
      <w:r w:rsidRPr="00443AAE">
        <w:rPr>
          <w:rFonts w:cs="Simplified Arabic"/>
          <w:szCs w:val="28"/>
          <w:rtl/>
        </w:rPr>
        <w:t>باب الأخذ</w:t>
      </w:r>
    </w:p>
    <w:p w:rsidR="009C1BC7" w:rsidRPr="00443AAE" w:rsidRDefault="009C1BC7" w:rsidP="00443AAE">
      <w:pPr>
        <w:jc w:val="lowKashida"/>
        <w:rPr>
          <w:rFonts w:cs="Simplified Arabic"/>
          <w:szCs w:val="28"/>
          <w:rtl/>
        </w:rPr>
      </w:pPr>
      <w:r w:rsidRPr="00443AAE">
        <w:rPr>
          <w:rFonts w:cs="Simplified Arabic" w:hint="eastAsia"/>
          <w:szCs w:val="28"/>
          <w:rtl/>
        </w:rPr>
        <w:lastRenderedPageBreak/>
        <w:t>بالسنة</w:t>
      </w:r>
      <w:r w:rsidRPr="00443AAE">
        <w:rPr>
          <w:rFonts w:cs="Simplified Arabic"/>
          <w:szCs w:val="28"/>
          <w:rtl/>
        </w:rPr>
        <w:t xml:space="preserve"> وشواهد الكتاب" عدة رو</w:t>
      </w:r>
      <w:r w:rsidR="00892F82">
        <w:rPr>
          <w:rFonts w:cs="Simplified Arabic"/>
          <w:szCs w:val="28"/>
          <w:rtl/>
        </w:rPr>
        <w:t xml:space="preserve">ايات مستفيضة من طرق من يزعمون </w:t>
      </w:r>
      <w:r w:rsidR="00892F82">
        <w:rPr>
          <w:rFonts w:cs="Simplified Arabic" w:hint="cs"/>
          <w:szCs w:val="28"/>
          <w:rtl/>
        </w:rPr>
        <w:t>أنه</w:t>
      </w:r>
      <w:r w:rsidRPr="00443AAE">
        <w:rPr>
          <w:rFonts w:cs="Simplified Arabic"/>
          <w:szCs w:val="28"/>
          <w:rtl/>
        </w:rPr>
        <w:t>م أئمة يعتقدون فيهم</w:t>
      </w:r>
    </w:p>
    <w:p w:rsidR="009C1BC7" w:rsidRPr="00443AAE" w:rsidRDefault="009C1BC7" w:rsidP="00443AAE">
      <w:pPr>
        <w:jc w:val="lowKashida"/>
        <w:rPr>
          <w:rFonts w:cs="Simplified Arabic"/>
          <w:szCs w:val="28"/>
          <w:rtl/>
        </w:rPr>
      </w:pPr>
      <w:r w:rsidRPr="00443AAE">
        <w:rPr>
          <w:rFonts w:cs="Simplified Arabic" w:hint="eastAsia"/>
          <w:szCs w:val="28"/>
          <w:rtl/>
        </w:rPr>
        <w:t>العصمة</w:t>
      </w:r>
      <w:r w:rsidR="00892F82">
        <w:rPr>
          <w:rFonts w:cs="Simplified Arabic"/>
          <w:szCs w:val="28"/>
          <w:rtl/>
        </w:rPr>
        <w:t xml:space="preserve"> المطلقة</w:t>
      </w:r>
      <w:r w:rsidR="00892F82">
        <w:rPr>
          <w:rFonts w:cs="Simplified Arabic" w:hint="cs"/>
          <w:szCs w:val="28"/>
          <w:rtl/>
        </w:rPr>
        <w:t>:</w:t>
      </w:r>
    </w:p>
    <w:p w:rsidR="009C1BC7" w:rsidRPr="00443AAE" w:rsidRDefault="009C1BC7" w:rsidP="00892F82">
      <w:pPr>
        <w:jc w:val="lowKashida"/>
        <w:rPr>
          <w:rFonts w:cs="Simplified Arabic"/>
          <w:szCs w:val="28"/>
          <w:rtl/>
        </w:rPr>
      </w:pPr>
      <w:r w:rsidRPr="00443AAE">
        <w:rPr>
          <w:rFonts w:cs="Simplified Arabic" w:hint="eastAsia"/>
          <w:szCs w:val="28"/>
          <w:rtl/>
        </w:rPr>
        <w:t>عن</w:t>
      </w:r>
      <w:r w:rsidRPr="00443AAE">
        <w:rPr>
          <w:rFonts w:cs="Simplified Arabic"/>
          <w:szCs w:val="28"/>
          <w:rtl/>
        </w:rPr>
        <w:t xml:space="preserve"> هشام بن الحكم</w:t>
      </w:r>
      <w:r w:rsidR="00892F82">
        <w:rPr>
          <w:rFonts w:cs="Simplified Arabic" w:hint="cs"/>
          <w:szCs w:val="28"/>
          <w:rtl/>
        </w:rPr>
        <w:t>..</w:t>
      </w:r>
      <w:r w:rsidR="00892F82">
        <w:rPr>
          <w:rFonts w:cs="Simplified Arabic"/>
          <w:szCs w:val="28"/>
          <w:rtl/>
        </w:rPr>
        <w:t xml:space="preserve"> وغيره عن أبي عبد</w:t>
      </w:r>
      <w:r w:rsidRPr="00443AAE">
        <w:rPr>
          <w:rFonts w:cs="Simplified Arabic"/>
          <w:szCs w:val="28"/>
          <w:rtl/>
        </w:rPr>
        <w:t xml:space="preserve">الله (ع) قال: </w:t>
      </w:r>
      <w:r w:rsidR="00892F82">
        <w:rPr>
          <w:rFonts w:cs="Simplified Arabic" w:hint="cs"/>
          <w:szCs w:val="28"/>
          <w:rtl/>
        </w:rPr>
        <w:t>"</w:t>
      </w:r>
      <w:r w:rsidRPr="00443AAE">
        <w:rPr>
          <w:rFonts w:cs="Simplified Arabic"/>
          <w:szCs w:val="28"/>
          <w:rtl/>
        </w:rPr>
        <w:t xml:space="preserve">خطب رسول الله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proofErr w:type="spellStart"/>
      <w:r w:rsidRPr="00443AAE">
        <w:rPr>
          <w:rFonts w:cs="Simplified Arabic"/>
          <w:szCs w:val="28"/>
          <w:rtl/>
        </w:rPr>
        <w:t>بمنى</w:t>
      </w:r>
      <w:proofErr w:type="spellEnd"/>
      <w:r w:rsidRPr="00443AAE">
        <w:rPr>
          <w:rFonts w:cs="Simplified Arabic"/>
          <w:szCs w:val="28"/>
          <w:rtl/>
        </w:rPr>
        <w:t xml:space="preserve"> فقال:</w:t>
      </w:r>
      <w:r w:rsidR="00892F82">
        <w:rPr>
          <w:rFonts w:cs="Simplified Arabic" w:hint="cs"/>
          <w:szCs w:val="28"/>
          <w:rtl/>
        </w:rPr>
        <w:t xml:space="preserve"> </w:t>
      </w:r>
      <w:r w:rsidRPr="00443AAE">
        <w:rPr>
          <w:rFonts w:cs="Simplified Arabic"/>
          <w:szCs w:val="28"/>
          <w:rtl/>
        </w:rPr>
        <w:t>أيها الناس</w:t>
      </w:r>
      <w:r w:rsidR="00892F82">
        <w:rPr>
          <w:rFonts w:cs="Simplified Arabic" w:hint="cs"/>
          <w:szCs w:val="28"/>
          <w:rtl/>
        </w:rPr>
        <w:t>!</w:t>
      </w:r>
      <w:r w:rsidRPr="00443AAE">
        <w:rPr>
          <w:rFonts w:cs="Simplified Arabic"/>
          <w:szCs w:val="28"/>
          <w:rtl/>
        </w:rPr>
        <w:t xml:space="preserve"> ما جاءكم عني يوافق كتاب الله فأنا قلته</w:t>
      </w:r>
      <w:r w:rsidR="00892F82">
        <w:rPr>
          <w:rFonts w:cs="Simplified Arabic" w:hint="cs"/>
          <w:szCs w:val="28"/>
          <w:rtl/>
        </w:rPr>
        <w:t>,</w:t>
      </w:r>
      <w:r w:rsidRPr="00443AAE">
        <w:rPr>
          <w:rFonts w:cs="Simplified Arabic"/>
          <w:szCs w:val="28"/>
          <w:rtl/>
        </w:rPr>
        <w:t xml:space="preserve"> وما جاءكم يخالف كتاب الله فلم أقله</w:t>
      </w:r>
      <w:r w:rsidR="00892F82">
        <w:rPr>
          <w:rFonts w:cs="Simplified Arabic" w:hint="cs"/>
          <w:szCs w:val="28"/>
          <w:rtl/>
        </w:rPr>
        <w:t>"</w:t>
      </w:r>
      <w:r w:rsidR="00892F82">
        <w:rPr>
          <w:rFonts w:cs="Simplified Arabic"/>
          <w:szCs w:val="28"/>
          <w:vertAlign w:val="superscript"/>
          <w:rtl/>
        </w:rPr>
        <w:t>(</w:t>
      </w:r>
      <w:r w:rsidR="00892F82">
        <w:rPr>
          <w:rStyle w:val="aa"/>
          <w:rFonts w:cs="Simplified Arabic"/>
          <w:szCs w:val="28"/>
          <w:rtl/>
        </w:rPr>
        <w:footnoteReference w:id="155"/>
      </w:r>
      <w:r w:rsidR="00892F82">
        <w:rPr>
          <w:rFonts w:cs="Simplified Arabic"/>
          <w:szCs w:val="28"/>
          <w:vertAlign w:val="superscript"/>
          <w:rtl/>
        </w:rPr>
        <w:t>)</w:t>
      </w:r>
      <w:r w:rsidR="00892F82">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وعن</w:t>
      </w:r>
      <w:r w:rsidRPr="00443AAE">
        <w:rPr>
          <w:rFonts w:cs="Simplified Arabic"/>
          <w:szCs w:val="28"/>
          <w:rtl/>
        </w:rPr>
        <w:t xml:space="preserve"> </w:t>
      </w:r>
      <w:r w:rsidR="0048483E">
        <w:rPr>
          <w:rFonts w:cs="Simplified Arabic" w:hint="cs"/>
          <w:szCs w:val="28"/>
          <w:rtl/>
        </w:rPr>
        <w:t>عم</w:t>
      </w:r>
      <w:r w:rsidR="0048483E">
        <w:rPr>
          <w:rFonts w:cs="Simplified Arabic"/>
          <w:szCs w:val="28"/>
          <w:rtl/>
        </w:rPr>
        <w:t>ر</w:t>
      </w:r>
      <w:r w:rsidR="0048483E">
        <w:rPr>
          <w:rFonts w:cs="Simplified Arabic" w:hint="cs"/>
          <w:szCs w:val="28"/>
          <w:rtl/>
        </w:rPr>
        <w:t xml:space="preserve"> ا</w:t>
      </w:r>
      <w:r w:rsidR="0048483E">
        <w:rPr>
          <w:rFonts w:cs="Simplified Arabic"/>
          <w:szCs w:val="28"/>
          <w:rtl/>
        </w:rPr>
        <w:t>ب</w:t>
      </w:r>
      <w:r w:rsidRPr="00443AAE">
        <w:rPr>
          <w:rFonts w:cs="Simplified Arabic"/>
          <w:szCs w:val="28"/>
          <w:rtl/>
        </w:rPr>
        <w:t>ن حنظلة عن أبي عبد الله (ع) قال:...</w:t>
      </w:r>
      <w:r w:rsidR="0048483E">
        <w:rPr>
          <w:rFonts w:cs="Simplified Arabic" w:hint="cs"/>
          <w:szCs w:val="28"/>
          <w:rtl/>
        </w:rPr>
        <w:t>"</w:t>
      </w:r>
      <w:r w:rsidRPr="00443AAE">
        <w:rPr>
          <w:rFonts w:cs="Simplified Arabic"/>
          <w:szCs w:val="28"/>
          <w:rtl/>
        </w:rPr>
        <w:t>وإنما الأمور ثلاثة: أمر بين رشده فيتبع,</w:t>
      </w:r>
    </w:p>
    <w:p w:rsidR="009C1BC7" w:rsidRPr="00443AAE" w:rsidRDefault="009C1BC7" w:rsidP="0048483E">
      <w:pPr>
        <w:jc w:val="lowKashida"/>
        <w:rPr>
          <w:rFonts w:cs="Simplified Arabic"/>
          <w:szCs w:val="28"/>
          <w:rtl/>
        </w:rPr>
      </w:pPr>
      <w:r w:rsidRPr="00443AAE">
        <w:rPr>
          <w:rFonts w:cs="Simplified Arabic" w:hint="eastAsia"/>
          <w:szCs w:val="28"/>
          <w:rtl/>
        </w:rPr>
        <w:t>وأمر</w:t>
      </w:r>
      <w:r w:rsidRPr="00443AAE">
        <w:rPr>
          <w:rFonts w:cs="Simplified Arabic"/>
          <w:szCs w:val="28"/>
          <w:rtl/>
        </w:rPr>
        <w:t xml:space="preserve"> بين غيه فيجتنب</w:t>
      </w:r>
      <w:r w:rsidR="0048483E">
        <w:rPr>
          <w:rFonts w:cs="Simplified Arabic"/>
          <w:szCs w:val="28"/>
          <w:rtl/>
        </w:rPr>
        <w:t>, وأمر مشكل يرد علمه إلى الله و</w:t>
      </w:r>
      <w:r w:rsidR="0048483E">
        <w:rPr>
          <w:rFonts w:cs="Simplified Arabic" w:hint="cs"/>
          <w:szCs w:val="28"/>
          <w:rtl/>
        </w:rPr>
        <w:t>إ</w:t>
      </w:r>
      <w:r w:rsidRPr="00443AAE">
        <w:rPr>
          <w:rFonts w:cs="Simplified Arabic"/>
          <w:szCs w:val="28"/>
          <w:rtl/>
        </w:rPr>
        <w:t xml:space="preserve">لى رسوله, قال رسول الله </w:t>
      </w:r>
      <w:r w:rsidR="00A729B3" w:rsidRPr="00443AAE">
        <w:rPr>
          <w:rFonts w:cs="Simplified Arabic"/>
          <w:szCs w:val="28"/>
          <w:rtl/>
        </w:rPr>
        <w:t xml:space="preserve">صلى الله عليه </w:t>
      </w:r>
      <w:r w:rsidR="004F30E4" w:rsidRPr="00443AAE">
        <w:rPr>
          <w:rFonts w:cs="Simplified Arabic"/>
          <w:szCs w:val="28"/>
          <w:rtl/>
        </w:rPr>
        <w:t>وسلم</w:t>
      </w:r>
      <w:r w:rsidR="0048483E">
        <w:rPr>
          <w:rFonts w:cs="Simplified Arabic" w:hint="cs"/>
          <w:szCs w:val="28"/>
          <w:rtl/>
        </w:rPr>
        <w:t>:</w:t>
      </w:r>
      <w:r w:rsidR="00D86431" w:rsidRPr="00443AAE">
        <w:rPr>
          <w:rFonts w:cs="Simplified Arabic"/>
          <w:szCs w:val="28"/>
          <w:rtl/>
        </w:rPr>
        <w:t xml:space="preserve"> </w:t>
      </w:r>
      <w:r w:rsidRPr="00443AAE">
        <w:rPr>
          <w:rFonts w:cs="Simplified Arabic"/>
          <w:szCs w:val="28"/>
          <w:rtl/>
        </w:rPr>
        <w:t>حلال</w:t>
      </w:r>
      <w:r w:rsidR="0048483E">
        <w:rPr>
          <w:rFonts w:cs="Simplified Arabic" w:hint="cs"/>
          <w:szCs w:val="28"/>
          <w:rtl/>
        </w:rPr>
        <w:t xml:space="preserve"> </w:t>
      </w:r>
      <w:r w:rsidRPr="00443AAE">
        <w:rPr>
          <w:rFonts w:cs="Simplified Arabic" w:hint="eastAsia"/>
          <w:szCs w:val="28"/>
          <w:rtl/>
        </w:rPr>
        <w:t>بين</w:t>
      </w:r>
      <w:r w:rsidRPr="00443AAE">
        <w:rPr>
          <w:rFonts w:cs="Simplified Arabic"/>
          <w:szCs w:val="28"/>
          <w:rtl/>
        </w:rPr>
        <w:t xml:space="preserve"> وحرام بين وشبهات بين ذلك, فمن ترك الشبهات نجا من المحرمات</w:t>
      </w:r>
      <w:r w:rsidR="0048483E">
        <w:rPr>
          <w:rFonts w:cs="Simplified Arabic" w:hint="cs"/>
          <w:szCs w:val="28"/>
          <w:rtl/>
        </w:rPr>
        <w:t>,</w:t>
      </w:r>
      <w:r w:rsidRPr="00443AAE">
        <w:rPr>
          <w:rFonts w:cs="Simplified Arabic"/>
          <w:szCs w:val="28"/>
          <w:rtl/>
        </w:rPr>
        <w:t xml:space="preserve"> ومن أخذ بالشبهات ارتكب المحرمات</w:t>
      </w:r>
      <w:r w:rsidR="0048483E">
        <w:rPr>
          <w:rFonts w:cs="Simplified Arabic" w:hint="cs"/>
          <w:szCs w:val="28"/>
          <w:rtl/>
        </w:rPr>
        <w:t>,</w:t>
      </w:r>
      <w:r w:rsidRPr="00443AAE">
        <w:rPr>
          <w:rFonts w:cs="Simplified Arabic"/>
          <w:szCs w:val="28"/>
          <w:rtl/>
        </w:rPr>
        <w:t xml:space="preserve"> وهلك من حيث لا يعلم</w:t>
      </w:r>
      <w:r w:rsidR="0048483E">
        <w:rPr>
          <w:rFonts w:cs="Simplified Arabic" w:hint="cs"/>
          <w:szCs w:val="28"/>
          <w:rtl/>
        </w:rPr>
        <w:t>"</w:t>
      </w:r>
      <w:r w:rsidR="0048483E">
        <w:rPr>
          <w:rFonts w:cs="Simplified Arabic"/>
          <w:szCs w:val="28"/>
          <w:vertAlign w:val="superscript"/>
          <w:rtl/>
        </w:rPr>
        <w:t>(</w:t>
      </w:r>
      <w:r w:rsidR="0048483E">
        <w:rPr>
          <w:rStyle w:val="aa"/>
          <w:rFonts w:cs="Simplified Arabic"/>
          <w:szCs w:val="28"/>
          <w:rtl/>
        </w:rPr>
        <w:footnoteReference w:id="156"/>
      </w:r>
      <w:r w:rsidR="0048483E">
        <w:rPr>
          <w:rFonts w:cs="Simplified Arabic"/>
          <w:szCs w:val="28"/>
          <w:vertAlign w:val="superscript"/>
          <w:rtl/>
        </w:rPr>
        <w:t>)</w:t>
      </w:r>
      <w:r w:rsidR="0048483E">
        <w:rPr>
          <w:rFonts w:cs="Simplified Arabic" w:hint="cs"/>
          <w:szCs w:val="28"/>
          <w:rtl/>
        </w:rPr>
        <w:t>.</w:t>
      </w:r>
    </w:p>
    <w:p w:rsidR="009C1BC7" w:rsidRPr="00443AAE" w:rsidRDefault="009C1BC7" w:rsidP="0048483E">
      <w:pPr>
        <w:jc w:val="lowKashida"/>
        <w:rPr>
          <w:rFonts w:cs="Simplified Arabic"/>
          <w:szCs w:val="28"/>
          <w:rtl/>
        </w:rPr>
      </w:pPr>
      <w:r w:rsidRPr="00443AAE">
        <w:rPr>
          <w:rFonts w:cs="Simplified Arabic" w:hint="eastAsia"/>
          <w:szCs w:val="28"/>
          <w:rtl/>
        </w:rPr>
        <w:t>وروى</w:t>
      </w:r>
      <w:r w:rsidRPr="00443AAE">
        <w:rPr>
          <w:rFonts w:cs="Simplified Arabic"/>
          <w:szCs w:val="28"/>
          <w:rtl/>
        </w:rPr>
        <w:t xml:space="preserve"> المفيد عن علي (ع) قال: </w:t>
      </w:r>
      <w:r w:rsidR="0048483E">
        <w:rPr>
          <w:rFonts w:cs="Simplified Arabic" w:hint="cs"/>
          <w:szCs w:val="28"/>
          <w:rtl/>
        </w:rPr>
        <w:t>"</w:t>
      </w:r>
      <w:r w:rsidRPr="00443AAE">
        <w:rPr>
          <w:rFonts w:cs="Simplified Arabic"/>
          <w:szCs w:val="28"/>
          <w:rtl/>
        </w:rPr>
        <w:t>الوقوف عند الشبهة خير من الاقتحام في الهلكة</w:t>
      </w:r>
      <w:r w:rsidR="0048483E">
        <w:rPr>
          <w:rFonts w:cs="Simplified Arabic" w:hint="cs"/>
          <w:szCs w:val="28"/>
          <w:rtl/>
        </w:rPr>
        <w:t>,</w:t>
      </w:r>
      <w:r w:rsidRPr="00443AAE">
        <w:rPr>
          <w:rFonts w:cs="Simplified Arabic"/>
          <w:szCs w:val="28"/>
          <w:rtl/>
        </w:rPr>
        <w:t xml:space="preserve"> وتركك</w:t>
      </w:r>
      <w:r w:rsidR="0048483E">
        <w:rPr>
          <w:rFonts w:cs="Simplified Arabic" w:hint="cs"/>
          <w:szCs w:val="28"/>
          <w:rtl/>
        </w:rPr>
        <w:t xml:space="preserve"> </w:t>
      </w:r>
      <w:r w:rsidRPr="00443AAE">
        <w:rPr>
          <w:rFonts w:cs="Simplified Arabic" w:hint="eastAsia"/>
          <w:szCs w:val="28"/>
          <w:rtl/>
        </w:rPr>
        <w:t>حديث</w:t>
      </w:r>
      <w:r w:rsidR="0048483E">
        <w:rPr>
          <w:rFonts w:cs="Simplified Arabic" w:hint="cs"/>
          <w:szCs w:val="28"/>
          <w:rtl/>
        </w:rPr>
        <w:t>ً</w:t>
      </w:r>
      <w:r w:rsidRPr="00443AAE">
        <w:rPr>
          <w:rFonts w:cs="Simplified Arabic" w:hint="eastAsia"/>
          <w:szCs w:val="28"/>
          <w:rtl/>
        </w:rPr>
        <w:t>ا</w:t>
      </w:r>
      <w:r w:rsidRPr="00443AAE">
        <w:rPr>
          <w:rFonts w:cs="Simplified Arabic"/>
          <w:szCs w:val="28"/>
          <w:rtl/>
        </w:rPr>
        <w:t xml:space="preserve"> لم تروه خير من روايتك حديث</w:t>
      </w:r>
      <w:r w:rsidR="0048483E">
        <w:rPr>
          <w:rFonts w:cs="Simplified Arabic" w:hint="cs"/>
          <w:szCs w:val="28"/>
          <w:rtl/>
        </w:rPr>
        <w:t>ً</w:t>
      </w:r>
      <w:r w:rsidRPr="00443AAE">
        <w:rPr>
          <w:rFonts w:cs="Simplified Arabic"/>
          <w:szCs w:val="28"/>
          <w:rtl/>
        </w:rPr>
        <w:t>ا لم تحصه</w:t>
      </w:r>
      <w:r w:rsidR="0048483E">
        <w:rPr>
          <w:rFonts w:cs="Simplified Arabic" w:hint="cs"/>
          <w:szCs w:val="28"/>
          <w:rtl/>
        </w:rPr>
        <w:t>,</w:t>
      </w:r>
      <w:r w:rsidR="0048483E">
        <w:rPr>
          <w:rFonts w:cs="Simplified Arabic"/>
          <w:szCs w:val="28"/>
          <w:rtl/>
        </w:rPr>
        <w:t xml:space="preserve"> و</w:t>
      </w:r>
      <w:r w:rsidR="0048483E">
        <w:rPr>
          <w:rFonts w:cs="Simplified Arabic" w:hint="cs"/>
          <w:szCs w:val="28"/>
          <w:rtl/>
        </w:rPr>
        <w:t>إ</w:t>
      </w:r>
      <w:r w:rsidRPr="00443AAE">
        <w:rPr>
          <w:rFonts w:cs="Simplified Arabic"/>
          <w:szCs w:val="28"/>
          <w:rtl/>
        </w:rPr>
        <w:t>ن على كل حق حقيقة</w:t>
      </w:r>
      <w:r w:rsidR="0048483E">
        <w:rPr>
          <w:rFonts w:cs="Simplified Arabic" w:hint="cs"/>
          <w:szCs w:val="28"/>
          <w:rtl/>
        </w:rPr>
        <w:t>,</w:t>
      </w:r>
      <w:r w:rsidRPr="00443AAE">
        <w:rPr>
          <w:rFonts w:cs="Simplified Arabic"/>
          <w:szCs w:val="28"/>
          <w:rtl/>
        </w:rPr>
        <w:t xml:space="preserve"> وعلى كل صواب نور</w:t>
      </w:r>
      <w:r w:rsidR="0048483E">
        <w:rPr>
          <w:rFonts w:cs="Simplified Arabic" w:hint="cs"/>
          <w:szCs w:val="28"/>
          <w:rtl/>
        </w:rPr>
        <w:t>ً</w:t>
      </w:r>
      <w:r w:rsidRPr="00443AAE">
        <w:rPr>
          <w:rFonts w:cs="Simplified Arabic"/>
          <w:szCs w:val="28"/>
          <w:rtl/>
        </w:rPr>
        <w:t>ا</w:t>
      </w:r>
      <w:r w:rsidR="0048483E">
        <w:rPr>
          <w:rFonts w:cs="Simplified Arabic" w:hint="cs"/>
          <w:szCs w:val="28"/>
          <w:rtl/>
        </w:rPr>
        <w:t xml:space="preserve">, </w:t>
      </w:r>
      <w:r w:rsidRPr="00443AAE">
        <w:rPr>
          <w:rFonts w:cs="Simplified Arabic" w:hint="eastAsia"/>
          <w:szCs w:val="28"/>
          <w:rtl/>
        </w:rPr>
        <w:t>فما</w:t>
      </w:r>
      <w:r w:rsidRPr="00443AAE">
        <w:rPr>
          <w:rFonts w:cs="Simplified Arabic"/>
          <w:szCs w:val="28"/>
          <w:rtl/>
        </w:rPr>
        <w:t xml:space="preserve"> وافق كتاب الله فخذوه به</w:t>
      </w:r>
      <w:r w:rsidR="0048483E">
        <w:rPr>
          <w:rFonts w:cs="Simplified Arabic" w:hint="cs"/>
          <w:szCs w:val="28"/>
          <w:rtl/>
        </w:rPr>
        <w:t>,</w:t>
      </w:r>
      <w:r w:rsidRPr="00443AAE">
        <w:rPr>
          <w:rFonts w:cs="Simplified Arabic"/>
          <w:szCs w:val="28"/>
          <w:rtl/>
        </w:rPr>
        <w:t xml:space="preserve"> وما خالف كتاب الله فدعوه</w:t>
      </w:r>
      <w:r w:rsidR="0048483E">
        <w:rPr>
          <w:rFonts w:cs="Simplified Arabic" w:hint="cs"/>
          <w:szCs w:val="28"/>
          <w:rtl/>
        </w:rPr>
        <w:t>"</w:t>
      </w:r>
      <w:r w:rsidRPr="00443AAE">
        <w:rPr>
          <w:rFonts w:cs="Simplified Arabic"/>
          <w:szCs w:val="28"/>
          <w:rtl/>
        </w:rPr>
        <w:t>.</w:t>
      </w:r>
    </w:p>
    <w:p w:rsidR="009C1BC7" w:rsidRPr="00443AAE" w:rsidRDefault="009C1BC7" w:rsidP="0048483E">
      <w:pPr>
        <w:jc w:val="lowKashida"/>
        <w:rPr>
          <w:rFonts w:cs="Simplified Arabic"/>
          <w:szCs w:val="28"/>
          <w:rtl/>
        </w:rPr>
      </w:pPr>
      <w:r w:rsidRPr="00443AAE">
        <w:rPr>
          <w:rFonts w:cs="Simplified Arabic" w:hint="eastAsia"/>
          <w:szCs w:val="28"/>
          <w:rtl/>
        </w:rPr>
        <w:t>وروى</w:t>
      </w:r>
      <w:r w:rsidRPr="00443AAE">
        <w:rPr>
          <w:rFonts w:cs="Simplified Arabic"/>
          <w:szCs w:val="28"/>
          <w:rtl/>
        </w:rPr>
        <w:t xml:space="preserve"> </w:t>
      </w:r>
      <w:proofErr w:type="spellStart"/>
      <w:r w:rsidRPr="00443AAE">
        <w:rPr>
          <w:rFonts w:cs="Simplified Arabic"/>
          <w:szCs w:val="28"/>
          <w:rtl/>
        </w:rPr>
        <w:t>الطبرسي</w:t>
      </w:r>
      <w:proofErr w:type="spellEnd"/>
      <w:r w:rsidRPr="00443AAE">
        <w:rPr>
          <w:rFonts w:cs="Simplified Arabic"/>
          <w:szCs w:val="28"/>
          <w:rtl/>
        </w:rPr>
        <w:t xml:space="preserve"> في احتجاجه عن الحسن بن الجهم عن الرضا (ع) قال: قلت للرضا (ع)</w:t>
      </w:r>
      <w:r w:rsidR="0048483E">
        <w:rPr>
          <w:rFonts w:cs="Simplified Arabic" w:hint="cs"/>
          <w:szCs w:val="28"/>
          <w:rtl/>
        </w:rPr>
        <w:t>:</w:t>
      </w:r>
      <w:r w:rsidRPr="00443AAE">
        <w:rPr>
          <w:rFonts w:cs="Simplified Arabic"/>
          <w:szCs w:val="28"/>
          <w:rtl/>
        </w:rPr>
        <w:t xml:space="preserve"> </w:t>
      </w:r>
      <w:r w:rsidR="0048483E">
        <w:rPr>
          <w:rFonts w:cs="Simplified Arabic" w:hint="cs"/>
          <w:szCs w:val="28"/>
          <w:rtl/>
        </w:rPr>
        <w:t>"</w:t>
      </w:r>
      <w:r w:rsidRPr="00443AAE">
        <w:rPr>
          <w:rFonts w:cs="Simplified Arabic"/>
          <w:szCs w:val="28"/>
          <w:rtl/>
        </w:rPr>
        <w:t>تجيئنا</w:t>
      </w:r>
      <w:r w:rsidR="0048483E">
        <w:rPr>
          <w:rFonts w:cs="Simplified Arabic" w:hint="cs"/>
          <w:szCs w:val="28"/>
          <w:rtl/>
        </w:rPr>
        <w:t xml:space="preserve"> </w:t>
      </w:r>
      <w:r w:rsidRPr="00443AAE">
        <w:rPr>
          <w:rFonts w:cs="Simplified Arabic" w:hint="eastAsia"/>
          <w:szCs w:val="28"/>
          <w:rtl/>
        </w:rPr>
        <w:t>الأحاديث</w:t>
      </w:r>
      <w:r w:rsidRPr="00443AAE">
        <w:rPr>
          <w:rFonts w:cs="Simplified Arabic"/>
          <w:szCs w:val="28"/>
          <w:rtl/>
        </w:rPr>
        <w:t xml:space="preserve"> عنكم مختلفة؟ قال: ما جاءك عنا فقسه على كتاب الله عز وجل وأحاديثنا</w:t>
      </w:r>
      <w:r w:rsidR="0048483E">
        <w:rPr>
          <w:rFonts w:cs="Simplified Arabic" w:hint="cs"/>
          <w:szCs w:val="28"/>
          <w:rtl/>
        </w:rPr>
        <w:t>,</w:t>
      </w:r>
      <w:r w:rsidR="0048483E">
        <w:rPr>
          <w:rFonts w:cs="Simplified Arabic"/>
          <w:szCs w:val="28"/>
          <w:rtl/>
        </w:rPr>
        <w:t xml:space="preserve"> ف</w:t>
      </w:r>
      <w:r w:rsidR="0048483E">
        <w:rPr>
          <w:rFonts w:cs="Simplified Arabic" w:hint="cs"/>
          <w:szCs w:val="28"/>
          <w:rtl/>
        </w:rPr>
        <w:t>إ</w:t>
      </w:r>
      <w:r w:rsidRPr="00443AAE">
        <w:rPr>
          <w:rFonts w:cs="Simplified Arabic"/>
          <w:szCs w:val="28"/>
          <w:rtl/>
        </w:rPr>
        <w:t>ن</w:t>
      </w:r>
    </w:p>
    <w:p w:rsidR="009C1BC7" w:rsidRPr="00443AAE" w:rsidRDefault="009C1BC7" w:rsidP="00443AAE">
      <w:pPr>
        <w:jc w:val="lowKashida"/>
        <w:rPr>
          <w:rFonts w:cs="Simplified Arabic"/>
          <w:szCs w:val="28"/>
          <w:rtl/>
        </w:rPr>
      </w:pPr>
      <w:r w:rsidRPr="00443AAE">
        <w:rPr>
          <w:rFonts w:cs="Simplified Arabic" w:hint="eastAsia"/>
          <w:szCs w:val="28"/>
          <w:rtl/>
        </w:rPr>
        <w:t>كان</w:t>
      </w:r>
      <w:r w:rsidRPr="00443AAE">
        <w:rPr>
          <w:rFonts w:cs="Simplified Arabic"/>
          <w:szCs w:val="28"/>
          <w:rtl/>
        </w:rPr>
        <w:t xml:space="preserve"> يشبهها فهو منا</w:t>
      </w:r>
      <w:r w:rsidR="0048483E">
        <w:rPr>
          <w:rFonts w:cs="Simplified Arabic" w:hint="cs"/>
          <w:szCs w:val="28"/>
          <w:rtl/>
        </w:rPr>
        <w:t>,</w:t>
      </w:r>
      <w:r w:rsidR="0048483E">
        <w:rPr>
          <w:rFonts w:cs="Simplified Arabic"/>
          <w:szCs w:val="28"/>
          <w:rtl/>
        </w:rPr>
        <w:t xml:space="preserve"> و</w:t>
      </w:r>
      <w:r w:rsidR="0048483E">
        <w:rPr>
          <w:rFonts w:cs="Simplified Arabic" w:hint="cs"/>
          <w:szCs w:val="28"/>
          <w:rtl/>
        </w:rPr>
        <w:t>إ</w:t>
      </w:r>
      <w:r w:rsidRPr="00443AAE">
        <w:rPr>
          <w:rFonts w:cs="Simplified Arabic"/>
          <w:szCs w:val="28"/>
          <w:rtl/>
        </w:rPr>
        <w:t>ن لم يشبهها فليس منا</w:t>
      </w:r>
      <w:r w:rsidR="0048483E">
        <w:rPr>
          <w:rFonts w:cs="Simplified Arabic" w:hint="cs"/>
          <w:szCs w:val="28"/>
          <w:rtl/>
        </w:rPr>
        <w:t>"</w:t>
      </w:r>
      <w:r w:rsidRPr="00443AAE">
        <w:rPr>
          <w:rFonts w:cs="Simplified Arabic"/>
          <w:szCs w:val="28"/>
          <w:rtl/>
        </w:rPr>
        <w:t>.</w:t>
      </w:r>
    </w:p>
    <w:p w:rsidR="009C1BC7" w:rsidRPr="00443AAE" w:rsidRDefault="009C1BC7" w:rsidP="0048483E">
      <w:pPr>
        <w:jc w:val="lowKashida"/>
        <w:rPr>
          <w:rFonts w:cs="Simplified Arabic"/>
          <w:szCs w:val="28"/>
          <w:rtl/>
        </w:rPr>
      </w:pPr>
      <w:r w:rsidRPr="00443AAE">
        <w:rPr>
          <w:rFonts w:cs="Simplified Arabic" w:hint="eastAsia"/>
          <w:szCs w:val="28"/>
          <w:rtl/>
        </w:rPr>
        <w:t>وروى</w:t>
      </w:r>
      <w:r w:rsidRPr="00443AAE">
        <w:rPr>
          <w:rFonts w:cs="Simplified Arabic"/>
          <w:szCs w:val="28"/>
          <w:rtl/>
        </w:rPr>
        <w:t xml:space="preserve"> </w:t>
      </w:r>
      <w:proofErr w:type="spellStart"/>
      <w:r w:rsidRPr="00443AAE">
        <w:rPr>
          <w:rFonts w:cs="Simplified Arabic"/>
          <w:szCs w:val="28"/>
          <w:rtl/>
        </w:rPr>
        <w:t>الكش</w:t>
      </w:r>
      <w:r w:rsidR="0048483E">
        <w:rPr>
          <w:rFonts w:cs="Simplified Arabic"/>
          <w:szCs w:val="28"/>
          <w:rtl/>
        </w:rPr>
        <w:t>ي</w:t>
      </w:r>
      <w:proofErr w:type="spellEnd"/>
      <w:r w:rsidR="0048483E">
        <w:rPr>
          <w:rFonts w:cs="Simplified Arabic"/>
          <w:szCs w:val="28"/>
          <w:rtl/>
        </w:rPr>
        <w:t xml:space="preserve"> عن يونس أن بعض أصحابنا سأله و</w:t>
      </w:r>
      <w:r w:rsidR="0048483E">
        <w:rPr>
          <w:rFonts w:cs="Simplified Arabic" w:hint="cs"/>
          <w:szCs w:val="28"/>
          <w:rtl/>
        </w:rPr>
        <w:t>أ</w:t>
      </w:r>
      <w:r w:rsidRPr="00443AAE">
        <w:rPr>
          <w:rFonts w:cs="Simplified Arabic"/>
          <w:szCs w:val="28"/>
          <w:rtl/>
        </w:rPr>
        <w:t>نا حاضر</w:t>
      </w:r>
      <w:r w:rsidR="0048483E">
        <w:rPr>
          <w:rFonts w:cs="Simplified Arabic" w:hint="cs"/>
          <w:szCs w:val="28"/>
          <w:rtl/>
        </w:rPr>
        <w:t>,</w:t>
      </w:r>
      <w:r w:rsidRPr="00443AAE">
        <w:rPr>
          <w:rFonts w:cs="Simplified Arabic"/>
          <w:szCs w:val="28"/>
          <w:rtl/>
        </w:rPr>
        <w:t xml:space="preserve"> فقال له</w:t>
      </w:r>
      <w:r w:rsidR="0048483E">
        <w:rPr>
          <w:rFonts w:cs="Simplified Arabic" w:hint="cs"/>
          <w:szCs w:val="28"/>
          <w:rtl/>
        </w:rPr>
        <w:t>:</w:t>
      </w:r>
      <w:r w:rsidRPr="00443AAE">
        <w:rPr>
          <w:rFonts w:cs="Simplified Arabic"/>
          <w:szCs w:val="28"/>
          <w:rtl/>
        </w:rPr>
        <w:t xml:space="preserve"> يا أبا محمد ما أشدك في</w:t>
      </w:r>
      <w:r w:rsidR="0048483E">
        <w:rPr>
          <w:rFonts w:cs="Simplified Arabic" w:hint="cs"/>
          <w:szCs w:val="28"/>
          <w:rtl/>
        </w:rPr>
        <w:t xml:space="preserve"> </w:t>
      </w:r>
      <w:r w:rsidRPr="00443AAE">
        <w:rPr>
          <w:rFonts w:cs="Simplified Arabic" w:hint="eastAsia"/>
          <w:szCs w:val="28"/>
          <w:rtl/>
        </w:rPr>
        <w:t>الحديث</w:t>
      </w:r>
      <w:r w:rsidR="0048483E">
        <w:rPr>
          <w:rFonts w:cs="Simplified Arabic"/>
          <w:szCs w:val="28"/>
          <w:rtl/>
        </w:rPr>
        <w:t xml:space="preserve"> وأكثر </w:t>
      </w:r>
      <w:r w:rsidR="0048483E">
        <w:rPr>
          <w:rFonts w:cs="Simplified Arabic" w:hint="cs"/>
          <w:szCs w:val="28"/>
          <w:rtl/>
        </w:rPr>
        <w:t>إ</w:t>
      </w:r>
      <w:r w:rsidRPr="00443AAE">
        <w:rPr>
          <w:rFonts w:cs="Simplified Arabic"/>
          <w:szCs w:val="28"/>
          <w:rtl/>
        </w:rPr>
        <w:t>نكارك لما يرويه أصحابنا</w:t>
      </w:r>
      <w:r w:rsidR="0048483E">
        <w:rPr>
          <w:rFonts w:cs="Simplified Arabic" w:hint="cs"/>
          <w:szCs w:val="28"/>
          <w:rtl/>
        </w:rPr>
        <w:t>,</w:t>
      </w:r>
      <w:r w:rsidRPr="00443AAE">
        <w:rPr>
          <w:rFonts w:cs="Simplified Arabic"/>
          <w:szCs w:val="28"/>
          <w:rtl/>
        </w:rPr>
        <w:t xml:space="preserve"> فما الذي يحملك على رد الأحاديث؟ فقال حدثني</w:t>
      </w:r>
    </w:p>
    <w:p w:rsidR="009C1BC7" w:rsidRPr="00443AAE" w:rsidRDefault="009C1BC7" w:rsidP="00443AAE">
      <w:pPr>
        <w:jc w:val="lowKashida"/>
        <w:rPr>
          <w:rFonts w:cs="Simplified Arabic"/>
          <w:szCs w:val="28"/>
          <w:rtl/>
        </w:rPr>
      </w:pPr>
      <w:r w:rsidRPr="00443AAE">
        <w:rPr>
          <w:rFonts w:cs="Simplified Arabic" w:hint="eastAsia"/>
          <w:szCs w:val="28"/>
          <w:rtl/>
        </w:rPr>
        <w:t>هشام</w:t>
      </w:r>
      <w:r w:rsidR="0048483E">
        <w:rPr>
          <w:rFonts w:cs="Simplified Arabic"/>
          <w:szCs w:val="28"/>
          <w:rtl/>
        </w:rPr>
        <w:t xml:space="preserve"> بن الحكم </w:t>
      </w:r>
      <w:r w:rsidR="0048483E">
        <w:rPr>
          <w:rFonts w:cs="Simplified Arabic" w:hint="cs"/>
          <w:szCs w:val="28"/>
          <w:rtl/>
        </w:rPr>
        <w:t>أ</w:t>
      </w:r>
      <w:r w:rsidRPr="00443AAE">
        <w:rPr>
          <w:rFonts w:cs="Simplified Arabic"/>
          <w:szCs w:val="28"/>
          <w:rtl/>
        </w:rPr>
        <w:t>نه سمع أبا عبد الله (ع) يقول</w:t>
      </w:r>
      <w:r w:rsidR="0048483E">
        <w:rPr>
          <w:rFonts w:cs="Simplified Arabic" w:hint="cs"/>
          <w:szCs w:val="28"/>
          <w:rtl/>
        </w:rPr>
        <w:t>:</w:t>
      </w:r>
      <w:r w:rsidRPr="00443AAE">
        <w:rPr>
          <w:rFonts w:cs="Simplified Arabic"/>
          <w:szCs w:val="28"/>
          <w:rtl/>
        </w:rPr>
        <w:t xml:space="preserve"> </w:t>
      </w:r>
      <w:r w:rsidR="0048483E">
        <w:rPr>
          <w:rFonts w:cs="Simplified Arabic" w:hint="cs"/>
          <w:szCs w:val="28"/>
          <w:rtl/>
        </w:rPr>
        <w:t>"</w:t>
      </w:r>
      <w:r w:rsidRPr="00443AAE">
        <w:rPr>
          <w:rFonts w:cs="Simplified Arabic"/>
          <w:szCs w:val="28"/>
          <w:rtl/>
        </w:rPr>
        <w:t>لا تقبلوا علينا حديث</w:t>
      </w:r>
      <w:r w:rsidR="0048483E">
        <w:rPr>
          <w:rFonts w:cs="Simplified Arabic" w:hint="cs"/>
          <w:szCs w:val="28"/>
          <w:rtl/>
        </w:rPr>
        <w:t>ً</w:t>
      </w:r>
      <w:r w:rsidR="0048483E">
        <w:rPr>
          <w:rFonts w:cs="Simplified Arabic"/>
          <w:szCs w:val="28"/>
          <w:rtl/>
        </w:rPr>
        <w:t xml:space="preserve">ا </w:t>
      </w:r>
      <w:r w:rsidR="0048483E">
        <w:rPr>
          <w:rFonts w:cs="Simplified Arabic" w:hint="cs"/>
          <w:szCs w:val="28"/>
          <w:rtl/>
        </w:rPr>
        <w:t>إ</w:t>
      </w:r>
      <w:r w:rsidRPr="00443AAE">
        <w:rPr>
          <w:rFonts w:cs="Simplified Arabic"/>
          <w:szCs w:val="28"/>
          <w:rtl/>
        </w:rPr>
        <w:t>لا ما وافق القرآن والسنة</w:t>
      </w:r>
      <w:r w:rsidR="0048483E">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أو</w:t>
      </w:r>
      <w:r w:rsidRPr="00443AAE">
        <w:rPr>
          <w:rFonts w:cs="Simplified Arabic"/>
          <w:szCs w:val="28"/>
          <w:rtl/>
        </w:rPr>
        <w:t xml:space="preserve"> تجدوه معه شاهد</w:t>
      </w:r>
      <w:r w:rsidR="0048483E">
        <w:rPr>
          <w:rFonts w:cs="Simplified Arabic" w:hint="cs"/>
          <w:szCs w:val="28"/>
          <w:rtl/>
        </w:rPr>
        <w:t>ً</w:t>
      </w:r>
      <w:r w:rsidR="0048483E">
        <w:rPr>
          <w:rFonts w:cs="Simplified Arabic"/>
          <w:szCs w:val="28"/>
          <w:rtl/>
        </w:rPr>
        <w:t>ا من أحاديثنا المتقدمة</w:t>
      </w:r>
      <w:r w:rsidR="0048483E">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كما</w:t>
      </w:r>
      <w:r w:rsidR="0048483E">
        <w:rPr>
          <w:rFonts w:cs="Simplified Arabic"/>
          <w:szCs w:val="28"/>
          <w:rtl/>
        </w:rPr>
        <w:t xml:space="preserve"> و</w:t>
      </w:r>
      <w:r w:rsidR="0048483E">
        <w:rPr>
          <w:rFonts w:cs="Simplified Arabic" w:hint="cs"/>
          <w:szCs w:val="28"/>
          <w:rtl/>
        </w:rPr>
        <w:t>أ</w:t>
      </w:r>
      <w:r w:rsidRPr="00443AAE">
        <w:rPr>
          <w:rFonts w:cs="Simplified Arabic"/>
          <w:szCs w:val="28"/>
          <w:rtl/>
        </w:rPr>
        <w:t>ن أئمة</w:t>
      </w:r>
      <w:r w:rsidR="0048483E">
        <w:rPr>
          <w:rFonts w:cs="Simplified Arabic" w:hint="cs"/>
          <w:szCs w:val="28"/>
          <w:rtl/>
        </w:rPr>
        <w:t xml:space="preserve"> </w:t>
      </w:r>
      <w:r w:rsidR="0048483E">
        <w:rPr>
          <w:rFonts w:cs="Simplified Arabic"/>
          <w:szCs w:val="28"/>
          <w:rtl/>
        </w:rPr>
        <w:t>أ</w:t>
      </w:r>
      <w:r w:rsidRPr="00443AAE">
        <w:rPr>
          <w:rFonts w:cs="Simplified Arabic"/>
          <w:szCs w:val="28"/>
          <w:rtl/>
        </w:rPr>
        <w:t>هل البيت حاربوا البدع والرأي والقياس في الدين</w:t>
      </w:r>
      <w:r w:rsidR="0048483E">
        <w:rPr>
          <w:rFonts w:cs="Simplified Arabic" w:hint="cs"/>
          <w:szCs w:val="28"/>
          <w:rtl/>
        </w:rPr>
        <w:t>,</w:t>
      </w:r>
      <w:r w:rsidRPr="00443AAE">
        <w:rPr>
          <w:rFonts w:cs="Simplified Arabic"/>
          <w:szCs w:val="28"/>
          <w:rtl/>
        </w:rPr>
        <w:t xml:space="preserve"> فمن ذلك ما رواه </w:t>
      </w:r>
      <w:proofErr w:type="spellStart"/>
      <w:r w:rsidRPr="00443AAE">
        <w:rPr>
          <w:rFonts w:cs="Simplified Arabic"/>
          <w:szCs w:val="28"/>
          <w:rtl/>
        </w:rPr>
        <w:t>الكليني</w:t>
      </w:r>
      <w:proofErr w:type="spellEnd"/>
      <w:r w:rsidRPr="00443AAE">
        <w:rPr>
          <w:rFonts w:cs="Simplified Arabic"/>
          <w:szCs w:val="28"/>
          <w:rtl/>
        </w:rPr>
        <w:t xml:space="preserve"> من</w:t>
      </w:r>
    </w:p>
    <w:p w:rsidR="009C1BC7" w:rsidRPr="00443AAE" w:rsidRDefault="009C1BC7" w:rsidP="00443AAE">
      <w:pPr>
        <w:jc w:val="lowKashida"/>
        <w:rPr>
          <w:rFonts w:cs="Simplified Arabic"/>
          <w:szCs w:val="28"/>
          <w:rtl/>
        </w:rPr>
      </w:pPr>
      <w:r w:rsidRPr="00443AAE">
        <w:rPr>
          <w:rFonts w:cs="Simplified Arabic" w:hint="eastAsia"/>
          <w:szCs w:val="28"/>
          <w:rtl/>
        </w:rPr>
        <w:t>كتاب</w:t>
      </w:r>
      <w:r w:rsidRPr="00443AAE">
        <w:rPr>
          <w:rFonts w:cs="Simplified Arabic"/>
          <w:szCs w:val="28"/>
          <w:rtl/>
        </w:rPr>
        <w:t xml:space="preserve"> فضل العلم </w:t>
      </w:r>
      <w:r w:rsidR="0048483E">
        <w:rPr>
          <w:rFonts w:cs="Simplified Arabic" w:hint="cs"/>
          <w:szCs w:val="28"/>
          <w:rtl/>
        </w:rPr>
        <w:t>"</w:t>
      </w:r>
      <w:r w:rsidRPr="00443AAE">
        <w:rPr>
          <w:rFonts w:cs="Simplified Arabic"/>
          <w:szCs w:val="28"/>
          <w:rtl/>
        </w:rPr>
        <w:t>باب البدع والرأي والمقاييس</w:t>
      </w:r>
      <w:r w:rsidR="0048483E">
        <w:rPr>
          <w:rFonts w:cs="Simplified Arabic" w:hint="cs"/>
          <w:szCs w:val="28"/>
          <w:rtl/>
        </w:rPr>
        <w:t>"</w:t>
      </w:r>
      <w:r w:rsidRPr="00443AAE">
        <w:rPr>
          <w:rFonts w:cs="Simplified Arabic"/>
          <w:szCs w:val="28"/>
          <w:rtl/>
        </w:rPr>
        <w:t xml:space="preserve"> عدة روايات:</w:t>
      </w:r>
    </w:p>
    <w:p w:rsidR="009C1BC7" w:rsidRPr="00443AAE" w:rsidRDefault="009C1BC7" w:rsidP="00443AAE">
      <w:pPr>
        <w:jc w:val="lowKashida"/>
        <w:rPr>
          <w:rFonts w:cs="Simplified Arabic"/>
          <w:szCs w:val="28"/>
          <w:rtl/>
        </w:rPr>
      </w:pPr>
      <w:r w:rsidRPr="00443AAE">
        <w:rPr>
          <w:rFonts w:cs="Simplified Arabic" w:hint="eastAsia"/>
          <w:szCs w:val="28"/>
          <w:rtl/>
        </w:rPr>
        <w:t>فعن</w:t>
      </w:r>
      <w:r w:rsidRPr="00443AAE">
        <w:rPr>
          <w:rFonts w:cs="Simplified Arabic"/>
          <w:szCs w:val="28"/>
          <w:rtl/>
        </w:rPr>
        <w:t xml:space="preserve"> الفضل بن شاذان رفعه عن أبي جعفر وأبي عبد الله (ع) قالا: </w:t>
      </w:r>
      <w:r w:rsidR="0048483E">
        <w:rPr>
          <w:rFonts w:cs="Simplified Arabic" w:hint="cs"/>
          <w:szCs w:val="28"/>
          <w:rtl/>
        </w:rPr>
        <w:t>"</w:t>
      </w:r>
      <w:r w:rsidRPr="00443AAE">
        <w:rPr>
          <w:rFonts w:cs="Simplified Arabic"/>
          <w:szCs w:val="28"/>
          <w:rtl/>
        </w:rPr>
        <w:t>كل بدعة ضلالة</w:t>
      </w:r>
      <w:r w:rsidR="0048483E">
        <w:rPr>
          <w:rFonts w:cs="Simplified Arabic" w:hint="cs"/>
          <w:szCs w:val="28"/>
          <w:rtl/>
        </w:rPr>
        <w:t>,</w:t>
      </w:r>
      <w:r w:rsidRPr="00443AAE">
        <w:rPr>
          <w:rFonts w:cs="Simplified Arabic"/>
          <w:szCs w:val="28"/>
          <w:rtl/>
        </w:rPr>
        <w:t xml:space="preserve"> وكل</w:t>
      </w:r>
    </w:p>
    <w:p w:rsidR="009C1BC7" w:rsidRPr="00443AAE" w:rsidRDefault="009C1BC7" w:rsidP="00443AAE">
      <w:pPr>
        <w:jc w:val="lowKashida"/>
        <w:rPr>
          <w:rFonts w:cs="Simplified Arabic"/>
          <w:szCs w:val="28"/>
          <w:rtl/>
        </w:rPr>
      </w:pPr>
      <w:r w:rsidRPr="00443AAE">
        <w:rPr>
          <w:rFonts w:cs="Simplified Arabic" w:hint="eastAsia"/>
          <w:szCs w:val="28"/>
          <w:rtl/>
        </w:rPr>
        <w:t>ضلالة</w:t>
      </w:r>
      <w:r w:rsidRPr="00443AAE">
        <w:rPr>
          <w:rFonts w:cs="Simplified Arabic"/>
          <w:szCs w:val="28"/>
          <w:rtl/>
        </w:rPr>
        <w:t xml:space="preserve"> في النار</w:t>
      </w:r>
      <w:r w:rsidR="0048483E">
        <w:rPr>
          <w:rFonts w:cs="Simplified Arabic" w:hint="cs"/>
          <w:szCs w:val="28"/>
          <w:rtl/>
        </w:rPr>
        <w:t>"</w:t>
      </w:r>
      <w:r w:rsidRPr="00443AAE">
        <w:rPr>
          <w:rFonts w:cs="Simplified Arabic"/>
          <w:szCs w:val="28"/>
          <w:rtl/>
        </w:rPr>
        <w:t>.</w:t>
      </w:r>
    </w:p>
    <w:p w:rsidR="009C1BC7" w:rsidRPr="00443AAE" w:rsidRDefault="009C1BC7" w:rsidP="0048483E">
      <w:pPr>
        <w:jc w:val="lowKashida"/>
        <w:rPr>
          <w:rFonts w:cs="Simplified Arabic"/>
          <w:szCs w:val="28"/>
          <w:rtl/>
        </w:rPr>
      </w:pPr>
      <w:r w:rsidRPr="00443AAE">
        <w:rPr>
          <w:rFonts w:cs="Simplified Arabic" w:hint="eastAsia"/>
          <w:szCs w:val="28"/>
          <w:rtl/>
        </w:rPr>
        <w:lastRenderedPageBreak/>
        <w:t>عن</w:t>
      </w:r>
      <w:r w:rsidRPr="00443AAE">
        <w:rPr>
          <w:rFonts w:cs="Simplified Arabic"/>
          <w:szCs w:val="28"/>
          <w:rtl/>
        </w:rPr>
        <w:t xml:space="preserve"> محمد بن جمهور يرفعه قال: قال رسول الله </w:t>
      </w:r>
      <w:r w:rsidR="00A729B3" w:rsidRPr="00443AAE">
        <w:rPr>
          <w:rFonts w:cs="Simplified Arabic"/>
          <w:szCs w:val="28"/>
          <w:rtl/>
        </w:rPr>
        <w:t xml:space="preserve">صلى الله عليه </w:t>
      </w:r>
      <w:r w:rsidR="004F30E4" w:rsidRPr="00443AAE">
        <w:rPr>
          <w:rFonts w:cs="Simplified Arabic"/>
          <w:szCs w:val="28"/>
          <w:rtl/>
        </w:rPr>
        <w:t>وسلم</w:t>
      </w:r>
      <w:r w:rsidR="00443AAE">
        <w:rPr>
          <w:rFonts w:cs="Simplified Arabic"/>
          <w:szCs w:val="28"/>
          <w:rtl/>
        </w:rPr>
        <w:t>:</w:t>
      </w:r>
      <w:r w:rsidRPr="00443AAE">
        <w:rPr>
          <w:rFonts w:cs="Simplified Arabic"/>
          <w:szCs w:val="28"/>
          <w:rtl/>
        </w:rPr>
        <w:t xml:space="preserve"> </w:t>
      </w:r>
      <w:r w:rsidR="0048483E">
        <w:rPr>
          <w:rFonts w:cs="Simplified Arabic" w:hint="cs"/>
          <w:szCs w:val="28"/>
          <w:rtl/>
        </w:rPr>
        <w:t>"</w:t>
      </w:r>
      <w:r w:rsidRPr="00443AAE">
        <w:rPr>
          <w:rFonts w:cs="Simplified Arabic"/>
          <w:szCs w:val="28"/>
          <w:rtl/>
        </w:rPr>
        <w:t>إذا ظهرت البدع في أمتي فليظهر العالم علمه, فمن لم يفعل فعليه لعنة الله</w:t>
      </w:r>
      <w:r w:rsidR="0048483E">
        <w:rPr>
          <w:rFonts w:cs="Simplified Arabic" w:hint="cs"/>
          <w:szCs w:val="28"/>
          <w:rtl/>
        </w:rPr>
        <w:t>"</w:t>
      </w:r>
      <w:r w:rsidR="0048483E">
        <w:rPr>
          <w:rFonts w:cs="Simplified Arabic"/>
          <w:szCs w:val="28"/>
          <w:vertAlign w:val="superscript"/>
          <w:rtl/>
        </w:rPr>
        <w:t>(</w:t>
      </w:r>
      <w:r w:rsidR="0048483E">
        <w:rPr>
          <w:rStyle w:val="aa"/>
          <w:rFonts w:cs="Simplified Arabic"/>
          <w:szCs w:val="28"/>
          <w:rtl/>
        </w:rPr>
        <w:footnoteReference w:id="157"/>
      </w:r>
      <w:r w:rsidR="0048483E">
        <w:rPr>
          <w:rFonts w:cs="Simplified Arabic"/>
          <w:szCs w:val="28"/>
          <w:vertAlign w:val="superscript"/>
          <w:rtl/>
        </w:rPr>
        <w:t>)</w:t>
      </w:r>
      <w:r w:rsidR="0048483E">
        <w:rPr>
          <w:rFonts w:cs="Simplified Arabic" w:hint="cs"/>
          <w:szCs w:val="28"/>
          <w:rtl/>
        </w:rPr>
        <w:t>.</w:t>
      </w:r>
    </w:p>
    <w:p w:rsidR="009C1BC7" w:rsidRPr="00443AAE" w:rsidRDefault="009C1BC7" w:rsidP="0048483E">
      <w:pPr>
        <w:jc w:val="lowKashida"/>
        <w:rPr>
          <w:rFonts w:cs="Simplified Arabic"/>
          <w:szCs w:val="28"/>
          <w:rtl/>
        </w:rPr>
      </w:pPr>
      <w:r w:rsidRPr="00443AAE">
        <w:rPr>
          <w:rFonts w:cs="Simplified Arabic" w:hint="eastAsia"/>
          <w:szCs w:val="28"/>
          <w:rtl/>
        </w:rPr>
        <w:t>وفي</w:t>
      </w:r>
      <w:r w:rsidRPr="00443AAE">
        <w:rPr>
          <w:rFonts w:cs="Simplified Arabic"/>
          <w:szCs w:val="28"/>
          <w:rtl/>
        </w:rPr>
        <w:t xml:space="preserve"> الكافي أيض</w:t>
      </w:r>
      <w:r w:rsidR="0048483E">
        <w:rPr>
          <w:rFonts w:cs="Simplified Arabic" w:hint="cs"/>
          <w:szCs w:val="28"/>
          <w:rtl/>
        </w:rPr>
        <w:t>ً</w:t>
      </w:r>
      <w:r w:rsidRPr="00443AAE">
        <w:rPr>
          <w:rFonts w:cs="Simplified Arabic"/>
          <w:szCs w:val="28"/>
          <w:rtl/>
        </w:rPr>
        <w:t xml:space="preserve">ا قال أبو جعفر (ع): </w:t>
      </w:r>
      <w:r w:rsidR="0048483E">
        <w:rPr>
          <w:rFonts w:cs="Simplified Arabic" w:hint="cs"/>
          <w:szCs w:val="28"/>
          <w:rtl/>
        </w:rPr>
        <w:t>"</w:t>
      </w:r>
      <w:r w:rsidR="0048483E">
        <w:rPr>
          <w:rFonts w:cs="Simplified Arabic"/>
          <w:szCs w:val="28"/>
          <w:rtl/>
        </w:rPr>
        <w:t>لا تتخذوا من دون الله ول</w:t>
      </w:r>
      <w:r w:rsidR="0048483E">
        <w:rPr>
          <w:rFonts w:cs="Simplified Arabic" w:hint="cs"/>
          <w:szCs w:val="28"/>
          <w:rtl/>
        </w:rPr>
        <w:t>ي</w:t>
      </w:r>
      <w:r w:rsidRPr="00443AAE">
        <w:rPr>
          <w:rFonts w:cs="Simplified Arabic"/>
          <w:szCs w:val="28"/>
          <w:rtl/>
        </w:rPr>
        <w:t>جة</w:t>
      </w:r>
      <w:r w:rsidR="0048483E">
        <w:rPr>
          <w:rFonts w:cs="Simplified Arabic" w:hint="cs"/>
          <w:szCs w:val="28"/>
          <w:rtl/>
        </w:rPr>
        <w:t>,</w:t>
      </w:r>
      <w:r w:rsidRPr="00443AAE">
        <w:rPr>
          <w:rFonts w:cs="Simplified Arabic"/>
          <w:szCs w:val="28"/>
          <w:rtl/>
        </w:rPr>
        <w:t xml:space="preserve"> فلا تكونوا مؤمنين</w:t>
      </w:r>
      <w:r w:rsidR="0048483E">
        <w:rPr>
          <w:rFonts w:cs="Simplified Arabic" w:hint="cs"/>
          <w:szCs w:val="28"/>
          <w:rtl/>
        </w:rPr>
        <w:t>,</w:t>
      </w:r>
      <w:r w:rsidR="0048483E">
        <w:rPr>
          <w:rFonts w:cs="Simplified Arabic"/>
          <w:szCs w:val="28"/>
          <w:rtl/>
        </w:rPr>
        <w:t xml:space="preserve"> ف</w:t>
      </w:r>
      <w:r w:rsidR="0048483E">
        <w:rPr>
          <w:rFonts w:cs="Simplified Arabic" w:hint="cs"/>
          <w:szCs w:val="28"/>
          <w:rtl/>
        </w:rPr>
        <w:t>إ</w:t>
      </w:r>
      <w:r w:rsidRPr="00443AAE">
        <w:rPr>
          <w:rFonts w:cs="Simplified Arabic"/>
          <w:szCs w:val="28"/>
          <w:rtl/>
        </w:rPr>
        <w:t>ن كل سبب ونسب وقرابة ووليجة وبدعة وشبهة منقطع إلا ما أثبته القرآن</w:t>
      </w:r>
      <w:r w:rsidR="0048483E">
        <w:rPr>
          <w:rFonts w:cs="Simplified Arabic" w:hint="cs"/>
          <w:szCs w:val="28"/>
          <w:rtl/>
        </w:rPr>
        <w:t>"</w:t>
      </w:r>
      <w:r w:rsidR="0048483E">
        <w:rPr>
          <w:rFonts w:cs="Simplified Arabic"/>
          <w:szCs w:val="28"/>
          <w:vertAlign w:val="superscript"/>
          <w:rtl/>
        </w:rPr>
        <w:t>(</w:t>
      </w:r>
      <w:r w:rsidR="0048483E">
        <w:rPr>
          <w:rStyle w:val="aa"/>
          <w:rFonts w:cs="Simplified Arabic"/>
          <w:szCs w:val="28"/>
          <w:rtl/>
        </w:rPr>
        <w:footnoteReference w:id="158"/>
      </w:r>
      <w:r w:rsidR="0048483E">
        <w:rPr>
          <w:rFonts w:cs="Simplified Arabic"/>
          <w:szCs w:val="28"/>
          <w:vertAlign w:val="superscript"/>
          <w:rtl/>
        </w:rPr>
        <w:t>)</w:t>
      </w:r>
      <w:r w:rsidR="0048483E">
        <w:rPr>
          <w:rFonts w:cs="Simplified Arabic" w:hint="cs"/>
          <w:szCs w:val="28"/>
          <w:rtl/>
        </w:rPr>
        <w:t>.</w:t>
      </w:r>
    </w:p>
    <w:p w:rsidR="009C1BC7" w:rsidRPr="0048483E" w:rsidRDefault="009C1BC7" w:rsidP="00443AAE">
      <w:pPr>
        <w:jc w:val="lowKashida"/>
        <w:rPr>
          <w:rFonts w:cs="Simplified Arabic"/>
          <w:b/>
          <w:bCs/>
          <w:szCs w:val="28"/>
          <w:rtl/>
        </w:rPr>
      </w:pPr>
      <w:r w:rsidRPr="0048483E">
        <w:rPr>
          <w:rFonts w:cs="Simplified Arabic" w:hint="eastAsia"/>
          <w:b/>
          <w:bCs/>
          <w:szCs w:val="28"/>
          <w:rtl/>
        </w:rPr>
        <w:t>كما</w:t>
      </w:r>
      <w:r w:rsidR="0048483E" w:rsidRPr="0048483E">
        <w:rPr>
          <w:rFonts w:cs="Simplified Arabic"/>
          <w:b/>
          <w:bCs/>
          <w:szCs w:val="28"/>
          <w:rtl/>
        </w:rPr>
        <w:t xml:space="preserve"> و</w:t>
      </w:r>
      <w:r w:rsidRPr="0048483E">
        <w:rPr>
          <w:rFonts w:cs="Simplified Arabic"/>
          <w:b/>
          <w:bCs/>
          <w:szCs w:val="28"/>
          <w:rtl/>
        </w:rPr>
        <w:t xml:space="preserve">إن أئمة أهل البيت </w:t>
      </w:r>
      <w:r w:rsidR="0048483E" w:rsidRPr="0048483E">
        <w:rPr>
          <w:rFonts w:cs="Simplified Arabic" w:hint="cs"/>
          <w:b/>
          <w:bCs/>
          <w:szCs w:val="28"/>
          <w:rtl/>
        </w:rPr>
        <w:t>نه</w:t>
      </w:r>
      <w:r w:rsidR="0048483E" w:rsidRPr="0048483E">
        <w:rPr>
          <w:rFonts w:cs="Simplified Arabic"/>
          <w:b/>
          <w:bCs/>
          <w:szCs w:val="28"/>
          <w:rtl/>
        </w:rPr>
        <w:t>وا عن الإفتاء بالرأي</w:t>
      </w:r>
      <w:r w:rsidR="0048483E" w:rsidRPr="0048483E">
        <w:rPr>
          <w:rFonts w:cs="Simplified Arabic" w:hint="cs"/>
          <w:b/>
          <w:b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فمن</w:t>
      </w:r>
      <w:r w:rsidRPr="00443AAE">
        <w:rPr>
          <w:rFonts w:cs="Simplified Arabic"/>
          <w:szCs w:val="28"/>
          <w:rtl/>
        </w:rPr>
        <w:t xml:space="preserve"> ذلك ما رواه </w:t>
      </w:r>
      <w:proofErr w:type="spellStart"/>
      <w:r w:rsidRPr="00443AAE">
        <w:rPr>
          <w:rFonts w:cs="Simplified Arabic"/>
          <w:szCs w:val="28"/>
          <w:rtl/>
        </w:rPr>
        <w:t>الكليني</w:t>
      </w:r>
      <w:proofErr w:type="spellEnd"/>
      <w:r w:rsidRPr="00443AAE">
        <w:rPr>
          <w:rFonts w:cs="Simplified Arabic"/>
          <w:szCs w:val="28"/>
          <w:rtl/>
        </w:rPr>
        <w:t xml:space="preserve">: قال أبو جعفر (ع): </w:t>
      </w:r>
      <w:r w:rsidR="0048483E">
        <w:rPr>
          <w:rFonts w:cs="Simplified Arabic" w:hint="cs"/>
          <w:szCs w:val="28"/>
          <w:rtl/>
        </w:rPr>
        <w:t>"</w:t>
      </w:r>
      <w:r w:rsidRPr="00443AAE">
        <w:rPr>
          <w:rFonts w:cs="Simplified Arabic"/>
          <w:szCs w:val="28"/>
          <w:rtl/>
        </w:rPr>
        <w:t>من أفتى الناس برأيه فقد دان الله بما لا يعلم,</w:t>
      </w:r>
    </w:p>
    <w:p w:rsidR="009C1BC7" w:rsidRPr="00443AAE" w:rsidRDefault="009C1BC7" w:rsidP="0048483E">
      <w:pPr>
        <w:jc w:val="lowKashida"/>
        <w:rPr>
          <w:rFonts w:cs="Simplified Arabic"/>
          <w:szCs w:val="28"/>
          <w:rtl/>
        </w:rPr>
      </w:pPr>
      <w:r w:rsidRPr="00443AAE">
        <w:rPr>
          <w:rFonts w:cs="Simplified Arabic"/>
          <w:szCs w:val="28"/>
          <w:rtl/>
        </w:rPr>
        <w:t>ومن دان الله بما لا يعلم فقد ضاد الله حيث أحل وحرم فيما لا يعلم</w:t>
      </w:r>
      <w:r w:rsidR="0048483E">
        <w:rPr>
          <w:rFonts w:cs="Simplified Arabic" w:hint="cs"/>
          <w:szCs w:val="28"/>
          <w:rtl/>
        </w:rPr>
        <w:t>"</w:t>
      </w:r>
      <w:r w:rsidR="0048483E">
        <w:rPr>
          <w:rFonts w:cs="Simplified Arabic"/>
          <w:szCs w:val="28"/>
          <w:vertAlign w:val="superscript"/>
          <w:rtl/>
        </w:rPr>
        <w:t>(</w:t>
      </w:r>
      <w:r w:rsidR="0048483E">
        <w:rPr>
          <w:rStyle w:val="aa"/>
          <w:rFonts w:cs="Simplified Arabic"/>
          <w:szCs w:val="28"/>
          <w:rtl/>
        </w:rPr>
        <w:footnoteReference w:id="159"/>
      </w:r>
      <w:r w:rsidR="0048483E">
        <w:rPr>
          <w:rFonts w:cs="Simplified Arabic"/>
          <w:szCs w:val="28"/>
          <w:vertAlign w:val="superscript"/>
          <w:rtl/>
        </w:rPr>
        <w:t>)</w:t>
      </w:r>
      <w:r w:rsidR="0048483E">
        <w:rPr>
          <w:rFonts w:cs="Simplified Arabic" w:hint="cs"/>
          <w:szCs w:val="28"/>
          <w:rtl/>
        </w:rPr>
        <w:t>.</w:t>
      </w:r>
    </w:p>
    <w:p w:rsidR="009C1BC7" w:rsidRPr="00443AAE" w:rsidRDefault="009C1BC7" w:rsidP="0048483E">
      <w:pPr>
        <w:jc w:val="lowKashida"/>
        <w:rPr>
          <w:rFonts w:cs="Simplified Arabic"/>
          <w:szCs w:val="28"/>
          <w:rtl/>
        </w:rPr>
      </w:pPr>
      <w:r w:rsidRPr="00443AAE">
        <w:rPr>
          <w:rFonts w:cs="Simplified Arabic" w:hint="eastAsia"/>
          <w:szCs w:val="28"/>
          <w:rtl/>
        </w:rPr>
        <w:t>لذلك</w:t>
      </w:r>
      <w:r w:rsidRPr="00443AAE">
        <w:rPr>
          <w:rFonts w:cs="Simplified Arabic"/>
          <w:szCs w:val="28"/>
          <w:rtl/>
        </w:rPr>
        <w:t xml:space="preserve"> يجب عرض هذه الر</w:t>
      </w:r>
      <w:r w:rsidR="0048483E">
        <w:rPr>
          <w:rFonts w:cs="Simplified Arabic"/>
          <w:szCs w:val="28"/>
          <w:rtl/>
        </w:rPr>
        <w:t>وايات على القرآن والسنة النبوية</w:t>
      </w:r>
      <w:r w:rsidR="0048483E">
        <w:rPr>
          <w:rFonts w:cs="Simplified Arabic" w:hint="cs"/>
          <w:szCs w:val="28"/>
          <w:rtl/>
        </w:rPr>
        <w:t xml:space="preserve">, </w:t>
      </w:r>
      <w:r w:rsidRPr="00443AAE">
        <w:rPr>
          <w:rFonts w:cs="Simplified Arabic" w:hint="eastAsia"/>
          <w:szCs w:val="28"/>
          <w:rtl/>
        </w:rPr>
        <w:t>و</w:t>
      </w:r>
      <w:r w:rsidRPr="00443AAE">
        <w:rPr>
          <w:rFonts w:cs="Simplified Arabic"/>
          <w:szCs w:val="28"/>
          <w:rtl/>
        </w:rPr>
        <w:t>إننا في سبيل تحقيق الظن الراجح المنقول في كتب صاحب المتعة عن أئمة أهل البيت الذي</w:t>
      </w:r>
      <w:r w:rsidR="0048483E">
        <w:rPr>
          <w:rFonts w:cs="Simplified Arabic" w:hint="cs"/>
          <w:szCs w:val="28"/>
          <w:rtl/>
        </w:rPr>
        <w:t xml:space="preserve"> </w:t>
      </w:r>
      <w:r w:rsidRPr="00443AAE">
        <w:rPr>
          <w:rFonts w:cs="Simplified Arabic" w:hint="eastAsia"/>
          <w:szCs w:val="28"/>
          <w:rtl/>
        </w:rPr>
        <w:t>أكثره</w:t>
      </w:r>
      <w:r w:rsidRPr="00443AAE">
        <w:rPr>
          <w:rFonts w:cs="Simplified Arabic"/>
          <w:szCs w:val="28"/>
          <w:rtl/>
        </w:rPr>
        <w:t xml:space="preserve"> عن محمد</w:t>
      </w:r>
      <w:r w:rsidR="0048483E">
        <w:rPr>
          <w:rFonts w:cs="Simplified Arabic"/>
          <w:szCs w:val="28"/>
          <w:rtl/>
        </w:rPr>
        <w:t xml:space="preserve"> الباقر وجعفر الصادق نقسم روايا</w:t>
      </w:r>
      <w:r w:rsidR="0048483E">
        <w:rPr>
          <w:rFonts w:cs="Simplified Arabic" w:hint="cs"/>
          <w:szCs w:val="28"/>
          <w:rtl/>
        </w:rPr>
        <w:t>ته</w:t>
      </w:r>
      <w:r w:rsidRPr="00443AAE">
        <w:rPr>
          <w:rFonts w:cs="Simplified Arabic"/>
          <w:szCs w:val="28"/>
          <w:rtl/>
        </w:rPr>
        <w:t>م إلى أربعة أقسام:</w:t>
      </w:r>
    </w:p>
    <w:p w:rsidR="009C1BC7" w:rsidRPr="00443AAE" w:rsidRDefault="009C1BC7" w:rsidP="00443AAE">
      <w:pPr>
        <w:jc w:val="lowKashida"/>
        <w:rPr>
          <w:rFonts w:cs="Simplified Arabic"/>
          <w:szCs w:val="28"/>
          <w:rtl/>
        </w:rPr>
      </w:pPr>
      <w:r w:rsidRPr="0048483E">
        <w:rPr>
          <w:rFonts w:cs="Simplified Arabic" w:hint="eastAsia"/>
          <w:b/>
          <w:bCs/>
          <w:szCs w:val="28"/>
          <w:rtl/>
        </w:rPr>
        <w:t>أولها</w:t>
      </w:r>
      <w:r w:rsidRPr="0048483E">
        <w:rPr>
          <w:rFonts w:cs="Simplified Arabic"/>
          <w:b/>
          <w:bCs/>
          <w:szCs w:val="28"/>
          <w:rtl/>
        </w:rPr>
        <w:t>:</w:t>
      </w:r>
      <w:r w:rsidRPr="00443AAE">
        <w:rPr>
          <w:rFonts w:cs="Simplified Arabic"/>
          <w:szCs w:val="28"/>
          <w:rtl/>
        </w:rPr>
        <w:t xml:space="preserve"> م</w:t>
      </w:r>
      <w:r w:rsidR="0048483E">
        <w:rPr>
          <w:rFonts w:cs="Simplified Arabic"/>
          <w:szCs w:val="28"/>
          <w:rtl/>
        </w:rPr>
        <w:t>ا اتفقت فيه الرواية عن الباقر و</w:t>
      </w:r>
      <w:r w:rsidRPr="00443AAE">
        <w:rPr>
          <w:rFonts w:cs="Simplified Arabic"/>
          <w:szCs w:val="28"/>
          <w:rtl/>
        </w:rPr>
        <w:t>الصادق مع أحاديث كتب السنة المعروفة عند الجمهور</w:t>
      </w:r>
      <w:r w:rsidR="0048483E">
        <w:rPr>
          <w:rFonts w:cs="Simplified Arabic" w:hint="cs"/>
          <w:szCs w:val="28"/>
          <w:rtl/>
        </w:rPr>
        <w:t>,</w:t>
      </w:r>
    </w:p>
    <w:p w:rsidR="009C1BC7" w:rsidRPr="00443AAE" w:rsidRDefault="0048483E" w:rsidP="00443AAE">
      <w:pPr>
        <w:jc w:val="lowKashida"/>
        <w:rPr>
          <w:rFonts w:cs="Simplified Arabic"/>
          <w:szCs w:val="28"/>
          <w:rtl/>
        </w:rPr>
      </w:pPr>
      <w:r>
        <w:rPr>
          <w:rFonts w:cs="Simplified Arabic" w:hint="eastAsia"/>
          <w:szCs w:val="28"/>
          <w:rtl/>
        </w:rPr>
        <w:t>و</w:t>
      </w:r>
      <w:r>
        <w:rPr>
          <w:rFonts w:cs="Simplified Arabic" w:hint="cs"/>
          <w:szCs w:val="28"/>
          <w:rtl/>
        </w:rPr>
        <w:t>أ</w:t>
      </w:r>
      <w:r w:rsidR="009C1BC7" w:rsidRPr="00443AAE">
        <w:rPr>
          <w:rFonts w:cs="Simplified Arabic" w:hint="eastAsia"/>
          <w:szCs w:val="28"/>
          <w:rtl/>
        </w:rPr>
        <w:t>ن</w:t>
      </w:r>
      <w:r w:rsidR="009C1BC7" w:rsidRPr="00443AAE">
        <w:rPr>
          <w:rFonts w:cs="Simplified Arabic"/>
          <w:szCs w:val="28"/>
          <w:rtl/>
        </w:rPr>
        <w:t xml:space="preserve"> هذا القسم ثابت النسبة من غير معارضة</w:t>
      </w:r>
      <w:r>
        <w:rPr>
          <w:rFonts w:cs="Simplified Arabic" w:hint="cs"/>
          <w:szCs w:val="28"/>
          <w:rtl/>
        </w:rPr>
        <w:t>؛</w:t>
      </w:r>
      <w:r w:rsidR="009C1BC7" w:rsidRPr="00443AAE">
        <w:rPr>
          <w:rFonts w:cs="Simplified Arabic"/>
          <w:szCs w:val="28"/>
          <w:rtl/>
        </w:rPr>
        <w:t xml:space="preserve"> لأنه قد تضافر عليه العلماء</w:t>
      </w:r>
      <w:r>
        <w:rPr>
          <w:rFonts w:cs="Simplified Arabic" w:hint="cs"/>
          <w:szCs w:val="28"/>
          <w:rtl/>
        </w:rPr>
        <w:t>,</w:t>
      </w:r>
      <w:r w:rsidR="009C1BC7" w:rsidRPr="00443AAE">
        <w:rPr>
          <w:rFonts w:cs="Simplified Arabic"/>
          <w:szCs w:val="28"/>
          <w:rtl/>
        </w:rPr>
        <w:t xml:space="preserve"> فلا مجال للتظنن فيه.</w:t>
      </w:r>
    </w:p>
    <w:p w:rsidR="009C1BC7" w:rsidRPr="00443AAE" w:rsidRDefault="009C1BC7" w:rsidP="00443AAE">
      <w:pPr>
        <w:jc w:val="lowKashida"/>
        <w:rPr>
          <w:rFonts w:cs="Simplified Arabic"/>
          <w:szCs w:val="28"/>
          <w:rtl/>
        </w:rPr>
      </w:pPr>
      <w:r w:rsidRPr="0048483E">
        <w:rPr>
          <w:rFonts w:cs="Simplified Arabic" w:hint="eastAsia"/>
          <w:b/>
          <w:bCs/>
          <w:szCs w:val="28"/>
          <w:rtl/>
        </w:rPr>
        <w:t>ثانيها</w:t>
      </w:r>
      <w:r w:rsidRPr="0048483E">
        <w:rPr>
          <w:rFonts w:cs="Simplified Arabic"/>
          <w:b/>
          <w:bCs/>
          <w:szCs w:val="28"/>
          <w:rtl/>
        </w:rPr>
        <w:t>:</w:t>
      </w:r>
      <w:r w:rsidRPr="00443AAE">
        <w:rPr>
          <w:rFonts w:cs="Simplified Arabic"/>
          <w:szCs w:val="28"/>
          <w:rtl/>
        </w:rPr>
        <w:t xml:space="preserve"> ما ثبت قطع</w:t>
      </w:r>
      <w:r w:rsidR="0048483E">
        <w:rPr>
          <w:rFonts w:cs="Simplified Arabic" w:hint="cs"/>
          <w:szCs w:val="28"/>
          <w:rtl/>
        </w:rPr>
        <w:t>ً</w:t>
      </w:r>
      <w:r w:rsidRPr="00443AAE">
        <w:rPr>
          <w:rFonts w:cs="Simplified Arabic"/>
          <w:szCs w:val="28"/>
          <w:rtl/>
        </w:rPr>
        <w:t>ا أنه مخالف لكتاب الله تعالى والتواتر</w:t>
      </w:r>
      <w:r w:rsidR="0048483E">
        <w:rPr>
          <w:rFonts w:cs="Simplified Arabic" w:hint="cs"/>
          <w:szCs w:val="28"/>
          <w:rtl/>
        </w:rPr>
        <w:t>,</w:t>
      </w:r>
      <w:r w:rsidRPr="00443AAE">
        <w:rPr>
          <w:rFonts w:cs="Simplified Arabic"/>
          <w:szCs w:val="28"/>
          <w:rtl/>
        </w:rPr>
        <w:t xml:space="preserve"> ويؤدي الأخذ إلى الطعن في الدين,</w:t>
      </w:r>
    </w:p>
    <w:p w:rsidR="009C1BC7" w:rsidRPr="00443AAE" w:rsidRDefault="009C1BC7" w:rsidP="00443AAE">
      <w:pPr>
        <w:jc w:val="lowKashida"/>
        <w:rPr>
          <w:rFonts w:cs="Simplified Arabic"/>
          <w:szCs w:val="28"/>
          <w:rtl/>
        </w:rPr>
      </w:pPr>
      <w:r w:rsidRPr="00443AAE">
        <w:rPr>
          <w:rFonts w:cs="Simplified Arabic" w:hint="eastAsia"/>
          <w:szCs w:val="28"/>
          <w:rtl/>
        </w:rPr>
        <w:t>وهذا</w:t>
      </w:r>
      <w:r w:rsidRPr="00443AAE">
        <w:rPr>
          <w:rFonts w:cs="Simplified Arabic"/>
          <w:szCs w:val="28"/>
          <w:rtl/>
        </w:rPr>
        <w:t xml:space="preserve"> بلا ريب مردود كالروايات عن تحريف القرآن وروايات رجعة الأئمة والبداء على الله</w:t>
      </w:r>
      <w:r w:rsidR="0048483E">
        <w:rPr>
          <w:rFonts w:cs="Simplified Arabic" w:hint="cs"/>
          <w:szCs w:val="28"/>
          <w:rtl/>
        </w:rPr>
        <w:t>,</w:t>
      </w:r>
      <w:r w:rsidRPr="00443AAE">
        <w:rPr>
          <w:rFonts w:cs="Simplified Arabic"/>
          <w:szCs w:val="28"/>
          <w:rtl/>
        </w:rPr>
        <w:t xml:space="preserve"> والقول</w:t>
      </w:r>
    </w:p>
    <w:p w:rsidR="009C1BC7" w:rsidRPr="00443AAE" w:rsidRDefault="009C1BC7" w:rsidP="0048483E">
      <w:pPr>
        <w:jc w:val="lowKashida"/>
        <w:rPr>
          <w:rFonts w:cs="Simplified Arabic"/>
          <w:szCs w:val="28"/>
          <w:rtl/>
        </w:rPr>
      </w:pPr>
      <w:r w:rsidRPr="00443AAE">
        <w:rPr>
          <w:rFonts w:cs="Simplified Arabic" w:hint="eastAsia"/>
          <w:szCs w:val="28"/>
          <w:rtl/>
        </w:rPr>
        <w:t>بعصمة</w:t>
      </w:r>
      <w:r w:rsidR="0048483E">
        <w:rPr>
          <w:rFonts w:cs="Simplified Arabic"/>
          <w:szCs w:val="28"/>
          <w:rtl/>
        </w:rPr>
        <w:t xml:space="preserve"> الأئمة وإمامة الاثن</w:t>
      </w:r>
      <w:r w:rsidR="0048483E">
        <w:rPr>
          <w:rFonts w:cs="Simplified Arabic" w:hint="cs"/>
          <w:szCs w:val="28"/>
          <w:rtl/>
        </w:rPr>
        <w:t>ي</w:t>
      </w:r>
      <w:r w:rsidRPr="00443AAE">
        <w:rPr>
          <w:rFonts w:cs="Simplified Arabic"/>
          <w:szCs w:val="28"/>
          <w:rtl/>
        </w:rPr>
        <w:t xml:space="preserve"> عشر بعد الرسول </w:t>
      </w:r>
      <w:r w:rsidR="00A729B3" w:rsidRPr="00443AAE">
        <w:rPr>
          <w:rFonts w:cs="Simplified Arabic"/>
          <w:szCs w:val="28"/>
          <w:rtl/>
        </w:rPr>
        <w:t xml:space="preserve">صلى الله عليه </w:t>
      </w:r>
      <w:r w:rsidR="004F30E4" w:rsidRPr="00443AAE">
        <w:rPr>
          <w:rFonts w:cs="Simplified Arabic"/>
          <w:szCs w:val="28"/>
          <w:rtl/>
        </w:rPr>
        <w:t>وسلم</w:t>
      </w:r>
      <w:r w:rsidR="00443AAE">
        <w:rPr>
          <w:rFonts w:cs="Simplified Arabic"/>
          <w:szCs w:val="28"/>
          <w:rtl/>
        </w:rPr>
        <w:t>,</w:t>
      </w:r>
      <w:r w:rsidRPr="00443AAE">
        <w:rPr>
          <w:rFonts w:cs="Simplified Arabic"/>
          <w:szCs w:val="28"/>
          <w:rtl/>
        </w:rPr>
        <w:t xml:space="preserve"> والتقية تسعة أعشار </w:t>
      </w:r>
      <w:proofErr w:type="spellStart"/>
      <w:r w:rsidRPr="00443AAE">
        <w:rPr>
          <w:rFonts w:cs="Simplified Arabic"/>
          <w:szCs w:val="28"/>
          <w:rtl/>
        </w:rPr>
        <w:t>الدين,و</w:t>
      </w:r>
      <w:proofErr w:type="spellEnd"/>
      <w:r w:rsidRPr="00443AAE">
        <w:rPr>
          <w:rFonts w:cs="Simplified Arabic"/>
          <w:szCs w:val="28"/>
          <w:rtl/>
        </w:rPr>
        <w:t>.....و.....</w:t>
      </w:r>
      <w:r w:rsidR="0048483E">
        <w:rPr>
          <w:rFonts w:cs="Simplified Arabic" w:hint="cs"/>
          <w:szCs w:val="28"/>
          <w:rtl/>
        </w:rPr>
        <w:t xml:space="preserve"> </w:t>
      </w:r>
      <w:r w:rsidRPr="00443AAE">
        <w:rPr>
          <w:rFonts w:cs="Simplified Arabic" w:hint="eastAsia"/>
          <w:szCs w:val="28"/>
          <w:rtl/>
        </w:rPr>
        <w:t>والتي</w:t>
      </w:r>
      <w:r w:rsidR="0048483E">
        <w:rPr>
          <w:rFonts w:cs="Simplified Arabic"/>
          <w:szCs w:val="28"/>
          <w:rtl/>
        </w:rPr>
        <w:t xml:space="preserve"> رواها </w:t>
      </w:r>
      <w:proofErr w:type="spellStart"/>
      <w:r w:rsidR="0048483E">
        <w:rPr>
          <w:rFonts w:cs="Simplified Arabic"/>
          <w:szCs w:val="28"/>
          <w:rtl/>
        </w:rPr>
        <w:t>الكليني</w:t>
      </w:r>
      <w:proofErr w:type="spellEnd"/>
      <w:r w:rsidR="0048483E">
        <w:rPr>
          <w:rFonts w:cs="Simplified Arabic"/>
          <w:szCs w:val="28"/>
          <w:rtl/>
        </w:rPr>
        <w:t xml:space="preserve"> وإنا نقطع بأ</w:t>
      </w:r>
      <w:r w:rsidR="0048483E">
        <w:rPr>
          <w:rFonts w:cs="Simplified Arabic" w:hint="cs"/>
          <w:szCs w:val="28"/>
          <w:rtl/>
        </w:rPr>
        <w:t>نه</w:t>
      </w:r>
      <w:r w:rsidRPr="00443AAE">
        <w:rPr>
          <w:rFonts w:cs="Simplified Arabic"/>
          <w:szCs w:val="28"/>
          <w:rtl/>
        </w:rPr>
        <w:t xml:space="preserve">ا مكذوبة على عترة رسول الله </w:t>
      </w:r>
      <w:r w:rsidR="00A729B3" w:rsidRPr="00443AAE">
        <w:rPr>
          <w:rFonts w:cs="Simplified Arabic"/>
          <w:szCs w:val="28"/>
          <w:rtl/>
        </w:rPr>
        <w:t xml:space="preserve">صلى الله عليه </w:t>
      </w:r>
      <w:r w:rsidR="004F30E4" w:rsidRPr="00443AAE">
        <w:rPr>
          <w:rFonts w:cs="Simplified Arabic"/>
          <w:szCs w:val="28"/>
          <w:rtl/>
        </w:rPr>
        <w:t>وسلم</w:t>
      </w:r>
      <w:r w:rsidR="00443AAE">
        <w:rPr>
          <w:rFonts w:cs="Simplified Arabic"/>
          <w:szCs w:val="28"/>
          <w:rtl/>
        </w:rPr>
        <w:t>.</w:t>
      </w:r>
    </w:p>
    <w:p w:rsidR="009C1BC7" w:rsidRPr="00443AAE" w:rsidRDefault="009C1BC7" w:rsidP="0048483E">
      <w:pPr>
        <w:jc w:val="lowKashida"/>
        <w:rPr>
          <w:rFonts w:cs="Simplified Arabic"/>
          <w:szCs w:val="28"/>
          <w:rtl/>
        </w:rPr>
      </w:pPr>
      <w:r w:rsidRPr="0048483E">
        <w:rPr>
          <w:rFonts w:cs="Simplified Arabic" w:hint="eastAsia"/>
          <w:b/>
          <w:bCs/>
          <w:szCs w:val="28"/>
          <w:rtl/>
        </w:rPr>
        <w:t>ثالثها</w:t>
      </w:r>
      <w:r w:rsidRPr="0048483E">
        <w:rPr>
          <w:rFonts w:cs="Simplified Arabic"/>
          <w:b/>
          <w:bCs/>
          <w:szCs w:val="28"/>
          <w:rtl/>
        </w:rPr>
        <w:t>:</w:t>
      </w:r>
      <w:r w:rsidRPr="00443AAE">
        <w:rPr>
          <w:rFonts w:cs="Simplified Arabic"/>
          <w:szCs w:val="28"/>
          <w:rtl/>
        </w:rPr>
        <w:t xml:space="preserve"> روايات جاءت في كتب الشيعة متخالفة</w:t>
      </w:r>
      <w:r w:rsidR="0048483E">
        <w:rPr>
          <w:rFonts w:cs="Simplified Arabic" w:hint="cs"/>
          <w:szCs w:val="28"/>
          <w:rtl/>
        </w:rPr>
        <w:t>,</w:t>
      </w:r>
      <w:r w:rsidRPr="00443AAE">
        <w:rPr>
          <w:rFonts w:cs="Simplified Arabic"/>
          <w:szCs w:val="28"/>
          <w:rtl/>
        </w:rPr>
        <w:t xml:space="preserve"> وبعض هذه الروايات متفق مع الجمهور</w:t>
      </w:r>
      <w:r w:rsidR="0048483E">
        <w:rPr>
          <w:rFonts w:cs="Simplified Arabic" w:hint="cs"/>
          <w:szCs w:val="28"/>
          <w:rtl/>
        </w:rPr>
        <w:t xml:space="preserve"> </w:t>
      </w:r>
      <w:r w:rsidRPr="00443AAE">
        <w:rPr>
          <w:rFonts w:cs="Simplified Arabic" w:hint="eastAsia"/>
          <w:szCs w:val="28"/>
          <w:rtl/>
        </w:rPr>
        <w:t>وبعضها</w:t>
      </w:r>
      <w:r w:rsidRPr="00443AAE">
        <w:rPr>
          <w:rFonts w:cs="Simplified Arabic"/>
          <w:szCs w:val="28"/>
          <w:rtl/>
        </w:rPr>
        <w:t xml:space="preserve"> مختلف عن الجمهور</w:t>
      </w:r>
      <w:r w:rsidR="0048483E">
        <w:rPr>
          <w:rFonts w:cs="Simplified Arabic" w:hint="cs"/>
          <w:szCs w:val="28"/>
          <w:rtl/>
        </w:rPr>
        <w:t>,</w:t>
      </w:r>
      <w:r w:rsidRPr="00443AAE">
        <w:rPr>
          <w:rFonts w:cs="Simplified Arabic"/>
          <w:szCs w:val="28"/>
          <w:rtl/>
        </w:rPr>
        <w:t xml:space="preserve"> وإننا في هذا نختار الرواية الموافقة للجمهور على الرواية المخالفة</w:t>
      </w:r>
      <w:r w:rsidR="0048483E">
        <w:rPr>
          <w:rFonts w:cs="Simplified Arabic" w:hint="cs"/>
          <w:szCs w:val="28"/>
          <w:rtl/>
        </w:rPr>
        <w:t xml:space="preserve">, </w:t>
      </w:r>
      <w:r w:rsidRPr="00443AAE">
        <w:rPr>
          <w:rFonts w:cs="Simplified Arabic" w:hint="eastAsia"/>
          <w:szCs w:val="28"/>
          <w:rtl/>
        </w:rPr>
        <w:t>كالرواية</w:t>
      </w:r>
      <w:r w:rsidRPr="00443AAE">
        <w:rPr>
          <w:rFonts w:cs="Simplified Arabic"/>
          <w:szCs w:val="28"/>
          <w:rtl/>
        </w:rPr>
        <w:t xml:space="preserve"> عنه في إجازة الوص</w:t>
      </w:r>
      <w:r w:rsidR="0048483E">
        <w:rPr>
          <w:rFonts w:cs="Simplified Arabic"/>
          <w:szCs w:val="28"/>
          <w:rtl/>
        </w:rPr>
        <w:t>ية لوارث واستحلال متعة النساء و</w:t>
      </w:r>
      <w:r w:rsidRPr="00443AAE">
        <w:rPr>
          <w:rFonts w:cs="Simplified Arabic"/>
          <w:szCs w:val="28"/>
          <w:rtl/>
        </w:rPr>
        <w:t>نكاح الأدبار وعارية الفرج!</w:t>
      </w:r>
      <w:r w:rsidR="0048483E">
        <w:rPr>
          <w:rFonts w:cs="Simplified Arabic" w:hint="cs"/>
          <w:szCs w:val="28"/>
          <w:rtl/>
        </w:rPr>
        <w:t xml:space="preserve"> </w:t>
      </w:r>
      <w:r w:rsidRPr="00443AAE">
        <w:rPr>
          <w:rFonts w:cs="Simplified Arabic" w:hint="eastAsia"/>
          <w:szCs w:val="28"/>
          <w:rtl/>
        </w:rPr>
        <w:t>وإننا</w:t>
      </w:r>
      <w:r w:rsidRPr="00443AAE">
        <w:rPr>
          <w:rFonts w:cs="Simplified Arabic"/>
          <w:szCs w:val="28"/>
          <w:rtl/>
        </w:rPr>
        <w:t xml:space="preserve"> إذ نختار الرواية الموافقة للجمهور لنا مسوغ:</w:t>
      </w:r>
    </w:p>
    <w:p w:rsidR="009C1BC7" w:rsidRPr="00443AAE" w:rsidRDefault="009C1BC7" w:rsidP="0048483E">
      <w:pPr>
        <w:jc w:val="lowKashida"/>
        <w:rPr>
          <w:rFonts w:cs="Simplified Arabic"/>
          <w:szCs w:val="28"/>
          <w:rtl/>
        </w:rPr>
      </w:pPr>
      <w:r w:rsidRPr="00443AAE">
        <w:rPr>
          <w:rFonts w:cs="Simplified Arabic" w:hint="eastAsia"/>
          <w:szCs w:val="28"/>
          <w:rtl/>
        </w:rPr>
        <w:lastRenderedPageBreak/>
        <w:t>أ</w:t>
      </w:r>
      <w:r w:rsidRPr="00443AAE">
        <w:rPr>
          <w:rFonts w:cs="Simplified Arabic"/>
          <w:szCs w:val="28"/>
          <w:rtl/>
        </w:rPr>
        <w:t>- من حياة الأئمة, فمثل</w:t>
      </w:r>
      <w:r w:rsidR="0048483E">
        <w:rPr>
          <w:rFonts w:cs="Simplified Arabic" w:hint="cs"/>
          <w:szCs w:val="28"/>
          <w:rtl/>
        </w:rPr>
        <w:t>ً</w:t>
      </w:r>
      <w:r w:rsidRPr="00443AAE">
        <w:rPr>
          <w:rFonts w:cs="Simplified Arabic"/>
          <w:szCs w:val="28"/>
          <w:rtl/>
        </w:rPr>
        <w:t>ا</w:t>
      </w:r>
      <w:r w:rsidR="0048483E">
        <w:rPr>
          <w:rFonts w:cs="Simplified Arabic" w:hint="cs"/>
          <w:szCs w:val="28"/>
          <w:rtl/>
        </w:rPr>
        <w:t>:</w:t>
      </w:r>
      <w:r w:rsidRPr="00443AAE">
        <w:rPr>
          <w:rFonts w:cs="Simplified Arabic"/>
          <w:szCs w:val="28"/>
          <w:rtl/>
        </w:rPr>
        <w:t xml:space="preserve"> الإمام جعفر الصادق, هذا الإمام العظيم لم يكن منقطع</w:t>
      </w:r>
      <w:r w:rsidR="0048483E">
        <w:rPr>
          <w:rFonts w:cs="Simplified Arabic" w:hint="cs"/>
          <w:szCs w:val="28"/>
          <w:rtl/>
        </w:rPr>
        <w:t>ً</w:t>
      </w:r>
      <w:r w:rsidRPr="00443AAE">
        <w:rPr>
          <w:rFonts w:cs="Simplified Arabic"/>
          <w:szCs w:val="28"/>
          <w:rtl/>
        </w:rPr>
        <w:t>ا عن</w:t>
      </w:r>
      <w:r w:rsidR="0048483E">
        <w:rPr>
          <w:rFonts w:cs="Simplified Arabic" w:hint="cs"/>
          <w:szCs w:val="28"/>
          <w:rtl/>
        </w:rPr>
        <w:t xml:space="preserve"> </w:t>
      </w:r>
      <w:r w:rsidRPr="00443AAE">
        <w:rPr>
          <w:rFonts w:cs="Simplified Arabic" w:hint="eastAsia"/>
          <w:szCs w:val="28"/>
          <w:rtl/>
        </w:rPr>
        <w:t>عصره</w:t>
      </w:r>
      <w:r w:rsidRPr="00443AAE">
        <w:rPr>
          <w:rFonts w:cs="Simplified Arabic"/>
          <w:szCs w:val="28"/>
          <w:rtl/>
        </w:rPr>
        <w:t xml:space="preserve"> فقد كان متصل</w:t>
      </w:r>
      <w:r w:rsidR="0048483E">
        <w:rPr>
          <w:rFonts w:cs="Simplified Arabic" w:hint="cs"/>
          <w:szCs w:val="28"/>
          <w:rtl/>
        </w:rPr>
        <w:t>ً</w:t>
      </w:r>
      <w:r w:rsidRPr="00443AAE">
        <w:rPr>
          <w:rFonts w:cs="Simplified Arabic"/>
          <w:szCs w:val="28"/>
          <w:rtl/>
        </w:rPr>
        <w:t>ا بالفقهاء الذين عاصروه, قد كان متصل</w:t>
      </w:r>
      <w:r w:rsidR="0048483E">
        <w:rPr>
          <w:rFonts w:cs="Simplified Arabic" w:hint="cs"/>
          <w:szCs w:val="28"/>
          <w:rtl/>
        </w:rPr>
        <w:t>ً</w:t>
      </w:r>
      <w:r w:rsidRPr="00443AAE">
        <w:rPr>
          <w:rFonts w:cs="Simplified Arabic"/>
          <w:szCs w:val="28"/>
          <w:rtl/>
        </w:rPr>
        <w:t>ا بالإمام مالك</w:t>
      </w:r>
      <w:r w:rsidR="0048483E">
        <w:rPr>
          <w:rFonts w:cs="Simplified Arabic" w:hint="cs"/>
          <w:szCs w:val="28"/>
          <w:rtl/>
        </w:rPr>
        <w:t>,</w:t>
      </w:r>
      <w:r w:rsidRPr="00443AAE">
        <w:rPr>
          <w:rFonts w:cs="Simplified Arabic"/>
          <w:szCs w:val="28"/>
          <w:rtl/>
        </w:rPr>
        <w:t xml:space="preserve"> وأخذ عنه مالك</w:t>
      </w:r>
      <w:r w:rsidR="0048483E">
        <w:rPr>
          <w:rFonts w:cs="Simplified Arabic" w:hint="cs"/>
          <w:szCs w:val="28"/>
          <w:rtl/>
        </w:rPr>
        <w:t xml:space="preserve">, </w:t>
      </w:r>
      <w:r w:rsidRPr="00443AAE">
        <w:rPr>
          <w:rFonts w:cs="Simplified Arabic" w:hint="eastAsia"/>
          <w:szCs w:val="28"/>
          <w:rtl/>
        </w:rPr>
        <w:t>وكان</w:t>
      </w:r>
      <w:r w:rsidRPr="00443AAE">
        <w:rPr>
          <w:rFonts w:cs="Simplified Arabic"/>
          <w:szCs w:val="28"/>
          <w:rtl/>
        </w:rPr>
        <w:t xml:space="preserve"> متصل</w:t>
      </w:r>
      <w:r w:rsidR="0048483E">
        <w:rPr>
          <w:rFonts w:cs="Simplified Arabic" w:hint="cs"/>
          <w:szCs w:val="28"/>
          <w:rtl/>
        </w:rPr>
        <w:t>ً</w:t>
      </w:r>
      <w:r w:rsidRPr="00443AAE">
        <w:rPr>
          <w:rFonts w:cs="Simplified Arabic"/>
          <w:szCs w:val="28"/>
          <w:rtl/>
        </w:rPr>
        <w:t>ا بأبي حنيفة وقد أخذ هذا عنه</w:t>
      </w:r>
      <w:r w:rsidR="0048483E">
        <w:rPr>
          <w:rFonts w:cs="Simplified Arabic" w:hint="cs"/>
          <w:szCs w:val="28"/>
          <w:rtl/>
        </w:rPr>
        <w:t>,</w:t>
      </w:r>
      <w:r w:rsidR="0048483E">
        <w:rPr>
          <w:rFonts w:cs="Simplified Arabic"/>
          <w:szCs w:val="28"/>
          <w:rtl/>
        </w:rPr>
        <w:t xml:space="preserve"> و</w:t>
      </w:r>
      <w:r w:rsidR="0048483E">
        <w:rPr>
          <w:rFonts w:cs="Simplified Arabic" w:hint="cs"/>
          <w:szCs w:val="28"/>
          <w:rtl/>
        </w:rPr>
        <w:t>إ</w:t>
      </w:r>
      <w:r w:rsidRPr="00443AAE">
        <w:rPr>
          <w:rFonts w:cs="Simplified Arabic"/>
          <w:szCs w:val="28"/>
          <w:rtl/>
        </w:rPr>
        <w:t>ن كتاب الآثار لأبي يوسف وكتاب الآثار لمحمد</w:t>
      </w:r>
      <w:r w:rsidR="0048483E">
        <w:rPr>
          <w:rFonts w:cs="Simplified Arabic" w:hint="cs"/>
          <w:szCs w:val="28"/>
          <w:rtl/>
        </w:rPr>
        <w:t xml:space="preserve"> </w:t>
      </w:r>
      <w:r w:rsidRPr="00443AAE">
        <w:rPr>
          <w:rFonts w:cs="Simplified Arabic" w:hint="eastAsia"/>
          <w:szCs w:val="28"/>
          <w:rtl/>
        </w:rPr>
        <w:t>وكلاهما</w:t>
      </w:r>
      <w:r w:rsidRPr="00443AAE">
        <w:rPr>
          <w:rFonts w:cs="Simplified Arabic"/>
          <w:szCs w:val="28"/>
          <w:rtl/>
        </w:rPr>
        <w:t xml:space="preserve"> مسند لأبي حنيفة فيهما الروايات الكثيرة عن الإمام الصادق</w:t>
      </w:r>
      <w:r w:rsidR="0048483E">
        <w:rPr>
          <w:rFonts w:cs="Simplified Arabic" w:hint="cs"/>
          <w:szCs w:val="28"/>
          <w:rtl/>
        </w:rPr>
        <w:t>,</w:t>
      </w:r>
      <w:r w:rsidRPr="00443AAE">
        <w:rPr>
          <w:rFonts w:cs="Simplified Arabic"/>
          <w:szCs w:val="28"/>
          <w:rtl/>
        </w:rPr>
        <w:t xml:space="preserve"> ولم تذكر فيهما ولا في</w:t>
      </w:r>
      <w:r w:rsidR="0048483E">
        <w:rPr>
          <w:rFonts w:cs="Simplified Arabic" w:hint="cs"/>
          <w:szCs w:val="28"/>
          <w:rtl/>
        </w:rPr>
        <w:t xml:space="preserve"> </w:t>
      </w:r>
      <w:r w:rsidRPr="00443AAE">
        <w:rPr>
          <w:rFonts w:cs="Simplified Arabic" w:hint="eastAsia"/>
          <w:szCs w:val="28"/>
          <w:rtl/>
        </w:rPr>
        <w:t>غيرهما</w:t>
      </w:r>
      <w:r w:rsidRPr="00443AAE">
        <w:rPr>
          <w:rFonts w:cs="Simplified Arabic"/>
          <w:szCs w:val="28"/>
          <w:rtl/>
        </w:rPr>
        <w:t xml:space="preserve"> من رواة السنة هذه الروايات المزعومة</w:t>
      </w:r>
      <w:r w:rsidR="0048483E">
        <w:rPr>
          <w:rFonts w:cs="Simplified Arabic" w:hint="cs"/>
          <w:szCs w:val="28"/>
          <w:rtl/>
        </w:rPr>
        <w:t>,</w:t>
      </w:r>
      <w:r w:rsidR="0048483E">
        <w:rPr>
          <w:rFonts w:cs="Simplified Arabic"/>
          <w:szCs w:val="28"/>
          <w:rtl/>
        </w:rPr>
        <w:t xml:space="preserve"> و</w:t>
      </w:r>
      <w:r w:rsidR="0048483E">
        <w:rPr>
          <w:rFonts w:cs="Simplified Arabic" w:hint="cs"/>
          <w:szCs w:val="28"/>
          <w:rtl/>
        </w:rPr>
        <w:t>إ</w:t>
      </w:r>
      <w:r w:rsidRPr="00443AAE">
        <w:rPr>
          <w:rFonts w:cs="Simplified Arabic"/>
          <w:szCs w:val="28"/>
          <w:rtl/>
        </w:rPr>
        <w:t>نه من ال</w:t>
      </w:r>
      <w:r w:rsidR="0048483E">
        <w:rPr>
          <w:rFonts w:cs="Simplified Arabic" w:hint="cs"/>
          <w:szCs w:val="28"/>
          <w:rtl/>
        </w:rPr>
        <w:t>م</w:t>
      </w:r>
      <w:r w:rsidRPr="00443AAE">
        <w:rPr>
          <w:rFonts w:cs="Simplified Arabic"/>
          <w:szCs w:val="28"/>
          <w:rtl/>
        </w:rPr>
        <w:t>نطق والمعقول أن نعتبر ما يتفق مع</w:t>
      </w:r>
    </w:p>
    <w:p w:rsidR="009C1BC7" w:rsidRPr="00443AAE" w:rsidRDefault="009C1BC7" w:rsidP="0048483E">
      <w:pPr>
        <w:jc w:val="lowKashida"/>
        <w:rPr>
          <w:rFonts w:cs="Simplified Arabic"/>
          <w:szCs w:val="28"/>
          <w:rtl/>
        </w:rPr>
      </w:pPr>
      <w:r w:rsidRPr="00443AAE">
        <w:rPr>
          <w:rFonts w:cs="Simplified Arabic" w:hint="eastAsia"/>
          <w:szCs w:val="28"/>
          <w:rtl/>
        </w:rPr>
        <w:t>الجمهور</w:t>
      </w:r>
      <w:r w:rsidRPr="00443AAE">
        <w:rPr>
          <w:rFonts w:cs="Simplified Arabic"/>
          <w:szCs w:val="28"/>
          <w:rtl/>
        </w:rPr>
        <w:t xml:space="preserve"> دون ما يخالفه....</w:t>
      </w:r>
      <w:r w:rsidR="0048483E">
        <w:rPr>
          <w:rFonts w:cs="Simplified Arabic" w:hint="cs"/>
          <w:szCs w:val="28"/>
          <w:rtl/>
        </w:rPr>
        <w:t xml:space="preserve"> </w:t>
      </w:r>
      <w:r w:rsidRPr="00443AAE">
        <w:rPr>
          <w:rFonts w:cs="Simplified Arabic"/>
          <w:szCs w:val="28"/>
          <w:rtl/>
        </w:rPr>
        <w:t>بل وجدنا في كتب الزيدية والإسماعيلية عن أئمة آل البيت عامة</w:t>
      </w:r>
      <w:r w:rsidR="0048483E">
        <w:rPr>
          <w:rFonts w:cs="Simplified Arabic" w:hint="cs"/>
          <w:szCs w:val="28"/>
          <w:rtl/>
        </w:rPr>
        <w:t xml:space="preserve"> </w:t>
      </w:r>
      <w:r w:rsidRPr="00443AAE">
        <w:rPr>
          <w:rFonts w:cs="Simplified Arabic" w:hint="eastAsia"/>
          <w:szCs w:val="28"/>
          <w:rtl/>
        </w:rPr>
        <w:t>وعن</w:t>
      </w:r>
      <w:r w:rsidRPr="00443AAE">
        <w:rPr>
          <w:rFonts w:cs="Simplified Arabic"/>
          <w:szCs w:val="28"/>
          <w:rtl/>
        </w:rPr>
        <w:t xml:space="preserve"> جعفر الصادق خاصة ما يثبت نقيض هذه الروايات المزعومة.</w:t>
      </w:r>
    </w:p>
    <w:p w:rsidR="009C1BC7" w:rsidRPr="00443AAE" w:rsidRDefault="009C1BC7" w:rsidP="0048483E">
      <w:pPr>
        <w:jc w:val="lowKashida"/>
        <w:rPr>
          <w:rFonts w:cs="Simplified Arabic"/>
          <w:szCs w:val="28"/>
          <w:rtl/>
        </w:rPr>
      </w:pPr>
      <w:r w:rsidRPr="00443AAE">
        <w:rPr>
          <w:rFonts w:cs="Simplified Arabic" w:hint="eastAsia"/>
          <w:szCs w:val="28"/>
          <w:rtl/>
        </w:rPr>
        <w:t>ب</w:t>
      </w:r>
      <w:r w:rsidRPr="00443AAE">
        <w:rPr>
          <w:rFonts w:cs="Simplified Arabic"/>
          <w:szCs w:val="28"/>
          <w:rtl/>
        </w:rPr>
        <w:t>- لنا مسوغ من كتبهم أنفسهم, فقد رووا بجانب هذه الروايات المزعومة, روايات أخرى</w:t>
      </w:r>
      <w:r w:rsidR="0048483E">
        <w:rPr>
          <w:rFonts w:cs="Simplified Arabic" w:hint="cs"/>
          <w:szCs w:val="28"/>
          <w:rtl/>
        </w:rPr>
        <w:t xml:space="preserve"> </w:t>
      </w:r>
      <w:r w:rsidRPr="00443AAE">
        <w:rPr>
          <w:rFonts w:cs="Simplified Arabic" w:hint="eastAsia"/>
          <w:szCs w:val="28"/>
          <w:rtl/>
        </w:rPr>
        <w:t>مضادة</w:t>
      </w:r>
      <w:r w:rsidRPr="00443AAE">
        <w:rPr>
          <w:rFonts w:cs="Simplified Arabic"/>
          <w:szCs w:val="28"/>
          <w:rtl/>
        </w:rPr>
        <w:t xml:space="preserve"> لها كما </w:t>
      </w:r>
      <w:r w:rsidR="0048483E">
        <w:rPr>
          <w:rFonts w:cs="Simplified Arabic" w:hint="cs"/>
          <w:szCs w:val="28"/>
          <w:rtl/>
        </w:rPr>
        <w:t>س</w:t>
      </w:r>
      <w:r w:rsidRPr="00443AAE">
        <w:rPr>
          <w:rFonts w:cs="Simplified Arabic"/>
          <w:szCs w:val="28"/>
          <w:rtl/>
        </w:rPr>
        <w:t>تأتي.</w:t>
      </w:r>
    </w:p>
    <w:p w:rsidR="009C1BC7" w:rsidRPr="00443AAE" w:rsidRDefault="009C1BC7" w:rsidP="0048483E">
      <w:pPr>
        <w:jc w:val="lowKashida"/>
        <w:rPr>
          <w:rFonts w:cs="Simplified Arabic"/>
          <w:szCs w:val="28"/>
          <w:rtl/>
        </w:rPr>
      </w:pPr>
      <w:r w:rsidRPr="00443AAE">
        <w:rPr>
          <w:rFonts w:cs="Simplified Arabic" w:hint="eastAsia"/>
          <w:szCs w:val="28"/>
          <w:rtl/>
        </w:rPr>
        <w:t>ج</w:t>
      </w:r>
      <w:r w:rsidR="0048483E">
        <w:rPr>
          <w:rFonts w:cs="Simplified Arabic"/>
          <w:szCs w:val="28"/>
          <w:rtl/>
        </w:rPr>
        <w:t>-</w:t>
      </w:r>
      <w:r w:rsidR="0048483E">
        <w:rPr>
          <w:rFonts w:cs="Simplified Arabic" w:hint="cs"/>
          <w:szCs w:val="28"/>
          <w:rtl/>
        </w:rPr>
        <w:t xml:space="preserve"> </w:t>
      </w:r>
      <w:r w:rsidR="0048483E">
        <w:rPr>
          <w:rFonts w:cs="Simplified Arabic"/>
          <w:szCs w:val="28"/>
          <w:rtl/>
        </w:rPr>
        <w:t>ل</w:t>
      </w:r>
      <w:r w:rsidRPr="00443AAE">
        <w:rPr>
          <w:rFonts w:cs="Simplified Arabic"/>
          <w:szCs w:val="28"/>
          <w:rtl/>
        </w:rPr>
        <w:t>نا مسوغ من أقو</w:t>
      </w:r>
      <w:r w:rsidR="0048483E">
        <w:rPr>
          <w:rFonts w:cs="Simplified Arabic"/>
          <w:szCs w:val="28"/>
          <w:rtl/>
        </w:rPr>
        <w:t>ال الأئمة, فقد أمروا بعرض روايا</w:t>
      </w:r>
      <w:r w:rsidR="0048483E">
        <w:rPr>
          <w:rFonts w:cs="Simplified Arabic" w:hint="cs"/>
          <w:szCs w:val="28"/>
          <w:rtl/>
        </w:rPr>
        <w:t>ته</w:t>
      </w:r>
      <w:r w:rsidRPr="00443AAE">
        <w:rPr>
          <w:rFonts w:cs="Simplified Arabic"/>
          <w:szCs w:val="28"/>
          <w:rtl/>
        </w:rPr>
        <w:t>م على الكتاب والسنة النبوية المطهرة</w:t>
      </w:r>
      <w:r w:rsidR="0048483E">
        <w:rPr>
          <w:rFonts w:cs="Simplified Arabic" w:hint="cs"/>
          <w:szCs w:val="28"/>
          <w:rtl/>
        </w:rPr>
        <w:t xml:space="preserve"> </w:t>
      </w:r>
      <w:r w:rsidRPr="00443AAE">
        <w:rPr>
          <w:rFonts w:cs="Simplified Arabic" w:hint="eastAsia"/>
          <w:szCs w:val="28"/>
          <w:rtl/>
        </w:rPr>
        <w:t>كما</w:t>
      </w:r>
      <w:r w:rsidRPr="00443AAE">
        <w:rPr>
          <w:rFonts w:cs="Simplified Arabic"/>
          <w:szCs w:val="28"/>
          <w:rtl/>
        </w:rPr>
        <w:t xml:space="preserve"> مر.</w:t>
      </w:r>
    </w:p>
    <w:p w:rsidR="009C1BC7" w:rsidRPr="00443AAE" w:rsidRDefault="009C1BC7" w:rsidP="0048483E">
      <w:pPr>
        <w:jc w:val="lowKashida"/>
        <w:rPr>
          <w:rFonts w:cs="Simplified Arabic"/>
          <w:szCs w:val="28"/>
          <w:rtl/>
        </w:rPr>
      </w:pPr>
      <w:r w:rsidRPr="0048483E">
        <w:rPr>
          <w:rFonts w:cs="Simplified Arabic" w:hint="eastAsia"/>
          <w:b/>
          <w:bCs/>
          <w:szCs w:val="28"/>
          <w:rtl/>
        </w:rPr>
        <w:t>رابعها</w:t>
      </w:r>
      <w:r w:rsidRPr="0048483E">
        <w:rPr>
          <w:rFonts w:cs="Simplified Arabic"/>
          <w:b/>
          <w:bCs/>
          <w:szCs w:val="28"/>
          <w:rtl/>
        </w:rPr>
        <w:t>:</w:t>
      </w:r>
      <w:r w:rsidRPr="00443AAE">
        <w:rPr>
          <w:rFonts w:cs="Simplified Arabic"/>
          <w:szCs w:val="28"/>
          <w:rtl/>
        </w:rPr>
        <w:t xml:space="preserve"> هو ما اتحدت فيه الرواية عن الأئمة في كتبهم وليس فيه ما يخالف الكتاب والسنة,</w:t>
      </w:r>
      <w:r w:rsidR="0048483E">
        <w:rPr>
          <w:rFonts w:cs="Simplified Arabic" w:hint="cs"/>
          <w:szCs w:val="28"/>
          <w:rtl/>
        </w:rPr>
        <w:t xml:space="preserve"> </w:t>
      </w:r>
      <w:r w:rsidRPr="00443AAE">
        <w:rPr>
          <w:rFonts w:cs="Simplified Arabic" w:hint="eastAsia"/>
          <w:szCs w:val="28"/>
          <w:rtl/>
        </w:rPr>
        <w:t>فإننا</w:t>
      </w:r>
      <w:r w:rsidRPr="00443AAE">
        <w:rPr>
          <w:rFonts w:cs="Simplified Arabic"/>
          <w:szCs w:val="28"/>
          <w:rtl/>
        </w:rPr>
        <w:t xml:space="preserve"> نقبله ولا نرده, وكذلك ما اختلفت فيه الرواية وليس في إحدى الروايتين ما يتفق مع</w:t>
      </w:r>
      <w:r w:rsidR="0048483E">
        <w:rPr>
          <w:rFonts w:cs="Simplified Arabic" w:hint="cs"/>
          <w:szCs w:val="28"/>
          <w:rtl/>
        </w:rPr>
        <w:t xml:space="preserve"> </w:t>
      </w:r>
      <w:r w:rsidRPr="00443AAE">
        <w:rPr>
          <w:rFonts w:cs="Simplified Arabic" w:hint="eastAsia"/>
          <w:szCs w:val="28"/>
          <w:rtl/>
        </w:rPr>
        <w:t>الجمهور</w:t>
      </w:r>
      <w:r w:rsidRPr="00443AAE">
        <w:rPr>
          <w:rFonts w:cs="Simplified Arabic"/>
          <w:szCs w:val="28"/>
          <w:rtl/>
        </w:rPr>
        <w:t xml:space="preserve"> ولا يعارضه</w:t>
      </w:r>
      <w:r w:rsidR="0048483E">
        <w:rPr>
          <w:rFonts w:cs="Simplified Arabic" w:hint="cs"/>
          <w:szCs w:val="28"/>
          <w:rtl/>
        </w:rPr>
        <w:t>,</w:t>
      </w:r>
      <w:r w:rsidRPr="00443AAE">
        <w:rPr>
          <w:rFonts w:cs="Simplified Arabic"/>
          <w:szCs w:val="28"/>
          <w:rtl/>
        </w:rPr>
        <w:t xml:space="preserve"> فإنا أيض</w:t>
      </w:r>
      <w:r w:rsidR="0048483E">
        <w:rPr>
          <w:rFonts w:cs="Simplified Arabic" w:hint="cs"/>
          <w:szCs w:val="28"/>
          <w:rtl/>
        </w:rPr>
        <w:t>ً</w:t>
      </w:r>
      <w:r w:rsidRPr="00443AAE">
        <w:rPr>
          <w:rFonts w:cs="Simplified Arabic"/>
          <w:szCs w:val="28"/>
          <w:rtl/>
        </w:rPr>
        <w:t>ا نقبله ولا نرده</w:t>
      </w:r>
      <w:r w:rsidR="0048483E">
        <w:rPr>
          <w:rFonts w:cs="Simplified Arabic" w:hint="cs"/>
          <w:szCs w:val="28"/>
          <w:rtl/>
        </w:rPr>
        <w:t>؛</w:t>
      </w:r>
      <w:r w:rsidRPr="00443AAE">
        <w:rPr>
          <w:rFonts w:cs="Simplified Arabic"/>
          <w:szCs w:val="28"/>
          <w:rtl/>
        </w:rPr>
        <w:t xml:space="preserve"> لأننا لا نرد بالشك</w:t>
      </w:r>
      <w:r w:rsidR="0048483E">
        <w:rPr>
          <w:rFonts w:cs="Simplified Arabic" w:hint="cs"/>
          <w:szCs w:val="28"/>
          <w:rtl/>
        </w:rPr>
        <w:t>,</w:t>
      </w:r>
      <w:r w:rsidRPr="00443AAE">
        <w:rPr>
          <w:rFonts w:cs="Simplified Arabic"/>
          <w:szCs w:val="28"/>
          <w:rtl/>
        </w:rPr>
        <w:t xml:space="preserve"> ولكن نرد باليقين أو الظن</w:t>
      </w:r>
      <w:r w:rsidR="0048483E">
        <w:rPr>
          <w:rFonts w:cs="Simplified Arabic" w:hint="cs"/>
          <w:szCs w:val="28"/>
          <w:rtl/>
        </w:rPr>
        <w:t xml:space="preserve"> </w:t>
      </w:r>
      <w:r w:rsidRPr="00443AAE">
        <w:rPr>
          <w:rFonts w:cs="Simplified Arabic" w:hint="eastAsia"/>
          <w:szCs w:val="28"/>
          <w:rtl/>
        </w:rPr>
        <w:t>الغالب</w:t>
      </w:r>
      <w:r w:rsidR="0048483E">
        <w:rPr>
          <w:rFonts w:cs="Simplified Arabic" w:hint="cs"/>
          <w:szCs w:val="28"/>
          <w:rtl/>
        </w:rPr>
        <w:t>,</w:t>
      </w:r>
      <w:r w:rsidRPr="00443AAE">
        <w:rPr>
          <w:rFonts w:cs="Simplified Arabic"/>
          <w:szCs w:val="28"/>
          <w:rtl/>
        </w:rPr>
        <w:t xml:space="preserve"> وليس في القضية يقين ولا ظن غالب فلا يسعنا إلا القبول.</w:t>
      </w:r>
    </w:p>
    <w:p w:rsidR="0048483E" w:rsidRDefault="009C1BC7" w:rsidP="00443AAE">
      <w:pPr>
        <w:jc w:val="lowKashida"/>
        <w:rPr>
          <w:rFonts w:cs="Simplified Arabic"/>
          <w:szCs w:val="28"/>
          <w:rtl/>
        </w:rPr>
      </w:pPr>
      <w:r w:rsidRPr="00443AAE">
        <w:rPr>
          <w:rFonts w:cs="Simplified Arabic" w:hint="eastAsia"/>
          <w:szCs w:val="28"/>
          <w:rtl/>
        </w:rPr>
        <w:t>وفيما</w:t>
      </w:r>
      <w:r w:rsidRPr="00443AAE">
        <w:rPr>
          <w:rFonts w:cs="Simplified Arabic"/>
          <w:szCs w:val="28"/>
          <w:rtl/>
        </w:rPr>
        <w:t xml:space="preserve"> يلي</w:t>
      </w:r>
      <w:r w:rsidR="0048483E">
        <w:rPr>
          <w:rFonts w:cs="Simplified Arabic" w:hint="cs"/>
          <w:szCs w:val="28"/>
          <w:rtl/>
        </w:rPr>
        <w:t>:</w:t>
      </w:r>
      <w:r w:rsidRPr="00443AAE">
        <w:rPr>
          <w:rFonts w:cs="Simplified Arabic"/>
          <w:szCs w:val="28"/>
          <w:rtl/>
        </w:rPr>
        <w:t xml:space="preserve"> </w:t>
      </w:r>
    </w:p>
    <w:p w:rsidR="009C1BC7" w:rsidRPr="00443AAE" w:rsidRDefault="0048483E" w:rsidP="00443AAE">
      <w:pPr>
        <w:jc w:val="lowKashida"/>
        <w:rPr>
          <w:rFonts w:cs="Simplified Arabic"/>
          <w:szCs w:val="28"/>
          <w:rtl/>
        </w:rPr>
      </w:pPr>
      <w:r>
        <w:rPr>
          <w:rFonts w:cs="Simplified Arabic" w:hint="cs"/>
          <w:szCs w:val="28"/>
          <w:rtl/>
        </w:rPr>
        <w:t xml:space="preserve">- </w:t>
      </w:r>
      <w:r w:rsidR="009C1BC7" w:rsidRPr="00443AAE">
        <w:rPr>
          <w:rFonts w:cs="Simplified Arabic"/>
          <w:szCs w:val="28"/>
          <w:rtl/>
        </w:rPr>
        <w:t>عرض روايات ا</w:t>
      </w:r>
      <w:r>
        <w:rPr>
          <w:rFonts w:cs="Simplified Arabic"/>
          <w:szCs w:val="28"/>
          <w:rtl/>
        </w:rPr>
        <w:t>لمتعة على القرآن والسنة النبوية</w:t>
      </w:r>
      <w:r>
        <w:rPr>
          <w:rFonts w:cs="Simplified Arabic" w:hint="cs"/>
          <w:szCs w:val="28"/>
          <w:rtl/>
        </w:rPr>
        <w:t>.</w:t>
      </w:r>
    </w:p>
    <w:p w:rsidR="009C1BC7" w:rsidRPr="00443AAE" w:rsidRDefault="0048483E" w:rsidP="00443AAE">
      <w:pPr>
        <w:jc w:val="lowKashida"/>
        <w:rPr>
          <w:rFonts w:cs="Simplified Arabic"/>
          <w:szCs w:val="28"/>
          <w:rtl/>
        </w:rPr>
      </w:pPr>
      <w:r>
        <w:rPr>
          <w:rFonts w:cs="Simplified Arabic" w:hint="cs"/>
          <w:szCs w:val="28"/>
          <w:rtl/>
        </w:rPr>
        <w:t xml:space="preserve">- </w:t>
      </w:r>
      <w:r w:rsidR="009C1BC7" w:rsidRPr="00443AAE">
        <w:rPr>
          <w:rFonts w:cs="Simplified Arabic" w:hint="eastAsia"/>
          <w:szCs w:val="28"/>
          <w:rtl/>
        </w:rPr>
        <w:t>عرض</w:t>
      </w:r>
      <w:r w:rsidR="009C1BC7" w:rsidRPr="00443AAE">
        <w:rPr>
          <w:rFonts w:cs="Simplified Arabic"/>
          <w:szCs w:val="28"/>
          <w:rtl/>
        </w:rPr>
        <w:t xml:space="preserve"> هذه الروايات المزعومة عل</w:t>
      </w:r>
      <w:r>
        <w:rPr>
          <w:rFonts w:cs="Simplified Arabic"/>
          <w:szCs w:val="28"/>
          <w:rtl/>
        </w:rPr>
        <w:t>ى الكتاب والسنة النبوية المطهرة</w:t>
      </w:r>
      <w:r>
        <w:rPr>
          <w:rFonts w:cs="Simplified Arabic" w:hint="cs"/>
          <w:szCs w:val="28"/>
          <w:rtl/>
        </w:rPr>
        <w:t>.</w:t>
      </w:r>
    </w:p>
    <w:p w:rsidR="009C1BC7" w:rsidRPr="00443AAE" w:rsidRDefault="0048483E" w:rsidP="0048483E">
      <w:pPr>
        <w:jc w:val="lowKashida"/>
        <w:rPr>
          <w:rFonts w:cs="Simplified Arabic"/>
          <w:szCs w:val="28"/>
          <w:rtl/>
        </w:rPr>
      </w:pPr>
      <w:r>
        <w:rPr>
          <w:rFonts w:cs="Simplified Arabic" w:hint="cs"/>
          <w:szCs w:val="28"/>
          <w:rtl/>
        </w:rPr>
        <w:t xml:space="preserve">- </w:t>
      </w:r>
      <w:r w:rsidR="009C1BC7" w:rsidRPr="00443AAE">
        <w:rPr>
          <w:rFonts w:cs="Simplified Arabic" w:hint="eastAsia"/>
          <w:szCs w:val="28"/>
          <w:rtl/>
        </w:rPr>
        <w:t>عند</w:t>
      </w:r>
      <w:r w:rsidR="009C1BC7" w:rsidRPr="00443AAE">
        <w:rPr>
          <w:rFonts w:cs="Simplified Arabic"/>
          <w:szCs w:val="28"/>
          <w:rtl/>
        </w:rPr>
        <w:t xml:space="preserve"> مناقشة هذه الروايات وعرضها على الكتاب والسنة -كما أمر بذلك القرآن والرسول </w:t>
      </w:r>
      <w:r w:rsidR="00A729B3" w:rsidRPr="00443AAE">
        <w:rPr>
          <w:rFonts w:cs="Simplified Arabic"/>
          <w:szCs w:val="28"/>
          <w:rtl/>
        </w:rPr>
        <w:t xml:space="preserve">صلى الله عليه </w:t>
      </w:r>
      <w:r w:rsidR="004F30E4" w:rsidRPr="00443AAE">
        <w:rPr>
          <w:rFonts w:cs="Simplified Arabic"/>
          <w:szCs w:val="28"/>
          <w:rtl/>
        </w:rPr>
        <w:t>وسلم</w:t>
      </w:r>
      <w:r>
        <w:rPr>
          <w:rFonts w:cs="Simplified Arabic" w:hint="cs"/>
          <w:szCs w:val="28"/>
          <w:rtl/>
        </w:rPr>
        <w:t xml:space="preserve"> </w:t>
      </w:r>
      <w:r w:rsidR="009C1BC7" w:rsidRPr="00443AAE">
        <w:rPr>
          <w:rFonts w:cs="Simplified Arabic" w:hint="eastAsia"/>
          <w:szCs w:val="28"/>
          <w:rtl/>
        </w:rPr>
        <w:t>بل</w:t>
      </w:r>
      <w:r w:rsidR="009C1BC7" w:rsidRPr="00443AAE">
        <w:rPr>
          <w:rFonts w:cs="Simplified Arabic"/>
          <w:szCs w:val="28"/>
          <w:rtl/>
        </w:rPr>
        <w:t xml:space="preserve"> والأئمة ال</w:t>
      </w:r>
      <w:r>
        <w:rPr>
          <w:rFonts w:cs="Simplified Arabic"/>
          <w:szCs w:val="28"/>
          <w:rtl/>
        </w:rPr>
        <w:t xml:space="preserve">ذين يعتقدون فيهم العصمة المطلقة-وجدنا </w:t>
      </w:r>
      <w:r>
        <w:rPr>
          <w:rFonts w:cs="Simplified Arabic" w:hint="cs"/>
          <w:szCs w:val="28"/>
          <w:rtl/>
        </w:rPr>
        <w:t>أنها</w:t>
      </w:r>
      <w:r w:rsidR="009C1BC7" w:rsidRPr="00443AAE">
        <w:rPr>
          <w:rFonts w:cs="Simplified Arabic"/>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أول</w:t>
      </w:r>
      <w:r w:rsidR="0048483E">
        <w:rPr>
          <w:rFonts w:cs="Simplified Arabic" w:hint="cs"/>
          <w:szCs w:val="28"/>
          <w:rtl/>
        </w:rPr>
        <w:t>ً</w:t>
      </w:r>
      <w:r w:rsidRPr="00443AAE">
        <w:rPr>
          <w:rFonts w:cs="Simplified Arabic" w:hint="eastAsia"/>
          <w:szCs w:val="28"/>
          <w:rtl/>
        </w:rPr>
        <w:t>ا</w:t>
      </w:r>
      <w:r w:rsidRPr="00443AAE">
        <w:rPr>
          <w:rFonts w:cs="Simplified Arabic"/>
          <w:szCs w:val="28"/>
          <w:rtl/>
        </w:rPr>
        <w:t xml:space="preserve">: مخالفة </w:t>
      </w:r>
      <w:r w:rsidR="0048483E">
        <w:rPr>
          <w:rFonts w:cs="Simplified Arabic"/>
          <w:szCs w:val="28"/>
          <w:rtl/>
        </w:rPr>
        <w:t>للقرآن والسنة النبوية المطهرة ول</w:t>
      </w:r>
      <w:r w:rsidRPr="00443AAE">
        <w:rPr>
          <w:rFonts w:cs="Simplified Arabic"/>
          <w:szCs w:val="28"/>
          <w:rtl/>
        </w:rPr>
        <w:t>أقوال من اعتقدوا فيهم العصمة!</w:t>
      </w:r>
    </w:p>
    <w:p w:rsidR="009C1BC7" w:rsidRPr="00443AAE" w:rsidRDefault="009C1BC7" w:rsidP="00443AAE">
      <w:pPr>
        <w:jc w:val="lowKashida"/>
        <w:rPr>
          <w:rFonts w:cs="Simplified Arabic"/>
          <w:szCs w:val="28"/>
          <w:rtl/>
        </w:rPr>
      </w:pPr>
      <w:r w:rsidRPr="00443AAE">
        <w:rPr>
          <w:rFonts w:cs="Simplified Arabic" w:hint="eastAsia"/>
          <w:szCs w:val="28"/>
          <w:rtl/>
        </w:rPr>
        <w:t>ثاني</w:t>
      </w:r>
      <w:r w:rsidR="0048483E">
        <w:rPr>
          <w:rFonts w:cs="Simplified Arabic" w:hint="cs"/>
          <w:szCs w:val="28"/>
          <w:rtl/>
        </w:rPr>
        <w:t>ً</w:t>
      </w:r>
      <w:r w:rsidRPr="00443AAE">
        <w:rPr>
          <w:rFonts w:cs="Simplified Arabic" w:hint="eastAsia"/>
          <w:szCs w:val="28"/>
          <w:rtl/>
        </w:rPr>
        <w:t>ا</w:t>
      </w:r>
      <w:r w:rsidRPr="00443AAE">
        <w:rPr>
          <w:rFonts w:cs="Simplified Arabic"/>
          <w:szCs w:val="28"/>
          <w:rtl/>
        </w:rPr>
        <w:t>:</w:t>
      </w:r>
      <w:r w:rsidR="0048483E">
        <w:rPr>
          <w:rFonts w:cs="Simplified Arabic" w:hint="cs"/>
          <w:szCs w:val="28"/>
          <w:rtl/>
        </w:rPr>
        <w:t xml:space="preserve"> </w:t>
      </w:r>
      <w:r w:rsidRPr="00443AAE">
        <w:rPr>
          <w:rFonts w:cs="Simplified Arabic"/>
          <w:szCs w:val="28"/>
          <w:rtl/>
        </w:rPr>
        <w:t>متناقضة ومتضاربة ومتباينة!!</w:t>
      </w:r>
    </w:p>
    <w:p w:rsidR="009C1BC7" w:rsidRPr="00443AAE" w:rsidRDefault="009C1BC7" w:rsidP="00443AAE">
      <w:pPr>
        <w:jc w:val="lowKashida"/>
        <w:rPr>
          <w:rFonts w:cs="Simplified Arabic"/>
          <w:szCs w:val="28"/>
          <w:rtl/>
        </w:rPr>
      </w:pPr>
      <w:r w:rsidRPr="00443AAE">
        <w:rPr>
          <w:rFonts w:cs="Simplified Arabic" w:hint="eastAsia"/>
          <w:szCs w:val="28"/>
          <w:rtl/>
        </w:rPr>
        <w:t>ثالث</w:t>
      </w:r>
      <w:r w:rsidR="0048483E">
        <w:rPr>
          <w:rFonts w:cs="Simplified Arabic" w:hint="cs"/>
          <w:szCs w:val="28"/>
          <w:rtl/>
        </w:rPr>
        <w:t>ً</w:t>
      </w:r>
      <w:r w:rsidRPr="00443AAE">
        <w:rPr>
          <w:rFonts w:cs="Simplified Arabic" w:hint="eastAsia"/>
          <w:szCs w:val="28"/>
          <w:rtl/>
        </w:rPr>
        <w:t>ا</w:t>
      </w:r>
      <w:r w:rsidR="0048483E">
        <w:rPr>
          <w:rFonts w:cs="Simplified Arabic"/>
          <w:szCs w:val="28"/>
          <w:rtl/>
        </w:rPr>
        <w:t>: أن روا</w:t>
      </w:r>
      <w:r w:rsidR="0048483E">
        <w:rPr>
          <w:rFonts w:cs="Simplified Arabic" w:hint="cs"/>
          <w:szCs w:val="28"/>
          <w:rtl/>
        </w:rPr>
        <w:t>ته</w:t>
      </w:r>
      <w:r w:rsidR="0048483E">
        <w:rPr>
          <w:rFonts w:cs="Simplified Arabic"/>
          <w:szCs w:val="28"/>
          <w:rtl/>
        </w:rPr>
        <w:t xml:space="preserve">ا </w:t>
      </w:r>
      <w:proofErr w:type="spellStart"/>
      <w:r w:rsidR="0048483E">
        <w:rPr>
          <w:rFonts w:cs="Simplified Arabic"/>
          <w:szCs w:val="28"/>
          <w:rtl/>
        </w:rPr>
        <w:t>وضاع</w:t>
      </w:r>
      <w:r w:rsidR="0048483E">
        <w:rPr>
          <w:rFonts w:cs="Simplified Arabic" w:hint="cs"/>
          <w:szCs w:val="28"/>
          <w:rtl/>
        </w:rPr>
        <w:t>و</w:t>
      </w:r>
      <w:r w:rsidRPr="00443AAE">
        <w:rPr>
          <w:rFonts w:cs="Simplified Arabic"/>
          <w:szCs w:val="28"/>
          <w:rtl/>
        </w:rPr>
        <w:t>ن</w:t>
      </w:r>
      <w:proofErr w:type="spellEnd"/>
      <w:r w:rsidRPr="00443AAE">
        <w:rPr>
          <w:rFonts w:cs="Simplified Arabic"/>
          <w:szCs w:val="28"/>
          <w:rtl/>
        </w:rPr>
        <w:t>!!</w:t>
      </w:r>
    </w:p>
    <w:p w:rsidR="009C1BC7" w:rsidRPr="0048483E" w:rsidRDefault="009C1BC7" w:rsidP="00443AAE">
      <w:pPr>
        <w:jc w:val="lowKashida"/>
        <w:rPr>
          <w:rFonts w:cs="Simplified Arabic"/>
          <w:b/>
          <w:bCs/>
          <w:szCs w:val="28"/>
          <w:rtl/>
        </w:rPr>
      </w:pPr>
      <w:r w:rsidRPr="0048483E">
        <w:rPr>
          <w:rFonts w:cs="Simplified Arabic" w:hint="eastAsia"/>
          <w:b/>
          <w:bCs/>
          <w:szCs w:val="28"/>
          <w:rtl/>
        </w:rPr>
        <w:t>أما</w:t>
      </w:r>
      <w:r w:rsidR="0048483E" w:rsidRPr="0048483E">
        <w:rPr>
          <w:rFonts w:cs="Simplified Arabic"/>
          <w:b/>
          <w:bCs/>
          <w:szCs w:val="28"/>
          <w:rtl/>
        </w:rPr>
        <w:t xml:space="preserve"> كو</w:t>
      </w:r>
      <w:r w:rsidR="0048483E" w:rsidRPr="0048483E">
        <w:rPr>
          <w:rFonts w:cs="Simplified Arabic" w:hint="cs"/>
          <w:b/>
          <w:bCs/>
          <w:szCs w:val="28"/>
          <w:rtl/>
        </w:rPr>
        <w:t>نه</w:t>
      </w:r>
      <w:r w:rsidRPr="0048483E">
        <w:rPr>
          <w:rFonts w:cs="Simplified Arabic"/>
          <w:b/>
          <w:bCs/>
          <w:szCs w:val="28"/>
          <w:rtl/>
        </w:rPr>
        <w:t>ا مخالفة للكتاب والسنة النبوية فلما يأتي:</w:t>
      </w:r>
    </w:p>
    <w:p w:rsidR="009C1BC7" w:rsidRPr="00443AAE" w:rsidRDefault="0048483E" w:rsidP="0048483E">
      <w:pPr>
        <w:jc w:val="lowKashida"/>
        <w:rPr>
          <w:rFonts w:cs="Simplified Arabic"/>
          <w:szCs w:val="28"/>
          <w:rtl/>
        </w:rPr>
      </w:pPr>
      <w:r>
        <w:rPr>
          <w:rFonts w:cs="Simplified Arabic"/>
          <w:szCs w:val="28"/>
          <w:rtl/>
        </w:rPr>
        <w:t xml:space="preserve">١) </w:t>
      </w:r>
      <w:r>
        <w:rPr>
          <w:rFonts w:cs="Simplified Arabic" w:hint="cs"/>
          <w:szCs w:val="28"/>
          <w:rtl/>
        </w:rPr>
        <w:t>أ</w:t>
      </w:r>
      <w:r w:rsidR="009C1BC7" w:rsidRPr="00443AAE">
        <w:rPr>
          <w:rFonts w:cs="Simplified Arabic"/>
          <w:szCs w:val="28"/>
          <w:rtl/>
        </w:rPr>
        <w:t>ن</w:t>
      </w:r>
      <w:r>
        <w:rPr>
          <w:rFonts w:cs="Simplified Arabic" w:hint="cs"/>
          <w:szCs w:val="28"/>
          <w:rtl/>
        </w:rPr>
        <w:t xml:space="preserve"> </w:t>
      </w:r>
      <w:r>
        <w:rPr>
          <w:rFonts w:cs="Simplified Arabic"/>
          <w:szCs w:val="28"/>
          <w:rtl/>
        </w:rPr>
        <w:t>"</w:t>
      </w:r>
      <w:r w:rsidR="009C1BC7" w:rsidRPr="00443AAE">
        <w:rPr>
          <w:rFonts w:cs="Simplified Arabic"/>
          <w:szCs w:val="28"/>
          <w:rtl/>
        </w:rPr>
        <w:t>امرأة المتعة" امرأة مستأجرة: وهذا مخالف لشرع الله الذي أكرم المرأة تكريم</w:t>
      </w:r>
      <w:r>
        <w:rPr>
          <w:rFonts w:cs="Simplified Arabic" w:hint="cs"/>
          <w:szCs w:val="28"/>
          <w:rtl/>
        </w:rPr>
        <w:t>ً</w:t>
      </w:r>
      <w:r w:rsidR="009C1BC7" w:rsidRPr="00443AAE">
        <w:rPr>
          <w:rFonts w:cs="Simplified Arabic"/>
          <w:szCs w:val="28"/>
          <w:rtl/>
        </w:rPr>
        <w:t>ا لم يكرم</w:t>
      </w:r>
      <w:r>
        <w:rPr>
          <w:rFonts w:cs="Simplified Arabic" w:hint="cs"/>
          <w:szCs w:val="28"/>
          <w:rtl/>
        </w:rPr>
        <w:t xml:space="preserve"> </w:t>
      </w:r>
      <w:r w:rsidR="009C1BC7" w:rsidRPr="00443AAE">
        <w:rPr>
          <w:rFonts w:cs="Simplified Arabic" w:hint="eastAsia"/>
          <w:szCs w:val="28"/>
          <w:rtl/>
        </w:rPr>
        <w:t>مثلها</w:t>
      </w:r>
      <w:r w:rsidR="009C1BC7" w:rsidRPr="00443AAE">
        <w:rPr>
          <w:rFonts w:cs="Simplified Arabic"/>
          <w:szCs w:val="28"/>
          <w:rtl/>
        </w:rPr>
        <w:t xml:space="preserve"> في التاريخ في مواضع من </w:t>
      </w:r>
      <w:proofErr w:type="spellStart"/>
      <w:r w:rsidR="009C1BC7" w:rsidRPr="00443AAE">
        <w:rPr>
          <w:rFonts w:cs="Simplified Arabic"/>
          <w:szCs w:val="28"/>
          <w:rtl/>
        </w:rPr>
        <w:t>آي</w:t>
      </w:r>
      <w:proofErr w:type="spellEnd"/>
      <w:r w:rsidR="009C1BC7" w:rsidRPr="00443AAE">
        <w:rPr>
          <w:rFonts w:cs="Simplified Arabic"/>
          <w:szCs w:val="28"/>
          <w:rtl/>
        </w:rPr>
        <w:t xml:space="preserve"> القرآن كما يأتي.</w:t>
      </w:r>
    </w:p>
    <w:p w:rsidR="009C1BC7" w:rsidRPr="00443AAE" w:rsidRDefault="009C1BC7" w:rsidP="00443AAE">
      <w:pPr>
        <w:jc w:val="lowKashida"/>
        <w:rPr>
          <w:rFonts w:cs="Simplified Arabic"/>
          <w:szCs w:val="28"/>
          <w:rtl/>
        </w:rPr>
      </w:pPr>
      <w:r w:rsidRPr="00443AAE">
        <w:rPr>
          <w:rFonts w:cs="Simplified Arabic" w:hint="eastAsia"/>
          <w:szCs w:val="28"/>
          <w:rtl/>
        </w:rPr>
        <w:t>فالإسلام</w:t>
      </w:r>
      <w:r w:rsidRPr="00443AAE">
        <w:rPr>
          <w:rFonts w:cs="Simplified Arabic"/>
          <w:szCs w:val="28"/>
          <w:rtl/>
        </w:rPr>
        <w:t xml:space="preserve"> لم يعتبر المرأة جرثومة خبيثة كما يعتبرها الآخرون من أصحاب المتعة! والجنس</w:t>
      </w:r>
      <w:r w:rsidR="0048483E">
        <w:rPr>
          <w:rFonts w:cs="Simplified Arabic" w:hint="cs"/>
          <w:szCs w:val="28"/>
          <w:rtl/>
        </w:rPr>
        <w:t>,</w:t>
      </w:r>
      <w:r w:rsidRPr="00443AAE">
        <w:rPr>
          <w:rFonts w:cs="Simplified Arabic"/>
          <w:szCs w:val="28"/>
          <w:rtl/>
        </w:rPr>
        <w:t xml:space="preserve"> ولكنه</w:t>
      </w:r>
    </w:p>
    <w:p w:rsidR="009C1BC7" w:rsidRPr="00443AAE" w:rsidRDefault="009C1BC7" w:rsidP="0048483E">
      <w:pPr>
        <w:jc w:val="lowKashida"/>
        <w:rPr>
          <w:rFonts w:cs="Simplified Arabic"/>
          <w:szCs w:val="28"/>
          <w:rtl/>
        </w:rPr>
      </w:pPr>
      <w:r w:rsidRPr="00443AAE">
        <w:rPr>
          <w:rFonts w:cs="Simplified Arabic" w:hint="eastAsia"/>
          <w:szCs w:val="28"/>
          <w:rtl/>
        </w:rPr>
        <w:t>قرر</w:t>
      </w:r>
      <w:r w:rsidRPr="00443AAE">
        <w:rPr>
          <w:rFonts w:cs="Simplified Arabic"/>
          <w:szCs w:val="28"/>
          <w:rtl/>
        </w:rPr>
        <w:t xml:space="preserve"> حقيقة تزيل هذا الهوان عنها, فكما قرن الله سبحانه بين الرجل والمرأة في شئون الحياة</w:t>
      </w:r>
      <w:r w:rsidR="0048483E">
        <w:rPr>
          <w:rFonts w:cs="Simplified Arabic" w:hint="cs"/>
          <w:szCs w:val="28"/>
          <w:rtl/>
        </w:rPr>
        <w:t xml:space="preserve"> </w:t>
      </w:r>
      <w:r w:rsidRPr="00443AAE">
        <w:rPr>
          <w:rFonts w:cs="Simplified Arabic" w:hint="eastAsia"/>
          <w:szCs w:val="28"/>
          <w:rtl/>
        </w:rPr>
        <w:t>كذلك</w:t>
      </w:r>
      <w:r w:rsidRPr="00443AAE">
        <w:rPr>
          <w:rFonts w:cs="Simplified Arabic"/>
          <w:szCs w:val="28"/>
          <w:rtl/>
        </w:rPr>
        <w:t xml:space="preserve"> ساوى بينهما في الإنسانية, والموالاة, وتكاليف الإيمان, وحسن المثوبة, وادخار</w:t>
      </w:r>
      <w:r w:rsidR="0048483E">
        <w:rPr>
          <w:rFonts w:cs="Simplified Arabic" w:hint="cs"/>
          <w:szCs w:val="28"/>
          <w:rtl/>
        </w:rPr>
        <w:t xml:space="preserve"> </w:t>
      </w:r>
      <w:r w:rsidRPr="00443AAE">
        <w:rPr>
          <w:rFonts w:cs="Simplified Arabic" w:hint="eastAsia"/>
          <w:szCs w:val="28"/>
          <w:rtl/>
        </w:rPr>
        <w:t>الأجر</w:t>
      </w:r>
      <w:r w:rsidRPr="00443AAE">
        <w:rPr>
          <w:rFonts w:cs="Simplified Arabic"/>
          <w:szCs w:val="28"/>
          <w:rtl/>
        </w:rPr>
        <w:t>, وارتقاء الدرجات العلى في الجنة, فإيمان النساء كإيمان الرجال</w:t>
      </w:r>
      <w:r w:rsidR="0048483E">
        <w:rPr>
          <w:rFonts w:cs="Simplified Arabic" w:hint="cs"/>
          <w:szCs w:val="28"/>
          <w:rtl/>
        </w:rPr>
        <w:t>,</w:t>
      </w:r>
      <w:r w:rsidRPr="00443AAE">
        <w:rPr>
          <w:rFonts w:cs="Simplified Arabic"/>
          <w:szCs w:val="28"/>
          <w:rtl/>
        </w:rPr>
        <w:t xml:space="preserve"> وقد وضع القرآن الرجل</w:t>
      </w:r>
      <w:r w:rsidR="0048483E">
        <w:rPr>
          <w:rFonts w:cs="Simplified Arabic" w:hint="cs"/>
          <w:szCs w:val="28"/>
          <w:rtl/>
        </w:rPr>
        <w:t xml:space="preserve"> </w:t>
      </w:r>
      <w:r w:rsidRPr="00443AAE">
        <w:rPr>
          <w:rFonts w:cs="Simplified Arabic" w:hint="eastAsia"/>
          <w:szCs w:val="28"/>
          <w:rtl/>
        </w:rPr>
        <w:t>والمرأة</w:t>
      </w:r>
      <w:r w:rsidRPr="00443AAE">
        <w:rPr>
          <w:rFonts w:cs="Simplified Arabic"/>
          <w:szCs w:val="28"/>
          <w:rtl/>
        </w:rPr>
        <w:t xml:space="preserve"> على قدم </w:t>
      </w:r>
      <w:r w:rsidRPr="00443AAE">
        <w:rPr>
          <w:rFonts w:cs="Simplified Arabic"/>
          <w:szCs w:val="28"/>
          <w:rtl/>
        </w:rPr>
        <w:lastRenderedPageBreak/>
        <w:t>المساواة في الالتزا</w:t>
      </w:r>
      <w:r w:rsidR="0048483E">
        <w:rPr>
          <w:rFonts w:cs="Simplified Arabic"/>
          <w:szCs w:val="28"/>
          <w:rtl/>
        </w:rPr>
        <w:t>مات الأخلاقية والتكاليف الدينية</w:t>
      </w:r>
      <w:r w:rsidR="0048483E">
        <w:rPr>
          <w:rFonts w:cs="Simplified Arabic" w:hint="cs"/>
          <w:szCs w:val="28"/>
          <w:rtl/>
        </w:rPr>
        <w:t xml:space="preserve">, </w:t>
      </w:r>
      <w:r w:rsidRPr="00443AAE">
        <w:rPr>
          <w:rFonts w:cs="Simplified Arabic" w:hint="eastAsia"/>
          <w:szCs w:val="28"/>
          <w:rtl/>
        </w:rPr>
        <w:t>قال</w:t>
      </w:r>
      <w:r w:rsidRPr="00443AAE">
        <w:rPr>
          <w:rFonts w:cs="Simplified Arabic"/>
          <w:szCs w:val="28"/>
          <w:rtl/>
        </w:rPr>
        <w:t xml:space="preserve"> تعالى</w:t>
      </w:r>
      <w:r w:rsidR="0048483E">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48483E" w:rsidRPr="007510C4">
        <w:rPr>
          <w:rFonts w:cs="Simplified Arabic"/>
          <w:bCs/>
          <w:color w:val="0000FF"/>
          <w:sz w:val="28"/>
          <w:szCs w:val="28"/>
          <w:rtl/>
        </w:rPr>
        <w:t>مَنْ عَمِلَ صَالِحًا مِّن ذَكَرٍ أَوْ أُنثَى وَهُوَ مُؤْمِنٌ فَلَنُحْيِيَنَّهُ حَيَاةً طَيِّبَةً وَلَنَجْزِيَنَّهُمْ أَجْرَهُم بِأَحْسَنِ مَا كَانُواْ يَعْمَلُونَ</w:t>
      </w:r>
      <w:r w:rsidR="00567670" w:rsidRPr="007510C4">
        <w:rPr>
          <w:rFonts w:cs="Simplified Arabic"/>
          <w:bCs/>
          <w:color w:val="0000FF"/>
          <w:sz w:val="28"/>
          <w:szCs w:val="28"/>
          <w:rtl/>
        </w:rPr>
        <w:t>﴾</w:t>
      </w:r>
      <w:r w:rsidR="0048483E" w:rsidRPr="0048483E">
        <w:rPr>
          <w:rFonts w:ascii="Simplified Arabic" w:hAnsi="Simplified Arabic" w:cs="Simplified Arabic"/>
          <w:szCs w:val="28"/>
          <w:rtl/>
        </w:rPr>
        <w:t xml:space="preserve"> </w:t>
      </w:r>
      <w:r w:rsidR="0048483E" w:rsidRPr="007510C4">
        <w:rPr>
          <w:rFonts w:cs="Simplified Arabic" w:hint="cs"/>
          <w:rtl/>
        </w:rPr>
        <w:t>[</w:t>
      </w:r>
      <w:r w:rsidRPr="007510C4">
        <w:rPr>
          <w:rFonts w:cs="Simplified Arabic"/>
          <w:rtl/>
        </w:rPr>
        <w:t>النح</w:t>
      </w:r>
      <w:r w:rsidR="0048483E" w:rsidRPr="007510C4">
        <w:rPr>
          <w:rFonts w:cs="Simplified Arabic"/>
          <w:rtl/>
        </w:rPr>
        <w:t>ل</w:t>
      </w:r>
      <w:r w:rsidR="0048483E" w:rsidRPr="007510C4">
        <w:rPr>
          <w:rFonts w:cs="Simplified Arabic" w:hint="cs"/>
          <w:rtl/>
        </w:rPr>
        <w:t>:</w:t>
      </w:r>
      <w:r w:rsidRPr="007510C4">
        <w:rPr>
          <w:rFonts w:cs="Simplified Arabic"/>
          <w:rtl/>
        </w:rPr>
        <w:t>٩٧</w:t>
      </w:r>
      <w:r w:rsidR="0048483E" w:rsidRPr="007510C4">
        <w:rPr>
          <w:rFonts w:cs="Simplified Arabic" w:hint="cs"/>
          <w:rtl/>
        </w:rPr>
        <w:t>]</w:t>
      </w:r>
      <w:r w:rsidR="0048483E">
        <w:rPr>
          <w:rFonts w:cs="Simplified Arabic" w:hint="cs"/>
          <w:szCs w:val="28"/>
          <w:rtl/>
        </w:rPr>
        <w:t>.</w:t>
      </w:r>
    </w:p>
    <w:p w:rsidR="009C1BC7" w:rsidRPr="00443AAE" w:rsidRDefault="009C1BC7" w:rsidP="0048483E">
      <w:pPr>
        <w:jc w:val="lowKashida"/>
        <w:rPr>
          <w:rFonts w:cs="Simplified Arabic"/>
          <w:szCs w:val="28"/>
          <w:rtl/>
        </w:rPr>
      </w:pPr>
      <w:r w:rsidRPr="00443AAE">
        <w:rPr>
          <w:rFonts w:cs="Simplified Arabic" w:hint="eastAsia"/>
          <w:szCs w:val="28"/>
          <w:rtl/>
        </w:rPr>
        <w:t>وقال</w:t>
      </w:r>
      <w:r w:rsidRPr="00443AAE">
        <w:rPr>
          <w:rFonts w:cs="Simplified Arabic"/>
          <w:szCs w:val="28"/>
          <w:rtl/>
        </w:rPr>
        <w:t xml:space="preserve"> تعالى</w:t>
      </w:r>
      <w:r w:rsidR="0048483E">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48483E" w:rsidRPr="007510C4">
        <w:rPr>
          <w:rFonts w:cs="Simplified Arabic"/>
          <w:bCs/>
          <w:color w:val="0000FF"/>
          <w:sz w:val="28"/>
          <w:szCs w:val="28"/>
          <w:rtl/>
        </w:rPr>
        <w:t>مَنْ عَمِلَ سَيِّئَةً فَلَا يُجْزَى إِلَّا مِثْلَهَا وَمَنْ عَمِلَ صَالِحًا مِّن ذَكَرٍ أَوْ أُنثَى وَهُوَ مُؤْمِنٌ فَأُوْلَئِكَ يَدْخُلُونَ الْجَنَّةَ يُرْزَقُونَ فِيهَا بِغَيْرِ حِسَابٍ</w:t>
      </w:r>
      <w:r w:rsidR="00567670" w:rsidRPr="007510C4">
        <w:rPr>
          <w:rFonts w:cs="Simplified Arabic"/>
          <w:bCs/>
          <w:color w:val="0000FF"/>
          <w:sz w:val="28"/>
          <w:szCs w:val="28"/>
          <w:rtl/>
        </w:rPr>
        <w:t>﴾</w:t>
      </w:r>
      <w:r w:rsidR="0048483E" w:rsidRPr="0048483E">
        <w:rPr>
          <w:rFonts w:ascii="Simplified Arabic" w:hAnsi="Simplified Arabic" w:cs="Simplified Arabic"/>
          <w:szCs w:val="28"/>
          <w:rtl/>
        </w:rPr>
        <w:t xml:space="preserve"> </w:t>
      </w:r>
      <w:r w:rsidR="0048483E" w:rsidRPr="007510C4">
        <w:rPr>
          <w:rFonts w:cs="Simplified Arabic" w:hint="cs"/>
          <w:rtl/>
        </w:rPr>
        <w:t>[</w:t>
      </w:r>
      <w:r w:rsidR="0048483E" w:rsidRPr="007510C4">
        <w:rPr>
          <w:rFonts w:cs="Simplified Arabic"/>
          <w:rtl/>
        </w:rPr>
        <w:t>غافر</w:t>
      </w:r>
      <w:r w:rsidR="0048483E" w:rsidRPr="007510C4">
        <w:rPr>
          <w:rFonts w:cs="Simplified Arabic" w:hint="cs"/>
          <w:rtl/>
        </w:rPr>
        <w:t>:</w:t>
      </w:r>
      <w:r w:rsidRPr="007510C4">
        <w:rPr>
          <w:rFonts w:cs="Simplified Arabic"/>
          <w:rtl/>
        </w:rPr>
        <w:t>٤٠</w:t>
      </w:r>
      <w:r w:rsidR="0048483E" w:rsidRPr="007510C4">
        <w:rPr>
          <w:rFonts w:cs="Simplified Arabic" w:hint="cs"/>
          <w:rtl/>
        </w:rPr>
        <w:t>]</w:t>
      </w:r>
      <w:r w:rsidR="0048483E">
        <w:rPr>
          <w:rFonts w:cs="Simplified Arabic" w:hint="cs"/>
          <w:szCs w:val="28"/>
          <w:rtl/>
        </w:rPr>
        <w:t>.</w:t>
      </w:r>
    </w:p>
    <w:p w:rsidR="009C1BC7" w:rsidRPr="00443AAE" w:rsidRDefault="00567670" w:rsidP="0048483E">
      <w:pPr>
        <w:jc w:val="lowKashida"/>
        <w:rPr>
          <w:rFonts w:cs="Simplified Arabic"/>
          <w:szCs w:val="28"/>
          <w:rtl/>
        </w:rPr>
      </w:pPr>
      <w:r w:rsidRPr="007510C4">
        <w:rPr>
          <w:rFonts w:cs="Simplified Arabic"/>
          <w:bCs/>
          <w:color w:val="0000FF"/>
          <w:sz w:val="28"/>
          <w:szCs w:val="28"/>
          <w:rtl/>
        </w:rPr>
        <w:t>﴿</w:t>
      </w:r>
      <w:r w:rsidR="0048483E" w:rsidRPr="007510C4">
        <w:rPr>
          <w:rFonts w:cs="Simplified Arabic"/>
          <w:bCs/>
          <w:color w:val="0000FF"/>
          <w:sz w:val="28"/>
          <w:szCs w:val="28"/>
          <w:rtl/>
        </w:rPr>
        <w:t>وَلَقَدْ كَرَّمْنَا بَنِي آدَمَ وَحَمَلْنَاهُمْ فِي الْبَرِّ وَالْبَحْرِ وَرَزَقْنَاهُم مِّنَ الطَّيِّبَاتِ وَفَضَّلْنَاهُمْ عَلَى كَثِيرٍ مِّمَّنْ خَلَقْنَا تَفْضِيلاً</w:t>
      </w:r>
      <w:r w:rsidRPr="007510C4">
        <w:rPr>
          <w:rFonts w:cs="Simplified Arabic"/>
          <w:bCs/>
          <w:color w:val="0000FF"/>
          <w:sz w:val="28"/>
          <w:szCs w:val="28"/>
          <w:rtl/>
        </w:rPr>
        <w:t>﴾</w:t>
      </w:r>
      <w:r w:rsidR="0048483E" w:rsidRPr="0048483E">
        <w:rPr>
          <w:rFonts w:ascii="Simplified Arabic" w:hAnsi="Simplified Arabic" w:cs="Simplified Arabic"/>
          <w:szCs w:val="28"/>
          <w:rtl/>
        </w:rPr>
        <w:t xml:space="preserve"> </w:t>
      </w:r>
      <w:r w:rsidR="0048483E" w:rsidRPr="007510C4">
        <w:rPr>
          <w:rFonts w:cs="Simplified Arabic" w:hint="cs"/>
          <w:rtl/>
        </w:rPr>
        <w:t>[</w:t>
      </w:r>
      <w:r w:rsidR="0048483E" w:rsidRPr="007510C4">
        <w:rPr>
          <w:rFonts w:cs="Simplified Arabic"/>
          <w:rtl/>
        </w:rPr>
        <w:t>الإسراء</w:t>
      </w:r>
      <w:r w:rsidR="0048483E" w:rsidRPr="007510C4">
        <w:rPr>
          <w:rFonts w:cs="Simplified Arabic" w:hint="cs"/>
          <w:rtl/>
        </w:rPr>
        <w:t>:</w:t>
      </w:r>
      <w:r w:rsidR="009C1BC7" w:rsidRPr="007510C4">
        <w:rPr>
          <w:rFonts w:cs="Simplified Arabic"/>
          <w:rtl/>
        </w:rPr>
        <w:t>٧٠</w:t>
      </w:r>
      <w:r w:rsidR="0048483E" w:rsidRPr="007510C4">
        <w:rPr>
          <w:rFonts w:cs="Simplified Arabic" w:hint="cs"/>
          <w:rtl/>
        </w:rPr>
        <w:t>]</w:t>
      </w:r>
      <w:r w:rsidR="0048483E">
        <w:rPr>
          <w:rFonts w:cs="Simplified Arabic" w:hint="cs"/>
          <w:szCs w:val="28"/>
          <w:rtl/>
        </w:rPr>
        <w:t>.</w:t>
      </w:r>
    </w:p>
    <w:p w:rsidR="009C1BC7" w:rsidRPr="00443AAE" w:rsidRDefault="0048483E" w:rsidP="00443AAE">
      <w:pPr>
        <w:jc w:val="lowKashida"/>
        <w:rPr>
          <w:rFonts w:cs="Simplified Arabic"/>
          <w:szCs w:val="28"/>
          <w:rtl/>
        </w:rPr>
      </w:pPr>
      <w:r>
        <w:rPr>
          <w:rFonts w:cs="Simplified Arabic" w:hint="eastAsia"/>
          <w:szCs w:val="28"/>
          <w:rtl/>
        </w:rPr>
        <w:t>وبن</w:t>
      </w:r>
      <w:r>
        <w:rPr>
          <w:rFonts w:cs="Simplified Arabic" w:hint="cs"/>
          <w:szCs w:val="28"/>
          <w:rtl/>
        </w:rPr>
        <w:t>و</w:t>
      </w:r>
      <w:r w:rsidR="009C1BC7" w:rsidRPr="00443AAE">
        <w:rPr>
          <w:rFonts w:cs="Simplified Arabic"/>
          <w:szCs w:val="28"/>
          <w:rtl/>
        </w:rPr>
        <w:t xml:space="preserve"> آدم في الآية يشمل الرجل والمرأة على السواء.</w:t>
      </w:r>
    </w:p>
    <w:p w:rsidR="009C1BC7" w:rsidRPr="00443AAE" w:rsidRDefault="009C1BC7" w:rsidP="0048483E">
      <w:pPr>
        <w:jc w:val="lowKashida"/>
        <w:rPr>
          <w:rFonts w:cs="Simplified Arabic"/>
          <w:szCs w:val="28"/>
          <w:rtl/>
        </w:rPr>
      </w:pPr>
      <w:r w:rsidRPr="00443AAE">
        <w:rPr>
          <w:rFonts w:cs="Simplified Arabic" w:hint="eastAsia"/>
          <w:szCs w:val="28"/>
          <w:rtl/>
        </w:rPr>
        <w:t>والأخلاق</w:t>
      </w:r>
      <w:r w:rsidRPr="00443AAE">
        <w:rPr>
          <w:rFonts w:cs="Simplified Arabic"/>
          <w:szCs w:val="28"/>
          <w:rtl/>
        </w:rPr>
        <w:t xml:space="preserve"> التي جاء رسول الله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ليتم مكارمها للجنسين على السواء....</w:t>
      </w:r>
      <w:r w:rsidR="0048483E">
        <w:rPr>
          <w:rFonts w:cs="Simplified Arabic" w:hint="cs"/>
          <w:szCs w:val="28"/>
          <w:rtl/>
        </w:rPr>
        <w:t xml:space="preserve"> </w:t>
      </w:r>
      <w:r w:rsidRPr="00443AAE">
        <w:rPr>
          <w:rFonts w:cs="Simplified Arabic"/>
          <w:szCs w:val="28"/>
          <w:rtl/>
        </w:rPr>
        <w:t>فالمرأة التي شرفها</w:t>
      </w:r>
      <w:r w:rsidR="0048483E">
        <w:rPr>
          <w:rFonts w:cs="Simplified Arabic" w:hint="cs"/>
          <w:szCs w:val="28"/>
          <w:rtl/>
        </w:rPr>
        <w:t xml:space="preserve"> </w:t>
      </w:r>
      <w:r w:rsidRPr="00443AAE">
        <w:rPr>
          <w:rFonts w:cs="Simplified Arabic" w:hint="eastAsia"/>
          <w:szCs w:val="28"/>
          <w:rtl/>
        </w:rPr>
        <w:t>الله</w:t>
      </w:r>
      <w:r w:rsidRPr="00443AAE">
        <w:rPr>
          <w:rFonts w:cs="Simplified Arabic"/>
          <w:szCs w:val="28"/>
          <w:rtl/>
        </w:rPr>
        <w:t xml:space="preserve"> أن تكون أم</w:t>
      </w:r>
      <w:r w:rsidR="0048483E">
        <w:rPr>
          <w:rFonts w:cs="Simplified Arabic" w:hint="cs"/>
          <w:szCs w:val="28"/>
          <w:rtl/>
        </w:rPr>
        <w:t>ً</w:t>
      </w:r>
      <w:r w:rsidRPr="00443AAE">
        <w:rPr>
          <w:rFonts w:cs="Simplified Arabic"/>
          <w:szCs w:val="28"/>
          <w:rtl/>
        </w:rPr>
        <w:t>ا تنجب الأطفال أعظم الرجال والنساء على السواء منحها مرتبة</w:t>
      </w:r>
      <w:r w:rsidR="0048483E">
        <w:rPr>
          <w:rFonts w:cs="Simplified Arabic" w:hint="cs"/>
          <w:szCs w:val="28"/>
          <w:rtl/>
        </w:rPr>
        <w:t xml:space="preserve"> ليست</w:t>
      </w:r>
      <w:r w:rsidRPr="00443AAE">
        <w:rPr>
          <w:rFonts w:cs="Simplified Arabic"/>
          <w:szCs w:val="28"/>
          <w:rtl/>
        </w:rPr>
        <w:t xml:space="preserve"> لغيرها حيث</w:t>
      </w:r>
      <w:r w:rsidR="0048483E">
        <w:rPr>
          <w:rFonts w:cs="Simplified Arabic" w:hint="cs"/>
          <w:szCs w:val="28"/>
          <w:rtl/>
        </w:rPr>
        <w:t xml:space="preserve"> </w:t>
      </w:r>
      <w:r w:rsidRPr="00443AAE">
        <w:rPr>
          <w:rFonts w:cs="Simplified Arabic" w:hint="eastAsia"/>
          <w:szCs w:val="28"/>
          <w:rtl/>
        </w:rPr>
        <w:t>جعل</w:t>
      </w:r>
      <w:r w:rsidRPr="00443AAE">
        <w:rPr>
          <w:rFonts w:cs="Simplified Arabic"/>
          <w:szCs w:val="28"/>
          <w:rtl/>
        </w:rPr>
        <w:t xml:space="preserve"> الجنة تحت أقدامها.</w:t>
      </w:r>
    </w:p>
    <w:p w:rsidR="009C1BC7" w:rsidRPr="00443AAE" w:rsidRDefault="009C1BC7" w:rsidP="0048483E">
      <w:pPr>
        <w:jc w:val="lowKashida"/>
        <w:rPr>
          <w:rFonts w:cs="Simplified Arabic"/>
          <w:szCs w:val="28"/>
          <w:rtl/>
        </w:rPr>
      </w:pPr>
      <w:r w:rsidRPr="00443AAE">
        <w:rPr>
          <w:rFonts w:cs="Simplified Arabic" w:hint="eastAsia"/>
          <w:szCs w:val="28"/>
          <w:rtl/>
        </w:rPr>
        <w:t>فهل</w:t>
      </w:r>
      <w:r w:rsidRPr="00443AAE">
        <w:rPr>
          <w:rFonts w:cs="Simplified Arabic"/>
          <w:szCs w:val="28"/>
          <w:rtl/>
        </w:rPr>
        <w:t xml:space="preserve"> يقضي الإسلام بقانون فيه من الحط من كر</w:t>
      </w:r>
      <w:r w:rsidR="0048483E">
        <w:rPr>
          <w:rFonts w:cs="Simplified Arabic"/>
          <w:szCs w:val="28"/>
          <w:rtl/>
        </w:rPr>
        <w:t>امة المرأة</w:t>
      </w:r>
      <w:r w:rsidR="0048483E">
        <w:rPr>
          <w:rFonts w:cs="Simplified Arabic" w:hint="cs"/>
          <w:szCs w:val="28"/>
          <w:rtl/>
        </w:rPr>
        <w:t>, هذا</w:t>
      </w:r>
      <w:r w:rsidR="0048483E">
        <w:rPr>
          <w:rFonts w:cs="Simplified Arabic"/>
          <w:szCs w:val="28"/>
          <w:rtl/>
        </w:rPr>
        <w:t xml:space="preserve"> ما لا نجده حتى لدى ا</w:t>
      </w:r>
      <w:r w:rsidR="0048483E">
        <w:rPr>
          <w:rFonts w:cs="Simplified Arabic" w:hint="cs"/>
          <w:szCs w:val="28"/>
          <w:rtl/>
        </w:rPr>
        <w:t>لمج</w:t>
      </w:r>
      <w:r w:rsidRPr="00443AAE">
        <w:rPr>
          <w:rFonts w:cs="Simplified Arabic"/>
          <w:szCs w:val="28"/>
          <w:rtl/>
        </w:rPr>
        <w:t>تمعات</w:t>
      </w:r>
      <w:r w:rsidR="0048483E">
        <w:rPr>
          <w:rFonts w:cs="Simplified Arabic" w:hint="cs"/>
          <w:szCs w:val="28"/>
          <w:rtl/>
        </w:rPr>
        <w:t xml:space="preserve"> </w:t>
      </w:r>
      <w:r w:rsidRPr="00443AAE">
        <w:rPr>
          <w:rFonts w:cs="Simplified Arabic" w:hint="eastAsia"/>
          <w:szCs w:val="28"/>
          <w:rtl/>
        </w:rPr>
        <w:t>الإباحية</w:t>
      </w:r>
      <w:r w:rsidRPr="00443AAE">
        <w:rPr>
          <w:rFonts w:cs="Simplified Arabic"/>
          <w:szCs w:val="28"/>
          <w:rtl/>
        </w:rPr>
        <w:t xml:space="preserve"> في التاريخ القديم والحديث</w:t>
      </w:r>
      <w:r w:rsidR="0048483E">
        <w:rPr>
          <w:rFonts w:cs="Simplified Arabic" w:hint="cs"/>
          <w:szCs w:val="28"/>
          <w:rtl/>
        </w:rPr>
        <w:t>,</w:t>
      </w:r>
      <w:r w:rsidRPr="00443AAE">
        <w:rPr>
          <w:rFonts w:cs="Simplified Arabic"/>
          <w:szCs w:val="28"/>
          <w:rtl/>
        </w:rPr>
        <w:t xml:space="preserve"> وحتى لويس الرابع عشر في قصره بفرساي وسلاطين الأتراك</w:t>
      </w:r>
      <w:r w:rsidR="0048483E">
        <w:rPr>
          <w:rFonts w:cs="Simplified Arabic" w:hint="cs"/>
          <w:szCs w:val="28"/>
          <w:rtl/>
        </w:rPr>
        <w:t xml:space="preserve"> </w:t>
      </w:r>
      <w:r w:rsidRPr="00443AAE">
        <w:rPr>
          <w:rFonts w:cs="Simplified Arabic" w:hint="eastAsia"/>
          <w:szCs w:val="28"/>
          <w:rtl/>
        </w:rPr>
        <w:t>وملوك</w:t>
      </w:r>
      <w:r w:rsidRPr="00443AAE">
        <w:rPr>
          <w:rFonts w:cs="Simplified Arabic"/>
          <w:szCs w:val="28"/>
          <w:rtl/>
        </w:rPr>
        <w:t xml:space="preserve"> الفرس بقصورهم لم يجسروا عليها</w:t>
      </w:r>
      <w:r w:rsidR="0048483E">
        <w:rPr>
          <w:rFonts w:cs="Simplified Arabic" w:hint="cs"/>
          <w:szCs w:val="28"/>
          <w:rtl/>
        </w:rPr>
        <w:t>؟!!</w:t>
      </w:r>
    </w:p>
    <w:p w:rsidR="009C1BC7" w:rsidRPr="00443AAE" w:rsidRDefault="009C1BC7" w:rsidP="0048483E">
      <w:pPr>
        <w:jc w:val="lowKashida"/>
        <w:rPr>
          <w:rFonts w:cs="Simplified Arabic"/>
          <w:szCs w:val="28"/>
          <w:rtl/>
        </w:rPr>
      </w:pPr>
      <w:r w:rsidRPr="00443AAE">
        <w:rPr>
          <w:rFonts w:cs="Simplified Arabic" w:hint="eastAsia"/>
          <w:szCs w:val="28"/>
          <w:rtl/>
        </w:rPr>
        <w:t>وهل</w:t>
      </w:r>
      <w:r w:rsidRPr="00443AAE">
        <w:rPr>
          <w:rFonts w:cs="Simplified Arabic"/>
          <w:szCs w:val="28"/>
          <w:rtl/>
        </w:rPr>
        <w:t xml:space="preserve"> يليق </w:t>
      </w:r>
      <w:r w:rsidR="0048483E">
        <w:rPr>
          <w:rFonts w:cs="Simplified Arabic" w:hint="cs"/>
          <w:szCs w:val="28"/>
          <w:rtl/>
        </w:rPr>
        <w:t>به</w:t>
      </w:r>
      <w:r w:rsidRPr="00443AAE">
        <w:rPr>
          <w:rFonts w:cs="Simplified Arabic"/>
          <w:szCs w:val="28"/>
          <w:rtl/>
        </w:rPr>
        <w:t>ا أن تصبح</w:t>
      </w:r>
      <w:r w:rsidR="0048483E">
        <w:rPr>
          <w:rFonts w:cs="Simplified Arabic" w:hint="cs"/>
          <w:szCs w:val="28"/>
          <w:rtl/>
        </w:rPr>
        <w:t xml:space="preserve"> </w:t>
      </w:r>
      <w:r w:rsidR="0048483E">
        <w:rPr>
          <w:rFonts w:cs="Simplified Arabic"/>
          <w:szCs w:val="28"/>
          <w:rtl/>
        </w:rPr>
        <w:t>"مستأجرة" كالسلعة تقضي أوقا</w:t>
      </w:r>
      <w:r w:rsidR="0048483E">
        <w:rPr>
          <w:rFonts w:cs="Simplified Arabic" w:hint="cs"/>
          <w:szCs w:val="28"/>
          <w:rtl/>
        </w:rPr>
        <w:t>ته</w:t>
      </w:r>
      <w:r w:rsidRPr="00443AAE">
        <w:rPr>
          <w:rFonts w:cs="Simplified Arabic"/>
          <w:szCs w:val="28"/>
          <w:rtl/>
        </w:rPr>
        <w:t>ا بين أحضان الرجال واحد</w:t>
      </w:r>
      <w:r w:rsidR="0048483E">
        <w:rPr>
          <w:rFonts w:cs="Simplified Arabic" w:hint="cs"/>
          <w:szCs w:val="28"/>
          <w:rtl/>
        </w:rPr>
        <w:t>ً</w:t>
      </w:r>
      <w:r w:rsidRPr="00443AAE">
        <w:rPr>
          <w:rFonts w:cs="Simplified Arabic"/>
          <w:szCs w:val="28"/>
          <w:rtl/>
        </w:rPr>
        <w:t>ا بعد</w:t>
      </w:r>
      <w:r w:rsidR="0048483E">
        <w:rPr>
          <w:rFonts w:cs="Simplified Arabic" w:hint="cs"/>
          <w:szCs w:val="28"/>
          <w:rtl/>
        </w:rPr>
        <w:t xml:space="preserve"> </w:t>
      </w:r>
      <w:r w:rsidRPr="00443AAE">
        <w:rPr>
          <w:rFonts w:cs="Simplified Arabic" w:hint="eastAsia"/>
          <w:szCs w:val="28"/>
          <w:rtl/>
        </w:rPr>
        <w:t>الآخر</w:t>
      </w:r>
      <w:r w:rsidRPr="00443AAE">
        <w:rPr>
          <w:rFonts w:cs="Simplified Arabic"/>
          <w:szCs w:val="28"/>
          <w:rtl/>
        </w:rPr>
        <w:t xml:space="preserve"> باسم شريعة محمد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وأهل بيته الأطهار؟</w:t>
      </w:r>
      <w:r w:rsidR="0048483E">
        <w:rPr>
          <w:rFonts w:cs="Simplified Arabic" w:hint="cs"/>
          <w:szCs w:val="28"/>
          <w:rtl/>
        </w:rPr>
        <w:t>!!</w:t>
      </w:r>
    </w:p>
    <w:p w:rsidR="009C1BC7" w:rsidRPr="0048483E" w:rsidRDefault="009C1BC7" w:rsidP="00443AAE">
      <w:pPr>
        <w:jc w:val="lowKashida"/>
        <w:rPr>
          <w:rFonts w:cs="Simplified Arabic"/>
          <w:b/>
          <w:bCs/>
          <w:szCs w:val="28"/>
          <w:rtl/>
        </w:rPr>
      </w:pPr>
      <w:r w:rsidRPr="0048483E">
        <w:rPr>
          <w:rFonts w:cs="Simplified Arabic" w:hint="eastAsia"/>
          <w:b/>
          <w:bCs/>
          <w:szCs w:val="28"/>
          <w:rtl/>
        </w:rPr>
        <w:t>إن</w:t>
      </w:r>
      <w:r w:rsidRPr="0048483E">
        <w:rPr>
          <w:rFonts w:cs="Simplified Arabic"/>
          <w:b/>
          <w:bCs/>
          <w:szCs w:val="28"/>
          <w:rtl/>
        </w:rPr>
        <w:t xml:space="preserve"> موقعها من هذا القانون هو الذل والهوان.</w:t>
      </w:r>
    </w:p>
    <w:p w:rsidR="009C1BC7" w:rsidRPr="00443AAE" w:rsidRDefault="009C1BC7" w:rsidP="0048483E">
      <w:pPr>
        <w:jc w:val="lowKashida"/>
        <w:rPr>
          <w:rFonts w:cs="Simplified Arabic"/>
          <w:szCs w:val="28"/>
          <w:rtl/>
        </w:rPr>
      </w:pPr>
      <w:r w:rsidRPr="00443AAE">
        <w:rPr>
          <w:rFonts w:cs="Simplified Arabic" w:hint="eastAsia"/>
          <w:szCs w:val="28"/>
          <w:rtl/>
        </w:rPr>
        <w:t>وأية</w:t>
      </w:r>
      <w:r w:rsidRPr="00443AAE">
        <w:rPr>
          <w:rFonts w:cs="Simplified Arabic"/>
          <w:szCs w:val="28"/>
          <w:rtl/>
        </w:rPr>
        <w:t xml:space="preserve"> امرأة عفيفة شريفة طاهرة تقبل أن يطلق عليها</w:t>
      </w:r>
      <w:r w:rsidR="0048483E">
        <w:rPr>
          <w:rFonts w:cs="Simplified Arabic" w:hint="cs"/>
          <w:szCs w:val="28"/>
          <w:rtl/>
        </w:rPr>
        <w:t xml:space="preserve"> </w:t>
      </w:r>
      <w:r w:rsidR="0048483E">
        <w:rPr>
          <w:rFonts w:cs="Simplified Arabic"/>
          <w:szCs w:val="28"/>
          <w:rtl/>
        </w:rPr>
        <w:t>"</w:t>
      </w:r>
      <w:r w:rsidRPr="00443AAE">
        <w:rPr>
          <w:rFonts w:cs="Simplified Arabic"/>
          <w:szCs w:val="28"/>
          <w:rtl/>
        </w:rPr>
        <w:t>مستأجرة"!!</w:t>
      </w:r>
      <w:r w:rsidR="0048483E">
        <w:rPr>
          <w:rFonts w:cs="Simplified Arabic" w:hint="cs"/>
          <w:szCs w:val="28"/>
          <w:rtl/>
        </w:rPr>
        <w:t xml:space="preserve"> </w:t>
      </w:r>
      <w:r w:rsidRPr="00443AAE">
        <w:rPr>
          <w:rFonts w:cs="Simplified Arabic" w:hint="eastAsia"/>
          <w:szCs w:val="28"/>
          <w:rtl/>
        </w:rPr>
        <w:t>قال</w:t>
      </w:r>
      <w:r w:rsidRPr="00443AAE">
        <w:rPr>
          <w:rFonts w:cs="Simplified Arabic"/>
          <w:szCs w:val="28"/>
          <w:rtl/>
        </w:rPr>
        <w:t xml:space="preserve"> الله في محكم كتابه</w:t>
      </w:r>
      <w:r w:rsidR="0048483E">
        <w:rPr>
          <w:rFonts w:cs="Simplified Arabic" w:hint="cs"/>
          <w:szCs w:val="28"/>
          <w:rtl/>
        </w:rPr>
        <w:t>:</w:t>
      </w:r>
      <w:r w:rsidR="0048483E" w:rsidRPr="0048483E">
        <w:rPr>
          <w:rFonts w:ascii="Simplified Arabic" w:hAnsi="Simplified Arabic" w:cs="Simplified Arabic"/>
          <w:szCs w:val="28"/>
          <w:rtl/>
        </w:rPr>
        <w:t xml:space="preserve"> </w:t>
      </w:r>
      <w:r w:rsidR="00567670" w:rsidRPr="007510C4">
        <w:rPr>
          <w:rFonts w:cs="Simplified Arabic"/>
          <w:bCs/>
          <w:color w:val="0000FF"/>
          <w:sz w:val="28"/>
          <w:szCs w:val="28"/>
          <w:rtl/>
        </w:rPr>
        <w:t>﴿</w:t>
      </w:r>
      <w:r w:rsidR="0048483E" w:rsidRPr="007510C4">
        <w:rPr>
          <w:rFonts w:cs="Simplified Arabic"/>
          <w:bCs/>
          <w:color w:val="0000FF"/>
          <w:sz w:val="28"/>
          <w:szCs w:val="28"/>
          <w:rtl/>
        </w:rPr>
        <w:t xml:space="preserve">وَالَّذِينَ يَرْمُونَ الْمُحْصَنَاتِ ثُمَّ لَمْ يَأْتُوا بِأَرْبَعَةِ شُهَدَاء فَاجْلِدُوهُمْ ثَمَانِينَ جَلْدَةً وَلَا تَقْبَلُوا لَهُمْ شَهَادَةً أَبَدًا وَأُوْلَئِكَ هُمُ الْفَاسِقُونَ </w:t>
      </w:r>
      <w:r w:rsidR="0048483E" w:rsidRPr="007510C4">
        <w:rPr>
          <w:rFonts w:cs="Simplified Arabic" w:hint="cs"/>
          <w:bCs/>
          <w:color w:val="0000FF"/>
          <w:sz w:val="28"/>
          <w:szCs w:val="28"/>
          <w:rtl/>
        </w:rPr>
        <w:t>*</w:t>
      </w:r>
      <w:r w:rsidRPr="007510C4">
        <w:rPr>
          <w:rFonts w:cs="Simplified Arabic"/>
          <w:bCs/>
          <w:color w:val="0000FF"/>
          <w:sz w:val="28"/>
          <w:szCs w:val="28"/>
          <w:rtl/>
        </w:rPr>
        <w:t xml:space="preserve"> </w:t>
      </w:r>
      <w:r w:rsidR="0048483E" w:rsidRPr="007510C4">
        <w:rPr>
          <w:rFonts w:cs="Simplified Arabic"/>
          <w:bCs/>
          <w:color w:val="0000FF"/>
          <w:sz w:val="28"/>
          <w:szCs w:val="28"/>
          <w:rtl/>
        </w:rPr>
        <w:t>إِلَّا الَّذِينَ تَابُوا مِن بَعْدِ ذَلِكَ وَأَصْلَحُوا فَإِنَّ اللَّهَ غَفُورٌ رَّحِيمٌ</w:t>
      </w:r>
      <w:r w:rsidR="00567670" w:rsidRPr="007510C4">
        <w:rPr>
          <w:rFonts w:cs="Simplified Arabic"/>
          <w:bCs/>
          <w:color w:val="0000FF"/>
          <w:sz w:val="28"/>
          <w:szCs w:val="28"/>
          <w:rtl/>
        </w:rPr>
        <w:t>﴾</w:t>
      </w:r>
      <w:r w:rsidR="0048483E" w:rsidRPr="0048483E">
        <w:rPr>
          <w:rFonts w:ascii="Simplified Arabic" w:hAnsi="Simplified Arabic" w:cs="Simplified Arabic"/>
          <w:szCs w:val="28"/>
          <w:rtl/>
        </w:rPr>
        <w:t xml:space="preserve"> </w:t>
      </w:r>
      <w:r w:rsidR="0048483E" w:rsidRPr="007510C4">
        <w:rPr>
          <w:rFonts w:cs="Simplified Arabic" w:hint="cs"/>
          <w:rtl/>
        </w:rPr>
        <w:t>[</w:t>
      </w:r>
      <w:r w:rsidR="0048483E" w:rsidRPr="007510C4">
        <w:rPr>
          <w:rFonts w:cs="Simplified Arabic"/>
          <w:rtl/>
        </w:rPr>
        <w:t>النور</w:t>
      </w:r>
      <w:r w:rsidR="0048483E" w:rsidRPr="007510C4">
        <w:rPr>
          <w:rFonts w:cs="Simplified Arabic" w:hint="cs"/>
          <w:rtl/>
        </w:rPr>
        <w:t>:</w:t>
      </w:r>
      <w:r w:rsidRPr="007510C4">
        <w:rPr>
          <w:rFonts w:cs="Simplified Arabic"/>
          <w:rtl/>
        </w:rPr>
        <w:t>٤</w:t>
      </w:r>
      <w:r w:rsidR="0048483E" w:rsidRPr="007510C4">
        <w:rPr>
          <w:rFonts w:cs="Simplified Arabic" w:hint="cs"/>
          <w:rtl/>
        </w:rPr>
        <w:t>-5]</w:t>
      </w:r>
      <w:r w:rsidR="0048483E">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وتأمل</w:t>
      </w:r>
      <w:r w:rsidRPr="00443AAE">
        <w:rPr>
          <w:rFonts w:cs="Simplified Arabic"/>
          <w:szCs w:val="28"/>
          <w:rtl/>
        </w:rPr>
        <w:t xml:space="preserve"> كيف أكد القرآن هذا المبدأ فوعد المؤمنين الحافظين لفروجهم والحافظات أجر</w:t>
      </w:r>
      <w:r w:rsidR="0048483E">
        <w:rPr>
          <w:rFonts w:cs="Simplified Arabic" w:hint="cs"/>
          <w:szCs w:val="28"/>
          <w:rtl/>
        </w:rPr>
        <w:t>ًا</w:t>
      </w:r>
      <w:r w:rsidRPr="00443AAE">
        <w:rPr>
          <w:rFonts w:cs="Simplified Arabic"/>
          <w:szCs w:val="28"/>
          <w:rtl/>
        </w:rPr>
        <w:t xml:space="preserve"> عظيم</w:t>
      </w:r>
      <w:r w:rsidR="0048483E">
        <w:rPr>
          <w:rFonts w:cs="Simplified Arabic" w:hint="cs"/>
          <w:szCs w:val="28"/>
          <w:rtl/>
        </w:rPr>
        <w:t>ًا,</w:t>
      </w:r>
      <w:r w:rsidRPr="00443AAE">
        <w:rPr>
          <w:rFonts w:cs="Simplified Arabic"/>
          <w:szCs w:val="28"/>
          <w:rtl/>
        </w:rPr>
        <w:t xml:space="preserve"> كما</w:t>
      </w:r>
    </w:p>
    <w:p w:rsidR="009C1BC7" w:rsidRPr="00443AAE" w:rsidRDefault="009C1BC7" w:rsidP="0048483E">
      <w:pPr>
        <w:jc w:val="lowKashida"/>
        <w:rPr>
          <w:rFonts w:cs="Simplified Arabic"/>
          <w:szCs w:val="28"/>
          <w:rtl/>
        </w:rPr>
      </w:pPr>
      <w:r w:rsidRPr="00443AAE">
        <w:rPr>
          <w:rFonts w:cs="Simplified Arabic" w:hint="eastAsia"/>
          <w:szCs w:val="28"/>
          <w:rtl/>
        </w:rPr>
        <w:t>في</w:t>
      </w:r>
      <w:r w:rsidRPr="00443AAE">
        <w:rPr>
          <w:rFonts w:cs="Simplified Arabic"/>
          <w:szCs w:val="28"/>
          <w:rtl/>
        </w:rPr>
        <w:t xml:space="preserve"> قوله تعالى</w:t>
      </w:r>
      <w:r w:rsidR="0048483E">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48483E" w:rsidRPr="007510C4">
        <w:rPr>
          <w:rFonts w:cs="Simplified Arabic"/>
          <w:bCs/>
          <w:color w:val="0000FF"/>
          <w:sz w:val="28"/>
          <w:szCs w:val="28"/>
          <w:rtl/>
        </w:rPr>
        <w:t>إِنَّ الْمُسْلِمِينَ وَالْمُسْلِمَاتِ وَالْمُؤْمِنِينَ وَالْمُؤْمِنَاتِ وَالْقَانِتِينَ وَالْقَانِتَاتِ وَالصَّادِقِينَ وَالصَّادِقَاتِ وَالصَّابِرِينَ وَالصَّابِرَاتِ وَالْخَاشِعِينَ وَالْخَاشِعَاتِ وَالْمُتَصَدِّقِينَ وَالْمُتَصَدِّقَاتِ وَالصَّائِمِينَ وَالصَّائِمَاتِ وَالْحَافِظِينَ فُرُوجَهُمْ وَالْحَافِظَاتِ وَالذَّاكِرِينَ اللَّهَ كَثِيرًا وَالذَّاكِرَاتِ أَعَدَّ اللَّهُ لَهُم مَّغْفِرَةً وَأَجْرًا عَظِيمًا</w:t>
      </w:r>
      <w:r w:rsidR="00567670" w:rsidRPr="007510C4">
        <w:rPr>
          <w:rFonts w:cs="Simplified Arabic"/>
          <w:bCs/>
          <w:color w:val="0000FF"/>
          <w:sz w:val="28"/>
          <w:szCs w:val="28"/>
          <w:rtl/>
        </w:rPr>
        <w:t>﴾</w:t>
      </w:r>
      <w:r w:rsidR="0048483E" w:rsidRPr="0048483E">
        <w:rPr>
          <w:rFonts w:ascii="Simplified Arabic" w:hAnsi="Simplified Arabic" w:cs="Simplified Arabic"/>
          <w:szCs w:val="28"/>
          <w:rtl/>
        </w:rPr>
        <w:t xml:space="preserve"> </w:t>
      </w:r>
      <w:r w:rsidR="0048483E" w:rsidRPr="007510C4">
        <w:rPr>
          <w:rFonts w:cs="Simplified Arabic" w:hint="cs"/>
          <w:rtl/>
        </w:rPr>
        <w:t>[</w:t>
      </w:r>
      <w:r w:rsidR="0048483E" w:rsidRPr="007510C4">
        <w:rPr>
          <w:rFonts w:cs="Simplified Arabic"/>
          <w:rtl/>
        </w:rPr>
        <w:t>الأحزاب</w:t>
      </w:r>
      <w:r w:rsidR="0048483E" w:rsidRPr="007510C4">
        <w:rPr>
          <w:rFonts w:cs="Simplified Arabic" w:hint="cs"/>
          <w:rtl/>
        </w:rPr>
        <w:t>:</w:t>
      </w:r>
      <w:r w:rsidRPr="007510C4">
        <w:rPr>
          <w:rFonts w:cs="Simplified Arabic"/>
          <w:rtl/>
        </w:rPr>
        <w:t>٣٥</w:t>
      </w:r>
      <w:r w:rsidR="0048483E" w:rsidRPr="007510C4">
        <w:rPr>
          <w:rFonts w:cs="Simplified Arabic" w:hint="cs"/>
          <w:rtl/>
        </w:rPr>
        <w:t>]</w:t>
      </w:r>
      <w:r w:rsidR="0048483E">
        <w:rPr>
          <w:rFonts w:cs="Simplified Arabic" w:hint="cs"/>
          <w:szCs w:val="28"/>
          <w:rtl/>
        </w:rPr>
        <w:t>.</w:t>
      </w:r>
    </w:p>
    <w:p w:rsidR="009C1BC7" w:rsidRPr="00443AAE" w:rsidRDefault="009C1BC7" w:rsidP="0048483E">
      <w:pPr>
        <w:jc w:val="lowKashida"/>
        <w:rPr>
          <w:rFonts w:cs="Simplified Arabic"/>
          <w:szCs w:val="28"/>
          <w:rtl/>
        </w:rPr>
      </w:pPr>
      <w:r w:rsidRPr="00443AAE">
        <w:rPr>
          <w:rFonts w:cs="Simplified Arabic" w:hint="eastAsia"/>
          <w:szCs w:val="28"/>
          <w:rtl/>
        </w:rPr>
        <w:t>وقال</w:t>
      </w:r>
      <w:r w:rsidRPr="00443AAE">
        <w:rPr>
          <w:rFonts w:cs="Simplified Arabic"/>
          <w:szCs w:val="28"/>
          <w:rtl/>
        </w:rPr>
        <w:t xml:space="preserve"> تعالى</w:t>
      </w:r>
      <w:r w:rsidR="0048483E">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48483E" w:rsidRPr="007510C4">
        <w:rPr>
          <w:rFonts w:cs="Simplified Arabic"/>
          <w:bCs/>
          <w:color w:val="0000FF"/>
          <w:sz w:val="28"/>
          <w:szCs w:val="28"/>
          <w:rtl/>
        </w:rPr>
        <w:t>وَعَدَ اللّهُ الْمُؤْمِنِينَ وَالْمُؤْمِنَاتِ جَنَّاتٍ تَجْرِي مِن تَحْتِهَا الأَنْهَارُ خَالِدِينَ فِيهَا وَمَسَاكِنَ طَيِّبَةً فِي جَنَّاتِ عَدْنٍ وَرِضْوَانٌ مِّنَ اللّهِ أَكْبَرُ ذَلِكَ هُوَ الْفَوْزُ الْعَظِيمُ</w:t>
      </w:r>
      <w:r w:rsidR="00567670" w:rsidRPr="007510C4">
        <w:rPr>
          <w:rFonts w:cs="Simplified Arabic"/>
          <w:bCs/>
          <w:color w:val="0000FF"/>
          <w:sz w:val="28"/>
          <w:szCs w:val="28"/>
          <w:rtl/>
        </w:rPr>
        <w:t>﴾</w:t>
      </w:r>
      <w:r w:rsidR="0048483E" w:rsidRPr="0048483E">
        <w:rPr>
          <w:rFonts w:ascii="Simplified Arabic" w:hAnsi="Simplified Arabic" w:cs="Simplified Arabic"/>
          <w:szCs w:val="28"/>
          <w:rtl/>
        </w:rPr>
        <w:t xml:space="preserve"> </w:t>
      </w:r>
      <w:r w:rsidR="0048483E" w:rsidRPr="007510C4">
        <w:rPr>
          <w:rFonts w:cs="Simplified Arabic" w:hint="cs"/>
          <w:rtl/>
        </w:rPr>
        <w:t>[</w:t>
      </w:r>
      <w:r w:rsidR="0048483E" w:rsidRPr="007510C4">
        <w:rPr>
          <w:rFonts w:cs="Simplified Arabic"/>
          <w:rtl/>
        </w:rPr>
        <w:t>التوبة</w:t>
      </w:r>
      <w:r w:rsidR="0048483E" w:rsidRPr="007510C4">
        <w:rPr>
          <w:rFonts w:cs="Simplified Arabic" w:hint="cs"/>
          <w:rtl/>
        </w:rPr>
        <w:t>:</w:t>
      </w:r>
      <w:r w:rsidRPr="007510C4">
        <w:rPr>
          <w:rFonts w:cs="Simplified Arabic"/>
          <w:rtl/>
        </w:rPr>
        <w:t>٧٢</w:t>
      </w:r>
      <w:r w:rsidR="0048483E" w:rsidRPr="007510C4">
        <w:rPr>
          <w:rFonts w:cs="Simplified Arabic" w:hint="cs"/>
          <w:rtl/>
        </w:rPr>
        <w:t>]</w:t>
      </w:r>
      <w:r w:rsidR="0048483E">
        <w:rPr>
          <w:rFonts w:cs="Simplified Arabic" w:hint="cs"/>
          <w:szCs w:val="28"/>
          <w:rtl/>
        </w:rPr>
        <w:t>.</w:t>
      </w:r>
    </w:p>
    <w:p w:rsidR="009C1BC7" w:rsidRPr="00443AAE" w:rsidRDefault="009C1BC7" w:rsidP="0048483E">
      <w:pPr>
        <w:jc w:val="lowKashida"/>
        <w:rPr>
          <w:rFonts w:cs="Simplified Arabic"/>
          <w:szCs w:val="28"/>
          <w:rtl/>
        </w:rPr>
      </w:pPr>
      <w:r w:rsidRPr="00443AAE">
        <w:rPr>
          <w:rFonts w:cs="Simplified Arabic" w:hint="eastAsia"/>
          <w:szCs w:val="28"/>
          <w:rtl/>
        </w:rPr>
        <w:t>فأين</w:t>
      </w:r>
      <w:r w:rsidRPr="00443AAE">
        <w:rPr>
          <w:rFonts w:cs="Simplified Arabic"/>
          <w:szCs w:val="28"/>
          <w:rtl/>
        </w:rPr>
        <w:t xml:space="preserve"> هؤلاء الزانيات الفاجرات والفواجر من أصحاب المتعة واللذة الزائلة أين هؤلاء من هذا</w:t>
      </w:r>
      <w:r w:rsidR="0048483E">
        <w:rPr>
          <w:rFonts w:cs="Simplified Arabic" w:hint="cs"/>
          <w:szCs w:val="28"/>
          <w:rtl/>
        </w:rPr>
        <w:t xml:space="preserve"> </w:t>
      </w:r>
      <w:r w:rsidRPr="00443AAE">
        <w:rPr>
          <w:rFonts w:cs="Simplified Arabic" w:hint="eastAsia"/>
          <w:szCs w:val="28"/>
          <w:rtl/>
        </w:rPr>
        <w:t>الثواب</w:t>
      </w:r>
      <w:r w:rsidRPr="00443AAE">
        <w:rPr>
          <w:rFonts w:cs="Simplified Arabic"/>
          <w:szCs w:val="28"/>
          <w:rtl/>
        </w:rPr>
        <w:t xml:space="preserve"> الإلهي؟!</w:t>
      </w:r>
    </w:p>
    <w:p w:rsidR="0048483E" w:rsidRDefault="0048483E" w:rsidP="0048483E">
      <w:pPr>
        <w:jc w:val="lowKashida"/>
        <w:rPr>
          <w:rFonts w:cs="Simplified Arabic"/>
          <w:szCs w:val="28"/>
          <w:rtl/>
        </w:rPr>
      </w:pPr>
      <w:r>
        <w:rPr>
          <w:rFonts w:cs="Simplified Arabic"/>
          <w:szCs w:val="28"/>
          <w:rtl/>
        </w:rPr>
        <w:lastRenderedPageBreak/>
        <w:t xml:space="preserve">٢) </w:t>
      </w:r>
      <w:r>
        <w:rPr>
          <w:rFonts w:cs="Simplified Arabic" w:hint="cs"/>
          <w:szCs w:val="28"/>
          <w:rtl/>
        </w:rPr>
        <w:t>أنه</w:t>
      </w:r>
      <w:r w:rsidR="009C1BC7" w:rsidRPr="00443AAE">
        <w:rPr>
          <w:rFonts w:cs="Simplified Arabic"/>
          <w:szCs w:val="28"/>
          <w:rtl/>
        </w:rPr>
        <w:t>ا لا ترث: وهذا مخالف لشرع الله</w:t>
      </w:r>
      <w:r>
        <w:rPr>
          <w:rFonts w:cs="Simplified Arabic" w:hint="cs"/>
          <w:szCs w:val="28"/>
          <w:rtl/>
        </w:rPr>
        <w:t>؛</w:t>
      </w:r>
      <w:r w:rsidR="009C1BC7" w:rsidRPr="00443AAE">
        <w:rPr>
          <w:rFonts w:cs="Simplified Arabic"/>
          <w:szCs w:val="28"/>
          <w:rtl/>
        </w:rPr>
        <w:t xml:space="preserve"> لقوله تعالى في آية المواريث</w:t>
      </w:r>
      <w:r>
        <w:rPr>
          <w:rFonts w:cs="Simplified Arabic" w:hint="cs"/>
          <w:szCs w:val="28"/>
          <w:rtl/>
        </w:rPr>
        <w:t>:</w:t>
      </w:r>
      <w:r w:rsidR="009C1BC7" w:rsidRPr="00443AAE">
        <w:rPr>
          <w:rFonts w:cs="Simplified Arabic"/>
          <w:szCs w:val="28"/>
          <w:rtl/>
        </w:rPr>
        <w:t xml:space="preserve"> </w:t>
      </w:r>
      <w:r w:rsidR="00567670" w:rsidRPr="007510C4">
        <w:rPr>
          <w:rFonts w:cs="Simplified Arabic"/>
          <w:bCs/>
          <w:color w:val="0000FF"/>
          <w:sz w:val="28"/>
          <w:szCs w:val="28"/>
          <w:rtl/>
        </w:rPr>
        <w:t>﴿</w:t>
      </w:r>
      <w:r w:rsidRPr="007510C4">
        <w:rPr>
          <w:rFonts w:cs="Simplified Arabic"/>
          <w:bCs/>
          <w:color w:val="0000FF"/>
          <w:sz w:val="28"/>
          <w:szCs w:val="28"/>
          <w:rtl/>
        </w:rPr>
        <w:t xml:space="preserve">وَلَكُمْ نِصْفُ مَا تَرَكَ أَزْوَاجُكُمْ إِن لَّمْ يَكُن لَّهُنَّ وَلَدٌ فَإِن كَانَ لَهُنَّ وَلَدٌ فَلَكُمُ الرُّبُعُ مِمَّا تَرَكْنَ مِن بَعْدِ وَصِيَّةٍ يُوصِينَ بِهَا أَوْ دَيْنٍ وَلَهُنَّ الرُّبُعُ مِمَّا تَرَكْتُمْ إِن لَّمْ يَكُن لَّكُمْ وَلَدٌ فَإِن كَانَ لَكُمْ وَلَدٌ فَلَهُنَّ الثُّمُنُ مِمَّا تَرَكْتُم مِّن بَعْدِ وَصِيَّةٍ تُوصُونَ بِهَا أَوْ دَيْنٍ وَإِن كَانَ رَجُلٌ يُورَثُ كَلاَلَةً أَو امْرَأَةٌ وَلَهُ أَخٌ أَوْ أُخْتٌ فَلِكُلِّ وَاحِدٍ مِّنْهُمَا السُّدُسُ فَإِن كَانُوَاْ أَكْثَرَ مِن ذَلِكَ فَهُمْ شُرَكَاء فِي الثُّلُثِ مِن بَعْدِ وَصِيَّةٍ يُوصَى بِهَآ أَوْ دَيْنٍ غَيْرَ مُضَآرٍّ وَصِيَّةً مِّنَ اللّهِ وَاللّهُ عَلِيمٌ حَلِيمٌ </w:t>
      </w:r>
      <w:r w:rsidR="00567670" w:rsidRPr="007510C4">
        <w:rPr>
          <w:rFonts w:cs="Simplified Arabic"/>
          <w:bCs/>
          <w:color w:val="0000FF"/>
          <w:sz w:val="28"/>
          <w:szCs w:val="28"/>
          <w:rtl/>
        </w:rPr>
        <w:t>﴾</w:t>
      </w:r>
      <w:r>
        <w:rPr>
          <w:rFonts w:ascii="Simplified Arabic" w:hAnsi="Simplified Arabic" w:cs="Simplified Arabic"/>
          <w:szCs w:val="28"/>
          <w:rtl/>
        </w:rPr>
        <w:t xml:space="preserve"> </w:t>
      </w:r>
      <w:r w:rsidRPr="007510C4">
        <w:rPr>
          <w:rFonts w:cs="Simplified Arabic" w:hint="cs"/>
          <w:rtl/>
        </w:rPr>
        <w:t>[</w:t>
      </w:r>
      <w:r w:rsidRPr="007510C4">
        <w:rPr>
          <w:rFonts w:cs="Simplified Arabic"/>
          <w:rtl/>
        </w:rPr>
        <w:t>النساء</w:t>
      </w:r>
      <w:r w:rsidRPr="007510C4">
        <w:rPr>
          <w:rFonts w:cs="Simplified Arabic" w:hint="cs"/>
          <w:rtl/>
        </w:rPr>
        <w:t>:12]</w:t>
      </w:r>
      <w:r>
        <w:rPr>
          <w:rFonts w:ascii="Simplified Arabic" w:hAnsi="Simplified Arabic" w:cs="Simplified Arabic" w:hint="cs"/>
          <w:szCs w:val="28"/>
          <w:rtl/>
        </w:rPr>
        <w:t>.</w:t>
      </w:r>
    </w:p>
    <w:p w:rsidR="009C1BC7" w:rsidRPr="00443AAE" w:rsidRDefault="009C1BC7" w:rsidP="0048483E">
      <w:pPr>
        <w:jc w:val="lowKashida"/>
        <w:rPr>
          <w:rFonts w:cs="Simplified Arabic"/>
          <w:szCs w:val="28"/>
          <w:rtl/>
        </w:rPr>
      </w:pPr>
      <w:r w:rsidRPr="00443AAE">
        <w:rPr>
          <w:rFonts w:cs="Simplified Arabic" w:hint="eastAsia"/>
          <w:szCs w:val="28"/>
          <w:rtl/>
        </w:rPr>
        <w:t>ومخالف</w:t>
      </w:r>
      <w:r w:rsidRPr="00443AAE">
        <w:rPr>
          <w:rFonts w:cs="Simplified Arabic"/>
          <w:szCs w:val="28"/>
          <w:rtl/>
        </w:rPr>
        <w:t xml:space="preserve"> لقول رسول الله </w:t>
      </w:r>
      <w:r w:rsidR="00A729B3" w:rsidRPr="00443AAE">
        <w:rPr>
          <w:rFonts w:cs="Simplified Arabic"/>
          <w:szCs w:val="28"/>
          <w:rtl/>
        </w:rPr>
        <w:t xml:space="preserve">صلى الله عليه </w:t>
      </w:r>
      <w:r w:rsidR="004F30E4" w:rsidRPr="00443AAE">
        <w:rPr>
          <w:rFonts w:cs="Simplified Arabic"/>
          <w:szCs w:val="28"/>
          <w:rtl/>
        </w:rPr>
        <w:t>وسلم</w:t>
      </w:r>
      <w:r w:rsidR="00443AAE">
        <w:rPr>
          <w:rFonts w:cs="Simplified Arabic"/>
          <w:szCs w:val="28"/>
          <w:rtl/>
        </w:rPr>
        <w:t>،</w:t>
      </w:r>
      <w:r w:rsidRPr="00443AAE">
        <w:rPr>
          <w:rFonts w:cs="Simplified Arabic"/>
          <w:szCs w:val="28"/>
          <w:rtl/>
        </w:rPr>
        <w:t xml:space="preserve"> بل مخالف لما رووه عن أئمتهم أن الزوجة ترث!!</w:t>
      </w:r>
    </w:p>
    <w:p w:rsidR="009C1BC7" w:rsidRPr="00443AAE" w:rsidRDefault="009C1BC7" w:rsidP="00443AAE">
      <w:pPr>
        <w:jc w:val="lowKashida"/>
        <w:rPr>
          <w:rFonts w:cs="Simplified Arabic"/>
          <w:szCs w:val="28"/>
          <w:rtl/>
        </w:rPr>
      </w:pPr>
      <w:r w:rsidRPr="00443AAE">
        <w:rPr>
          <w:rFonts w:cs="Simplified Arabic" w:hint="eastAsia"/>
          <w:szCs w:val="28"/>
          <w:rtl/>
        </w:rPr>
        <w:t>ففي</w:t>
      </w:r>
      <w:r w:rsidRPr="00443AAE">
        <w:rPr>
          <w:rFonts w:cs="Simplified Arabic"/>
          <w:szCs w:val="28"/>
          <w:rtl/>
        </w:rPr>
        <w:t xml:space="preserve"> الكافي</w:t>
      </w:r>
      <w:r w:rsidR="0048483E">
        <w:rPr>
          <w:rFonts w:cs="Simplified Arabic" w:hint="cs"/>
          <w:szCs w:val="28"/>
          <w:rtl/>
        </w:rPr>
        <w:t>:</w:t>
      </w:r>
      <w:r w:rsidRPr="00443AAE">
        <w:rPr>
          <w:rFonts w:cs="Simplified Arabic"/>
          <w:szCs w:val="28"/>
          <w:rtl/>
        </w:rPr>
        <w:t xml:space="preserve"> </w:t>
      </w:r>
      <w:r w:rsidR="0048483E">
        <w:rPr>
          <w:rFonts w:cs="Simplified Arabic" w:hint="cs"/>
          <w:szCs w:val="28"/>
          <w:rtl/>
        </w:rPr>
        <w:t>"</w:t>
      </w:r>
      <w:r w:rsidRPr="00443AAE">
        <w:rPr>
          <w:rFonts w:cs="Simplified Arabic"/>
          <w:szCs w:val="28"/>
          <w:rtl/>
        </w:rPr>
        <w:t xml:space="preserve">عن علي بن الحسين (ع) في المتوفى عنها زوجها ولم يدخل </w:t>
      </w:r>
      <w:r w:rsidR="0048483E">
        <w:rPr>
          <w:rFonts w:cs="Simplified Arabic" w:hint="cs"/>
          <w:szCs w:val="28"/>
          <w:rtl/>
        </w:rPr>
        <w:t>به</w:t>
      </w:r>
      <w:r w:rsidRPr="00443AAE">
        <w:rPr>
          <w:rFonts w:cs="Simplified Arabic"/>
          <w:szCs w:val="28"/>
          <w:rtl/>
        </w:rPr>
        <w:t>ا قال: لها نصف</w:t>
      </w:r>
    </w:p>
    <w:p w:rsidR="009C1BC7" w:rsidRPr="00443AAE" w:rsidRDefault="009C1BC7" w:rsidP="0048483E">
      <w:pPr>
        <w:jc w:val="lowKashida"/>
        <w:rPr>
          <w:rFonts w:cs="Simplified Arabic"/>
          <w:szCs w:val="28"/>
          <w:rtl/>
        </w:rPr>
      </w:pPr>
      <w:r w:rsidRPr="00443AAE">
        <w:rPr>
          <w:rFonts w:cs="Simplified Arabic"/>
          <w:szCs w:val="28"/>
          <w:rtl/>
        </w:rPr>
        <w:t>الصداق ولها الميراث وعليها العدة</w:t>
      </w:r>
      <w:r w:rsidR="0048483E">
        <w:rPr>
          <w:rFonts w:cs="Simplified Arabic" w:hint="cs"/>
          <w:szCs w:val="28"/>
          <w:rtl/>
        </w:rPr>
        <w:t>"</w:t>
      </w:r>
      <w:r w:rsidR="0048483E">
        <w:rPr>
          <w:rFonts w:cs="Simplified Arabic"/>
          <w:szCs w:val="28"/>
          <w:vertAlign w:val="superscript"/>
          <w:rtl/>
        </w:rPr>
        <w:t>(</w:t>
      </w:r>
      <w:r w:rsidR="0048483E">
        <w:rPr>
          <w:rStyle w:val="aa"/>
          <w:rFonts w:cs="Simplified Arabic"/>
          <w:szCs w:val="28"/>
          <w:rtl/>
        </w:rPr>
        <w:footnoteReference w:id="160"/>
      </w:r>
      <w:r w:rsidR="0048483E">
        <w:rPr>
          <w:rFonts w:cs="Simplified Arabic"/>
          <w:szCs w:val="28"/>
          <w:vertAlign w:val="superscript"/>
          <w:rtl/>
        </w:rPr>
        <w:t>)</w:t>
      </w:r>
      <w:r w:rsidR="0048483E">
        <w:rPr>
          <w:rFonts w:cs="Simplified Arabic" w:hint="cs"/>
          <w:szCs w:val="28"/>
          <w:rtl/>
        </w:rPr>
        <w:t>.</w:t>
      </w:r>
    </w:p>
    <w:p w:rsidR="009C1BC7" w:rsidRPr="00443AAE" w:rsidRDefault="009C1BC7" w:rsidP="0048483E">
      <w:pPr>
        <w:jc w:val="lowKashida"/>
        <w:rPr>
          <w:rFonts w:cs="Simplified Arabic"/>
          <w:szCs w:val="28"/>
          <w:rtl/>
        </w:rPr>
      </w:pPr>
      <w:r w:rsidRPr="00443AAE">
        <w:rPr>
          <w:rFonts w:cs="Simplified Arabic" w:hint="eastAsia"/>
          <w:szCs w:val="28"/>
          <w:rtl/>
        </w:rPr>
        <w:t>وفي</w:t>
      </w:r>
      <w:r w:rsidRPr="00443AAE">
        <w:rPr>
          <w:rFonts w:cs="Simplified Arabic"/>
          <w:szCs w:val="28"/>
          <w:rtl/>
        </w:rPr>
        <w:t xml:space="preserve"> الكافي عن عبد الرحمن بن أبي عبد الله قال: </w:t>
      </w:r>
      <w:r w:rsidR="0048483E">
        <w:rPr>
          <w:rFonts w:cs="Simplified Arabic" w:hint="cs"/>
          <w:szCs w:val="28"/>
          <w:rtl/>
        </w:rPr>
        <w:t>"</w:t>
      </w:r>
      <w:r w:rsidRPr="00443AAE">
        <w:rPr>
          <w:rFonts w:cs="Simplified Arabic"/>
          <w:szCs w:val="28"/>
          <w:rtl/>
        </w:rPr>
        <w:t>سألت أبا عبد الله (ع) عن الرجل يتزوج امرأة</w:t>
      </w:r>
      <w:r w:rsidR="0048483E">
        <w:rPr>
          <w:rFonts w:cs="Simplified Arabic" w:hint="cs"/>
          <w:szCs w:val="28"/>
          <w:rtl/>
        </w:rPr>
        <w:t xml:space="preserve"> </w:t>
      </w:r>
      <w:r w:rsidRPr="00443AAE">
        <w:rPr>
          <w:rFonts w:cs="Simplified Arabic" w:hint="eastAsia"/>
          <w:szCs w:val="28"/>
          <w:rtl/>
        </w:rPr>
        <w:t>ولم</w:t>
      </w:r>
      <w:r w:rsidRPr="00443AAE">
        <w:rPr>
          <w:rFonts w:cs="Simplified Arabic"/>
          <w:szCs w:val="28"/>
          <w:rtl/>
        </w:rPr>
        <w:t xml:space="preserve"> يفرض لها صداق</w:t>
      </w:r>
      <w:r w:rsidR="0048483E">
        <w:rPr>
          <w:rFonts w:cs="Simplified Arabic" w:hint="cs"/>
          <w:szCs w:val="28"/>
          <w:rtl/>
        </w:rPr>
        <w:t>ً</w:t>
      </w:r>
      <w:r w:rsidR="0048483E">
        <w:rPr>
          <w:rFonts w:cs="Simplified Arabic"/>
          <w:szCs w:val="28"/>
          <w:rtl/>
        </w:rPr>
        <w:t xml:space="preserve">ا فمات عنها </w:t>
      </w:r>
      <w:r w:rsidR="0048483E">
        <w:rPr>
          <w:rFonts w:cs="Simplified Arabic" w:hint="cs"/>
          <w:szCs w:val="28"/>
          <w:rtl/>
        </w:rPr>
        <w:t>أ</w:t>
      </w:r>
      <w:r w:rsidRPr="00443AAE">
        <w:rPr>
          <w:rFonts w:cs="Simplified Arabic"/>
          <w:szCs w:val="28"/>
          <w:rtl/>
        </w:rPr>
        <w:t xml:space="preserve">و طلقها قبل أن يدخل </w:t>
      </w:r>
      <w:r w:rsidR="0048483E">
        <w:rPr>
          <w:rFonts w:cs="Simplified Arabic" w:hint="cs"/>
          <w:szCs w:val="28"/>
          <w:rtl/>
        </w:rPr>
        <w:t>به</w:t>
      </w:r>
      <w:r w:rsidRPr="00443AAE">
        <w:rPr>
          <w:rFonts w:cs="Simplified Arabic"/>
          <w:szCs w:val="28"/>
          <w:rtl/>
        </w:rPr>
        <w:t>ا ما لها عليه؟ فقال: ليس لها</w:t>
      </w:r>
    </w:p>
    <w:p w:rsidR="009C1BC7" w:rsidRPr="00443AAE" w:rsidRDefault="009C1BC7" w:rsidP="0048483E">
      <w:pPr>
        <w:jc w:val="lowKashida"/>
        <w:rPr>
          <w:rFonts w:cs="Simplified Arabic"/>
          <w:szCs w:val="28"/>
          <w:rtl/>
        </w:rPr>
      </w:pPr>
      <w:r w:rsidRPr="00443AAE">
        <w:rPr>
          <w:rFonts w:cs="Simplified Arabic"/>
          <w:szCs w:val="28"/>
          <w:rtl/>
        </w:rPr>
        <w:t>صداق وهي ترثه ويرثها</w:t>
      </w:r>
      <w:r w:rsidR="0048483E">
        <w:rPr>
          <w:rFonts w:cs="Simplified Arabic" w:hint="cs"/>
          <w:szCs w:val="28"/>
          <w:rtl/>
        </w:rPr>
        <w:t>"</w:t>
      </w:r>
      <w:r w:rsidR="0048483E">
        <w:rPr>
          <w:rFonts w:cs="Simplified Arabic"/>
          <w:szCs w:val="28"/>
          <w:vertAlign w:val="superscript"/>
          <w:rtl/>
        </w:rPr>
        <w:t>(</w:t>
      </w:r>
      <w:r w:rsidR="0048483E">
        <w:rPr>
          <w:rStyle w:val="aa"/>
          <w:rFonts w:cs="Simplified Arabic"/>
          <w:szCs w:val="28"/>
          <w:rtl/>
        </w:rPr>
        <w:footnoteReference w:id="161"/>
      </w:r>
      <w:r w:rsidR="0048483E">
        <w:rPr>
          <w:rFonts w:cs="Simplified Arabic"/>
          <w:szCs w:val="28"/>
          <w:vertAlign w:val="superscript"/>
          <w:rtl/>
        </w:rPr>
        <w:t>)</w:t>
      </w:r>
      <w:r w:rsidR="0048483E">
        <w:rPr>
          <w:rFonts w:cs="Simplified Arabic" w:hint="cs"/>
          <w:szCs w:val="28"/>
          <w:rtl/>
        </w:rPr>
        <w:t>.</w:t>
      </w:r>
    </w:p>
    <w:p w:rsidR="009C1BC7" w:rsidRPr="00443AAE" w:rsidRDefault="009C1BC7" w:rsidP="0048483E">
      <w:pPr>
        <w:jc w:val="lowKashida"/>
        <w:rPr>
          <w:rFonts w:cs="Simplified Arabic"/>
          <w:szCs w:val="28"/>
          <w:rtl/>
        </w:rPr>
      </w:pPr>
      <w:r w:rsidRPr="00443AAE">
        <w:rPr>
          <w:rFonts w:cs="Simplified Arabic" w:hint="eastAsia"/>
          <w:szCs w:val="28"/>
          <w:rtl/>
        </w:rPr>
        <w:t>وفي</w:t>
      </w:r>
      <w:r w:rsidRPr="00443AAE">
        <w:rPr>
          <w:rFonts w:cs="Simplified Arabic"/>
          <w:szCs w:val="28"/>
          <w:rtl/>
        </w:rPr>
        <w:t xml:space="preserve"> الكافي عم محمد بن قيس</w:t>
      </w:r>
      <w:r w:rsidR="0048483E">
        <w:rPr>
          <w:rFonts w:cs="Simplified Arabic" w:hint="cs"/>
          <w:szCs w:val="28"/>
          <w:rtl/>
        </w:rPr>
        <w:t>:</w:t>
      </w:r>
      <w:r w:rsidRPr="00443AAE">
        <w:rPr>
          <w:rFonts w:cs="Simplified Arabic"/>
          <w:szCs w:val="28"/>
          <w:rtl/>
        </w:rPr>
        <w:t xml:space="preserve"> </w:t>
      </w:r>
      <w:r w:rsidR="0048483E">
        <w:rPr>
          <w:rFonts w:cs="Simplified Arabic" w:hint="cs"/>
          <w:szCs w:val="28"/>
          <w:rtl/>
        </w:rPr>
        <w:t>"</w:t>
      </w:r>
      <w:r w:rsidRPr="00443AAE">
        <w:rPr>
          <w:rFonts w:cs="Simplified Arabic"/>
          <w:szCs w:val="28"/>
          <w:rtl/>
        </w:rPr>
        <w:t>عن أبي جعفر (ع) في امرأة توفيت ولم يعلم لها أحد وله</w:t>
      </w:r>
      <w:r w:rsidR="0048483E">
        <w:rPr>
          <w:rFonts w:cs="Simplified Arabic" w:hint="cs"/>
          <w:szCs w:val="28"/>
          <w:rtl/>
        </w:rPr>
        <w:t>ا</w:t>
      </w:r>
      <w:r w:rsidRPr="00443AAE">
        <w:rPr>
          <w:rFonts w:cs="Simplified Arabic"/>
          <w:szCs w:val="28"/>
          <w:rtl/>
        </w:rPr>
        <w:t xml:space="preserve"> زوج قال: الميراث كله لزوجها</w:t>
      </w:r>
      <w:r w:rsidR="0048483E">
        <w:rPr>
          <w:rFonts w:cs="Simplified Arabic" w:hint="cs"/>
          <w:szCs w:val="28"/>
          <w:rtl/>
        </w:rPr>
        <w:t>"</w:t>
      </w:r>
      <w:r w:rsidR="0048483E">
        <w:rPr>
          <w:rFonts w:cs="Simplified Arabic"/>
          <w:szCs w:val="28"/>
          <w:vertAlign w:val="superscript"/>
          <w:rtl/>
        </w:rPr>
        <w:t>(</w:t>
      </w:r>
      <w:r w:rsidR="0048483E">
        <w:rPr>
          <w:rStyle w:val="aa"/>
          <w:rFonts w:cs="Simplified Arabic"/>
          <w:szCs w:val="28"/>
          <w:rtl/>
        </w:rPr>
        <w:footnoteReference w:id="162"/>
      </w:r>
      <w:r w:rsidR="0048483E">
        <w:rPr>
          <w:rFonts w:cs="Simplified Arabic"/>
          <w:szCs w:val="28"/>
          <w:vertAlign w:val="superscript"/>
          <w:rtl/>
        </w:rPr>
        <w:t>)</w:t>
      </w:r>
      <w:r w:rsidR="0048483E">
        <w:rPr>
          <w:rFonts w:cs="Simplified Arabic" w:hint="cs"/>
          <w:szCs w:val="28"/>
          <w:rtl/>
        </w:rPr>
        <w:t>.</w:t>
      </w:r>
    </w:p>
    <w:p w:rsidR="009C1BC7" w:rsidRPr="00443AAE" w:rsidRDefault="009C1BC7" w:rsidP="0048483E">
      <w:pPr>
        <w:jc w:val="lowKashida"/>
        <w:rPr>
          <w:rFonts w:cs="Simplified Arabic"/>
          <w:szCs w:val="28"/>
          <w:rtl/>
        </w:rPr>
      </w:pPr>
      <w:r w:rsidRPr="00443AAE">
        <w:rPr>
          <w:rFonts w:cs="Simplified Arabic" w:hint="eastAsia"/>
          <w:szCs w:val="28"/>
          <w:rtl/>
        </w:rPr>
        <w:t>وأما</w:t>
      </w:r>
      <w:r w:rsidRPr="00443AAE">
        <w:rPr>
          <w:rFonts w:cs="Simplified Arabic"/>
          <w:szCs w:val="28"/>
          <w:rtl/>
        </w:rPr>
        <w:t xml:space="preserve"> تدليس بعضهم بأن في الشرع مواضع كثيرة لا ترث فيها الزوجة الكافرة والقاتلة والمعقود</w:t>
      </w:r>
      <w:r w:rsidR="0048483E">
        <w:rPr>
          <w:rFonts w:cs="Simplified Arabic" w:hint="cs"/>
          <w:szCs w:val="28"/>
          <w:rtl/>
        </w:rPr>
        <w:t xml:space="preserve"> </w:t>
      </w:r>
      <w:r w:rsidRPr="00443AAE">
        <w:rPr>
          <w:rFonts w:cs="Simplified Arabic" w:hint="eastAsia"/>
          <w:szCs w:val="28"/>
          <w:rtl/>
        </w:rPr>
        <w:t>عليها</w:t>
      </w:r>
      <w:r w:rsidRPr="00443AAE">
        <w:rPr>
          <w:rFonts w:cs="Simplified Arabic"/>
          <w:szCs w:val="28"/>
          <w:rtl/>
        </w:rPr>
        <w:t xml:space="preserve"> في المرض إذا مات زوجها فيه قبل الدخول</w:t>
      </w:r>
      <w:r w:rsidR="0048483E">
        <w:rPr>
          <w:rFonts w:cs="Simplified Arabic" w:hint="cs"/>
          <w:szCs w:val="28"/>
          <w:rtl/>
        </w:rPr>
        <w:t>..</w:t>
      </w:r>
      <w:r w:rsidRPr="00443AAE">
        <w:rPr>
          <w:rFonts w:cs="Simplified Arabic"/>
          <w:szCs w:val="28"/>
          <w:rtl/>
        </w:rPr>
        <w:t xml:space="preserve"> وغيرها، فتدليس مكشوف!</w:t>
      </w:r>
      <w:r w:rsidR="0048483E">
        <w:rPr>
          <w:rFonts w:cs="Simplified Arabic" w:hint="cs"/>
          <w:szCs w:val="28"/>
          <w:rtl/>
        </w:rPr>
        <w:t xml:space="preserve"> </w:t>
      </w:r>
      <w:r w:rsidRPr="00443AAE">
        <w:rPr>
          <w:rFonts w:cs="Simplified Arabic" w:hint="eastAsia"/>
          <w:szCs w:val="28"/>
          <w:rtl/>
        </w:rPr>
        <w:t>صحيح</w:t>
      </w:r>
      <w:r w:rsidRPr="00443AAE">
        <w:rPr>
          <w:rFonts w:cs="Simplified Arabic"/>
          <w:szCs w:val="28"/>
          <w:rtl/>
        </w:rPr>
        <w:t xml:space="preserve"> أن في الشرع مواضع كثيرة لا ترث فيها الزوجة كالكافرة وكالقاتلة وكالأمة, ولكن</w:t>
      </w:r>
      <w:r w:rsidR="0048483E">
        <w:rPr>
          <w:rFonts w:cs="Simplified Arabic" w:hint="cs"/>
          <w:szCs w:val="28"/>
          <w:rtl/>
        </w:rPr>
        <w:t xml:space="preserve"> </w:t>
      </w:r>
      <w:r w:rsidRPr="00443AAE">
        <w:rPr>
          <w:rFonts w:cs="Simplified Arabic" w:hint="eastAsia"/>
          <w:szCs w:val="28"/>
          <w:rtl/>
        </w:rPr>
        <w:t>نسأل</w:t>
      </w:r>
      <w:r w:rsidRPr="00443AAE">
        <w:rPr>
          <w:rFonts w:cs="Simplified Arabic"/>
          <w:szCs w:val="28"/>
          <w:rtl/>
        </w:rPr>
        <w:t>: لماذا لا يرثن؟</w:t>
      </w:r>
    </w:p>
    <w:p w:rsidR="009C1BC7" w:rsidRPr="00443AAE" w:rsidRDefault="009C1BC7" w:rsidP="00443AAE">
      <w:pPr>
        <w:jc w:val="lowKashida"/>
        <w:rPr>
          <w:rFonts w:cs="Simplified Arabic"/>
          <w:szCs w:val="28"/>
          <w:rtl/>
        </w:rPr>
      </w:pPr>
      <w:r w:rsidRPr="00443AAE">
        <w:rPr>
          <w:rFonts w:cs="Simplified Arabic" w:hint="eastAsia"/>
          <w:szCs w:val="28"/>
          <w:rtl/>
        </w:rPr>
        <w:t>وبعبارة</w:t>
      </w:r>
      <w:r w:rsidRPr="00443AAE">
        <w:rPr>
          <w:rFonts w:cs="Simplified Arabic"/>
          <w:szCs w:val="28"/>
          <w:rtl/>
        </w:rPr>
        <w:t xml:space="preserve"> أخرى لنضرب لذلك أمثلة:</w:t>
      </w:r>
      <w:r w:rsidR="0048483E">
        <w:rPr>
          <w:rFonts w:cs="Simplified Arabic" w:hint="cs"/>
          <w:szCs w:val="28"/>
          <w:rtl/>
        </w:rPr>
        <w:t xml:space="preserve"> </w:t>
      </w:r>
      <w:r w:rsidRPr="00443AAE">
        <w:rPr>
          <w:rFonts w:cs="Simplified Arabic"/>
          <w:szCs w:val="28"/>
          <w:rtl/>
        </w:rPr>
        <w:t>أن الزوجة الكافرة لم ترث لوجود المانع وهو الكفر</w:t>
      </w:r>
      <w:r w:rsidR="0048483E">
        <w:rPr>
          <w:rFonts w:cs="Simplified Arabic" w:hint="cs"/>
          <w:szCs w:val="28"/>
          <w:rtl/>
        </w:rPr>
        <w:t>,</w:t>
      </w:r>
      <w:r w:rsidRPr="00443AAE">
        <w:rPr>
          <w:rFonts w:cs="Simplified Arabic"/>
          <w:szCs w:val="28"/>
          <w:rtl/>
        </w:rPr>
        <w:t xml:space="preserve"> والزوجة</w:t>
      </w:r>
    </w:p>
    <w:p w:rsidR="009C1BC7" w:rsidRPr="00443AAE" w:rsidRDefault="009C1BC7" w:rsidP="0048483E">
      <w:pPr>
        <w:jc w:val="lowKashida"/>
        <w:rPr>
          <w:rFonts w:cs="Simplified Arabic"/>
          <w:szCs w:val="28"/>
          <w:rtl/>
        </w:rPr>
      </w:pPr>
      <w:r w:rsidRPr="00443AAE">
        <w:rPr>
          <w:rFonts w:cs="Simplified Arabic" w:hint="eastAsia"/>
          <w:szCs w:val="28"/>
          <w:rtl/>
        </w:rPr>
        <w:t>القاتلة</w:t>
      </w:r>
      <w:r w:rsidRPr="00443AAE">
        <w:rPr>
          <w:rFonts w:cs="Simplified Arabic"/>
          <w:szCs w:val="28"/>
          <w:rtl/>
        </w:rPr>
        <w:t xml:space="preserve"> لم ترث لوجود المانع وهو القتل</w:t>
      </w:r>
      <w:r w:rsidR="0048483E">
        <w:rPr>
          <w:rFonts w:cs="Simplified Arabic" w:hint="cs"/>
          <w:szCs w:val="28"/>
          <w:rtl/>
        </w:rPr>
        <w:t>,</w:t>
      </w:r>
      <w:r w:rsidRPr="00443AAE">
        <w:rPr>
          <w:rFonts w:cs="Simplified Arabic"/>
          <w:szCs w:val="28"/>
          <w:rtl/>
        </w:rPr>
        <w:t xml:space="preserve"> والزوجة الأمة لم ترث لوجود المانع وهو الرق</w:t>
      </w:r>
      <w:r w:rsidR="0048483E">
        <w:rPr>
          <w:rFonts w:cs="Simplified Arabic" w:hint="cs"/>
          <w:szCs w:val="28"/>
          <w:rtl/>
        </w:rPr>
        <w:t>..</w:t>
      </w:r>
      <w:r w:rsidRPr="00443AAE">
        <w:rPr>
          <w:rFonts w:cs="Simplified Arabic"/>
          <w:szCs w:val="28"/>
          <w:rtl/>
        </w:rPr>
        <w:t xml:space="preserve"> وهكذا قس</w:t>
      </w:r>
      <w:r w:rsidR="0048483E">
        <w:rPr>
          <w:rFonts w:cs="Simplified Arabic" w:hint="cs"/>
          <w:szCs w:val="28"/>
          <w:rtl/>
        </w:rPr>
        <w:t xml:space="preserve"> </w:t>
      </w:r>
      <w:r w:rsidRPr="00443AAE">
        <w:rPr>
          <w:rFonts w:cs="Simplified Arabic" w:hint="eastAsia"/>
          <w:szCs w:val="28"/>
          <w:rtl/>
        </w:rPr>
        <w:t>على</w:t>
      </w:r>
      <w:r w:rsidRPr="00443AAE">
        <w:rPr>
          <w:rFonts w:cs="Simplified Arabic"/>
          <w:szCs w:val="28"/>
          <w:rtl/>
        </w:rPr>
        <w:t xml:space="preserve"> بقية الزوجات اللاتي لم يرثن لوجود المانع,</w:t>
      </w:r>
      <w:r w:rsidR="0048483E">
        <w:rPr>
          <w:rFonts w:cs="Simplified Arabic" w:hint="cs"/>
          <w:szCs w:val="28"/>
          <w:rtl/>
        </w:rPr>
        <w:t xml:space="preserve"> </w:t>
      </w:r>
      <w:r w:rsidRPr="00443AAE">
        <w:rPr>
          <w:rFonts w:cs="Simplified Arabic"/>
          <w:szCs w:val="28"/>
          <w:rtl/>
        </w:rPr>
        <w:t>فسبب عدم الإرث يعود إلى وجود مانع</w:t>
      </w:r>
      <w:r w:rsidR="0048483E">
        <w:rPr>
          <w:rFonts w:cs="Simplified Arabic" w:hint="cs"/>
          <w:szCs w:val="28"/>
          <w:rtl/>
        </w:rPr>
        <w:t>,</w:t>
      </w:r>
      <w:r w:rsidRPr="00443AAE">
        <w:rPr>
          <w:rFonts w:cs="Simplified Arabic"/>
          <w:szCs w:val="28"/>
          <w:rtl/>
        </w:rPr>
        <w:t xml:space="preserve"> أي</w:t>
      </w:r>
      <w:r w:rsidR="0048483E">
        <w:rPr>
          <w:rFonts w:cs="Simplified Arabic" w:hint="cs"/>
          <w:szCs w:val="28"/>
          <w:rtl/>
        </w:rPr>
        <w:t xml:space="preserve">: </w:t>
      </w:r>
      <w:r w:rsidRPr="00443AAE">
        <w:rPr>
          <w:rFonts w:cs="Simplified Arabic" w:hint="eastAsia"/>
          <w:szCs w:val="28"/>
          <w:rtl/>
        </w:rPr>
        <w:t>الكفر</w:t>
      </w:r>
      <w:r w:rsidRPr="00443AAE">
        <w:rPr>
          <w:rFonts w:cs="Simplified Arabic"/>
          <w:szCs w:val="28"/>
          <w:rtl/>
        </w:rPr>
        <w:t xml:space="preserve"> في </w:t>
      </w:r>
      <w:proofErr w:type="spellStart"/>
      <w:r w:rsidRPr="00443AAE">
        <w:rPr>
          <w:rFonts w:cs="Simplified Arabic"/>
          <w:szCs w:val="28"/>
          <w:rtl/>
        </w:rPr>
        <w:t>الذمية</w:t>
      </w:r>
      <w:proofErr w:type="spellEnd"/>
      <w:r w:rsidRPr="00443AAE">
        <w:rPr>
          <w:rFonts w:cs="Simplified Arabic"/>
          <w:szCs w:val="28"/>
          <w:rtl/>
        </w:rPr>
        <w:t>,</w:t>
      </w:r>
      <w:r w:rsidR="0048483E">
        <w:rPr>
          <w:rFonts w:cs="Simplified Arabic" w:hint="cs"/>
          <w:szCs w:val="28"/>
          <w:rtl/>
        </w:rPr>
        <w:t xml:space="preserve"> </w:t>
      </w:r>
      <w:r w:rsidRPr="00443AAE">
        <w:rPr>
          <w:rFonts w:cs="Simplified Arabic"/>
          <w:szCs w:val="28"/>
          <w:rtl/>
        </w:rPr>
        <w:t>والقتل في القاتلة,</w:t>
      </w:r>
      <w:r w:rsidR="0048483E">
        <w:rPr>
          <w:rFonts w:cs="Simplified Arabic" w:hint="cs"/>
          <w:szCs w:val="28"/>
          <w:rtl/>
        </w:rPr>
        <w:t xml:space="preserve"> </w:t>
      </w:r>
      <w:r w:rsidRPr="00443AAE">
        <w:rPr>
          <w:rFonts w:cs="Simplified Arabic"/>
          <w:szCs w:val="28"/>
          <w:rtl/>
        </w:rPr>
        <w:t>والرق في الأمة...</w:t>
      </w:r>
      <w:r w:rsidR="0048483E">
        <w:rPr>
          <w:rFonts w:cs="Simplified Arabic" w:hint="cs"/>
          <w:szCs w:val="28"/>
          <w:rtl/>
        </w:rPr>
        <w:t xml:space="preserve"> </w:t>
      </w:r>
      <w:r w:rsidRPr="00443AAE">
        <w:rPr>
          <w:rFonts w:cs="Simplified Arabic"/>
          <w:szCs w:val="28"/>
          <w:rtl/>
        </w:rPr>
        <w:t>فإذا زال أحد هذه الموانع ورثت بالإجماع, فالمسألة وقتية، فالمانع طارئ هنا أو قابل للزوال كالقتل طرأ على الزوجية فمنع الميراث بعد أن</w:t>
      </w:r>
      <w:r w:rsidR="0048483E">
        <w:rPr>
          <w:rFonts w:cs="Simplified Arabic" w:hint="cs"/>
          <w:szCs w:val="28"/>
          <w:rtl/>
        </w:rPr>
        <w:t xml:space="preserve"> </w:t>
      </w:r>
      <w:r w:rsidRPr="00443AAE">
        <w:rPr>
          <w:rFonts w:cs="Simplified Arabic" w:hint="eastAsia"/>
          <w:szCs w:val="28"/>
          <w:rtl/>
        </w:rPr>
        <w:t>كان</w:t>
      </w:r>
      <w:r w:rsidRPr="00443AAE">
        <w:rPr>
          <w:rFonts w:cs="Simplified Arabic"/>
          <w:szCs w:val="28"/>
          <w:rtl/>
        </w:rPr>
        <w:t xml:space="preserve"> لازم</w:t>
      </w:r>
      <w:r w:rsidR="0048483E">
        <w:rPr>
          <w:rFonts w:cs="Simplified Arabic" w:hint="cs"/>
          <w:szCs w:val="28"/>
          <w:rtl/>
        </w:rPr>
        <w:t>ً</w:t>
      </w:r>
      <w:r w:rsidRPr="00443AAE">
        <w:rPr>
          <w:rFonts w:cs="Simplified Arabic"/>
          <w:szCs w:val="28"/>
          <w:rtl/>
        </w:rPr>
        <w:t>ا, وكذلك الكفر, فلو أسلمت في حياة زوجها ورثته بالعقد الأول, وكذلك الرق</w:t>
      </w:r>
      <w:r w:rsidR="0048483E">
        <w:rPr>
          <w:rFonts w:cs="Simplified Arabic" w:hint="cs"/>
          <w:szCs w:val="28"/>
          <w:rtl/>
        </w:rPr>
        <w:t xml:space="preserve"> </w:t>
      </w:r>
      <w:r w:rsidRPr="00443AAE">
        <w:rPr>
          <w:rFonts w:cs="Simplified Arabic" w:hint="eastAsia"/>
          <w:szCs w:val="28"/>
          <w:rtl/>
        </w:rPr>
        <w:t>فإذا</w:t>
      </w:r>
      <w:r w:rsidR="0048483E">
        <w:rPr>
          <w:rFonts w:cs="Simplified Arabic"/>
          <w:szCs w:val="28"/>
          <w:rtl/>
        </w:rPr>
        <w:t xml:space="preserve"> أعتقت في حياة زوجها ورثته</w:t>
      </w:r>
      <w:r w:rsidR="0048483E">
        <w:rPr>
          <w:rFonts w:cs="Simplified Arabic" w:hint="cs"/>
          <w:szCs w:val="28"/>
          <w:rtl/>
        </w:rPr>
        <w:t xml:space="preserve">؛ </w:t>
      </w:r>
      <w:r w:rsidRPr="00443AAE">
        <w:rPr>
          <w:rFonts w:cs="Simplified Arabic" w:hint="eastAsia"/>
          <w:szCs w:val="28"/>
          <w:rtl/>
        </w:rPr>
        <w:t>لذلك</w:t>
      </w:r>
      <w:r w:rsidRPr="00443AAE">
        <w:rPr>
          <w:rFonts w:cs="Simplified Arabic"/>
          <w:szCs w:val="28"/>
          <w:rtl/>
        </w:rPr>
        <w:t xml:space="preserve"> نقول: إنما لم يرث هؤلاء أي</w:t>
      </w:r>
      <w:r w:rsidR="0048483E">
        <w:rPr>
          <w:rFonts w:cs="Simplified Arabic" w:hint="cs"/>
          <w:szCs w:val="28"/>
          <w:rtl/>
        </w:rPr>
        <w:t xml:space="preserve">: </w:t>
      </w:r>
      <w:r w:rsidRPr="00443AAE">
        <w:rPr>
          <w:rFonts w:cs="Simplified Arabic"/>
          <w:szCs w:val="28"/>
          <w:rtl/>
        </w:rPr>
        <w:t>"</w:t>
      </w:r>
      <w:proofErr w:type="spellStart"/>
      <w:r w:rsidRPr="00443AAE">
        <w:rPr>
          <w:rFonts w:cs="Simplified Arabic"/>
          <w:szCs w:val="28"/>
          <w:rtl/>
        </w:rPr>
        <w:t>الذمية</w:t>
      </w:r>
      <w:proofErr w:type="spellEnd"/>
      <w:r w:rsidRPr="00443AAE">
        <w:rPr>
          <w:rFonts w:cs="Simplified Arabic"/>
          <w:szCs w:val="28"/>
          <w:rtl/>
        </w:rPr>
        <w:t xml:space="preserve"> والأمة والقاتلة" للكفر والرق والقتل</w:t>
      </w:r>
      <w:r w:rsidR="0048483E">
        <w:rPr>
          <w:rFonts w:cs="Simplified Arabic" w:hint="cs"/>
          <w:szCs w:val="28"/>
          <w:rtl/>
        </w:rPr>
        <w:t>,</w:t>
      </w:r>
      <w:r w:rsidRPr="00443AAE">
        <w:rPr>
          <w:rFonts w:cs="Simplified Arabic"/>
          <w:szCs w:val="28"/>
          <w:rtl/>
        </w:rPr>
        <w:t xml:space="preserve"> وذلك غير</w:t>
      </w:r>
      <w:r w:rsidR="0048483E">
        <w:rPr>
          <w:rFonts w:cs="Simplified Arabic" w:hint="cs"/>
          <w:szCs w:val="28"/>
          <w:rtl/>
        </w:rPr>
        <w:t xml:space="preserve"> </w:t>
      </w:r>
      <w:r w:rsidRPr="00443AAE">
        <w:rPr>
          <w:rFonts w:cs="Simplified Arabic" w:hint="eastAsia"/>
          <w:szCs w:val="28"/>
          <w:rtl/>
        </w:rPr>
        <w:t>موجود</w:t>
      </w:r>
      <w:r w:rsidRPr="00443AAE">
        <w:rPr>
          <w:rFonts w:cs="Simplified Arabic"/>
          <w:szCs w:val="28"/>
          <w:rtl/>
        </w:rPr>
        <w:t xml:space="preserve"> في</w:t>
      </w:r>
      <w:r w:rsidR="0048483E">
        <w:rPr>
          <w:rFonts w:cs="Simplified Arabic" w:hint="cs"/>
          <w:szCs w:val="28"/>
          <w:rtl/>
        </w:rPr>
        <w:t xml:space="preserve"> </w:t>
      </w:r>
      <w:r w:rsidR="0048483E">
        <w:rPr>
          <w:rFonts w:cs="Simplified Arabic"/>
          <w:szCs w:val="28"/>
          <w:rtl/>
        </w:rPr>
        <w:t>"</w:t>
      </w:r>
      <w:r w:rsidRPr="00443AAE">
        <w:rPr>
          <w:rFonts w:cs="Simplified Arabic"/>
          <w:szCs w:val="28"/>
          <w:rtl/>
        </w:rPr>
        <w:t>متعة الشيعة"</w:t>
      </w:r>
      <w:r w:rsidR="0048483E">
        <w:rPr>
          <w:rFonts w:cs="Simplified Arabic" w:hint="cs"/>
          <w:szCs w:val="28"/>
          <w:rtl/>
        </w:rPr>
        <w:t xml:space="preserve"> </w:t>
      </w:r>
      <w:r w:rsidRPr="00443AAE">
        <w:rPr>
          <w:rFonts w:cs="Simplified Arabic"/>
          <w:szCs w:val="28"/>
          <w:rtl/>
        </w:rPr>
        <w:t>فإن كل واحد منهما من أهل الميراث من صاحبه</w:t>
      </w:r>
      <w:r w:rsidR="0048483E">
        <w:rPr>
          <w:rFonts w:cs="Simplified Arabic" w:hint="cs"/>
          <w:szCs w:val="28"/>
          <w:rtl/>
        </w:rPr>
        <w:t>,</w:t>
      </w:r>
      <w:r w:rsidRPr="00443AAE">
        <w:rPr>
          <w:rFonts w:cs="Simplified Arabic"/>
          <w:szCs w:val="28"/>
          <w:rtl/>
        </w:rPr>
        <w:t xml:space="preserve"> فإذا لم يكن بينهما</w:t>
      </w:r>
      <w:r w:rsidR="0048483E">
        <w:rPr>
          <w:rFonts w:cs="Simplified Arabic" w:hint="cs"/>
          <w:szCs w:val="28"/>
          <w:rtl/>
        </w:rPr>
        <w:t xml:space="preserve"> </w:t>
      </w:r>
      <w:r w:rsidRPr="00443AAE">
        <w:rPr>
          <w:rFonts w:cs="Simplified Arabic" w:hint="eastAsia"/>
          <w:szCs w:val="28"/>
          <w:rtl/>
        </w:rPr>
        <w:t>ما</w:t>
      </w:r>
      <w:r w:rsidRPr="00443AAE">
        <w:rPr>
          <w:rFonts w:cs="Simplified Arabic"/>
          <w:szCs w:val="28"/>
          <w:rtl/>
        </w:rPr>
        <w:t xml:space="preserve"> يقطع الميراث ثم </w:t>
      </w:r>
      <w:r w:rsidR="0048483E">
        <w:rPr>
          <w:rFonts w:cs="Simplified Arabic"/>
          <w:szCs w:val="28"/>
          <w:rtl/>
        </w:rPr>
        <w:t>لم يرث مع وجود المتعة علمنا أن</w:t>
      </w:r>
      <w:r w:rsidR="0048483E">
        <w:rPr>
          <w:rFonts w:cs="Simplified Arabic" w:hint="cs"/>
          <w:szCs w:val="28"/>
          <w:rtl/>
        </w:rPr>
        <w:t xml:space="preserve"> </w:t>
      </w:r>
      <w:r w:rsidR="0048483E">
        <w:rPr>
          <w:rFonts w:cs="Simplified Arabic"/>
          <w:szCs w:val="28"/>
          <w:rtl/>
        </w:rPr>
        <w:lastRenderedPageBreak/>
        <w:t>"متعة الشيعة" ليس بنكاح أصلا</w:t>
      </w:r>
      <w:r w:rsidR="0048483E">
        <w:rPr>
          <w:rFonts w:cs="Simplified Arabic" w:hint="cs"/>
          <w:szCs w:val="28"/>
          <w:rtl/>
        </w:rPr>
        <w:t>؛</w:t>
      </w:r>
      <w:r w:rsidR="0048483E">
        <w:rPr>
          <w:rFonts w:cs="Simplified Arabic"/>
          <w:szCs w:val="28"/>
          <w:rtl/>
        </w:rPr>
        <w:t xml:space="preserve"> لأ</w:t>
      </w:r>
      <w:r w:rsidR="0048483E">
        <w:rPr>
          <w:rFonts w:cs="Simplified Arabic" w:hint="cs"/>
          <w:szCs w:val="28"/>
          <w:rtl/>
        </w:rPr>
        <w:t>نه</w:t>
      </w:r>
      <w:r w:rsidRPr="00443AAE">
        <w:rPr>
          <w:rFonts w:cs="Simplified Arabic"/>
          <w:szCs w:val="28"/>
          <w:rtl/>
        </w:rPr>
        <w:t>ا</w:t>
      </w:r>
      <w:r w:rsidR="0048483E">
        <w:rPr>
          <w:rFonts w:cs="Simplified Arabic" w:hint="cs"/>
          <w:szCs w:val="28"/>
          <w:rtl/>
        </w:rPr>
        <w:t xml:space="preserve"> </w:t>
      </w:r>
      <w:r w:rsidRPr="00443AAE">
        <w:rPr>
          <w:rFonts w:cs="Simplified Arabic" w:hint="eastAsia"/>
          <w:szCs w:val="28"/>
          <w:rtl/>
        </w:rPr>
        <w:t>لو</w:t>
      </w:r>
      <w:r w:rsidRPr="00443AAE">
        <w:rPr>
          <w:rFonts w:cs="Simplified Arabic"/>
          <w:szCs w:val="28"/>
          <w:rtl/>
        </w:rPr>
        <w:t xml:space="preserve"> كانت نكاح</w:t>
      </w:r>
      <w:r w:rsidR="0048483E">
        <w:rPr>
          <w:rFonts w:cs="Simplified Arabic" w:hint="cs"/>
          <w:szCs w:val="28"/>
          <w:rtl/>
        </w:rPr>
        <w:t>ً</w:t>
      </w:r>
      <w:r w:rsidRPr="00443AAE">
        <w:rPr>
          <w:rFonts w:cs="Simplified Arabic"/>
          <w:szCs w:val="28"/>
          <w:rtl/>
        </w:rPr>
        <w:t>ا لأوجب الميراث مع وجود سببه من غير مانع له من قبلهن, فالعقد الصحيح</w:t>
      </w:r>
      <w:r w:rsidR="0048483E">
        <w:rPr>
          <w:rFonts w:cs="Simplified Arabic" w:hint="cs"/>
          <w:szCs w:val="28"/>
          <w:rtl/>
        </w:rPr>
        <w:t xml:space="preserve"> </w:t>
      </w:r>
      <w:r w:rsidRPr="00443AAE">
        <w:rPr>
          <w:rFonts w:cs="Simplified Arabic" w:hint="eastAsia"/>
          <w:szCs w:val="28"/>
          <w:rtl/>
        </w:rPr>
        <w:t>للزوجية</w:t>
      </w:r>
      <w:r w:rsidRPr="00443AAE">
        <w:rPr>
          <w:rFonts w:cs="Simplified Arabic"/>
          <w:szCs w:val="28"/>
          <w:rtl/>
        </w:rPr>
        <w:t xml:space="preserve"> الصحيحة موجب للميراث بمجرده</w:t>
      </w:r>
      <w:r w:rsidR="0048483E">
        <w:rPr>
          <w:rFonts w:cs="Simplified Arabic" w:hint="cs"/>
          <w:szCs w:val="28"/>
          <w:rtl/>
        </w:rPr>
        <w:t>,</w:t>
      </w:r>
      <w:r w:rsidRPr="00443AAE">
        <w:rPr>
          <w:rFonts w:cs="Simplified Arabic"/>
          <w:szCs w:val="28"/>
          <w:rtl/>
        </w:rPr>
        <w:t xml:space="preserve"> فاقتضى عقل</w:t>
      </w:r>
      <w:r w:rsidR="0048483E">
        <w:rPr>
          <w:rFonts w:cs="Simplified Arabic" w:hint="cs"/>
          <w:szCs w:val="28"/>
          <w:rtl/>
        </w:rPr>
        <w:t>ً</w:t>
      </w:r>
      <w:r w:rsidRPr="00443AAE">
        <w:rPr>
          <w:rFonts w:cs="Simplified Arabic"/>
          <w:szCs w:val="28"/>
          <w:rtl/>
        </w:rPr>
        <w:t>ا وشرع</w:t>
      </w:r>
      <w:r w:rsidR="0048483E">
        <w:rPr>
          <w:rFonts w:cs="Simplified Arabic" w:hint="cs"/>
          <w:szCs w:val="28"/>
          <w:rtl/>
        </w:rPr>
        <w:t>ً</w:t>
      </w:r>
      <w:r w:rsidRPr="00443AAE">
        <w:rPr>
          <w:rFonts w:cs="Simplified Arabic"/>
          <w:szCs w:val="28"/>
          <w:rtl/>
        </w:rPr>
        <w:t>ا أن العقد الذي لا يقتضي</w:t>
      </w:r>
      <w:r w:rsidR="0048483E">
        <w:rPr>
          <w:rFonts w:cs="Simplified Arabic" w:hint="cs"/>
          <w:szCs w:val="28"/>
          <w:rtl/>
        </w:rPr>
        <w:t xml:space="preserve"> </w:t>
      </w:r>
      <w:r w:rsidRPr="00443AAE">
        <w:rPr>
          <w:rFonts w:cs="Simplified Arabic" w:hint="eastAsia"/>
          <w:szCs w:val="28"/>
          <w:rtl/>
        </w:rPr>
        <w:t>الميراث</w:t>
      </w:r>
      <w:r w:rsidRPr="00443AAE">
        <w:rPr>
          <w:rFonts w:cs="Simplified Arabic"/>
          <w:szCs w:val="28"/>
          <w:rtl/>
        </w:rPr>
        <w:t xml:space="preserve"> لذاته ليس عقد</w:t>
      </w:r>
      <w:r w:rsidR="0048483E">
        <w:rPr>
          <w:rFonts w:cs="Simplified Arabic" w:hint="cs"/>
          <w:szCs w:val="28"/>
          <w:rtl/>
        </w:rPr>
        <w:t>ً</w:t>
      </w:r>
      <w:r w:rsidRPr="00443AAE">
        <w:rPr>
          <w:rFonts w:cs="Simplified Arabic"/>
          <w:szCs w:val="28"/>
          <w:rtl/>
        </w:rPr>
        <w:t>ا صحيح</w:t>
      </w:r>
      <w:r w:rsidR="0048483E">
        <w:rPr>
          <w:rFonts w:cs="Simplified Arabic" w:hint="cs"/>
          <w:szCs w:val="28"/>
          <w:rtl/>
        </w:rPr>
        <w:t>ً</w:t>
      </w:r>
      <w:r w:rsidRPr="00443AAE">
        <w:rPr>
          <w:rFonts w:cs="Simplified Arabic"/>
          <w:szCs w:val="28"/>
          <w:rtl/>
        </w:rPr>
        <w:t>ا</w:t>
      </w:r>
      <w:r w:rsidR="0048483E">
        <w:rPr>
          <w:rFonts w:cs="Simplified Arabic" w:hint="cs"/>
          <w:szCs w:val="28"/>
          <w:rtl/>
        </w:rPr>
        <w:t>,</w:t>
      </w:r>
      <w:r w:rsidRPr="00443AAE">
        <w:rPr>
          <w:rFonts w:cs="Simplified Arabic"/>
          <w:szCs w:val="28"/>
          <w:rtl/>
        </w:rPr>
        <w:t xml:space="preserve"> وأن الزوجة التي لا ترث </w:t>
      </w:r>
      <w:r w:rsidR="0048483E">
        <w:rPr>
          <w:rFonts w:cs="Simplified Arabic" w:hint="cs"/>
          <w:szCs w:val="28"/>
          <w:rtl/>
        </w:rPr>
        <w:t>به</w:t>
      </w:r>
      <w:r w:rsidRPr="00443AAE">
        <w:rPr>
          <w:rFonts w:cs="Simplified Arabic"/>
          <w:szCs w:val="28"/>
          <w:rtl/>
        </w:rPr>
        <w:t>ذا العقد لا تكون زوجة صحيحة!!</w:t>
      </w:r>
      <w:r w:rsidR="0048483E">
        <w:rPr>
          <w:rFonts w:cs="Simplified Arabic" w:hint="cs"/>
          <w:szCs w:val="28"/>
          <w:rtl/>
        </w:rPr>
        <w:t xml:space="preserve"> </w:t>
      </w:r>
      <w:r w:rsidRPr="00443AAE">
        <w:rPr>
          <w:rFonts w:cs="Simplified Arabic" w:hint="eastAsia"/>
          <w:szCs w:val="28"/>
          <w:rtl/>
        </w:rPr>
        <w:t>فهل</w:t>
      </w:r>
      <w:r w:rsidRPr="00443AAE">
        <w:rPr>
          <w:rFonts w:cs="Simplified Arabic"/>
          <w:szCs w:val="28"/>
          <w:rtl/>
        </w:rPr>
        <w:t xml:space="preserve"> المتمتع </w:t>
      </w:r>
      <w:r w:rsidR="0048483E">
        <w:rPr>
          <w:rFonts w:cs="Simplified Arabic" w:hint="cs"/>
          <w:szCs w:val="28"/>
          <w:rtl/>
        </w:rPr>
        <w:t>به</w:t>
      </w:r>
      <w:r w:rsidRPr="00443AAE">
        <w:rPr>
          <w:rFonts w:cs="Simplified Arabic"/>
          <w:szCs w:val="28"/>
          <w:rtl/>
        </w:rPr>
        <w:t>ا ترث بأي حال من الأحوال؟</w:t>
      </w:r>
      <w:r w:rsidR="0048483E">
        <w:rPr>
          <w:rFonts w:cs="Simplified Arabic" w:hint="cs"/>
          <w:szCs w:val="28"/>
          <w:rtl/>
        </w:rPr>
        <w:t xml:space="preserve"> </w:t>
      </w:r>
      <w:r w:rsidRPr="00443AAE">
        <w:rPr>
          <w:rFonts w:cs="Simplified Arabic" w:hint="eastAsia"/>
          <w:szCs w:val="28"/>
          <w:rtl/>
        </w:rPr>
        <w:t>وهل</w:t>
      </w:r>
      <w:r w:rsidRPr="00443AAE">
        <w:rPr>
          <w:rFonts w:cs="Simplified Arabic"/>
          <w:szCs w:val="28"/>
          <w:rtl/>
        </w:rPr>
        <w:t xml:space="preserve"> المتمتع </w:t>
      </w:r>
      <w:r w:rsidR="0048483E">
        <w:rPr>
          <w:rFonts w:cs="Simplified Arabic" w:hint="cs"/>
          <w:szCs w:val="28"/>
          <w:rtl/>
        </w:rPr>
        <w:t>به</w:t>
      </w:r>
      <w:r w:rsidRPr="00443AAE">
        <w:rPr>
          <w:rFonts w:cs="Simplified Arabic"/>
          <w:szCs w:val="28"/>
          <w:rtl/>
        </w:rPr>
        <w:t>ا تورث بمجرد العقد؟؟</w:t>
      </w:r>
    </w:p>
    <w:p w:rsidR="009C1BC7" w:rsidRPr="00443AAE" w:rsidRDefault="009C1BC7" w:rsidP="00443AAE">
      <w:pPr>
        <w:jc w:val="lowKashida"/>
        <w:rPr>
          <w:rFonts w:cs="Simplified Arabic"/>
          <w:szCs w:val="28"/>
          <w:rtl/>
        </w:rPr>
      </w:pPr>
      <w:r w:rsidRPr="00443AAE">
        <w:rPr>
          <w:rFonts w:cs="Simplified Arabic" w:hint="eastAsia"/>
          <w:szCs w:val="28"/>
          <w:rtl/>
        </w:rPr>
        <w:t>إ</w:t>
      </w:r>
      <w:r w:rsidR="0048483E">
        <w:rPr>
          <w:rFonts w:cs="Simplified Arabic" w:hint="cs"/>
          <w:szCs w:val="28"/>
          <w:rtl/>
        </w:rPr>
        <w:t>نه</w:t>
      </w:r>
      <w:r w:rsidRPr="00443AAE">
        <w:rPr>
          <w:rFonts w:cs="Simplified Arabic"/>
          <w:szCs w:val="28"/>
          <w:rtl/>
        </w:rPr>
        <w:t>ا لا ترث ولا تورث بعقد المتعة بخلاف الزوجة القاتلة التي منعت من الميراث, فإن منعها كما</w:t>
      </w:r>
    </w:p>
    <w:p w:rsidR="0048483E" w:rsidRDefault="009C1BC7" w:rsidP="0048483E">
      <w:pPr>
        <w:jc w:val="lowKashida"/>
        <w:rPr>
          <w:rFonts w:cs="Simplified Arabic"/>
          <w:szCs w:val="28"/>
          <w:rtl/>
        </w:rPr>
      </w:pPr>
      <w:r w:rsidRPr="00443AAE">
        <w:rPr>
          <w:rFonts w:cs="Simplified Arabic" w:hint="eastAsia"/>
          <w:szCs w:val="28"/>
          <w:rtl/>
        </w:rPr>
        <w:t>قلنا</w:t>
      </w:r>
      <w:r w:rsidRPr="00443AAE">
        <w:rPr>
          <w:rFonts w:cs="Simplified Arabic"/>
          <w:szCs w:val="28"/>
          <w:rtl/>
        </w:rPr>
        <w:t xml:space="preserve"> طارئ</w:t>
      </w:r>
      <w:r w:rsidR="0048483E">
        <w:rPr>
          <w:rFonts w:cs="Simplified Arabic" w:hint="cs"/>
          <w:szCs w:val="28"/>
          <w:rtl/>
        </w:rPr>
        <w:t>؛</w:t>
      </w:r>
      <w:r w:rsidRPr="00443AAE">
        <w:rPr>
          <w:rFonts w:cs="Simplified Arabic"/>
          <w:szCs w:val="28"/>
          <w:rtl/>
        </w:rPr>
        <w:t xml:space="preserve"> بسبب تعديها بالقتل, ونقرب المسألة أقرب من هذا فنقول: لو قدر أن إنسان</w:t>
      </w:r>
      <w:r w:rsidR="0048483E">
        <w:rPr>
          <w:rFonts w:cs="Simplified Arabic" w:hint="cs"/>
          <w:szCs w:val="28"/>
          <w:rtl/>
        </w:rPr>
        <w:t>ً</w:t>
      </w:r>
      <w:r w:rsidRPr="00443AAE">
        <w:rPr>
          <w:rFonts w:cs="Simplified Arabic"/>
          <w:szCs w:val="28"/>
          <w:rtl/>
        </w:rPr>
        <w:t>ا آخر</w:t>
      </w:r>
      <w:r w:rsidR="0048483E">
        <w:rPr>
          <w:rFonts w:cs="Simplified Arabic" w:hint="cs"/>
          <w:szCs w:val="28"/>
          <w:rtl/>
        </w:rPr>
        <w:t xml:space="preserve"> </w:t>
      </w:r>
      <w:r w:rsidRPr="00443AAE">
        <w:rPr>
          <w:rFonts w:cs="Simplified Arabic" w:hint="eastAsia"/>
          <w:szCs w:val="28"/>
          <w:rtl/>
        </w:rPr>
        <w:t>اعتدى</w:t>
      </w:r>
      <w:r w:rsidRPr="00443AAE">
        <w:rPr>
          <w:rFonts w:cs="Simplified Arabic"/>
          <w:szCs w:val="28"/>
          <w:rtl/>
        </w:rPr>
        <w:t xml:space="preserve"> عليها هي بعد اعتدائها على زوجها فماتت قبل زوجها ورثها زوجها ولا ترثه هي!</w:t>
      </w:r>
      <w:r w:rsidR="0048483E">
        <w:rPr>
          <w:rFonts w:cs="Simplified Arabic" w:hint="cs"/>
          <w:szCs w:val="28"/>
          <w:rtl/>
        </w:rPr>
        <w:t xml:space="preserve"> </w:t>
      </w:r>
      <w:r w:rsidRPr="00443AAE">
        <w:rPr>
          <w:rFonts w:cs="Simplified Arabic" w:hint="eastAsia"/>
          <w:szCs w:val="28"/>
          <w:rtl/>
        </w:rPr>
        <w:t>وكو</w:t>
      </w:r>
      <w:r w:rsidR="0048483E">
        <w:rPr>
          <w:rFonts w:cs="Simplified Arabic" w:hint="cs"/>
          <w:szCs w:val="28"/>
          <w:rtl/>
        </w:rPr>
        <w:t>نه</w:t>
      </w:r>
      <w:r w:rsidR="0048483E">
        <w:rPr>
          <w:rFonts w:cs="Simplified Arabic"/>
          <w:szCs w:val="28"/>
          <w:rtl/>
        </w:rPr>
        <w:t>ا م</w:t>
      </w:r>
      <w:r w:rsidR="0048483E">
        <w:rPr>
          <w:rFonts w:cs="Simplified Arabic" w:hint="cs"/>
          <w:szCs w:val="28"/>
          <w:rtl/>
        </w:rPr>
        <w:t>ُ</w:t>
      </w:r>
      <w:r w:rsidR="0048483E">
        <w:rPr>
          <w:rFonts w:cs="Simplified Arabic"/>
          <w:szCs w:val="28"/>
          <w:rtl/>
        </w:rPr>
        <w:t>ن</w:t>
      </w:r>
      <w:r w:rsidR="0048483E">
        <w:rPr>
          <w:rFonts w:cs="Simplified Arabic" w:hint="cs"/>
          <w:szCs w:val="28"/>
          <w:rtl/>
        </w:rPr>
        <w:t>ِ</w:t>
      </w:r>
      <w:r w:rsidRPr="00443AAE">
        <w:rPr>
          <w:rFonts w:cs="Simplified Arabic"/>
          <w:szCs w:val="28"/>
          <w:rtl/>
        </w:rPr>
        <w:t xml:space="preserve">عت من الميراث بالقتل لم يمنع زوجها من ميراثه فيها إذا ماتت قبله بخلاف المتمتع </w:t>
      </w:r>
      <w:r w:rsidR="0048483E">
        <w:rPr>
          <w:rFonts w:cs="Simplified Arabic" w:hint="cs"/>
          <w:szCs w:val="28"/>
          <w:rtl/>
        </w:rPr>
        <w:t>به</w:t>
      </w:r>
      <w:r w:rsidRPr="00443AAE">
        <w:rPr>
          <w:rFonts w:cs="Simplified Arabic"/>
          <w:szCs w:val="28"/>
          <w:rtl/>
        </w:rPr>
        <w:t>ا!!</w:t>
      </w:r>
      <w:r w:rsidR="0048483E">
        <w:rPr>
          <w:rFonts w:cs="Simplified Arabic" w:hint="cs"/>
          <w:szCs w:val="28"/>
          <w:rtl/>
        </w:rPr>
        <w:t xml:space="preserve"> </w:t>
      </w:r>
      <w:r w:rsidRPr="00443AAE">
        <w:rPr>
          <w:rFonts w:cs="Simplified Arabic" w:hint="eastAsia"/>
          <w:szCs w:val="28"/>
          <w:rtl/>
        </w:rPr>
        <w:t>لذلك</w:t>
      </w:r>
      <w:r w:rsidRPr="00443AAE">
        <w:rPr>
          <w:rFonts w:cs="Simplified Arabic"/>
          <w:szCs w:val="28"/>
          <w:rtl/>
        </w:rPr>
        <w:t xml:space="preserve"> نسأل: لماذا لا ترث امرأة المتعة المسلمة الحرة غير القاتلة؟؟</w:t>
      </w:r>
      <w:r w:rsidR="0048483E">
        <w:rPr>
          <w:rFonts w:cs="Simplified Arabic" w:hint="cs"/>
          <w:szCs w:val="28"/>
          <w:rtl/>
        </w:rPr>
        <w:t xml:space="preserve"> </w:t>
      </w:r>
      <w:r w:rsidRPr="00443AAE">
        <w:rPr>
          <w:rFonts w:cs="Simplified Arabic" w:hint="eastAsia"/>
          <w:szCs w:val="28"/>
          <w:rtl/>
        </w:rPr>
        <w:t>فما</w:t>
      </w:r>
      <w:r w:rsidRPr="00443AAE">
        <w:rPr>
          <w:rFonts w:cs="Simplified Arabic"/>
          <w:szCs w:val="28"/>
          <w:rtl/>
        </w:rPr>
        <w:t xml:space="preserve"> الموجب لمنعها من الميراث, أو بصيغة أصرح</w:t>
      </w:r>
      <w:r w:rsidR="0048483E">
        <w:rPr>
          <w:rFonts w:cs="Simplified Arabic" w:hint="cs"/>
          <w:szCs w:val="28"/>
          <w:rtl/>
        </w:rPr>
        <w:t>:</w:t>
      </w:r>
      <w:r w:rsidRPr="00443AAE">
        <w:rPr>
          <w:rFonts w:cs="Simplified Arabic"/>
          <w:szCs w:val="28"/>
          <w:rtl/>
        </w:rPr>
        <w:t xml:space="preserve"> لماذا حرمتموها من الميراث؟!!</w:t>
      </w:r>
      <w:r w:rsidR="0048483E">
        <w:rPr>
          <w:rFonts w:cs="Simplified Arabic" w:hint="cs"/>
          <w:szCs w:val="28"/>
          <w:rtl/>
        </w:rPr>
        <w:t xml:space="preserve"> </w:t>
      </w:r>
      <w:r w:rsidRPr="00443AAE">
        <w:rPr>
          <w:rFonts w:cs="Simplified Arabic" w:hint="eastAsia"/>
          <w:szCs w:val="28"/>
          <w:rtl/>
        </w:rPr>
        <w:t>ولأن</w:t>
      </w:r>
      <w:r w:rsidRPr="00443AAE">
        <w:rPr>
          <w:rFonts w:cs="Simplified Arabic"/>
          <w:szCs w:val="28"/>
          <w:rtl/>
        </w:rPr>
        <w:t xml:space="preserve"> قوانين المتعة وأحكامها من عند البشر! وليس في كتاب الله وسنة رسوله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فقد</w:t>
      </w:r>
      <w:r w:rsidR="0048483E">
        <w:rPr>
          <w:rFonts w:cs="Simplified Arabic" w:hint="cs"/>
          <w:szCs w:val="28"/>
          <w:rtl/>
        </w:rPr>
        <w:t xml:space="preserve"> </w:t>
      </w:r>
      <w:r w:rsidRPr="00443AAE">
        <w:rPr>
          <w:rFonts w:cs="Simplified Arabic" w:hint="eastAsia"/>
          <w:szCs w:val="28"/>
          <w:rtl/>
        </w:rPr>
        <w:t>أجابوا</w:t>
      </w:r>
      <w:r w:rsidRPr="00443AAE">
        <w:rPr>
          <w:rFonts w:cs="Simplified Arabic"/>
          <w:szCs w:val="28"/>
          <w:rtl/>
        </w:rPr>
        <w:t xml:space="preserve"> عن عدم الميراث في المتعة بسبب عدم رغبة أي الطرفين في تحمل المسئوليات أثناء</w:t>
      </w:r>
      <w:r w:rsidR="0048483E">
        <w:rPr>
          <w:rFonts w:cs="Simplified Arabic" w:hint="cs"/>
          <w:szCs w:val="28"/>
          <w:rtl/>
        </w:rPr>
        <w:t xml:space="preserve"> </w:t>
      </w:r>
      <w:r w:rsidRPr="00443AAE">
        <w:rPr>
          <w:rFonts w:cs="Simplified Arabic" w:hint="eastAsia"/>
          <w:szCs w:val="28"/>
          <w:rtl/>
        </w:rPr>
        <w:t>ممارسة</w:t>
      </w:r>
      <w:r w:rsidRPr="00443AAE">
        <w:rPr>
          <w:rFonts w:cs="Simplified Arabic"/>
          <w:szCs w:val="28"/>
          <w:rtl/>
        </w:rPr>
        <w:t xml:space="preserve"> المتعة، وهذا استدلال عقلي لا نقلي!</w:t>
      </w:r>
      <w:r w:rsidR="0048483E">
        <w:rPr>
          <w:rFonts w:cs="Simplified Arabic" w:hint="cs"/>
          <w:szCs w:val="28"/>
          <w:rtl/>
        </w:rPr>
        <w:t xml:space="preserve"> </w:t>
      </w:r>
      <w:r w:rsidRPr="00443AAE">
        <w:rPr>
          <w:rFonts w:cs="Simplified Arabic" w:hint="eastAsia"/>
          <w:szCs w:val="28"/>
          <w:rtl/>
        </w:rPr>
        <w:t>تقول</w:t>
      </w:r>
      <w:r w:rsidR="0048483E">
        <w:rPr>
          <w:rFonts w:cs="Simplified Arabic"/>
          <w:szCs w:val="28"/>
          <w:rtl/>
        </w:rPr>
        <w:t xml:space="preserve"> شهلا حائري في كتا</w:t>
      </w:r>
      <w:r w:rsidR="0048483E">
        <w:rPr>
          <w:rFonts w:cs="Simplified Arabic" w:hint="cs"/>
          <w:szCs w:val="28"/>
          <w:rtl/>
        </w:rPr>
        <w:t>به</w:t>
      </w:r>
      <w:r w:rsidRPr="00443AAE">
        <w:rPr>
          <w:rFonts w:cs="Simplified Arabic"/>
          <w:szCs w:val="28"/>
          <w:rtl/>
        </w:rPr>
        <w:t xml:space="preserve">ا </w:t>
      </w:r>
      <w:r w:rsidR="0048483E">
        <w:rPr>
          <w:rFonts w:cs="Simplified Arabic" w:hint="cs"/>
          <w:szCs w:val="28"/>
          <w:rtl/>
        </w:rPr>
        <w:t>"</w:t>
      </w:r>
      <w:r w:rsidRPr="00443AAE">
        <w:rPr>
          <w:rFonts w:cs="Simplified Arabic"/>
          <w:szCs w:val="28"/>
          <w:rtl/>
        </w:rPr>
        <w:t>المتعة</w:t>
      </w:r>
      <w:r w:rsidR="0048483E">
        <w:rPr>
          <w:rFonts w:cs="Simplified Arabic" w:hint="cs"/>
          <w:szCs w:val="28"/>
          <w:rtl/>
        </w:rPr>
        <w:t>"</w:t>
      </w:r>
      <w:r w:rsidRPr="00443AAE">
        <w:rPr>
          <w:rFonts w:cs="Simplified Arabic"/>
          <w:szCs w:val="28"/>
          <w:rtl/>
        </w:rPr>
        <w:t xml:space="preserve"> تحت عنوان</w:t>
      </w:r>
      <w:r w:rsidR="0048483E">
        <w:rPr>
          <w:rFonts w:cs="Simplified Arabic" w:hint="cs"/>
          <w:szCs w:val="28"/>
          <w:rtl/>
        </w:rPr>
        <w:t>:</w:t>
      </w:r>
      <w:r w:rsidRPr="00443AAE">
        <w:rPr>
          <w:rFonts w:cs="Simplified Arabic"/>
          <w:szCs w:val="28"/>
          <w:rtl/>
        </w:rPr>
        <w:t xml:space="preserve"> </w:t>
      </w:r>
      <w:r w:rsidR="0048483E">
        <w:rPr>
          <w:rFonts w:cs="Simplified Arabic" w:hint="cs"/>
          <w:szCs w:val="28"/>
          <w:rtl/>
        </w:rPr>
        <w:t>"</w:t>
      </w:r>
      <w:r w:rsidRPr="00443AAE">
        <w:rPr>
          <w:rFonts w:cs="Simplified Arabic"/>
          <w:szCs w:val="28"/>
          <w:rtl/>
        </w:rPr>
        <w:t>أركان المتعة</w:t>
      </w:r>
      <w:r w:rsidR="0048483E">
        <w:rPr>
          <w:rFonts w:cs="Simplified Arabic" w:hint="cs"/>
          <w:szCs w:val="28"/>
          <w:rtl/>
        </w:rPr>
        <w:t>"</w:t>
      </w:r>
      <w:r w:rsidRPr="00443AAE">
        <w:rPr>
          <w:rFonts w:cs="Simplified Arabic"/>
          <w:szCs w:val="28"/>
          <w:rtl/>
        </w:rPr>
        <w:t xml:space="preserve"> ما نصه</w:t>
      </w:r>
      <w:r w:rsidR="0048483E">
        <w:rPr>
          <w:rFonts w:cs="Simplified Arabic" w:hint="cs"/>
          <w:szCs w:val="28"/>
          <w:rtl/>
        </w:rPr>
        <w:t xml:space="preserve">: </w:t>
      </w:r>
      <w:r w:rsidR="0048483E">
        <w:rPr>
          <w:rFonts w:cs="Simplified Arabic"/>
          <w:szCs w:val="28"/>
          <w:rtl/>
        </w:rPr>
        <w:t>"</w:t>
      </w:r>
      <w:r w:rsidRPr="00443AAE">
        <w:rPr>
          <w:rFonts w:cs="Simplified Arabic"/>
          <w:szCs w:val="28"/>
          <w:rtl/>
        </w:rPr>
        <w:t>لا يحق للزوجين!! المؤقتين</w:t>
      </w:r>
      <w:r w:rsidR="0048483E">
        <w:rPr>
          <w:rFonts w:cs="Simplified Arabic" w:hint="cs"/>
          <w:szCs w:val="28"/>
          <w:rtl/>
        </w:rPr>
        <w:t xml:space="preserve"> </w:t>
      </w:r>
      <w:r w:rsidRPr="00443AAE">
        <w:rPr>
          <w:rFonts w:cs="Simplified Arabic" w:hint="eastAsia"/>
          <w:szCs w:val="28"/>
          <w:rtl/>
        </w:rPr>
        <w:t>الحصول</w:t>
      </w:r>
      <w:r w:rsidRPr="00443AAE">
        <w:rPr>
          <w:rFonts w:cs="Simplified Arabic"/>
          <w:szCs w:val="28"/>
          <w:rtl/>
        </w:rPr>
        <w:t xml:space="preserve"> على حصة من ميراث أي منهما عند وفاته</w:t>
      </w:r>
      <w:r w:rsidR="0048483E">
        <w:rPr>
          <w:rFonts w:cs="Simplified Arabic" w:hint="cs"/>
          <w:szCs w:val="28"/>
          <w:rtl/>
        </w:rPr>
        <w:t>".</w:t>
      </w:r>
      <w:r w:rsidRPr="00443AAE">
        <w:rPr>
          <w:rFonts w:cs="Simplified Arabic"/>
          <w:szCs w:val="28"/>
          <w:rtl/>
        </w:rPr>
        <w:t xml:space="preserve"> </w:t>
      </w:r>
    </w:p>
    <w:p w:rsidR="009C1BC7" w:rsidRPr="00443AAE" w:rsidRDefault="009C1BC7" w:rsidP="0048483E">
      <w:pPr>
        <w:jc w:val="lowKashida"/>
        <w:rPr>
          <w:rFonts w:cs="Simplified Arabic"/>
          <w:szCs w:val="28"/>
          <w:rtl/>
        </w:rPr>
      </w:pPr>
      <w:r w:rsidRPr="00443AAE">
        <w:rPr>
          <w:rFonts w:cs="Simplified Arabic"/>
          <w:szCs w:val="28"/>
          <w:rtl/>
        </w:rPr>
        <w:t>ويشرح</w:t>
      </w:r>
      <w:r w:rsidR="0048483E">
        <w:rPr>
          <w:rFonts w:cs="Simplified Arabic" w:hint="cs"/>
          <w:szCs w:val="28"/>
          <w:rtl/>
        </w:rPr>
        <w:t xml:space="preserve"> </w:t>
      </w:r>
      <w:r w:rsidR="0048483E">
        <w:rPr>
          <w:rFonts w:cs="Simplified Arabic"/>
          <w:szCs w:val="28"/>
          <w:rtl/>
        </w:rPr>
        <w:t>" قائم</w:t>
      </w:r>
      <w:r w:rsidR="0048483E">
        <w:rPr>
          <w:rFonts w:cs="Simplified Arabic" w:hint="cs"/>
          <w:szCs w:val="28"/>
          <w:rtl/>
        </w:rPr>
        <w:t>ي</w:t>
      </w:r>
      <w:r w:rsidRPr="00443AAE">
        <w:rPr>
          <w:rFonts w:cs="Simplified Arabic"/>
          <w:szCs w:val="28"/>
          <w:rtl/>
        </w:rPr>
        <w:t>" المنطق الشرعي!</w:t>
      </w:r>
      <w:r w:rsidR="0048483E">
        <w:rPr>
          <w:rFonts w:cs="Simplified Arabic" w:hint="cs"/>
          <w:szCs w:val="28"/>
          <w:rtl/>
        </w:rPr>
        <w:t xml:space="preserve"> </w:t>
      </w:r>
      <w:r w:rsidRPr="00443AAE">
        <w:rPr>
          <w:rFonts w:cs="Simplified Arabic" w:hint="eastAsia"/>
          <w:szCs w:val="28"/>
          <w:rtl/>
        </w:rPr>
        <w:t>الكامن</w:t>
      </w:r>
      <w:r w:rsidRPr="00443AAE">
        <w:rPr>
          <w:rFonts w:cs="Simplified Arabic"/>
          <w:szCs w:val="28"/>
          <w:rtl/>
        </w:rPr>
        <w:t xml:space="preserve"> خلف هذا الحكم فيقول</w:t>
      </w:r>
      <w:r w:rsidR="0048483E">
        <w:rPr>
          <w:rFonts w:cs="Simplified Arabic" w:hint="cs"/>
          <w:szCs w:val="28"/>
          <w:rtl/>
        </w:rPr>
        <w:t xml:space="preserve">: </w:t>
      </w:r>
      <w:r w:rsidR="0048483E">
        <w:rPr>
          <w:rFonts w:cs="Simplified Arabic"/>
          <w:szCs w:val="28"/>
          <w:rtl/>
        </w:rPr>
        <w:t>"</w:t>
      </w:r>
      <w:r w:rsidRPr="00443AAE">
        <w:rPr>
          <w:rFonts w:cs="Simplified Arabic"/>
          <w:szCs w:val="28"/>
          <w:rtl/>
        </w:rPr>
        <w:t>المبدأ الأساسي في هذا النوع من الزواج هو رغبة الطرفين في</w:t>
      </w:r>
      <w:r w:rsidR="0048483E">
        <w:rPr>
          <w:rFonts w:cs="Simplified Arabic" w:hint="cs"/>
          <w:szCs w:val="28"/>
          <w:rtl/>
        </w:rPr>
        <w:t xml:space="preserve"> </w:t>
      </w:r>
      <w:r w:rsidRPr="00443AAE">
        <w:rPr>
          <w:rFonts w:cs="Simplified Arabic" w:hint="eastAsia"/>
          <w:szCs w:val="28"/>
          <w:rtl/>
        </w:rPr>
        <w:t>عدم</w:t>
      </w:r>
      <w:r w:rsidRPr="00443AAE">
        <w:rPr>
          <w:rFonts w:cs="Simplified Arabic"/>
          <w:szCs w:val="28"/>
          <w:rtl/>
        </w:rPr>
        <w:t xml:space="preserve"> تحمل أي </w:t>
      </w:r>
      <w:r w:rsidR="0048483E">
        <w:rPr>
          <w:rFonts w:cs="Simplified Arabic"/>
          <w:szCs w:val="28"/>
          <w:rtl/>
        </w:rPr>
        <w:t xml:space="preserve">مسئوليات أخلاقية!! أو اجتماعية </w:t>
      </w:r>
      <w:r w:rsidR="0048483E">
        <w:rPr>
          <w:rFonts w:cs="Simplified Arabic" w:hint="cs"/>
          <w:szCs w:val="28"/>
          <w:rtl/>
        </w:rPr>
        <w:t>أ</w:t>
      </w:r>
      <w:r w:rsidR="0048483E">
        <w:rPr>
          <w:rFonts w:cs="Simplified Arabic"/>
          <w:szCs w:val="28"/>
          <w:rtl/>
        </w:rPr>
        <w:t>و اقتصادية و</w:t>
      </w:r>
      <w:r w:rsidRPr="00443AAE">
        <w:rPr>
          <w:rFonts w:cs="Simplified Arabic"/>
          <w:szCs w:val="28"/>
          <w:rtl/>
        </w:rPr>
        <w:t>إلا لكان عقدا زواج</w:t>
      </w:r>
      <w:r w:rsidR="0048483E">
        <w:rPr>
          <w:rFonts w:cs="Simplified Arabic" w:hint="cs"/>
          <w:szCs w:val="28"/>
          <w:rtl/>
        </w:rPr>
        <w:t>ً</w:t>
      </w:r>
      <w:r w:rsidRPr="00443AAE">
        <w:rPr>
          <w:rFonts w:cs="Simplified Arabic"/>
          <w:szCs w:val="28"/>
          <w:rtl/>
        </w:rPr>
        <w:t>ا دائم</w:t>
      </w:r>
      <w:r w:rsidR="0048483E">
        <w:rPr>
          <w:rFonts w:cs="Simplified Arabic" w:hint="cs"/>
          <w:szCs w:val="28"/>
          <w:rtl/>
        </w:rPr>
        <w:t>ً</w:t>
      </w:r>
      <w:r w:rsidRPr="00443AAE">
        <w:rPr>
          <w:rFonts w:cs="Simplified Arabic"/>
          <w:szCs w:val="28"/>
          <w:rtl/>
        </w:rPr>
        <w:t>ا</w:t>
      </w:r>
      <w:r w:rsidR="0048483E">
        <w:rPr>
          <w:rFonts w:cs="Simplified Arabic" w:hint="cs"/>
          <w:szCs w:val="28"/>
          <w:rtl/>
        </w:rPr>
        <w:t>"</w:t>
      </w:r>
      <w:r w:rsidRPr="00443AAE">
        <w:rPr>
          <w:rFonts w:cs="Simplified Arabic"/>
          <w:szCs w:val="28"/>
          <w:rtl/>
        </w:rPr>
        <w:t>.</w:t>
      </w:r>
    </w:p>
    <w:p w:rsidR="009C1BC7" w:rsidRPr="00443AAE" w:rsidRDefault="009C1BC7" w:rsidP="0048483E">
      <w:pPr>
        <w:jc w:val="lowKashida"/>
        <w:rPr>
          <w:rFonts w:cs="Simplified Arabic"/>
          <w:szCs w:val="28"/>
          <w:rtl/>
        </w:rPr>
      </w:pPr>
      <w:r w:rsidRPr="00443AAE">
        <w:rPr>
          <w:rFonts w:cs="Simplified Arabic" w:hint="eastAsia"/>
          <w:szCs w:val="28"/>
          <w:rtl/>
        </w:rPr>
        <w:t>وتقول</w:t>
      </w:r>
      <w:r w:rsidRPr="00443AAE">
        <w:rPr>
          <w:rFonts w:cs="Simplified Arabic"/>
          <w:szCs w:val="28"/>
          <w:rtl/>
        </w:rPr>
        <w:t xml:space="preserve"> حائري:</w:t>
      </w:r>
      <w:r w:rsidR="0048483E">
        <w:rPr>
          <w:rFonts w:cs="Simplified Arabic" w:hint="cs"/>
          <w:szCs w:val="28"/>
          <w:rtl/>
        </w:rPr>
        <w:t xml:space="preserve"> </w:t>
      </w:r>
      <w:r w:rsidR="0048483E">
        <w:rPr>
          <w:rFonts w:cs="Simplified Arabic"/>
          <w:szCs w:val="28"/>
          <w:rtl/>
        </w:rPr>
        <w:t>"</w:t>
      </w:r>
      <w:r w:rsidRPr="00443AAE">
        <w:rPr>
          <w:rFonts w:cs="Simplified Arabic"/>
          <w:szCs w:val="28"/>
          <w:rtl/>
        </w:rPr>
        <w:t>وبالنظر إل</w:t>
      </w:r>
      <w:r w:rsidR="0048483E">
        <w:rPr>
          <w:rFonts w:cs="Simplified Arabic"/>
          <w:szCs w:val="28"/>
          <w:rtl/>
        </w:rPr>
        <w:t xml:space="preserve">ى نوع العقد والمعتقدات السائدة </w:t>
      </w:r>
      <w:r w:rsidR="0048483E">
        <w:rPr>
          <w:rFonts w:cs="Simplified Arabic" w:hint="cs"/>
          <w:szCs w:val="28"/>
          <w:rtl/>
        </w:rPr>
        <w:t>-</w:t>
      </w:r>
      <w:r w:rsidR="0048483E">
        <w:rPr>
          <w:rFonts w:cs="Simplified Arabic"/>
          <w:szCs w:val="28"/>
          <w:rtl/>
        </w:rPr>
        <w:t>كما عبر عنها قائمي</w:t>
      </w:r>
      <w:r w:rsidR="0048483E">
        <w:rPr>
          <w:rFonts w:cs="Simplified Arabic" w:hint="cs"/>
          <w:szCs w:val="28"/>
          <w:rtl/>
        </w:rPr>
        <w:t>-</w:t>
      </w:r>
      <w:r w:rsidRPr="00443AAE">
        <w:rPr>
          <w:rFonts w:cs="Simplified Arabic"/>
          <w:szCs w:val="28"/>
          <w:rtl/>
        </w:rPr>
        <w:t xml:space="preserve"> وقصر</w:t>
      </w:r>
      <w:r w:rsidR="0048483E">
        <w:rPr>
          <w:rFonts w:cs="Simplified Arabic" w:hint="cs"/>
          <w:szCs w:val="28"/>
          <w:rtl/>
        </w:rPr>
        <w:t xml:space="preserve"> </w:t>
      </w:r>
      <w:r w:rsidRPr="00443AAE">
        <w:rPr>
          <w:rFonts w:cs="Simplified Arabic" w:hint="eastAsia"/>
          <w:szCs w:val="28"/>
          <w:rtl/>
        </w:rPr>
        <w:t>مدة</w:t>
      </w:r>
      <w:r w:rsidR="0048483E">
        <w:rPr>
          <w:rFonts w:cs="Simplified Arabic"/>
          <w:szCs w:val="28"/>
          <w:rtl/>
        </w:rPr>
        <w:t xml:space="preserve"> العقد </w:t>
      </w:r>
      <w:r w:rsidR="0048483E">
        <w:rPr>
          <w:rFonts w:cs="Simplified Arabic" w:hint="cs"/>
          <w:szCs w:val="28"/>
          <w:rtl/>
        </w:rPr>
        <w:t>-</w:t>
      </w:r>
      <w:r w:rsidRPr="00443AAE">
        <w:rPr>
          <w:rFonts w:cs="Simplified Arabic"/>
          <w:szCs w:val="28"/>
          <w:rtl/>
        </w:rPr>
        <w:t>التي تكون قصيرة جد</w:t>
      </w:r>
      <w:r w:rsidR="0048483E">
        <w:rPr>
          <w:rFonts w:cs="Simplified Arabic" w:hint="cs"/>
          <w:szCs w:val="28"/>
          <w:rtl/>
        </w:rPr>
        <w:t>ً</w:t>
      </w:r>
      <w:r w:rsidR="0048483E">
        <w:rPr>
          <w:rFonts w:cs="Simplified Arabic"/>
          <w:szCs w:val="28"/>
          <w:rtl/>
        </w:rPr>
        <w:t>ا في أغلب الأحيان</w:t>
      </w:r>
      <w:r w:rsidR="0048483E">
        <w:rPr>
          <w:rFonts w:cs="Simplified Arabic" w:hint="cs"/>
          <w:szCs w:val="28"/>
          <w:rtl/>
        </w:rPr>
        <w:t>-</w:t>
      </w:r>
      <w:r w:rsidR="0048483E">
        <w:rPr>
          <w:rFonts w:cs="Simplified Arabic"/>
          <w:szCs w:val="28"/>
          <w:rtl/>
        </w:rPr>
        <w:t xml:space="preserve"> ووضع المرأة الاقتصادي </w:t>
      </w:r>
      <w:r w:rsidRPr="00443AAE">
        <w:rPr>
          <w:rFonts w:cs="Simplified Arabic"/>
          <w:szCs w:val="28"/>
          <w:rtl/>
        </w:rPr>
        <w:t>الاجتماعي</w:t>
      </w:r>
      <w:r w:rsidR="0048483E">
        <w:rPr>
          <w:rFonts w:cs="Simplified Arabic" w:hint="cs"/>
          <w:szCs w:val="28"/>
          <w:rtl/>
        </w:rPr>
        <w:t xml:space="preserve"> </w:t>
      </w:r>
      <w:r w:rsidRPr="00443AAE">
        <w:rPr>
          <w:rFonts w:cs="Simplified Arabic" w:hint="eastAsia"/>
          <w:szCs w:val="28"/>
          <w:rtl/>
        </w:rPr>
        <w:t>غير</w:t>
      </w:r>
      <w:r w:rsidRPr="00443AAE">
        <w:rPr>
          <w:rFonts w:cs="Simplified Arabic"/>
          <w:szCs w:val="28"/>
          <w:rtl/>
        </w:rPr>
        <w:t xml:space="preserve"> المستقر عند عقد الزواج!! المؤقت, فمن المستبعد جد</w:t>
      </w:r>
      <w:r w:rsidR="0048483E">
        <w:rPr>
          <w:rFonts w:cs="Simplified Arabic" w:hint="cs"/>
          <w:szCs w:val="28"/>
          <w:rtl/>
        </w:rPr>
        <w:t>ً</w:t>
      </w:r>
      <w:r w:rsidRPr="00443AAE">
        <w:rPr>
          <w:rFonts w:cs="Simplified Arabic"/>
          <w:szCs w:val="28"/>
          <w:rtl/>
        </w:rPr>
        <w:t>ا أن يتم التفاوض حول الميراث عادة</w:t>
      </w:r>
      <w:r w:rsidR="0048483E">
        <w:rPr>
          <w:rFonts w:cs="Simplified Arabic" w:hint="cs"/>
          <w:szCs w:val="28"/>
          <w:rtl/>
        </w:rPr>
        <w:t xml:space="preserve"> </w:t>
      </w:r>
      <w:r w:rsidRPr="00443AAE">
        <w:rPr>
          <w:rFonts w:cs="Simplified Arabic" w:hint="eastAsia"/>
          <w:szCs w:val="28"/>
          <w:rtl/>
        </w:rPr>
        <w:t>وخلال</w:t>
      </w:r>
      <w:r w:rsidRPr="00443AAE">
        <w:rPr>
          <w:rFonts w:cs="Simplified Arabic"/>
          <w:szCs w:val="28"/>
          <w:rtl/>
        </w:rPr>
        <w:t xml:space="preserve"> بحثي لم أصادف امرأة حصلت على حق وراثة زوجها! المؤقت أو فكرت بإدخال هذا الشرط على </w:t>
      </w:r>
      <w:r w:rsidR="0048483E">
        <w:rPr>
          <w:rFonts w:cs="Simplified Arabic"/>
          <w:szCs w:val="28"/>
          <w:rtl/>
        </w:rPr>
        <w:t xml:space="preserve">العقد </w:t>
      </w:r>
      <w:r w:rsidR="0048483E">
        <w:rPr>
          <w:rFonts w:cs="Simplified Arabic" w:hint="cs"/>
          <w:szCs w:val="28"/>
          <w:rtl/>
        </w:rPr>
        <w:t>أ</w:t>
      </w:r>
      <w:r w:rsidRPr="00443AAE">
        <w:rPr>
          <w:rFonts w:cs="Simplified Arabic"/>
          <w:szCs w:val="28"/>
          <w:rtl/>
        </w:rPr>
        <w:t>و علمت بوجوده أصل</w:t>
      </w:r>
      <w:r w:rsidR="0048483E">
        <w:rPr>
          <w:rFonts w:cs="Simplified Arabic" w:hint="cs"/>
          <w:szCs w:val="28"/>
          <w:rtl/>
        </w:rPr>
        <w:t>ً</w:t>
      </w:r>
      <w:r w:rsidRPr="00443AAE">
        <w:rPr>
          <w:rFonts w:cs="Simplified Arabic"/>
          <w:szCs w:val="28"/>
          <w:rtl/>
        </w:rPr>
        <w:t>ا</w:t>
      </w:r>
      <w:r w:rsidR="0048483E">
        <w:rPr>
          <w:rFonts w:cs="Simplified Arabic" w:hint="cs"/>
          <w:szCs w:val="28"/>
          <w:rtl/>
        </w:rPr>
        <w:t>"</w:t>
      </w:r>
      <w:r w:rsidR="0048483E">
        <w:rPr>
          <w:rFonts w:cs="Simplified Arabic"/>
          <w:szCs w:val="28"/>
          <w:vertAlign w:val="superscript"/>
          <w:rtl/>
        </w:rPr>
        <w:t>(</w:t>
      </w:r>
      <w:r w:rsidR="0048483E">
        <w:rPr>
          <w:rStyle w:val="aa"/>
          <w:rFonts w:cs="Simplified Arabic"/>
          <w:szCs w:val="28"/>
          <w:rtl/>
        </w:rPr>
        <w:footnoteReference w:id="163"/>
      </w:r>
      <w:r w:rsidR="0048483E">
        <w:rPr>
          <w:rFonts w:cs="Simplified Arabic"/>
          <w:szCs w:val="28"/>
          <w:vertAlign w:val="superscript"/>
          <w:rtl/>
        </w:rPr>
        <w:t>)</w:t>
      </w:r>
      <w:r w:rsidR="0048483E">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szCs w:val="28"/>
          <w:rtl/>
        </w:rPr>
        <w:t>٣) يجوز له أن يتمتع بأكثر من أربع: وهذا مخالف لشرع الله</w:t>
      </w:r>
      <w:r w:rsidR="0048483E">
        <w:rPr>
          <w:rFonts w:cs="Simplified Arabic" w:hint="cs"/>
          <w:szCs w:val="28"/>
          <w:rtl/>
        </w:rPr>
        <w:t>؛</w:t>
      </w:r>
      <w:r w:rsidRPr="00443AAE">
        <w:rPr>
          <w:rFonts w:cs="Simplified Arabic"/>
          <w:szCs w:val="28"/>
          <w:rtl/>
        </w:rPr>
        <w:t xml:space="preserve"> لقوله تعالى في آية العدد في أول</w:t>
      </w:r>
    </w:p>
    <w:p w:rsidR="009C1BC7" w:rsidRPr="00443AAE" w:rsidRDefault="009C1BC7" w:rsidP="0048483E">
      <w:pPr>
        <w:jc w:val="lowKashida"/>
        <w:rPr>
          <w:rFonts w:cs="Simplified Arabic"/>
          <w:szCs w:val="28"/>
          <w:rtl/>
        </w:rPr>
      </w:pPr>
      <w:r w:rsidRPr="00443AAE">
        <w:rPr>
          <w:rFonts w:cs="Simplified Arabic" w:hint="eastAsia"/>
          <w:szCs w:val="28"/>
          <w:rtl/>
        </w:rPr>
        <w:t>سورة</w:t>
      </w:r>
      <w:r w:rsidRPr="00443AAE">
        <w:rPr>
          <w:rFonts w:cs="Simplified Arabic"/>
          <w:szCs w:val="28"/>
          <w:rtl/>
        </w:rPr>
        <w:t xml:space="preserve"> النساء</w:t>
      </w:r>
      <w:r w:rsidR="0048483E">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48483E" w:rsidRPr="007510C4">
        <w:rPr>
          <w:rFonts w:cs="Simplified Arabic"/>
          <w:bCs/>
          <w:color w:val="0000FF"/>
          <w:sz w:val="28"/>
          <w:szCs w:val="28"/>
          <w:rtl/>
        </w:rPr>
        <w:t>وَإِنْ خِفْتُمْ أَلاَّ تُقْسِطُواْ فِي الْيَتَامَى فَانكِحُواْ مَا طَابَ لَكُم مِّنَ النِّسَاء مَثْنَى وَثُلاَثَ وَرُبَاعَ فَإِنْ خِفْتُمْ أَلاَّ تَعْدِلُواْ فَوَاحِدَةً أَوْ مَا مَلَكَتْ أَيْمَانُكُمْ ذَلِكَ أَدْنَى أَلاَّ تَعُولُواْ</w:t>
      </w:r>
      <w:r w:rsidR="00567670" w:rsidRPr="007510C4">
        <w:rPr>
          <w:rFonts w:cs="Simplified Arabic"/>
          <w:bCs/>
          <w:color w:val="0000FF"/>
          <w:sz w:val="28"/>
          <w:szCs w:val="28"/>
          <w:rtl/>
        </w:rPr>
        <w:t>﴾</w:t>
      </w:r>
      <w:r w:rsidR="0048483E" w:rsidRPr="0048483E">
        <w:rPr>
          <w:rFonts w:ascii="Simplified Arabic" w:hAnsi="Simplified Arabic" w:cs="Simplified Arabic"/>
          <w:szCs w:val="28"/>
          <w:rtl/>
        </w:rPr>
        <w:t xml:space="preserve"> </w:t>
      </w:r>
      <w:r w:rsidR="0048483E" w:rsidRPr="007510C4">
        <w:rPr>
          <w:rFonts w:cs="Simplified Arabic" w:hint="cs"/>
          <w:rtl/>
        </w:rPr>
        <w:t>[</w:t>
      </w:r>
      <w:r w:rsidR="0048483E" w:rsidRPr="007510C4">
        <w:rPr>
          <w:rFonts w:cs="Simplified Arabic"/>
          <w:rtl/>
        </w:rPr>
        <w:t>النساء</w:t>
      </w:r>
      <w:r w:rsidR="0048483E" w:rsidRPr="007510C4">
        <w:rPr>
          <w:rFonts w:cs="Simplified Arabic" w:hint="cs"/>
          <w:rtl/>
        </w:rPr>
        <w:t>:</w:t>
      </w:r>
      <w:r w:rsidRPr="007510C4">
        <w:rPr>
          <w:rFonts w:cs="Simplified Arabic"/>
          <w:rtl/>
        </w:rPr>
        <w:t>٣</w:t>
      </w:r>
      <w:r w:rsidR="0048483E" w:rsidRPr="007510C4">
        <w:rPr>
          <w:rFonts w:cs="Simplified Arabic" w:hint="cs"/>
          <w:rtl/>
        </w:rPr>
        <w:t>]</w:t>
      </w:r>
      <w:r w:rsidR="0048483E">
        <w:rPr>
          <w:rFonts w:cs="Simplified Arabic" w:hint="cs"/>
          <w:szCs w:val="28"/>
          <w:rtl/>
        </w:rPr>
        <w:t>.</w:t>
      </w:r>
    </w:p>
    <w:p w:rsidR="009C1BC7" w:rsidRPr="00443AAE" w:rsidRDefault="009C1BC7" w:rsidP="0048483E">
      <w:pPr>
        <w:jc w:val="lowKashida"/>
        <w:rPr>
          <w:rFonts w:cs="Simplified Arabic"/>
          <w:szCs w:val="28"/>
          <w:rtl/>
        </w:rPr>
      </w:pPr>
      <w:r w:rsidRPr="00443AAE">
        <w:rPr>
          <w:rFonts w:cs="Simplified Arabic" w:hint="eastAsia"/>
          <w:szCs w:val="28"/>
          <w:rtl/>
        </w:rPr>
        <w:lastRenderedPageBreak/>
        <w:t>ومخالف</w:t>
      </w:r>
      <w:r w:rsidRPr="00443AAE">
        <w:rPr>
          <w:rFonts w:cs="Simplified Arabic"/>
          <w:szCs w:val="28"/>
          <w:rtl/>
        </w:rPr>
        <w:t xml:space="preserve"> لقول رسول الله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 xml:space="preserve">فيما رواه ابن عمر قال: </w:t>
      </w:r>
      <w:r w:rsidR="0048483E" w:rsidRPr="007510C4">
        <w:rPr>
          <w:rFonts w:cs="Simplified Arabic" w:hint="cs"/>
          <w:bCs/>
          <w:color w:val="008000"/>
          <w:sz w:val="28"/>
          <w:szCs w:val="28"/>
          <w:rtl/>
        </w:rPr>
        <w:t>«</w:t>
      </w:r>
      <w:r w:rsidRPr="007510C4">
        <w:rPr>
          <w:rFonts w:cs="Simplified Arabic"/>
          <w:bCs/>
          <w:color w:val="008000"/>
          <w:sz w:val="28"/>
          <w:szCs w:val="28"/>
          <w:rtl/>
        </w:rPr>
        <w:t>أسلم غيلان الثقفي وتحته عشرة نسوة</w:t>
      </w:r>
      <w:r w:rsidR="0048483E" w:rsidRPr="007510C4">
        <w:rPr>
          <w:rFonts w:cs="Simplified Arabic"/>
          <w:bCs/>
          <w:color w:val="008000"/>
          <w:sz w:val="28"/>
          <w:szCs w:val="28"/>
          <w:rtl/>
        </w:rPr>
        <w:t xml:space="preserve"> في ا</w:t>
      </w:r>
      <w:r w:rsidRPr="007510C4">
        <w:rPr>
          <w:rFonts w:cs="Simplified Arabic"/>
          <w:bCs/>
          <w:color w:val="008000"/>
          <w:sz w:val="28"/>
          <w:szCs w:val="28"/>
          <w:rtl/>
        </w:rPr>
        <w:t>لج</w:t>
      </w:r>
      <w:r w:rsidR="0048483E" w:rsidRPr="007510C4">
        <w:rPr>
          <w:rFonts w:cs="Simplified Arabic" w:hint="cs"/>
          <w:bCs/>
          <w:color w:val="008000"/>
          <w:sz w:val="28"/>
          <w:szCs w:val="28"/>
          <w:rtl/>
        </w:rPr>
        <w:t>ا</w:t>
      </w:r>
      <w:r w:rsidRPr="007510C4">
        <w:rPr>
          <w:rFonts w:cs="Simplified Arabic"/>
          <w:bCs/>
          <w:color w:val="008000"/>
          <w:sz w:val="28"/>
          <w:szCs w:val="28"/>
          <w:rtl/>
        </w:rPr>
        <w:t>هلية</w:t>
      </w:r>
      <w:r w:rsidR="0048483E" w:rsidRPr="007510C4">
        <w:rPr>
          <w:rFonts w:cs="Simplified Arabic" w:hint="cs"/>
          <w:bCs/>
          <w:color w:val="008000"/>
          <w:sz w:val="28"/>
          <w:szCs w:val="28"/>
          <w:rtl/>
        </w:rPr>
        <w:t>,</w:t>
      </w:r>
      <w:r w:rsidRPr="007510C4">
        <w:rPr>
          <w:rFonts w:cs="Simplified Arabic"/>
          <w:bCs/>
          <w:color w:val="008000"/>
          <w:sz w:val="28"/>
          <w:szCs w:val="28"/>
          <w:rtl/>
        </w:rPr>
        <w:t xml:space="preserve"> فأسلمن معه فأمره</w:t>
      </w:r>
      <w:r w:rsidR="0048483E" w:rsidRPr="007510C4">
        <w:rPr>
          <w:rFonts w:cs="Simplified Arabic" w:hint="cs"/>
          <w:bCs/>
          <w:color w:val="008000"/>
          <w:sz w:val="28"/>
          <w:szCs w:val="28"/>
          <w:rtl/>
        </w:rPr>
        <w:t>,</w:t>
      </w:r>
      <w:r w:rsidRPr="007510C4">
        <w:rPr>
          <w:rFonts w:cs="Simplified Arabic"/>
          <w:bCs/>
          <w:color w:val="008000"/>
          <w:sz w:val="28"/>
          <w:szCs w:val="28"/>
          <w:rtl/>
        </w:rPr>
        <w:t xml:space="preserve"> النبي </w:t>
      </w:r>
      <w:r w:rsidR="00A729B3" w:rsidRPr="007510C4">
        <w:rPr>
          <w:rFonts w:cs="Simplified Arabic"/>
          <w:bCs/>
          <w:color w:val="008000"/>
          <w:sz w:val="28"/>
          <w:szCs w:val="28"/>
          <w:rtl/>
        </w:rPr>
        <w:t xml:space="preserve">صلى الله عليه </w:t>
      </w:r>
      <w:r w:rsidR="004F30E4" w:rsidRPr="007510C4">
        <w:rPr>
          <w:rFonts w:cs="Simplified Arabic"/>
          <w:bCs/>
          <w:color w:val="008000"/>
          <w:sz w:val="28"/>
          <w:szCs w:val="28"/>
          <w:rtl/>
        </w:rPr>
        <w:t>وسلم</w:t>
      </w:r>
      <w:r w:rsidR="00D86431" w:rsidRPr="007510C4">
        <w:rPr>
          <w:rFonts w:cs="Simplified Arabic"/>
          <w:bCs/>
          <w:color w:val="008000"/>
          <w:sz w:val="28"/>
          <w:szCs w:val="28"/>
          <w:rtl/>
        </w:rPr>
        <w:t xml:space="preserve"> </w:t>
      </w:r>
      <w:r w:rsidRPr="007510C4">
        <w:rPr>
          <w:rFonts w:cs="Simplified Arabic"/>
          <w:bCs/>
          <w:color w:val="008000"/>
          <w:sz w:val="28"/>
          <w:szCs w:val="28"/>
          <w:rtl/>
        </w:rPr>
        <w:t>أن يختار منهن أربع</w:t>
      </w:r>
      <w:r w:rsidR="0048483E" w:rsidRPr="007510C4">
        <w:rPr>
          <w:rFonts w:cs="Simplified Arabic" w:hint="cs"/>
          <w:bCs/>
          <w:color w:val="008000"/>
          <w:sz w:val="28"/>
          <w:szCs w:val="28"/>
          <w:rtl/>
        </w:rPr>
        <w:t>ً</w:t>
      </w:r>
      <w:r w:rsidRPr="007510C4">
        <w:rPr>
          <w:rFonts w:cs="Simplified Arabic"/>
          <w:bCs/>
          <w:color w:val="008000"/>
          <w:sz w:val="28"/>
          <w:szCs w:val="28"/>
          <w:rtl/>
        </w:rPr>
        <w:t>ا</w:t>
      </w:r>
      <w:r w:rsidR="0048483E" w:rsidRPr="007510C4">
        <w:rPr>
          <w:rFonts w:cs="Simplified Arabic" w:hint="cs"/>
          <w:bCs/>
          <w:color w:val="008000"/>
          <w:sz w:val="28"/>
          <w:szCs w:val="28"/>
          <w:rtl/>
        </w:rPr>
        <w:t>»</w:t>
      </w:r>
      <w:r w:rsidR="0048483E">
        <w:rPr>
          <w:rFonts w:cs="Simplified Arabic"/>
          <w:szCs w:val="28"/>
          <w:vertAlign w:val="superscript"/>
          <w:rtl/>
        </w:rPr>
        <w:t>(</w:t>
      </w:r>
      <w:r w:rsidR="0048483E">
        <w:rPr>
          <w:rStyle w:val="aa"/>
          <w:rFonts w:cs="Simplified Arabic"/>
          <w:szCs w:val="28"/>
          <w:rtl/>
        </w:rPr>
        <w:footnoteReference w:id="164"/>
      </w:r>
      <w:r w:rsidR="0048483E">
        <w:rPr>
          <w:rFonts w:cs="Simplified Arabic"/>
          <w:szCs w:val="28"/>
          <w:vertAlign w:val="superscript"/>
          <w:rtl/>
        </w:rPr>
        <w:t>)</w:t>
      </w:r>
      <w:r w:rsidR="0048483E">
        <w:rPr>
          <w:rFonts w:cs="Simplified Arabic" w:hint="cs"/>
          <w:szCs w:val="28"/>
          <w:rtl/>
        </w:rPr>
        <w:t>.</w:t>
      </w:r>
    </w:p>
    <w:p w:rsidR="009C1BC7" w:rsidRPr="00443AAE" w:rsidRDefault="009C1BC7" w:rsidP="0048483E">
      <w:pPr>
        <w:jc w:val="lowKashida"/>
        <w:rPr>
          <w:rFonts w:cs="Simplified Arabic"/>
          <w:szCs w:val="28"/>
          <w:rtl/>
        </w:rPr>
      </w:pPr>
      <w:r w:rsidRPr="00443AAE">
        <w:rPr>
          <w:rFonts w:cs="Simplified Arabic" w:hint="eastAsia"/>
          <w:szCs w:val="28"/>
          <w:rtl/>
        </w:rPr>
        <w:t>وعن</w:t>
      </w:r>
      <w:r w:rsidRPr="00443AAE">
        <w:rPr>
          <w:rFonts w:cs="Simplified Arabic"/>
          <w:szCs w:val="28"/>
          <w:rtl/>
        </w:rPr>
        <w:t xml:space="preserve"> قيس بن حارث قال: </w:t>
      </w:r>
      <w:r w:rsidR="0048483E" w:rsidRPr="007510C4">
        <w:rPr>
          <w:rFonts w:cs="Simplified Arabic" w:hint="cs"/>
          <w:bCs/>
          <w:color w:val="008000"/>
          <w:sz w:val="28"/>
          <w:szCs w:val="28"/>
          <w:rtl/>
        </w:rPr>
        <w:t>«</w:t>
      </w:r>
      <w:r w:rsidRPr="007510C4">
        <w:rPr>
          <w:rFonts w:cs="Simplified Arabic"/>
          <w:bCs/>
          <w:color w:val="008000"/>
          <w:sz w:val="28"/>
          <w:szCs w:val="28"/>
          <w:rtl/>
        </w:rPr>
        <w:t xml:space="preserve">أسلمت وعندي ثمان نسوة فأتيت النبي </w:t>
      </w:r>
      <w:r w:rsidR="00A729B3" w:rsidRPr="007510C4">
        <w:rPr>
          <w:rFonts w:cs="Simplified Arabic"/>
          <w:bCs/>
          <w:color w:val="008000"/>
          <w:sz w:val="28"/>
          <w:szCs w:val="28"/>
          <w:rtl/>
        </w:rPr>
        <w:t xml:space="preserve">صلى الله عليه </w:t>
      </w:r>
      <w:r w:rsidR="004F30E4" w:rsidRPr="007510C4">
        <w:rPr>
          <w:rFonts w:cs="Simplified Arabic"/>
          <w:bCs/>
          <w:color w:val="008000"/>
          <w:sz w:val="28"/>
          <w:szCs w:val="28"/>
          <w:rtl/>
        </w:rPr>
        <w:t>وسلم</w:t>
      </w:r>
      <w:r w:rsidR="00D86431" w:rsidRPr="007510C4">
        <w:rPr>
          <w:rFonts w:cs="Simplified Arabic"/>
          <w:bCs/>
          <w:color w:val="008000"/>
          <w:sz w:val="28"/>
          <w:szCs w:val="28"/>
          <w:rtl/>
        </w:rPr>
        <w:t xml:space="preserve"> </w:t>
      </w:r>
      <w:r w:rsidRPr="007510C4">
        <w:rPr>
          <w:rFonts w:cs="Simplified Arabic"/>
          <w:bCs/>
          <w:color w:val="008000"/>
          <w:sz w:val="28"/>
          <w:szCs w:val="28"/>
          <w:rtl/>
        </w:rPr>
        <w:t>فذكرت له ذلك فقال: اختر منهن أربع</w:t>
      </w:r>
      <w:r w:rsidR="0048483E" w:rsidRPr="007510C4">
        <w:rPr>
          <w:rFonts w:cs="Simplified Arabic" w:hint="cs"/>
          <w:bCs/>
          <w:color w:val="008000"/>
          <w:sz w:val="28"/>
          <w:szCs w:val="28"/>
          <w:rtl/>
        </w:rPr>
        <w:t>ً</w:t>
      </w:r>
      <w:r w:rsidRPr="007510C4">
        <w:rPr>
          <w:rFonts w:cs="Simplified Arabic"/>
          <w:bCs/>
          <w:color w:val="008000"/>
          <w:sz w:val="28"/>
          <w:szCs w:val="28"/>
          <w:rtl/>
        </w:rPr>
        <w:t>ا</w:t>
      </w:r>
      <w:r w:rsidR="0048483E" w:rsidRPr="007510C4">
        <w:rPr>
          <w:rFonts w:cs="Simplified Arabic" w:hint="cs"/>
          <w:bCs/>
          <w:color w:val="008000"/>
          <w:sz w:val="28"/>
          <w:szCs w:val="28"/>
          <w:rtl/>
        </w:rPr>
        <w:t>»</w:t>
      </w:r>
      <w:r w:rsidR="0048483E">
        <w:rPr>
          <w:rFonts w:cs="Simplified Arabic"/>
          <w:szCs w:val="28"/>
          <w:vertAlign w:val="superscript"/>
          <w:rtl/>
        </w:rPr>
        <w:t>(</w:t>
      </w:r>
      <w:r w:rsidR="0048483E">
        <w:rPr>
          <w:rStyle w:val="aa"/>
          <w:rFonts w:cs="Simplified Arabic"/>
          <w:szCs w:val="28"/>
          <w:rtl/>
        </w:rPr>
        <w:footnoteReference w:id="165"/>
      </w:r>
      <w:r w:rsidR="0048483E">
        <w:rPr>
          <w:rFonts w:cs="Simplified Arabic"/>
          <w:szCs w:val="28"/>
          <w:vertAlign w:val="superscript"/>
          <w:rtl/>
        </w:rPr>
        <w:t>)</w:t>
      </w:r>
      <w:r w:rsidR="0048483E">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ولم</w:t>
      </w:r>
      <w:r w:rsidRPr="00443AAE">
        <w:rPr>
          <w:rFonts w:cs="Simplified Arabic"/>
          <w:szCs w:val="28"/>
          <w:rtl/>
        </w:rPr>
        <w:t xml:space="preserve"> ينقل عن أحد من السلف في عهد الصحابة والتابعين أنه جمع في عصمته أكثر من أربع!</w:t>
      </w:r>
      <w:r w:rsidR="0048483E">
        <w:rPr>
          <w:rFonts w:cs="Simplified Arabic" w:hint="cs"/>
          <w:szCs w:val="28"/>
          <w:rtl/>
        </w:rPr>
        <w:t>.</w:t>
      </w:r>
    </w:p>
    <w:p w:rsidR="009C1BC7" w:rsidRPr="00443AAE" w:rsidRDefault="009C1BC7" w:rsidP="0048483E">
      <w:pPr>
        <w:jc w:val="lowKashida"/>
        <w:rPr>
          <w:rFonts w:cs="Simplified Arabic"/>
          <w:szCs w:val="28"/>
          <w:rtl/>
        </w:rPr>
      </w:pPr>
      <w:r w:rsidRPr="00443AAE">
        <w:rPr>
          <w:rFonts w:cs="Simplified Arabic" w:hint="eastAsia"/>
          <w:szCs w:val="28"/>
          <w:rtl/>
        </w:rPr>
        <w:t>قال</w:t>
      </w:r>
      <w:r w:rsidRPr="00443AAE">
        <w:rPr>
          <w:rFonts w:cs="Simplified Arabic"/>
          <w:szCs w:val="28"/>
          <w:rtl/>
        </w:rPr>
        <w:t xml:space="preserve"> الشافعي: </w:t>
      </w:r>
      <w:r w:rsidR="0048483E">
        <w:rPr>
          <w:rFonts w:cs="Simplified Arabic" w:hint="cs"/>
          <w:szCs w:val="28"/>
          <w:rtl/>
        </w:rPr>
        <w:t>"</w:t>
      </w:r>
      <w:r w:rsidRPr="00443AAE">
        <w:rPr>
          <w:rFonts w:cs="Simplified Arabic"/>
          <w:szCs w:val="28"/>
          <w:rtl/>
        </w:rPr>
        <w:t xml:space="preserve">وقد دلت سنة رسول الله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0048483E">
        <w:rPr>
          <w:rFonts w:cs="Simplified Arabic"/>
          <w:szCs w:val="28"/>
          <w:rtl/>
        </w:rPr>
        <w:t xml:space="preserve">المبينة عن الله </w:t>
      </w:r>
      <w:r w:rsidR="0048483E">
        <w:rPr>
          <w:rFonts w:cs="Simplified Arabic" w:hint="cs"/>
          <w:szCs w:val="28"/>
          <w:rtl/>
        </w:rPr>
        <w:t>أ</w:t>
      </w:r>
      <w:r w:rsidRPr="00443AAE">
        <w:rPr>
          <w:rFonts w:cs="Simplified Arabic"/>
          <w:szCs w:val="28"/>
          <w:rtl/>
        </w:rPr>
        <w:t>نه لا يجوز لأحد غير رسول الله</w:t>
      </w:r>
      <w:r w:rsidR="0048483E">
        <w:rPr>
          <w:rFonts w:cs="Simplified Arabic" w:hint="cs"/>
          <w:szCs w:val="28"/>
          <w:rtl/>
        </w:rPr>
        <w:t xml:space="preserve">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أن يجمع بين أكثر من أربع نسوة.....</w:t>
      </w:r>
      <w:r w:rsidR="0048483E">
        <w:rPr>
          <w:rFonts w:cs="Simplified Arabic" w:hint="cs"/>
          <w:szCs w:val="28"/>
          <w:rtl/>
        </w:rPr>
        <w:t xml:space="preserve"> </w:t>
      </w:r>
      <w:r w:rsidRPr="00443AAE">
        <w:rPr>
          <w:rFonts w:cs="Simplified Arabic"/>
          <w:szCs w:val="28"/>
          <w:rtl/>
        </w:rPr>
        <w:t xml:space="preserve">فقد ثبت أن رسول الله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جمع بين أكثر من</w:t>
      </w:r>
      <w:r w:rsidR="0048483E">
        <w:rPr>
          <w:rFonts w:cs="Simplified Arabic" w:hint="cs"/>
          <w:szCs w:val="28"/>
          <w:rtl/>
        </w:rPr>
        <w:t xml:space="preserve"> </w:t>
      </w:r>
      <w:r w:rsidRPr="00443AAE">
        <w:rPr>
          <w:rFonts w:cs="Simplified Arabic" w:hint="eastAsia"/>
          <w:szCs w:val="28"/>
          <w:rtl/>
        </w:rPr>
        <w:t>تسع</w:t>
      </w:r>
      <w:r w:rsidRPr="00443AAE">
        <w:rPr>
          <w:rFonts w:cs="Simplified Arabic"/>
          <w:szCs w:val="28"/>
          <w:rtl/>
        </w:rPr>
        <w:t>!</w:t>
      </w:r>
      <w:r w:rsidR="0048483E">
        <w:rPr>
          <w:rFonts w:cs="Simplified Arabic" w:hint="cs"/>
          <w:szCs w:val="28"/>
          <w:rtl/>
        </w:rPr>
        <w:t xml:space="preserve">, </w:t>
      </w:r>
      <w:r w:rsidRPr="00443AAE">
        <w:rPr>
          <w:rFonts w:cs="Simplified Arabic" w:hint="eastAsia"/>
          <w:szCs w:val="28"/>
          <w:rtl/>
        </w:rPr>
        <w:t>فعن</w:t>
      </w:r>
      <w:r w:rsidRPr="00443AAE">
        <w:rPr>
          <w:rFonts w:cs="Simplified Arabic"/>
          <w:szCs w:val="28"/>
          <w:rtl/>
        </w:rPr>
        <w:t xml:space="preserve"> أنس</w:t>
      </w:r>
      <w:r w:rsidR="0048483E">
        <w:rPr>
          <w:rFonts w:cs="Simplified Arabic" w:hint="cs"/>
          <w:szCs w:val="28"/>
          <w:rtl/>
        </w:rPr>
        <w:t>:</w:t>
      </w:r>
      <w:r w:rsidRPr="00443AAE">
        <w:rPr>
          <w:rFonts w:cs="Simplified Arabic"/>
          <w:szCs w:val="28"/>
          <w:rtl/>
        </w:rPr>
        <w:t xml:space="preserve"> </w:t>
      </w:r>
      <w:r w:rsidR="0048483E" w:rsidRPr="007510C4">
        <w:rPr>
          <w:rFonts w:cs="Simplified Arabic" w:hint="cs"/>
          <w:bCs/>
          <w:color w:val="008000"/>
          <w:sz w:val="28"/>
          <w:szCs w:val="28"/>
          <w:rtl/>
        </w:rPr>
        <w:t>«</w:t>
      </w:r>
      <w:r w:rsidRPr="007510C4">
        <w:rPr>
          <w:rFonts w:cs="Simplified Arabic"/>
          <w:bCs/>
          <w:color w:val="008000"/>
          <w:sz w:val="28"/>
          <w:szCs w:val="28"/>
          <w:rtl/>
        </w:rPr>
        <w:t xml:space="preserve">أن رسول الله </w:t>
      </w:r>
      <w:r w:rsidR="00A729B3" w:rsidRPr="007510C4">
        <w:rPr>
          <w:rFonts w:cs="Simplified Arabic"/>
          <w:bCs/>
          <w:color w:val="008000"/>
          <w:sz w:val="28"/>
          <w:szCs w:val="28"/>
          <w:rtl/>
        </w:rPr>
        <w:t xml:space="preserve">صلى الله عليه </w:t>
      </w:r>
      <w:r w:rsidR="004F30E4" w:rsidRPr="007510C4">
        <w:rPr>
          <w:rFonts w:cs="Simplified Arabic"/>
          <w:bCs/>
          <w:color w:val="008000"/>
          <w:sz w:val="28"/>
          <w:szCs w:val="28"/>
          <w:rtl/>
        </w:rPr>
        <w:t>وسلم</w:t>
      </w:r>
      <w:r w:rsidR="00D86431" w:rsidRPr="007510C4">
        <w:rPr>
          <w:rFonts w:cs="Simplified Arabic"/>
          <w:bCs/>
          <w:color w:val="008000"/>
          <w:sz w:val="28"/>
          <w:szCs w:val="28"/>
          <w:rtl/>
        </w:rPr>
        <w:t xml:space="preserve"> </w:t>
      </w:r>
      <w:r w:rsidRPr="007510C4">
        <w:rPr>
          <w:rFonts w:cs="Simplified Arabic"/>
          <w:bCs/>
          <w:color w:val="008000"/>
          <w:sz w:val="28"/>
          <w:szCs w:val="28"/>
          <w:rtl/>
        </w:rPr>
        <w:t>تزوج بخمس عشرة امرأة ودخل منهن بثلاث عشرة واجتمع عنده</w:t>
      </w:r>
      <w:r w:rsidR="0048483E" w:rsidRPr="007510C4">
        <w:rPr>
          <w:rFonts w:cs="Simplified Arabic" w:hint="cs"/>
          <w:bCs/>
          <w:color w:val="008000"/>
          <w:sz w:val="28"/>
          <w:szCs w:val="28"/>
          <w:rtl/>
        </w:rPr>
        <w:t xml:space="preserve"> </w:t>
      </w:r>
      <w:r w:rsidRPr="007510C4">
        <w:rPr>
          <w:rFonts w:cs="Simplified Arabic"/>
          <w:bCs/>
          <w:color w:val="008000"/>
          <w:sz w:val="28"/>
          <w:szCs w:val="28"/>
          <w:rtl/>
        </w:rPr>
        <w:t>إحدى عشرة ومات عن تسع</w:t>
      </w:r>
      <w:r w:rsidR="0048483E" w:rsidRPr="007510C4">
        <w:rPr>
          <w:rFonts w:cs="Simplified Arabic" w:hint="cs"/>
          <w:bCs/>
          <w:color w:val="008000"/>
          <w:sz w:val="28"/>
          <w:szCs w:val="28"/>
          <w:rtl/>
        </w:rPr>
        <w:t>»</w:t>
      </w:r>
      <w:r w:rsidR="0048483E">
        <w:rPr>
          <w:rFonts w:cs="Simplified Arabic"/>
          <w:szCs w:val="28"/>
          <w:vertAlign w:val="superscript"/>
          <w:rtl/>
        </w:rPr>
        <w:t>(</w:t>
      </w:r>
      <w:r w:rsidR="0048483E">
        <w:rPr>
          <w:rStyle w:val="aa"/>
          <w:rFonts w:cs="Simplified Arabic"/>
          <w:szCs w:val="28"/>
          <w:rtl/>
        </w:rPr>
        <w:footnoteReference w:id="166"/>
      </w:r>
      <w:r w:rsidR="0048483E">
        <w:rPr>
          <w:rFonts w:cs="Simplified Arabic"/>
          <w:szCs w:val="28"/>
          <w:vertAlign w:val="superscript"/>
          <w:rtl/>
        </w:rPr>
        <w:t>)</w:t>
      </w:r>
      <w:r w:rsidR="0048483E">
        <w:rPr>
          <w:rFonts w:cs="Simplified Arabic" w:hint="cs"/>
          <w:szCs w:val="28"/>
          <w:rtl/>
        </w:rPr>
        <w:t>.</w:t>
      </w:r>
    </w:p>
    <w:p w:rsidR="009C1BC7" w:rsidRPr="0048483E" w:rsidRDefault="009C1BC7" w:rsidP="00443AAE">
      <w:pPr>
        <w:jc w:val="lowKashida"/>
        <w:rPr>
          <w:rFonts w:cs="Simplified Arabic"/>
          <w:b/>
          <w:bCs/>
          <w:szCs w:val="28"/>
          <w:rtl/>
        </w:rPr>
      </w:pPr>
      <w:r w:rsidRPr="0048483E">
        <w:rPr>
          <w:rFonts w:cs="Simplified Arabic" w:hint="eastAsia"/>
          <w:b/>
          <w:bCs/>
          <w:szCs w:val="28"/>
          <w:rtl/>
        </w:rPr>
        <w:t>وهذا</w:t>
      </w:r>
      <w:r w:rsidRPr="0048483E">
        <w:rPr>
          <w:rFonts w:cs="Simplified Arabic"/>
          <w:b/>
          <w:bCs/>
          <w:szCs w:val="28"/>
          <w:rtl/>
        </w:rPr>
        <w:t xml:space="preserve"> عند علماء الأمة من خصائصه دون غيره من الأمة.</w:t>
      </w:r>
    </w:p>
    <w:p w:rsidR="009C1BC7" w:rsidRPr="00443AAE" w:rsidRDefault="009C1BC7" w:rsidP="00443AAE">
      <w:pPr>
        <w:jc w:val="lowKashida"/>
        <w:rPr>
          <w:rFonts w:cs="Simplified Arabic"/>
          <w:szCs w:val="28"/>
          <w:rtl/>
        </w:rPr>
      </w:pPr>
      <w:r w:rsidRPr="00443AAE">
        <w:rPr>
          <w:rFonts w:cs="Simplified Arabic" w:hint="eastAsia"/>
          <w:szCs w:val="28"/>
          <w:rtl/>
        </w:rPr>
        <w:t>فجمع</w:t>
      </w:r>
      <w:r w:rsidRPr="00443AAE">
        <w:rPr>
          <w:rFonts w:cs="Simplified Arabic"/>
          <w:szCs w:val="28"/>
          <w:rtl/>
        </w:rPr>
        <w:t xml:space="preserve"> رجل المتعة للأ</w:t>
      </w:r>
      <w:r w:rsidR="0048483E">
        <w:rPr>
          <w:rFonts w:cs="Simplified Arabic"/>
          <w:szCs w:val="28"/>
          <w:rtl/>
        </w:rPr>
        <w:t>كثر من أربع في آن واحد تحد لرسو</w:t>
      </w:r>
      <w:r w:rsidRPr="00443AAE">
        <w:rPr>
          <w:rFonts w:cs="Simplified Arabic"/>
          <w:szCs w:val="28"/>
          <w:rtl/>
        </w:rPr>
        <w:t xml:space="preserve">ل الله </w:t>
      </w:r>
      <w:r w:rsidR="00A729B3" w:rsidRPr="00443AAE">
        <w:rPr>
          <w:rFonts w:cs="Simplified Arabic"/>
          <w:szCs w:val="28"/>
          <w:rtl/>
        </w:rPr>
        <w:t xml:space="preserve">صلى الله عليه </w:t>
      </w:r>
      <w:r w:rsidR="004F30E4" w:rsidRPr="00443AAE">
        <w:rPr>
          <w:rFonts w:cs="Simplified Arabic"/>
          <w:szCs w:val="28"/>
          <w:rtl/>
        </w:rPr>
        <w:t>وسلم</w:t>
      </w:r>
      <w:r w:rsidR="00443AAE">
        <w:rPr>
          <w:rFonts w:cs="Simplified Arabic"/>
          <w:szCs w:val="28"/>
          <w:rtl/>
        </w:rPr>
        <w:t>,</w:t>
      </w:r>
      <w:r w:rsidRPr="00443AAE">
        <w:rPr>
          <w:rFonts w:cs="Simplified Arabic"/>
          <w:szCs w:val="28"/>
          <w:rtl/>
        </w:rPr>
        <w:t xml:space="preserve"> وهذا مما خص به </w:t>
      </w:r>
      <w:r w:rsidR="00A729B3" w:rsidRPr="00443AAE">
        <w:rPr>
          <w:rFonts w:cs="Simplified Arabic"/>
          <w:szCs w:val="28"/>
          <w:rtl/>
        </w:rPr>
        <w:t xml:space="preserve">صلى الله عليه </w:t>
      </w:r>
      <w:r w:rsidR="004F30E4" w:rsidRPr="00443AAE">
        <w:rPr>
          <w:rFonts w:cs="Simplified Arabic"/>
          <w:szCs w:val="28"/>
          <w:rtl/>
        </w:rPr>
        <w:t>وسلم</w:t>
      </w:r>
      <w:r w:rsidR="00443AAE">
        <w:rPr>
          <w:rFonts w:cs="Simplified Arabic"/>
          <w:szCs w:val="28"/>
          <w:rtl/>
        </w:rPr>
        <w:t>.</w:t>
      </w:r>
    </w:p>
    <w:p w:rsidR="009C1BC7" w:rsidRPr="0048483E" w:rsidRDefault="009C1BC7" w:rsidP="00443AAE">
      <w:pPr>
        <w:jc w:val="lowKashida"/>
        <w:rPr>
          <w:rFonts w:cs="Simplified Arabic"/>
          <w:bCs/>
          <w:color w:val="FF0000"/>
          <w:szCs w:val="28"/>
          <w:rtl/>
        </w:rPr>
      </w:pPr>
      <w:r w:rsidRPr="0048483E">
        <w:rPr>
          <w:rFonts w:cs="Simplified Arabic" w:hint="eastAsia"/>
          <w:bCs/>
          <w:color w:val="FF0000"/>
          <w:szCs w:val="28"/>
          <w:rtl/>
        </w:rPr>
        <w:t>موقف</w:t>
      </w:r>
      <w:r w:rsidRPr="0048483E">
        <w:rPr>
          <w:rFonts w:cs="Simplified Arabic"/>
          <w:bCs/>
          <w:color w:val="FF0000"/>
          <w:szCs w:val="28"/>
          <w:rtl/>
        </w:rPr>
        <w:t xml:space="preserve"> الإسلام من التعدد:</w:t>
      </w:r>
    </w:p>
    <w:p w:rsidR="009C1BC7" w:rsidRPr="00443AAE" w:rsidRDefault="009C1BC7" w:rsidP="0048483E">
      <w:pPr>
        <w:jc w:val="lowKashida"/>
        <w:rPr>
          <w:rFonts w:cs="Simplified Arabic"/>
          <w:szCs w:val="28"/>
          <w:rtl/>
        </w:rPr>
      </w:pPr>
      <w:r w:rsidRPr="00443AAE">
        <w:rPr>
          <w:rFonts w:cs="Simplified Arabic" w:hint="eastAsia"/>
          <w:szCs w:val="28"/>
          <w:rtl/>
        </w:rPr>
        <w:t>جاء</w:t>
      </w:r>
      <w:r w:rsidRPr="00443AAE">
        <w:rPr>
          <w:rFonts w:cs="Simplified Arabic"/>
          <w:szCs w:val="28"/>
          <w:rtl/>
        </w:rPr>
        <w:t xml:space="preserve"> الاسلام ونظام التعدد شائع في كل شرائع العالم في شعوب كثيرة دينيها ووثنيها منهم</w:t>
      </w:r>
      <w:r w:rsidR="0048483E">
        <w:rPr>
          <w:rFonts w:cs="Simplified Arabic" w:hint="cs"/>
          <w:szCs w:val="28"/>
          <w:rtl/>
        </w:rPr>
        <w:t xml:space="preserve"> </w:t>
      </w:r>
      <w:r w:rsidRPr="00443AAE">
        <w:rPr>
          <w:rFonts w:cs="Simplified Arabic" w:hint="eastAsia"/>
          <w:szCs w:val="28"/>
          <w:rtl/>
        </w:rPr>
        <w:t>العبريون</w:t>
      </w:r>
      <w:r w:rsidR="0048483E">
        <w:rPr>
          <w:rFonts w:cs="Simplified Arabic"/>
          <w:szCs w:val="28"/>
          <w:rtl/>
        </w:rPr>
        <w:t xml:space="preserve"> و</w:t>
      </w:r>
      <w:r w:rsidRPr="00443AAE">
        <w:rPr>
          <w:rFonts w:cs="Simplified Arabic"/>
          <w:szCs w:val="28"/>
          <w:rtl/>
        </w:rPr>
        <w:t>العرب في الجاهلية وشعوب الصقالبة</w:t>
      </w:r>
      <w:r w:rsidR="0048483E">
        <w:rPr>
          <w:rFonts w:cs="Simplified Arabic"/>
          <w:szCs w:val="28"/>
          <w:rtl/>
        </w:rPr>
        <w:t xml:space="preserve"> </w:t>
      </w:r>
      <w:r w:rsidR="0048483E">
        <w:rPr>
          <w:rFonts w:cs="Simplified Arabic" w:hint="cs"/>
          <w:szCs w:val="28"/>
          <w:rtl/>
        </w:rPr>
        <w:t>أ</w:t>
      </w:r>
      <w:r w:rsidR="0048483E">
        <w:rPr>
          <w:rFonts w:cs="Simplified Arabic"/>
          <w:szCs w:val="28"/>
          <w:rtl/>
        </w:rPr>
        <w:t>و السلافيون وبعض شعوب الجرمانية</w:t>
      </w:r>
      <w:r w:rsidR="0048483E">
        <w:rPr>
          <w:rFonts w:cs="Simplified Arabic" w:hint="cs"/>
          <w:szCs w:val="28"/>
          <w:rtl/>
        </w:rPr>
        <w:t xml:space="preserve">, </w:t>
      </w:r>
      <w:r w:rsidRPr="00443AAE">
        <w:rPr>
          <w:rFonts w:cs="Simplified Arabic" w:hint="eastAsia"/>
          <w:szCs w:val="28"/>
          <w:rtl/>
        </w:rPr>
        <w:t>ف</w:t>
      </w:r>
      <w:r w:rsidRPr="00443AAE">
        <w:rPr>
          <w:rFonts w:cs="Simplified Arabic"/>
          <w:szCs w:val="28"/>
          <w:rtl/>
        </w:rPr>
        <w:t>الإسلام لم ينشئ نظام تعدد الزوجات</w:t>
      </w:r>
      <w:r w:rsidR="0048483E">
        <w:rPr>
          <w:rFonts w:cs="Simplified Arabic" w:hint="cs"/>
          <w:szCs w:val="28"/>
          <w:rtl/>
        </w:rPr>
        <w:t>,</w:t>
      </w:r>
      <w:r w:rsidRPr="00443AAE">
        <w:rPr>
          <w:rFonts w:cs="Simplified Arabic"/>
          <w:szCs w:val="28"/>
          <w:rtl/>
        </w:rPr>
        <w:t xml:space="preserve"> بل وجده مطلق</w:t>
      </w:r>
      <w:r w:rsidR="0048483E">
        <w:rPr>
          <w:rFonts w:cs="Simplified Arabic" w:hint="cs"/>
          <w:szCs w:val="28"/>
          <w:rtl/>
        </w:rPr>
        <w:t>ً</w:t>
      </w:r>
      <w:r w:rsidRPr="00443AAE">
        <w:rPr>
          <w:rFonts w:cs="Simplified Arabic"/>
          <w:szCs w:val="28"/>
          <w:rtl/>
        </w:rPr>
        <w:t>ا من كل قيد وشرط فهذبه وقيده كيف</w:t>
      </w:r>
      <w:r w:rsidR="0048483E">
        <w:rPr>
          <w:rFonts w:cs="Simplified Arabic" w:hint="cs"/>
          <w:szCs w:val="28"/>
          <w:rtl/>
        </w:rPr>
        <w:t>ً</w:t>
      </w:r>
      <w:r w:rsidRPr="00443AAE">
        <w:rPr>
          <w:rFonts w:cs="Simplified Arabic"/>
          <w:szCs w:val="28"/>
          <w:rtl/>
        </w:rPr>
        <w:t>ا وكم</w:t>
      </w:r>
      <w:r w:rsidR="0048483E">
        <w:rPr>
          <w:rFonts w:cs="Simplified Arabic" w:hint="cs"/>
          <w:szCs w:val="28"/>
          <w:rtl/>
        </w:rPr>
        <w:t>ً</w:t>
      </w:r>
      <w:r w:rsidRPr="00443AAE">
        <w:rPr>
          <w:rFonts w:cs="Simplified Arabic"/>
          <w:szCs w:val="28"/>
          <w:rtl/>
        </w:rPr>
        <w:t>ا.</w:t>
      </w:r>
    </w:p>
    <w:p w:rsidR="009C1BC7" w:rsidRPr="00443AAE" w:rsidRDefault="009C1BC7" w:rsidP="00443AAE">
      <w:pPr>
        <w:jc w:val="lowKashida"/>
        <w:rPr>
          <w:rFonts w:cs="Simplified Arabic"/>
          <w:szCs w:val="28"/>
          <w:rtl/>
        </w:rPr>
      </w:pPr>
      <w:r w:rsidRPr="00443AAE">
        <w:rPr>
          <w:rFonts w:cs="Simplified Arabic" w:hint="eastAsia"/>
          <w:szCs w:val="28"/>
          <w:rtl/>
        </w:rPr>
        <w:t>ومن</w:t>
      </w:r>
      <w:r w:rsidRPr="00443AAE">
        <w:rPr>
          <w:rFonts w:cs="Simplified Arabic"/>
          <w:szCs w:val="28"/>
          <w:rtl/>
        </w:rPr>
        <w:t xml:space="preserve"> يتأمل الآيتين من سورة النساء في تعدد الزوجات علم أن إباحة التعدد في الإسلام إلى أربع</w:t>
      </w:r>
    </w:p>
    <w:p w:rsidR="009C1BC7" w:rsidRPr="00443AAE" w:rsidRDefault="009C1BC7" w:rsidP="0048483E">
      <w:pPr>
        <w:jc w:val="lowKashida"/>
        <w:rPr>
          <w:rFonts w:cs="Simplified Arabic"/>
          <w:szCs w:val="28"/>
          <w:rtl/>
        </w:rPr>
      </w:pPr>
      <w:r w:rsidRPr="00443AAE">
        <w:rPr>
          <w:rFonts w:cs="Simplified Arabic" w:hint="eastAsia"/>
          <w:szCs w:val="28"/>
          <w:rtl/>
        </w:rPr>
        <w:t>زو</w:t>
      </w:r>
      <w:r w:rsidRPr="00443AAE">
        <w:rPr>
          <w:rFonts w:cs="Simplified Arabic"/>
          <w:szCs w:val="28"/>
          <w:rtl/>
        </w:rPr>
        <w:t>جات أمر مضيق فيه أشد التضييق</w:t>
      </w:r>
      <w:r w:rsidR="0048483E">
        <w:rPr>
          <w:rFonts w:cs="Simplified Arabic" w:hint="cs"/>
          <w:szCs w:val="28"/>
          <w:rtl/>
        </w:rPr>
        <w:t>,</w:t>
      </w:r>
      <w:r w:rsidRPr="00443AAE">
        <w:rPr>
          <w:rFonts w:cs="Simplified Arabic"/>
          <w:szCs w:val="28"/>
          <w:rtl/>
        </w:rPr>
        <w:t xml:space="preserve"> كأنه ضرورة من الضرورات التي تباح لمحتاجها بشرط الثقة</w:t>
      </w:r>
      <w:r w:rsidR="0048483E">
        <w:rPr>
          <w:rFonts w:cs="Simplified Arabic" w:hint="cs"/>
          <w:szCs w:val="28"/>
          <w:rtl/>
        </w:rPr>
        <w:t xml:space="preserve"> </w:t>
      </w:r>
      <w:r w:rsidRPr="00443AAE">
        <w:rPr>
          <w:rFonts w:cs="Simplified Arabic" w:hint="eastAsia"/>
          <w:szCs w:val="28"/>
          <w:rtl/>
        </w:rPr>
        <w:t>بإقامة</w:t>
      </w:r>
      <w:r w:rsidRPr="00443AAE">
        <w:rPr>
          <w:rFonts w:cs="Simplified Arabic"/>
          <w:szCs w:val="28"/>
          <w:rtl/>
        </w:rPr>
        <w:t xml:space="preserve"> العدل والأمن من الجور</w:t>
      </w:r>
      <w:r w:rsidR="0048483E">
        <w:rPr>
          <w:rFonts w:cs="Simplified Arabic" w:hint="cs"/>
          <w:szCs w:val="28"/>
          <w:rtl/>
        </w:rPr>
        <w:t>,</w:t>
      </w:r>
      <w:r w:rsidRPr="00443AAE">
        <w:rPr>
          <w:rFonts w:cs="Simplified Arabic"/>
          <w:szCs w:val="28"/>
          <w:rtl/>
        </w:rPr>
        <w:t xml:space="preserve"> ولكن لما كانت الأسباب التي تبيح تعدد الزوجات هي ضرورات</w:t>
      </w:r>
      <w:r w:rsidR="0048483E">
        <w:rPr>
          <w:rFonts w:cs="Simplified Arabic" w:hint="cs"/>
          <w:szCs w:val="28"/>
          <w:rtl/>
        </w:rPr>
        <w:t xml:space="preserve"> </w:t>
      </w:r>
      <w:r w:rsidRPr="00443AAE">
        <w:rPr>
          <w:rFonts w:cs="Simplified Arabic" w:hint="eastAsia"/>
          <w:szCs w:val="28"/>
          <w:rtl/>
        </w:rPr>
        <w:t>تقدر</w:t>
      </w:r>
      <w:r w:rsidRPr="00443AAE">
        <w:rPr>
          <w:rFonts w:cs="Simplified Arabic"/>
          <w:szCs w:val="28"/>
          <w:rtl/>
        </w:rPr>
        <w:t xml:space="preserve"> بقدرها وكان الرجال إنما يندفعون إلى هذا الأمر في الغالب رضاء للشهوة لا عمل</w:t>
      </w:r>
      <w:r w:rsidR="0048483E">
        <w:rPr>
          <w:rFonts w:cs="Simplified Arabic" w:hint="cs"/>
          <w:szCs w:val="28"/>
          <w:rtl/>
        </w:rPr>
        <w:t>ً</w:t>
      </w:r>
      <w:r w:rsidRPr="00443AAE">
        <w:rPr>
          <w:rFonts w:cs="Simplified Arabic"/>
          <w:szCs w:val="28"/>
          <w:rtl/>
        </w:rPr>
        <w:t>ا بالمصلحة وكان الكمال الذ</w:t>
      </w:r>
      <w:r w:rsidR="0048483E">
        <w:rPr>
          <w:rFonts w:cs="Simplified Arabic"/>
          <w:szCs w:val="28"/>
          <w:rtl/>
        </w:rPr>
        <w:t>ي هو الأصل المطلوب عدم التعدد -جعل التعدد في ال</w:t>
      </w:r>
      <w:r w:rsidR="0048483E">
        <w:rPr>
          <w:rFonts w:cs="Simplified Arabic" w:hint="cs"/>
          <w:szCs w:val="28"/>
          <w:rtl/>
        </w:rPr>
        <w:t>إ</w:t>
      </w:r>
      <w:r w:rsidRPr="00443AAE">
        <w:rPr>
          <w:rFonts w:cs="Simplified Arabic"/>
          <w:szCs w:val="28"/>
          <w:rtl/>
        </w:rPr>
        <w:t>سلام</w:t>
      </w:r>
    </w:p>
    <w:p w:rsidR="009C1BC7" w:rsidRPr="00443AAE" w:rsidRDefault="009C1BC7" w:rsidP="00443AAE">
      <w:pPr>
        <w:jc w:val="lowKashida"/>
        <w:rPr>
          <w:rFonts w:cs="Simplified Arabic"/>
          <w:szCs w:val="28"/>
          <w:rtl/>
        </w:rPr>
      </w:pPr>
      <w:r w:rsidRPr="00443AAE">
        <w:rPr>
          <w:rFonts w:cs="Simplified Arabic" w:hint="eastAsia"/>
          <w:szCs w:val="28"/>
          <w:rtl/>
        </w:rPr>
        <w:t>رخصة</w:t>
      </w:r>
      <w:r w:rsidRPr="00443AAE">
        <w:rPr>
          <w:rFonts w:cs="Simplified Arabic"/>
          <w:szCs w:val="28"/>
          <w:rtl/>
        </w:rPr>
        <w:t xml:space="preserve"> لا واجب</w:t>
      </w:r>
      <w:r w:rsidR="0048483E">
        <w:rPr>
          <w:rFonts w:cs="Simplified Arabic" w:hint="cs"/>
          <w:szCs w:val="28"/>
          <w:rtl/>
        </w:rPr>
        <w:t>ً</w:t>
      </w:r>
      <w:r w:rsidRPr="00443AAE">
        <w:rPr>
          <w:rFonts w:cs="Simplified Arabic"/>
          <w:szCs w:val="28"/>
          <w:rtl/>
        </w:rPr>
        <w:t>ا ولا مندوب</w:t>
      </w:r>
      <w:r w:rsidR="0048483E">
        <w:rPr>
          <w:rFonts w:cs="Simplified Arabic" w:hint="cs"/>
          <w:szCs w:val="28"/>
          <w:rtl/>
        </w:rPr>
        <w:t>ً</w:t>
      </w:r>
      <w:r w:rsidRPr="00443AAE">
        <w:rPr>
          <w:rFonts w:cs="Simplified Arabic"/>
          <w:szCs w:val="28"/>
          <w:rtl/>
        </w:rPr>
        <w:t>ا لذاته</w:t>
      </w:r>
      <w:r w:rsidR="0048483E">
        <w:rPr>
          <w:rFonts w:cs="Simplified Arabic" w:hint="cs"/>
          <w:szCs w:val="28"/>
          <w:rtl/>
        </w:rPr>
        <w:t>,</w:t>
      </w:r>
      <w:r w:rsidRPr="00443AAE">
        <w:rPr>
          <w:rFonts w:cs="Simplified Arabic"/>
          <w:szCs w:val="28"/>
          <w:rtl/>
        </w:rPr>
        <w:t xml:space="preserve"> وقيد بالشرط الذي نطقت به الآية الكريمة وأكدته تأكيد</w:t>
      </w:r>
      <w:r w:rsidR="0048483E">
        <w:rPr>
          <w:rFonts w:cs="Simplified Arabic" w:hint="cs"/>
          <w:szCs w:val="28"/>
          <w:rtl/>
        </w:rPr>
        <w:t>ً</w:t>
      </w:r>
      <w:r w:rsidRPr="00443AAE">
        <w:rPr>
          <w:rFonts w:cs="Simplified Arabic"/>
          <w:szCs w:val="28"/>
          <w:rtl/>
        </w:rPr>
        <w:t>ا مكرر</w:t>
      </w:r>
      <w:r w:rsidR="0048483E">
        <w:rPr>
          <w:rFonts w:cs="Simplified Arabic" w:hint="cs"/>
          <w:szCs w:val="28"/>
          <w:rtl/>
        </w:rPr>
        <w:t>ً</w:t>
      </w:r>
      <w:r w:rsidRPr="00443AAE">
        <w:rPr>
          <w:rFonts w:cs="Simplified Arabic"/>
          <w:szCs w:val="28"/>
          <w:rtl/>
        </w:rPr>
        <w:t>ا فتأملها</w:t>
      </w:r>
      <w:r w:rsidR="0048483E">
        <w:rPr>
          <w:rFonts w:cs="Simplified Arabic" w:hint="cs"/>
          <w:szCs w:val="28"/>
          <w:rtl/>
        </w:rPr>
        <w:t>,</w:t>
      </w:r>
      <w:r w:rsidRPr="00443AAE">
        <w:rPr>
          <w:rFonts w:cs="Simplified Arabic"/>
          <w:szCs w:val="28"/>
          <w:rtl/>
        </w:rPr>
        <w:t xml:space="preserve"> ومعنى ذلك</w:t>
      </w:r>
      <w:r w:rsidR="0048483E">
        <w:rPr>
          <w:rFonts w:cs="Simplified Arabic" w:hint="cs"/>
          <w:szCs w:val="28"/>
          <w:rtl/>
        </w:rPr>
        <w:t>:</w:t>
      </w:r>
      <w:r w:rsidRPr="00443AAE">
        <w:rPr>
          <w:rFonts w:cs="Simplified Arabic"/>
          <w:szCs w:val="28"/>
          <w:rtl/>
        </w:rPr>
        <w:t xml:space="preserve"> أن التعدد مقيد بقيدين هما:</w:t>
      </w:r>
    </w:p>
    <w:p w:rsidR="009C1BC7" w:rsidRPr="00443AAE" w:rsidRDefault="009C1BC7" w:rsidP="00443AAE">
      <w:pPr>
        <w:jc w:val="lowKashida"/>
        <w:rPr>
          <w:rFonts w:cs="Simplified Arabic"/>
          <w:szCs w:val="28"/>
          <w:rtl/>
        </w:rPr>
      </w:pPr>
      <w:r w:rsidRPr="0048483E">
        <w:rPr>
          <w:rFonts w:cs="Simplified Arabic" w:hint="eastAsia"/>
          <w:b/>
          <w:bCs/>
          <w:szCs w:val="28"/>
          <w:rtl/>
        </w:rPr>
        <w:lastRenderedPageBreak/>
        <w:t>أول</w:t>
      </w:r>
      <w:r w:rsidR="0048483E" w:rsidRPr="0048483E">
        <w:rPr>
          <w:rFonts w:cs="Simplified Arabic" w:hint="cs"/>
          <w:b/>
          <w:bCs/>
          <w:szCs w:val="28"/>
          <w:rtl/>
        </w:rPr>
        <w:t>ً</w:t>
      </w:r>
      <w:r w:rsidRPr="0048483E">
        <w:rPr>
          <w:rFonts w:cs="Simplified Arabic" w:hint="eastAsia"/>
          <w:b/>
          <w:bCs/>
          <w:szCs w:val="28"/>
          <w:rtl/>
        </w:rPr>
        <w:t>ا</w:t>
      </w:r>
      <w:r w:rsidRPr="0048483E">
        <w:rPr>
          <w:rFonts w:cs="Simplified Arabic"/>
          <w:b/>
          <w:bCs/>
          <w:szCs w:val="28"/>
          <w:rtl/>
        </w:rPr>
        <w:t>:</w:t>
      </w:r>
      <w:r w:rsidRPr="00443AAE">
        <w:rPr>
          <w:rFonts w:cs="Simplified Arabic"/>
          <w:szCs w:val="28"/>
          <w:rtl/>
        </w:rPr>
        <w:t xml:space="preserve"> العدل بين الزوجات</w:t>
      </w:r>
      <w:r w:rsidR="0048483E">
        <w:rPr>
          <w:rFonts w:cs="Simplified Arabic" w:hint="cs"/>
          <w:szCs w:val="28"/>
          <w:rtl/>
        </w:rPr>
        <w:t>,</w:t>
      </w:r>
      <w:r w:rsidRPr="00443AAE">
        <w:rPr>
          <w:rFonts w:cs="Simplified Arabic"/>
          <w:szCs w:val="28"/>
          <w:rtl/>
        </w:rPr>
        <w:t xml:space="preserve"> فالرجل ا</w:t>
      </w:r>
      <w:r w:rsidR="0048483E">
        <w:rPr>
          <w:rFonts w:cs="Simplified Arabic"/>
          <w:szCs w:val="28"/>
          <w:rtl/>
        </w:rPr>
        <w:t xml:space="preserve">لذي لا يستطيع العدل بين الأربع </w:t>
      </w:r>
      <w:r w:rsidR="0048483E">
        <w:rPr>
          <w:rFonts w:cs="Simplified Arabic" w:hint="cs"/>
          <w:szCs w:val="28"/>
          <w:rtl/>
        </w:rPr>
        <w:t>ا</w:t>
      </w:r>
      <w:r w:rsidRPr="00443AAE">
        <w:rPr>
          <w:rFonts w:cs="Simplified Arabic"/>
          <w:szCs w:val="28"/>
          <w:rtl/>
        </w:rPr>
        <w:t>قتصر على ثلاث</w:t>
      </w:r>
      <w:r w:rsidR="0048483E">
        <w:rPr>
          <w:rFonts w:cs="Simplified Arabic" w:hint="cs"/>
          <w:szCs w:val="28"/>
          <w:rtl/>
        </w:rPr>
        <w:t>,</w:t>
      </w:r>
      <w:r w:rsidRPr="00443AAE">
        <w:rPr>
          <w:rFonts w:cs="Simplified Arabic"/>
          <w:szCs w:val="28"/>
          <w:rtl/>
        </w:rPr>
        <w:t xml:space="preserve"> فإن</w:t>
      </w:r>
    </w:p>
    <w:p w:rsidR="009C1BC7" w:rsidRPr="00443AAE" w:rsidRDefault="009C1BC7" w:rsidP="00443AAE">
      <w:pPr>
        <w:jc w:val="lowKashida"/>
        <w:rPr>
          <w:rFonts w:cs="Simplified Arabic"/>
          <w:szCs w:val="28"/>
          <w:rtl/>
        </w:rPr>
      </w:pPr>
      <w:r w:rsidRPr="00443AAE">
        <w:rPr>
          <w:rFonts w:cs="Simplified Arabic" w:hint="eastAsia"/>
          <w:szCs w:val="28"/>
          <w:rtl/>
        </w:rPr>
        <w:t>خاف</w:t>
      </w:r>
      <w:r w:rsidR="0048483E">
        <w:rPr>
          <w:rFonts w:cs="Simplified Arabic"/>
          <w:szCs w:val="28"/>
          <w:rtl/>
        </w:rPr>
        <w:t xml:space="preserve"> </w:t>
      </w:r>
      <w:r w:rsidR="0048483E">
        <w:rPr>
          <w:rFonts w:cs="Simplified Arabic" w:hint="cs"/>
          <w:szCs w:val="28"/>
          <w:rtl/>
        </w:rPr>
        <w:t>أ</w:t>
      </w:r>
      <w:r w:rsidRPr="00443AAE">
        <w:rPr>
          <w:rFonts w:cs="Simplified Arabic"/>
          <w:szCs w:val="28"/>
          <w:rtl/>
        </w:rPr>
        <w:t>لا يعدل بين الثلاث اقتصر على اثنتين</w:t>
      </w:r>
      <w:r w:rsidR="0048483E">
        <w:rPr>
          <w:rFonts w:cs="Simplified Arabic" w:hint="cs"/>
          <w:szCs w:val="28"/>
          <w:rtl/>
        </w:rPr>
        <w:t>,</w:t>
      </w:r>
      <w:r w:rsidR="0048483E">
        <w:rPr>
          <w:rFonts w:cs="Simplified Arabic"/>
          <w:szCs w:val="28"/>
          <w:rtl/>
        </w:rPr>
        <w:t xml:space="preserve"> فإن خاف </w:t>
      </w:r>
      <w:r w:rsidR="0048483E">
        <w:rPr>
          <w:rFonts w:cs="Simplified Arabic" w:hint="cs"/>
          <w:szCs w:val="28"/>
          <w:rtl/>
        </w:rPr>
        <w:t>أ</w:t>
      </w:r>
      <w:r w:rsidRPr="00443AAE">
        <w:rPr>
          <w:rFonts w:cs="Simplified Arabic"/>
          <w:szCs w:val="28"/>
          <w:rtl/>
        </w:rPr>
        <w:t>لا يعدل بينهما اقتصر على واحدة.</w:t>
      </w:r>
    </w:p>
    <w:p w:rsidR="009C1BC7" w:rsidRPr="00443AAE" w:rsidRDefault="009C1BC7" w:rsidP="0048483E">
      <w:pPr>
        <w:jc w:val="lowKashida"/>
        <w:rPr>
          <w:rFonts w:cs="Simplified Arabic"/>
          <w:szCs w:val="28"/>
          <w:rtl/>
        </w:rPr>
      </w:pPr>
      <w:r w:rsidRPr="0048483E">
        <w:rPr>
          <w:rFonts w:cs="Simplified Arabic" w:hint="eastAsia"/>
          <w:b/>
          <w:bCs/>
          <w:szCs w:val="28"/>
          <w:rtl/>
        </w:rPr>
        <w:t>ثاني</w:t>
      </w:r>
      <w:r w:rsidR="0048483E" w:rsidRPr="0048483E">
        <w:rPr>
          <w:rFonts w:cs="Simplified Arabic" w:hint="cs"/>
          <w:b/>
          <w:bCs/>
          <w:szCs w:val="28"/>
          <w:rtl/>
        </w:rPr>
        <w:t>ً</w:t>
      </w:r>
      <w:r w:rsidRPr="0048483E">
        <w:rPr>
          <w:rFonts w:cs="Simplified Arabic" w:hint="eastAsia"/>
          <w:b/>
          <w:bCs/>
          <w:szCs w:val="28"/>
          <w:rtl/>
        </w:rPr>
        <w:t>ا</w:t>
      </w:r>
      <w:r w:rsidRPr="0048483E">
        <w:rPr>
          <w:rFonts w:cs="Simplified Arabic"/>
          <w:b/>
          <w:bCs/>
          <w:szCs w:val="28"/>
          <w:rtl/>
        </w:rPr>
        <w:t>:</w:t>
      </w:r>
      <w:r w:rsidRPr="00443AAE">
        <w:rPr>
          <w:rFonts w:cs="Simplified Arabic"/>
          <w:szCs w:val="28"/>
          <w:rtl/>
        </w:rPr>
        <w:t xml:space="preserve"> القدرة على الإنفاق على زوجاته بالإضافة إلى الأعباء العائلية</w:t>
      </w:r>
      <w:r w:rsidR="0048483E">
        <w:rPr>
          <w:rFonts w:cs="Simplified Arabic" w:hint="cs"/>
          <w:szCs w:val="28"/>
          <w:rtl/>
        </w:rPr>
        <w:t>؛</w:t>
      </w:r>
      <w:r w:rsidRPr="00443AAE">
        <w:rPr>
          <w:rFonts w:cs="Simplified Arabic"/>
          <w:szCs w:val="28"/>
          <w:rtl/>
        </w:rPr>
        <w:t xml:space="preserve"> لقوله سبحانه وتعالى</w:t>
      </w:r>
      <w:r w:rsidR="0048483E">
        <w:rPr>
          <w:rFonts w:cs="Simplified Arabic" w:hint="cs"/>
          <w:szCs w:val="28"/>
          <w:rtl/>
        </w:rPr>
        <w:t>:</w:t>
      </w:r>
      <w:r w:rsidR="0048483E" w:rsidRPr="0048483E">
        <w:rPr>
          <w:rFonts w:ascii="Simplified Arabic" w:hAnsi="Simplified Arabic" w:cs="Simplified Arabic"/>
          <w:szCs w:val="28"/>
          <w:rtl/>
        </w:rPr>
        <w:t xml:space="preserve"> </w:t>
      </w:r>
      <w:r w:rsidR="00567670" w:rsidRPr="007510C4">
        <w:rPr>
          <w:rFonts w:cs="Simplified Arabic"/>
          <w:bCs/>
          <w:color w:val="0000FF"/>
          <w:sz w:val="28"/>
          <w:szCs w:val="28"/>
          <w:rtl/>
        </w:rPr>
        <w:t>﴿</w:t>
      </w:r>
      <w:r w:rsidR="0048483E" w:rsidRPr="007510C4">
        <w:rPr>
          <w:rFonts w:cs="Simplified Arabic"/>
          <w:bCs/>
          <w:color w:val="0000FF"/>
          <w:sz w:val="28"/>
          <w:szCs w:val="28"/>
          <w:rtl/>
        </w:rPr>
        <w:t>ذَلِكَ أَدْنَى أَلاَّ تَعُولُواْ</w:t>
      </w:r>
      <w:r w:rsidR="00567670" w:rsidRPr="007510C4">
        <w:rPr>
          <w:rFonts w:cs="Simplified Arabic"/>
          <w:bCs/>
          <w:color w:val="0000FF"/>
          <w:sz w:val="28"/>
          <w:szCs w:val="28"/>
          <w:rtl/>
        </w:rPr>
        <w:t>﴾</w:t>
      </w:r>
      <w:r w:rsidR="0048483E" w:rsidRPr="0048483E">
        <w:rPr>
          <w:rFonts w:ascii="Simplified Arabic" w:hAnsi="Simplified Arabic" w:cs="Simplified Arabic"/>
          <w:szCs w:val="28"/>
          <w:rtl/>
        </w:rPr>
        <w:t xml:space="preserve"> </w:t>
      </w:r>
      <w:r w:rsidR="0048483E" w:rsidRPr="007510C4">
        <w:rPr>
          <w:rFonts w:cs="Simplified Arabic" w:hint="cs"/>
          <w:rtl/>
        </w:rPr>
        <w:t>[</w:t>
      </w:r>
      <w:r w:rsidR="0048483E" w:rsidRPr="007510C4">
        <w:rPr>
          <w:rFonts w:cs="Simplified Arabic"/>
          <w:rtl/>
        </w:rPr>
        <w:t>النساء</w:t>
      </w:r>
      <w:r w:rsidR="0048483E" w:rsidRPr="007510C4">
        <w:rPr>
          <w:rFonts w:cs="Simplified Arabic" w:hint="cs"/>
          <w:rtl/>
        </w:rPr>
        <w:t>:3]</w:t>
      </w:r>
      <w:r w:rsidR="0048483E">
        <w:rPr>
          <w:rFonts w:ascii="Simplified Arabic" w:hAnsi="Simplified Arabic" w:cs="Simplified Arabic" w:hint="cs"/>
          <w:szCs w:val="28"/>
          <w:rtl/>
        </w:rPr>
        <w:t>,</w:t>
      </w:r>
      <w:r w:rsidRPr="00443AAE">
        <w:rPr>
          <w:rFonts w:cs="Simplified Arabic"/>
          <w:szCs w:val="28"/>
          <w:rtl/>
        </w:rPr>
        <w:t xml:space="preserve"> وقد فسر الشافعي رضى الله عنه</w:t>
      </w:r>
      <w:r w:rsidR="0048483E">
        <w:rPr>
          <w:rFonts w:cs="Simplified Arabic" w:hint="cs"/>
          <w:szCs w:val="28"/>
          <w:rtl/>
        </w:rPr>
        <w:t>:</w:t>
      </w:r>
      <w:r w:rsidRPr="00443AAE">
        <w:rPr>
          <w:rFonts w:cs="Simplified Arabic"/>
          <w:szCs w:val="28"/>
          <w:rtl/>
        </w:rPr>
        <w:t xml:space="preserve"> </w:t>
      </w:r>
      <w:r w:rsidR="0048483E">
        <w:rPr>
          <w:rFonts w:cs="Simplified Arabic" w:hint="cs"/>
          <w:szCs w:val="28"/>
          <w:rtl/>
        </w:rPr>
        <w:t>"</w:t>
      </w:r>
      <w:r w:rsidR="00567670" w:rsidRPr="007510C4">
        <w:rPr>
          <w:rFonts w:cs="Simplified Arabic"/>
          <w:bCs/>
          <w:color w:val="0000FF"/>
          <w:sz w:val="28"/>
          <w:szCs w:val="28"/>
          <w:rtl/>
        </w:rPr>
        <w:t>﴿</w:t>
      </w:r>
      <w:r w:rsidR="0048483E" w:rsidRPr="007510C4">
        <w:rPr>
          <w:rFonts w:cs="Simplified Arabic"/>
          <w:bCs/>
          <w:color w:val="0000FF"/>
          <w:sz w:val="28"/>
          <w:szCs w:val="28"/>
          <w:rtl/>
        </w:rPr>
        <w:t>أَلاَّ تَعُولُواْ</w:t>
      </w:r>
      <w:r w:rsidR="00567670" w:rsidRPr="007510C4">
        <w:rPr>
          <w:rFonts w:cs="Simplified Arabic"/>
          <w:bCs/>
          <w:color w:val="0000FF"/>
          <w:sz w:val="28"/>
          <w:szCs w:val="28"/>
          <w:rtl/>
        </w:rPr>
        <w:t>﴾</w:t>
      </w:r>
      <w:r w:rsidRPr="00443AAE">
        <w:rPr>
          <w:rFonts w:cs="Simplified Arabic"/>
          <w:szCs w:val="28"/>
          <w:rtl/>
        </w:rPr>
        <w:t xml:space="preserve"> بألا تكثر عيالكم</w:t>
      </w:r>
      <w:r w:rsidR="0048483E">
        <w:rPr>
          <w:rFonts w:cs="Simplified Arabic" w:hint="cs"/>
          <w:szCs w:val="28"/>
          <w:rtl/>
        </w:rPr>
        <w:t>"</w:t>
      </w:r>
      <w:r w:rsidRPr="00443AAE">
        <w:rPr>
          <w:rFonts w:cs="Simplified Arabic"/>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فهذا</w:t>
      </w:r>
      <w:r w:rsidRPr="00443AAE">
        <w:rPr>
          <w:rFonts w:cs="Simplified Arabic"/>
          <w:szCs w:val="28"/>
          <w:rtl/>
        </w:rPr>
        <w:t xml:space="preserve"> موقف </w:t>
      </w:r>
      <w:r w:rsidR="0048483E">
        <w:rPr>
          <w:rFonts w:cs="Simplified Arabic"/>
          <w:szCs w:val="28"/>
          <w:rtl/>
        </w:rPr>
        <w:t>الإسلام</w:t>
      </w:r>
      <w:r w:rsidRPr="00443AAE">
        <w:rPr>
          <w:rFonts w:cs="Simplified Arabic"/>
          <w:szCs w:val="28"/>
          <w:rtl/>
        </w:rPr>
        <w:t xml:space="preserve"> من التعدد والشروط الواجب توافرها فيمن يعدد زوجاته.</w:t>
      </w:r>
    </w:p>
    <w:p w:rsidR="0048483E" w:rsidRDefault="009C1BC7" w:rsidP="0048483E">
      <w:pPr>
        <w:jc w:val="lowKashida"/>
        <w:rPr>
          <w:rFonts w:cs="Simplified Arabic"/>
          <w:szCs w:val="28"/>
          <w:rtl/>
        </w:rPr>
      </w:pPr>
      <w:r w:rsidRPr="00443AAE">
        <w:rPr>
          <w:rFonts w:cs="Simplified Arabic" w:hint="eastAsia"/>
          <w:szCs w:val="28"/>
          <w:rtl/>
        </w:rPr>
        <w:t>وهكذا</w:t>
      </w:r>
      <w:r w:rsidRPr="00443AAE">
        <w:rPr>
          <w:rFonts w:cs="Simplified Arabic"/>
          <w:szCs w:val="28"/>
          <w:rtl/>
        </w:rPr>
        <w:t xml:space="preserve"> وضع </w:t>
      </w:r>
      <w:r w:rsidR="0048483E">
        <w:rPr>
          <w:rFonts w:cs="Simplified Arabic"/>
          <w:szCs w:val="28"/>
          <w:rtl/>
        </w:rPr>
        <w:t>الإسلام</w:t>
      </w:r>
      <w:r w:rsidRPr="00443AAE">
        <w:rPr>
          <w:rFonts w:cs="Simplified Arabic"/>
          <w:szCs w:val="28"/>
          <w:rtl/>
        </w:rPr>
        <w:t xml:space="preserve"> نظام</w:t>
      </w:r>
      <w:r w:rsidR="0048483E">
        <w:rPr>
          <w:rFonts w:cs="Simplified Arabic" w:hint="cs"/>
          <w:szCs w:val="28"/>
          <w:rtl/>
        </w:rPr>
        <w:t>ً</w:t>
      </w:r>
      <w:r w:rsidRPr="00443AAE">
        <w:rPr>
          <w:rFonts w:cs="Simplified Arabic"/>
          <w:szCs w:val="28"/>
          <w:rtl/>
        </w:rPr>
        <w:t>ا حكيم</w:t>
      </w:r>
      <w:r w:rsidR="0048483E">
        <w:rPr>
          <w:rFonts w:cs="Simplified Arabic" w:hint="cs"/>
          <w:szCs w:val="28"/>
          <w:rtl/>
        </w:rPr>
        <w:t>ً</w:t>
      </w:r>
      <w:r w:rsidRPr="00443AAE">
        <w:rPr>
          <w:rFonts w:cs="Simplified Arabic"/>
          <w:szCs w:val="28"/>
          <w:rtl/>
        </w:rPr>
        <w:t>ا للحفاظ على الأسرة القائمة وتنظيم</w:t>
      </w:r>
      <w:r w:rsidR="0048483E">
        <w:rPr>
          <w:rFonts w:cs="Simplified Arabic" w:hint="cs"/>
          <w:szCs w:val="28"/>
          <w:rtl/>
        </w:rPr>
        <w:t>ً</w:t>
      </w:r>
      <w:r w:rsidRPr="00443AAE">
        <w:rPr>
          <w:rFonts w:cs="Simplified Arabic"/>
          <w:szCs w:val="28"/>
          <w:rtl/>
        </w:rPr>
        <w:t>ا للمجتمع فقصر</w:t>
      </w:r>
      <w:r w:rsidR="0048483E">
        <w:rPr>
          <w:rFonts w:cs="Simplified Arabic" w:hint="cs"/>
          <w:szCs w:val="28"/>
          <w:rtl/>
        </w:rPr>
        <w:t xml:space="preserve"> </w:t>
      </w:r>
      <w:r w:rsidRPr="00443AAE">
        <w:rPr>
          <w:rFonts w:cs="Simplified Arabic" w:hint="eastAsia"/>
          <w:szCs w:val="28"/>
          <w:rtl/>
        </w:rPr>
        <w:t>التعدد</w:t>
      </w:r>
      <w:r w:rsidR="0048483E">
        <w:rPr>
          <w:rFonts w:cs="Simplified Arabic"/>
          <w:szCs w:val="28"/>
          <w:rtl/>
        </w:rPr>
        <w:t xml:space="preserve"> على أربع ز</w:t>
      </w:r>
      <w:r w:rsidRPr="00443AAE">
        <w:rPr>
          <w:rFonts w:cs="Simplified Arabic"/>
          <w:szCs w:val="28"/>
          <w:rtl/>
        </w:rPr>
        <w:t>وجات بشروط وضوابط معينة!</w:t>
      </w:r>
      <w:r w:rsidR="0048483E">
        <w:rPr>
          <w:rFonts w:cs="Simplified Arabic" w:hint="cs"/>
          <w:szCs w:val="28"/>
          <w:rtl/>
        </w:rPr>
        <w:t xml:space="preserve"> </w:t>
      </w:r>
      <w:r w:rsidRPr="00443AAE">
        <w:rPr>
          <w:rFonts w:cs="Simplified Arabic" w:hint="eastAsia"/>
          <w:szCs w:val="28"/>
          <w:rtl/>
        </w:rPr>
        <w:t>فالإسلام</w:t>
      </w:r>
      <w:r w:rsidR="0048483E">
        <w:rPr>
          <w:rFonts w:cs="Simplified Arabic"/>
          <w:szCs w:val="28"/>
          <w:rtl/>
        </w:rPr>
        <w:t xml:space="preserve"> لم يبح تعدد الزوجات و</w:t>
      </w:r>
      <w:r w:rsidRPr="00443AAE">
        <w:rPr>
          <w:rFonts w:cs="Simplified Arabic"/>
          <w:szCs w:val="28"/>
          <w:rtl/>
        </w:rPr>
        <w:t>إنما أقره كنظام كان معمول</w:t>
      </w:r>
      <w:r w:rsidR="0048483E">
        <w:rPr>
          <w:rFonts w:cs="Simplified Arabic" w:hint="cs"/>
          <w:szCs w:val="28"/>
          <w:rtl/>
        </w:rPr>
        <w:t>ً</w:t>
      </w:r>
      <w:r w:rsidR="0048483E">
        <w:rPr>
          <w:rFonts w:cs="Simplified Arabic"/>
          <w:szCs w:val="28"/>
          <w:rtl/>
        </w:rPr>
        <w:t>ا به في الجاهلية</w:t>
      </w:r>
      <w:r w:rsidR="0048483E">
        <w:rPr>
          <w:rFonts w:cs="Simplified Arabic" w:hint="cs"/>
          <w:szCs w:val="28"/>
          <w:rtl/>
        </w:rPr>
        <w:t xml:space="preserve">. </w:t>
      </w:r>
    </w:p>
    <w:p w:rsidR="009C1BC7" w:rsidRPr="00443AAE" w:rsidRDefault="0048483E" w:rsidP="0048483E">
      <w:pPr>
        <w:jc w:val="lowKashida"/>
        <w:rPr>
          <w:rFonts w:cs="Simplified Arabic"/>
          <w:szCs w:val="28"/>
          <w:rtl/>
        </w:rPr>
      </w:pPr>
      <w:r>
        <w:rPr>
          <w:rFonts w:cs="Simplified Arabic" w:hint="cs"/>
          <w:szCs w:val="28"/>
          <w:rtl/>
        </w:rPr>
        <w:t>"</w:t>
      </w:r>
      <w:r>
        <w:rPr>
          <w:rFonts w:cs="Simplified Arabic"/>
          <w:szCs w:val="28"/>
          <w:rtl/>
        </w:rPr>
        <w:t>إن</w:t>
      </w:r>
      <w:r w:rsidR="009C1BC7" w:rsidRPr="00443AAE">
        <w:rPr>
          <w:rFonts w:cs="Simplified Arabic"/>
          <w:szCs w:val="28"/>
          <w:rtl/>
        </w:rPr>
        <w:t xml:space="preserve"> دين</w:t>
      </w:r>
      <w:r>
        <w:rPr>
          <w:rFonts w:cs="Simplified Arabic" w:hint="cs"/>
          <w:szCs w:val="28"/>
          <w:rtl/>
        </w:rPr>
        <w:t>ً</w:t>
      </w:r>
      <w:r w:rsidR="009C1BC7" w:rsidRPr="00443AAE">
        <w:rPr>
          <w:rFonts w:cs="Simplified Arabic"/>
          <w:szCs w:val="28"/>
          <w:rtl/>
        </w:rPr>
        <w:t>ا سماوي</w:t>
      </w:r>
      <w:r>
        <w:rPr>
          <w:rFonts w:cs="Simplified Arabic" w:hint="cs"/>
          <w:szCs w:val="28"/>
          <w:rtl/>
        </w:rPr>
        <w:t>ً</w:t>
      </w:r>
      <w:r w:rsidR="009C1BC7" w:rsidRPr="00443AAE">
        <w:rPr>
          <w:rFonts w:cs="Simplified Arabic"/>
          <w:szCs w:val="28"/>
          <w:rtl/>
        </w:rPr>
        <w:t>ا هذا هو موقفه الصريح الثابت من التعدد! فهل يعقل أن يناقض قانونه</w:t>
      </w:r>
      <w:r>
        <w:rPr>
          <w:rFonts w:cs="Simplified Arabic" w:hint="cs"/>
          <w:szCs w:val="28"/>
          <w:rtl/>
        </w:rPr>
        <w:t xml:space="preserve"> </w:t>
      </w:r>
      <w:r w:rsidR="009C1BC7" w:rsidRPr="00443AAE">
        <w:rPr>
          <w:rFonts w:cs="Simplified Arabic" w:hint="eastAsia"/>
          <w:szCs w:val="28"/>
          <w:rtl/>
        </w:rPr>
        <w:t>هذا</w:t>
      </w:r>
      <w:r w:rsidR="009C1BC7" w:rsidRPr="00443AAE">
        <w:rPr>
          <w:rFonts w:cs="Simplified Arabic"/>
          <w:szCs w:val="28"/>
          <w:rtl/>
        </w:rPr>
        <w:t xml:space="preserve"> بوضع قانون آخر فيه من الإباحية </w:t>
      </w:r>
      <w:r>
        <w:rPr>
          <w:rFonts w:cs="Simplified Arabic"/>
          <w:szCs w:val="28"/>
          <w:rtl/>
        </w:rPr>
        <w:t>الجنسية المطلقة السافرة ما تزلز</w:t>
      </w:r>
      <w:r w:rsidR="009C1BC7" w:rsidRPr="00443AAE">
        <w:rPr>
          <w:rFonts w:cs="Simplified Arabic"/>
          <w:szCs w:val="28"/>
          <w:rtl/>
        </w:rPr>
        <w:t>ل السم</w:t>
      </w:r>
      <w:r>
        <w:rPr>
          <w:rFonts w:cs="Simplified Arabic" w:hint="cs"/>
          <w:szCs w:val="28"/>
          <w:rtl/>
        </w:rPr>
        <w:t>ا</w:t>
      </w:r>
      <w:r w:rsidR="009C1BC7" w:rsidRPr="00443AAE">
        <w:rPr>
          <w:rFonts w:cs="Simplified Arabic"/>
          <w:szCs w:val="28"/>
          <w:rtl/>
        </w:rPr>
        <w:t>وات والأرض</w:t>
      </w:r>
      <w:r w:rsidR="009C1BC7" w:rsidRPr="00443AAE">
        <w:rPr>
          <w:rFonts w:cs="Simplified Arabic" w:hint="eastAsia"/>
          <w:szCs w:val="28"/>
          <w:rtl/>
        </w:rPr>
        <w:t>؟</w:t>
      </w:r>
      <w:r>
        <w:rPr>
          <w:rFonts w:cs="Simplified Arabic"/>
          <w:szCs w:val="28"/>
          <w:rtl/>
        </w:rPr>
        <w:t xml:space="preserve"> ويجعل </w:t>
      </w:r>
      <w:r>
        <w:rPr>
          <w:rFonts w:cs="Simplified Arabic" w:hint="cs"/>
          <w:szCs w:val="28"/>
          <w:rtl/>
        </w:rPr>
        <w:t>ل</w:t>
      </w:r>
      <w:r w:rsidR="009C1BC7" w:rsidRPr="00443AAE">
        <w:rPr>
          <w:rFonts w:cs="Simplified Arabic"/>
          <w:szCs w:val="28"/>
          <w:rtl/>
        </w:rPr>
        <w:t>لناس الخيار فيهما</w:t>
      </w:r>
      <w:r>
        <w:rPr>
          <w:rFonts w:cs="Simplified Arabic" w:hint="cs"/>
          <w:szCs w:val="28"/>
          <w:rtl/>
        </w:rPr>
        <w:t>"</w:t>
      </w:r>
      <w:r>
        <w:rPr>
          <w:rFonts w:cs="Simplified Arabic"/>
          <w:szCs w:val="28"/>
          <w:vertAlign w:val="superscript"/>
          <w:rtl/>
        </w:rPr>
        <w:t>(</w:t>
      </w:r>
      <w:r>
        <w:rPr>
          <w:rStyle w:val="aa"/>
          <w:rFonts w:cs="Simplified Arabic"/>
          <w:szCs w:val="28"/>
          <w:rtl/>
        </w:rPr>
        <w:footnoteReference w:id="167"/>
      </w:r>
      <w:r>
        <w:rPr>
          <w:rFonts w:cs="Simplified Arabic"/>
          <w:szCs w:val="28"/>
          <w:vertAlign w:val="superscript"/>
          <w:rtl/>
        </w:rPr>
        <w:t>)</w:t>
      </w:r>
      <w:r>
        <w:rPr>
          <w:rFonts w:cs="Simplified Arabic" w:hint="cs"/>
          <w:szCs w:val="28"/>
          <w:rtl/>
        </w:rPr>
        <w:t>.</w:t>
      </w:r>
    </w:p>
    <w:p w:rsidR="009C1BC7" w:rsidRPr="00443AAE" w:rsidRDefault="0048483E" w:rsidP="00443AAE">
      <w:pPr>
        <w:jc w:val="lowKashida"/>
        <w:rPr>
          <w:rFonts w:cs="Simplified Arabic"/>
          <w:szCs w:val="28"/>
          <w:rtl/>
        </w:rPr>
      </w:pPr>
      <w:r>
        <w:rPr>
          <w:rFonts w:cs="Simplified Arabic" w:hint="cs"/>
          <w:szCs w:val="28"/>
          <w:rtl/>
        </w:rPr>
        <w:t>"</w:t>
      </w:r>
      <w:r w:rsidR="009C1BC7" w:rsidRPr="00443AAE">
        <w:rPr>
          <w:rFonts w:cs="Simplified Arabic" w:hint="eastAsia"/>
          <w:szCs w:val="28"/>
          <w:rtl/>
        </w:rPr>
        <w:t>جاء</w:t>
      </w:r>
      <w:r w:rsidR="009C1BC7" w:rsidRPr="00443AAE">
        <w:rPr>
          <w:rFonts w:cs="Simplified Arabic"/>
          <w:szCs w:val="28"/>
          <w:rtl/>
        </w:rPr>
        <w:t xml:space="preserve"> الإسلام ليخرج الناس من إباحية الجاهلية ويقيدهم بالفضيلة والأخلاق لا أن يمنح الجاهلية</w:t>
      </w:r>
    </w:p>
    <w:p w:rsidR="009C1BC7" w:rsidRPr="00443AAE" w:rsidRDefault="009C1BC7" w:rsidP="0048483E">
      <w:pPr>
        <w:jc w:val="lowKashida"/>
        <w:rPr>
          <w:rFonts w:cs="Simplified Arabic"/>
          <w:szCs w:val="28"/>
          <w:rtl/>
        </w:rPr>
      </w:pPr>
      <w:r w:rsidRPr="00443AAE">
        <w:rPr>
          <w:rFonts w:cs="Simplified Arabic"/>
          <w:szCs w:val="28"/>
          <w:rtl/>
        </w:rPr>
        <w:t>ومظاهرها قداسة التشريع والقانون الإلهي</w:t>
      </w:r>
      <w:r w:rsidR="0048483E">
        <w:rPr>
          <w:rFonts w:cs="Simplified Arabic" w:hint="cs"/>
          <w:szCs w:val="28"/>
          <w:rtl/>
        </w:rPr>
        <w:t>"</w:t>
      </w:r>
      <w:r w:rsidR="0048483E">
        <w:rPr>
          <w:rFonts w:cs="Simplified Arabic"/>
          <w:szCs w:val="28"/>
          <w:vertAlign w:val="superscript"/>
          <w:rtl/>
        </w:rPr>
        <w:t>(</w:t>
      </w:r>
      <w:r w:rsidR="0048483E">
        <w:rPr>
          <w:rStyle w:val="aa"/>
          <w:rFonts w:cs="Simplified Arabic"/>
          <w:szCs w:val="28"/>
          <w:rtl/>
        </w:rPr>
        <w:footnoteReference w:id="168"/>
      </w:r>
      <w:r w:rsidR="0048483E">
        <w:rPr>
          <w:rFonts w:cs="Simplified Arabic"/>
          <w:szCs w:val="28"/>
          <w:vertAlign w:val="superscript"/>
          <w:rtl/>
        </w:rPr>
        <w:t>)</w:t>
      </w:r>
      <w:r w:rsidR="0048483E">
        <w:rPr>
          <w:rFonts w:cs="Simplified Arabic" w:hint="cs"/>
          <w:szCs w:val="28"/>
          <w:rtl/>
        </w:rPr>
        <w:t>.</w:t>
      </w:r>
    </w:p>
    <w:p w:rsidR="009C1BC7" w:rsidRPr="00443AAE" w:rsidRDefault="0048483E" w:rsidP="0048483E">
      <w:pPr>
        <w:jc w:val="lowKashida"/>
        <w:rPr>
          <w:rFonts w:cs="Simplified Arabic"/>
          <w:szCs w:val="28"/>
          <w:rtl/>
        </w:rPr>
      </w:pPr>
      <w:r>
        <w:rPr>
          <w:rFonts w:cs="Simplified Arabic" w:hint="cs"/>
          <w:szCs w:val="28"/>
          <w:rtl/>
        </w:rPr>
        <w:t>"</w:t>
      </w:r>
      <w:r w:rsidR="009C1BC7" w:rsidRPr="00443AAE">
        <w:rPr>
          <w:rFonts w:cs="Simplified Arabic" w:hint="eastAsia"/>
          <w:szCs w:val="28"/>
          <w:rtl/>
        </w:rPr>
        <w:t>إن</w:t>
      </w:r>
      <w:r w:rsidR="009C1BC7" w:rsidRPr="00443AAE">
        <w:rPr>
          <w:rFonts w:cs="Simplified Arabic"/>
          <w:szCs w:val="28"/>
          <w:rtl/>
        </w:rPr>
        <w:t xml:space="preserve"> القوانين الإلهية والشرائع السماوية لم تنزل لإرضاء شهوات الناس -وشهوات التيجاني وأتباعه-</w:t>
      </w:r>
      <w:r>
        <w:rPr>
          <w:rFonts w:cs="Simplified Arabic" w:hint="cs"/>
          <w:szCs w:val="28"/>
          <w:rtl/>
        </w:rPr>
        <w:t xml:space="preserve"> </w:t>
      </w:r>
      <w:r w:rsidR="009C1BC7" w:rsidRPr="00443AAE">
        <w:rPr>
          <w:rFonts w:cs="Simplified Arabic"/>
          <w:szCs w:val="28"/>
          <w:rtl/>
        </w:rPr>
        <w:t>وإشباع غرائزهم تحت غطاء الشرعية والقانون</w:t>
      </w:r>
      <w:r>
        <w:rPr>
          <w:rFonts w:cs="Simplified Arabic" w:hint="cs"/>
          <w:szCs w:val="28"/>
          <w:rtl/>
        </w:rPr>
        <w:t>"</w:t>
      </w:r>
      <w:r>
        <w:rPr>
          <w:rFonts w:cs="Simplified Arabic"/>
          <w:szCs w:val="28"/>
          <w:vertAlign w:val="superscript"/>
          <w:rtl/>
        </w:rPr>
        <w:t>(</w:t>
      </w:r>
      <w:r>
        <w:rPr>
          <w:rStyle w:val="aa"/>
          <w:rFonts w:cs="Simplified Arabic"/>
          <w:szCs w:val="28"/>
          <w:rtl/>
        </w:rPr>
        <w:footnoteReference w:id="169"/>
      </w:r>
      <w:r>
        <w:rPr>
          <w:rFonts w:cs="Simplified Arabic"/>
          <w:szCs w:val="28"/>
          <w:vertAlign w:val="superscript"/>
          <w:rtl/>
        </w:rPr>
        <w:t>)</w:t>
      </w:r>
      <w:r>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ويكفينا</w:t>
      </w:r>
      <w:r w:rsidRPr="00443AAE">
        <w:rPr>
          <w:rFonts w:cs="Simplified Arabic"/>
          <w:szCs w:val="28"/>
          <w:rtl/>
        </w:rPr>
        <w:t xml:space="preserve"> كل تعب في سبيل تحريم متعة النساء كلمة</w:t>
      </w:r>
      <w:r w:rsidR="0048483E">
        <w:rPr>
          <w:rFonts w:cs="Simplified Arabic" w:hint="cs"/>
          <w:szCs w:val="28"/>
          <w:rtl/>
        </w:rPr>
        <w:t xml:space="preserve"> </w:t>
      </w:r>
      <w:r w:rsidR="0048483E">
        <w:rPr>
          <w:rFonts w:cs="Simplified Arabic"/>
          <w:szCs w:val="28"/>
          <w:rtl/>
        </w:rPr>
        <w:t>"</w:t>
      </w:r>
      <w:r w:rsidRPr="00443AAE">
        <w:rPr>
          <w:rFonts w:cs="Simplified Arabic"/>
          <w:szCs w:val="28"/>
          <w:rtl/>
        </w:rPr>
        <w:t>المتعة" وحدها التي تجرح شرف المرأة</w:t>
      </w:r>
      <w:r w:rsidR="0048483E">
        <w:rPr>
          <w:rFonts w:cs="Simplified Arabic" w:hint="cs"/>
          <w:szCs w:val="28"/>
          <w:rtl/>
        </w:rPr>
        <w:t>,</w:t>
      </w:r>
      <w:r w:rsidRPr="00443AAE">
        <w:rPr>
          <w:rFonts w:cs="Simplified Arabic"/>
          <w:szCs w:val="28"/>
          <w:rtl/>
        </w:rPr>
        <w:t xml:space="preserve"> فإن</w:t>
      </w:r>
    </w:p>
    <w:p w:rsidR="009C1BC7" w:rsidRPr="00443AAE" w:rsidRDefault="009C1BC7" w:rsidP="00443AAE">
      <w:pPr>
        <w:jc w:val="lowKashida"/>
        <w:rPr>
          <w:rFonts w:cs="Simplified Arabic"/>
          <w:szCs w:val="28"/>
          <w:rtl/>
        </w:rPr>
      </w:pPr>
      <w:r w:rsidRPr="00443AAE">
        <w:rPr>
          <w:rFonts w:cs="Simplified Arabic" w:hint="eastAsia"/>
          <w:szCs w:val="28"/>
          <w:rtl/>
        </w:rPr>
        <w:t>الإنسان</w:t>
      </w:r>
      <w:r w:rsidRPr="00443AAE">
        <w:rPr>
          <w:rFonts w:cs="Simplified Arabic"/>
          <w:szCs w:val="28"/>
          <w:rtl/>
        </w:rPr>
        <w:t xml:space="preserve"> غاية للكون وللتشريع ومقصد أصلي من كل نظام اجتماعي,</w:t>
      </w:r>
      <w:r w:rsidR="0048483E">
        <w:rPr>
          <w:rFonts w:cs="Simplified Arabic" w:hint="cs"/>
          <w:szCs w:val="28"/>
          <w:rtl/>
        </w:rPr>
        <w:t xml:space="preserve"> </w:t>
      </w:r>
      <w:r w:rsidRPr="00443AAE">
        <w:rPr>
          <w:rFonts w:cs="Simplified Arabic"/>
          <w:szCs w:val="28"/>
          <w:rtl/>
        </w:rPr>
        <w:t>لم يخلق الكون إلا لأجله</w:t>
      </w:r>
    </w:p>
    <w:p w:rsidR="009C1BC7" w:rsidRPr="00443AAE" w:rsidRDefault="009C1BC7" w:rsidP="0048483E">
      <w:pPr>
        <w:jc w:val="lowKashida"/>
        <w:rPr>
          <w:rFonts w:cs="Simplified Arabic"/>
          <w:szCs w:val="28"/>
          <w:rtl/>
        </w:rPr>
      </w:pPr>
      <w:r w:rsidRPr="00443AAE">
        <w:rPr>
          <w:rFonts w:cs="Simplified Arabic" w:hint="eastAsia"/>
          <w:szCs w:val="28"/>
          <w:rtl/>
        </w:rPr>
        <w:t>ولم</w:t>
      </w:r>
      <w:r w:rsidR="0048483E">
        <w:rPr>
          <w:rFonts w:cs="Simplified Arabic"/>
          <w:szCs w:val="28"/>
          <w:rtl/>
        </w:rPr>
        <w:t xml:space="preserve"> ينزع شرع, ولم يوضع قانو</w:t>
      </w:r>
      <w:r w:rsidRPr="00443AAE">
        <w:rPr>
          <w:rFonts w:cs="Simplified Arabic"/>
          <w:szCs w:val="28"/>
          <w:rtl/>
        </w:rPr>
        <w:t>ن إلا لأجل حقوقه</w:t>
      </w:r>
      <w:r w:rsidR="0048483E">
        <w:rPr>
          <w:rFonts w:cs="Simplified Arabic" w:hint="cs"/>
          <w:szCs w:val="28"/>
          <w:rtl/>
        </w:rPr>
        <w:t xml:space="preserve"> </w:t>
      </w:r>
      <w:r w:rsidRPr="00443AAE">
        <w:rPr>
          <w:rFonts w:cs="Simplified Arabic"/>
          <w:szCs w:val="28"/>
          <w:rtl/>
        </w:rPr>
        <w:t>وتحقيق مصالحه, والذي يملك متاع الدنيا وكل</w:t>
      </w:r>
    </w:p>
    <w:p w:rsidR="009C1BC7" w:rsidRPr="00443AAE" w:rsidRDefault="009C1BC7" w:rsidP="004B79C5">
      <w:pPr>
        <w:jc w:val="lowKashida"/>
        <w:rPr>
          <w:rFonts w:cs="Simplified Arabic"/>
          <w:szCs w:val="28"/>
          <w:rtl/>
        </w:rPr>
      </w:pPr>
      <w:r w:rsidRPr="00443AAE">
        <w:rPr>
          <w:rFonts w:cs="Simplified Arabic" w:hint="eastAsia"/>
          <w:szCs w:val="28"/>
          <w:rtl/>
        </w:rPr>
        <w:t>نعيم</w:t>
      </w:r>
      <w:r w:rsidRPr="00443AAE">
        <w:rPr>
          <w:rFonts w:cs="Simplified Arabic"/>
          <w:szCs w:val="28"/>
          <w:rtl/>
        </w:rPr>
        <w:t xml:space="preserve"> الآخرة، فجعلها متاع</w:t>
      </w:r>
      <w:r w:rsidR="0048483E">
        <w:rPr>
          <w:rFonts w:cs="Simplified Arabic" w:hint="cs"/>
          <w:szCs w:val="28"/>
          <w:rtl/>
        </w:rPr>
        <w:t>ً</w:t>
      </w:r>
      <w:r w:rsidRPr="00443AAE">
        <w:rPr>
          <w:rFonts w:cs="Simplified Arabic"/>
          <w:szCs w:val="28"/>
          <w:rtl/>
        </w:rPr>
        <w:t xml:space="preserve">ا من الأمتعة يتمتع </w:t>
      </w:r>
      <w:r w:rsidR="0048483E">
        <w:rPr>
          <w:rFonts w:cs="Simplified Arabic" w:hint="cs"/>
          <w:szCs w:val="28"/>
          <w:rtl/>
        </w:rPr>
        <w:t>به</w:t>
      </w:r>
      <w:r w:rsidR="0048483E">
        <w:rPr>
          <w:rFonts w:cs="Simplified Arabic"/>
          <w:szCs w:val="28"/>
          <w:rtl/>
        </w:rPr>
        <w:t>ا متمتع ثم يلقيها لقى</w:t>
      </w:r>
      <w:r w:rsidR="0048483E">
        <w:rPr>
          <w:rFonts w:cs="Simplified Arabic" w:hint="cs"/>
          <w:szCs w:val="28"/>
          <w:rtl/>
        </w:rPr>
        <w:t>ً</w:t>
      </w:r>
      <w:r w:rsidR="0048483E">
        <w:rPr>
          <w:rFonts w:cs="Simplified Arabic"/>
          <w:szCs w:val="28"/>
          <w:rtl/>
        </w:rPr>
        <w:t xml:space="preserve"> منبوذا</w:t>
      </w:r>
      <w:r w:rsidR="0048483E">
        <w:rPr>
          <w:rFonts w:cs="Simplified Arabic" w:hint="cs"/>
          <w:szCs w:val="28"/>
          <w:rtl/>
        </w:rPr>
        <w:t xml:space="preserve">؛ </w:t>
      </w:r>
      <w:r w:rsidRPr="00443AAE">
        <w:rPr>
          <w:rFonts w:cs="Simplified Arabic"/>
          <w:szCs w:val="28"/>
          <w:rtl/>
        </w:rPr>
        <w:t>إهانة لها أي</w:t>
      </w:r>
      <w:r w:rsidR="0048483E">
        <w:rPr>
          <w:rFonts w:cs="Simplified Arabic" w:hint="cs"/>
          <w:szCs w:val="28"/>
          <w:rtl/>
        </w:rPr>
        <w:t xml:space="preserve"> </w:t>
      </w:r>
      <w:r w:rsidRPr="00443AAE">
        <w:rPr>
          <w:rFonts w:cs="Simplified Arabic" w:hint="eastAsia"/>
          <w:szCs w:val="28"/>
          <w:rtl/>
        </w:rPr>
        <w:t>إهانة</w:t>
      </w:r>
      <w:r w:rsidRPr="00443AAE">
        <w:rPr>
          <w:rFonts w:cs="Simplified Arabic"/>
          <w:szCs w:val="28"/>
          <w:rtl/>
        </w:rPr>
        <w:t xml:space="preserve"> فإن من خلقه الله أهل</w:t>
      </w:r>
      <w:r w:rsidR="0048483E">
        <w:rPr>
          <w:rFonts w:cs="Simplified Arabic" w:hint="cs"/>
          <w:szCs w:val="28"/>
          <w:rtl/>
        </w:rPr>
        <w:t>ً</w:t>
      </w:r>
      <w:r w:rsidRPr="00443AAE">
        <w:rPr>
          <w:rFonts w:cs="Simplified Arabic"/>
          <w:szCs w:val="28"/>
          <w:rtl/>
        </w:rPr>
        <w:t>ا للحقوق صاحب حق لا يكون متاع</w:t>
      </w:r>
      <w:r w:rsidR="0048483E">
        <w:rPr>
          <w:rFonts w:cs="Simplified Arabic" w:hint="cs"/>
          <w:szCs w:val="28"/>
          <w:rtl/>
        </w:rPr>
        <w:t>ً</w:t>
      </w:r>
      <w:r w:rsidRPr="00443AAE">
        <w:rPr>
          <w:rFonts w:cs="Simplified Arabic"/>
          <w:szCs w:val="28"/>
          <w:rtl/>
        </w:rPr>
        <w:t>ا لآخر, آلة له في قضاء وطره</w:t>
      </w:r>
      <w:r w:rsidR="0048483E">
        <w:rPr>
          <w:rFonts w:cs="Simplified Arabic" w:hint="cs"/>
          <w:szCs w:val="28"/>
          <w:rtl/>
        </w:rPr>
        <w:t xml:space="preserve"> </w:t>
      </w:r>
      <w:r w:rsidRPr="00443AAE">
        <w:rPr>
          <w:rFonts w:cs="Simplified Arabic" w:hint="eastAsia"/>
          <w:szCs w:val="28"/>
          <w:rtl/>
        </w:rPr>
        <w:t>إلا</w:t>
      </w:r>
      <w:r w:rsidRPr="00443AAE">
        <w:rPr>
          <w:rFonts w:cs="Simplified Arabic"/>
          <w:szCs w:val="28"/>
          <w:rtl/>
        </w:rPr>
        <w:t xml:space="preserve"> إذا حرم شرف الأهلية, واستئجار بدن الإنسان وإجارته والاتجار ببدنه </w:t>
      </w:r>
      <w:proofErr w:type="spellStart"/>
      <w:r w:rsidRPr="00443AAE">
        <w:rPr>
          <w:rFonts w:cs="Simplified Arabic"/>
          <w:szCs w:val="28"/>
          <w:rtl/>
        </w:rPr>
        <w:t>وعفافه</w:t>
      </w:r>
      <w:proofErr w:type="spellEnd"/>
      <w:r w:rsidRPr="00443AAE">
        <w:rPr>
          <w:rFonts w:cs="Simplified Arabic"/>
          <w:szCs w:val="28"/>
          <w:rtl/>
        </w:rPr>
        <w:t xml:space="preserve"> باطل في</w:t>
      </w:r>
      <w:r w:rsidR="0048483E">
        <w:rPr>
          <w:rFonts w:cs="Simplified Arabic" w:hint="cs"/>
          <w:szCs w:val="28"/>
          <w:rtl/>
        </w:rPr>
        <w:t xml:space="preserve"> </w:t>
      </w:r>
      <w:r w:rsidR="0048483E">
        <w:rPr>
          <w:rFonts w:cs="Simplified Arabic" w:hint="eastAsia"/>
          <w:szCs w:val="28"/>
          <w:rtl/>
        </w:rPr>
        <w:t>الإسلام</w:t>
      </w:r>
      <w:r w:rsidRPr="00443AAE">
        <w:rPr>
          <w:rFonts w:cs="Simplified Arabic"/>
          <w:szCs w:val="28"/>
          <w:rtl/>
        </w:rPr>
        <w:t>, وهذا بينة متعارفة في ال</w:t>
      </w:r>
      <w:r w:rsidR="0048483E">
        <w:rPr>
          <w:rFonts w:cs="Simplified Arabic"/>
          <w:szCs w:val="28"/>
          <w:rtl/>
        </w:rPr>
        <w:t xml:space="preserve">شرع, والمرأة إذا أجرت نفسها أو </w:t>
      </w:r>
      <w:r w:rsidR="0048483E">
        <w:rPr>
          <w:rFonts w:cs="Simplified Arabic" w:hint="cs"/>
          <w:szCs w:val="28"/>
          <w:rtl/>
        </w:rPr>
        <w:t>ا</w:t>
      </w:r>
      <w:r w:rsidRPr="00443AAE">
        <w:rPr>
          <w:rFonts w:cs="Simplified Arabic"/>
          <w:szCs w:val="28"/>
          <w:rtl/>
        </w:rPr>
        <w:t xml:space="preserve">تجرت </w:t>
      </w:r>
      <w:r w:rsidR="0048483E">
        <w:rPr>
          <w:rFonts w:cs="Simplified Arabic" w:hint="cs"/>
          <w:szCs w:val="28"/>
          <w:rtl/>
        </w:rPr>
        <w:t>به</w:t>
      </w:r>
      <w:r w:rsidRPr="00443AAE">
        <w:rPr>
          <w:rFonts w:cs="Simplified Arabic"/>
          <w:szCs w:val="28"/>
          <w:rtl/>
        </w:rPr>
        <w:t>ا مرة يتجنبها</w:t>
      </w:r>
      <w:r w:rsidR="0048483E">
        <w:rPr>
          <w:rFonts w:cs="Simplified Arabic" w:hint="cs"/>
          <w:szCs w:val="28"/>
          <w:rtl/>
        </w:rPr>
        <w:t xml:space="preserve"> </w:t>
      </w:r>
      <w:r w:rsidRPr="00443AAE">
        <w:rPr>
          <w:rFonts w:cs="Simplified Arabic" w:hint="eastAsia"/>
          <w:szCs w:val="28"/>
          <w:rtl/>
        </w:rPr>
        <w:t>الرجال</w:t>
      </w:r>
      <w:r w:rsidRPr="00443AAE">
        <w:rPr>
          <w:rFonts w:cs="Simplified Arabic"/>
          <w:szCs w:val="28"/>
          <w:rtl/>
        </w:rPr>
        <w:t xml:space="preserve"> ويمكن أن يزدحم عليها الأشرار</w:t>
      </w:r>
      <w:r w:rsidR="0048483E">
        <w:rPr>
          <w:rFonts w:cs="Simplified Arabic" w:hint="cs"/>
          <w:szCs w:val="28"/>
          <w:rtl/>
        </w:rPr>
        <w:t>,</w:t>
      </w:r>
      <w:r w:rsidRPr="00443AAE">
        <w:rPr>
          <w:rFonts w:cs="Simplified Arabic"/>
          <w:szCs w:val="28"/>
          <w:rtl/>
        </w:rPr>
        <w:t xml:space="preserve"> فلن تعود ربة بيت له شرف, ففي مرة متعة: هلاك</w:t>
      </w:r>
      <w:r w:rsidR="0048483E">
        <w:rPr>
          <w:rFonts w:cs="Simplified Arabic" w:hint="cs"/>
          <w:szCs w:val="28"/>
          <w:rtl/>
        </w:rPr>
        <w:t xml:space="preserve"> </w:t>
      </w:r>
      <w:r w:rsidRPr="00443AAE">
        <w:rPr>
          <w:rFonts w:cs="Simplified Arabic" w:hint="eastAsia"/>
          <w:szCs w:val="28"/>
          <w:rtl/>
        </w:rPr>
        <w:t>المرأة</w:t>
      </w:r>
      <w:r w:rsidRPr="00443AAE">
        <w:rPr>
          <w:rFonts w:cs="Simplified Arabic"/>
          <w:szCs w:val="28"/>
          <w:rtl/>
        </w:rPr>
        <w:t xml:space="preserve"> إلى الأبد</w:t>
      </w:r>
      <w:r w:rsidR="0048483E">
        <w:rPr>
          <w:rFonts w:cs="Simplified Arabic" w:hint="cs"/>
          <w:szCs w:val="28"/>
          <w:rtl/>
        </w:rPr>
        <w:t>,</w:t>
      </w:r>
      <w:r w:rsidRPr="00443AAE">
        <w:rPr>
          <w:rFonts w:cs="Simplified Arabic"/>
          <w:szCs w:val="28"/>
          <w:rtl/>
        </w:rPr>
        <w:t xml:space="preserve"> وقد ثبت ثبوت</w:t>
      </w:r>
      <w:r w:rsidR="0048483E">
        <w:rPr>
          <w:rFonts w:cs="Simplified Arabic" w:hint="cs"/>
          <w:szCs w:val="28"/>
          <w:rtl/>
        </w:rPr>
        <w:t>ً</w:t>
      </w:r>
      <w:r w:rsidRPr="00443AAE">
        <w:rPr>
          <w:rFonts w:cs="Simplified Arabic"/>
          <w:szCs w:val="28"/>
          <w:rtl/>
        </w:rPr>
        <w:t>ا لا يرتاب فيه أحد أن الشارع لعن المحلل والمحلل له، والمحلل لم</w:t>
      </w:r>
      <w:r w:rsidR="0048483E">
        <w:rPr>
          <w:rFonts w:cs="Simplified Arabic" w:hint="cs"/>
          <w:szCs w:val="28"/>
          <w:rtl/>
        </w:rPr>
        <w:t xml:space="preserve"> </w:t>
      </w:r>
      <w:r w:rsidRPr="00443AAE">
        <w:rPr>
          <w:rFonts w:cs="Simplified Arabic" w:hint="eastAsia"/>
          <w:szCs w:val="28"/>
          <w:rtl/>
        </w:rPr>
        <w:t>يلعنه</w:t>
      </w:r>
      <w:r w:rsidRPr="00443AAE">
        <w:rPr>
          <w:rFonts w:cs="Simplified Arabic"/>
          <w:szCs w:val="28"/>
          <w:rtl/>
        </w:rPr>
        <w:t xml:space="preserve"> الشارع إلا لأنه نكاح متعة, ولو كان نكاح المتعة في شرع الإسلام جائز</w:t>
      </w:r>
      <w:r w:rsidR="0048483E">
        <w:rPr>
          <w:rFonts w:cs="Simplified Arabic" w:hint="cs"/>
          <w:szCs w:val="28"/>
          <w:rtl/>
        </w:rPr>
        <w:t>ً</w:t>
      </w:r>
      <w:r w:rsidRPr="00443AAE">
        <w:rPr>
          <w:rFonts w:cs="Simplified Arabic"/>
          <w:szCs w:val="28"/>
          <w:rtl/>
        </w:rPr>
        <w:t>ا لما كان للشارع</w:t>
      </w:r>
      <w:r w:rsidR="0048483E">
        <w:rPr>
          <w:rFonts w:cs="Simplified Arabic" w:hint="cs"/>
          <w:szCs w:val="28"/>
          <w:rtl/>
        </w:rPr>
        <w:t xml:space="preserve"> </w:t>
      </w:r>
      <w:r w:rsidRPr="00443AAE">
        <w:rPr>
          <w:rFonts w:cs="Simplified Arabic" w:hint="eastAsia"/>
          <w:szCs w:val="28"/>
          <w:rtl/>
        </w:rPr>
        <w:t>أن</w:t>
      </w:r>
      <w:r w:rsidRPr="00443AAE">
        <w:rPr>
          <w:rFonts w:cs="Simplified Arabic"/>
          <w:szCs w:val="28"/>
          <w:rtl/>
        </w:rPr>
        <w:t xml:space="preserve"> يلعنه, ولكان لعن </w:t>
      </w:r>
      <w:r w:rsidRPr="00443AAE">
        <w:rPr>
          <w:rFonts w:cs="Simplified Arabic"/>
          <w:szCs w:val="28"/>
          <w:rtl/>
        </w:rPr>
        <w:lastRenderedPageBreak/>
        <w:t>المحلل جهل</w:t>
      </w:r>
      <w:r w:rsidR="0048483E">
        <w:rPr>
          <w:rFonts w:cs="Simplified Arabic" w:hint="cs"/>
          <w:szCs w:val="28"/>
          <w:rtl/>
        </w:rPr>
        <w:t>ً</w:t>
      </w:r>
      <w:r w:rsidRPr="00443AAE">
        <w:rPr>
          <w:rFonts w:cs="Simplified Arabic"/>
          <w:szCs w:val="28"/>
          <w:rtl/>
        </w:rPr>
        <w:t>ا من الشارع لشرعه, ثم لكان لغو</w:t>
      </w:r>
      <w:r w:rsidR="0048483E">
        <w:rPr>
          <w:rFonts w:cs="Simplified Arabic" w:hint="cs"/>
          <w:szCs w:val="28"/>
          <w:rtl/>
        </w:rPr>
        <w:t>ً</w:t>
      </w:r>
      <w:r w:rsidRPr="00443AAE">
        <w:rPr>
          <w:rFonts w:cs="Simplified Arabic"/>
          <w:szCs w:val="28"/>
          <w:rtl/>
        </w:rPr>
        <w:t>ا قول القرآن الكريم</w:t>
      </w:r>
      <w:r w:rsidR="0048483E">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4B79C5" w:rsidRPr="007510C4">
        <w:rPr>
          <w:rFonts w:cs="Simplified Arabic"/>
          <w:bCs/>
          <w:color w:val="0000FF"/>
          <w:sz w:val="28"/>
          <w:szCs w:val="28"/>
          <w:rtl/>
        </w:rPr>
        <w:t>فَإِنْ طَلَّقَهَا فَلا جُنَاحَ عَلَيْهِمَا</w:t>
      </w:r>
      <w:r w:rsidR="00567670" w:rsidRPr="007510C4">
        <w:rPr>
          <w:rFonts w:cs="Simplified Arabic"/>
          <w:bCs/>
          <w:color w:val="0000FF"/>
          <w:sz w:val="28"/>
          <w:szCs w:val="28"/>
          <w:rtl/>
        </w:rPr>
        <w:t>﴾</w:t>
      </w:r>
      <w:r w:rsidR="004B79C5">
        <w:rPr>
          <w:rFonts w:cs="Simplified Arabic" w:hint="cs"/>
          <w:bCs/>
          <w:color w:val="0000FF"/>
          <w:sz w:val="28"/>
          <w:szCs w:val="28"/>
          <w:rtl/>
        </w:rPr>
        <w:t xml:space="preserve"> </w:t>
      </w:r>
      <w:r w:rsidR="004B79C5" w:rsidRPr="007510C4">
        <w:rPr>
          <w:rFonts w:cs="Simplified Arabic"/>
          <w:rtl/>
        </w:rPr>
        <w:t>[البقرة:230]</w:t>
      </w:r>
      <w:r w:rsidR="0048483E">
        <w:rPr>
          <w:rFonts w:cs="Simplified Arabic" w:hint="cs"/>
          <w:szCs w:val="28"/>
          <w:rtl/>
        </w:rPr>
        <w:t xml:space="preserve">؛ </w:t>
      </w:r>
      <w:r w:rsidRPr="00443AAE">
        <w:rPr>
          <w:rFonts w:cs="Simplified Arabic"/>
          <w:szCs w:val="28"/>
          <w:rtl/>
        </w:rPr>
        <w:t>لأن حرمة بعد ثلاث من الزوج الأول تنتهي بذوق</w:t>
      </w:r>
      <w:r w:rsidR="0048483E">
        <w:rPr>
          <w:rFonts w:cs="Simplified Arabic" w:hint="cs"/>
          <w:szCs w:val="28"/>
          <w:rtl/>
        </w:rPr>
        <w:t xml:space="preserve"> </w:t>
      </w:r>
      <w:r w:rsidRPr="00443AAE">
        <w:rPr>
          <w:rFonts w:cs="Simplified Arabic" w:hint="eastAsia"/>
          <w:szCs w:val="28"/>
          <w:rtl/>
        </w:rPr>
        <w:t>العسيلة</w:t>
      </w:r>
      <w:r w:rsidR="0048483E">
        <w:rPr>
          <w:rFonts w:cs="Simplified Arabic" w:hint="cs"/>
          <w:szCs w:val="28"/>
          <w:rtl/>
        </w:rPr>
        <w:t>,</w:t>
      </w:r>
      <w:r w:rsidRPr="00443AAE">
        <w:rPr>
          <w:rFonts w:cs="Simplified Arabic"/>
          <w:szCs w:val="28"/>
          <w:rtl/>
        </w:rPr>
        <w:t xml:space="preserve"> وال</w:t>
      </w:r>
      <w:r w:rsidR="0048483E">
        <w:rPr>
          <w:rFonts w:cs="Simplified Arabic"/>
          <w:szCs w:val="28"/>
          <w:rtl/>
        </w:rPr>
        <w:t>انتهاء بالذوق قد نص عليه الشارع</w:t>
      </w:r>
      <w:r w:rsidR="0048483E">
        <w:rPr>
          <w:rFonts w:cs="Simplified Arabic" w:hint="cs"/>
          <w:szCs w:val="28"/>
          <w:rtl/>
        </w:rPr>
        <w:t>"</w:t>
      </w:r>
      <w:r w:rsidR="0048483E">
        <w:rPr>
          <w:rFonts w:cs="Simplified Arabic"/>
          <w:szCs w:val="28"/>
          <w:vertAlign w:val="superscript"/>
          <w:rtl/>
        </w:rPr>
        <w:t>(</w:t>
      </w:r>
      <w:r w:rsidR="0048483E">
        <w:rPr>
          <w:rStyle w:val="aa"/>
          <w:rFonts w:cs="Simplified Arabic"/>
          <w:szCs w:val="28"/>
          <w:rtl/>
        </w:rPr>
        <w:footnoteReference w:id="170"/>
      </w:r>
      <w:r w:rsidR="0048483E">
        <w:rPr>
          <w:rFonts w:cs="Simplified Arabic"/>
          <w:szCs w:val="28"/>
          <w:vertAlign w:val="superscript"/>
          <w:rtl/>
        </w:rPr>
        <w:t>)</w:t>
      </w:r>
      <w:r w:rsidR="0048483E">
        <w:rPr>
          <w:rFonts w:cs="Simplified Arabic" w:hint="cs"/>
          <w:szCs w:val="28"/>
          <w:rtl/>
        </w:rPr>
        <w:t>.</w:t>
      </w:r>
    </w:p>
    <w:p w:rsidR="009C1BC7" w:rsidRPr="00443AAE" w:rsidRDefault="009C1BC7" w:rsidP="0048483E">
      <w:pPr>
        <w:jc w:val="lowKashida"/>
        <w:rPr>
          <w:rFonts w:cs="Simplified Arabic"/>
          <w:szCs w:val="28"/>
          <w:rtl/>
        </w:rPr>
      </w:pPr>
      <w:r w:rsidRPr="00443AAE">
        <w:rPr>
          <w:rFonts w:cs="Simplified Arabic" w:hint="eastAsia"/>
          <w:szCs w:val="28"/>
          <w:rtl/>
        </w:rPr>
        <w:t>فمن</w:t>
      </w:r>
      <w:r w:rsidRPr="00443AAE">
        <w:rPr>
          <w:rFonts w:cs="Simplified Arabic"/>
          <w:szCs w:val="28"/>
          <w:rtl/>
        </w:rPr>
        <w:t xml:space="preserve"> هنا نعلم أن دعاة المتعة ومنهم</w:t>
      </w:r>
      <w:r w:rsidR="0048483E">
        <w:rPr>
          <w:rFonts w:cs="Simplified Arabic" w:hint="cs"/>
          <w:szCs w:val="28"/>
          <w:rtl/>
        </w:rPr>
        <w:t xml:space="preserve"> </w:t>
      </w:r>
      <w:r w:rsidRPr="00443AAE">
        <w:rPr>
          <w:rFonts w:cs="Simplified Arabic"/>
          <w:szCs w:val="28"/>
          <w:rtl/>
        </w:rPr>
        <w:t xml:space="preserve">"صاحب المتعة" هذا حينما استباحوا المتعة </w:t>
      </w:r>
      <w:proofErr w:type="spellStart"/>
      <w:r w:rsidRPr="00443AAE">
        <w:rPr>
          <w:rFonts w:cs="Simplified Arabic"/>
          <w:szCs w:val="28"/>
          <w:rtl/>
        </w:rPr>
        <w:t>وقننوها</w:t>
      </w:r>
      <w:proofErr w:type="spellEnd"/>
      <w:r w:rsidR="0048483E">
        <w:rPr>
          <w:rFonts w:cs="Simplified Arabic" w:hint="cs"/>
          <w:szCs w:val="28"/>
          <w:rtl/>
        </w:rPr>
        <w:t xml:space="preserve"> </w:t>
      </w:r>
      <w:r w:rsidRPr="00443AAE">
        <w:rPr>
          <w:rFonts w:cs="Simplified Arabic" w:hint="eastAsia"/>
          <w:szCs w:val="28"/>
          <w:rtl/>
        </w:rPr>
        <w:t>ووضعوا</w:t>
      </w:r>
      <w:r w:rsidRPr="00443AAE">
        <w:rPr>
          <w:rFonts w:cs="Simplified Arabic"/>
          <w:szCs w:val="28"/>
          <w:rtl/>
        </w:rPr>
        <w:t xml:space="preserve"> لها التشريعات أرادوا هدم الإسلام الصحيح وأرادوا أن ينافس</w:t>
      </w:r>
      <w:r w:rsidR="0048483E">
        <w:rPr>
          <w:rFonts w:cs="Simplified Arabic" w:hint="cs"/>
          <w:szCs w:val="28"/>
          <w:rtl/>
        </w:rPr>
        <w:t xml:space="preserve"> </w:t>
      </w:r>
      <w:r w:rsidR="0048483E">
        <w:rPr>
          <w:rFonts w:cs="Simplified Arabic"/>
          <w:szCs w:val="28"/>
          <w:rtl/>
        </w:rPr>
        <w:t>"</w:t>
      </w:r>
      <w:r w:rsidRPr="00443AAE">
        <w:rPr>
          <w:rFonts w:cs="Simplified Arabic"/>
          <w:szCs w:val="28"/>
          <w:rtl/>
        </w:rPr>
        <w:t>سفاحهم" الزواج</w:t>
      </w:r>
      <w:r w:rsidR="0048483E">
        <w:rPr>
          <w:rFonts w:cs="Simplified Arabic" w:hint="cs"/>
          <w:szCs w:val="28"/>
          <w:rtl/>
        </w:rPr>
        <w:t xml:space="preserve"> </w:t>
      </w:r>
      <w:r w:rsidRPr="00443AAE">
        <w:rPr>
          <w:rFonts w:cs="Simplified Arabic" w:hint="eastAsia"/>
          <w:szCs w:val="28"/>
          <w:rtl/>
        </w:rPr>
        <w:t>القرآني</w:t>
      </w:r>
      <w:r w:rsidRPr="00443AAE">
        <w:rPr>
          <w:rFonts w:cs="Simplified Arabic"/>
          <w:szCs w:val="28"/>
          <w:rtl/>
        </w:rPr>
        <w:t xml:space="preserve"> المشروع المحمي بكتاب الله وسنة رسوله صلى الله عليه على </w:t>
      </w:r>
      <w:proofErr w:type="spellStart"/>
      <w:r w:rsidRPr="00443AAE">
        <w:rPr>
          <w:rFonts w:cs="Simplified Arabic"/>
          <w:szCs w:val="28"/>
          <w:rtl/>
        </w:rPr>
        <w:t>آله</w:t>
      </w:r>
      <w:proofErr w:type="spellEnd"/>
      <w:r w:rsidRPr="00443AAE">
        <w:rPr>
          <w:rFonts w:cs="Simplified Arabic"/>
          <w:szCs w:val="28"/>
          <w:rtl/>
        </w:rPr>
        <w:t xml:space="preserve"> </w:t>
      </w:r>
      <w:r w:rsidR="004F30E4" w:rsidRPr="00443AAE">
        <w:rPr>
          <w:rFonts w:cs="Simplified Arabic"/>
          <w:szCs w:val="28"/>
          <w:rtl/>
        </w:rPr>
        <w:t>وسلم</w:t>
      </w:r>
      <w:r w:rsidR="00443AAE">
        <w:rPr>
          <w:rFonts w:cs="Simplified Arabic"/>
          <w:szCs w:val="28"/>
          <w:rtl/>
        </w:rPr>
        <w:t>.</w:t>
      </w:r>
    </w:p>
    <w:p w:rsidR="009C1BC7" w:rsidRPr="0048483E" w:rsidRDefault="009C1BC7" w:rsidP="00443AAE">
      <w:pPr>
        <w:jc w:val="lowKashida"/>
        <w:rPr>
          <w:rFonts w:cs="Simplified Arabic"/>
          <w:bCs/>
          <w:color w:val="FF0000"/>
          <w:szCs w:val="28"/>
          <w:rtl/>
        </w:rPr>
      </w:pPr>
      <w:r w:rsidRPr="0048483E">
        <w:rPr>
          <w:rFonts w:cs="Simplified Arabic" w:hint="eastAsia"/>
          <w:bCs/>
          <w:color w:val="FF0000"/>
          <w:szCs w:val="28"/>
          <w:rtl/>
        </w:rPr>
        <w:t>أدلة</w:t>
      </w:r>
      <w:r w:rsidRPr="0048483E">
        <w:rPr>
          <w:rFonts w:cs="Simplified Arabic"/>
          <w:bCs/>
          <w:color w:val="FF0000"/>
          <w:szCs w:val="28"/>
          <w:rtl/>
        </w:rPr>
        <w:t xml:space="preserve"> بطلان متعة الشيعة من كتب الشيعة:</w:t>
      </w:r>
    </w:p>
    <w:p w:rsidR="009C1BC7" w:rsidRPr="00443AAE" w:rsidRDefault="009C1BC7" w:rsidP="0048483E">
      <w:pPr>
        <w:jc w:val="lowKashida"/>
        <w:rPr>
          <w:rFonts w:cs="Simplified Arabic"/>
          <w:szCs w:val="28"/>
          <w:rtl/>
        </w:rPr>
      </w:pPr>
      <w:r w:rsidRPr="00443AAE">
        <w:rPr>
          <w:rFonts w:cs="Simplified Arabic" w:hint="eastAsia"/>
          <w:szCs w:val="28"/>
          <w:rtl/>
        </w:rPr>
        <w:t>مما</w:t>
      </w:r>
      <w:r w:rsidR="0048483E">
        <w:rPr>
          <w:rFonts w:cs="Simplified Arabic"/>
          <w:szCs w:val="28"/>
          <w:rtl/>
        </w:rPr>
        <w:t xml:space="preserve"> يدل على </w:t>
      </w:r>
      <w:r w:rsidRPr="00443AAE">
        <w:rPr>
          <w:rFonts w:cs="Simplified Arabic"/>
          <w:szCs w:val="28"/>
          <w:rtl/>
        </w:rPr>
        <w:t>بطلان متعة الشيعة وأنه ليس بنكاح أصل</w:t>
      </w:r>
      <w:r w:rsidR="0048483E">
        <w:rPr>
          <w:rFonts w:cs="Simplified Arabic" w:hint="cs"/>
          <w:szCs w:val="28"/>
          <w:rtl/>
        </w:rPr>
        <w:t>ً</w:t>
      </w:r>
      <w:r w:rsidR="0048483E">
        <w:rPr>
          <w:rFonts w:cs="Simplified Arabic"/>
          <w:szCs w:val="28"/>
          <w:rtl/>
        </w:rPr>
        <w:t>ا</w:t>
      </w:r>
      <w:r w:rsidR="0048483E">
        <w:rPr>
          <w:rFonts w:cs="Simplified Arabic" w:hint="cs"/>
          <w:szCs w:val="28"/>
          <w:rtl/>
        </w:rPr>
        <w:t>:</w:t>
      </w:r>
      <w:r w:rsidRPr="00443AAE">
        <w:rPr>
          <w:rFonts w:cs="Simplified Arabic"/>
          <w:szCs w:val="28"/>
          <w:rtl/>
        </w:rPr>
        <w:t xml:space="preserve"> ما رووه عن أئمتهم الذين</w:t>
      </w:r>
      <w:r w:rsidR="0048483E">
        <w:rPr>
          <w:rFonts w:cs="Simplified Arabic" w:hint="cs"/>
          <w:szCs w:val="28"/>
          <w:rtl/>
        </w:rPr>
        <w:t xml:space="preserve"> </w:t>
      </w:r>
      <w:r w:rsidRPr="00443AAE">
        <w:rPr>
          <w:rFonts w:cs="Simplified Arabic" w:hint="eastAsia"/>
          <w:szCs w:val="28"/>
          <w:rtl/>
        </w:rPr>
        <w:t>اعتقدوا</w:t>
      </w:r>
      <w:r w:rsidRPr="00443AAE">
        <w:rPr>
          <w:rFonts w:cs="Simplified Arabic"/>
          <w:szCs w:val="28"/>
          <w:rtl/>
        </w:rPr>
        <w:t xml:space="preserve"> فيهم العصمة! وما نص عليه أتباعهم!</w:t>
      </w:r>
    </w:p>
    <w:p w:rsidR="009C1BC7" w:rsidRPr="00443AAE" w:rsidRDefault="009C1BC7" w:rsidP="0048483E">
      <w:pPr>
        <w:jc w:val="lowKashida"/>
        <w:rPr>
          <w:rFonts w:cs="Simplified Arabic"/>
          <w:szCs w:val="28"/>
          <w:rtl/>
        </w:rPr>
      </w:pPr>
      <w:r w:rsidRPr="00443AAE">
        <w:rPr>
          <w:rFonts w:cs="Simplified Arabic" w:hint="eastAsia"/>
          <w:szCs w:val="28"/>
          <w:rtl/>
        </w:rPr>
        <w:t>فأما</w:t>
      </w:r>
      <w:r w:rsidRPr="00443AAE">
        <w:rPr>
          <w:rFonts w:cs="Simplified Arabic"/>
          <w:szCs w:val="28"/>
          <w:rtl/>
        </w:rPr>
        <w:t xml:space="preserve"> بطلان متعتهم بروايات من اعتقدوا فيهم العصمة,</w:t>
      </w:r>
      <w:r w:rsidR="0048483E">
        <w:rPr>
          <w:rFonts w:cs="Simplified Arabic" w:hint="cs"/>
          <w:szCs w:val="28"/>
          <w:rtl/>
        </w:rPr>
        <w:t xml:space="preserve"> </w:t>
      </w:r>
      <w:r w:rsidRPr="00443AAE">
        <w:rPr>
          <w:rFonts w:cs="Simplified Arabic"/>
          <w:szCs w:val="28"/>
          <w:rtl/>
        </w:rPr>
        <w:t>ما رووه عن محمد بن مسلم وزرارة بن</w:t>
      </w:r>
      <w:r w:rsidR="0048483E">
        <w:rPr>
          <w:rFonts w:cs="Simplified Arabic" w:hint="cs"/>
          <w:szCs w:val="28"/>
          <w:rtl/>
        </w:rPr>
        <w:t xml:space="preserve"> </w:t>
      </w:r>
      <w:r w:rsidRPr="00443AAE">
        <w:rPr>
          <w:rFonts w:cs="Simplified Arabic" w:hint="eastAsia"/>
          <w:szCs w:val="28"/>
          <w:rtl/>
        </w:rPr>
        <w:t>أعين</w:t>
      </w:r>
      <w:r w:rsidRPr="00443AAE">
        <w:rPr>
          <w:rFonts w:cs="Simplified Arabic"/>
          <w:szCs w:val="28"/>
          <w:rtl/>
        </w:rPr>
        <w:t xml:space="preserve"> عن أبي عبد الله (ع) قال: </w:t>
      </w:r>
      <w:r w:rsidR="0048483E">
        <w:rPr>
          <w:rFonts w:cs="Simplified Arabic" w:hint="cs"/>
          <w:szCs w:val="28"/>
          <w:rtl/>
        </w:rPr>
        <w:t>"</w:t>
      </w:r>
      <w:r w:rsidRPr="00443AAE">
        <w:rPr>
          <w:rFonts w:cs="Simplified Arabic"/>
          <w:szCs w:val="28"/>
          <w:rtl/>
        </w:rPr>
        <w:t>إذا جمع الرجل أربع</w:t>
      </w:r>
      <w:r w:rsidR="0048483E">
        <w:rPr>
          <w:rFonts w:cs="Simplified Arabic" w:hint="cs"/>
          <w:szCs w:val="28"/>
          <w:rtl/>
        </w:rPr>
        <w:t>ً</w:t>
      </w:r>
      <w:r w:rsidRPr="00443AAE">
        <w:rPr>
          <w:rFonts w:cs="Simplified Arabic"/>
          <w:szCs w:val="28"/>
          <w:rtl/>
        </w:rPr>
        <w:t>ا وطلق إحداهن فلا يتزوج الخامسة حتى</w:t>
      </w:r>
    </w:p>
    <w:p w:rsidR="009C1BC7" w:rsidRPr="00443AAE" w:rsidRDefault="009C1BC7" w:rsidP="0048483E">
      <w:pPr>
        <w:jc w:val="lowKashida"/>
        <w:rPr>
          <w:rFonts w:cs="Simplified Arabic"/>
          <w:szCs w:val="28"/>
          <w:rtl/>
        </w:rPr>
      </w:pPr>
      <w:r w:rsidRPr="00443AAE">
        <w:rPr>
          <w:rFonts w:cs="Simplified Arabic"/>
          <w:szCs w:val="28"/>
          <w:rtl/>
        </w:rPr>
        <w:t>تنقضي عدة المرأة التي طلق</w:t>
      </w:r>
      <w:r w:rsidR="0048483E">
        <w:rPr>
          <w:rFonts w:cs="Simplified Arabic" w:hint="cs"/>
          <w:szCs w:val="28"/>
          <w:rtl/>
        </w:rPr>
        <w:t>,</w:t>
      </w:r>
      <w:r w:rsidRPr="00443AAE">
        <w:rPr>
          <w:rFonts w:cs="Simplified Arabic"/>
          <w:szCs w:val="28"/>
          <w:rtl/>
        </w:rPr>
        <w:t xml:space="preserve"> وقال: لا يجمع ماءه في خمس</w:t>
      </w:r>
      <w:r w:rsidR="0048483E">
        <w:rPr>
          <w:rFonts w:cs="Simplified Arabic" w:hint="cs"/>
          <w:szCs w:val="28"/>
          <w:rtl/>
        </w:rPr>
        <w:t>"</w:t>
      </w:r>
      <w:r w:rsidR="0048483E">
        <w:rPr>
          <w:rFonts w:cs="Simplified Arabic"/>
          <w:szCs w:val="28"/>
          <w:vertAlign w:val="superscript"/>
          <w:rtl/>
        </w:rPr>
        <w:t>(</w:t>
      </w:r>
      <w:r w:rsidR="0048483E">
        <w:rPr>
          <w:rStyle w:val="aa"/>
          <w:rFonts w:cs="Simplified Arabic"/>
          <w:szCs w:val="28"/>
          <w:rtl/>
        </w:rPr>
        <w:footnoteReference w:id="171"/>
      </w:r>
      <w:r w:rsidR="0048483E">
        <w:rPr>
          <w:rFonts w:cs="Simplified Arabic"/>
          <w:szCs w:val="28"/>
          <w:vertAlign w:val="superscript"/>
          <w:rtl/>
        </w:rPr>
        <w:t>)</w:t>
      </w:r>
      <w:r w:rsidR="0048483E">
        <w:rPr>
          <w:rFonts w:cs="Simplified Arabic" w:hint="cs"/>
          <w:szCs w:val="28"/>
          <w:rtl/>
        </w:rPr>
        <w:t>.</w:t>
      </w:r>
    </w:p>
    <w:p w:rsidR="009C1BC7" w:rsidRPr="00443AAE" w:rsidRDefault="009C1BC7" w:rsidP="0048483E">
      <w:pPr>
        <w:jc w:val="lowKashida"/>
        <w:rPr>
          <w:rFonts w:cs="Simplified Arabic"/>
          <w:szCs w:val="28"/>
          <w:rtl/>
        </w:rPr>
      </w:pPr>
      <w:r w:rsidRPr="00443AAE">
        <w:rPr>
          <w:rFonts w:cs="Simplified Arabic"/>
          <w:szCs w:val="28"/>
          <w:rtl/>
        </w:rPr>
        <w:t>ورووا مثل ذلك عن أبي إبراهيم وأبي جعفر</w:t>
      </w:r>
      <w:r w:rsidR="0048483E">
        <w:rPr>
          <w:rFonts w:cs="Simplified Arabic"/>
          <w:szCs w:val="28"/>
          <w:vertAlign w:val="superscript"/>
          <w:rtl/>
        </w:rPr>
        <w:t>(</w:t>
      </w:r>
      <w:r w:rsidR="0048483E">
        <w:rPr>
          <w:rStyle w:val="aa"/>
          <w:rFonts w:cs="Simplified Arabic"/>
          <w:szCs w:val="28"/>
          <w:rtl/>
        </w:rPr>
        <w:footnoteReference w:id="172"/>
      </w:r>
      <w:r w:rsidR="0048483E">
        <w:rPr>
          <w:rFonts w:cs="Simplified Arabic"/>
          <w:szCs w:val="28"/>
          <w:vertAlign w:val="superscript"/>
          <w:rtl/>
        </w:rPr>
        <w:t>)</w:t>
      </w:r>
      <w:r w:rsidR="0048483E">
        <w:rPr>
          <w:rFonts w:cs="Simplified Arabic" w:hint="cs"/>
          <w:szCs w:val="28"/>
          <w:rtl/>
        </w:rPr>
        <w:t>.</w:t>
      </w:r>
    </w:p>
    <w:p w:rsidR="009C1BC7" w:rsidRPr="00443AAE" w:rsidRDefault="009C1BC7" w:rsidP="0048483E">
      <w:pPr>
        <w:jc w:val="lowKashida"/>
        <w:rPr>
          <w:rFonts w:cs="Simplified Arabic"/>
          <w:szCs w:val="28"/>
          <w:rtl/>
        </w:rPr>
      </w:pPr>
      <w:r w:rsidRPr="00443AAE">
        <w:rPr>
          <w:rFonts w:cs="Simplified Arabic" w:hint="eastAsia"/>
          <w:szCs w:val="28"/>
          <w:rtl/>
        </w:rPr>
        <w:t>وعن</w:t>
      </w:r>
      <w:r w:rsidRPr="00443AAE">
        <w:rPr>
          <w:rFonts w:cs="Simplified Arabic"/>
          <w:szCs w:val="28"/>
          <w:rtl/>
        </w:rPr>
        <w:t xml:space="preserve"> منصور بن حازم عن أبي عبد الله (ع) قال: </w:t>
      </w:r>
      <w:r w:rsidR="0048483E">
        <w:rPr>
          <w:rFonts w:cs="Simplified Arabic" w:hint="cs"/>
          <w:szCs w:val="28"/>
          <w:rtl/>
        </w:rPr>
        <w:t>"</w:t>
      </w:r>
      <w:r w:rsidRPr="00443AAE">
        <w:rPr>
          <w:rFonts w:cs="Simplified Arabic"/>
          <w:szCs w:val="28"/>
          <w:rtl/>
        </w:rPr>
        <w:t>لا يحل لماء الرجل أن يجري في أكثر من أربعة أرحام من الحرائر</w:t>
      </w:r>
      <w:r w:rsidR="0048483E">
        <w:rPr>
          <w:rFonts w:cs="Simplified Arabic" w:hint="cs"/>
          <w:szCs w:val="28"/>
          <w:rtl/>
        </w:rPr>
        <w:t>"</w:t>
      </w:r>
      <w:r w:rsidR="0048483E">
        <w:rPr>
          <w:rFonts w:cs="Simplified Arabic"/>
          <w:szCs w:val="28"/>
          <w:vertAlign w:val="superscript"/>
          <w:rtl/>
        </w:rPr>
        <w:t>(</w:t>
      </w:r>
      <w:r w:rsidR="0048483E">
        <w:rPr>
          <w:rStyle w:val="aa"/>
          <w:rFonts w:cs="Simplified Arabic"/>
          <w:szCs w:val="28"/>
          <w:rtl/>
        </w:rPr>
        <w:footnoteReference w:id="173"/>
      </w:r>
      <w:r w:rsidR="0048483E">
        <w:rPr>
          <w:rFonts w:cs="Simplified Arabic"/>
          <w:szCs w:val="28"/>
          <w:vertAlign w:val="superscript"/>
          <w:rtl/>
        </w:rPr>
        <w:t>)</w:t>
      </w:r>
      <w:r w:rsidR="0048483E">
        <w:rPr>
          <w:rFonts w:cs="Simplified Arabic" w:hint="cs"/>
          <w:szCs w:val="28"/>
          <w:rtl/>
        </w:rPr>
        <w:t>.</w:t>
      </w:r>
    </w:p>
    <w:p w:rsidR="009C1BC7" w:rsidRPr="00443AAE" w:rsidRDefault="009C1BC7" w:rsidP="0048483E">
      <w:pPr>
        <w:jc w:val="lowKashida"/>
        <w:rPr>
          <w:rFonts w:cs="Simplified Arabic"/>
          <w:szCs w:val="28"/>
          <w:rtl/>
        </w:rPr>
      </w:pPr>
      <w:r w:rsidRPr="00443AAE">
        <w:rPr>
          <w:rFonts w:cs="Simplified Arabic" w:hint="eastAsia"/>
          <w:szCs w:val="28"/>
          <w:rtl/>
        </w:rPr>
        <w:t>وقد</w:t>
      </w:r>
      <w:r w:rsidR="0048483E">
        <w:rPr>
          <w:rFonts w:cs="Simplified Arabic"/>
          <w:szCs w:val="28"/>
          <w:rtl/>
        </w:rPr>
        <w:t xml:space="preserve"> فسر الحديث السابق ما المراد أ</w:t>
      </w:r>
      <w:r w:rsidRPr="00443AAE">
        <w:rPr>
          <w:rFonts w:cs="Simplified Arabic"/>
          <w:szCs w:val="28"/>
          <w:rtl/>
        </w:rPr>
        <w:t>لا يجمع ماءه في خمس هذا الحديث الآتي وهو</w:t>
      </w:r>
      <w:r w:rsidR="0048483E">
        <w:rPr>
          <w:rFonts w:cs="Simplified Arabic" w:hint="cs"/>
          <w:szCs w:val="28"/>
          <w:rtl/>
        </w:rPr>
        <w:t xml:space="preserve"> </w:t>
      </w:r>
      <w:r w:rsidRPr="00443AAE">
        <w:rPr>
          <w:rFonts w:cs="Simplified Arabic" w:hint="eastAsia"/>
          <w:szCs w:val="28"/>
          <w:rtl/>
        </w:rPr>
        <w:t>الفيصل</w:t>
      </w:r>
      <w:r w:rsidR="0048483E">
        <w:rPr>
          <w:rFonts w:cs="Simplified Arabic" w:hint="cs"/>
          <w:szCs w:val="28"/>
          <w:rtl/>
        </w:rPr>
        <w:t xml:space="preserve">, </w:t>
      </w:r>
      <w:r w:rsidRPr="00443AAE">
        <w:rPr>
          <w:rFonts w:cs="Simplified Arabic" w:hint="eastAsia"/>
          <w:szCs w:val="28"/>
          <w:rtl/>
        </w:rPr>
        <w:t>فعن</w:t>
      </w:r>
      <w:r w:rsidRPr="00443AAE">
        <w:rPr>
          <w:rFonts w:cs="Simplified Arabic"/>
          <w:szCs w:val="28"/>
          <w:rtl/>
        </w:rPr>
        <w:t xml:space="preserve"> أبي بصير عن أبي عبد الله (ع) قال: </w:t>
      </w:r>
      <w:r w:rsidR="0048483E">
        <w:rPr>
          <w:rFonts w:cs="Simplified Arabic" w:hint="cs"/>
          <w:szCs w:val="28"/>
          <w:rtl/>
        </w:rPr>
        <w:t>"</w:t>
      </w:r>
      <w:r w:rsidRPr="00443AAE">
        <w:rPr>
          <w:rFonts w:cs="Simplified Arabic"/>
          <w:szCs w:val="28"/>
          <w:rtl/>
        </w:rPr>
        <w:t>سألته عن رجل له أربع نسوة فطلق واحدة يضيف</w:t>
      </w:r>
      <w:r w:rsidR="0048483E">
        <w:rPr>
          <w:rFonts w:cs="Simplified Arabic" w:hint="cs"/>
          <w:szCs w:val="28"/>
          <w:rtl/>
        </w:rPr>
        <w:t xml:space="preserve"> </w:t>
      </w:r>
      <w:r w:rsidRPr="00443AAE">
        <w:rPr>
          <w:rFonts w:cs="Simplified Arabic" w:hint="eastAsia"/>
          <w:szCs w:val="28"/>
          <w:rtl/>
        </w:rPr>
        <w:t>إليهن</w:t>
      </w:r>
      <w:r w:rsidRPr="00443AAE">
        <w:rPr>
          <w:rFonts w:cs="Simplified Arabic"/>
          <w:szCs w:val="28"/>
          <w:rtl/>
        </w:rPr>
        <w:t xml:space="preserve"> أخرى</w:t>
      </w:r>
      <w:r w:rsidR="0048483E">
        <w:rPr>
          <w:rFonts w:cs="Simplified Arabic" w:hint="cs"/>
          <w:szCs w:val="28"/>
          <w:rtl/>
        </w:rPr>
        <w:t>؟</w:t>
      </w:r>
      <w:r w:rsidRPr="00443AAE">
        <w:rPr>
          <w:rFonts w:cs="Simplified Arabic"/>
          <w:szCs w:val="28"/>
          <w:rtl/>
        </w:rPr>
        <w:t xml:space="preserve"> قال: لا حتى تنقضي العدة</w:t>
      </w:r>
      <w:r w:rsidR="0048483E">
        <w:rPr>
          <w:rFonts w:cs="Simplified Arabic" w:hint="cs"/>
          <w:szCs w:val="28"/>
          <w:rtl/>
        </w:rPr>
        <w:t>,</w:t>
      </w:r>
      <w:r w:rsidRPr="00443AAE">
        <w:rPr>
          <w:rFonts w:cs="Simplified Arabic"/>
          <w:szCs w:val="28"/>
          <w:rtl/>
        </w:rPr>
        <w:t xml:space="preserve"> فقلت: من يعتد؟ فقال: هو: قلت</w:t>
      </w:r>
      <w:r w:rsidR="0048483E">
        <w:rPr>
          <w:rFonts w:cs="Simplified Arabic" w:hint="cs"/>
          <w:szCs w:val="28"/>
          <w:rtl/>
        </w:rPr>
        <w:t>:</w:t>
      </w:r>
      <w:r w:rsidRPr="00443AAE">
        <w:rPr>
          <w:rFonts w:cs="Simplified Arabic"/>
          <w:szCs w:val="28"/>
          <w:rtl/>
        </w:rPr>
        <w:t xml:space="preserve"> وإن كانت متعة</w:t>
      </w:r>
      <w:r w:rsidR="0048483E">
        <w:rPr>
          <w:rFonts w:cs="Simplified Arabic"/>
          <w:szCs w:val="28"/>
          <w:rtl/>
        </w:rPr>
        <w:t>؟ قال: و</w:t>
      </w:r>
      <w:r w:rsidR="0048483E">
        <w:rPr>
          <w:rFonts w:cs="Simplified Arabic" w:hint="cs"/>
          <w:szCs w:val="28"/>
          <w:rtl/>
        </w:rPr>
        <w:t>إ</w:t>
      </w:r>
      <w:r w:rsidRPr="00443AAE">
        <w:rPr>
          <w:rFonts w:cs="Simplified Arabic"/>
          <w:szCs w:val="28"/>
          <w:rtl/>
        </w:rPr>
        <w:t>ن كان متعة</w:t>
      </w:r>
      <w:r w:rsidR="0048483E">
        <w:rPr>
          <w:rFonts w:cs="Simplified Arabic" w:hint="cs"/>
          <w:szCs w:val="28"/>
          <w:rtl/>
        </w:rPr>
        <w:t>"</w:t>
      </w:r>
      <w:r w:rsidR="0048483E">
        <w:rPr>
          <w:rFonts w:cs="Simplified Arabic"/>
          <w:szCs w:val="28"/>
          <w:vertAlign w:val="superscript"/>
          <w:rtl/>
        </w:rPr>
        <w:t>(</w:t>
      </w:r>
      <w:r w:rsidR="0048483E">
        <w:rPr>
          <w:rStyle w:val="aa"/>
          <w:rFonts w:cs="Simplified Arabic"/>
          <w:szCs w:val="28"/>
          <w:rtl/>
        </w:rPr>
        <w:footnoteReference w:id="174"/>
      </w:r>
      <w:r w:rsidR="0048483E">
        <w:rPr>
          <w:rFonts w:cs="Simplified Arabic"/>
          <w:szCs w:val="28"/>
          <w:vertAlign w:val="superscript"/>
          <w:rtl/>
        </w:rPr>
        <w:t>)</w:t>
      </w:r>
      <w:r w:rsidR="0048483E">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وعن</w:t>
      </w:r>
      <w:r w:rsidRPr="00443AAE">
        <w:rPr>
          <w:rFonts w:cs="Simplified Arabic"/>
          <w:szCs w:val="28"/>
          <w:rtl/>
        </w:rPr>
        <w:t xml:space="preserve"> علي عن أبي إبراهيم (ع) أنه قال في حديث: </w:t>
      </w:r>
      <w:r w:rsidR="0048483E">
        <w:rPr>
          <w:rFonts w:cs="Simplified Arabic" w:hint="cs"/>
          <w:szCs w:val="28"/>
          <w:rtl/>
        </w:rPr>
        <w:t>"</w:t>
      </w:r>
      <w:r w:rsidR="0048483E">
        <w:rPr>
          <w:rFonts w:cs="Simplified Arabic"/>
          <w:szCs w:val="28"/>
          <w:rtl/>
        </w:rPr>
        <w:t>ولا يجتمع ما</w:t>
      </w:r>
      <w:r w:rsidR="0048483E">
        <w:rPr>
          <w:rFonts w:cs="Simplified Arabic" w:hint="cs"/>
          <w:szCs w:val="28"/>
          <w:rtl/>
        </w:rPr>
        <w:t>ؤ</w:t>
      </w:r>
      <w:r w:rsidRPr="00443AAE">
        <w:rPr>
          <w:rFonts w:cs="Simplified Arabic"/>
          <w:szCs w:val="28"/>
          <w:rtl/>
        </w:rPr>
        <w:t>ه في خمس</w:t>
      </w:r>
      <w:r w:rsidR="0048483E">
        <w:rPr>
          <w:rFonts w:cs="Simplified Arabic" w:hint="cs"/>
          <w:szCs w:val="28"/>
          <w:rtl/>
        </w:rPr>
        <w:t>.</w:t>
      </w:r>
      <w:r w:rsidRPr="00443AAE">
        <w:rPr>
          <w:rFonts w:cs="Simplified Arabic"/>
          <w:szCs w:val="28"/>
          <w:rtl/>
        </w:rPr>
        <w:t xml:space="preserve"> قلت: وإن كانت</w:t>
      </w:r>
    </w:p>
    <w:p w:rsidR="009C1BC7" w:rsidRPr="00443AAE" w:rsidRDefault="0048483E" w:rsidP="0048483E">
      <w:pPr>
        <w:jc w:val="lowKashida"/>
        <w:rPr>
          <w:rFonts w:cs="Simplified Arabic"/>
          <w:szCs w:val="28"/>
          <w:rtl/>
        </w:rPr>
      </w:pPr>
      <w:r>
        <w:rPr>
          <w:rFonts w:cs="Simplified Arabic"/>
          <w:szCs w:val="28"/>
          <w:rtl/>
        </w:rPr>
        <w:t>متعة؟ قال: و</w:t>
      </w:r>
      <w:r>
        <w:rPr>
          <w:rFonts w:cs="Simplified Arabic" w:hint="cs"/>
          <w:szCs w:val="28"/>
          <w:rtl/>
        </w:rPr>
        <w:t>إ</w:t>
      </w:r>
      <w:r w:rsidR="009C1BC7" w:rsidRPr="00443AAE">
        <w:rPr>
          <w:rFonts w:cs="Simplified Arabic"/>
          <w:szCs w:val="28"/>
          <w:rtl/>
        </w:rPr>
        <w:t>ن كانت متعة</w:t>
      </w:r>
      <w:r>
        <w:rPr>
          <w:rFonts w:cs="Simplified Arabic" w:hint="cs"/>
          <w:szCs w:val="28"/>
          <w:rtl/>
        </w:rPr>
        <w:t>"</w:t>
      </w:r>
      <w:r>
        <w:rPr>
          <w:rFonts w:cs="Simplified Arabic"/>
          <w:szCs w:val="28"/>
          <w:vertAlign w:val="superscript"/>
          <w:rtl/>
        </w:rPr>
        <w:t>(</w:t>
      </w:r>
      <w:r>
        <w:rPr>
          <w:rStyle w:val="aa"/>
          <w:rFonts w:cs="Simplified Arabic"/>
          <w:szCs w:val="28"/>
          <w:rtl/>
        </w:rPr>
        <w:footnoteReference w:id="175"/>
      </w:r>
      <w:r>
        <w:rPr>
          <w:rFonts w:cs="Simplified Arabic"/>
          <w:szCs w:val="28"/>
          <w:vertAlign w:val="superscript"/>
          <w:rtl/>
        </w:rPr>
        <w:t>)</w:t>
      </w:r>
      <w:r>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وروى</w:t>
      </w:r>
      <w:r w:rsidRPr="00443AAE">
        <w:rPr>
          <w:rFonts w:cs="Simplified Arabic"/>
          <w:szCs w:val="28"/>
          <w:rtl/>
        </w:rPr>
        <w:t xml:space="preserve"> </w:t>
      </w:r>
      <w:proofErr w:type="spellStart"/>
      <w:r w:rsidRPr="00443AAE">
        <w:rPr>
          <w:rFonts w:cs="Simplified Arabic"/>
          <w:szCs w:val="28"/>
          <w:rtl/>
        </w:rPr>
        <w:t>الكليني</w:t>
      </w:r>
      <w:proofErr w:type="spellEnd"/>
      <w:r w:rsidRPr="00443AAE">
        <w:rPr>
          <w:rFonts w:cs="Simplified Arabic"/>
          <w:szCs w:val="28"/>
          <w:rtl/>
        </w:rPr>
        <w:t xml:space="preserve"> في الكافي والقمي في علل </w:t>
      </w:r>
      <w:r w:rsidR="004B79C5" w:rsidRPr="00443AAE">
        <w:rPr>
          <w:rFonts w:cs="Simplified Arabic" w:hint="cs"/>
          <w:szCs w:val="28"/>
          <w:rtl/>
        </w:rPr>
        <w:t>الشرائع</w:t>
      </w:r>
      <w:r w:rsidRPr="00443AAE">
        <w:rPr>
          <w:rFonts w:cs="Simplified Arabic"/>
          <w:szCs w:val="28"/>
          <w:rtl/>
        </w:rPr>
        <w:t xml:space="preserve"> عن سعد الحلاب عن أبي عبد الله (ع) في</w:t>
      </w:r>
    </w:p>
    <w:p w:rsidR="009C1BC7" w:rsidRPr="00443AAE" w:rsidRDefault="009C1BC7" w:rsidP="00443AAE">
      <w:pPr>
        <w:jc w:val="lowKashida"/>
        <w:rPr>
          <w:rFonts w:cs="Simplified Arabic"/>
          <w:szCs w:val="28"/>
          <w:rtl/>
        </w:rPr>
      </w:pPr>
      <w:r w:rsidRPr="00443AAE">
        <w:rPr>
          <w:rFonts w:cs="Simplified Arabic" w:hint="eastAsia"/>
          <w:szCs w:val="28"/>
          <w:rtl/>
        </w:rPr>
        <w:t>حديث</w:t>
      </w:r>
      <w:r w:rsidRPr="00443AAE">
        <w:rPr>
          <w:rFonts w:cs="Simplified Arabic"/>
          <w:szCs w:val="28"/>
          <w:rtl/>
        </w:rPr>
        <w:t xml:space="preserve"> قال: </w:t>
      </w:r>
      <w:r w:rsidR="0048483E">
        <w:rPr>
          <w:rFonts w:cs="Simplified Arabic" w:hint="cs"/>
          <w:szCs w:val="28"/>
          <w:rtl/>
        </w:rPr>
        <w:t>"</w:t>
      </w:r>
      <w:r w:rsidRPr="00443AAE">
        <w:rPr>
          <w:rFonts w:cs="Simplified Arabic"/>
          <w:szCs w:val="28"/>
          <w:rtl/>
        </w:rPr>
        <w:t>إنما جعل الله الغيرة للرجال</w:t>
      </w:r>
      <w:r w:rsidR="0048483E">
        <w:rPr>
          <w:rFonts w:cs="Simplified Arabic" w:hint="cs"/>
          <w:szCs w:val="28"/>
          <w:rtl/>
        </w:rPr>
        <w:t>؛</w:t>
      </w:r>
      <w:r w:rsidRPr="00443AAE">
        <w:rPr>
          <w:rFonts w:cs="Simplified Arabic"/>
          <w:szCs w:val="28"/>
          <w:rtl/>
        </w:rPr>
        <w:t xml:space="preserve"> لأنه أحل للرجل أربع</w:t>
      </w:r>
      <w:r w:rsidR="0048483E">
        <w:rPr>
          <w:rFonts w:cs="Simplified Arabic" w:hint="cs"/>
          <w:szCs w:val="28"/>
          <w:rtl/>
        </w:rPr>
        <w:t>ً</w:t>
      </w:r>
      <w:r w:rsidRPr="00443AAE">
        <w:rPr>
          <w:rFonts w:cs="Simplified Arabic"/>
          <w:szCs w:val="28"/>
          <w:rtl/>
        </w:rPr>
        <w:t>ا وما ملكت يمينه</w:t>
      </w:r>
      <w:r w:rsidR="0048483E">
        <w:rPr>
          <w:rFonts w:cs="Simplified Arabic" w:hint="cs"/>
          <w:szCs w:val="28"/>
          <w:rtl/>
        </w:rPr>
        <w:t>,</w:t>
      </w:r>
      <w:r w:rsidRPr="00443AAE">
        <w:rPr>
          <w:rFonts w:cs="Simplified Arabic"/>
          <w:szCs w:val="28"/>
          <w:rtl/>
        </w:rPr>
        <w:t xml:space="preserve"> ولم يحل للمرأة</w:t>
      </w:r>
    </w:p>
    <w:p w:rsidR="009C1BC7" w:rsidRPr="00443AAE" w:rsidRDefault="009C1BC7" w:rsidP="0048483E">
      <w:pPr>
        <w:jc w:val="lowKashida"/>
        <w:rPr>
          <w:rFonts w:cs="Simplified Arabic"/>
          <w:szCs w:val="28"/>
          <w:rtl/>
        </w:rPr>
      </w:pPr>
      <w:r w:rsidRPr="00443AAE">
        <w:rPr>
          <w:rFonts w:cs="Simplified Arabic"/>
          <w:szCs w:val="28"/>
          <w:rtl/>
        </w:rPr>
        <w:t>إلا زوجها</w:t>
      </w:r>
      <w:r w:rsidR="0048483E">
        <w:rPr>
          <w:rFonts w:cs="Simplified Arabic" w:hint="cs"/>
          <w:szCs w:val="28"/>
          <w:rtl/>
        </w:rPr>
        <w:t>,</w:t>
      </w:r>
      <w:r w:rsidRPr="00443AAE">
        <w:rPr>
          <w:rFonts w:cs="Simplified Arabic"/>
          <w:szCs w:val="28"/>
          <w:rtl/>
        </w:rPr>
        <w:t xml:space="preserve"> فإذا أرادت معه غيره كانت عند الله زانية</w:t>
      </w:r>
      <w:r w:rsidR="0048483E">
        <w:rPr>
          <w:rFonts w:cs="Simplified Arabic" w:hint="cs"/>
          <w:szCs w:val="28"/>
          <w:rtl/>
        </w:rPr>
        <w:t>"</w:t>
      </w:r>
      <w:r w:rsidR="0048483E">
        <w:rPr>
          <w:rFonts w:cs="Simplified Arabic"/>
          <w:szCs w:val="28"/>
          <w:vertAlign w:val="superscript"/>
          <w:rtl/>
        </w:rPr>
        <w:t>(</w:t>
      </w:r>
      <w:r w:rsidR="0048483E">
        <w:rPr>
          <w:rStyle w:val="aa"/>
          <w:rFonts w:cs="Simplified Arabic"/>
          <w:szCs w:val="28"/>
          <w:rtl/>
        </w:rPr>
        <w:footnoteReference w:id="176"/>
      </w:r>
      <w:r w:rsidR="0048483E">
        <w:rPr>
          <w:rFonts w:cs="Simplified Arabic"/>
          <w:szCs w:val="28"/>
          <w:vertAlign w:val="superscript"/>
          <w:rtl/>
        </w:rPr>
        <w:t>)</w:t>
      </w:r>
      <w:r w:rsidR="0048483E">
        <w:rPr>
          <w:rFonts w:cs="Simplified Arabic" w:hint="cs"/>
          <w:szCs w:val="28"/>
          <w:rtl/>
        </w:rPr>
        <w:t>.</w:t>
      </w:r>
    </w:p>
    <w:p w:rsidR="009C1BC7" w:rsidRPr="00443AAE" w:rsidRDefault="009C1BC7" w:rsidP="0048483E">
      <w:pPr>
        <w:jc w:val="lowKashida"/>
        <w:rPr>
          <w:rFonts w:cs="Simplified Arabic"/>
          <w:szCs w:val="28"/>
          <w:rtl/>
        </w:rPr>
      </w:pPr>
      <w:r w:rsidRPr="00443AAE">
        <w:rPr>
          <w:rFonts w:cs="Simplified Arabic" w:hint="eastAsia"/>
          <w:szCs w:val="28"/>
          <w:rtl/>
        </w:rPr>
        <w:lastRenderedPageBreak/>
        <w:t>فبنص</w:t>
      </w:r>
      <w:r w:rsidRPr="00443AAE">
        <w:rPr>
          <w:rFonts w:cs="Simplified Arabic"/>
          <w:szCs w:val="28"/>
          <w:rtl/>
        </w:rPr>
        <w:t xml:space="preserve"> كلام المعصوم أن الله أحل للرجل أربع</w:t>
      </w:r>
      <w:r w:rsidR="0048483E">
        <w:rPr>
          <w:rFonts w:cs="Simplified Arabic" w:hint="cs"/>
          <w:szCs w:val="28"/>
          <w:rtl/>
        </w:rPr>
        <w:t>ً</w:t>
      </w:r>
      <w:r w:rsidRPr="00443AAE">
        <w:rPr>
          <w:rFonts w:cs="Simplified Arabic"/>
          <w:szCs w:val="28"/>
          <w:rtl/>
        </w:rPr>
        <w:t>ا وما ملكت يمينه وهذا ما نصت عليه آية</w:t>
      </w:r>
      <w:r w:rsidR="0048483E">
        <w:rPr>
          <w:rFonts w:cs="Simplified Arabic" w:hint="cs"/>
          <w:szCs w:val="28"/>
          <w:rtl/>
        </w:rPr>
        <w:t xml:space="preserve">: </w:t>
      </w:r>
      <w:r w:rsidR="00567670" w:rsidRPr="007510C4">
        <w:rPr>
          <w:rFonts w:cs="Simplified Arabic"/>
          <w:bCs/>
          <w:color w:val="0000FF"/>
          <w:sz w:val="28"/>
          <w:szCs w:val="28"/>
          <w:rtl/>
        </w:rPr>
        <w:t>﴿</w:t>
      </w:r>
      <w:r w:rsidR="0048483E" w:rsidRPr="007510C4">
        <w:rPr>
          <w:rFonts w:cs="Simplified Arabic"/>
          <w:bCs/>
          <w:color w:val="0000FF"/>
          <w:sz w:val="28"/>
          <w:szCs w:val="28"/>
          <w:rtl/>
        </w:rPr>
        <w:t>فَانكِحُواْ مَا طَابَ لَكُم مِّنَ النِّسَاء مَثْنَى وَثُلاَثَ وَرُبَاعَ فَإِنْ خِفْتُمْ أَلاَّ تَعْدِلُواْ فَوَاحِدَةً أَوْ مَا مَلَكَتْ أَيْمَانُكُمْ</w:t>
      </w:r>
      <w:r w:rsidR="00567670" w:rsidRPr="007510C4">
        <w:rPr>
          <w:rFonts w:cs="Simplified Arabic"/>
          <w:bCs/>
          <w:color w:val="0000FF"/>
          <w:sz w:val="28"/>
          <w:szCs w:val="28"/>
          <w:rtl/>
        </w:rPr>
        <w:t>﴾</w:t>
      </w:r>
      <w:r w:rsidR="0048483E" w:rsidRPr="0048483E">
        <w:rPr>
          <w:rFonts w:ascii="Simplified Arabic" w:hAnsi="Simplified Arabic" w:cs="Simplified Arabic"/>
          <w:szCs w:val="28"/>
          <w:rtl/>
        </w:rPr>
        <w:t xml:space="preserve"> </w:t>
      </w:r>
      <w:r w:rsidR="0048483E" w:rsidRPr="007510C4">
        <w:rPr>
          <w:rFonts w:cs="Simplified Arabic" w:hint="cs"/>
          <w:rtl/>
        </w:rPr>
        <w:t>[</w:t>
      </w:r>
      <w:r w:rsidR="0048483E" w:rsidRPr="007510C4">
        <w:rPr>
          <w:rFonts w:cs="Simplified Arabic"/>
          <w:rtl/>
        </w:rPr>
        <w:t>النساء</w:t>
      </w:r>
      <w:r w:rsidR="0048483E" w:rsidRPr="007510C4">
        <w:rPr>
          <w:rFonts w:cs="Simplified Arabic" w:hint="cs"/>
          <w:rtl/>
        </w:rPr>
        <w:t>:3]</w:t>
      </w:r>
      <w:r w:rsidR="0048483E">
        <w:rPr>
          <w:rFonts w:ascii="Simplified Arabic" w:hAnsi="Simplified Arabic" w:cs="Simplified Arabic" w:hint="cs"/>
          <w:szCs w:val="28"/>
          <w:rtl/>
        </w:rPr>
        <w:t>.</w:t>
      </w:r>
    </w:p>
    <w:p w:rsidR="009C1BC7" w:rsidRPr="00443AAE" w:rsidRDefault="009C1BC7" w:rsidP="0048483E">
      <w:pPr>
        <w:jc w:val="lowKashida"/>
        <w:rPr>
          <w:rFonts w:cs="Simplified Arabic"/>
          <w:szCs w:val="28"/>
          <w:rtl/>
        </w:rPr>
      </w:pPr>
      <w:r w:rsidRPr="00443AAE">
        <w:rPr>
          <w:rFonts w:cs="Simplified Arabic" w:hint="eastAsia"/>
          <w:szCs w:val="28"/>
          <w:rtl/>
        </w:rPr>
        <w:t>وأما</w:t>
      </w:r>
      <w:r w:rsidRPr="00443AAE">
        <w:rPr>
          <w:rFonts w:cs="Simplified Arabic"/>
          <w:szCs w:val="28"/>
          <w:rtl/>
        </w:rPr>
        <w:t xml:space="preserve"> بطلان متعتهم بنصوص </w:t>
      </w:r>
      <w:proofErr w:type="spellStart"/>
      <w:r w:rsidRPr="00443AAE">
        <w:rPr>
          <w:rFonts w:cs="Simplified Arabic"/>
          <w:szCs w:val="28"/>
          <w:rtl/>
        </w:rPr>
        <w:t>مجتهديهم</w:t>
      </w:r>
      <w:proofErr w:type="spellEnd"/>
      <w:r w:rsidRPr="00443AAE">
        <w:rPr>
          <w:rFonts w:cs="Simplified Arabic"/>
          <w:szCs w:val="28"/>
          <w:rtl/>
        </w:rPr>
        <w:t>، فقد طعن كل من علامتهم الحلي وصاحب الروضة</w:t>
      </w:r>
      <w:r w:rsidR="0048483E">
        <w:rPr>
          <w:rFonts w:cs="Simplified Arabic" w:hint="cs"/>
          <w:szCs w:val="28"/>
          <w:rtl/>
        </w:rPr>
        <w:t xml:space="preserve"> </w:t>
      </w:r>
      <w:r w:rsidRPr="00443AAE">
        <w:rPr>
          <w:rFonts w:cs="Simplified Arabic" w:hint="eastAsia"/>
          <w:szCs w:val="28"/>
          <w:rtl/>
        </w:rPr>
        <w:t>البهية</w:t>
      </w:r>
      <w:r w:rsidR="0048483E">
        <w:rPr>
          <w:rFonts w:cs="Simplified Arabic"/>
          <w:szCs w:val="28"/>
          <w:rtl/>
        </w:rPr>
        <w:t xml:space="preserve"> في روايا</w:t>
      </w:r>
      <w:r w:rsidR="0048483E">
        <w:rPr>
          <w:rFonts w:cs="Simplified Arabic" w:hint="cs"/>
          <w:szCs w:val="28"/>
          <w:rtl/>
        </w:rPr>
        <w:t>ته</w:t>
      </w:r>
      <w:r w:rsidR="0048483E">
        <w:rPr>
          <w:rFonts w:cs="Simplified Arabic"/>
          <w:szCs w:val="28"/>
          <w:rtl/>
        </w:rPr>
        <w:t>م التي تج</w:t>
      </w:r>
      <w:r w:rsidRPr="00443AAE">
        <w:rPr>
          <w:rFonts w:cs="Simplified Arabic"/>
          <w:szCs w:val="28"/>
          <w:rtl/>
        </w:rPr>
        <w:t>وّ</w:t>
      </w:r>
      <w:r w:rsidR="0048483E">
        <w:rPr>
          <w:rFonts w:cs="Simplified Arabic" w:hint="cs"/>
          <w:szCs w:val="28"/>
          <w:rtl/>
        </w:rPr>
        <w:t>ِ</w:t>
      </w:r>
      <w:r w:rsidRPr="00443AAE">
        <w:rPr>
          <w:rFonts w:cs="Simplified Arabic"/>
          <w:szCs w:val="28"/>
          <w:rtl/>
        </w:rPr>
        <w:t>ز الجمع بين أكثر من أربع في المتعة!</w:t>
      </w:r>
      <w:r w:rsidR="0048483E">
        <w:rPr>
          <w:rFonts w:cs="Simplified Arabic" w:hint="cs"/>
          <w:szCs w:val="28"/>
          <w:rtl/>
        </w:rPr>
        <w:t xml:space="preserve"> </w:t>
      </w:r>
      <w:r w:rsidRPr="00443AAE">
        <w:rPr>
          <w:rFonts w:cs="Simplified Arabic" w:hint="eastAsia"/>
          <w:szCs w:val="28"/>
          <w:rtl/>
        </w:rPr>
        <w:t>قال</w:t>
      </w:r>
      <w:r w:rsidRPr="00443AAE">
        <w:rPr>
          <w:rFonts w:cs="Simplified Arabic"/>
          <w:szCs w:val="28"/>
          <w:rtl/>
        </w:rPr>
        <w:t xml:space="preserve"> الحلي في كتابه</w:t>
      </w:r>
      <w:r w:rsidR="0048483E">
        <w:rPr>
          <w:rFonts w:cs="Simplified Arabic" w:hint="cs"/>
          <w:szCs w:val="28"/>
          <w:rtl/>
        </w:rPr>
        <w:t xml:space="preserve"> </w:t>
      </w:r>
      <w:r w:rsidRPr="00443AAE">
        <w:rPr>
          <w:rFonts w:cs="Simplified Arabic"/>
          <w:szCs w:val="28"/>
          <w:rtl/>
        </w:rPr>
        <w:t xml:space="preserve">"مختلف الشيعة": أن الروايات الدالة على جواز الأكثر في المتعة ضعيفة لا يمكن الاستدلال </w:t>
      </w:r>
      <w:r w:rsidR="0048483E">
        <w:rPr>
          <w:rFonts w:cs="Simplified Arabic" w:hint="cs"/>
          <w:szCs w:val="28"/>
          <w:rtl/>
        </w:rPr>
        <w:t>به</w:t>
      </w:r>
      <w:r w:rsidRPr="00443AAE">
        <w:rPr>
          <w:rFonts w:cs="Simplified Arabic"/>
          <w:szCs w:val="28"/>
          <w:rtl/>
        </w:rPr>
        <w:t>ا</w:t>
      </w:r>
      <w:r w:rsidR="0048483E">
        <w:rPr>
          <w:rFonts w:cs="Simplified Arabic" w:hint="cs"/>
          <w:szCs w:val="28"/>
          <w:rtl/>
        </w:rPr>
        <w:t>"</w:t>
      </w:r>
      <w:r w:rsidR="0048483E">
        <w:rPr>
          <w:rFonts w:cs="Simplified Arabic"/>
          <w:szCs w:val="28"/>
          <w:vertAlign w:val="superscript"/>
          <w:rtl/>
        </w:rPr>
        <w:t>(</w:t>
      </w:r>
      <w:r w:rsidR="0048483E">
        <w:rPr>
          <w:rStyle w:val="aa"/>
          <w:rFonts w:cs="Simplified Arabic"/>
          <w:szCs w:val="28"/>
          <w:rtl/>
        </w:rPr>
        <w:footnoteReference w:id="177"/>
      </w:r>
      <w:r w:rsidR="0048483E">
        <w:rPr>
          <w:rFonts w:cs="Simplified Arabic"/>
          <w:szCs w:val="28"/>
          <w:vertAlign w:val="superscript"/>
          <w:rtl/>
        </w:rPr>
        <w:t>)</w:t>
      </w:r>
      <w:r w:rsidR="0048483E">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وقال</w:t>
      </w:r>
      <w:r w:rsidR="0048483E">
        <w:rPr>
          <w:rFonts w:cs="Simplified Arabic"/>
          <w:szCs w:val="28"/>
          <w:rtl/>
        </w:rPr>
        <w:t xml:space="preserve"> العاملي بعد أن أور</w:t>
      </w:r>
      <w:r w:rsidRPr="00443AAE">
        <w:rPr>
          <w:rFonts w:cs="Simplified Arabic"/>
          <w:szCs w:val="28"/>
          <w:rtl/>
        </w:rPr>
        <w:t>د هذه الروايات المزعومة ما نصه:</w:t>
      </w:r>
      <w:r w:rsidR="0048483E">
        <w:rPr>
          <w:rFonts w:cs="Simplified Arabic" w:hint="cs"/>
          <w:szCs w:val="28"/>
          <w:rtl/>
        </w:rPr>
        <w:t xml:space="preserve"> </w:t>
      </w:r>
      <w:r w:rsidR="0048483E">
        <w:rPr>
          <w:rFonts w:cs="Simplified Arabic"/>
          <w:szCs w:val="28"/>
          <w:rtl/>
        </w:rPr>
        <w:t>"</w:t>
      </w:r>
      <w:r w:rsidRPr="00443AAE">
        <w:rPr>
          <w:rFonts w:cs="Simplified Arabic"/>
          <w:szCs w:val="28"/>
          <w:rtl/>
        </w:rPr>
        <w:t>وفيه نظر</w:t>
      </w:r>
      <w:r w:rsidR="0048483E">
        <w:rPr>
          <w:rFonts w:cs="Simplified Arabic" w:hint="cs"/>
          <w:szCs w:val="28"/>
          <w:rtl/>
        </w:rPr>
        <w:t>؛</w:t>
      </w:r>
      <w:r w:rsidRPr="00443AAE">
        <w:rPr>
          <w:rFonts w:cs="Simplified Arabic"/>
          <w:szCs w:val="28"/>
          <w:rtl/>
        </w:rPr>
        <w:t xml:space="preserve"> لأن الأصل قد عدل عنه</w:t>
      </w:r>
    </w:p>
    <w:p w:rsidR="009C1BC7" w:rsidRPr="00443AAE" w:rsidRDefault="009C1BC7" w:rsidP="0048483E">
      <w:pPr>
        <w:jc w:val="lowKashida"/>
        <w:rPr>
          <w:rFonts w:cs="Simplified Arabic"/>
          <w:szCs w:val="28"/>
          <w:rtl/>
        </w:rPr>
      </w:pPr>
      <w:r w:rsidRPr="00443AAE">
        <w:rPr>
          <w:rFonts w:cs="Simplified Arabic" w:hint="eastAsia"/>
          <w:szCs w:val="28"/>
          <w:rtl/>
        </w:rPr>
        <w:t>بالدليل</w:t>
      </w:r>
      <w:r w:rsidRPr="00443AAE">
        <w:rPr>
          <w:rFonts w:cs="Simplified Arabic"/>
          <w:szCs w:val="28"/>
          <w:rtl/>
        </w:rPr>
        <w:t xml:space="preserve"> الآتي والأخبار!! المذكورة, وغيرها في هذا الباب ضعيفة, أو مجهولة السند, أو</w:t>
      </w:r>
      <w:r w:rsidR="0048483E">
        <w:rPr>
          <w:rFonts w:cs="Simplified Arabic" w:hint="cs"/>
          <w:szCs w:val="28"/>
          <w:rtl/>
        </w:rPr>
        <w:t xml:space="preserve"> </w:t>
      </w:r>
      <w:r w:rsidRPr="00443AAE">
        <w:rPr>
          <w:rFonts w:cs="Simplified Arabic" w:hint="eastAsia"/>
          <w:szCs w:val="28"/>
          <w:rtl/>
        </w:rPr>
        <w:t>مقطوعة</w:t>
      </w:r>
      <w:r w:rsidRPr="00443AAE">
        <w:rPr>
          <w:rFonts w:cs="Simplified Arabic"/>
          <w:szCs w:val="28"/>
          <w:rtl/>
        </w:rPr>
        <w:t>, فإثبات مثل هذا الحكم المخالف للآية الشريفة, وإجماع باقي علماء الإسلام مشكل</w:t>
      </w:r>
      <w:r w:rsidR="0048483E">
        <w:rPr>
          <w:rFonts w:cs="Simplified Arabic" w:hint="cs"/>
          <w:szCs w:val="28"/>
          <w:rtl/>
        </w:rPr>
        <w:t>"</w:t>
      </w:r>
      <w:r w:rsidR="0048483E">
        <w:rPr>
          <w:rFonts w:cs="Simplified Arabic"/>
          <w:szCs w:val="28"/>
          <w:vertAlign w:val="superscript"/>
          <w:rtl/>
        </w:rPr>
        <w:t>(</w:t>
      </w:r>
      <w:r w:rsidR="0048483E">
        <w:rPr>
          <w:rStyle w:val="aa"/>
          <w:rFonts w:cs="Simplified Arabic"/>
          <w:szCs w:val="28"/>
          <w:rtl/>
        </w:rPr>
        <w:footnoteReference w:id="178"/>
      </w:r>
      <w:r w:rsidR="0048483E">
        <w:rPr>
          <w:rFonts w:cs="Simplified Arabic"/>
          <w:szCs w:val="28"/>
          <w:vertAlign w:val="superscript"/>
          <w:rtl/>
        </w:rPr>
        <w:t>)</w:t>
      </w:r>
      <w:r w:rsidR="0048483E">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لذلك</w:t>
      </w:r>
      <w:r w:rsidRPr="00443AAE">
        <w:rPr>
          <w:rFonts w:cs="Simplified Arabic"/>
          <w:szCs w:val="28"/>
          <w:rtl/>
        </w:rPr>
        <w:t xml:space="preserve"> خالف شيخهم ابن </w:t>
      </w:r>
      <w:proofErr w:type="spellStart"/>
      <w:r w:rsidRPr="00443AAE">
        <w:rPr>
          <w:rFonts w:cs="Simplified Arabic"/>
          <w:szCs w:val="28"/>
          <w:rtl/>
        </w:rPr>
        <w:t>البراج</w:t>
      </w:r>
      <w:proofErr w:type="spellEnd"/>
      <w:r w:rsidRPr="00443AAE">
        <w:rPr>
          <w:rFonts w:cs="Simplified Arabic"/>
          <w:szCs w:val="28"/>
          <w:rtl/>
        </w:rPr>
        <w:t xml:space="preserve"> من الزيادة على أكثر من أربع في المتعة في كتبه, محتج</w:t>
      </w:r>
      <w:r w:rsidR="0048483E">
        <w:rPr>
          <w:rFonts w:cs="Simplified Arabic" w:hint="cs"/>
          <w:szCs w:val="28"/>
          <w:rtl/>
        </w:rPr>
        <w:t>ً</w:t>
      </w:r>
      <w:r w:rsidRPr="00443AAE">
        <w:rPr>
          <w:rFonts w:cs="Simplified Arabic"/>
          <w:szCs w:val="28"/>
          <w:rtl/>
        </w:rPr>
        <w:t>ا بعموم</w:t>
      </w:r>
    </w:p>
    <w:p w:rsidR="009C1BC7" w:rsidRPr="00443AAE" w:rsidRDefault="009C1BC7" w:rsidP="0048483E">
      <w:pPr>
        <w:jc w:val="lowKashida"/>
        <w:rPr>
          <w:rFonts w:cs="Simplified Arabic"/>
          <w:szCs w:val="28"/>
          <w:rtl/>
        </w:rPr>
      </w:pPr>
      <w:r w:rsidRPr="00443AAE">
        <w:rPr>
          <w:rFonts w:cs="Simplified Arabic"/>
          <w:szCs w:val="28"/>
          <w:rtl/>
        </w:rPr>
        <w:t>آية التعدد</w:t>
      </w:r>
      <w:r w:rsidR="0048483E">
        <w:rPr>
          <w:rFonts w:cs="Simplified Arabic"/>
          <w:szCs w:val="28"/>
          <w:vertAlign w:val="superscript"/>
          <w:rtl/>
        </w:rPr>
        <w:t>(</w:t>
      </w:r>
      <w:r w:rsidR="0048483E">
        <w:rPr>
          <w:rStyle w:val="aa"/>
          <w:rFonts w:cs="Simplified Arabic"/>
          <w:szCs w:val="28"/>
          <w:rtl/>
        </w:rPr>
        <w:footnoteReference w:id="179"/>
      </w:r>
      <w:r w:rsidR="0048483E">
        <w:rPr>
          <w:rFonts w:cs="Simplified Arabic"/>
          <w:szCs w:val="28"/>
          <w:vertAlign w:val="superscript"/>
          <w:rtl/>
        </w:rPr>
        <w:t>)</w:t>
      </w:r>
      <w:r w:rsidR="0048483E">
        <w:rPr>
          <w:rFonts w:cs="Simplified Arabic" w:hint="cs"/>
          <w:szCs w:val="28"/>
          <w:rtl/>
        </w:rPr>
        <w:t>.</w:t>
      </w:r>
    </w:p>
    <w:p w:rsidR="009C1BC7" w:rsidRPr="00443AAE" w:rsidRDefault="009C1BC7" w:rsidP="0048483E">
      <w:pPr>
        <w:jc w:val="lowKashida"/>
        <w:rPr>
          <w:rFonts w:cs="Simplified Arabic"/>
          <w:szCs w:val="28"/>
          <w:rtl/>
        </w:rPr>
      </w:pPr>
      <w:r w:rsidRPr="00443AAE">
        <w:rPr>
          <w:rFonts w:cs="Simplified Arabic" w:hint="eastAsia"/>
          <w:szCs w:val="28"/>
          <w:rtl/>
        </w:rPr>
        <w:t>قال</w:t>
      </w:r>
      <w:r w:rsidRPr="00443AAE">
        <w:rPr>
          <w:rFonts w:cs="Simplified Arabic"/>
          <w:szCs w:val="28"/>
          <w:rtl/>
        </w:rPr>
        <w:t xml:space="preserve"> تعالى</w:t>
      </w:r>
      <w:r w:rsidR="0048483E">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48483E" w:rsidRPr="007510C4">
        <w:rPr>
          <w:rFonts w:cs="Simplified Arabic"/>
          <w:bCs/>
          <w:color w:val="0000FF"/>
          <w:sz w:val="28"/>
          <w:szCs w:val="28"/>
          <w:rtl/>
        </w:rPr>
        <w:t>وَمِنَ النَّاسِ مَن يُجَادِلُ فِي اللَّهِ بِغَيْرِ عِلْمٍ وَيَتَّبِعُ كُلَّ شَيْطَانٍ مَّرِيدٍ</w:t>
      </w:r>
      <w:r w:rsidR="00567670" w:rsidRPr="007510C4">
        <w:rPr>
          <w:rFonts w:cs="Simplified Arabic"/>
          <w:bCs/>
          <w:color w:val="0000FF"/>
          <w:sz w:val="28"/>
          <w:szCs w:val="28"/>
          <w:rtl/>
        </w:rPr>
        <w:t>﴾</w:t>
      </w:r>
      <w:r w:rsidR="0048483E" w:rsidRPr="0048483E">
        <w:rPr>
          <w:rFonts w:ascii="Simplified Arabic" w:hAnsi="Simplified Arabic" w:cs="Simplified Arabic"/>
          <w:szCs w:val="28"/>
          <w:rtl/>
        </w:rPr>
        <w:t xml:space="preserve"> </w:t>
      </w:r>
      <w:r w:rsidR="0048483E" w:rsidRPr="007510C4">
        <w:rPr>
          <w:rFonts w:cs="Simplified Arabic" w:hint="cs"/>
          <w:rtl/>
        </w:rPr>
        <w:t>[</w:t>
      </w:r>
      <w:r w:rsidR="0048483E" w:rsidRPr="007510C4">
        <w:rPr>
          <w:rFonts w:cs="Simplified Arabic"/>
          <w:rtl/>
        </w:rPr>
        <w:t>الحج</w:t>
      </w:r>
      <w:r w:rsidR="0048483E" w:rsidRPr="007510C4">
        <w:rPr>
          <w:rFonts w:cs="Simplified Arabic" w:hint="cs"/>
          <w:rtl/>
        </w:rPr>
        <w:t>:</w:t>
      </w:r>
      <w:r w:rsidRPr="007510C4">
        <w:rPr>
          <w:rFonts w:cs="Simplified Arabic"/>
          <w:rtl/>
        </w:rPr>
        <w:t>٣</w:t>
      </w:r>
      <w:r w:rsidR="0048483E" w:rsidRPr="007510C4">
        <w:rPr>
          <w:rFonts w:cs="Simplified Arabic" w:hint="cs"/>
          <w:rtl/>
        </w:rPr>
        <w:t>]</w:t>
      </w:r>
      <w:r w:rsidR="0048483E">
        <w:rPr>
          <w:rFonts w:cs="Simplified Arabic" w:hint="cs"/>
          <w:szCs w:val="28"/>
          <w:rtl/>
        </w:rPr>
        <w:t>.</w:t>
      </w:r>
    </w:p>
    <w:p w:rsidR="009C1BC7" w:rsidRPr="00443AAE" w:rsidRDefault="009C1BC7" w:rsidP="0048483E">
      <w:pPr>
        <w:jc w:val="lowKashida"/>
        <w:rPr>
          <w:rFonts w:cs="Simplified Arabic"/>
          <w:szCs w:val="28"/>
          <w:rtl/>
        </w:rPr>
      </w:pPr>
      <w:r w:rsidRPr="00443AAE">
        <w:rPr>
          <w:rFonts w:cs="Simplified Arabic" w:hint="eastAsia"/>
          <w:szCs w:val="28"/>
          <w:rtl/>
        </w:rPr>
        <w:t>وهكذا</w:t>
      </w:r>
      <w:r w:rsidR="0048483E">
        <w:rPr>
          <w:rFonts w:cs="Simplified Arabic"/>
          <w:szCs w:val="28"/>
          <w:rtl/>
        </w:rPr>
        <w:t xml:space="preserve"> يجب </w:t>
      </w:r>
      <w:r w:rsidR="0048483E">
        <w:rPr>
          <w:rFonts w:cs="Simplified Arabic" w:hint="cs"/>
          <w:szCs w:val="28"/>
          <w:rtl/>
        </w:rPr>
        <w:t>أ</w:t>
      </w:r>
      <w:r w:rsidRPr="00443AAE">
        <w:rPr>
          <w:rFonts w:cs="Simplified Arabic"/>
          <w:szCs w:val="28"/>
          <w:rtl/>
        </w:rPr>
        <w:t>ن يكون العلماء الأحرار لا</w:t>
      </w:r>
      <w:r w:rsidR="0048483E">
        <w:rPr>
          <w:rFonts w:cs="Simplified Arabic" w:hint="cs"/>
          <w:szCs w:val="28"/>
          <w:rtl/>
        </w:rPr>
        <w:t xml:space="preserve"> </w:t>
      </w:r>
      <w:r w:rsidRPr="00443AAE">
        <w:rPr>
          <w:rFonts w:cs="Simplified Arabic"/>
          <w:szCs w:val="28"/>
          <w:rtl/>
        </w:rPr>
        <w:t xml:space="preserve">يعبأ </w:t>
      </w:r>
      <w:r w:rsidR="0048483E">
        <w:rPr>
          <w:rFonts w:cs="Simplified Arabic"/>
          <w:szCs w:val="28"/>
          <w:rtl/>
        </w:rPr>
        <w:t>مثله بأحاديث معارضة وموضوعة...</w:t>
      </w:r>
      <w:r w:rsidR="0048483E">
        <w:rPr>
          <w:rFonts w:cs="Simplified Arabic" w:hint="cs"/>
          <w:szCs w:val="28"/>
          <w:rtl/>
        </w:rPr>
        <w:t xml:space="preserve"> </w:t>
      </w:r>
      <w:r w:rsidRPr="00443AAE">
        <w:rPr>
          <w:rFonts w:cs="Simplified Arabic"/>
          <w:szCs w:val="28"/>
          <w:rtl/>
        </w:rPr>
        <w:t>فا</w:t>
      </w:r>
      <w:r w:rsidR="0048483E">
        <w:rPr>
          <w:rFonts w:cs="Simplified Arabic"/>
          <w:szCs w:val="28"/>
          <w:rtl/>
        </w:rPr>
        <w:t xml:space="preserve">لقرآن فوق كل حديث يعارضه, فيجب </w:t>
      </w:r>
      <w:r w:rsidR="0048483E">
        <w:rPr>
          <w:rFonts w:cs="Simplified Arabic" w:hint="cs"/>
          <w:szCs w:val="28"/>
          <w:rtl/>
        </w:rPr>
        <w:t>أ</w:t>
      </w:r>
      <w:r w:rsidR="0048483E">
        <w:rPr>
          <w:rFonts w:cs="Simplified Arabic"/>
          <w:szCs w:val="28"/>
          <w:rtl/>
        </w:rPr>
        <w:t>ن ينزه كلام الله وشرعه و</w:t>
      </w:r>
      <w:r w:rsidR="0048483E">
        <w:rPr>
          <w:rFonts w:cs="Simplified Arabic" w:hint="cs"/>
          <w:szCs w:val="28"/>
          <w:rtl/>
        </w:rPr>
        <w:t>أ</w:t>
      </w:r>
      <w:r w:rsidRPr="00443AAE">
        <w:rPr>
          <w:rFonts w:cs="Simplified Arabic"/>
          <w:szCs w:val="28"/>
          <w:rtl/>
        </w:rPr>
        <w:t>ن يعلو على كلام</w:t>
      </w:r>
      <w:r w:rsidR="0048483E">
        <w:rPr>
          <w:rFonts w:cs="Simplified Arabic" w:hint="cs"/>
          <w:szCs w:val="28"/>
          <w:rtl/>
        </w:rPr>
        <w:t xml:space="preserve"> </w:t>
      </w:r>
      <w:r w:rsidRPr="00443AAE">
        <w:rPr>
          <w:rFonts w:cs="Simplified Arabic" w:hint="eastAsia"/>
          <w:szCs w:val="28"/>
          <w:rtl/>
        </w:rPr>
        <w:t>البشر</w:t>
      </w:r>
      <w:r w:rsidRPr="00443AAE">
        <w:rPr>
          <w:rFonts w:cs="Simplified Arabic"/>
          <w:szCs w:val="28"/>
          <w:rtl/>
        </w:rPr>
        <w:t xml:space="preserve"> وشرع البشر!</w:t>
      </w:r>
      <w:r w:rsidR="0048483E">
        <w:rPr>
          <w:rFonts w:cs="Simplified Arabic" w:hint="cs"/>
          <w:szCs w:val="28"/>
          <w:rtl/>
        </w:rPr>
        <w:t>.</w:t>
      </w:r>
    </w:p>
    <w:p w:rsidR="009C1BC7" w:rsidRPr="00443AAE" w:rsidRDefault="009C1BC7" w:rsidP="0048483E">
      <w:pPr>
        <w:jc w:val="lowKashida"/>
        <w:rPr>
          <w:rFonts w:cs="Simplified Arabic"/>
          <w:szCs w:val="28"/>
          <w:rtl/>
        </w:rPr>
      </w:pPr>
      <w:r w:rsidRPr="00443AAE">
        <w:rPr>
          <w:rFonts w:cs="Simplified Arabic" w:hint="eastAsia"/>
          <w:szCs w:val="28"/>
          <w:rtl/>
        </w:rPr>
        <w:t>ومما</w:t>
      </w:r>
      <w:r w:rsidR="0048483E">
        <w:rPr>
          <w:rFonts w:cs="Simplified Arabic"/>
          <w:szCs w:val="28"/>
          <w:rtl/>
        </w:rPr>
        <w:t xml:space="preserve"> يدل على بطلان متعتهم</w:t>
      </w:r>
      <w:r w:rsidR="0048483E">
        <w:rPr>
          <w:rFonts w:cs="Simplified Arabic" w:hint="cs"/>
          <w:szCs w:val="28"/>
          <w:rtl/>
        </w:rPr>
        <w:t>:</w:t>
      </w:r>
      <w:r w:rsidRPr="00443AAE">
        <w:rPr>
          <w:rFonts w:cs="Simplified Arabic"/>
          <w:szCs w:val="28"/>
          <w:rtl/>
        </w:rPr>
        <w:t xml:space="preserve"> قياسهم ملك اليمين بالمتعة وهذا قياس فاسد!</w:t>
      </w:r>
      <w:r w:rsidR="0048483E">
        <w:rPr>
          <w:rFonts w:cs="Simplified Arabic" w:hint="cs"/>
          <w:szCs w:val="28"/>
          <w:rtl/>
        </w:rPr>
        <w:t xml:space="preserve"> </w:t>
      </w:r>
      <w:r w:rsidRPr="00443AAE">
        <w:rPr>
          <w:rFonts w:cs="Simplified Arabic" w:hint="eastAsia"/>
          <w:szCs w:val="28"/>
          <w:rtl/>
        </w:rPr>
        <w:t>قال</w:t>
      </w:r>
      <w:r w:rsidRPr="00443AAE">
        <w:rPr>
          <w:rFonts w:cs="Simplified Arabic"/>
          <w:szCs w:val="28"/>
          <w:rtl/>
        </w:rPr>
        <w:t xml:space="preserve"> </w:t>
      </w:r>
      <w:proofErr w:type="spellStart"/>
      <w:r w:rsidRPr="00443AAE">
        <w:rPr>
          <w:rFonts w:cs="Simplified Arabic"/>
          <w:szCs w:val="28"/>
          <w:rtl/>
        </w:rPr>
        <w:t>الخوئي</w:t>
      </w:r>
      <w:proofErr w:type="spellEnd"/>
      <w:r w:rsidRPr="00443AAE">
        <w:rPr>
          <w:rFonts w:cs="Simplified Arabic"/>
          <w:szCs w:val="28"/>
          <w:rtl/>
        </w:rPr>
        <w:t xml:space="preserve"> مرجع هذا</w:t>
      </w:r>
      <w:r w:rsidR="0048483E">
        <w:rPr>
          <w:rFonts w:cs="Simplified Arabic" w:hint="cs"/>
          <w:szCs w:val="28"/>
          <w:rtl/>
        </w:rPr>
        <w:t xml:space="preserve"> </w:t>
      </w:r>
      <w:r w:rsidR="0048483E">
        <w:rPr>
          <w:rFonts w:cs="Simplified Arabic"/>
          <w:szCs w:val="28"/>
          <w:rtl/>
        </w:rPr>
        <w:t>"</w:t>
      </w:r>
      <w:r w:rsidRPr="00443AAE">
        <w:rPr>
          <w:rFonts w:cs="Simplified Arabic"/>
          <w:szCs w:val="28"/>
          <w:rtl/>
        </w:rPr>
        <w:t xml:space="preserve">الر جل": </w:t>
      </w:r>
      <w:r w:rsidR="0048483E">
        <w:rPr>
          <w:rFonts w:cs="Simplified Arabic" w:hint="cs"/>
          <w:szCs w:val="28"/>
          <w:rtl/>
        </w:rPr>
        <w:t>"</w:t>
      </w:r>
      <w:r w:rsidRPr="00443AAE">
        <w:rPr>
          <w:rFonts w:cs="Simplified Arabic"/>
          <w:szCs w:val="28"/>
          <w:rtl/>
        </w:rPr>
        <w:t>لا تنحصر المتعة في عدد فيجوز التمتع بما شاء الرجل من النساء</w:t>
      </w:r>
      <w:r w:rsidR="0048483E">
        <w:rPr>
          <w:rFonts w:cs="Simplified Arabic" w:hint="cs"/>
          <w:szCs w:val="28"/>
          <w:rtl/>
        </w:rPr>
        <w:t>,</w:t>
      </w:r>
      <w:r w:rsidRPr="00443AAE">
        <w:rPr>
          <w:rFonts w:cs="Simplified Arabic"/>
          <w:szCs w:val="28"/>
          <w:rtl/>
        </w:rPr>
        <w:t xml:space="preserve"> كما لا ينحصر ملك اليمين في عدد</w:t>
      </w:r>
      <w:r w:rsidR="0048483E">
        <w:rPr>
          <w:rFonts w:cs="Simplified Arabic" w:hint="cs"/>
          <w:szCs w:val="28"/>
          <w:rtl/>
        </w:rPr>
        <w:t>"</w:t>
      </w:r>
      <w:r w:rsidR="0048483E">
        <w:rPr>
          <w:rFonts w:cs="Simplified Arabic"/>
          <w:szCs w:val="28"/>
          <w:vertAlign w:val="superscript"/>
          <w:rtl/>
        </w:rPr>
        <w:t>(</w:t>
      </w:r>
      <w:r w:rsidR="0048483E">
        <w:rPr>
          <w:rStyle w:val="aa"/>
          <w:rFonts w:cs="Simplified Arabic"/>
          <w:szCs w:val="28"/>
          <w:rtl/>
        </w:rPr>
        <w:footnoteReference w:id="180"/>
      </w:r>
      <w:r w:rsidR="0048483E">
        <w:rPr>
          <w:rFonts w:cs="Simplified Arabic"/>
          <w:szCs w:val="28"/>
          <w:vertAlign w:val="superscript"/>
          <w:rtl/>
        </w:rPr>
        <w:t>)</w:t>
      </w:r>
      <w:r w:rsidR="0048483E">
        <w:rPr>
          <w:rFonts w:cs="Simplified Arabic" w:hint="cs"/>
          <w:szCs w:val="28"/>
          <w:rtl/>
        </w:rPr>
        <w:t>.</w:t>
      </w:r>
    </w:p>
    <w:p w:rsidR="009C1BC7" w:rsidRPr="0048483E" w:rsidRDefault="009C1BC7" w:rsidP="00443AAE">
      <w:pPr>
        <w:jc w:val="lowKashida"/>
        <w:rPr>
          <w:rFonts w:cs="Simplified Arabic"/>
          <w:b/>
          <w:bCs/>
          <w:szCs w:val="28"/>
          <w:rtl/>
        </w:rPr>
      </w:pPr>
      <w:r w:rsidRPr="0048483E">
        <w:rPr>
          <w:rFonts w:cs="Simplified Arabic" w:hint="eastAsia"/>
          <w:b/>
          <w:bCs/>
          <w:szCs w:val="28"/>
          <w:rtl/>
        </w:rPr>
        <w:t>وهذا</w:t>
      </w:r>
      <w:r w:rsidRPr="0048483E">
        <w:rPr>
          <w:rFonts w:cs="Simplified Arabic"/>
          <w:b/>
          <w:bCs/>
          <w:szCs w:val="28"/>
          <w:rtl/>
        </w:rPr>
        <w:t xml:space="preserve"> باطل من وجوه:</w:t>
      </w:r>
    </w:p>
    <w:p w:rsidR="009C1BC7" w:rsidRPr="00443AAE" w:rsidRDefault="009C1BC7" w:rsidP="0048483E">
      <w:pPr>
        <w:jc w:val="lowKashida"/>
        <w:rPr>
          <w:rFonts w:cs="Simplified Arabic"/>
          <w:szCs w:val="28"/>
          <w:rtl/>
        </w:rPr>
      </w:pPr>
      <w:r w:rsidRPr="0048483E">
        <w:rPr>
          <w:rFonts w:cs="Simplified Arabic" w:hint="eastAsia"/>
          <w:b/>
          <w:bCs/>
          <w:szCs w:val="28"/>
          <w:rtl/>
        </w:rPr>
        <w:t>أول</w:t>
      </w:r>
      <w:r w:rsidR="0048483E" w:rsidRPr="0048483E">
        <w:rPr>
          <w:rFonts w:cs="Simplified Arabic" w:hint="cs"/>
          <w:b/>
          <w:bCs/>
          <w:szCs w:val="28"/>
          <w:rtl/>
        </w:rPr>
        <w:t>ً</w:t>
      </w:r>
      <w:r w:rsidRPr="0048483E">
        <w:rPr>
          <w:rFonts w:cs="Simplified Arabic" w:hint="eastAsia"/>
          <w:b/>
          <w:bCs/>
          <w:szCs w:val="28"/>
          <w:rtl/>
        </w:rPr>
        <w:t>ا</w:t>
      </w:r>
      <w:r w:rsidRPr="0048483E">
        <w:rPr>
          <w:rFonts w:cs="Simplified Arabic"/>
          <w:b/>
          <w:bCs/>
          <w:szCs w:val="28"/>
          <w:rtl/>
        </w:rPr>
        <w:t>:</w:t>
      </w:r>
      <w:r w:rsidR="0048483E">
        <w:rPr>
          <w:rFonts w:cs="Simplified Arabic"/>
          <w:szCs w:val="28"/>
          <w:rtl/>
        </w:rPr>
        <w:t xml:space="preserve"> </w:t>
      </w:r>
      <w:r w:rsidR="0048483E">
        <w:rPr>
          <w:rFonts w:cs="Simplified Arabic" w:hint="cs"/>
          <w:szCs w:val="28"/>
          <w:rtl/>
        </w:rPr>
        <w:t>أ</w:t>
      </w:r>
      <w:r w:rsidRPr="00443AAE">
        <w:rPr>
          <w:rFonts w:cs="Simplified Arabic"/>
          <w:szCs w:val="28"/>
          <w:rtl/>
        </w:rPr>
        <w:t xml:space="preserve">ن هذا التشريع ليس من الله تعالى ولا من رسوله </w:t>
      </w:r>
      <w:r w:rsidR="00A729B3" w:rsidRPr="00443AAE">
        <w:rPr>
          <w:rFonts w:cs="Simplified Arabic"/>
          <w:szCs w:val="28"/>
          <w:rtl/>
        </w:rPr>
        <w:t xml:space="preserve">صلى الله عليه </w:t>
      </w:r>
      <w:r w:rsidR="004F30E4" w:rsidRPr="00443AAE">
        <w:rPr>
          <w:rFonts w:cs="Simplified Arabic"/>
          <w:szCs w:val="28"/>
          <w:rtl/>
        </w:rPr>
        <w:t>وسلم</w:t>
      </w:r>
      <w:r w:rsidR="0048483E">
        <w:rPr>
          <w:rFonts w:cs="Simplified Arabic" w:hint="cs"/>
          <w:szCs w:val="28"/>
          <w:rtl/>
        </w:rPr>
        <w:t>,</w:t>
      </w:r>
      <w:r w:rsidR="00D86431" w:rsidRPr="00443AAE">
        <w:rPr>
          <w:rFonts w:cs="Simplified Arabic"/>
          <w:szCs w:val="28"/>
          <w:rtl/>
        </w:rPr>
        <w:t xml:space="preserve"> </w:t>
      </w:r>
      <w:r w:rsidRPr="00443AAE">
        <w:rPr>
          <w:rFonts w:cs="Simplified Arabic"/>
          <w:szCs w:val="28"/>
          <w:rtl/>
        </w:rPr>
        <w:t>فلم يقل الله سبحانه وتعالى في</w:t>
      </w:r>
      <w:r w:rsidR="0048483E">
        <w:rPr>
          <w:rFonts w:cs="Simplified Arabic" w:hint="cs"/>
          <w:szCs w:val="28"/>
          <w:rtl/>
        </w:rPr>
        <w:t xml:space="preserve"> </w:t>
      </w:r>
      <w:r w:rsidRPr="00443AAE">
        <w:rPr>
          <w:rFonts w:cs="Simplified Arabic" w:hint="eastAsia"/>
          <w:szCs w:val="28"/>
          <w:rtl/>
        </w:rPr>
        <w:t>كتابه</w:t>
      </w:r>
      <w:r w:rsidRPr="00443AAE">
        <w:rPr>
          <w:rFonts w:cs="Simplified Arabic"/>
          <w:szCs w:val="28"/>
          <w:rtl/>
        </w:rPr>
        <w:t xml:space="preserve"> أو رسوله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في سنته</w:t>
      </w:r>
      <w:r w:rsidR="0048483E">
        <w:rPr>
          <w:rFonts w:cs="Simplified Arabic" w:hint="cs"/>
          <w:szCs w:val="28"/>
          <w:rtl/>
        </w:rPr>
        <w:t>:</w:t>
      </w:r>
      <w:r w:rsidR="0048483E">
        <w:rPr>
          <w:rFonts w:cs="Simplified Arabic"/>
          <w:szCs w:val="28"/>
          <w:rtl/>
        </w:rPr>
        <w:t xml:space="preserve"> </w:t>
      </w:r>
      <w:r w:rsidR="0048483E">
        <w:rPr>
          <w:rFonts w:cs="Simplified Arabic" w:hint="cs"/>
          <w:szCs w:val="28"/>
          <w:rtl/>
        </w:rPr>
        <w:t>إ</w:t>
      </w:r>
      <w:r w:rsidRPr="00443AAE">
        <w:rPr>
          <w:rFonts w:cs="Simplified Arabic"/>
          <w:szCs w:val="28"/>
          <w:rtl/>
        </w:rPr>
        <w:t>ن المتعة لا تنحصر في عدد كما لا ينحصر ملك اليمين</w:t>
      </w:r>
      <w:r w:rsidR="0048483E">
        <w:rPr>
          <w:rFonts w:cs="Simplified Arabic" w:hint="cs"/>
          <w:szCs w:val="28"/>
          <w:rtl/>
        </w:rPr>
        <w:t xml:space="preserve"> </w:t>
      </w:r>
      <w:r w:rsidR="0048483E" w:rsidRPr="00443AAE">
        <w:rPr>
          <w:rFonts w:cs="Simplified Arabic"/>
          <w:szCs w:val="28"/>
          <w:rtl/>
        </w:rPr>
        <w:t>في عدد</w:t>
      </w:r>
      <w:r w:rsidRPr="00443AAE">
        <w:rPr>
          <w:rFonts w:cs="Simplified Arabic"/>
          <w:szCs w:val="28"/>
          <w:rtl/>
        </w:rPr>
        <w:t>!</w:t>
      </w:r>
      <w:r w:rsidR="0048483E">
        <w:rPr>
          <w:rFonts w:cs="Simplified Arabic" w:hint="cs"/>
          <w:szCs w:val="28"/>
          <w:rtl/>
        </w:rPr>
        <w:t>.</w:t>
      </w:r>
    </w:p>
    <w:p w:rsidR="009C1BC7" w:rsidRPr="00443AAE" w:rsidRDefault="009C1BC7" w:rsidP="00443AAE">
      <w:pPr>
        <w:jc w:val="lowKashida"/>
        <w:rPr>
          <w:rFonts w:cs="Simplified Arabic"/>
          <w:szCs w:val="28"/>
          <w:rtl/>
        </w:rPr>
      </w:pPr>
      <w:r w:rsidRPr="0048483E">
        <w:rPr>
          <w:rFonts w:cs="Simplified Arabic" w:hint="eastAsia"/>
          <w:b/>
          <w:bCs/>
          <w:szCs w:val="28"/>
          <w:rtl/>
        </w:rPr>
        <w:t>ثاني</w:t>
      </w:r>
      <w:r w:rsidR="0048483E" w:rsidRPr="0048483E">
        <w:rPr>
          <w:rFonts w:cs="Simplified Arabic" w:hint="cs"/>
          <w:b/>
          <w:bCs/>
          <w:szCs w:val="28"/>
          <w:rtl/>
        </w:rPr>
        <w:t>ً</w:t>
      </w:r>
      <w:r w:rsidRPr="0048483E">
        <w:rPr>
          <w:rFonts w:cs="Simplified Arabic" w:hint="eastAsia"/>
          <w:b/>
          <w:bCs/>
          <w:szCs w:val="28"/>
          <w:rtl/>
        </w:rPr>
        <w:t>ا</w:t>
      </w:r>
      <w:r w:rsidR="0048483E" w:rsidRPr="0048483E">
        <w:rPr>
          <w:rFonts w:cs="Simplified Arabic"/>
          <w:b/>
          <w:bCs/>
          <w:szCs w:val="28"/>
          <w:rtl/>
        </w:rPr>
        <w:t>:</w:t>
      </w:r>
      <w:r w:rsidR="0048483E">
        <w:rPr>
          <w:rFonts w:cs="Simplified Arabic"/>
          <w:szCs w:val="28"/>
          <w:rtl/>
        </w:rPr>
        <w:t xml:space="preserve"> </w:t>
      </w:r>
      <w:r w:rsidR="0048483E">
        <w:rPr>
          <w:rFonts w:cs="Simplified Arabic" w:hint="cs"/>
          <w:szCs w:val="28"/>
          <w:rtl/>
        </w:rPr>
        <w:t>أ</w:t>
      </w:r>
      <w:r w:rsidRPr="00443AAE">
        <w:rPr>
          <w:rFonts w:cs="Simplified Arabic"/>
          <w:szCs w:val="28"/>
          <w:rtl/>
        </w:rPr>
        <w:t>ن هذا التشريع قياس والشيعة يحرمون القياس، فحسب نصوص أئمتهم أن أول من قاس</w:t>
      </w:r>
    </w:p>
    <w:p w:rsidR="009C1BC7" w:rsidRPr="00443AAE" w:rsidRDefault="009C1BC7" w:rsidP="0048483E">
      <w:pPr>
        <w:jc w:val="lowKashida"/>
        <w:rPr>
          <w:rFonts w:cs="Simplified Arabic"/>
          <w:szCs w:val="28"/>
          <w:rtl/>
        </w:rPr>
      </w:pPr>
      <w:r w:rsidRPr="00443AAE">
        <w:rPr>
          <w:rFonts w:cs="Simplified Arabic"/>
          <w:szCs w:val="28"/>
          <w:rtl/>
        </w:rPr>
        <w:t xml:space="preserve">إبليس حين قال: </w:t>
      </w:r>
      <w:r w:rsidR="00567670" w:rsidRPr="007510C4">
        <w:rPr>
          <w:rFonts w:cs="Simplified Arabic"/>
          <w:bCs/>
          <w:color w:val="0000FF"/>
          <w:sz w:val="28"/>
          <w:szCs w:val="28"/>
          <w:rtl/>
        </w:rPr>
        <w:t>﴿</w:t>
      </w:r>
      <w:r w:rsidR="0048483E" w:rsidRPr="007510C4">
        <w:rPr>
          <w:rFonts w:cs="Simplified Arabic"/>
          <w:bCs/>
          <w:color w:val="0000FF"/>
          <w:sz w:val="28"/>
          <w:szCs w:val="28"/>
          <w:rtl/>
        </w:rPr>
        <w:t>خَلَقْتَنِي مِن نَّارٍ وَخَلَقْتَهُ مِن طِينٍ</w:t>
      </w:r>
      <w:r w:rsidR="00567670" w:rsidRPr="007510C4">
        <w:rPr>
          <w:rFonts w:cs="Simplified Arabic"/>
          <w:bCs/>
          <w:color w:val="0000FF"/>
          <w:sz w:val="28"/>
          <w:szCs w:val="28"/>
          <w:rtl/>
        </w:rPr>
        <w:t>﴾</w:t>
      </w:r>
      <w:r w:rsidR="0048483E" w:rsidRPr="0048483E">
        <w:rPr>
          <w:rFonts w:ascii="Simplified Arabic" w:hAnsi="Simplified Arabic" w:cs="Simplified Arabic"/>
          <w:szCs w:val="28"/>
          <w:rtl/>
        </w:rPr>
        <w:t xml:space="preserve"> </w:t>
      </w:r>
      <w:r w:rsidR="0048483E" w:rsidRPr="007510C4">
        <w:rPr>
          <w:rFonts w:cs="Simplified Arabic" w:hint="cs"/>
          <w:rtl/>
        </w:rPr>
        <w:t>[</w:t>
      </w:r>
      <w:r w:rsidR="0048483E" w:rsidRPr="007510C4">
        <w:rPr>
          <w:rFonts w:cs="Simplified Arabic"/>
          <w:rtl/>
        </w:rPr>
        <w:t>الأعراف</w:t>
      </w:r>
      <w:r w:rsidR="0048483E" w:rsidRPr="007510C4">
        <w:rPr>
          <w:rFonts w:cs="Simplified Arabic" w:hint="cs"/>
          <w:rtl/>
        </w:rPr>
        <w:t>:12]</w:t>
      </w:r>
      <w:r w:rsidRPr="00443AAE">
        <w:rPr>
          <w:rFonts w:cs="Simplified Arabic"/>
          <w:szCs w:val="28"/>
          <w:rtl/>
        </w:rPr>
        <w:t>, فقاس ما بين النار والطين</w:t>
      </w:r>
      <w:r w:rsidR="0048483E">
        <w:rPr>
          <w:rFonts w:cs="Simplified Arabic"/>
          <w:szCs w:val="28"/>
          <w:vertAlign w:val="superscript"/>
          <w:rtl/>
        </w:rPr>
        <w:t>(</w:t>
      </w:r>
      <w:r w:rsidR="0048483E">
        <w:rPr>
          <w:rStyle w:val="aa"/>
          <w:rFonts w:cs="Simplified Arabic"/>
          <w:szCs w:val="28"/>
          <w:rtl/>
        </w:rPr>
        <w:footnoteReference w:id="181"/>
      </w:r>
      <w:r w:rsidR="0048483E">
        <w:rPr>
          <w:rFonts w:cs="Simplified Arabic"/>
          <w:szCs w:val="28"/>
          <w:vertAlign w:val="superscript"/>
          <w:rtl/>
        </w:rPr>
        <w:t>)</w:t>
      </w:r>
      <w:r w:rsidR="0048483E">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lastRenderedPageBreak/>
        <w:t>وفي</w:t>
      </w:r>
      <w:r w:rsidRPr="00443AAE">
        <w:rPr>
          <w:rFonts w:cs="Simplified Arabic"/>
          <w:szCs w:val="28"/>
          <w:rtl/>
        </w:rPr>
        <w:t xml:space="preserve"> الكافي عن مصدقة بن صدقة عن جعفر عن أبيه (ع) أن علي</w:t>
      </w:r>
      <w:r w:rsidR="0048483E">
        <w:rPr>
          <w:rFonts w:cs="Simplified Arabic" w:hint="cs"/>
          <w:szCs w:val="28"/>
          <w:rtl/>
        </w:rPr>
        <w:t>ً</w:t>
      </w:r>
      <w:r w:rsidRPr="00443AAE">
        <w:rPr>
          <w:rFonts w:cs="Simplified Arabic"/>
          <w:szCs w:val="28"/>
          <w:rtl/>
        </w:rPr>
        <w:t xml:space="preserve">ا (ع) قال: </w:t>
      </w:r>
      <w:r w:rsidR="0048483E">
        <w:rPr>
          <w:rFonts w:cs="Simplified Arabic" w:hint="cs"/>
          <w:szCs w:val="28"/>
          <w:rtl/>
        </w:rPr>
        <w:t>"</w:t>
      </w:r>
      <w:r w:rsidRPr="00443AAE">
        <w:rPr>
          <w:rFonts w:cs="Simplified Arabic"/>
          <w:szCs w:val="28"/>
          <w:rtl/>
        </w:rPr>
        <w:t>من نصب نفسه</w:t>
      </w:r>
    </w:p>
    <w:p w:rsidR="009C1BC7" w:rsidRPr="00443AAE" w:rsidRDefault="009C1BC7" w:rsidP="0048483E">
      <w:pPr>
        <w:jc w:val="lowKashida"/>
        <w:rPr>
          <w:rFonts w:cs="Simplified Arabic"/>
          <w:szCs w:val="28"/>
          <w:rtl/>
        </w:rPr>
      </w:pPr>
      <w:r w:rsidRPr="00443AAE">
        <w:rPr>
          <w:rFonts w:cs="Simplified Arabic"/>
          <w:szCs w:val="28"/>
          <w:rtl/>
        </w:rPr>
        <w:t>للقياس لم يزل دهره في التباس, ومن دان الله بالرأي لم يزل دهره في ارتماس</w:t>
      </w:r>
      <w:r w:rsidR="0048483E">
        <w:rPr>
          <w:rFonts w:cs="Simplified Arabic" w:hint="cs"/>
          <w:szCs w:val="28"/>
          <w:rtl/>
        </w:rPr>
        <w:t>"</w:t>
      </w:r>
      <w:r w:rsidR="0048483E">
        <w:rPr>
          <w:rFonts w:cs="Simplified Arabic"/>
          <w:szCs w:val="28"/>
          <w:vertAlign w:val="superscript"/>
          <w:rtl/>
        </w:rPr>
        <w:t>(</w:t>
      </w:r>
      <w:r w:rsidR="0048483E">
        <w:rPr>
          <w:rStyle w:val="aa"/>
          <w:rFonts w:cs="Simplified Arabic"/>
          <w:szCs w:val="28"/>
          <w:rtl/>
        </w:rPr>
        <w:footnoteReference w:id="182"/>
      </w:r>
      <w:r w:rsidR="0048483E">
        <w:rPr>
          <w:rFonts w:cs="Simplified Arabic"/>
          <w:szCs w:val="28"/>
          <w:vertAlign w:val="superscript"/>
          <w:rtl/>
        </w:rPr>
        <w:t>)</w:t>
      </w:r>
      <w:r w:rsidR="0048483E">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وفي</w:t>
      </w:r>
      <w:r w:rsidRPr="00443AAE">
        <w:rPr>
          <w:rFonts w:cs="Simplified Arabic"/>
          <w:szCs w:val="28"/>
          <w:rtl/>
        </w:rPr>
        <w:t xml:space="preserve"> الكافي عن سماعة عن أبي الحسن موسى (ع):</w:t>
      </w:r>
      <w:r w:rsidR="0048483E">
        <w:rPr>
          <w:rFonts w:cs="Simplified Arabic" w:hint="cs"/>
          <w:szCs w:val="28"/>
          <w:rtl/>
        </w:rPr>
        <w:t xml:space="preserve"> </w:t>
      </w:r>
      <w:r w:rsidR="0048483E">
        <w:rPr>
          <w:rFonts w:cs="Simplified Arabic"/>
          <w:szCs w:val="28"/>
          <w:rtl/>
        </w:rPr>
        <w:t>"</w:t>
      </w:r>
      <w:r w:rsidRPr="00443AAE">
        <w:rPr>
          <w:rFonts w:cs="Simplified Arabic"/>
          <w:szCs w:val="28"/>
          <w:rtl/>
        </w:rPr>
        <w:t>أن أصحاب القياس طلبوا العلم بالقياس</w:t>
      </w:r>
    </w:p>
    <w:p w:rsidR="009C1BC7" w:rsidRPr="00443AAE" w:rsidRDefault="009C1BC7" w:rsidP="0048483E">
      <w:pPr>
        <w:jc w:val="lowKashida"/>
        <w:rPr>
          <w:rFonts w:cs="Simplified Arabic"/>
          <w:szCs w:val="28"/>
          <w:rtl/>
        </w:rPr>
      </w:pPr>
      <w:r w:rsidRPr="00443AAE">
        <w:rPr>
          <w:rFonts w:cs="Simplified Arabic"/>
          <w:szCs w:val="28"/>
          <w:rtl/>
        </w:rPr>
        <w:t>فلم يزدادوا من الحق إلا بعد</w:t>
      </w:r>
      <w:r w:rsidR="0048483E">
        <w:rPr>
          <w:rFonts w:cs="Simplified Arabic" w:hint="cs"/>
          <w:szCs w:val="28"/>
          <w:rtl/>
        </w:rPr>
        <w:t>ً</w:t>
      </w:r>
      <w:r w:rsidRPr="00443AAE">
        <w:rPr>
          <w:rFonts w:cs="Simplified Arabic"/>
          <w:szCs w:val="28"/>
          <w:rtl/>
        </w:rPr>
        <w:t>ا, إن دين الله لا يصاب بالقياس</w:t>
      </w:r>
      <w:r w:rsidR="0048483E">
        <w:rPr>
          <w:rFonts w:cs="Simplified Arabic" w:hint="cs"/>
          <w:szCs w:val="28"/>
          <w:rtl/>
        </w:rPr>
        <w:t>"</w:t>
      </w:r>
      <w:r w:rsidR="0048483E">
        <w:rPr>
          <w:rFonts w:cs="Simplified Arabic"/>
          <w:szCs w:val="28"/>
          <w:vertAlign w:val="superscript"/>
          <w:rtl/>
        </w:rPr>
        <w:t>(</w:t>
      </w:r>
      <w:r w:rsidR="0048483E">
        <w:rPr>
          <w:rStyle w:val="aa"/>
          <w:rFonts w:cs="Simplified Arabic"/>
          <w:szCs w:val="28"/>
          <w:rtl/>
        </w:rPr>
        <w:footnoteReference w:id="183"/>
      </w:r>
      <w:r w:rsidR="0048483E">
        <w:rPr>
          <w:rFonts w:cs="Simplified Arabic"/>
          <w:szCs w:val="28"/>
          <w:vertAlign w:val="superscript"/>
          <w:rtl/>
        </w:rPr>
        <w:t>)</w:t>
      </w:r>
      <w:r w:rsidR="0048483E">
        <w:rPr>
          <w:rFonts w:cs="Simplified Arabic" w:hint="cs"/>
          <w:szCs w:val="28"/>
          <w:rtl/>
        </w:rPr>
        <w:t>.</w:t>
      </w:r>
    </w:p>
    <w:p w:rsidR="009C1BC7" w:rsidRPr="00443AAE" w:rsidRDefault="009C1BC7" w:rsidP="0048483E">
      <w:pPr>
        <w:jc w:val="lowKashida"/>
        <w:rPr>
          <w:rFonts w:cs="Simplified Arabic"/>
          <w:szCs w:val="28"/>
          <w:rtl/>
        </w:rPr>
      </w:pPr>
      <w:r w:rsidRPr="0048483E">
        <w:rPr>
          <w:rFonts w:cs="Simplified Arabic" w:hint="eastAsia"/>
          <w:b/>
          <w:bCs/>
          <w:szCs w:val="28"/>
          <w:rtl/>
        </w:rPr>
        <w:t>ثالث</w:t>
      </w:r>
      <w:r w:rsidR="0048483E" w:rsidRPr="0048483E">
        <w:rPr>
          <w:rFonts w:cs="Simplified Arabic" w:hint="cs"/>
          <w:b/>
          <w:bCs/>
          <w:szCs w:val="28"/>
          <w:rtl/>
        </w:rPr>
        <w:t>ً</w:t>
      </w:r>
      <w:r w:rsidRPr="0048483E">
        <w:rPr>
          <w:rFonts w:cs="Simplified Arabic" w:hint="eastAsia"/>
          <w:b/>
          <w:bCs/>
          <w:szCs w:val="28"/>
          <w:rtl/>
        </w:rPr>
        <w:t>ا</w:t>
      </w:r>
      <w:r w:rsidRPr="0048483E">
        <w:rPr>
          <w:rFonts w:cs="Simplified Arabic"/>
          <w:b/>
          <w:bCs/>
          <w:szCs w:val="28"/>
          <w:rtl/>
        </w:rPr>
        <w:t>:</w:t>
      </w:r>
      <w:r w:rsidR="0048483E">
        <w:rPr>
          <w:rFonts w:cs="Simplified Arabic"/>
          <w:szCs w:val="28"/>
          <w:rtl/>
        </w:rPr>
        <w:t xml:space="preserve"> أن المتعة عقد نكا</w:t>
      </w:r>
      <w:r w:rsidRPr="00443AAE">
        <w:rPr>
          <w:rFonts w:cs="Simplified Arabic"/>
          <w:szCs w:val="28"/>
          <w:rtl/>
        </w:rPr>
        <w:t>ح بخلاف ملك اليمين فإنه ليس بعقد نكاح أصل</w:t>
      </w:r>
      <w:r w:rsidR="0048483E">
        <w:rPr>
          <w:rFonts w:cs="Simplified Arabic" w:hint="cs"/>
          <w:szCs w:val="28"/>
          <w:rtl/>
        </w:rPr>
        <w:t>ً</w:t>
      </w:r>
      <w:r w:rsidRPr="00443AAE">
        <w:rPr>
          <w:rFonts w:cs="Simplified Arabic"/>
          <w:szCs w:val="28"/>
          <w:rtl/>
        </w:rPr>
        <w:t>ا....</w:t>
      </w:r>
      <w:r w:rsidR="0048483E">
        <w:rPr>
          <w:rFonts w:cs="Simplified Arabic" w:hint="cs"/>
          <w:szCs w:val="28"/>
          <w:rtl/>
        </w:rPr>
        <w:t xml:space="preserve"> </w:t>
      </w:r>
      <w:r w:rsidRPr="00443AAE">
        <w:rPr>
          <w:rFonts w:cs="Simplified Arabic"/>
          <w:szCs w:val="28"/>
          <w:rtl/>
        </w:rPr>
        <w:t>فكيف جاز</w:t>
      </w:r>
      <w:r w:rsidR="0048483E">
        <w:rPr>
          <w:rFonts w:cs="Simplified Arabic" w:hint="cs"/>
          <w:szCs w:val="28"/>
          <w:rtl/>
        </w:rPr>
        <w:t xml:space="preserve"> </w:t>
      </w:r>
      <w:r w:rsidRPr="00443AAE">
        <w:rPr>
          <w:rFonts w:cs="Simplified Arabic" w:hint="eastAsia"/>
          <w:szCs w:val="28"/>
          <w:rtl/>
        </w:rPr>
        <w:t>لكم</w:t>
      </w:r>
      <w:r w:rsidRPr="00443AAE">
        <w:rPr>
          <w:rFonts w:cs="Simplified Arabic"/>
          <w:szCs w:val="28"/>
          <w:rtl/>
        </w:rPr>
        <w:t xml:space="preserve"> يا أصحاب ا</w:t>
      </w:r>
      <w:r w:rsidR="0048483E">
        <w:rPr>
          <w:rFonts w:cs="Simplified Arabic"/>
          <w:szCs w:val="28"/>
          <w:rtl/>
        </w:rPr>
        <w:t>لقياس! أن تقيسوا النكاح بالملك؟</w:t>
      </w:r>
      <w:r w:rsidR="0048483E">
        <w:rPr>
          <w:rFonts w:cs="Simplified Arabic" w:hint="cs"/>
          <w:szCs w:val="28"/>
          <w:rtl/>
        </w:rPr>
        <w:t>!!</w:t>
      </w:r>
    </w:p>
    <w:p w:rsidR="009C1BC7" w:rsidRPr="00443AAE" w:rsidRDefault="009C1BC7" w:rsidP="0048483E">
      <w:pPr>
        <w:jc w:val="lowKashida"/>
        <w:rPr>
          <w:rFonts w:cs="Simplified Arabic"/>
          <w:szCs w:val="28"/>
          <w:rtl/>
        </w:rPr>
      </w:pPr>
      <w:r w:rsidRPr="00443AAE">
        <w:rPr>
          <w:rFonts w:cs="Simplified Arabic" w:hint="eastAsia"/>
          <w:szCs w:val="28"/>
          <w:rtl/>
        </w:rPr>
        <w:t>لذلك</w:t>
      </w:r>
      <w:r w:rsidRPr="00443AAE">
        <w:rPr>
          <w:rFonts w:cs="Simplified Arabic"/>
          <w:szCs w:val="28"/>
          <w:rtl/>
        </w:rPr>
        <w:t xml:space="preserve"> احتار مشايخ الشيعة في هذا التشريع الوضعي</w:t>
      </w:r>
      <w:r w:rsidR="0048483E">
        <w:rPr>
          <w:rFonts w:cs="Simplified Arabic" w:hint="cs"/>
          <w:szCs w:val="28"/>
          <w:rtl/>
        </w:rPr>
        <w:t>,</w:t>
      </w:r>
      <w:r w:rsidRPr="00443AAE">
        <w:rPr>
          <w:rFonts w:cs="Simplified Arabic"/>
          <w:szCs w:val="28"/>
          <w:rtl/>
        </w:rPr>
        <w:t xml:space="preserve"> أعني</w:t>
      </w:r>
      <w:r w:rsidR="0048483E">
        <w:rPr>
          <w:rFonts w:cs="Simplified Arabic" w:hint="cs"/>
          <w:szCs w:val="28"/>
          <w:rtl/>
        </w:rPr>
        <w:t>:</w:t>
      </w:r>
      <w:r w:rsidRPr="00443AAE">
        <w:rPr>
          <w:rFonts w:cs="Simplified Arabic"/>
          <w:szCs w:val="28"/>
          <w:rtl/>
        </w:rPr>
        <w:t xml:space="preserve"> جواز أكثر من أربع في المتعة, فاقتصر علامتهم الحلي في المختلف على ذكر مجرد الشهرة من دون فتوى منه</w:t>
      </w:r>
      <w:r w:rsidR="0048483E">
        <w:rPr>
          <w:rFonts w:cs="Simplified Arabic"/>
          <w:szCs w:val="28"/>
          <w:vertAlign w:val="superscript"/>
          <w:rtl/>
        </w:rPr>
        <w:t>(</w:t>
      </w:r>
      <w:r w:rsidR="0048483E">
        <w:rPr>
          <w:rStyle w:val="aa"/>
          <w:rFonts w:cs="Simplified Arabic"/>
          <w:szCs w:val="28"/>
          <w:rtl/>
        </w:rPr>
        <w:footnoteReference w:id="184"/>
      </w:r>
      <w:r w:rsidR="0048483E">
        <w:rPr>
          <w:rFonts w:cs="Simplified Arabic"/>
          <w:szCs w:val="28"/>
          <w:vertAlign w:val="superscript"/>
          <w:rtl/>
        </w:rPr>
        <w:t>)</w:t>
      </w:r>
      <w:r w:rsidR="0048483E">
        <w:rPr>
          <w:rFonts w:cs="Simplified Arabic" w:hint="cs"/>
          <w:szCs w:val="28"/>
          <w:rtl/>
        </w:rPr>
        <w:t>.</w:t>
      </w:r>
    </w:p>
    <w:p w:rsidR="009C1BC7" w:rsidRPr="00443AAE" w:rsidRDefault="009C1BC7" w:rsidP="0048483E">
      <w:pPr>
        <w:jc w:val="lowKashida"/>
        <w:rPr>
          <w:rFonts w:cs="Simplified Arabic"/>
          <w:szCs w:val="28"/>
          <w:rtl/>
        </w:rPr>
      </w:pPr>
      <w:r w:rsidRPr="00443AAE">
        <w:rPr>
          <w:rFonts w:cs="Simplified Arabic"/>
          <w:szCs w:val="28"/>
          <w:rtl/>
        </w:rPr>
        <w:t xml:space="preserve">لذلك تدارك ابن جريج الأمر ورجع عن حلية المتعة بعد أن أسرف في العمل </w:t>
      </w:r>
      <w:r w:rsidR="0048483E">
        <w:rPr>
          <w:rFonts w:cs="Simplified Arabic" w:hint="cs"/>
          <w:szCs w:val="28"/>
          <w:rtl/>
        </w:rPr>
        <w:t>به</w:t>
      </w:r>
      <w:r w:rsidRPr="00443AAE">
        <w:rPr>
          <w:rFonts w:cs="Simplified Arabic"/>
          <w:szCs w:val="28"/>
          <w:rtl/>
        </w:rPr>
        <w:t>ا</w:t>
      </w:r>
      <w:r w:rsidR="0048483E">
        <w:rPr>
          <w:rFonts w:cs="Simplified Arabic"/>
          <w:szCs w:val="28"/>
          <w:vertAlign w:val="superscript"/>
          <w:rtl/>
        </w:rPr>
        <w:t>(</w:t>
      </w:r>
      <w:r w:rsidR="0048483E">
        <w:rPr>
          <w:rStyle w:val="aa"/>
          <w:rFonts w:cs="Simplified Arabic"/>
          <w:szCs w:val="28"/>
          <w:rtl/>
        </w:rPr>
        <w:footnoteReference w:id="185"/>
      </w:r>
      <w:r w:rsidR="0048483E">
        <w:rPr>
          <w:rFonts w:cs="Simplified Arabic"/>
          <w:szCs w:val="28"/>
          <w:vertAlign w:val="superscript"/>
          <w:rtl/>
        </w:rPr>
        <w:t>)</w:t>
      </w:r>
      <w:r w:rsidR="0048483E">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روى</w:t>
      </w:r>
      <w:r w:rsidR="0048483E">
        <w:rPr>
          <w:rFonts w:cs="Simplified Arabic"/>
          <w:szCs w:val="28"/>
          <w:rtl/>
        </w:rPr>
        <w:t xml:space="preserve"> ابن عبد البر في التمهيد و</w:t>
      </w:r>
      <w:r w:rsidRPr="00443AAE">
        <w:rPr>
          <w:rFonts w:cs="Simplified Arabic"/>
          <w:szCs w:val="28"/>
          <w:rtl/>
        </w:rPr>
        <w:t>عبد الرزاق في المصنف عن ابن جريج قال:</w:t>
      </w:r>
      <w:r w:rsidR="0048483E">
        <w:rPr>
          <w:rFonts w:cs="Simplified Arabic" w:hint="cs"/>
          <w:szCs w:val="28"/>
          <w:rtl/>
        </w:rPr>
        <w:t xml:space="preserve"> </w:t>
      </w:r>
      <w:r w:rsidR="0048483E">
        <w:rPr>
          <w:rFonts w:cs="Simplified Arabic"/>
          <w:szCs w:val="28"/>
          <w:rtl/>
        </w:rPr>
        <w:t>"</w:t>
      </w:r>
      <w:r w:rsidRPr="00443AAE">
        <w:rPr>
          <w:rFonts w:cs="Simplified Arabic"/>
          <w:szCs w:val="28"/>
          <w:rtl/>
        </w:rPr>
        <w:t>سألت عطاء</w:t>
      </w:r>
      <w:r w:rsidR="0048483E">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أيستمتع</w:t>
      </w:r>
      <w:r w:rsidRPr="00443AAE">
        <w:rPr>
          <w:rFonts w:cs="Simplified Arabic"/>
          <w:szCs w:val="28"/>
          <w:rtl/>
        </w:rPr>
        <w:t xml:space="preserve"> الرجل من أربع جميع</w:t>
      </w:r>
      <w:r w:rsidR="0048483E">
        <w:rPr>
          <w:rFonts w:cs="Simplified Arabic" w:hint="cs"/>
          <w:szCs w:val="28"/>
          <w:rtl/>
        </w:rPr>
        <w:t>ً</w:t>
      </w:r>
      <w:r w:rsidRPr="00443AAE">
        <w:rPr>
          <w:rFonts w:cs="Simplified Arabic"/>
          <w:szCs w:val="28"/>
          <w:rtl/>
        </w:rPr>
        <w:t>ا؟ وهل الاستمتاع إحصان؟ وهل يحل استمتاع المرأة لزوجها الذي</w:t>
      </w:r>
    </w:p>
    <w:p w:rsidR="009C1BC7" w:rsidRPr="00443AAE" w:rsidRDefault="009C1BC7" w:rsidP="0048483E">
      <w:pPr>
        <w:jc w:val="lowKashida"/>
        <w:rPr>
          <w:rFonts w:cs="Simplified Arabic"/>
          <w:szCs w:val="28"/>
          <w:rtl/>
        </w:rPr>
      </w:pPr>
      <w:r w:rsidRPr="00443AAE">
        <w:rPr>
          <w:rFonts w:cs="Simplified Arabic"/>
          <w:szCs w:val="28"/>
          <w:rtl/>
        </w:rPr>
        <w:t>مضى؟ قال: ما سمعت فيه بشيء وما راجعت فيه أصحابي</w:t>
      </w:r>
      <w:r w:rsidR="0048483E">
        <w:rPr>
          <w:rFonts w:cs="Simplified Arabic" w:hint="cs"/>
          <w:szCs w:val="28"/>
          <w:rtl/>
        </w:rPr>
        <w:t>"</w:t>
      </w:r>
      <w:r w:rsidR="0048483E">
        <w:rPr>
          <w:rFonts w:cs="Simplified Arabic"/>
          <w:szCs w:val="28"/>
          <w:vertAlign w:val="superscript"/>
          <w:rtl/>
        </w:rPr>
        <w:t>(</w:t>
      </w:r>
      <w:r w:rsidR="0048483E">
        <w:rPr>
          <w:rStyle w:val="aa"/>
          <w:rFonts w:cs="Simplified Arabic"/>
          <w:szCs w:val="28"/>
          <w:rtl/>
        </w:rPr>
        <w:footnoteReference w:id="186"/>
      </w:r>
      <w:r w:rsidR="0048483E">
        <w:rPr>
          <w:rFonts w:cs="Simplified Arabic"/>
          <w:szCs w:val="28"/>
          <w:vertAlign w:val="superscript"/>
          <w:rtl/>
        </w:rPr>
        <w:t>)</w:t>
      </w:r>
      <w:r w:rsidR="0048483E">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كل</w:t>
      </w:r>
      <w:r w:rsidRPr="00443AAE">
        <w:rPr>
          <w:rFonts w:cs="Simplified Arabic"/>
          <w:szCs w:val="28"/>
          <w:rtl/>
        </w:rPr>
        <w:t xml:space="preserve"> ذلك لأنه علم أن أحكام هذه المرأة </w:t>
      </w:r>
      <w:proofErr w:type="spellStart"/>
      <w:r w:rsidRPr="00443AAE">
        <w:rPr>
          <w:rFonts w:cs="Simplified Arabic"/>
          <w:szCs w:val="28"/>
          <w:rtl/>
        </w:rPr>
        <w:t>المغرر</w:t>
      </w:r>
      <w:proofErr w:type="spellEnd"/>
      <w:r w:rsidRPr="00443AAE">
        <w:rPr>
          <w:rFonts w:cs="Simplified Arabic"/>
          <w:szCs w:val="28"/>
          <w:rtl/>
        </w:rPr>
        <w:t xml:space="preserve"> </w:t>
      </w:r>
      <w:r w:rsidR="0048483E">
        <w:rPr>
          <w:rFonts w:cs="Simplified Arabic" w:hint="cs"/>
          <w:szCs w:val="28"/>
          <w:rtl/>
        </w:rPr>
        <w:t>به</w:t>
      </w:r>
      <w:r w:rsidRPr="00443AAE">
        <w:rPr>
          <w:rFonts w:cs="Simplified Arabic"/>
          <w:szCs w:val="28"/>
          <w:rtl/>
        </w:rPr>
        <w:t>ا غير موجودة في القرآن أو السنة المطهرة.</w:t>
      </w:r>
    </w:p>
    <w:p w:rsidR="009C1BC7" w:rsidRPr="00443AAE" w:rsidRDefault="009C1BC7" w:rsidP="0048483E">
      <w:pPr>
        <w:jc w:val="lowKashida"/>
        <w:rPr>
          <w:rFonts w:cs="Simplified Arabic"/>
          <w:szCs w:val="28"/>
          <w:rtl/>
        </w:rPr>
      </w:pPr>
      <w:r w:rsidRPr="00443AAE">
        <w:rPr>
          <w:rFonts w:cs="Simplified Arabic" w:hint="eastAsia"/>
          <w:szCs w:val="28"/>
          <w:rtl/>
        </w:rPr>
        <w:t>و</w:t>
      </w:r>
      <w:r w:rsidRPr="00443AAE">
        <w:rPr>
          <w:rFonts w:cs="Simplified Arabic"/>
          <w:szCs w:val="28"/>
          <w:rtl/>
        </w:rPr>
        <w:t>أما الشيعة فقد ظلوا معاندين. قال تعالى في محكم التنزيل</w:t>
      </w:r>
      <w:r w:rsidR="0048483E">
        <w:rPr>
          <w:rFonts w:cs="Simplified Arabic" w:hint="cs"/>
          <w:szCs w:val="28"/>
          <w:rtl/>
        </w:rPr>
        <w:t>:</w:t>
      </w:r>
      <w:r w:rsidR="0048483E">
        <w:rPr>
          <w:rFonts w:cs="Simplified Arabic"/>
          <w:szCs w:val="28"/>
          <w:rtl/>
        </w:rPr>
        <w:t xml:space="preserve"> </w:t>
      </w:r>
      <w:r w:rsidR="00567670" w:rsidRPr="007510C4">
        <w:rPr>
          <w:rFonts w:cs="Simplified Arabic"/>
          <w:bCs/>
          <w:color w:val="0000FF"/>
          <w:sz w:val="28"/>
          <w:szCs w:val="28"/>
          <w:rtl/>
        </w:rPr>
        <w:t>﴿</w:t>
      </w:r>
      <w:r w:rsidR="0048483E" w:rsidRPr="007510C4">
        <w:rPr>
          <w:rFonts w:cs="Simplified Arabic"/>
          <w:bCs/>
          <w:color w:val="0000FF"/>
          <w:sz w:val="28"/>
          <w:szCs w:val="28"/>
          <w:rtl/>
        </w:rPr>
        <w:t>وَإِذَا قِيلَ لَهُمُ اتَّبِعُوا مَا أَنزَلَ اللّهُ قَالُواْ بَلْ نَتَّبِعُ مَا أَلْفَيْنَا عَلَيْهِ آبَاءنَا أَوَلَوْ كَانَ آبَاؤُهُمْ لاَ يَعْقِلُونَ شَيْئاً وَلاَ يَهْتَدُونَ</w:t>
      </w:r>
      <w:r w:rsidR="00567670" w:rsidRPr="007510C4">
        <w:rPr>
          <w:rFonts w:cs="Simplified Arabic"/>
          <w:bCs/>
          <w:color w:val="0000FF"/>
          <w:sz w:val="28"/>
          <w:szCs w:val="28"/>
          <w:rtl/>
        </w:rPr>
        <w:t>﴾</w:t>
      </w:r>
      <w:r w:rsidR="0048483E" w:rsidRPr="0048483E">
        <w:rPr>
          <w:rFonts w:ascii="Simplified Arabic" w:hAnsi="Simplified Arabic" w:cs="Simplified Arabic"/>
          <w:szCs w:val="28"/>
          <w:rtl/>
        </w:rPr>
        <w:t xml:space="preserve"> </w:t>
      </w:r>
      <w:r w:rsidR="0048483E" w:rsidRPr="007510C4">
        <w:rPr>
          <w:rFonts w:cs="Simplified Arabic" w:hint="cs"/>
          <w:rtl/>
        </w:rPr>
        <w:t>[</w:t>
      </w:r>
      <w:r w:rsidR="0048483E" w:rsidRPr="007510C4">
        <w:rPr>
          <w:rFonts w:cs="Simplified Arabic"/>
          <w:rtl/>
        </w:rPr>
        <w:t>البقرة</w:t>
      </w:r>
      <w:r w:rsidR="0048483E" w:rsidRPr="007510C4">
        <w:rPr>
          <w:rFonts w:cs="Simplified Arabic" w:hint="cs"/>
          <w:rtl/>
        </w:rPr>
        <w:t>:170]</w:t>
      </w:r>
      <w:r w:rsidR="0048483E">
        <w:rPr>
          <w:rFonts w:ascii="Simplified Arabic" w:hAnsi="Simplified Arabic" w:cs="Simplified Arabic" w:hint="cs"/>
          <w:szCs w:val="28"/>
          <w:rtl/>
        </w:rPr>
        <w:t>.</w:t>
      </w:r>
    </w:p>
    <w:p w:rsidR="009C1BC7" w:rsidRPr="00443AAE" w:rsidRDefault="0048483E" w:rsidP="0048483E">
      <w:pPr>
        <w:jc w:val="lowKashida"/>
        <w:rPr>
          <w:rFonts w:cs="Simplified Arabic"/>
          <w:szCs w:val="28"/>
          <w:rtl/>
        </w:rPr>
      </w:pPr>
      <w:r>
        <w:rPr>
          <w:rFonts w:cs="Simplified Arabic"/>
          <w:szCs w:val="28"/>
          <w:rtl/>
        </w:rPr>
        <w:t xml:space="preserve">٤) </w:t>
      </w:r>
      <w:r>
        <w:rPr>
          <w:rFonts w:cs="Simplified Arabic" w:hint="cs"/>
          <w:szCs w:val="28"/>
          <w:rtl/>
        </w:rPr>
        <w:t>أنه</w:t>
      </w:r>
      <w:r w:rsidR="009C1BC7" w:rsidRPr="00443AAE">
        <w:rPr>
          <w:rFonts w:cs="Simplified Arabic"/>
          <w:szCs w:val="28"/>
          <w:rtl/>
        </w:rPr>
        <w:t>ا لا تطلق: وهذا مخالف لشرع الله, فقد شرع الله تعالى الطلاق في سور وآيات كثيرة</w:t>
      </w:r>
      <w:r>
        <w:rPr>
          <w:rFonts w:cs="Simplified Arabic" w:hint="cs"/>
          <w:szCs w:val="28"/>
          <w:rtl/>
        </w:rPr>
        <w:t xml:space="preserve"> </w:t>
      </w:r>
      <w:r w:rsidR="009C1BC7" w:rsidRPr="00443AAE">
        <w:rPr>
          <w:rFonts w:cs="Simplified Arabic" w:hint="eastAsia"/>
          <w:szCs w:val="28"/>
          <w:rtl/>
        </w:rPr>
        <w:t>قال</w:t>
      </w:r>
      <w:r w:rsidR="009C1BC7" w:rsidRPr="00443AAE">
        <w:rPr>
          <w:rFonts w:cs="Simplified Arabic"/>
          <w:szCs w:val="28"/>
          <w:rtl/>
        </w:rPr>
        <w:t xml:space="preserve"> الشافعي في أحكام القرآن</w:t>
      </w:r>
      <w:r>
        <w:rPr>
          <w:rFonts w:cs="Simplified Arabic"/>
          <w:szCs w:val="28"/>
          <w:vertAlign w:val="superscript"/>
          <w:rtl/>
        </w:rPr>
        <w:t>(</w:t>
      </w:r>
      <w:r>
        <w:rPr>
          <w:rStyle w:val="aa"/>
          <w:rFonts w:cs="Simplified Arabic"/>
          <w:szCs w:val="28"/>
          <w:rtl/>
        </w:rPr>
        <w:footnoteReference w:id="187"/>
      </w:r>
      <w:r>
        <w:rPr>
          <w:rFonts w:cs="Simplified Arabic"/>
          <w:szCs w:val="28"/>
          <w:vertAlign w:val="superscript"/>
          <w:rtl/>
        </w:rPr>
        <w:t>)</w:t>
      </w:r>
      <w:r w:rsidR="009C1BC7" w:rsidRPr="00443AAE">
        <w:rPr>
          <w:rFonts w:cs="Simplified Arabic"/>
          <w:szCs w:val="28"/>
          <w:rtl/>
        </w:rPr>
        <w:t>:</w:t>
      </w:r>
      <w:r>
        <w:rPr>
          <w:rFonts w:cs="Simplified Arabic" w:hint="cs"/>
          <w:szCs w:val="28"/>
          <w:rtl/>
        </w:rPr>
        <w:t xml:space="preserve"> </w:t>
      </w:r>
      <w:r w:rsidR="009C1BC7" w:rsidRPr="00443AAE">
        <w:rPr>
          <w:rFonts w:cs="Simplified Arabic"/>
          <w:szCs w:val="28"/>
          <w:rtl/>
        </w:rPr>
        <w:t>ألفاظ الطلاق في القرآن ثلاثة: الطلاق, الفراق, السراح</w:t>
      </w:r>
      <w:r>
        <w:rPr>
          <w:rFonts w:cs="Simplified Arabic" w:hint="cs"/>
          <w:szCs w:val="28"/>
          <w:rtl/>
        </w:rPr>
        <w:t xml:space="preserve">, </w:t>
      </w:r>
      <w:r w:rsidR="009C1BC7" w:rsidRPr="00443AAE">
        <w:rPr>
          <w:rFonts w:cs="Simplified Arabic" w:hint="eastAsia"/>
          <w:szCs w:val="28"/>
          <w:rtl/>
        </w:rPr>
        <w:t>فقال</w:t>
      </w:r>
      <w:r w:rsidR="009C1BC7" w:rsidRPr="00443AAE">
        <w:rPr>
          <w:rFonts w:cs="Simplified Arabic"/>
          <w:szCs w:val="28"/>
          <w:rtl/>
        </w:rPr>
        <w:t xml:space="preserve"> جل ثناؤه</w:t>
      </w:r>
      <w:r>
        <w:rPr>
          <w:rFonts w:cs="Simplified Arabic" w:hint="cs"/>
          <w:szCs w:val="28"/>
          <w:rtl/>
        </w:rPr>
        <w:t>:</w:t>
      </w:r>
      <w:r>
        <w:rPr>
          <w:rFonts w:cs="Simplified Arabic"/>
          <w:szCs w:val="28"/>
          <w:rtl/>
        </w:rPr>
        <w:t xml:space="preserve"> </w:t>
      </w:r>
      <w:r w:rsidR="00567670" w:rsidRPr="007510C4">
        <w:rPr>
          <w:rFonts w:cs="Simplified Arabic"/>
          <w:bCs/>
          <w:color w:val="0000FF"/>
          <w:sz w:val="28"/>
          <w:szCs w:val="28"/>
          <w:rtl/>
        </w:rPr>
        <w:t>﴿</w:t>
      </w:r>
      <w:r w:rsidRPr="007510C4">
        <w:rPr>
          <w:rFonts w:cs="Simplified Arabic"/>
          <w:bCs/>
          <w:color w:val="0000FF"/>
          <w:sz w:val="28"/>
          <w:szCs w:val="28"/>
          <w:rtl/>
        </w:rPr>
        <w:t>إِذَا طَلَّقْتُمُ النِّسَاء فَطَلِّقُوهُنَّ لِعِدَّتِهِنَّ</w:t>
      </w:r>
      <w:r w:rsidR="00567670" w:rsidRPr="007510C4">
        <w:rPr>
          <w:rFonts w:cs="Simplified Arabic"/>
          <w:bCs/>
          <w:color w:val="0000FF"/>
          <w:sz w:val="28"/>
          <w:szCs w:val="28"/>
          <w:rtl/>
        </w:rPr>
        <w:t>﴾</w:t>
      </w:r>
      <w:r w:rsidRPr="0048483E">
        <w:rPr>
          <w:rFonts w:ascii="Simplified Arabic" w:hAnsi="Simplified Arabic" w:cs="Simplified Arabic"/>
          <w:szCs w:val="28"/>
          <w:rtl/>
        </w:rPr>
        <w:t xml:space="preserve"> </w:t>
      </w:r>
      <w:r w:rsidRPr="007510C4">
        <w:rPr>
          <w:rFonts w:cs="Simplified Arabic" w:hint="cs"/>
          <w:rtl/>
        </w:rPr>
        <w:t>[</w:t>
      </w:r>
      <w:r w:rsidRPr="007510C4">
        <w:rPr>
          <w:rFonts w:cs="Simplified Arabic"/>
          <w:rtl/>
        </w:rPr>
        <w:t>الطلاق</w:t>
      </w:r>
      <w:r w:rsidRPr="007510C4">
        <w:rPr>
          <w:rFonts w:cs="Simplified Arabic" w:hint="cs"/>
          <w:rtl/>
        </w:rPr>
        <w:t>:1]</w:t>
      </w:r>
      <w:r>
        <w:rPr>
          <w:rFonts w:ascii="Simplified Arabic" w:hAnsi="Simplified Arabic" w:cs="Simplified Arabic" w:hint="cs"/>
          <w:szCs w:val="28"/>
          <w:rtl/>
        </w:rPr>
        <w:t>.</w:t>
      </w:r>
      <w:r w:rsidRPr="0048483E">
        <w:rPr>
          <w:rFonts w:ascii="Simplified Arabic" w:hAnsi="Simplified Arabic" w:cs="Simplified Arabic"/>
          <w:szCs w:val="28"/>
          <w:rtl/>
        </w:rPr>
        <w:t xml:space="preserve"> </w:t>
      </w:r>
    </w:p>
    <w:p w:rsidR="009C1BC7" w:rsidRPr="00443AAE" w:rsidRDefault="009C1BC7" w:rsidP="0048483E">
      <w:pPr>
        <w:jc w:val="lowKashida"/>
        <w:rPr>
          <w:rFonts w:cs="Simplified Arabic"/>
          <w:szCs w:val="28"/>
          <w:rtl/>
        </w:rPr>
      </w:pPr>
      <w:r w:rsidRPr="00443AAE">
        <w:rPr>
          <w:rFonts w:cs="Simplified Arabic" w:hint="eastAsia"/>
          <w:szCs w:val="28"/>
          <w:rtl/>
        </w:rPr>
        <w:t>وقال</w:t>
      </w:r>
      <w:r w:rsidRPr="00443AAE">
        <w:rPr>
          <w:rFonts w:cs="Simplified Arabic"/>
          <w:szCs w:val="28"/>
          <w:rtl/>
        </w:rPr>
        <w:t xml:space="preserve"> عز وجل</w:t>
      </w:r>
      <w:r w:rsidR="0048483E">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48483E" w:rsidRPr="007510C4">
        <w:rPr>
          <w:rFonts w:cs="Simplified Arabic"/>
          <w:bCs/>
          <w:color w:val="0000FF"/>
          <w:sz w:val="28"/>
          <w:szCs w:val="28"/>
          <w:rtl/>
        </w:rPr>
        <w:t>فَإِذَا بَلَغْنَ أَجَلَهُنَّ فَأَمْسِكُوهُنَّ بِمَعْرُوفٍ أَوْ فَارِقُوهُنَّ بِمَعْرُوفٍ</w:t>
      </w:r>
      <w:r w:rsidR="00567670" w:rsidRPr="007510C4">
        <w:rPr>
          <w:rFonts w:cs="Simplified Arabic"/>
          <w:bCs/>
          <w:color w:val="0000FF"/>
          <w:sz w:val="28"/>
          <w:szCs w:val="28"/>
          <w:rtl/>
        </w:rPr>
        <w:t>﴾</w:t>
      </w:r>
      <w:r w:rsidRPr="00443AAE">
        <w:rPr>
          <w:rFonts w:cs="Simplified Arabic"/>
          <w:szCs w:val="28"/>
          <w:rtl/>
        </w:rPr>
        <w:t xml:space="preserve"> </w:t>
      </w:r>
      <w:r w:rsidR="0048483E" w:rsidRPr="007510C4">
        <w:rPr>
          <w:rFonts w:cs="Simplified Arabic" w:hint="cs"/>
          <w:rtl/>
        </w:rPr>
        <w:t>[</w:t>
      </w:r>
      <w:r w:rsidR="0048483E" w:rsidRPr="007510C4">
        <w:rPr>
          <w:rFonts w:cs="Simplified Arabic"/>
          <w:rtl/>
        </w:rPr>
        <w:t>الطلاق</w:t>
      </w:r>
      <w:r w:rsidR="0048483E" w:rsidRPr="007510C4">
        <w:rPr>
          <w:rFonts w:cs="Simplified Arabic" w:hint="cs"/>
          <w:rtl/>
        </w:rPr>
        <w:t>:</w:t>
      </w:r>
      <w:r w:rsidRPr="007510C4">
        <w:rPr>
          <w:rFonts w:cs="Simplified Arabic"/>
          <w:rtl/>
        </w:rPr>
        <w:t>٢</w:t>
      </w:r>
      <w:r w:rsidR="0048483E" w:rsidRPr="007510C4">
        <w:rPr>
          <w:rFonts w:cs="Simplified Arabic" w:hint="cs"/>
          <w:rtl/>
        </w:rPr>
        <w:t>]</w:t>
      </w:r>
      <w:r w:rsidR="0048483E">
        <w:rPr>
          <w:rFonts w:cs="Simplified Arabic" w:hint="cs"/>
          <w:szCs w:val="28"/>
          <w:rtl/>
        </w:rPr>
        <w:t>.</w:t>
      </w:r>
    </w:p>
    <w:p w:rsidR="009C1BC7" w:rsidRPr="0048483E" w:rsidRDefault="009C1BC7" w:rsidP="004B79C5">
      <w:pPr>
        <w:jc w:val="lowKashida"/>
        <w:rPr>
          <w:rFonts w:cs="Simplified Arabic"/>
          <w:szCs w:val="28"/>
          <w:vertAlign w:val="superscript"/>
          <w:rtl/>
        </w:rPr>
      </w:pPr>
      <w:r w:rsidRPr="00443AAE">
        <w:rPr>
          <w:rFonts w:cs="Simplified Arabic" w:hint="eastAsia"/>
          <w:szCs w:val="28"/>
          <w:rtl/>
        </w:rPr>
        <w:t>وقال</w:t>
      </w:r>
      <w:r w:rsidRPr="00443AAE">
        <w:rPr>
          <w:rFonts w:cs="Simplified Arabic"/>
          <w:szCs w:val="28"/>
          <w:rtl/>
        </w:rPr>
        <w:t xml:space="preserve"> عز وجل لنبيه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في أزواجه</w:t>
      </w:r>
      <w:r w:rsidR="0048483E">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4B79C5" w:rsidRPr="007510C4">
        <w:rPr>
          <w:rFonts w:cs="Simplified Arabic"/>
          <w:bCs/>
          <w:color w:val="0000FF"/>
          <w:sz w:val="28"/>
          <w:szCs w:val="28"/>
          <w:rtl/>
        </w:rPr>
        <w:t>إِنْ كُنْتُنَّ تُرِدْنَ الْحَيَاةَ الدُّنْيَا وَزِينَتَهَا فَتَعَالَيْنَ أُمَتِّعْكُنَّ وَأُسَرِّحْكُنَّ سَرَاحًا جَمِيلًا</w:t>
      </w:r>
      <w:r w:rsidR="007510C4" w:rsidRPr="007510C4">
        <w:rPr>
          <w:rFonts w:cs="Simplified Arabic"/>
          <w:bCs/>
          <w:color w:val="0000FF"/>
          <w:sz w:val="28"/>
          <w:szCs w:val="28"/>
          <w:rtl/>
        </w:rPr>
        <w:t>﴾</w:t>
      </w:r>
      <w:r w:rsidR="004B79C5" w:rsidRPr="00E04B72">
        <w:rPr>
          <w:rFonts w:cs="Simplified Arabic"/>
          <w:rtl/>
        </w:rPr>
        <w:t xml:space="preserve"> </w:t>
      </w:r>
      <w:r w:rsidR="004B79C5" w:rsidRPr="007510C4">
        <w:rPr>
          <w:rFonts w:cs="Simplified Arabic"/>
          <w:rtl/>
        </w:rPr>
        <w:t>[الأحزاب:28]</w:t>
      </w:r>
      <w:r w:rsidR="004B79C5">
        <w:rPr>
          <w:rFonts w:cs="Simplified Arabic" w:hint="cs"/>
          <w:szCs w:val="28"/>
          <w:rtl/>
        </w:rPr>
        <w:t xml:space="preserve"> </w:t>
      </w:r>
      <w:r w:rsidR="0048483E">
        <w:rPr>
          <w:rFonts w:cs="Simplified Arabic" w:hint="cs"/>
          <w:szCs w:val="28"/>
          <w:rtl/>
        </w:rPr>
        <w:t>..</w:t>
      </w:r>
      <w:r w:rsidRPr="00443AAE">
        <w:rPr>
          <w:rFonts w:cs="Simplified Arabic"/>
          <w:szCs w:val="28"/>
          <w:rtl/>
        </w:rPr>
        <w:t>. وغيرها من هذه الآيات</w:t>
      </w:r>
      <w:r w:rsidR="0048483E">
        <w:rPr>
          <w:rFonts w:cs="Simplified Arabic" w:hint="cs"/>
          <w:szCs w:val="28"/>
          <w:rtl/>
        </w:rPr>
        <w:t>.</w:t>
      </w:r>
      <w:r w:rsidR="0048483E">
        <w:rPr>
          <w:rFonts w:cs="Simplified Arabic"/>
          <w:szCs w:val="28"/>
          <w:vertAlign w:val="superscript"/>
          <w:rtl/>
        </w:rPr>
        <w:t>(</w:t>
      </w:r>
      <w:r w:rsidR="0048483E">
        <w:rPr>
          <w:rStyle w:val="aa"/>
          <w:rFonts w:cs="Simplified Arabic"/>
          <w:szCs w:val="28"/>
          <w:rtl/>
        </w:rPr>
        <w:footnoteReference w:id="188"/>
      </w:r>
      <w:r w:rsidR="0048483E">
        <w:rPr>
          <w:rFonts w:cs="Simplified Arabic"/>
          <w:szCs w:val="28"/>
          <w:vertAlign w:val="superscript"/>
          <w:rtl/>
        </w:rPr>
        <w:t>)</w:t>
      </w:r>
    </w:p>
    <w:p w:rsidR="009C1BC7" w:rsidRPr="0048483E" w:rsidRDefault="009C1BC7" w:rsidP="00443AAE">
      <w:pPr>
        <w:jc w:val="lowKashida"/>
        <w:rPr>
          <w:rFonts w:cs="Simplified Arabic"/>
          <w:b/>
          <w:bCs/>
          <w:szCs w:val="28"/>
          <w:rtl/>
        </w:rPr>
      </w:pPr>
      <w:r w:rsidRPr="0048483E">
        <w:rPr>
          <w:rFonts w:cs="Simplified Arabic" w:hint="eastAsia"/>
          <w:b/>
          <w:bCs/>
          <w:szCs w:val="28"/>
          <w:rtl/>
        </w:rPr>
        <w:lastRenderedPageBreak/>
        <w:t>فنستخلص</w:t>
      </w:r>
      <w:r w:rsidRPr="0048483E">
        <w:rPr>
          <w:rFonts w:cs="Simplified Arabic"/>
          <w:b/>
          <w:bCs/>
          <w:szCs w:val="28"/>
          <w:rtl/>
        </w:rPr>
        <w:t xml:space="preserve"> من هذا كله:</w:t>
      </w:r>
    </w:p>
    <w:p w:rsidR="009C1BC7" w:rsidRPr="00443AAE" w:rsidRDefault="009C1BC7" w:rsidP="00443AAE">
      <w:pPr>
        <w:jc w:val="lowKashida"/>
        <w:rPr>
          <w:rFonts w:cs="Simplified Arabic"/>
          <w:szCs w:val="28"/>
          <w:rtl/>
        </w:rPr>
      </w:pPr>
      <w:r w:rsidRPr="00443AAE">
        <w:rPr>
          <w:rFonts w:cs="Simplified Arabic"/>
          <w:szCs w:val="28"/>
          <w:rtl/>
        </w:rPr>
        <w:t>١- أن الله سمى سورة كاملة في القرآن بسورة الطلاق</w:t>
      </w:r>
      <w:r w:rsidR="0048483E">
        <w:rPr>
          <w:rFonts w:cs="Simplified Arabic" w:hint="cs"/>
          <w:szCs w:val="28"/>
          <w:rtl/>
        </w:rPr>
        <w:t>,</w:t>
      </w:r>
      <w:r w:rsidRPr="00443AAE">
        <w:rPr>
          <w:rFonts w:cs="Simplified Arabic"/>
          <w:szCs w:val="28"/>
          <w:rtl/>
        </w:rPr>
        <w:t xml:space="preserve"> وبين أحكام الطلاق في هذه السورة وفي</w:t>
      </w:r>
    </w:p>
    <w:p w:rsidR="009C1BC7" w:rsidRPr="00443AAE" w:rsidRDefault="009C1BC7" w:rsidP="0048483E">
      <w:pPr>
        <w:jc w:val="lowKashida"/>
        <w:rPr>
          <w:rFonts w:cs="Simplified Arabic"/>
          <w:szCs w:val="28"/>
          <w:rtl/>
        </w:rPr>
      </w:pPr>
      <w:r w:rsidRPr="00443AAE">
        <w:rPr>
          <w:rFonts w:cs="Simplified Arabic" w:hint="eastAsia"/>
          <w:szCs w:val="28"/>
          <w:rtl/>
        </w:rPr>
        <w:t>سور</w:t>
      </w:r>
      <w:r w:rsidRPr="00443AAE">
        <w:rPr>
          <w:rFonts w:cs="Simplified Arabic"/>
          <w:szCs w:val="28"/>
          <w:rtl/>
        </w:rPr>
        <w:t xml:space="preserve"> أخرى كسورة البقرة والأحزاب والنور والنساء!</w:t>
      </w:r>
      <w:r w:rsidR="0048483E">
        <w:rPr>
          <w:rFonts w:cs="Simplified Arabic" w:hint="cs"/>
          <w:szCs w:val="28"/>
          <w:rtl/>
        </w:rPr>
        <w:t xml:space="preserve"> </w:t>
      </w:r>
      <w:r w:rsidRPr="00443AAE">
        <w:rPr>
          <w:rFonts w:cs="Simplified Arabic" w:hint="eastAsia"/>
          <w:szCs w:val="28"/>
          <w:rtl/>
        </w:rPr>
        <w:t>كل</w:t>
      </w:r>
      <w:r w:rsidRPr="00443AAE">
        <w:rPr>
          <w:rFonts w:cs="Simplified Arabic"/>
          <w:szCs w:val="28"/>
          <w:rtl/>
        </w:rPr>
        <w:t xml:space="preserve"> ذلك لبيان أن فك الزوجية وانفصام عرى الزواج وهدم اللبنة الأولى للمجتمع ليس لعب</w:t>
      </w:r>
      <w:r w:rsidR="0048483E">
        <w:rPr>
          <w:rFonts w:cs="Simplified Arabic" w:hint="cs"/>
          <w:szCs w:val="28"/>
          <w:rtl/>
        </w:rPr>
        <w:t>ً</w:t>
      </w:r>
      <w:r w:rsidRPr="00443AAE">
        <w:rPr>
          <w:rFonts w:cs="Simplified Arabic"/>
          <w:szCs w:val="28"/>
          <w:rtl/>
        </w:rPr>
        <w:t xml:space="preserve">ا </w:t>
      </w:r>
      <w:proofErr w:type="spellStart"/>
      <w:r w:rsidRPr="00443AAE">
        <w:rPr>
          <w:rFonts w:cs="Simplified Arabic"/>
          <w:szCs w:val="28"/>
          <w:rtl/>
        </w:rPr>
        <w:t>تلوكه</w:t>
      </w:r>
      <w:proofErr w:type="spellEnd"/>
      <w:r w:rsidR="0048483E">
        <w:rPr>
          <w:rFonts w:cs="Simplified Arabic" w:hint="cs"/>
          <w:szCs w:val="28"/>
          <w:rtl/>
        </w:rPr>
        <w:t xml:space="preserve"> </w:t>
      </w:r>
      <w:r w:rsidRPr="00443AAE">
        <w:rPr>
          <w:rFonts w:cs="Simplified Arabic" w:hint="eastAsia"/>
          <w:szCs w:val="28"/>
          <w:rtl/>
        </w:rPr>
        <w:t>الألسنة</w:t>
      </w:r>
      <w:r w:rsidRPr="00443AAE">
        <w:rPr>
          <w:rFonts w:cs="Simplified Arabic"/>
          <w:szCs w:val="28"/>
          <w:rtl/>
        </w:rPr>
        <w:t xml:space="preserve"> في كل وقت وعند أدنى بادرة</w:t>
      </w:r>
      <w:r w:rsidR="0048483E">
        <w:rPr>
          <w:rFonts w:cs="Simplified Arabic" w:hint="cs"/>
          <w:szCs w:val="28"/>
          <w:rtl/>
        </w:rPr>
        <w:t>,</w:t>
      </w:r>
      <w:r w:rsidRPr="00443AAE">
        <w:rPr>
          <w:rFonts w:cs="Simplified Arabic"/>
          <w:szCs w:val="28"/>
          <w:rtl/>
        </w:rPr>
        <w:t xml:space="preserve"> بل هو الجد كل الجد فمن نطق به لزمته نتائجه.</w:t>
      </w:r>
    </w:p>
    <w:p w:rsidR="009C1BC7" w:rsidRPr="00443AAE" w:rsidRDefault="009C1BC7" w:rsidP="00443AAE">
      <w:pPr>
        <w:jc w:val="lowKashida"/>
        <w:rPr>
          <w:rFonts w:cs="Simplified Arabic"/>
          <w:szCs w:val="28"/>
          <w:rtl/>
        </w:rPr>
      </w:pPr>
      <w:r w:rsidRPr="00443AAE">
        <w:rPr>
          <w:rFonts w:cs="Simplified Arabic" w:hint="eastAsia"/>
          <w:szCs w:val="28"/>
          <w:rtl/>
        </w:rPr>
        <w:t>وهنا</w:t>
      </w:r>
      <w:r w:rsidRPr="00443AAE">
        <w:rPr>
          <w:rFonts w:cs="Simplified Arabic"/>
          <w:szCs w:val="28"/>
          <w:rtl/>
        </w:rPr>
        <w:t xml:space="preserve"> لا</w:t>
      </w:r>
      <w:r w:rsidR="0048483E">
        <w:rPr>
          <w:rFonts w:cs="Simplified Arabic" w:hint="cs"/>
          <w:szCs w:val="28"/>
          <w:rtl/>
        </w:rPr>
        <w:t xml:space="preserve"> </w:t>
      </w:r>
      <w:r w:rsidRPr="00443AAE">
        <w:rPr>
          <w:rFonts w:cs="Simplified Arabic"/>
          <w:szCs w:val="28"/>
          <w:rtl/>
        </w:rPr>
        <w:t>بد من توضيح مسائل أولها: لماذا شرع الله الطلاق</w:t>
      </w:r>
      <w:r w:rsidR="0048483E">
        <w:rPr>
          <w:rFonts w:cs="Simplified Arabic" w:hint="cs"/>
          <w:szCs w:val="28"/>
          <w:rtl/>
        </w:rPr>
        <w:t>؟</w:t>
      </w:r>
      <w:r w:rsidRPr="00443AAE">
        <w:rPr>
          <w:rFonts w:cs="Simplified Arabic"/>
          <w:szCs w:val="28"/>
          <w:rtl/>
        </w:rPr>
        <w:t xml:space="preserve"> ولماذا جعله ثلاث</w:t>
      </w:r>
      <w:r w:rsidR="0048483E">
        <w:rPr>
          <w:rFonts w:cs="Simplified Arabic" w:hint="cs"/>
          <w:szCs w:val="28"/>
          <w:rtl/>
        </w:rPr>
        <w:t>ً</w:t>
      </w:r>
      <w:r w:rsidRPr="00443AAE">
        <w:rPr>
          <w:rFonts w:cs="Simplified Arabic"/>
          <w:szCs w:val="28"/>
          <w:rtl/>
        </w:rPr>
        <w:t>ا وحكم هذه الرابطة</w:t>
      </w:r>
    </w:p>
    <w:p w:rsidR="009C1BC7" w:rsidRPr="00443AAE" w:rsidRDefault="009C1BC7" w:rsidP="00443AAE">
      <w:pPr>
        <w:jc w:val="lowKashida"/>
        <w:rPr>
          <w:rFonts w:cs="Simplified Arabic"/>
          <w:szCs w:val="28"/>
          <w:rtl/>
        </w:rPr>
      </w:pPr>
      <w:r w:rsidRPr="00443AAE">
        <w:rPr>
          <w:rFonts w:cs="Simplified Arabic" w:hint="eastAsia"/>
          <w:szCs w:val="28"/>
          <w:rtl/>
        </w:rPr>
        <w:t>وبيان</w:t>
      </w:r>
      <w:r w:rsidRPr="00443AAE">
        <w:rPr>
          <w:rFonts w:cs="Simplified Arabic"/>
          <w:szCs w:val="28"/>
          <w:rtl/>
        </w:rPr>
        <w:t xml:space="preserve"> طرق معالجة المشاكل الزوجية</w:t>
      </w:r>
      <w:r w:rsidR="0048483E">
        <w:rPr>
          <w:rFonts w:cs="Simplified Arabic" w:hint="cs"/>
          <w:szCs w:val="28"/>
          <w:rtl/>
        </w:rPr>
        <w:t>؟</w:t>
      </w:r>
      <w:r w:rsidRPr="00443AAE">
        <w:rPr>
          <w:rFonts w:cs="Simplified Arabic"/>
          <w:szCs w:val="28"/>
          <w:rtl/>
        </w:rPr>
        <w:t>.</w:t>
      </w:r>
    </w:p>
    <w:p w:rsidR="009C1BC7" w:rsidRPr="0048483E" w:rsidRDefault="009C1BC7" w:rsidP="00443AAE">
      <w:pPr>
        <w:jc w:val="lowKashida"/>
        <w:rPr>
          <w:rFonts w:cs="Simplified Arabic"/>
          <w:b/>
          <w:bCs/>
          <w:szCs w:val="28"/>
          <w:rtl/>
        </w:rPr>
      </w:pPr>
      <w:r w:rsidRPr="0048483E">
        <w:rPr>
          <w:rFonts w:cs="Simplified Arabic" w:hint="eastAsia"/>
          <w:b/>
          <w:bCs/>
          <w:szCs w:val="28"/>
          <w:rtl/>
        </w:rPr>
        <w:t>لماذا</w:t>
      </w:r>
      <w:r w:rsidRPr="0048483E">
        <w:rPr>
          <w:rFonts w:cs="Simplified Arabic"/>
          <w:b/>
          <w:bCs/>
          <w:szCs w:val="28"/>
          <w:rtl/>
        </w:rPr>
        <w:t xml:space="preserve"> شرع الله الطلاق؟</w:t>
      </w:r>
    </w:p>
    <w:p w:rsidR="009C1BC7" w:rsidRPr="00443AAE" w:rsidRDefault="009C1BC7" w:rsidP="0048483E">
      <w:pPr>
        <w:jc w:val="lowKashida"/>
        <w:rPr>
          <w:rFonts w:cs="Simplified Arabic"/>
          <w:szCs w:val="28"/>
          <w:rtl/>
        </w:rPr>
      </w:pPr>
      <w:r w:rsidRPr="00443AAE">
        <w:rPr>
          <w:rFonts w:cs="Simplified Arabic" w:hint="eastAsia"/>
          <w:szCs w:val="28"/>
          <w:rtl/>
        </w:rPr>
        <w:t>شرع</w:t>
      </w:r>
      <w:r w:rsidRPr="00443AAE">
        <w:rPr>
          <w:rFonts w:cs="Simplified Arabic"/>
          <w:szCs w:val="28"/>
          <w:rtl/>
        </w:rPr>
        <w:t xml:space="preserve"> الله سبحانه وتعالى الطلاق لأسباب ترجع إلى أنه كثير</w:t>
      </w:r>
      <w:r w:rsidR="0048483E">
        <w:rPr>
          <w:rFonts w:cs="Simplified Arabic" w:hint="cs"/>
          <w:szCs w:val="28"/>
          <w:rtl/>
        </w:rPr>
        <w:t>ً</w:t>
      </w:r>
      <w:r w:rsidRPr="00443AAE">
        <w:rPr>
          <w:rFonts w:cs="Simplified Arabic"/>
          <w:szCs w:val="28"/>
          <w:rtl/>
        </w:rPr>
        <w:t>ا ما يحدث في الحياة الزوجية ما</w:t>
      </w:r>
      <w:r w:rsidR="0048483E">
        <w:rPr>
          <w:rFonts w:cs="Simplified Arabic" w:hint="cs"/>
          <w:szCs w:val="28"/>
          <w:rtl/>
        </w:rPr>
        <w:t xml:space="preserve"> </w:t>
      </w:r>
      <w:r w:rsidRPr="00443AAE">
        <w:rPr>
          <w:rFonts w:cs="Simplified Arabic" w:hint="eastAsia"/>
          <w:szCs w:val="28"/>
          <w:rtl/>
        </w:rPr>
        <w:t>يقتضي</w:t>
      </w:r>
      <w:r w:rsidRPr="00443AAE">
        <w:rPr>
          <w:rFonts w:cs="Simplified Arabic"/>
          <w:szCs w:val="28"/>
          <w:rtl/>
        </w:rPr>
        <w:t xml:space="preserve"> الطلاق أو ما يؤدي إلى الإقدام عليه حتى تستقر حال الأسرة</w:t>
      </w:r>
      <w:r w:rsidR="0048483E">
        <w:rPr>
          <w:rFonts w:cs="Simplified Arabic" w:hint="cs"/>
          <w:szCs w:val="28"/>
          <w:rtl/>
        </w:rPr>
        <w:t>,</w:t>
      </w:r>
      <w:r w:rsidRPr="00443AAE">
        <w:rPr>
          <w:rFonts w:cs="Simplified Arabic"/>
          <w:szCs w:val="28"/>
          <w:rtl/>
        </w:rPr>
        <w:t xml:space="preserve"> ورغم ذلك لم يبح</w:t>
      </w:r>
      <w:r w:rsidR="0048483E">
        <w:rPr>
          <w:rFonts w:cs="Simplified Arabic" w:hint="cs"/>
          <w:szCs w:val="28"/>
          <w:rtl/>
        </w:rPr>
        <w:t xml:space="preserve"> </w:t>
      </w:r>
      <w:r w:rsidR="0048483E">
        <w:rPr>
          <w:rFonts w:cs="Simplified Arabic" w:hint="eastAsia"/>
          <w:szCs w:val="28"/>
          <w:rtl/>
        </w:rPr>
        <w:t>الإسلام</w:t>
      </w:r>
      <w:r w:rsidRPr="00443AAE">
        <w:rPr>
          <w:rFonts w:cs="Simplified Arabic"/>
          <w:szCs w:val="28"/>
          <w:rtl/>
        </w:rPr>
        <w:t xml:space="preserve"> هذا الطلاق على الإطلاق</w:t>
      </w:r>
      <w:r w:rsidR="0048483E">
        <w:rPr>
          <w:rFonts w:cs="Simplified Arabic" w:hint="cs"/>
          <w:szCs w:val="28"/>
          <w:rtl/>
        </w:rPr>
        <w:t>,</w:t>
      </w:r>
      <w:r w:rsidR="0048483E">
        <w:rPr>
          <w:rFonts w:cs="Simplified Arabic"/>
          <w:szCs w:val="28"/>
          <w:rtl/>
        </w:rPr>
        <w:t xml:space="preserve"> و</w:t>
      </w:r>
      <w:r w:rsidRPr="00443AAE">
        <w:rPr>
          <w:rFonts w:cs="Simplified Arabic"/>
          <w:szCs w:val="28"/>
          <w:rtl/>
        </w:rPr>
        <w:t>إنما وضع له قواعد وحدود</w:t>
      </w:r>
      <w:r w:rsidR="0048483E">
        <w:rPr>
          <w:rFonts w:cs="Simplified Arabic" w:hint="cs"/>
          <w:szCs w:val="28"/>
          <w:rtl/>
        </w:rPr>
        <w:t>ً</w:t>
      </w:r>
      <w:r w:rsidR="0048483E">
        <w:rPr>
          <w:rFonts w:cs="Simplified Arabic"/>
          <w:szCs w:val="28"/>
          <w:rtl/>
        </w:rPr>
        <w:t>ا تكفل صالح الأسرة وا</w:t>
      </w:r>
      <w:r w:rsidR="0048483E">
        <w:rPr>
          <w:rFonts w:cs="Simplified Arabic" w:hint="cs"/>
          <w:szCs w:val="28"/>
          <w:rtl/>
        </w:rPr>
        <w:t>لمج</w:t>
      </w:r>
      <w:r w:rsidRPr="00443AAE">
        <w:rPr>
          <w:rFonts w:cs="Simplified Arabic"/>
          <w:szCs w:val="28"/>
          <w:rtl/>
        </w:rPr>
        <w:t>تمع</w:t>
      </w:r>
      <w:r w:rsidR="0048483E">
        <w:rPr>
          <w:rFonts w:cs="Simplified Arabic" w:hint="cs"/>
          <w:szCs w:val="28"/>
          <w:rtl/>
        </w:rPr>
        <w:t xml:space="preserve">؛ </w:t>
      </w:r>
      <w:r w:rsidRPr="00443AAE">
        <w:rPr>
          <w:rFonts w:cs="Simplified Arabic" w:hint="eastAsia"/>
          <w:szCs w:val="28"/>
          <w:rtl/>
        </w:rPr>
        <w:t>حيث</w:t>
      </w:r>
      <w:r w:rsidR="0048483E">
        <w:rPr>
          <w:rFonts w:cs="Simplified Arabic"/>
          <w:szCs w:val="28"/>
          <w:rtl/>
        </w:rPr>
        <w:t xml:space="preserve"> </w:t>
      </w:r>
      <w:r w:rsidR="0048483E">
        <w:rPr>
          <w:rFonts w:cs="Simplified Arabic" w:hint="cs"/>
          <w:szCs w:val="28"/>
          <w:rtl/>
        </w:rPr>
        <w:t>إ</w:t>
      </w:r>
      <w:r w:rsidRPr="00443AAE">
        <w:rPr>
          <w:rFonts w:cs="Simplified Arabic"/>
          <w:szCs w:val="28"/>
          <w:rtl/>
        </w:rPr>
        <w:t>ن عقد الزوجية في الإسلام عقد مقدس عن سائر العقود الأخرى, فيشترط فيه شروط</w:t>
      </w:r>
      <w:r w:rsidR="0048483E">
        <w:rPr>
          <w:rFonts w:cs="Simplified Arabic" w:hint="cs"/>
          <w:szCs w:val="28"/>
          <w:rtl/>
        </w:rPr>
        <w:t xml:space="preserve"> </w:t>
      </w:r>
      <w:r w:rsidRPr="00443AAE">
        <w:rPr>
          <w:rFonts w:cs="Simplified Arabic" w:hint="eastAsia"/>
          <w:szCs w:val="28"/>
          <w:rtl/>
        </w:rPr>
        <w:t>خاصة</w:t>
      </w:r>
      <w:r w:rsidR="0048483E">
        <w:rPr>
          <w:rFonts w:cs="Simplified Arabic" w:hint="cs"/>
          <w:szCs w:val="28"/>
          <w:rtl/>
        </w:rPr>
        <w:t>؛</w:t>
      </w:r>
      <w:r w:rsidRPr="00443AAE">
        <w:rPr>
          <w:rFonts w:cs="Simplified Arabic"/>
          <w:szCs w:val="28"/>
          <w:rtl/>
        </w:rPr>
        <w:t xml:space="preserve"> لما لهذه الرابطة المقدسة من قداسة واحترام</w:t>
      </w:r>
      <w:r w:rsidR="0048483E">
        <w:rPr>
          <w:rFonts w:cs="Simplified Arabic" w:hint="cs"/>
          <w:szCs w:val="28"/>
          <w:rtl/>
        </w:rPr>
        <w:t>,</w:t>
      </w:r>
      <w:r w:rsidRPr="00443AAE">
        <w:rPr>
          <w:rFonts w:cs="Simplified Arabic"/>
          <w:szCs w:val="28"/>
          <w:rtl/>
        </w:rPr>
        <w:t xml:space="preserve"> حيث يمس هذا العقد الناس في أرق مشاعرهم</w:t>
      </w:r>
      <w:r w:rsidR="0048483E">
        <w:rPr>
          <w:rFonts w:cs="Simplified Arabic" w:hint="cs"/>
          <w:szCs w:val="28"/>
          <w:rtl/>
        </w:rPr>
        <w:t xml:space="preserve"> </w:t>
      </w:r>
      <w:r w:rsidRPr="00443AAE">
        <w:rPr>
          <w:rFonts w:cs="Simplified Arabic" w:hint="eastAsia"/>
          <w:szCs w:val="28"/>
          <w:rtl/>
        </w:rPr>
        <w:t>وروابطهم</w:t>
      </w:r>
      <w:r w:rsidRPr="00443AAE">
        <w:rPr>
          <w:rFonts w:cs="Simplified Arabic"/>
          <w:szCs w:val="28"/>
          <w:rtl/>
        </w:rPr>
        <w:t xml:space="preserve"> العائلية</w:t>
      </w:r>
      <w:r w:rsidR="0048483E">
        <w:rPr>
          <w:rFonts w:cs="Simplified Arabic" w:hint="cs"/>
          <w:szCs w:val="28"/>
          <w:rtl/>
        </w:rPr>
        <w:t>؛</w:t>
      </w:r>
      <w:r w:rsidRPr="00443AAE">
        <w:rPr>
          <w:rFonts w:cs="Simplified Arabic"/>
          <w:szCs w:val="28"/>
          <w:rtl/>
        </w:rPr>
        <w:t xml:space="preserve"> ولذلك لم يتوسع </w:t>
      </w:r>
      <w:r w:rsidR="0048483E">
        <w:rPr>
          <w:rFonts w:cs="Simplified Arabic"/>
          <w:szCs w:val="28"/>
          <w:rtl/>
        </w:rPr>
        <w:t>الإسلام</w:t>
      </w:r>
      <w:r w:rsidRPr="00443AAE">
        <w:rPr>
          <w:rFonts w:cs="Simplified Arabic"/>
          <w:szCs w:val="28"/>
          <w:rtl/>
        </w:rPr>
        <w:t xml:space="preserve"> في إقرار الطلاق</w:t>
      </w:r>
      <w:r w:rsidR="0048483E">
        <w:rPr>
          <w:rFonts w:cs="Simplified Arabic" w:hint="cs"/>
          <w:szCs w:val="28"/>
          <w:rtl/>
        </w:rPr>
        <w:t>,</w:t>
      </w:r>
      <w:r w:rsidRPr="00443AAE">
        <w:rPr>
          <w:rFonts w:cs="Simplified Arabic"/>
          <w:szCs w:val="28"/>
          <w:rtl/>
        </w:rPr>
        <w:t xml:space="preserve"> بل جعله مقيد</w:t>
      </w:r>
      <w:r w:rsidR="0048483E">
        <w:rPr>
          <w:rFonts w:cs="Simplified Arabic" w:hint="cs"/>
          <w:szCs w:val="28"/>
          <w:rtl/>
        </w:rPr>
        <w:t>ً</w:t>
      </w:r>
      <w:r w:rsidRPr="00443AAE">
        <w:rPr>
          <w:rFonts w:cs="Simplified Arabic"/>
          <w:szCs w:val="28"/>
          <w:rtl/>
        </w:rPr>
        <w:t>ا بقيود كثيرة</w:t>
      </w:r>
      <w:r w:rsidR="0048483E">
        <w:rPr>
          <w:rFonts w:cs="Simplified Arabic" w:hint="cs"/>
          <w:szCs w:val="28"/>
          <w:rtl/>
        </w:rPr>
        <w:t>,</w:t>
      </w:r>
      <w:r w:rsidRPr="00443AAE">
        <w:rPr>
          <w:rFonts w:cs="Simplified Arabic"/>
          <w:szCs w:val="28"/>
          <w:rtl/>
        </w:rPr>
        <w:t xml:space="preserve"> وصوره</w:t>
      </w:r>
      <w:r w:rsidR="0048483E">
        <w:rPr>
          <w:rFonts w:cs="Simplified Arabic" w:hint="cs"/>
          <w:szCs w:val="28"/>
          <w:rtl/>
        </w:rPr>
        <w:t xml:space="preserve"> </w:t>
      </w:r>
      <w:r w:rsidRPr="00443AAE">
        <w:rPr>
          <w:rFonts w:cs="Simplified Arabic" w:hint="eastAsia"/>
          <w:szCs w:val="28"/>
          <w:rtl/>
        </w:rPr>
        <w:t>بصور</w:t>
      </w:r>
      <w:r w:rsidRPr="00443AAE">
        <w:rPr>
          <w:rFonts w:cs="Simplified Arabic"/>
          <w:szCs w:val="28"/>
          <w:rtl/>
        </w:rPr>
        <w:t xml:space="preserve"> تدعو إلى عدم الإقدام عليه</w:t>
      </w:r>
      <w:r w:rsidR="0048483E">
        <w:rPr>
          <w:rFonts w:cs="Simplified Arabic" w:hint="cs"/>
          <w:szCs w:val="28"/>
          <w:rtl/>
        </w:rPr>
        <w:t>,</w:t>
      </w:r>
      <w:r w:rsidRPr="00443AAE">
        <w:rPr>
          <w:rFonts w:cs="Simplified Arabic"/>
          <w:szCs w:val="28"/>
          <w:rtl/>
        </w:rPr>
        <w:t xml:space="preserve"> فيما صح عن رسول الله </w:t>
      </w:r>
      <w:r w:rsidR="00A729B3" w:rsidRPr="00443AAE">
        <w:rPr>
          <w:rFonts w:cs="Simplified Arabic"/>
          <w:szCs w:val="28"/>
          <w:rtl/>
        </w:rPr>
        <w:t xml:space="preserve">صلى الله عليه </w:t>
      </w:r>
      <w:r w:rsidR="004F30E4" w:rsidRPr="00443AAE">
        <w:rPr>
          <w:rFonts w:cs="Simplified Arabic"/>
          <w:szCs w:val="28"/>
          <w:rtl/>
        </w:rPr>
        <w:t>وسلم</w:t>
      </w:r>
      <w:r w:rsidR="00443AAE">
        <w:rPr>
          <w:rFonts w:cs="Simplified Arabic"/>
          <w:szCs w:val="28"/>
          <w:rtl/>
        </w:rPr>
        <w:t>:</w:t>
      </w:r>
      <w:r w:rsidR="0048483E">
        <w:rPr>
          <w:rFonts w:cs="Simplified Arabic" w:hint="cs"/>
          <w:szCs w:val="28"/>
          <w:rtl/>
        </w:rPr>
        <w:t xml:space="preserve"> </w:t>
      </w:r>
      <w:r w:rsidR="0048483E" w:rsidRPr="007510C4">
        <w:rPr>
          <w:rFonts w:cs="Simplified Arabic" w:hint="cs"/>
          <w:bCs/>
          <w:color w:val="008000"/>
          <w:sz w:val="28"/>
          <w:szCs w:val="28"/>
          <w:rtl/>
        </w:rPr>
        <w:t>«</w:t>
      </w:r>
      <w:r w:rsidRPr="007510C4">
        <w:rPr>
          <w:rFonts w:cs="Simplified Arabic"/>
          <w:bCs/>
          <w:color w:val="008000"/>
          <w:sz w:val="28"/>
          <w:szCs w:val="28"/>
          <w:rtl/>
        </w:rPr>
        <w:t>أبغض الحلال إلى الله</w:t>
      </w:r>
      <w:r w:rsidR="0048483E" w:rsidRPr="007510C4">
        <w:rPr>
          <w:rFonts w:cs="Simplified Arabic" w:hint="cs"/>
          <w:bCs/>
          <w:color w:val="008000"/>
          <w:sz w:val="28"/>
          <w:szCs w:val="28"/>
          <w:rtl/>
        </w:rPr>
        <w:t xml:space="preserve"> </w:t>
      </w:r>
      <w:r w:rsidRPr="007510C4">
        <w:rPr>
          <w:rFonts w:cs="Simplified Arabic" w:hint="eastAsia"/>
          <w:bCs/>
          <w:color w:val="008000"/>
          <w:sz w:val="28"/>
          <w:szCs w:val="28"/>
          <w:rtl/>
        </w:rPr>
        <w:t>الطلاق</w:t>
      </w:r>
      <w:r w:rsidR="0048483E" w:rsidRPr="007510C4">
        <w:rPr>
          <w:rFonts w:cs="Simplified Arabic" w:hint="cs"/>
          <w:bCs/>
          <w:color w:val="008000"/>
          <w:sz w:val="28"/>
          <w:szCs w:val="28"/>
          <w:rtl/>
        </w:rPr>
        <w:t>»</w:t>
      </w:r>
      <w:r w:rsidRPr="00443AAE">
        <w:rPr>
          <w:rFonts w:cs="Simplified Arabic"/>
          <w:szCs w:val="28"/>
          <w:rtl/>
        </w:rPr>
        <w:t>.</w:t>
      </w:r>
    </w:p>
    <w:p w:rsidR="009C1BC7" w:rsidRPr="00443AAE" w:rsidRDefault="009C1BC7" w:rsidP="0048483E">
      <w:pPr>
        <w:jc w:val="lowKashida"/>
        <w:rPr>
          <w:rFonts w:cs="Simplified Arabic"/>
          <w:szCs w:val="28"/>
          <w:rtl/>
        </w:rPr>
      </w:pPr>
      <w:r w:rsidRPr="00273C88">
        <w:rPr>
          <w:rFonts w:cs="Simplified Arabic"/>
          <w:szCs w:val="28"/>
          <w:rtl/>
        </w:rPr>
        <w:t xml:space="preserve">وقال </w:t>
      </w:r>
      <w:r w:rsidR="00A729B3" w:rsidRPr="00273C88">
        <w:rPr>
          <w:rFonts w:cs="Simplified Arabic"/>
          <w:szCs w:val="28"/>
          <w:rtl/>
        </w:rPr>
        <w:t xml:space="preserve">صلى الله عليه </w:t>
      </w:r>
      <w:r w:rsidR="004F30E4" w:rsidRPr="00273C88">
        <w:rPr>
          <w:rFonts w:cs="Simplified Arabic"/>
          <w:szCs w:val="28"/>
          <w:rtl/>
        </w:rPr>
        <w:t>وسلم</w:t>
      </w:r>
      <w:r w:rsidR="00443AAE" w:rsidRPr="00273C88">
        <w:rPr>
          <w:rFonts w:cs="Simplified Arabic"/>
          <w:szCs w:val="28"/>
          <w:rtl/>
        </w:rPr>
        <w:t>:</w:t>
      </w:r>
      <w:r w:rsidR="0048483E" w:rsidRPr="00273C88">
        <w:rPr>
          <w:rFonts w:cs="Simplified Arabic" w:hint="cs"/>
          <w:szCs w:val="28"/>
          <w:rtl/>
        </w:rPr>
        <w:t xml:space="preserve"> </w:t>
      </w:r>
      <w:r w:rsidR="0048483E" w:rsidRPr="00273C88">
        <w:rPr>
          <w:rFonts w:cs="Simplified Arabic"/>
          <w:szCs w:val="28"/>
          <w:rtl/>
        </w:rPr>
        <w:t>"</w:t>
      </w:r>
      <w:r w:rsidRPr="00273C88">
        <w:rPr>
          <w:rFonts w:cs="Simplified Arabic"/>
          <w:szCs w:val="28"/>
          <w:rtl/>
        </w:rPr>
        <w:t>تزوجوا ولا تطلقوا</w:t>
      </w:r>
      <w:r w:rsidR="0048483E" w:rsidRPr="00273C88">
        <w:rPr>
          <w:rFonts w:cs="Simplified Arabic" w:hint="cs"/>
          <w:szCs w:val="28"/>
          <w:rtl/>
        </w:rPr>
        <w:t>؛</w:t>
      </w:r>
      <w:r w:rsidR="0048483E" w:rsidRPr="00273C88">
        <w:rPr>
          <w:rFonts w:cs="Simplified Arabic"/>
          <w:szCs w:val="28"/>
          <w:rtl/>
        </w:rPr>
        <w:t xml:space="preserve"> ف</w:t>
      </w:r>
      <w:r w:rsidR="0048483E" w:rsidRPr="00273C88">
        <w:rPr>
          <w:rFonts w:cs="Simplified Arabic" w:hint="cs"/>
          <w:szCs w:val="28"/>
          <w:rtl/>
        </w:rPr>
        <w:t>إ</w:t>
      </w:r>
      <w:r w:rsidR="0048483E" w:rsidRPr="00273C88">
        <w:rPr>
          <w:rFonts w:cs="Simplified Arabic"/>
          <w:szCs w:val="28"/>
          <w:rtl/>
        </w:rPr>
        <w:t>ن الطلاق يهتز له عرش الرحمن</w:t>
      </w:r>
      <w:r w:rsidR="0048483E" w:rsidRPr="00273C88">
        <w:rPr>
          <w:rFonts w:cs="Simplified Arabic" w:hint="cs"/>
          <w:szCs w:val="28"/>
          <w:rtl/>
        </w:rPr>
        <w:t>"</w:t>
      </w:r>
      <w:r w:rsidR="0048483E" w:rsidRPr="00273C88">
        <w:rPr>
          <w:rFonts w:cs="Simplified Arabic"/>
          <w:szCs w:val="28"/>
          <w:vertAlign w:val="superscript"/>
          <w:rtl/>
        </w:rPr>
        <w:t>(</w:t>
      </w:r>
      <w:r w:rsidR="0048483E" w:rsidRPr="00273C88">
        <w:rPr>
          <w:rStyle w:val="aa"/>
          <w:rFonts w:cs="Simplified Arabic"/>
          <w:szCs w:val="28"/>
          <w:rtl/>
        </w:rPr>
        <w:footnoteReference w:id="189"/>
      </w:r>
      <w:r w:rsidR="0048483E" w:rsidRPr="00273C88">
        <w:rPr>
          <w:rFonts w:cs="Simplified Arabic"/>
          <w:szCs w:val="28"/>
          <w:vertAlign w:val="superscript"/>
          <w:rtl/>
        </w:rPr>
        <w:t>)</w:t>
      </w:r>
      <w:r w:rsidR="0048483E" w:rsidRPr="00273C88">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وروى</w:t>
      </w:r>
      <w:r w:rsidRPr="00443AAE">
        <w:rPr>
          <w:rFonts w:cs="Simplified Arabic"/>
          <w:szCs w:val="28"/>
          <w:rtl/>
        </w:rPr>
        <w:t xml:space="preserve"> القوم عن</w:t>
      </w:r>
      <w:r w:rsidR="001B18C9">
        <w:rPr>
          <w:rFonts w:cs="Simplified Arabic"/>
          <w:szCs w:val="28"/>
          <w:rtl/>
        </w:rPr>
        <w:t xml:space="preserve"> إمامهم المعصوم عن طلحة بن زيد </w:t>
      </w:r>
      <w:r w:rsidR="001B18C9">
        <w:rPr>
          <w:rFonts w:cs="Simplified Arabic" w:hint="cs"/>
          <w:szCs w:val="28"/>
          <w:rtl/>
        </w:rPr>
        <w:t>أ</w:t>
      </w:r>
      <w:r w:rsidR="001B18C9">
        <w:rPr>
          <w:rFonts w:cs="Simplified Arabic"/>
          <w:szCs w:val="28"/>
          <w:rtl/>
        </w:rPr>
        <w:t xml:space="preserve">نه قال: سمعت أبي يقول: </w:t>
      </w:r>
      <w:r w:rsidR="001B18C9">
        <w:rPr>
          <w:rFonts w:cs="Simplified Arabic" w:hint="cs"/>
          <w:szCs w:val="28"/>
          <w:rtl/>
        </w:rPr>
        <w:t>"إ</w:t>
      </w:r>
      <w:r w:rsidRPr="00443AAE">
        <w:rPr>
          <w:rFonts w:cs="Simplified Arabic"/>
          <w:szCs w:val="28"/>
          <w:rtl/>
        </w:rPr>
        <w:t>ن الله عز وجل</w:t>
      </w:r>
    </w:p>
    <w:p w:rsidR="009C1BC7" w:rsidRPr="00443AAE" w:rsidRDefault="009C1BC7" w:rsidP="001B18C9">
      <w:pPr>
        <w:jc w:val="lowKashida"/>
        <w:rPr>
          <w:rFonts w:cs="Simplified Arabic"/>
          <w:szCs w:val="28"/>
          <w:rtl/>
        </w:rPr>
      </w:pPr>
      <w:r w:rsidRPr="00443AAE">
        <w:rPr>
          <w:rFonts w:cs="Simplified Arabic"/>
          <w:szCs w:val="28"/>
          <w:rtl/>
        </w:rPr>
        <w:t xml:space="preserve">يبغض كل مطلاق </w:t>
      </w:r>
      <w:proofErr w:type="spellStart"/>
      <w:r w:rsidRPr="00443AAE">
        <w:rPr>
          <w:rFonts w:cs="Simplified Arabic"/>
          <w:szCs w:val="28"/>
          <w:rtl/>
        </w:rPr>
        <w:t>مذواق</w:t>
      </w:r>
      <w:proofErr w:type="spellEnd"/>
      <w:r w:rsidR="001B18C9">
        <w:rPr>
          <w:rFonts w:cs="Simplified Arabic" w:hint="cs"/>
          <w:szCs w:val="28"/>
          <w:rtl/>
        </w:rPr>
        <w:t>"</w:t>
      </w:r>
      <w:r w:rsidR="001B18C9">
        <w:rPr>
          <w:rFonts w:cs="Simplified Arabic"/>
          <w:szCs w:val="28"/>
          <w:vertAlign w:val="superscript"/>
          <w:rtl/>
        </w:rPr>
        <w:t>(</w:t>
      </w:r>
      <w:r w:rsidR="001B18C9">
        <w:rPr>
          <w:rStyle w:val="aa"/>
          <w:rFonts w:cs="Simplified Arabic"/>
          <w:szCs w:val="28"/>
          <w:rtl/>
        </w:rPr>
        <w:footnoteReference w:id="190"/>
      </w:r>
      <w:r w:rsidR="001B18C9">
        <w:rPr>
          <w:rFonts w:cs="Simplified Arabic"/>
          <w:szCs w:val="28"/>
          <w:vertAlign w:val="superscript"/>
          <w:rtl/>
        </w:rPr>
        <w:t>)</w:t>
      </w:r>
      <w:r w:rsidR="001B18C9">
        <w:rPr>
          <w:rFonts w:cs="Simplified Arabic" w:hint="cs"/>
          <w:szCs w:val="28"/>
          <w:rtl/>
        </w:rPr>
        <w:t>.</w:t>
      </w:r>
    </w:p>
    <w:p w:rsidR="009C1BC7" w:rsidRPr="00443AAE" w:rsidRDefault="009C1BC7" w:rsidP="001B18C9">
      <w:pPr>
        <w:jc w:val="lowKashida"/>
        <w:rPr>
          <w:rFonts w:cs="Simplified Arabic"/>
          <w:szCs w:val="28"/>
          <w:rtl/>
        </w:rPr>
      </w:pPr>
      <w:r w:rsidRPr="00443AAE">
        <w:rPr>
          <w:rFonts w:cs="Simplified Arabic" w:hint="eastAsia"/>
          <w:szCs w:val="28"/>
          <w:rtl/>
        </w:rPr>
        <w:lastRenderedPageBreak/>
        <w:t>وفي</w:t>
      </w:r>
      <w:r w:rsidRPr="00443AAE">
        <w:rPr>
          <w:rFonts w:cs="Simplified Arabic"/>
          <w:szCs w:val="28"/>
          <w:rtl/>
        </w:rPr>
        <w:t xml:space="preserve"> رواية عن سعد بن طريف عن أبي جعفر (ع) قال: </w:t>
      </w:r>
      <w:r w:rsidR="001B18C9">
        <w:rPr>
          <w:rFonts w:cs="Simplified Arabic" w:hint="cs"/>
          <w:szCs w:val="28"/>
          <w:rtl/>
        </w:rPr>
        <w:t>"</w:t>
      </w:r>
      <w:r w:rsidRPr="00443AAE">
        <w:rPr>
          <w:rFonts w:cs="Simplified Arabic"/>
          <w:szCs w:val="28"/>
          <w:rtl/>
        </w:rPr>
        <w:t xml:space="preserve">مر رسول الله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برجل فقال: ما</w:t>
      </w:r>
      <w:r w:rsidR="001B18C9">
        <w:rPr>
          <w:rFonts w:cs="Simplified Arabic" w:hint="cs"/>
          <w:szCs w:val="28"/>
          <w:rtl/>
        </w:rPr>
        <w:t xml:space="preserve"> </w:t>
      </w:r>
      <w:r w:rsidRPr="00443AAE">
        <w:rPr>
          <w:rFonts w:cs="Simplified Arabic" w:hint="eastAsia"/>
          <w:szCs w:val="28"/>
          <w:rtl/>
        </w:rPr>
        <w:t>فعلت</w:t>
      </w:r>
      <w:r w:rsidRPr="00443AAE">
        <w:rPr>
          <w:rFonts w:cs="Simplified Arabic"/>
          <w:szCs w:val="28"/>
          <w:rtl/>
        </w:rPr>
        <w:t xml:space="preserve"> امرأتك؟ قال: طلقتها يا رسول الله</w:t>
      </w:r>
      <w:r w:rsidR="001B18C9">
        <w:rPr>
          <w:rFonts w:cs="Simplified Arabic" w:hint="cs"/>
          <w:szCs w:val="28"/>
          <w:rtl/>
        </w:rPr>
        <w:t>!</w:t>
      </w:r>
      <w:r w:rsidRPr="00443AAE">
        <w:rPr>
          <w:rFonts w:cs="Simplified Arabic"/>
          <w:szCs w:val="28"/>
          <w:rtl/>
        </w:rPr>
        <w:t xml:space="preserve"> قال: من غير سوء؟ قال: من غير سوء قال: ثم</w:t>
      </w:r>
      <w:r w:rsidR="001B18C9">
        <w:rPr>
          <w:rFonts w:cs="Simplified Arabic" w:hint="cs"/>
          <w:szCs w:val="28"/>
          <w:rtl/>
        </w:rPr>
        <w:t xml:space="preserve"> إ</w:t>
      </w:r>
      <w:r w:rsidRPr="00443AAE">
        <w:rPr>
          <w:rFonts w:cs="Simplified Arabic" w:hint="eastAsia"/>
          <w:szCs w:val="28"/>
          <w:rtl/>
        </w:rPr>
        <w:t>ن</w:t>
      </w:r>
      <w:r w:rsidRPr="00443AAE">
        <w:rPr>
          <w:rFonts w:cs="Simplified Arabic"/>
          <w:szCs w:val="28"/>
          <w:rtl/>
        </w:rPr>
        <w:t xml:space="preserve"> الرجل تزوج فمر به النبي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فقال: تزوجت؟ فقال: نعم</w:t>
      </w:r>
      <w:r w:rsidR="001B18C9">
        <w:rPr>
          <w:rFonts w:cs="Simplified Arabic" w:hint="cs"/>
          <w:szCs w:val="28"/>
          <w:rtl/>
        </w:rPr>
        <w:t>,</w:t>
      </w:r>
      <w:r w:rsidRPr="00443AAE">
        <w:rPr>
          <w:rFonts w:cs="Simplified Arabic"/>
          <w:szCs w:val="28"/>
          <w:rtl/>
        </w:rPr>
        <w:t xml:space="preserve"> ثم مر به فقال: ما فعلت</w:t>
      </w:r>
      <w:r w:rsidR="001B18C9">
        <w:rPr>
          <w:rFonts w:cs="Simplified Arabic" w:hint="cs"/>
          <w:szCs w:val="28"/>
          <w:rtl/>
        </w:rPr>
        <w:t xml:space="preserve"> </w:t>
      </w:r>
      <w:r w:rsidRPr="00443AAE">
        <w:rPr>
          <w:rFonts w:cs="Simplified Arabic" w:hint="eastAsia"/>
          <w:szCs w:val="28"/>
          <w:rtl/>
        </w:rPr>
        <w:t>امرأتك؟</w:t>
      </w:r>
      <w:r w:rsidRPr="00443AAE">
        <w:rPr>
          <w:rFonts w:cs="Simplified Arabic"/>
          <w:szCs w:val="28"/>
          <w:rtl/>
        </w:rPr>
        <w:t xml:space="preserve"> قال</w:t>
      </w:r>
      <w:r w:rsidR="001B18C9">
        <w:rPr>
          <w:rFonts w:cs="Simplified Arabic" w:hint="cs"/>
          <w:szCs w:val="28"/>
          <w:rtl/>
        </w:rPr>
        <w:t>:</w:t>
      </w:r>
      <w:r w:rsidRPr="00443AAE">
        <w:rPr>
          <w:rFonts w:cs="Simplified Arabic"/>
          <w:szCs w:val="28"/>
          <w:rtl/>
        </w:rPr>
        <w:t xml:space="preserve"> طلقتها</w:t>
      </w:r>
      <w:r w:rsidR="001B18C9">
        <w:rPr>
          <w:rFonts w:cs="Simplified Arabic" w:hint="cs"/>
          <w:szCs w:val="28"/>
          <w:rtl/>
        </w:rPr>
        <w:t>,</w:t>
      </w:r>
      <w:r w:rsidRPr="00443AAE">
        <w:rPr>
          <w:rFonts w:cs="Simplified Arabic"/>
          <w:szCs w:val="28"/>
          <w:rtl/>
        </w:rPr>
        <w:t xml:space="preserve"> قال</w:t>
      </w:r>
      <w:r w:rsidR="001B18C9">
        <w:rPr>
          <w:rFonts w:cs="Simplified Arabic" w:hint="cs"/>
          <w:szCs w:val="28"/>
          <w:rtl/>
        </w:rPr>
        <w:t>:</w:t>
      </w:r>
      <w:r w:rsidRPr="00443AAE">
        <w:rPr>
          <w:rFonts w:cs="Simplified Arabic"/>
          <w:szCs w:val="28"/>
          <w:rtl/>
        </w:rPr>
        <w:t xml:space="preserve"> من غير سوء؟ قال: من غير سوء</w:t>
      </w:r>
      <w:r w:rsidR="001B18C9">
        <w:rPr>
          <w:rFonts w:cs="Simplified Arabic" w:hint="cs"/>
          <w:szCs w:val="28"/>
          <w:rtl/>
        </w:rPr>
        <w:t>,</w:t>
      </w:r>
      <w:r w:rsidRPr="00443AAE">
        <w:rPr>
          <w:rFonts w:cs="Simplified Arabic"/>
          <w:szCs w:val="28"/>
          <w:rtl/>
        </w:rPr>
        <w:t xml:space="preserve"> فقال رسول الله </w:t>
      </w:r>
      <w:r w:rsidR="00A729B3" w:rsidRPr="00443AAE">
        <w:rPr>
          <w:rFonts w:cs="Simplified Arabic"/>
          <w:szCs w:val="28"/>
          <w:rtl/>
        </w:rPr>
        <w:t xml:space="preserve">صلى الله عليه </w:t>
      </w:r>
      <w:r w:rsidR="004F30E4" w:rsidRPr="00443AAE">
        <w:rPr>
          <w:rFonts w:cs="Simplified Arabic"/>
          <w:szCs w:val="28"/>
          <w:rtl/>
        </w:rPr>
        <w:t>وسلم</w:t>
      </w:r>
      <w:r w:rsidR="00443AAE">
        <w:rPr>
          <w:rFonts w:cs="Simplified Arabic"/>
          <w:szCs w:val="28"/>
          <w:rtl/>
        </w:rPr>
        <w:t>:</w:t>
      </w:r>
      <w:r w:rsidR="001B18C9">
        <w:rPr>
          <w:rFonts w:cs="Simplified Arabic"/>
          <w:szCs w:val="28"/>
          <w:rtl/>
        </w:rPr>
        <w:t xml:space="preserve"> </w:t>
      </w:r>
      <w:r w:rsidR="001B18C9">
        <w:rPr>
          <w:rFonts w:cs="Simplified Arabic" w:hint="cs"/>
          <w:szCs w:val="28"/>
          <w:rtl/>
        </w:rPr>
        <w:t>إ</w:t>
      </w:r>
      <w:r w:rsidRPr="00443AAE">
        <w:rPr>
          <w:rFonts w:cs="Simplified Arabic"/>
          <w:szCs w:val="28"/>
          <w:rtl/>
        </w:rPr>
        <w:t>ن الله</w:t>
      </w:r>
      <w:r w:rsidR="001B18C9">
        <w:rPr>
          <w:rFonts w:cs="Simplified Arabic" w:hint="cs"/>
          <w:szCs w:val="28"/>
          <w:rtl/>
        </w:rPr>
        <w:t xml:space="preserve"> </w:t>
      </w:r>
      <w:r w:rsidR="001B18C9">
        <w:rPr>
          <w:rFonts w:cs="Simplified Arabic"/>
          <w:szCs w:val="28"/>
          <w:rtl/>
        </w:rPr>
        <w:t xml:space="preserve">عز وجل يبغض </w:t>
      </w:r>
      <w:r w:rsidR="001B18C9">
        <w:rPr>
          <w:rFonts w:cs="Simplified Arabic" w:hint="cs"/>
          <w:szCs w:val="28"/>
          <w:rtl/>
        </w:rPr>
        <w:t>أ</w:t>
      </w:r>
      <w:r w:rsidRPr="00443AAE">
        <w:rPr>
          <w:rFonts w:cs="Simplified Arabic"/>
          <w:szCs w:val="28"/>
          <w:rtl/>
        </w:rPr>
        <w:t>و يلعن كل ذواق من الرجال وكل ذواقة من النساء</w:t>
      </w:r>
      <w:r w:rsidR="001B18C9">
        <w:rPr>
          <w:rFonts w:cs="Simplified Arabic" w:hint="cs"/>
          <w:szCs w:val="28"/>
          <w:rtl/>
        </w:rPr>
        <w:t>"</w:t>
      </w:r>
      <w:r w:rsidR="001B18C9">
        <w:rPr>
          <w:rFonts w:cs="Simplified Arabic"/>
          <w:szCs w:val="28"/>
          <w:vertAlign w:val="superscript"/>
          <w:rtl/>
        </w:rPr>
        <w:t>(</w:t>
      </w:r>
      <w:r w:rsidR="001B18C9">
        <w:rPr>
          <w:rStyle w:val="aa"/>
          <w:rFonts w:cs="Simplified Arabic"/>
          <w:szCs w:val="28"/>
          <w:rtl/>
        </w:rPr>
        <w:footnoteReference w:id="191"/>
      </w:r>
      <w:r w:rsidR="001B18C9">
        <w:rPr>
          <w:rFonts w:cs="Simplified Arabic"/>
          <w:szCs w:val="28"/>
          <w:vertAlign w:val="superscript"/>
          <w:rtl/>
        </w:rPr>
        <w:t>)</w:t>
      </w:r>
      <w:r w:rsidR="001B18C9">
        <w:rPr>
          <w:rFonts w:cs="Simplified Arabic" w:hint="cs"/>
          <w:szCs w:val="28"/>
          <w:rtl/>
        </w:rPr>
        <w:t>.</w:t>
      </w:r>
    </w:p>
    <w:p w:rsidR="009C1BC7" w:rsidRPr="00443AAE" w:rsidRDefault="009C1BC7" w:rsidP="001B18C9">
      <w:pPr>
        <w:jc w:val="lowKashida"/>
        <w:rPr>
          <w:rFonts w:cs="Simplified Arabic"/>
          <w:szCs w:val="28"/>
          <w:rtl/>
        </w:rPr>
      </w:pPr>
      <w:r w:rsidRPr="00443AAE">
        <w:rPr>
          <w:rFonts w:cs="Simplified Arabic"/>
          <w:szCs w:val="28"/>
          <w:rtl/>
        </w:rPr>
        <w:t>وفي مكارم الأخلاق: قال علي (ع)</w:t>
      </w:r>
      <w:r w:rsidR="001B18C9">
        <w:rPr>
          <w:rFonts w:cs="Simplified Arabic" w:hint="cs"/>
          <w:szCs w:val="28"/>
          <w:rtl/>
        </w:rPr>
        <w:t>:</w:t>
      </w:r>
      <w:r w:rsidRPr="00443AAE">
        <w:rPr>
          <w:rFonts w:cs="Simplified Arabic"/>
          <w:szCs w:val="28"/>
          <w:rtl/>
        </w:rPr>
        <w:t xml:space="preserve"> </w:t>
      </w:r>
      <w:r w:rsidR="001B18C9">
        <w:rPr>
          <w:rFonts w:cs="Simplified Arabic" w:hint="cs"/>
          <w:szCs w:val="28"/>
          <w:rtl/>
        </w:rPr>
        <w:t>"</w:t>
      </w:r>
      <w:r w:rsidRPr="00443AAE">
        <w:rPr>
          <w:rFonts w:cs="Simplified Arabic"/>
          <w:szCs w:val="28"/>
          <w:rtl/>
        </w:rPr>
        <w:t>تزوجوا ولا تطلقوا</w:t>
      </w:r>
      <w:r w:rsidR="001B18C9">
        <w:rPr>
          <w:rFonts w:cs="Simplified Arabic" w:hint="cs"/>
          <w:szCs w:val="28"/>
          <w:rtl/>
        </w:rPr>
        <w:t>؛</w:t>
      </w:r>
      <w:r w:rsidR="001B18C9">
        <w:rPr>
          <w:rFonts w:cs="Simplified Arabic"/>
          <w:szCs w:val="28"/>
          <w:rtl/>
        </w:rPr>
        <w:t xml:space="preserve"> ف</w:t>
      </w:r>
      <w:r w:rsidR="001B18C9">
        <w:rPr>
          <w:rFonts w:cs="Simplified Arabic" w:hint="cs"/>
          <w:szCs w:val="28"/>
          <w:rtl/>
        </w:rPr>
        <w:t>إ</w:t>
      </w:r>
      <w:r w:rsidRPr="00443AAE">
        <w:rPr>
          <w:rFonts w:cs="Simplified Arabic"/>
          <w:szCs w:val="28"/>
          <w:rtl/>
        </w:rPr>
        <w:t>ن الطلاق يهتز منه العرش</w:t>
      </w:r>
      <w:r w:rsidR="001B18C9">
        <w:rPr>
          <w:rFonts w:cs="Simplified Arabic" w:hint="cs"/>
          <w:szCs w:val="28"/>
          <w:rtl/>
        </w:rPr>
        <w:t>"</w:t>
      </w:r>
      <w:r w:rsidR="001B18C9">
        <w:rPr>
          <w:rFonts w:cs="Simplified Arabic"/>
          <w:szCs w:val="28"/>
          <w:vertAlign w:val="superscript"/>
          <w:rtl/>
        </w:rPr>
        <w:t>(</w:t>
      </w:r>
      <w:r w:rsidR="001B18C9">
        <w:rPr>
          <w:rStyle w:val="aa"/>
          <w:rFonts w:cs="Simplified Arabic"/>
          <w:szCs w:val="28"/>
          <w:rtl/>
        </w:rPr>
        <w:footnoteReference w:id="192"/>
      </w:r>
      <w:r w:rsidR="001B18C9">
        <w:rPr>
          <w:rFonts w:cs="Simplified Arabic"/>
          <w:szCs w:val="28"/>
          <w:vertAlign w:val="superscript"/>
          <w:rtl/>
        </w:rPr>
        <w:t>)</w:t>
      </w:r>
      <w:r w:rsidR="001B18C9">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فلا</w:t>
      </w:r>
      <w:r w:rsidRPr="00443AAE">
        <w:rPr>
          <w:rFonts w:cs="Simplified Arabic"/>
          <w:szCs w:val="28"/>
          <w:rtl/>
        </w:rPr>
        <w:t xml:space="preserve"> يلجأ المسلم إلى الطلاق إذا وجدت أسباب يمكن حلها أو يمكن أن تتغير في المستقبل</w:t>
      </w:r>
      <w:r w:rsidR="001B18C9">
        <w:rPr>
          <w:rFonts w:cs="Simplified Arabic" w:hint="cs"/>
          <w:szCs w:val="28"/>
          <w:rtl/>
        </w:rPr>
        <w:t>,</w:t>
      </w:r>
      <w:r w:rsidRPr="00443AAE">
        <w:rPr>
          <w:rFonts w:cs="Simplified Arabic"/>
          <w:szCs w:val="28"/>
          <w:rtl/>
        </w:rPr>
        <w:t xml:space="preserve"> ولا</w:t>
      </w:r>
    </w:p>
    <w:p w:rsidR="009C1BC7" w:rsidRPr="00443AAE" w:rsidRDefault="009C1BC7" w:rsidP="00443AAE">
      <w:pPr>
        <w:jc w:val="lowKashida"/>
        <w:rPr>
          <w:rFonts w:cs="Simplified Arabic"/>
          <w:szCs w:val="28"/>
          <w:rtl/>
        </w:rPr>
      </w:pPr>
      <w:r w:rsidRPr="00443AAE">
        <w:rPr>
          <w:rFonts w:cs="Simplified Arabic" w:hint="eastAsia"/>
          <w:szCs w:val="28"/>
          <w:rtl/>
        </w:rPr>
        <w:t>تؤدي</w:t>
      </w:r>
      <w:r w:rsidRPr="00443AAE">
        <w:rPr>
          <w:rFonts w:cs="Simplified Arabic"/>
          <w:szCs w:val="28"/>
          <w:rtl/>
        </w:rPr>
        <w:t xml:space="preserve"> هذه الأسباب إلى عرقلة الحياة الزوجية, فإذا ما طلق الرجل زوجته ترتب في ذمته حقوق</w:t>
      </w:r>
    </w:p>
    <w:p w:rsidR="009C1BC7" w:rsidRPr="00443AAE" w:rsidRDefault="009C1BC7" w:rsidP="001B18C9">
      <w:pPr>
        <w:jc w:val="lowKashida"/>
        <w:rPr>
          <w:rFonts w:cs="Simplified Arabic"/>
          <w:szCs w:val="28"/>
          <w:rtl/>
        </w:rPr>
      </w:pPr>
      <w:r w:rsidRPr="00443AAE">
        <w:rPr>
          <w:rFonts w:cs="Simplified Arabic" w:hint="eastAsia"/>
          <w:szCs w:val="28"/>
          <w:rtl/>
        </w:rPr>
        <w:t>لتلك</w:t>
      </w:r>
      <w:r w:rsidRPr="00443AAE">
        <w:rPr>
          <w:rFonts w:cs="Simplified Arabic"/>
          <w:szCs w:val="28"/>
          <w:rtl/>
        </w:rPr>
        <w:t xml:space="preserve"> الزوجة</w:t>
      </w:r>
      <w:r w:rsidR="001B18C9">
        <w:rPr>
          <w:rFonts w:cs="Simplified Arabic" w:hint="cs"/>
          <w:szCs w:val="28"/>
          <w:rtl/>
        </w:rPr>
        <w:t>,</w:t>
      </w:r>
      <w:r w:rsidRPr="00443AAE">
        <w:rPr>
          <w:rFonts w:cs="Simplified Arabic"/>
          <w:szCs w:val="28"/>
          <w:rtl/>
        </w:rPr>
        <w:t xml:space="preserve"> فوجب دفع مؤخر صداقها</w:t>
      </w:r>
      <w:r w:rsidR="001B18C9">
        <w:rPr>
          <w:rFonts w:cs="Simplified Arabic" w:hint="cs"/>
          <w:szCs w:val="28"/>
          <w:rtl/>
        </w:rPr>
        <w:t>,</w:t>
      </w:r>
      <w:r w:rsidRPr="00443AAE">
        <w:rPr>
          <w:rFonts w:cs="Simplified Arabic"/>
          <w:szCs w:val="28"/>
          <w:rtl/>
        </w:rPr>
        <w:t xml:space="preserve"> وكذا نفقتها من مأكل وملبس ومسكن طيلة أيام العدة, وكذا نفقة وحضانة أولاده منها</w:t>
      </w:r>
      <w:r w:rsidR="001B18C9">
        <w:rPr>
          <w:rFonts w:cs="Simplified Arabic" w:hint="cs"/>
          <w:szCs w:val="28"/>
          <w:rtl/>
        </w:rPr>
        <w:t>,</w:t>
      </w:r>
      <w:r w:rsidRPr="00443AAE">
        <w:rPr>
          <w:rFonts w:cs="Simplified Arabic"/>
          <w:szCs w:val="28"/>
          <w:rtl/>
        </w:rPr>
        <w:t xml:space="preserve"> وفي ذلك تخويف وردع للزوج حتى يفكر ألف مرة قبل الإقدام</w:t>
      </w:r>
      <w:r w:rsidR="001B18C9">
        <w:rPr>
          <w:rFonts w:cs="Simplified Arabic" w:hint="cs"/>
          <w:szCs w:val="28"/>
          <w:rtl/>
        </w:rPr>
        <w:t xml:space="preserve"> </w:t>
      </w:r>
      <w:r w:rsidRPr="00443AAE">
        <w:rPr>
          <w:rFonts w:cs="Simplified Arabic" w:hint="eastAsia"/>
          <w:szCs w:val="28"/>
          <w:rtl/>
        </w:rPr>
        <w:t>على</w:t>
      </w:r>
      <w:r w:rsidRPr="00443AAE">
        <w:rPr>
          <w:rFonts w:cs="Simplified Arabic"/>
          <w:szCs w:val="28"/>
          <w:rtl/>
        </w:rPr>
        <w:t xml:space="preserve"> ذلك</w:t>
      </w:r>
      <w:r w:rsidR="001B18C9">
        <w:rPr>
          <w:rFonts w:cs="Simplified Arabic" w:hint="cs"/>
          <w:szCs w:val="28"/>
          <w:rtl/>
        </w:rPr>
        <w:t>,</w:t>
      </w:r>
      <w:r w:rsidRPr="00443AAE">
        <w:rPr>
          <w:rFonts w:cs="Simplified Arabic"/>
          <w:szCs w:val="28"/>
          <w:rtl/>
        </w:rPr>
        <w:t xml:space="preserve"> ولكن إذا ما وقع الطلاق فعل</w:t>
      </w:r>
      <w:r w:rsidR="001B18C9">
        <w:rPr>
          <w:rFonts w:cs="Simplified Arabic" w:hint="cs"/>
          <w:szCs w:val="28"/>
          <w:rtl/>
        </w:rPr>
        <w:t>ً</w:t>
      </w:r>
      <w:r w:rsidRPr="00443AAE">
        <w:rPr>
          <w:rFonts w:cs="Simplified Arabic"/>
          <w:szCs w:val="28"/>
          <w:rtl/>
        </w:rPr>
        <w:t xml:space="preserve">ا ولم يمكن تلافيه فهناك قواعد يمكن للرجل </w:t>
      </w:r>
      <w:r w:rsidR="001B18C9">
        <w:rPr>
          <w:rFonts w:cs="Simplified Arabic" w:hint="cs"/>
          <w:szCs w:val="28"/>
          <w:rtl/>
        </w:rPr>
        <w:t>به</w:t>
      </w:r>
      <w:r w:rsidRPr="00443AAE">
        <w:rPr>
          <w:rFonts w:cs="Simplified Arabic"/>
          <w:szCs w:val="28"/>
          <w:rtl/>
        </w:rPr>
        <w:t>ا أن يراجع</w:t>
      </w:r>
      <w:r w:rsidR="001B18C9">
        <w:rPr>
          <w:rFonts w:cs="Simplified Arabic" w:hint="cs"/>
          <w:szCs w:val="28"/>
          <w:rtl/>
        </w:rPr>
        <w:t xml:space="preserve"> </w:t>
      </w:r>
      <w:r w:rsidRPr="00443AAE">
        <w:rPr>
          <w:rFonts w:cs="Simplified Arabic" w:hint="eastAsia"/>
          <w:szCs w:val="28"/>
          <w:rtl/>
        </w:rPr>
        <w:t>زوجته</w:t>
      </w:r>
      <w:r w:rsidRPr="00443AAE">
        <w:rPr>
          <w:rFonts w:cs="Simplified Arabic"/>
          <w:szCs w:val="28"/>
          <w:rtl/>
        </w:rPr>
        <w:t xml:space="preserve"> المطلقة إذا ما رغب في ذلك</w:t>
      </w:r>
      <w:r w:rsidR="001B18C9">
        <w:rPr>
          <w:rFonts w:cs="Simplified Arabic" w:hint="cs"/>
          <w:szCs w:val="28"/>
          <w:rtl/>
        </w:rPr>
        <w:t>,</w:t>
      </w:r>
      <w:r w:rsidRPr="00443AAE">
        <w:rPr>
          <w:rFonts w:cs="Simplified Arabic"/>
          <w:szCs w:val="28"/>
          <w:rtl/>
        </w:rPr>
        <w:t xml:space="preserve"> وأعطاه الإسلام الفرص الكثيرة حتى يعيد الاستقرار إلى</w:t>
      </w:r>
      <w:r w:rsidR="001B18C9">
        <w:rPr>
          <w:rFonts w:cs="Simplified Arabic" w:hint="cs"/>
          <w:szCs w:val="28"/>
          <w:rtl/>
        </w:rPr>
        <w:t xml:space="preserve"> </w:t>
      </w:r>
      <w:r w:rsidRPr="00443AAE">
        <w:rPr>
          <w:rFonts w:cs="Simplified Arabic" w:hint="eastAsia"/>
          <w:szCs w:val="28"/>
          <w:rtl/>
        </w:rPr>
        <w:t>الأسرة</w:t>
      </w:r>
      <w:r w:rsidRPr="00443AAE">
        <w:rPr>
          <w:rFonts w:cs="Simplified Arabic"/>
          <w:szCs w:val="28"/>
          <w:rtl/>
        </w:rPr>
        <w:t xml:space="preserve"> التي ا</w:t>
      </w:r>
      <w:r w:rsidR="001B18C9">
        <w:rPr>
          <w:rFonts w:cs="Simplified Arabic" w:hint="cs"/>
          <w:szCs w:val="28"/>
          <w:rtl/>
        </w:rPr>
        <w:t>نه</w:t>
      </w:r>
      <w:r w:rsidRPr="00443AAE">
        <w:rPr>
          <w:rFonts w:cs="Simplified Arabic"/>
          <w:szCs w:val="28"/>
          <w:rtl/>
        </w:rPr>
        <w:t>ارت بالطلاق, فإذا ما طلق الرجل زوجته إنما يكون ذلك بطلقة رجعية وذلك في</w:t>
      </w:r>
      <w:r w:rsidR="001B18C9">
        <w:rPr>
          <w:rFonts w:cs="Simplified Arabic" w:hint="cs"/>
          <w:szCs w:val="28"/>
          <w:rtl/>
        </w:rPr>
        <w:t xml:space="preserve"> </w:t>
      </w:r>
      <w:r w:rsidRPr="00443AAE">
        <w:rPr>
          <w:rFonts w:cs="Simplified Arabic" w:hint="eastAsia"/>
          <w:szCs w:val="28"/>
          <w:rtl/>
        </w:rPr>
        <w:t>طهر</w:t>
      </w:r>
      <w:r w:rsidRPr="00443AAE">
        <w:rPr>
          <w:rFonts w:cs="Simplified Arabic"/>
          <w:szCs w:val="28"/>
          <w:rtl/>
        </w:rPr>
        <w:t xml:space="preserve"> لم يمسها فيه</w:t>
      </w:r>
      <w:r w:rsidR="001B18C9">
        <w:rPr>
          <w:rFonts w:cs="Simplified Arabic" w:hint="cs"/>
          <w:szCs w:val="28"/>
          <w:rtl/>
        </w:rPr>
        <w:t>,</w:t>
      </w:r>
      <w:r w:rsidRPr="00443AAE">
        <w:rPr>
          <w:rFonts w:cs="Simplified Arabic"/>
          <w:szCs w:val="28"/>
          <w:rtl/>
        </w:rPr>
        <w:t xml:space="preserve"> و</w:t>
      </w:r>
      <w:r w:rsidR="001B18C9">
        <w:rPr>
          <w:rFonts w:cs="Simplified Arabic"/>
          <w:szCs w:val="28"/>
          <w:rtl/>
        </w:rPr>
        <w:t xml:space="preserve">لقد قرر الإسلام هذا النظام حيث </w:t>
      </w:r>
      <w:r w:rsidR="001B18C9">
        <w:rPr>
          <w:rFonts w:cs="Simplified Arabic" w:hint="cs"/>
          <w:szCs w:val="28"/>
          <w:rtl/>
        </w:rPr>
        <w:t>إ</w:t>
      </w:r>
      <w:r w:rsidRPr="00443AAE">
        <w:rPr>
          <w:rFonts w:cs="Simplified Arabic"/>
          <w:szCs w:val="28"/>
          <w:rtl/>
        </w:rPr>
        <w:t>ن الطهر هو الفترة التي يرغب الرجل فيها</w:t>
      </w:r>
      <w:r w:rsidR="001B18C9">
        <w:rPr>
          <w:rFonts w:cs="Simplified Arabic" w:hint="cs"/>
          <w:szCs w:val="28"/>
          <w:rtl/>
        </w:rPr>
        <w:t xml:space="preserve"> </w:t>
      </w:r>
      <w:r w:rsidRPr="00443AAE">
        <w:rPr>
          <w:rFonts w:cs="Simplified Arabic" w:hint="eastAsia"/>
          <w:szCs w:val="28"/>
          <w:rtl/>
        </w:rPr>
        <w:t>زوجته</w:t>
      </w:r>
      <w:r w:rsidR="001B18C9">
        <w:rPr>
          <w:rFonts w:cs="Simplified Arabic" w:hint="cs"/>
          <w:szCs w:val="28"/>
          <w:rtl/>
        </w:rPr>
        <w:t>,</w:t>
      </w:r>
      <w:r w:rsidRPr="00443AAE">
        <w:rPr>
          <w:rFonts w:cs="Simplified Arabic"/>
          <w:szCs w:val="28"/>
          <w:rtl/>
        </w:rPr>
        <w:t xml:space="preserve"> ومن ثم لا يقدم على طلاقها إلا إذا ما كانت هناك أمور صعبة تدعو إلى ذلك, فإذا ما</w:t>
      </w:r>
      <w:r w:rsidR="001B18C9">
        <w:rPr>
          <w:rFonts w:cs="Simplified Arabic" w:hint="cs"/>
          <w:szCs w:val="28"/>
          <w:rtl/>
        </w:rPr>
        <w:t xml:space="preserve"> </w:t>
      </w:r>
      <w:r w:rsidRPr="00443AAE">
        <w:rPr>
          <w:rFonts w:cs="Simplified Arabic" w:hint="eastAsia"/>
          <w:szCs w:val="28"/>
          <w:rtl/>
        </w:rPr>
        <w:t>وقعت</w:t>
      </w:r>
      <w:r w:rsidRPr="00443AAE">
        <w:rPr>
          <w:rFonts w:cs="Simplified Arabic"/>
          <w:szCs w:val="28"/>
          <w:rtl/>
        </w:rPr>
        <w:t xml:space="preserve"> هذه الطلقة فله أن يراجع زوجته ما</w:t>
      </w:r>
      <w:r w:rsidR="001B18C9">
        <w:rPr>
          <w:rFonts w:cs="Simplified Arabic" w:hint="cs"/>
          <w:szCs w:val="28"/>
          <w:rtl/>
        </w:rPr>
        <w:t xml:space="preserve"> </w:t>
      </w:r>
      <w:r w:rsidRPr="00443AAE">
        <w:rPr>
          <w:rFonts w:cs="Simplified Arabic"/>
          <w:szCs w:val="28"/>
          <w:rtl/>
        </w:rPr>
        <w:t>دامت في العدة...</w:t>
      </w:r>
    </w:p>
    <w:p w:rsidR="009C1BC7" w:rsidRPr="00443AAE" w:rsidRDefault="009C1BC7" w:rsidP="001B18C9">
      <w:pPr>
        <w:jc w:val="lowKashida"/>
        <w:rPr>
          <w:rFonts w:cs="Simplified Arabic"/>
          <w:szCs w:val="28"/>
          <w:rtl/>
        </w:rPr>
      </w:pPr>
      <w:r w:rsidRPr="00443AAE">
        <w:rPr>
          <w:rFonts w:cs="Simplified Arabic" w:hint="eastAsia"/>
          <w:szCs w:val="28"/>
          <w:rtl/>
        </w:rPr>
        <w:t>ولقد</w:t>
      </w:r>
      <w:r w:rsidRPr="00443AAE">
        <w:rPr>
          <w:rFonts w:cs="Simplified Arabic"/>
          <w:szCs w:val="28"/>
          <w:rtl/>
        </w:rPr>
        <w:t xml:space="preserve"> أوجب الإسلام على الزوج ألا يخرج زوجته من منزل الزوجية مادامت في العدة, وأمر</w:t>
      </w:r>
      <w:r w:rsidR="001B18C9">
        <w:rPr>
          <w:rFonts w:cs="Simplified Arabic" w:hint="cs"/>
          <w:szCs w:val="28"/>
          <w:rtl/>
        </w:rPr>
        <w:t xml:space="preserve"> </w:t>
      </w:r>
      <w:r w:rsidRPr="00443AAE">
        <w:rPr>
          <w:rFonts w:cs="Simplified Arabic" w:hint="eastAsia"/>
          <w:szCs w:val="28"/>
          <w:rtl/>
        </w:rPr>
        <w:t>بإحصاء</w:t>
      </w:r>
      <w:r w:rsidRPr="00443AAE">
        <w:rPr>
          <w:rFonts w:cs="Simplified Arabic"/>
          <w:szCs w:val="28"/>
          <w:rtl/>
        </w:rPr>
        <w:t xml:space="preserve"> العدة لضبط انتهائها ومعرفة أمدها بدقة</w:t>
      </w:r>
      <w:r w:rsidR="001B18C9">
        <w:rPr>
          <w:rFonts w:cs="Simplified Arabic" w:hint="cs"/>
          <w:szCs w:val="28"/>
          <w:rtl/>
        </w:rPr>
        <w:t>؛</w:t>
      </w:r>
      <w:r w:rsidRPr="00443AAE">
        <w:rPr>
          <w:rFonts w:cs="Simplified Arabic"/>
          <w:szCs w:val="28"/>
          <w:rtl/>
        </w:rPr>
        <w:t xml:space="preserve"> لعدم إطالة الأمد على المطلقة والإضرار </w:t>
      </w:r>
      <w:r w:rsidR="001B18C9">
        <w:rPr>
          <w:rFonts w:cs="Simplified Arabic" w:hint="cs"/>
          <w:szCs w:val="28"/>
          <w:rtl/>
        </w:rPr>
        <w:t>به</w:t>
      </w:r>
      <w:r w:rsidRPr="00443AAE">
        <w:rPr>
          <w:rFonts w:cs="Simplified Arabic"/>
          <w:szCs w:val="28"/>
          <w:rtl/>
        </w:rPr>
        <w:t>ا</w:t>
      </w:r>
    </w:p>
    <w:p w:rsidR="009C1BC7" w:rsidRPr="00443AAE" w:rsidRDefault="009C1BC7" w:rsidP="001B18C9">
      <w:pPr>
        <w:jc w:val="lowKashida"/>
        <w:rPr>
          <w:rFonts w:cs="Simplified Arabic"/>
          <w:szCs w:val="28"/>
          <w:rtl/>
        </w:rPr>
      </w:pPr>
      <w:r w:rsidRPr="00443AAE">
        <w:rPr>
          <w:rFonts w:cs="Simplified Arabic" w:hint="eastAsia"/>
          <w:szCs w:val="28"/>
          <w:rtl/>
        </w:rPr>
        <w:t>قال</w:t>
      </w:r>
      <w:r w:rsidRPr="00443AAE">
        <w:rPr>
          <w:rFonts w:cs="Simplified Arabic"/>
          <w:szCs w:val="28"/>
          <w:rtl/>
        </w:rPr>
        <w:t xml:space="preserve"> تعالى</w:t>
      </w:r>
      <w:r w:rsidR="001B18C9">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1B18C9" w:rsidRPr="007510C4">
        <w:rPr>
          <w:rFonts w:cs="Simplified Arabic"/>
          <w:bCs/>
          <w:color w:val="0000FF"/>
          <w:sz w:val="28"/>
          <w:szCs w:val="28"/>
          <w:rtl/>
        </w:rPr>
        <w:t>يَا أَيُّهَا النَّبِيُّ إِذَا طَلَّقْتُمُ النِّسَاء فَطَلِّقُوهُنَّ لِعِدَّتِهِنَّ وَأَحْصُوا الْعِدَّةَ وَاتَّقُوا اللَّهَ رَبَّكُمْ لَا تُخْرِجُوهُنَّ مِن بُيُوتِهِنَّ وَلَا يَخْرُجْنَ إِلَّا أَن يَأْتِينَ بِفَاحِشَةٍ مُّبَيِّنَةٍ</w:t>
      </w:r>
      <w:r w:rsidR="00567670" w:rsidRPr="007510C4">
        <w:rPr>
          <w:rFonts w:cs="Simplified Arabic"/>
          <w:bCs/>
          <w:color w:val="0000FF"/>
          <w:sz w:val="28"/>
          <w:szCs w:val="28"/>
          <w:rtl/>
        </w:rPr>
        <w:t>﴾</w:t>
      </w:r>
      <w:r w:rsidR="001B18C9" w:rsidRPr="001B18C9">
        <w:rPr>
          <w:rFonts w:ascii="Simplified Arabic" w:hAnsi="Simplified Arabic" w:cs="Simplified Arabic"/>
          <w:szCs w:val="28"/>
          <w:rtl/>
        </w:rPr>
        <w:t xml:space="preserve"> </w:t>
      </w:r>
      <w:r w:rsidR="001B18C9" w:rsidRPr="007510C4">
        <w:rPr>
          <w:rFonts w:cs="Simplified Arabic" w:hint="cs"/>
          <w:rtl/>
        </w:rPr>
        <w:t>[</w:t>
      </w:r>
      <w:r w:rsidR="001B18C9" w:rsidRPr="007510C4">
        <w:rPr>
          <w:rFonts w:cs="Simplified Arabic"/>
          <w:rtl/>
        </w:rPr>
        <w:t>الطلاق</w:t>
      </w:r>
      <w:r w:rsidR="001B18C9" w:rsidRPr="007510C4">
        <w:rPr>
          <w:rFonts w:cs="Simplified Arabic" w:hint="cs"/>
          <w:rtl/>
        </w:rPr>
        <w:t>:1]</w:t>
      </w:r>
      <w:r w:rsidR="001B18C9">
        <w:rPr>
          <w:rFonts w:ascii="Simplified Arabic" w:hAnsi="Simplified Arabic" w:cs="Simplified Arabic" w:hint="cs"/>
          <w:szCs w:val="28"/>
          <w:rtl/>
        </w:rPr>
        <w:t>.</w:t>
      </w:r>
    </w:p>
    <w:p w:rsidR="009C1BC7" w:rsidRPr="00443AAE" w:rsidRDefault="009C1BC7" w:rsidP="001B18C9">
      <w:pPr>
        <w:jc w:val="lowKashida"/>
        <w:rPr>
          <w:rFonts w:cs="Simplified Arabic"/>
          <w:szCs w:val="28"/>
          <w:rtl/>
        </w:rPr>
      </w:pPr>
      <w:r w:rsidRPr="00443AAE">
        <w:rPr>
          <w:rFonts w:cs="Simplified Arabic" w:hint="eastAsia"/>
          <w:szCs w:val="28"/>
          <w:rtl/>
        </w:rPr>
        <w:t>وقال</w:t>
      </w:r>
      <w:r w:rsidRPr="00443AAE">
        <w:rPr>
          <w:rFonts w:cs="Simplified Arabic"/>
          <w:szCs w:val="28"/>
          <w:rtl/>
        </w:rPr>
        <w:t xml:space="preserve"> </w:t>
      </w:r>
      <w:r w:rsidR="001B18C9">
        <w:rPr>
          <w:rFonts w:cs="Simplified Arabic"/>
          <w:szCs w:val="28"/>
          <w:rtl/>
        </w:rPr>
        <w:t>تعالى</w:t>
      </w:r>
      <w:r w:rsidR="001B18C9">
        <w:rPr>
          <w:rFonts w:cs="Simplified Arabic" w:hint="cs"/>
          <w:szCs w:val="28"/>
          <w:rtl/>
        </w:rPr>
        <w:t>:</w:t>
      </w:r>
      <w:r w:rsidR="001B18C9" w:rsidRPr="001B18C9">
        <w:rPr>
          <w:rFonts w:ascii="Simplified Arabic" w:hAnsi="Simplified Arabic" w:cs="Simplified Arabic"/>
          <w:szCs w:val="28"/>
          <w:rtl/>
        </w:rPr>
        <w:t xml:space="preserve"> </w:t>
      </w:r>
      <w:r w:rsidR="00567670" w:rsidRPr="007510C4">
        <w:rPr>
          <w:rFonts w:cs="Simplified Arabic"/>
          <w:bCs/>
          <w:color w:val="0000FF"/>
          <w:sz w:val="28"/>
          <w:szCs w:val="28"/>
          <w:rtl/>
        </w:rPr>
        <w:t>﴿</w:t>
      </w:r>
      <w:r w:rsidR="001B18C9" w:rsidRPr="007510C4">
        <w:rPr>
          <w:rFonts w:cs="Simplified Arabic"/>
          <w:bCs/>
          <w:color w:val="0000FF"/>
          <w:sz w:val="28"/>
          <w:szCs w:val="28"/>
          <w:rtl/>
        </w:rPr>
        <w:t>وَإِذَا طَلَّقْتُمُ النَّسَاء فَبَلَغْنَ أَجَلَهُنَّ فَأَمْسِكُوهُنَّ بِمَعْرُوفٍ أَوْ سَرِّحُوهُنَّ بِمَعْرُوفٍ وَلاَ تُمْسِكُوهُنَّ ضِرَارًا لَّتَعْتَدُواْ وَمَن يَفْعَلْ ذَلِكَ فَقَدْ ظَلَمَ نَفْسَهُ</w:t>
      </w:r>
      <w:r w:rsidR="00567670" w:rsidRPr="007510C4">
        <w:rPr>
          <w:rFonts w:cs="Simplified Arabic"/>
          <w:bCs/>
          <w:color w:val="0000FF"/>
          <w:sz w:val="28"/>
          <w:szCs w:val="28"/>
          <w:rtl/>
        </w:rPr>
        <w:t>﴾</w:t>
      </w:r>
      <w:r w:rsidR="001B18C9" w:rsidRPr="001B18C9">
        <w:rPr>
          <w:rFonts w:ascii="Simplified Arabic" w:hAnsi="Simplified Arabic" w:cs="Simplified Arabic"/>
          <w:szCs w:val="28"/>
          <w:rtl/>
        </w:rPr>
        <w:t xml:space="preserve"> </w:t>
      </w:r>
      <w:r w:rsidR="001B18C9" w:rsidRPr="007510C4">
        <w:rPr>
          <w:rFonts w:cs="Simplified Arabic" w:hint="cs"/>
          <w:rtl/>
        </w:rPr>
        <w:t>[</w:t>
      </w:r>
      <w:r w:rsidR="001B18C9" w:rsidRPr="007510C4">
        <w:rPr>
          <w:rFonts w:cs="Simplified Arabic"/>
          <w:rtl/>
        </w:rPr>
        <w:t>البقرة</w:t>
      </w:r>
      <w:r w:rsidR="001B18C9" w:rsidRPr="007510C4">
        <w:rPr>
          <w:rFonts w:cs="Simplified Arabic" w:hint="cs"/>
          <w:rtl/>
        </w:rPr>
        <w:t>:231]</w:t>
      </w:r>
      <w:r w:rsidRPr="00443AAE">
        <w:rPr>
          <w:rFonts w:cs="Simplified Arabic"/>
          <w:szCs w:val="28"/>
          <w:rtl/>
        </w:rPr>
        <w:t>.</w:t>
      </w:r>
    </w:p>
    <w:p w:rsidR="009C1BC7" w:rsidRPr="00443AAE" w:rsidRDefault="009C1BC7" w:rsidP="001B18C9">
      <w:pPr>
        <w:jc w:val="lowKashida"/>
        <w:rPr>
          <w:rFonts w:cs="Simplified Arabic"/>
          <w:szCs w:val="28"/>
          <w:rtl/>
        </w:rPr>
      </w:pPr>
      <w:r w:rsidRPr="00443AAE">
        <w:rPr>
          <w:rFonts w:cs="Simplified Arabic" w:hint="eastAsia"/>
          <w:szCs w:val="28"/>
          <w:rtl/>
        </w:rPr>
        <w:t>فيظهر</w:t>
      </w:r>
      <w:r w:rsidRPr="00443AAE">
        <w:rPr>
          <w:rFonts w:cs="Simplified Arabic"/>
          <w:szCs w:val="28"/>
          <w:rtl/>
        </w:rPr>
        <w:t xml:space="preserve"> من ذلك أن الإسلام قد أعطى للزوج فرصة مراجعة نفسه</w:t>
      </w:r>
      <w:r w:rsidR="001B18C9">
        <w:rPr>
          <w:rFonts w:cs="Simplified Arabic" w:hint="cs"/>
          <w:szCs w:val="28"/>
          <w:rtl/>
        </w:rPr>
        <w:t>,</w:t>
      </w:r>
      <w:r w:rsidRPr="00443AAE">
        <w:rPr>
          <w:rFonts w:cs="Simplified Arabic"/>
          <w:szCs w:val="28"/>
          <w:rtl/>
        </w:rPr>
        <w:t xml:space="preserve"> وذلك بأن جعل الطلاق في</w:t>
      </w:r>
      <w:r w:rsidR="001B18C9">
        <w:rPr>
          <w:rFonts w:cs="Simplified Arabic" w:hint="cs"/>
          <w:szCs w:val="28"/>
          <w:rtl/>
        </w:rPr>
        <w:t xml:space="preserve"> </w:t>
      </w:r>
      <w:r w:rsidRPr="00443AAE">
        <w:rPr>
          <w:rFonts w:cs="Simplified Arabic" w:hint="eastAsia"/>
          <w:szCs w:val="28"/>
          <w:rtl/>
        </w:rPr>
        <w:t>طهر</w:t>
      </w:r>
      <w:r w:rsidRPr="00443AAE">
        <w:rPr>
          <w:rFonts w:cs="Simplified Arabic"/>
          <w:szCs w:val="28"/>
          <w:rtl/>
        </w:rPr>
        <w:t xml:space="preserve"> لم يمس فيه زوجته كما أوجب إبقاءها في منزل الز</w:t>
      </w:r>
      <w:r w:rsidR="001B18C9">
        <w:rPr>
          <w:rFonts w:cs="Simplified Arabic"/>
          <w:szCs w:val="28"/>
          <w:rtl/>
        </w:rPr>
        <w:t>وجية بعد الطلاق إلى أن تنتهي عد</w:t>
      </w:r>
      <w:r w:rsidR="001B18C9">
        <w:rPr>
          <w:rFonts w:cs="Simplified Arabic" w:hint="cs"/>
          <w:szCs w:val="28"/>
          <w:rtl/>
        </w:rPr>
        <w:t>ته</w:t>
      </w:r>
      <w:r w:rsidRPr="00443AAE">
        <w:rPr>
          <w:rFonts w:cs="Simplified Arabic"/>
          <w:szCs w:val="28"/>
          <w:rtl/>
        </w:rPr>
        <w:t>ا</w:t>
      </w:r>
      <w:r w:rsidR="001B18C9">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وفي</w:t>
      </w:r>
      <w:r w:rsidRPr="00443AAE">
        <w:rPr>
          <w:rFonts w:cs="Simplified Arabic"/>
          <w:szCs w:val="28"/>
          <w:rtl/>
        </w:rPr>
        <w:t xml:space="preserve"> ذلك كله إعطاء الفرصة الكاملة للمراجعة.</w:t>
      </w:r>
    </w:p>
    <w:p w:rsidR="009C1BC7" w:rsidRPr="001B18C9" w:rsidRDefault="009C1BC7" w:rsidP="00443AAE">
      <w:pPr>
        <w:jc w:val="lowKashida"/>
        <w:rPr>
          <w:rFonts w:cs="Simplified Arabic"/>
          <w:bCs/>
          <w:color w:val="FF0000"/>
          <w:szCs w:val="28"/>
          <w:rtl/>
        </w:rPr>
      </w:pPr>
      <w:r w:rsidRPr="001B18C9">
        <w:rPr>
          <w:rFonts w:cs="Simplified Arabic" w:hint="eastAsia"/>
          <w:bCs/>
          <w:color w:val="FF0000"/>
          <w:szCs w:val="28"/>
          <w:rtl/>
        </w:rPr>
        <w:t>ولماذا</w:t>
      </w:r>
      <w:r w:rsidRPr="001B18C9">
        <w:rPr>
          <w:rFonts w:cs="Simplified Arabic"/>
          <w:bCs/>
          <w:color w:val="FF0000"/>
          <w:szCs w:val="28"/>
          <w:rtl/>
        </w:rPr>
        <w:t xml:space="preserve"> جعله ثلاث</w:t>
      </w:r>
      <w:r w:rsidR="001B18C9" w:rsidRPr="001B18C9">
        <w:rPr>
          <w:rFonts w:cs="Simplified Arabic" w:hint="cs"/>
          <w:bCs/>
          <w:color w:val="FF0000"/>
          <w:szCs w:val="28"/>
          <w:rtl/>
        </w:rPr>
        <w:t>ً</w:t>
      </w:r>
      <w:r w:rsidRPr="001B18C9">
        <w:rPr>
          <w:rFonts w:cs="Simplified Arabic"/>
          <w:bCs/>
          <w:color w:val="FF0000"/>
          <w:szCs w:val="28"/>
          <w:rtl/>
        </w:rPr>
        <w:t>ا</w:t>
      </w:r>
      <w:r w:rsidR="001B18C9" w:rsidRPr="001B18C9">
        <w:rPr>
          <w:rFonts w:cs="Simplified Arabic" w:hint="cs"/>
          <w:bCs/>
          <w:color w:val="FF0000"/>
          <w:szCs w:val="28"/>
          <w:rtl/>
        </w:rPr>
        <w:t>؟</w:t>
      </w:r>
    </w:p>
    <w:p w:rsidR="009C1BC7" w:rsidRPr="00443AAE" w:rsidRDefault="009C1BC7" w:rsidP="001B18C9">
      <w:pPr>
        <w:jc w:val="lowKashida"/>
        <w:rPr>
          <w:rFonts w:cs="Simplified Arabic"/>
          <w:szCs w:val="28"/>
          <w:rtl/>
        </w:rPr>
      </w:pPr>
      <w:r w:rsidRPr="00443AAE">
        <w:rPr>
          <w:rFonts w:cs="Simplified Arabic" w:hint="eastAsia"/>
          <w:szCs w:val="28"/>
          <w:rtl/>
        </w:rPr>
        <w:lastRenderedPageBreak/>
        <w:t>كما</w:t>
      </w:r>
      <w:r w:rsidRPr="00443AAE">
        <w:rPr>
          <w:rFonts w:cs="Simplified Arabic"/>
          <w:szCs w:val="28"/>
          <w:rtl/>
        </w:rPr>
        <w:t xml:space="preserve"> جاء الإسلام وعالج التعدد, فقد عالج الفوضى في الطلاق, فإن الرجل كان يلعب بكتاب</w:t>
      </w:r>
      <w:r w:rsidR="001B18C9">
        <w:rPr>
          <w:rFonts w:cs="Simplified Arabic" w:hint="cs"/>
          <w:szCs w:val="28"/>
          <w:rtl/>
        </w:rPr>
        <w:t xml:space="preserve"> </w:t>
      </w:r>
      <w:r w:rsidRPr="00443AAE">
        <w:rPr>
          <w:rFonts w:cs="Simplified Arabic" w:hint="eastAsia"/>
          <w:szCs w:val="28"/>
          <w:rtl/>
        </w:rPr>
        <w:t>الله</w:t>
      </w:r>
      <w:r w:rsidRPr="00443AAE">
        <w:rPr>
          <w:rFonts w:cs="Simplified Arabic"/>
          <w:szCs w:val="28"/>
          <w:rtl/>
        </w:rPr>
        <w:t xml:space="preserve"> في الجاهلية فيطلقها ثم يراجعها قبل قرب انتهاء العدة فيطلقها...</w:t>
      </w:r>
      <w:r w:rsidR="001B18C9">
        <w:rPr>
          <w:rFonts w:cs="Simplified Arabic" w:hint="cs"/>
          <w:szCs w:val="28"/>
          <w:rtl/>
        </w:rPr>
        <w:t xml:space="preserve"> </w:t>
      </w:r>
      <w:r w:rsidRPr="00443AAE">
        <w:rPr>
          <w:rFonts w:cs="Simplified Arabic"/>
          <w:szCs w:val="28"/>
          <w:rtl/>
        </w:rPr>
        <w:t>وهكذا....</w:t>
      </w:r>
      <w:r w:rsidR="001B18C9">
        <w:rPr>
          <w:rFonts w:cs="Simplified Arabic" w:hint="cs"/>
          <w:szCs w:val="28"/>
          <w:rtl/>
        </w:rPr>
        <w:t xml:space="preserve"> </w:t>
      </w:r>
      <w:r w:rsidRPr="00443AAE">
        <w:rPr>
          <w:rFonts w:cs="Simplified Arabic"/>
          <w:szCs w:val="28"/>
          <w:rtl/>
        </w:rPr>
        <w:t>فجاء الإسلام</w:t>
      </w:r>
      <w:r w:rsidR="001B18C9">
        <w:rPr>
          <w:rFonts w:cs="Simplified Arabic" w:hint="cs"/>
          <w:szCs w:val="28"/>
          <w:rtl/>
        </w:rPr>
        <w:t xml:space="preserve"> </w:t>
      </w:r>
      <w:r w:rsidRPr="00443AAE">
        <w:rPr>
          <w:rFonts w:cs="Simplified Arabic" w:hint="eastAsia"/>
          <w:szCs w:val="28"/>
          <w:rtl/>
        </w:rPr>
        <w:t>وعالج</w:t>
      </w:r>
      <w:r w:rsidR="001B18C9">
        <w:rPr>
          <w:rFonts w:cs="Simplified Arabic"/>
          <w:szCs w:val="28"/>
          <w:rtl/>
        </w:rPr>
        <w:t xml:space="preserve"> هذه الفوضى</w:t>
      </w:r>
      <w:r w:rsidR="001B18C9">
        <w:rPr>
          <w:rFonts w:cs="Simplified Arabic" w:hint="cs"/>
          <w:szCs w:val="28"/>
          <w:rtl/>
        </w:rPr>
        <w:t>.</w:t>
      </w:r>
    </w:p>
    <w:p w:rsidR="009C1BC7" w:rsidRPr="007510C4" w:rsidRDefault="009C1BC7" w:rsidP="00443AAE">
      <w:pPr>
        <w:jc w:val="lowKashida"/>
        <w:rPr>
          <w:rFonts w:cs="Simplified Arabic"/>
          <w:bCs/>
          <w:color w:val="008000"/>
          <w:sz w:val="28"/>
          <w:szCs w:val="28"/>
          <w:rtl/>
        </w:rPr>
      </w:pPr>
      <w:r w:rsidRPr="00443AAE">
        <w:rPr>
          <w:rFonts w:cs="Simplified Arabic" w:hint="eastAsia"/>
          <w:szCs w:val="28"/>
          <w:rtl/>
        </w:rPr>
        <w:t>روى</w:t>
      </w:r>
      <w:r w:rsidRPr="00443AAE">
        <w:rPr>
          <w:rFonts w:cs="Simplified Arabic"/>
          <w:szCs w:val="28"/>
          <w:rtl/>
        </w:rPr>
        <w:t xml:space="preserve"> عبد بن حميد عن جعفر بن عون عن هشام عن أبيه قال: </w:t>
      </w:r>
      <w:r w:rsidR="001B18C9" w:rsidRPr="007510C4">
        <w:rPr>
          <w:rFonts w:cs="Simplified Arabic" w:hint="eastAsia"/>
          <w:bCs/>
          <w:color w:val="008000"/>
          <w:sz w:val="28"/>
          <w:szCs w:val="28"/>
          <w:rtl/>
        </w:rPr>
        <w:t>«</w:t>
      </w:r>
      <w:r w:rsidRPr="007510C4">
        <w:rPr>
          <w:rFonts w:cs="Simplified Arabic"/>
          <w:bCs/>
          <w:color w:val="008000"/>
          <w:sz w:val="28"/>
          <w:szCs w:val="28"/>
          <w:rtl/>
        </w:rPr>
        <w:t>كان الرجل أحق برجعة امرأته</w:t>
      </w:r>
    </w:p>
    <w:p w:rsidR="009C1BC7" w:rsidRPr="007510C4" w:rsidRDefault="009C1BC7" w:rsidP="00443AAE">
      <w:pPr>
        <w:jc w:val="lowKashida"/>
        <w:rPr>
          <w:rFonts w:cs="Simplified Arabic"/>
          <w:bCs/>
          <w:color w:val="008000"/>
          <w:sz w:val="28"/>
          <w:szCs w:val="28"/>
          <w:rtl/>
        </w:rPr>
      </w:pPr>
      <w:r w:rsidRPr="007510C4">
        <w:rPr>
          <w:rFonts w:cs="Simplified Arabic" w:hint="eastAsia"/>
          <w:bCs/>
          <w:color w:val="008000"/>
          <w:sz w:val="28"/>
          <w:szCs w:val="28"/>
          <w:rtl/>
        </w:rPr>
        <w:t>وإن</w:t>
      </w:r>
      <w:r w:rsidRPr="007510C4">
        <w:rPr>
          <w:rFonts w:cs="Simplified Arabic"/>
          <w:bCs/>
          <w:color w:val="008000"/>
          <w:sz w:val="28"/>
          <w:szCs w:val="28"/>
          <w:rtl/>
        </w:rPr>
        <w:t xml:space="preserve"> طلقها ما شاء ما</w:t>
      </w:r>
      <w:r w:rsidR="001B18C9" w:rsidRPr="007510C4">
        <w:rPr>
          <w:rFonts w:cs="Simplified Arabic" w:hint="cs"/>
          <w:bCs/>
          <w:color w:val="008000"/>
          <w:sz w:val="28"/>
          <w:szCs w:val="28"/>
          <w:rtl/>
        </w:rPr>
        <w:t xml:space="preserve"> </w:t>
      </w:r>
      <w:r w:rsidRPr="007510C4">
        <w:rPr>
          <w:rFonts w:cs="Simplified Arabic"/>
          <w:bCs/>
          <w:color w:val="008000"/>
          <w:sz w:val="28"/>
          <w:szCs w:val="28"/>
          <w:rtl/>
        </w:rPr>
        <w:t>دامت في العدة</w:t>
      </w:r>
      <w:r w:rsidR="001B18C9" w:rsidRPr="007510C4">
        <w:rPr>
          <w:rFonts w:cs="Simplified Arabic" w:hint="cs"/>
          <w:bCs/>
          <w:color w:val="008000"/>
          <w:sz w:val="28"/>
          <w:szCs w:val="28"/>
          <w:rtl/>
        </w:rPr>
        <w:t>,</w:t>
      </w:r>
      <w:r w:rsidRPr="007510C4">
        <w:rPr>
          <w:rFonts w:cs="Simplified Arabic"/>
          <w:bCs/>
          <w:color w:val="008000"/>
          <w:sz w:val="28"/>
          <w:szCs w:val="28"/>
          <w:rtl/>
        </w:rPr>
        <w:t xml:space="preserve"> وأن رجل</w:t>
      </w:r>
      <w:r w:rsidR="001B18C9" w:rsidRPr="007510C4">
        <w:rPr>
          <w:rFonts w:cs="Simplified Arabic" w:hint="cs"/>
          <w:bCs/>
          <w:color w:val="008000"/>
          <w:sz w:val="28"/>
          <w:szCs w:val="28"/>
          <w:rtl/>
        </w:rPr>
        <w:t>ً</w:t>
      </w:r>
      <w:r w:rsidRPr="007510C4">
        <w:rPr>
          <w:rFonts w:cs="Simplified Arabic"/>
          <w:bCs/>
          <w:color w:val="008000"/>
          <w:sz w:val="28"/>
          <w:szCs w:val="28"/>
          <w:rtl/>
        </w:rPr>
        <w:t>ا من الأنصار غضب على امرأته فقال: والله لا</w:t>
      </w:r>
    </w:p>
    <w:p w:rsidR="009C1BC7" w:rsidRPr="00443AAE" w:rsidRDefault="009C1BC7" w:rsidP="001B18C9">
      <w:pPr>
        <w:jc w:val="lowKashida"/>
        <w:rPr>
          <w:rFonts w:cs="Simplified Arabic"/>
          <w:szCs w:val="28"/>
          <w:rtl/>
        </w:rPr>
      </w:pPr>
      <w:r w:rsidRPr="007510C4">
        <w:rPr>
          <w:rFonts w:cs="Simplified Arabic" w:hint="eastAsia"/>
          <w:bCs/>
          <w:color w:val="008000"/>
          <w:sz w:val="28"/>
          <w:szCs w:val="28"/>
          <w:rtl/>
        </w:rPr>
        <w:t>آويك</w:t>
      </w:r>
      <w:r w:rsidRPr="007510C4">
        <w:rPr>
          <w:rFonts w:cs="Simplified Arabic"/>
          <w:bCs/>
          <w:color w:val="008000"/>
          <w:sz w:val="28"/>
          <w:szCs w:val="28"/>
          <w:rtl/>
        </w:rPr>
        <w:t xml:space="preserve"> ولا أفارقك</w:t>
      </w:r>
      <w:r w:rsidR="001B18C9" w:rsidRPr="007510C4">
        <w:rPr>
          <w:rFonts w:cs="Simplified Arabic" w:hint="cs"/>
          <w:bCs/>
          <w:color w:val="008000"/>
          <w:sz w:val="28"/>
          <w:szCs w:val="28"/>
          <w:rtl/>
        </w:rPr>
        <w:t>,</w:t>
      </w:r>
      <w:r w:rsidRPr="007510C4">
        <w:rPr>
          <w:rFonts w:cs="Simplified Arabic"/>
          <w:bCs/>
          <w:color w:val="008000"/>
          <w:sz w:val="28"/>
          <w:szCs w:val="28"/>
          <w:rtl/>
        </w:rPr>
        <w:t xml:space="preserve"> قالت وكيف ذلك</w:t>
      </w:r>
      <w:r w:rsidR="001B18C9" w:rsidRPr="007510C4">
        <w:rPr>
          <w:rFonts w:cs="Simplified Arabic" w:hint="cs"/>
          <w:bCs/>
          <w:color w:val="008000"/>
          <w:sz w:val="28"/>
          <w:szCs w:val="28"/>
          <w:rtl/>
        </w:rPr>
        <w:t>؟</w:t>
      </w:r>
      <w:r w:rsidRPr="007510C4">
        <w:rPr>
          <w:rFonts w:cs="Simplified Arabic"/>
          <w:bCs/>
          <w:color w:val="008000"/>
          <w:sz w:val="28"/>
          <w:szCs w:val="28"/>
          <w:rtl/>
        </w:rPr>
        <w:t xml:space="preserve"> قال: أطلقك فإذا دنا أجلك راجعتك</w:t>
      </w:r>
      <w:r w:rsidR="001B18C9" w:rsidRPr="007510C4">
        <w:rPr>
          <w:rFonts w:cs="Simplified Arabic" w:hint="cs"/>
          <w:bCs/>
          <w:color w:val="008000"/>
          <w:sz w:val="28"/>
          <w:szCs w:val="28"/>
          <w:rtl/>
        </w:rPr>
        <w:t>,</w:t>
      </w:r>
      <w:r w:rsidRPr="007510C4">
        <w:rPr>
          <w:rFonts w:cs="Simplified Arabic"/>
          <w:bCs/>
          <w:color w:val="008000"/>
          <w:sz w:val="28"/>
          <w:szCs w:val="28"/>
          <w:rtl/>
        </w:rPr>
        <w:t xml:space="preserve"> ثم أطلقك فإذا دنا</w:t>
      </w:r>
      <w:r w:rsidR="001B18C9" w:rsidRPr="007510C4">
        <w:rPr>
          <w:rFonts w:cs="Simplified Arabic" w:hint="cs"/>
          <w:bCs/>
          <w:color w:val="008000"/>
          <w:sz w:val="28"/>
          <w:szCs w:val="28"/>
          <w:rtl/>
        </w:rPr>
        <w:t xml:space="preserve"> </w:t>
      </w:r>
      <w:r w:rsidRPr="007510C4">
        <w:rPr>
          <w:rFonts w:cs="Simplified Arabic" w:hint="eastAsia"/>
          <w:bCs/>
          <w:color w:val="008000"/>
          <w:sz w:val="28"/>
          <w:szCs w:val="28"/>
          <w:rtl/>
        </w:rPr>
        <w:t>أجلك</w:t>
      </w:r>
      <w:r w:rsidRPr="007510C4">
        <w:rPr>
          <w:rFonts w:cs="Simplified Arabic"/>
          <w:bCs/>
          <w:color w:val="008000"/>
          <w:sz w:val="28"/>
          <w:szCs w:val="28"/>
          <w:rtl/>
        </w:rPr>
        <w:t xml:space="preserve"> راجعتك</w:t>
      </w:r>
      <w:r w:rsidR="001B18C9" w:rsidRPr="007510C4">
        <w:rPr>
          <w:rFonts w:cs="Simplified Arabic" w:hint="cs"/>
          <w:bCs/>
          <w:color w:val="008000"/>
          <w:sz w:val="28"/>
          <w:szCs w:val="28"/>
          <w:rtl/>
        </w:rPr>
        <w:t>,</w:t>
      </w:r>
      <w:r w:rsidRPr="007510C4">
        <w:rPr>
          <w:rFonts w:cs="Simplified Arabic"/>
          <w:bCs/>
          <w:color w:val="008000"/>
          <w:sz w:val="28"/>
          <w:szCs w:val="28"/>
          <w:rtl/>
        </w:rPr>
        <w:t xml:space="preserve"> فذكرت ذلك لرسول الله </w:t>
      </w:r>
      <w:r w:rsidR="00A729B3" w:rsidRPr="007510C4">
        <w:rPr>
          <w:rFonts w:cs="Simplified Arabic"/>
          <w:bCs/>
          <w:color w:val="008000"/>
          <w:sz w:val="28"/>
          <w:szCs w:val="28"/>
          <w:rtl/>
        </w:rPr>
        <w:t xml:space="preserve">صلى الله عليه </w:t>
      </w:r>
      <w:r w:rsidR="004F30E4" w:rsidRPr="007510C4">
        <w:rPr>
          <w:rFonts w:cs="Simplified Arabic"/>
          <w:bCs/>
          <w:color w:val="008000"/>
          <w:sz w:val="28"/>
          <w:szCs w:val="28"/>
          <w:rtl/>
        </w:rPr>
        <w:t>وسلم</w:t>
      </w:r>
      <w:r w:rsidR="001B18C9" w:rsidRPr="007510C4">
        <w:rPr>
          <w:rFonts w:cs="Simplified Arabic" w:hint="cs"/>
          <w:bCs/>
          <w:color w:val="008000"/>
          <w:sz w:val="28"/>
          <w:szCs w:val="28"/>
          <w:rtl/>
        </w:rPr>
        <w:t>,</w:t>
      </w:r>
      <w:r w:rsidR="00D86431" w:rsidRPr="007510C4">
        <w:rPr>
          <w:rFonts w:cs="Simplified Arabic"/>
          <w:bCs/>
          <w:color w:val="008000"/>
          <w:sz w:val="28"/>
          <w:szCs w:val="28"/>
          <w:rtl/>
        </w:rPr>
        <w:t xml:space="preserve"> </w:t>
      </w:r>
      <w:r w:rsidRPr="007510C4">
        <w:rPr>
          <w:rFonts w:cs="Simplified Arabic"/>
          <w:bCs/>
          <w:color w:val="008000"/>
          <w:sz w:val="28"/>
          <w:szCs w:val="28"/>
          <w:rtl/>
        </w:rPr>
        <w:t>فأنزل الله عز وجل</w:t>
      </w:r>
      <w:r w:rsidR="001B18C9" w:rsidRPr="007510C4">
        <w:rPr>
          <w:rFonts w:cs="Simplified Arabic" w:hint="cs"/>
          <w:bCs/>
          <w:color w:val="008000"/>
          <w:sz w:val="28"/>
          <w:szCs w:val="28"/>
          <w:rtl/>
        </w:rPr>
        <w:t xml:space="preserve">: </w:t>
      </w:r>
      <w:r w:rsidR="00567670" w:rsidRPr="007510C4">
        <w:rPr>
          <w:rFonts w:cs="Simplified Arabic"/>
          <w:bCs/>
          <w:color w:val="0000FF"/>
          <w:sz w:val="28"/>
          <w:szCs w:val="28"/>
          <w:rtl/>
        </w:rPr>
        <w:t>﴿</w:t>
      </w:r>
      <w:r w:rsidR="001B18C9" w:rsidRPr="007510C4">
        <w:rPr>
          <w:rFonts w:cs="Simplified Arabic"/>
          <w:bCs/>
          <w:color w:val="0000FF"/>
          <w:sz w:val="28"/>
          <w:szCs w:val="28"/>
          <w:rtl/>
        </w:rPr>
        <w:t>الطَّلاَقُ مَرَّتَانِ</w:t>
      </w:r>
      <w:r w:rsidR="00567670" w:rsidRPr="007510C4">
        <w:rPr>
          <w:rFonts w:cs="Simplified Arabic"/>
          <w:bCs/>
          <w:color w:val="0000FF"/>
          <w:sz w:val="28"/>
          <w:szCs w:val="28"/>
          <w:rtl/>
        </w:rPr>
        <w:t>﴾</w:t>
      </w:r>
      <w:r w:rsidR="001B18C9" w:rsidRPr="007510C4">
        <w:rPr>
          <w:rFonts w:cs="Simplified Arabic"/>
          <w:bCs/>
          <w:color w:val="008000"/>
          <w:sz w:val="28"/>
          <w:szCs w:val="28"/>
          <w:rtl/>
        </w:rPr>
        <w:t xml:space="preserve"> </w:t>
      </w:r>
      <w:r w:rsidR="001B18C9" w:rsidRPr="007510C4">
        <w:rPr>
          <w:rFonts w:cs="Simplified Arabic" w:hint="cs"/>
          <w:rtl/>
        </w:rPr>
        <w:t>[</w:t>
      </w:r>
      <w:r w:rsidR="001B18C9" w:rsidRPr="007510C4">
        <w:rPr>
          <w:rFonts w:cs="Simplified Arabic"/>
          <w:rtl/>
        </w:rPr>
        <w:t>البقرة</w:t>
      </w:r>
      <w:r w:rsidR="001B18C9" w:rsidRPr="007510C4">
        <w:rPr>
          <w:rFonts w:cs="Simplified Arabic" w:hint="cs"/>
          <w:rtl/>
        </w:rPr>
        <w:t>:229]</w:t>
      </w:r>
      <w:r w:rsidR="001B18C9" w:rsidRPr="007510C4">
        <w:rPr>
          <w:rFonts w:cs="Simplified Arabic" w:hint="cs"/>
          <w:bCs/>
          <w:color w:val="008000"/>
          <w:sz w:val="28"/>
          <w:szCs w:val="28"/>
          <w:rtl/>
        </w:rPr>
        <w:t>,</w:t>
      </w:r>
      <w:r w:rsidRPr="007510C4">
        <w:rPr>
          <w:rFonts w:cs="Simplified Arabic"/>
          <w:bCs/>
          <w:color w:val="008000"/>
          <w:sz w:val="28"/>
          <w:szCs w:val="28"/>
          <w:rtl/>
        </w:rPr>
        <w:t xml:space="preserve"> قال: فاستقبل الناس الطلاق من كان طلق ومن لم يكن طلق</w:t>
      </w:r>
      <w:r w:rsidR="001B18C9" w:rsidRPr="007510C4">
        <w:rPr>
          <w:rFonts w:cs="Simplified Arabic" w:hint="cs"/>
          <w:bCs/>
          <w:color w:val="008000"/>
          <w:sz w:val="28"/>
          <w:szCs w:val="28"/>
          <w:rtl/>
        </w:rPr>
        <w:t>»</w:t>
      </w:r>
      <w:r w:rsidRPr="00443AAE">
        <w:rPr>
          <w:rFonts w:cs="Simplified Arabic"/>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هكذا</w:t>
      </w:r>
      <w:r w:rsidRPr="00443AAE">
        <w:rPr>
          <w:rFonts w:cs="Simplified Arabic"/>
          <w:szCs w:val="28"/>
          <w:rtl/>
        </w:rPr>
        <w:t xml:space="preserve"> هذب </w:t>
      </w:r>
      <w:r w:rsidR="0048483E">
        <w:rPr>
          <w:rFonts w:cs="Simplified Arabic"/>
          <w:szCs w:val="28"/>
          <w:rtl/>
        </w:rPr>
        <w:t>الإسلام</w:t>
      </w:r>
      <w:r w:rsidRPr="00443AAE">
        <w:rPr>
          <w:rFonts w:cs="Simplified Arabic"/>
          <w:szCs w:val="28"/>
          <w:rtl/>
        </w:rPr>
        <w:t xml:space="preserve"> الطلاق.</w:t>
      </w:r>
    </w:p>
    <w:p w:rsidR="009C1BC7" w:rsidRPr="001B18C9" w:rsidRDefault="009C1BC7" w:rsidP="00443AAE">
      <w:pPr>
        <w:jc w:val="lowKashida"/>
        <w:rPr>
          <w:rFonts w:cs="Simplified Arabic"/>
          <w:bCs/>
          <w:color w:val="FF0000"/>
          <w:szCs w:val="28"/>
          <w:rtl/>
        </w:rPr>
      </w:pPr>
      <w:r w:rsidRPr="001B18C9">
        <w:rPr>
          <w:rFonts w:cs="Simplified Arabic" w:hint="eastAsia"/>
          <w:bCs/>
          <w:color w:val="FF0000"/>
          <w:szCs w:val="28"/>
          <w:rtl/>
        </w:rPr>
        <w:t>الزواج</w:t>
      </w:r>
      <w:r w:rsidRPr="001B18C9">
        <w:rPr>
          <w:rFonts w:cs="Simplified Arabic"/>
          <w:bCs/>
          <w:color w:val="FF0000"/>
          <w:szCs w:val="28"/>
          <w:rtl/>
        </w:rPr>
        <w:t xml:space="preserve"> ميثاق غليظ:</w:t>
      </w:r>
    </w:p>
    <w:p w:rsidR="009C1BC7" w:rsidRPr="00443AAE" w:rsidRDefault="009C1BC7" w:rsidP="001B18C9">
      <w:pPr>
        <w:jc w:val="lowKashida"/>
        <w:rPr>
          <w:rFonts w:cs="Simplified Arabic"/>
          <w:szCs w:val="28"/>
          <w:rtl/>
        </w:rPr>
      </w:pPr>
      <w:r w:rsidRPr="00443AAE">
        <w:rPr>
          <w:rFonts w:cs="Simplified Arabic" w:hint="eastAsia"/>
          <w:szCs w:val="28"/>
          <w:rtl/>
        </w:rPr>
        <w:t>لم</w:t>
      </w:r>
      <w:r w:rsidRPr="00443AAE">
        <w:rPr>
          <w:rFonts w:cs="Simplified Arabic"/>
          <w:szCs w:val="28"/>
          <w:rtl/>
        </w:rPr>
        <w:t xml:space="preserve"> ترد كلمة</w:t>
      </w:r>
      <w:r w:rsidR="001B18C9">
        <w:rPr>
          <w:rFonts w:cs="Simplified Arabic" w:hint="cs"/>
          <w:szCs w:val="28"/>
          <w:rtl/>
        </w:rPr>
        <w:t xml:space="preserve"> </w:t>
      </w:r>
      <w:r w:rsidR="001B18C9">
        <w:rPr>
          <w:rFonts w:cs="Simplified Arabic"/>
          <w:szCs w:val="28"/>
          <w:rtl/>
        </w:rPr>
        <w:t>"</w:t>
      </w:r>
      <w:r w:rsidRPr="00443AAE">
        <w:rPr>
          <w:rFonts w:cs="Simplified Arabic"/>
          <w:szCs w:val="28"/>
          <w:rtl/>
        </w:rPr>
        <w:t>الميثاق الغليظ" في القرآن إلا تعبير</w:t>
      </w:r>
      <w:r w:rsidR="001B18C9">
        <w:rPr>
          <w:rFonts w:cs="Simplified Arabic" w:hint="cs"/>
          <w:szCs w:val="28"/>
          <w:rtl/>
        </w:rPr>
        <w:t>ً</w:t>
      </w:r>
      <w:r w:rsidRPr="00443AAE">
        <w:rPr>
          <w:rFonts w:cs="Simplified Arabic"/>
          <w:szCs w:val="28"/>
          <w:rtl/>
        </w:rPr>
        <w:t>ا عما بين الله وعباده من موجبات التوحيد</w:t>
      </w:r>
      <w:r w:rsidR="001B18C9">
        <w:rPr>
          <w:rFonts w:cs="Simplified Arabic" w:hint="cs"/>
          <w:szCs w:val="28"/>
          <w:rtl/>
        </w:rPr>
        <w:t xml:space="preserve"> </w:t>
      </w:r>
      <w:r w:rsidRPr="00443AAE">
        <w:rPr>
          <w:rFonts w:cs="Simplified Arabic" w:hint="eastAsia"/>
          <w:szCs w:val="28"/>
          <w:rtl/>
        </w:rPr>
        <w:t>والتزام</w:t>
      </w:r>
      <w:r w:rsidRPr="00443AAE">
        <w:rPr>
          <w:rFonts w:cs="Simplified Arabic"/>
          <w:szCs w:val="28"/>
          <w:rtl/>
        </w:rPr>
        <w:t xml:space="preserve"> الأحكام</w:t>
      </w:r>
      <w:r w:rsidR="001B18C9">
        <w:rPr>
          <w:rFonts w:cs="Simplified Arabic" w:hint="cs"/>
          <w:szCs w:val="28"/>
          <w:rtl/>
        </w:rPr>
        <w:t>,</w:t>
      </w:r>
      <w:r w:rsidRPr="00443AAE">
        <w:rPr>
          <w:rFonts w:cs="Simplified Arabic"/>
          <w:szCs w:val="28"/>
          <w:rtl/>
        </w:rPr>
        <w:t xml:space="preserve"> وعما بين الدولة والدولة من الشئون العامة الخطيرة.</w:t>
      </w:r>
    </w:p>
    <w:p w:rsidR="009C1BC7" w:rsidRPr="00443AAE" w:rsidRDefault="009C1BC7" w:rsidP="001B18C9">
      <w:pPr>
        <w:jc w:val="lowKashida"/>
        <w:rPr>
          <w:rFonts w:cs="Simplified Arabic"/>
          <w:szCs w:val="28"/>
          <w:rtl/>
        </w:rPr>
      </w:pPr>
      <w:r w:rsidRPr="00443AAE">
        <w:rPr>
          <w:rFonts w:cs="Simplified Arabic" w:hint="eastAsia"/>
          <w:szCs w:val="28"/>
          <w:rtl/>
        </w:rPr>
        <w:t>كما</w:t>
      </w:r>
      <w:r w:rsidRPr="00443AAE">
        <w:rPr>
          <w:rFonts w:cs="Simplified Arabic"/>
          <w:szCs w:val="28"/>
          <w:rtl/>
        </w:rPr>
        <w:t xml:space="preserve"> أن وصف</w:t>
      </w:r>
      <w:r w:rsidR="001B18C9">
        <w:rPr>
          <w:rFonts w:cs="Simplified Arabic" w:hint="cs"/>
          <w:szCs w:val="28"/>
          <w:rtl/>
        </w:rPr>
        <w:t xml:space="preserve"> </w:t>
      </w:r>
      <w:r w:rsidR="001B18C9">
        <w:rPr>
          <w:rFonts w:cs="Simplified Arabic"/>
          <w:szCs w:val="28"/>
          <w:rtl/>
        </w:rPr>
        <w:t>"</w:t>
      </w:r>
      <w:r w:rsidRPr="00443AAE">
        <w:rPr>
          <w:rFonts w:cs="Simplified Arabic"/>
          <w:szCs w:val="28"/>
          <w:rtl/>
        </w:rPr>
        <w:t>الميثاق الغليظ" لم يرد في موضع من مواضع القرآن إلا فيما أخذه الله على</w:t>
      </w:r>
      <w:r w:rsidR="001B18C9">
        <w:rPr>
          <w:rFonts w:cs="Simplified Arabic" w:hint="cs"/>
          <w:szCs w:val="28"/>
          <w:rtl/>
        </w:rPr>
        <w:t xml:space="preserve"> </w:t>
      </w:r>
      <w:r w:rsidRPr="00443AAE">
        <w:rPr>
          <w:rFonts w:cs="Simplified Arabic" w:hint="eastAsia"/>
          <w:szCs w:val="28"/>
          <w:rtl/>
        </w:rPr>
        <w:t>أنبيائه</w:t>
      </w:r>
      <w:r w:rsidR="001B18C9">
        <w:rPr>
          <w:rFonts w:cs="Simplified Arabic"/>
          <w:szCs w:val="28"/>
          <w:rtl/>
        </w:rPr>
        <w:t xml:space="preserve"> من مواثيق</w:t>
      </w:r>
      <w:r w:rsidR="001B18C9">
        <w:rPr>
          <w:rFonts w:cs="Simplified Arabic" w:hint="cs"/>
          <w:szCs w:val="28"/>
          <w:rtl/>
        </w:rPr>
        <w:t xml:space="preserve">, </w:t>
      </w:r>
      <w:r w:rsidRPr="00443AAE">
        <w:rPr>
          <w:rFonts w:cs="Simplified Arabic" w:hint="eastAsia"/>
          <w:szCs w:val="28"/>
          <w:rtl/>
        </w:rPr>
        <w:t>قال</w:t>
      </w:r>
      <w:r w:rsidRPr="00443AAE">
        <w:rPr>
          <w:rFonts w:cs="Simplified Arabic"/>
          <w:szCs w:val="28"/>
          <w:rtl/>
        </w:rPr>
        <w:t xml:space="preserve"> تعالى</w:t>
      </w:r>
      <w:r w:rsidR="001B18C9">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1B18C9" w:rsidRPr="007510C4">
        <w:rPr>
          <w:rFonts w:cs="Simplified Arabic"/>
          <w:bCs/>
          <w:color w:val="0000FF"/>
          <w:sz w:val="28"/>
          <w:szCs w:val="28"/>
          <w:rtl/>
        </w:rPr>
        <w:t>مِّيثَاقًا غَلِيظًا</w:t>
      </w:r>
      <w:r w:rsidR="00567670" w:rsidRPr="007510C4">
        <w:rPr>
          <w:rFonts w:cs="Simplified Arabic"/>
          <w:bCs/>
          <w:color w:val="0000FF"/>
          <w:sz w:val="28"/>
          <w:szCs w:val="28"/>
          <w:rtl/>
        </w:rPr>
        <w:t>﴾</w:t>
      </w:r>
      <w:r w:rsidR="001B18C9" w:rsidRPr="001B18C9">
        <w:rPr>
          <w:rFonts w:ascii="Simplified Arabic" w:hAnsi="Simplified Arabic" w:cs="Simplified Arabic"/>
          <w:szCs w:val="28"/>
          <w:rtl/>
        </w:rPr>
        <w:t xml:space="preserve"> </w:t>
      </w:r>
      <w:r w:rsidR="001B18C9" w:rsidRPr="007510C4">
        <w:rPr>
          <w:rFonts w:cs="Simplified Arabic" w:hint="cs"/>
          <w:rtl/>
        </w:rPr>
        <w:t>[</w:t>
      </w:r>
      <w:r w:rsidR="001B18C9" w:rsidRPr="007510C4">
        <w:rPr>
          <w:rFonts w:cs="Simplified Arabic"/>
          <w:rtl/>
        </w:rPr>
        <w:t>الأحزاب</w:t>
      </w:r>
      <w:r w:rsidR="001B18C9" w:rsidRPr="007510C4">
        <w:rPr>
          <w:rFonts w:cs="Simplified Arabic" w:hint="cs"/>
          <w:rtl/>
        </w:rPr>
        <w:t>:7]</w:t>
      </w:r>
      <w:r w:rsidR="001B18C9">
        <w:rPr>
          <w:rFonts w:cs="Simplified Arabic" w:hint="cs"/>
          <w:szCs w:val="28"/>
          <w:rtl/>
        </w:rPr>
        <w:t>,</w:t>
      </w:r>
      <w:r w:rsidRPr="00443AAE">
        <w:rPr>
          <w:rFonts w:cs="Simplified Arabic"/>
          <w:szCs w:val="28"/>
          <w:rtl/>
        </w:rPr>
        <w:t xml:space="preserve"> وفي</w:t>
      </w:r>
      <w:r w:rsidR="001B18C9">
        <w:rPr>
          <w:rFonts w:cs="Simplified Arabic" w:hint="cs"/>
          <w:szCs w:val="28"/>
          <w:rtl/>
        </w:rPr>
        <w:t xml:space="preserve"> </w:t>
      </w:r>
      <w:r w:rsidR="001B18C9">
        <w:rPr>
          <w:rFonts w:cs="Simplified Arabic"/>
          <w:szCs w:val="28"/>
          <w:rtl/>
        </w:rPr>
        <w:t>"</w:t>
      </w:r>
      <w:r w:rsidRPr="00443AAE">
        <w:rPr>
          <w:rFonts w:cs="Simplified Arabic"/>
          <w:szCs w:val="28"/>
          <w:rtl/>
        </w:rPr>
        <w:t>عقد الزواج قال تعالى</w:t>
      </w:r>
      <w:r w:rsidR="001B18C9">
        <w:rPr>
          <w:rFonts w:cs="Simplified Arabic" w:hint="cs"/>
          <w:szCs w:val="28"/>
          <w:rtl/>
        </w:rPr>
        <w:t>:</w:t>
      </w:r>
      <w:r w:rsidR="001B18C9" w:rsidRPr="001B18C9">
        <w:rPr>
          <w:rFonts w:ascii="Simplified Arabic" w:hAnsi="Simplified Arabic" w:cs="Simplified Arabic"/>
          <w:szCs w:val="28"/>
          <w:rtl/>
        </w:rPr>
        <w:t xml:space="preserve"> </w:t>
      </w:r>
      <w:r w:rsidR="00567670" w:rsidRPr="007510C4">
        <w:rPr>
          <w:rFonts w:cs="Simplified Arabic"/>
          <w:bCs/>
          <w:color w:val="0000FF"/>
          <w:sz w:val="28"/>
          <w:szCs w:val="28"/>
          <w:rtl/>
        </w:rPr>
        <w:t>﴿</w:t>
      </w:r>
      <w:r w:rsidR="001B18C9" w:rsidRPr="007510C4">
        <w:rPr>
          <w:rFonts w:cs="Simplified Arabic"/>
          <w:bCs/>
          <w:color w:val="0000FF"/>
          <w:sz w:val="28"/>
          <w:szCs w:val="28"/>
          <w:rtl/>
        </w:rPr>
        <w:t>وَكَيْفَ تَأْخُذُونَهُ وَقَدْ أَفْضَى بَعْضُكُمْ إِلَى بَعْضٍ وَأَخَذْنَ مِنكُم مِّيثَاقًا غَلِيظًا</w:t>
      </w:r>
      <w:r w:rsidR="00567670" w:rsidRPr="007510C4">
        <w:rPr>
          <w:rFonts w:cs="Simplified Arabic"/>
          <w:bCs/>
          <w:color w:val="0000FF"/>
          <w:sz w:val="28"/>
          <w:szCs w:val="28"/>
          <w:rtl/>
        </w:rPr>
        <w:t>﴾</w:t>
      </w:r>
      <w:r w:rsidR="001B18C9" w:rsidRPr="001B18C9">
        <w:rPr>
          <w:rFonts w:ascii="Simplified Arabic" w:hAnsi="Simplified Arabic" w:cs="Simplified Arabic"/>
          <w:szCs w:val="28"/>
          <w:rtl/>
        </w:rPr>
        <w:t xml:space="preserve"> </w:t>
      </w:r>
      <w:r w:rsidR="001B18C9" w:rsidRPr="007510C4">
        <w:rPr>
          <w:rFonts w:cs="Simplified Arabic" w:hint="cs"/>
          <w:rtl/>
        </w:rPr>
        <w:t>[</w:t>
      </w:r>
      <w:r w:rsidR="001B18C9" w:rsidRPr="007510C4">
        <w:rPr>
          <w:rFonts w:cs="Simplified Arabic"/>
          <w:rtl/>
        </w:rPr>
        <w:t>النساء</w:t>
      </w:r>
      <w:r w:rsidR="001B18C9" w:rsidRPr="007510C4">
        <w:rPr>
          <w:rFonts w:cs="Simplified Arabic" w:hint="cs"/>
          <w:rtl/>
        </w:rPr>
        <w:t>:</w:t>
      </w:r>
      <w:r w:rsidRPr="007510C4">
        <w:rPr>
          <w:rFonts w:cs="Simplified Arabic"/>
          <w:rtl/>
        </w:rPr>
        <w:t>٢١</w:t>
      </w:r>
      <w:r w:rsidR="001B18C9" w:rsidRPr="007510C4">
        <w:rPr>
          <w:rFonts w:cs="Simplified Arabic" w:hint="cs"/>
          <w:rtl/>
        </w:rPr>
        <w:t>]</w:t>
      </w:r>
      <w:r w:rsidR="001B18C9">
        <w:rPr>
          <w:rFonts w:cs="Simplified Arabic" w:hint="cs"/>
          <w:szCs w:val="28"/>
          <w:rtl/>
        </w:rPr>
        <w:t>.</w:t>
      </w:r>
    </w:p>
    <w:p w:rsidR="009C1BC7" w:rsidRPr="00443AAE" w:rsidRDefault="009C1BC7" w:rsidP="001B18C9">
      <w:pPr>
        <w:jc w:val="lowKashida"/>
        <w:rPr>
          <w:rFonts w:cs="Simplified Arabic"/>
          <w:szCs w:val="28"/>
          <w:rtl/>
        </w:rPr>
      </w:pPr>
      <w:r w:rsidRPr="00443AAE">
        <w:rPr>
          <w:rFonts w:cs="Simplified Arabic" w:hint="eastAsia"/>
          <w:szCs w:val="28"/>
          <w:rtl/>
        </w:rPr>
        <w:t>فالزوجية</w:t>
      </w:r>
      <w:r w:rsidRPr="00443AAE">
        <w:rPr>
          <w:rFonts w:cs="Simplified Arabic"/>
          <w:szCs w:val="28"/>
          <w:rtl/>
        </w:rPr>
        <w:t xml:space="preserve"> في نظر الإسلام ليست عقد تمليك كعقد البيع والإجارة كما يظنه أصحاب المتعة,</w:t>
      </w:r>
      <w:r w:rsidR="001B18C9">
        <w:rPr>
          <w:rFonts w:cs="Simplified Arabic" w:hint="cs"/>
          <w:szCs w:val="28"/>
          <w:rtl/>
        </w:rPr>
        <w:t xml:space="preserve"> </w:t>
      </w:r>
      <w:r w:rsidRPr="00443AAE">
        <w:rPr>
          <w:rFonts w:cs="Simplified Arabic" w:hint="eastAsia"/>
          <w:szCs w:val="28"/>
          <w:rtl/>
        </w:rPr>
        <w:t>وليست</w:t>
      </w:r>
      <w:r w:rsidRPr="00443AAE">
        <w:rPr>
          <w:rFonts w:cs="Simplified Arabic"/>
          <w:szCs w:val="28"/>
          <w:rtl/>
        </w:rPr>
        <w:t xml:space="preserve"> كذلك استرقاق</w:t>
      </w:r>
      <w:r w:rsidR="001B18C9">
        <w:rPr>
          <w:rFonts w:cs="Simplified Arabic" w:hint="cs"/>
          <w:szCs w:val="28"/>
          <w:rtl/>
        </w:rPr>
        <w:t>ً</w:t>
      </w:r>
      <w:r w:rsidRPr="00443AAE">
        <w:rPr>
          <w:rFonts w:cs="Simplified Arabic"/>
          <w:szCs w:val="28"/>
          <w:rtl/>
        </w:rPr>
        <w:t>ا وأسر</w:t>
      </w:r>
      <w:r w:rsidR="001B18C9">
        <w:rPr>
          <w:rFonts w:cs="Simplified Arabic" w:hint="cs"/>
          <w:szCs w:val="28"/>
          <w:rtl/>
        </w:rPr>
        <w:t>ً</w:t>
      </w:r>
      <w:r w:rsidR="001B18C9">
        <w:rPr>
          <w:rFonts w:cs="Simplified Arabic"/>
          <w:szCs w:val="28"/>
          <w:rtl/>
        </w:rPr>
        <w:t>ا, و</w:t>
      </w:r>
      <w:r w:rsidRPr="00443AAE">
        <w:rPr>
          <w:rFonts w:cs="Simplified Arabic"/>
          <w:szCs w:val="28"/>
          <w:rtl/>
        </w:rPr>
        <w:t>إنما ه</w:t>
      </w:r>
      <w:r w:rsidR="001B18C9">
        <w:rPr>
          <w:rFonts w:cs="Simplified Arabic"/>
          <w:szCs w:val="28"/>
          <w:rtl/>
        </w:rPr>
        <w:t>ي ميثاق غليظ وعهد متين وصفه بال</w:t>
      </w:r>
      <w:r w:rsidRPr="00443AAE">
        <w:rPr>
          <w:rFonts w:cs="Simplified Arabic"/>
          <w:szCs w:val="28"/>
          <w:rtl/>
        </w:rPr>
        <w:t>غ</w:t>
      </w:r>
      <w:r w:rsidR="001B18C9">
        <w:rPr>
          <w:rFonts w:cs="Simplified Arabic" w:hint="cs"/>
          <w:szCs w:val="28"/>
          <w:rtl/>
        </w:rPr>
        <w:t>ل</w:t>
      </w:r>
      <w:r w:rsidRPr="00443AAE">
        <w:rPr>
          <w:rFonts w:cs="Simplified Arabic"/>
          <w:szCs w:val="28"/>
          <w:rtl/>
        </w:rPr>
        <w:t>ظة</w:t>
      </w:r>
      <w:r w:rsidR="001B18C9">
        <w:rPr>
          <w:rFonts w:cs="Simplified Arabic" w:hint="cs"/>
          <w:szCs w:val="28"/>
          <w:rtl/>
        </w:rPr>
        <w:t>؛</w:t>
      </w:r>
      <w:r w:rsidRPr="00443AAE">
        <w:rPr>
          <w:rFonts w:cs="Simplified Arabic"/>
          <w:szCs w:val="28"/>
          <w:rtl/>
        </w:rPr>
        <w:t xml:space="preserve"> لقوته وعظمه</w:t>
      </w:r>
      <w:r w:rsidR="001B18C9">
        <w:rPr>
          <w:rFonts w:cs="Simplified Arabic" w:hint="cs"/>
          <w:szCs w:val="28"/>
          <w:rtl/>
        </w:rPr>
        <w:t xml:space="preserve"> </w:t>
      </w:r>
      <w:r w:rsidRPr="00443AAE">
        <w:rPr>
          <w:rFonts w:cs="Simplified Arabic" w:hint="eastAsia"/>
          <w:szCs w:val="28"/>
          <w:rtl/>
        </w:rPr>
        <w:t>كالثوب</w:t>
      </w:r>
      <w:r w:rsidRPr="00443AAE">
        <w:rPr>
          <w:rFonts w:cs="Simplified Arabic"/>
          <w:szCs w:val="28"/>
          <w:rtl/>
        </w:rPr>
        <w:t xml:space="preserve"> الغليظ يعسر شقه....</w:t>
      </w:r>
      <w:r w:rsidR="001B18C9">
        <w:rPr>
          <w:rFonts w:cs="Simplified Arabic" w:hint="cs"/>
          <w:szCs w:val="28"/>
          <w:rtl/>
        </w:rPr>
        <w:t xml:space="preserve"> </w:t>
      </w:r>
      <w:r w:rsidRPr="00443AAE">
        <w:rPr>
          <w:rFonts w:cs="Simplified Arabic"/>
          <w:szCs w:val="28"/>
          <w:rtl/>
        </w:rPr>
        <w:t>ومن أجل هذا كانت الصلة بين الزوجين من أقدس الصلات</w:t>
      </w:r>
      <w:r w:rsidR="001B18C9">
        <w:rPr>
          <w:rFonts w:cs="Simplified Arabic" w:hint="cs"/>
          <w:szCs w:val="28"/>
          <w:rtl/>
        </w:rPr>
        <w:t xml:space="preserve"> </w:t>
      </w:r>
      <w:r w:rsidRPr="00443AAE">
        <w:rPr>
          <w:rFonts w:cs="Simplified Arabic" w:hint="eastAsia"/>
          <w:szCs w:val="28"/>
          <w:rtl/>
        </w:rPr>
        <w:t>وأوثقها</w:t>
      </w:r>
      <w:r w:rsidRPr="00443AAE">
        <w:rPr>
          <w:rFonts w:cs="Simplified Arabic"/>
          <w:szCs w:val="28"/>
          <w:rtl/>
        </w:rPr>
        <w:t xml:space="preserve"> وليس أدل على قدسيتها من أن الله سبحانه وتعالى سمى العهد بين الزوج وزوجته</w:t>
      </w:r>
      <w:r w:rsidR="001B18C9">
        <w:rPr>
          <w:rFonts w:cs="Simplified Arabic" w:hint="cs"/>
          <w:szCs w:val="28"/>
          <w:rtl/>
        </w:rPr>
        <w:t xml:space="preserve"> </w:t>
      </w:r>
      <w:r w:rsidRPr="00443AAE">
        <w:rPr>
          <w:rFonts w:cs="Simplified Arabic" w:hint="eastAsia"/>
          <w:szCs w:val="28"/>
          <w:rtl/>
        </w:rPr>
        <w:t>بالميثاق</w:t>
      </w:r>
      <w:r w:rsidRPr="00443AAE">
        <w:rPr>
          <w:rFonts w:cs="Simplified Arabic"/>
          <w:szCs w:val="28"/>
          <w:rtl/>
        </w:rPr>
        <w:t xml:space="preserve"> الغليظ</w:t>
      </w:r>
      <w:r w:rsidR="001B18C9">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1B18C9" w:rsidRPr="007510C4">
        <w:rPr>
          <w:rFonts w:cs="Simplified Arabic"/>
          <w:bCs/>
          <w:color w:val="0000FF"/>
          <w:sz w:val="28"/>
          <w:szCs w:val="28"/>
          <w:rtl/>
        </w:rPr>
        <w:t>وَكَيْفَ تَأْخُذُونَهُ وَقَدْ أَفْضَى بَعْضُكُمْ إِلَى بَعْضٍ وَأَخَذْنَ مِنكُم مِّيثَاقًا غَلِيظًا</w:t>
      </w:r>
      <w:r w:rsidR="00567670" w:rsidRPr="007510C4">
        <w:rPr>
          <w:rFonts w:cs="Simplified Arabic"/>
          <w:bCs/>
          <w:color w:val="0000FF"/>
          <w:sz w:val="28"/>
          <w:szCs w:val="28"/>
          <w:rtl/>
        </w:rPr>
        <w:t>﴾</w:t>
      </w:r>
      <w:r w:rsidR="001B18C9" w:rsidRPr="001B18C9">
        <w:rPr>
          <w:rFonts w:ascii="Simplified Arabic" w:hAnsi="Simplified Arabic" w:cs="Simplified Arabic"/>
          <w:szCs w:val="28"/>
          <w:rtl/>
        </w:rPr>
        <w:t xml:space="preserve"> </w:t>
      </w:r>
      <w:r w:rsidR="001B18C9" w:rsidRPr="007510C4">
        <w:rPr>
          <w:rFonts w:cs="Simplified Arabic" w:hint="cs"/>
          <w:rtl/>
        </w:rPr>
        <w:t>[</w:t>
      </w:r>
      <w:r w:rsidR="001B18C9" w:rsidRPr="007510C4">
        <w:rPr>
          <w:rFonts w:cs="Simplified Arabic"/>
          <w:rtl/>
        </w:rPr>
        <w:t>النساء</w:t>
      </w:r>
      <w:r w:rsidR="001B18C9" w:rsidRPr="007510C4">
        <w:rPr>
          <w:rFonts w:cs="Simplified Arabic" w:hint="cs"/>
          <w:rtl/>
        </w:rPr>
        <w:t>:21]</w:t>
      </w:r>
      <w:r w:rsidR="001B18C9">
        <w:rPr>
          <w:rFonts w:ascii="Simplified Arabic" w:hAnsi="Simplified Arabic"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ولهذا</w:t>
      </w:r>
      <w:r w:rsidRPr="00443AAE">
        <w:rPr>
          <w:rFonts w:cs="Simplified Arabic"/>
          <w:szCs w:val="28"/>
          <w:rtl/>
        </w:rPr>
        <w:t xml:space="preserve"> سماه القرآن ووصفه بما لم يصف به أي عقد آخر</w:t>
      </w:r>
      <w:r w:rsidR="001B18C9">
        <w:rPr>
          <w:rFonts w:cs="Simplified Arabic" w:hint="cs"/>
          <w:szCs w:val="28"/>
          <w:rtl/>
        </w:rPr>
        <w:t xml:space="preserve"> </w:t>
      </w:r>
      <w:r w:rsidR="001B18C9">
        <w:rPr>
          <w:rFonts w:cs="Simplified Arabic"/>
          <w:szCs w:val="28"/>
          <w:rtl/>
        </w:rPr>
        <w:t>"</w:t>
      </w:r>
      <w:r w:rsidRPr="00443AAE">
        <w:rPr>
          <w:rFonts w:cs="Simplified Arabic"/>
          <w:szCs w:val="28"/>
          <w:rtl/>
        </w:rPr>
        <w:t>بالميثاق الغليظ"</w:t>
      </w:r>
      <w:r w:rsidR="001B18C9">
        <w:rPr>
          <w:rFonts w:cs="Simplified Arabic" w:hint="cs"/>
          <w:szCs w:val="28"/>
          <w:rtl/>
        </w:rPr>
        <w:t>؛</w:t>
      </w:r>
      <w:r w:rsidRPr="00443AAE">
        <w:rPr>
          <w:rFonts w:cs="Simplified Arabic"/>
          <w:szCs w:val="28"/>
          <w:rtl/>
        </w:rPr>
        <w:t xml:space="preserve"> لما لهذه الصلة من</w:t>
      </w:r>
    </w:p>
    <w:p w:rsidR="009C1BC7" w:rsidRPr="00443AAE" w:rsidRDefault="009C1BC7" w:rsidP="001B18C9">
      <w:pPr>
        <w:jc w:val="lowKashida"/>
        <w:rPr>
          <w:rFonts w:cs="Simplified Arabic"/>
          <w:szCs w:val="28"/>
          <w:rtl/>
        </w:rPr>
      </w:pPr>
      <w:r w:rsidRPr="00443AAE">
        <w:rPr>
          <w:rFonts w:cs="Simplified Arabic" w:hint="eastAsia"/>
          <w:szCs w:val="28"/>
          <w:rtl/>
        </w:rPr>
        <w:t>مهابة</w:t>
      </w:r>
      <w:r w:rsidR="001B18C9">
        <w:rPr>
          <w:rFonts w:cs="Simplified Arabic"/>
          <w:szCs w:val="28"/>
          <w:rtl/>
        </w:rPr>
        <w:t xml:space="preserve"> و</w:t>
      </w:r>
      <w:r w:rsidRPr="00443AAE">
        <w:rPr>
          <w:rFonts w:cs="Simplified Arabic"/>
          <w:szCs w:val="28"/>
          <w:rtl/>
        </w:rPr>
        <w:t>إكبار في النفوس</w:t>
      </w:r>
      <w:r w:rsidR="001B18C9">
        <w:rPr>
          <w:rFonts w:cs="Simplified Arabic" w:hint="cs"/>
          <w:szCs w:val="28"/>
          <w:rtl/>
        </w:rPr>
        <w:t>,</w:t>
      </w:r>
      <w:r w:rsidRPr="00443AAE">
        <w:rPr>
          <w:rFonts w:cs="Simplified Arabic"/>
          <w:szCs w:val="28"/>
          <w:rtl/>
        </w:rPr>
        <w:t xml:space="preserve"> ولما يميزه عن سائر العقود ويسمو به فوق ما يرتبط به الناس في شئون</w:t>
      </w:r>
      <w:r w:rsidR="001B18C9">
        <w:rPr>
          <w:rFonts w:cs="Simplified Arabic" w:hint="cs"/>
          <w:szCs w:val="28"/>
          <w:rtl/>
        </w:rPr>
        <w:t xml:space="preserve"> </w:t>
      </w:r>
      <w:r w:rsidRPr="00443AAE">
        <w:rPr>
          <w:rFonts w:cs="Simplified Arabic" w:hint="eastAsia"/>
          <w:szCs w:val="28"/>
          <w:rtl/>
        </w:rPr>
        <w:t>حيا</w:t>
      </w:r>
      <w:r w:rsidR="001B18C9">
        <w:rPr>
          <w:rFonts w:cs="Simplified Arabic" w:hint="cs"/>
          <w:szCs w:val="28"/>
          <w:rtl/>
        </w:rPr>
        <w:t>ته</w:t>
      </w:r>
      <w:r w:rsidRPr="00443AAE">
        <w:rPr>
          <w:rFonts w:cs="Simplified Arabic"/>
          <w:szCs w:val="28"/>
          <w:rtl/>
        </w:rPr>
        <w:t>م من التزامات</w:t>
      </w:r>
      <w:r w:rsidR="001B18C9">
        <w:rPr>
          <w:rFonts w:cs="Simplified Arabic" w:hint="cs"/>
          <w:szCs w:val="28"/>
          <w:rtl/>
        </w:rPr>
        <w:t>,</w:t>
      </w:r>
      <w:r w:rsidRPr="00443AAE">
        <w:rPr>
          <w:rFonts w:cs="Simplified Arabic"/>
          <w:szCs w:val="28"/>
          <w:rtl/>
        </w:rPr>
        <w:t xml:space="preserve"> وغني عن البيان أن ميثاق</w:t>
      </w:r>
      <w:r w:rsidR="001B18C9">
        <w:rPr>
          <w:rFonts w:cs="Simplified Arabic" w:hint="cs"/>
          <w:szCs w:val="28"/>
          <w:rtl/>
        </w:rPr>
        <w:t>ً</w:t>
      </w:r>
      <w:r w:rsidRPr="00443AAE">
        <w:rPr>
          <w:rFonts w:cs="Simplified Arabic"/>
          <w:szCs w:val="28"/>
          <w:rtl/>
        </w:rPr>
        <w:t>ا ينظر إليه الإسلام هذه النظرة وهذه المنزلة لا يمكن</w:t>
      </w:r>
      <w:r w:rsidR="001B18C9">
        <w:rPr>
          <w:rFonts w:cs="Simplified Arabic" w:hint="cs"/>
          <w:szCs w:val="28"/>
          <w:rtl/>
        </w:rPr>
        <w:t xml:space="preserve"> </w:t>
      </w:r>
      <w:r w:rsidRPr="00443AAE">
        <w:rPr>
          <w:rFonts w:cs="Simplified Arabic" w:hint="eastAsia"/>
          <w:szCs w:val="28"/>
          <w:rtl/>
        </w:rPr>
        <w:t>أن</w:t>
      </w:r>
      <w:r w:rsidRPr="00443AAE">
        <w:rPr>
          <w:rFonts w:cs="Simplified Arabic"/>
          <w:szCs w:val="28"/>
          <w:rtl/>
        </w:rPr>
        <w:t xml:space="preserve"> يكون فصمة من الهنات والهينات</w:t>
      </w:r>
      <w:r w:rsidR="001B18C9">
        <w:rPr>
          <w:rFonts w:cs="Simplified Arabic" w:hint="cs"/>
          <w:szCs w:val="28"/>
          <w:rtl/>
        </w:rPr>
        <w:t>,</w:t>
      </w:r>
      <w:r w:rsidRPr="00443AAE">
        <w:rPr>
          <w:rFonts w:cs="Simplified Arabic"/>
          <w:szCs w:val="28"/>
          <w:rtl/>
        </w:rPr>
        <w:t xml:space="preserve"> ولا ينبغي الإ</w:t>
      </w:r>
      <w:r w:rsidR="001B18C9">
        <w:rPr>
          <w:rFonts w:cs="Simplified Arabic"/>
          <w:szCs w:val="28"/>
          <w:rtl/>
        </w:rPr>
        <w:t>خلال به ولا التهوين من شأنه..</w:t>
      </w:r>
    </w:p>
    <w:p w:rsidR="009C1BC7" w:rsidRPr="00443AAE" w:rsidRDefault="009C1BC7" w:rsidP="001B18C9">
      <w:pPr>
        <w:jc w:val="lowKashida"/>
        <w:rPr>
          <w:rFonts w:cs="Simplified Arabic"/>
          <w:szCs w:val="28"/>
          <w:rtl/>
        </w:rPr>
      </w:pPr>
      <w:r w:rsidRPr="00443AAE">
        <w:rPr>
          <w:rFonts w:cs="Simplified Arabic" w:hint="eastAsia"/>
          <w:szCs w:val="28"/>
          <w:rtl/>
        </w:rPr>
        <w:t>ولقد</w:t>
      </w:r>
      <w:r w:rsidRPr="00443AAE">
        <w:rPr>
          <w:rFonts w:cs="Simplified Arabic"/>
          <w:szCs w:val="28"/>
          <w:rtl/>
        </w:rPr>
        <w:t xml:space="preserve"> صور القرآن مبلغ قوة هذا الرباط الذي بين الزوجين فقال</w:t>
      </w:r>
      <w:r w:rsidR="001B18C9">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1B18C9" w:rsidRPr="007510C4">
        <w:rPr>
          <w:rFonts w:cs="Simplified Arabic"/>
          <w:bCs/>
          <w:color w:val="0000FF"/>
          <w:sz w:val="28"/>
          <w:szCs w:val="28"/>
          <w:rtl/>
        </w:rPr>
        <w:t>هُنَّ لِبَاسٌ لَّكُمْ وَأَنتُمْ لِبَاسٌ لَّهُنَّ</w:t>
      </w:r>
      <w:r w:rsidR="00567670" w:rsidRPr="007510C4">
        <w:rPr>
          <w:rFonts w:cs="Simplified Arabic"/>
          <w:bCs/>
          <w:color w:val="0000FF"/>
          <w:sz w:val="28"/>
          <w:szCs w:val="28"/>
          <w:rtl/>
        </w:rPr>
        <w:t>﴾</w:t>
      </w:r>
      <w:r w:rsidR="001B18C9" w:rsidRPr="001B18C9">
        <w:rPr>
          <w:rFonts w:ascii="Simplified Arabic" w:hAnsi="Simplified Arabic" w:cs="Simplified Arabic"/>
          <w:szCs w:val="28"/>
          <w:rtl/>
        </w:rPr>
        <w:t xml:space="preserve"> </w:t>
      </w:r>
      <w:r w:rsidR="001B18C9" w:rsidRPr="007510C4">
        <w:rPr>
          <w:rFonts w:cs="Simplified Arabic" w:hint="cs"/>
          <w:rtl/>
        </w:rPr>
        <w:t>[</w:t>
      </w:r>
      <w:r w:rsidR="001B18C9" w:rsidRPr="007510C4">
        <w:rPr>
          <w:rFonts w:cs="Simplified Arabic"/>
          <w:rtl/>
        </w:rPr>
        <w:t>البقرة</w:t>
      </w:r>
      <w:r w:rsidR="001B18C9" w:rsidRPr="007510C4">
        <w:rPr>
          <w:rFonts w:cs="Simplified Arabic" w:hint="cs"/>
          <w:rtl/>
        </w:rPr>
        <w:t>:187]</w:t>
      </w:r>
      <w:r w:rsidR="001B18C9">
        <w:rPr>
          <w:rFonts w:ascii="Simplified Arabic" w:hAnsi="Simplified Arabic" w:cs="Simplified Arabic" w:hint="cs"/>
          <w:szCs w:val="28"/>
          <w:rtl/>
        </w:rPr>
        <w:t>؛</w:t>
      </w:r>
      <w:r w:rsidR="001B18C9">
        <w:rPr>
          <w:rFonts w:cs="Simplified Arabic" w:hint="cs"/>
          <w:szCs w:val="28"/>
          <w:rtl/>
        </w:rPr>
        <w:t xml:space="preserve"> </w:t>
      </w:r>
      <w:r w:rsidRPr="00443AAE">
        <w:rPr>
          <w:rFonts w:cs="Simplified Arabic" w:hint="eastAsia"/>
          <w:szCs w:val="28"/>
          <w:rtl/>
        </w:rPr>
        <w:t>ولهذا</w:t>
      </w:r>
      <w:r w:rsidRPr="00443AAE">
        <w:rPr>
          <w:rFonts w:cs="Simplified Arabic"/>
          <w:szCs w:val="28"/>
          <w:rtl/>
        </w:rPr>
        <w:t xml:space="preserve"> كان على كل من الزوجين حقوق لصاحبه لا</w:t>
      </w:r>
      <w:r w:rsidR="001B18C9">
        <w:rPr>
          <w:rFonts w:cs="Simplified Arabic" w:hint="cs"/>
          <w:szCs w:val="28"/>
          <w:rtl/>
        </w:rPr>
        <w:t xml:space="preserve"> </w:t>
      </w:r>
      <w:r w:rsidRPr="00443AAE">
        <w:rPr>
          <w:rFonts w:cs="Simplified Arabic"/>
          <w:szCs w:val="28"/>
          <w:rtl/>
        </w:rPr>
        <w:t>بد أن يرعاها</w:t>
      </w:r>
      <w:r w:rsidR="001B18C9">
        <w:rPr>
          <w:rFonts w:cs="Simplified Arabic" w:hint="cs"/>
          <w:szCs w:val="28"/>
          <w:rtl/>
        </w:rPr>
        <w:t>,</w:t>
      </w:r>
      <w:r w:rsidRPr="00443AAE">
        <w:rPr>
          <w:rFonts w:cs="Simplified Arabic"/>
          <w:szCs w:val="28"/>
          <w:rtl/>
        </w:rPr>
        <w:t xml:space="preserve"> ولا يجوز له أن يفرط فيها</w:t>
      </w:r>
      <w:r w:rsidR="001B18C9">
        <w:rPr>
          <w:rFonts w:cs="Simplified Arabic" w:hint="cs"/>
          <w:szCs w:val="28"/>
          <w:rtl/>
        </w:rPr>
        <w:t>,</w:t>
      </w:r>
      <w:r w:rsidRPr="00443AAE">
        <w:rPr>
          <w:rFonts w:cs="Simplified Arabic"/>
          <w:szCs w:val="28"/>
          <w:rtl/>
        </w:rPr>
        <w:t xml:space="preserve"> وهي</w:t>
      </w:r>
      <w:r w:rsidR="001B18C9">
        <w:rPr>
          <w:rFonts w:cs="Simplified Arabic" w:hint="cs"/>
          <w:szCs w:val="28"/>
          <w:rtl/>
        </w:rPr>
        <w:t xml:space="preserve"> </w:t>
      </w:r>
      <w:r w:rsidRPr="00443AAE">
        <w:rPr>
          <w:rFonts w:cs="Simplified Arabic" w:hint="eastAsia"/>
          <w:szCs w:val="28"/>
          <w:rtl/>
        </w:rPr>
        <w:t>حقوق</w:t>
      </w:r>
      <w:r w:rsidRPr="00443AAE">
        <w:rPr>
          <w:rFonts w:cs="Simplified Arabic"/>
          <w:szCs w:val="28"/>
          <w:rtl/>
        </w:rPr>
        <w:t xml:space="preserve"> متكافئة</w:t>
      </w:r>
      <w:r w:rsidR="001B18C9">
        <w:rPr>
          <w:rFonts w:cs="Simplified Arabic" w:hint="cs"/>
          <w:szCs w:val="28"/>
          <w:rtl/>
        </w:rPr>
        <w:t>,</w:t>
      </w:r>
      <w:r w:rsidRPr="00443AAE">
        <w:rPr>
          <w:rFonts w:cs="Simplified Arabic"/>
          <w:szCs w:val="28"/>
          <w:rtl/>
        </w:rPr>
        <w:t xml:space="preserve"> إلا فيما خصت الفطرة به الرجال</w:t>
      </w:r>
      <w:r w:rsidR="001B18C9">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1B18C9" w:rsidRPr="007510C4">
        <w:rPr>
          <w:rFonts w:cs="Simplified Arabic"/>
          <w:bCs/>
          <w:color w:val="0000FF"/>
          <w:sz w:val="28"/>
          <w:szCs w:val="28"/>
          <w:rtl/>
        </w:rPr>
        <w:t>وَلَهُنَّ مِثْلُ الَّذِي عَلَيْهِنَّ بِالْمَعْرُوفِ وَلِلرِّجَالِ عَلَيْهِنَّ دَرَجَةٌ</w:t>
      </w:r>
      <w:r w:rsidR="00567670" w:rsidRPr="007510C4">
        <w:rPr>
          <w:rFonts w:cs="Simplified Arabic"/>
          <w:bCs/>
          <w:color w:val="0000FF"/>
          <w:sz w:val="28"/>
          <w:szCs w:val="28"/>
          <w:rtl/>
        </w:rPr>
        <w:t>﴾</w:t>
      </w:r>
      <w:r w:rsidR="001B18C9">
        <w:rPr>
          <w:rFonts w:cs="Simplified Arabic" w:hint="cs"/>
          <w:szCs w:val="28"/>
          <w:rtl/>
        </w:rPr>
        <w:t xml:space="preserve"> </w:t>
      </w:r>
      <w:r w:rsidR="001B18C9" w:rsidRPr="007510C4">
        <w:rPr>
          <w:rFonts w:cs="Simplified Arabic" w:hint="cs"/>
          <w:rtl/>
        </w:rPr>
        <w:t>[</w:t>
      </w:r>
      <w:r w:rsidR="001B18C9" w:rsidRPr="007510C4">
        <w:rPr>
          <w:rFonts w:cs="Simplified Arabic"/>
          <w:rtl/>
        </w:rPr>
        <w:t>البقرة</w:t>
      </w:r>
      <w:r w:rsidR="001B18C9" w:rsidRPr="007510C4">
        <w:rPr>
          <w:rFonts w:cs="Simplified Arabic" w:hint="cs"/>
          <w:rtl/>
        </w:rPr>
        <w:t>:</w:t>
      </w:r>
      <w:r w:rsidRPr="007510C4">
        <w:rPr>
          <w:rFonts w:cs="Simplified Arabic"/>
          <w:rtl/>
        </w:rPr>
        <w:t>٢٢٨</w:t>
      </w:r>
      <w:r w:rsidR="001B18C9" w:rsidRPr="007510C4">
        <w:rPr>
          <w:rFonts w:cs="Simplified Arabic" w:hint="cs"/>
          <w:rtl/>
        </w:rPr>
        <w:t>]</w:t>
      </w:r>
      <w:r w:rsidR="001B18C9">
        <w:rPr>
          <w:rFonts w:cs="Simplified Arabic" w:hint="cs"/>
          <w:szCs w:val="28"/>
          <w:rtl/>
        </w:rPr>
        <w:t xml:space="preserve">؛ </w:t>
      </w:r>
      <w:r w:rsidRPr="00443AAE">
        <w:rPr>
          <w:rFonts w:cs="Simplified Arabic" w:hint="eastAsia"/>
          <w:szCs w:val="28"/>
          <w:rtl/>
        </w:rPr>
        <w:t>لذا</w:t>
      </w:r>
      <w:r w:rsidRPr="00443AAE">
        <w:rPr>
          <w:rFonts w:cs="Simplified Arabic"/>
          <w:szCs w:val="28"/>
          <w:rtl/>
        </w:rPr>
        <w:t xml:space="preserve"> فقد وضع الشرع أما</w:t>
      </w:r>
      <w:r w:rsidR="001B18C9">
        <w:rPr>
          <w:rFonts w:cs="Simplified Arabic"/>
          <w:szCs w:val="28"/>
          <w:rtl/>
        </w:rPr>
        <w:t xml:space="preserve">م الرجل موانع </w:t>
      </w:r>
      <w:r w:rsidR="001B18C9">
        <w:rPr>
          <w:rFonts w:cs="Simplified Arabic"/>
          <w:szCs w:val="28"/>
          <w:rtl/>
        </w:rPr>
        <w:lastRenderedPageBreak/>
        <w:t>وعوائق تصده عن ال</w:t>
      </w:r>
      <w:r w:rsidR="001B18C9">
        <w:rPr>
          <w:rFonts w:cs="Simplified Arabic" w:hint="cs"/>
          <w:szCs w:val="28"/>
          <w:rtl/>
        </w:rPr>
        <w:t>إ</w:t>
      </w:r>
      <w:r w:rsidRPr="00443AAE">
        <w:rPr>
          <w:rFonts w:cs="Simplified Arabic"/>
          <w:szCs w:val="28"/>
          <w:rtl/>
        </w:rPr>
        <w:t>قدام على فك هذه</w:t>
      </w:r>
      <w:r w:rsidR="001B18C9">
        <w:rPr>
          <w:rFonts w:cs="Simplified Arabic" w:hint="cs"/>
          <w:szCs w:val="28"/>
          <w:rtl/>
        </w:rPr>
        <w:t xml:space="preserve"> </w:t>
      </w:r>
      <w:r w:rsidR="001B18C9">
        <w:rPr>
          <w:rFonts w:cs="Simplified Arabic"/>
          <w:szCs w:val="28"/>
          <w:rtl/>
        </w:rPr>
        <w:t>"</w:t>
      </w:r>
      <w:r w:rsidRPr="00443AAE">
        <w:rPr>
          <w:rFonts w:cs="Simplified Arabic"/>
          <w:szCs w:val="28"/>
          <w:rtl/>
        </w:rPr>
        <w:t>الرابطة</w:t>
      </w:r>
      <w:r w:rsidR="001B18C9">
        <w:rPr>
          <w:rFonts w:cs="Simplified Arabic" w:hint="cs"/>
          <w:szCs w:val="28"/>
          <w:rtl/>
        </w:rPr>
        <w:t xml:space="preserve"> </w:t>
      </w:r>
      <w:r w:rsidRPr="00443AAE">
        <w:rPr>
          <w:rFonts w:cs="Simplified Arabic" w:hint="eastAsia"/>
          <w:szCs w:val="28"/>
          <w:rtl/>
        </w:rPr>
        <w:t>المقدسة</w:t>
      </w:r>
      <w:r w:rsidR="001B18C9">
        <w:rPr>
          <w:rFonts w:cs="Simplified Arabic"/>
          <w:szCs w:val="28"/>
          <w:rtl/>
        </w:rPr>
        <w:t xml:space="preserve"> السامية", وأرشد إلى </w:t>
      </w:r>
      <w:r w:rsidR="001B18C9">
        <w:rPr>
          <w:rFonts w:cs="Simplified Arabic" w:hint="cs"/>
          <w:szCs w:val="28"/>
          <w:rtl/>
        </w:rPr>
        <w:t>ا</w:t>
      </w:r>
      <w:r w:rsidRPr="00443AAE">
        <w:rPr>
          <w:rFonts w:cs="Simplified Arabic"/>
          <w:szCs w:val="28"/>
          <w:rtl/>
        </w:rPr>
        <w:t>تباع طرق معينة لحل هذه المشكلة.</w:t>
      </w:r>
    </w:p>
    <w:p w:rsidR="009C1BC7" w:rsidRPr="00443AAE" w:rsidRDefault="009C1BC7" w:rsidP="001B18C9">
      <w:pPr>
        <w:jc w:val="lowKashida"/>
        <w:rPr>
          <w:rFonts w:cs="Simplified Arabic"/>
          <w:szCs w:val="28"/>
          <w:rtl/>
        </w:rPr>
      </w:pPr>
      <w:r w:rsidRPr="00443AAE">
        <w:rPr>
          <w:rFonts w:cs="Simplified Arabic" w:hint="eastAsia"/>
          <w:szCs w:val="28"/>
          <w:rtl/>
        </w:rPr>
        <w:t>فلننظر</w:t>
      </w:r>
      <w:r w:rsidRPr="00443AAE">
        <w:rPr>
          <w:rFonts w:cs="Simplified Arabic"/>
          <w:szCs w:val="28"/>
          <w:rtl/>
        </w:rPr>
        <w:t xml:space="preserve"> إلى الإس</w:t>
      </w:r>
      <w:r w:rsidR="001B18C9">
        <w:rPr>
          <w:rFonts w:cs="Simplified Arabic"/>
          <w:szCs w:val="28"/>
          <w:rtl/>
        </w:rPr>
        <w:t>لام الصحيح كيف عالج هذه القضايا</w:t>
      </w:r>
      <w:r w:rsidR="001B18C9">
        <w:rPr>
          <w:rFonts w:cs="Simplified Arabic" w:hint="cs"/>
          <w:szCs w:val="28"/>
          <w:rtl/>
        </w:rPr>
        <w:t xml:space="preserve">, </w:t>
      </w:r>
      <w:r w:rsidRPr="00443AAE">
        <w:rPr>
          <w:rFonts w:cs="Simplified Arabic" w:hint="eastAsia"/>
          <w:szCs w:val="28"/>
          <w:rtl/>
        </w:rPr>
        <w:t>قال</w:t>
      </w:r>
      <w:r w:rsidRPr="00443AAE">
        <w:rPr>
          <w:rFonts w:cs="Simplified Arabic"/>
          <w:szCs w:val="28"/>
          <w:rtl/>
        </w:rPr>
        <w:t xml:space="preserve"> تعالى</w:t>
      </w:r>
      <w:r w:rsidR="001B18C9">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1B18C9" w:rsidRPr="007510C4">
        <w:rPr>
          <w:rFonts w:cs="Simplified Arabic"/>
          <w:bCs/>
          <w:color w:val="0000FF"/>
          <w:sz w:val="28"/>
          <w:szCs w:val="28"/>
          <w:rtl/>
        </w:rPr>
        <w:t>الرِّجَالُ قَوَّامُونَ عَلَى النِّسَاء بِمَا فَضَّلَ اللّهُ بَعْضَهُمْ عَلَى بَعْضٍ وَبِمَا أَنفَقُواْ مِنْ أَمْوَالِهِمْ فَالصَّالِحَاتُ قَانِتَاتٌ حَافِظَاتٌ لِّلْغَيْبِ بِمَا حَفِظَ اللّهُ وَاللاَّتِي تَخَافُونَ نُشُوزَهُنَّ فَعِظُوهُنَّ وَاهْجُرُوهُنَّ فِي الْمَضَاجِعِ وَاضْرِبُوهُنَّ فَإِنْ أَطَعْنَكُمْ فَلاَ تَبْغُواْ عَلَيْهِنَّ سَبِيلاً إِنَّ اللّهَ كَانَ عَلِيًّا كَبِيرًا</w:t>
      </w:r>
      <w:r w:rsidR="00567670" w:rsidRPr="007510C4">
        <w:rPr>
          <w:rFonts w:cs="Simplified Arabic"/>
          <w:bCs/>
          <w:color w:val="0000FF"/>
          <w:sz w:val="28"/>
          <w:szCs w:val="28"/>
          <w:rtl/>
        </w:rPr>
        <w:t>﴾</w:t>
      </w:r>
      <w:r w:rsidR="001B18C9" w:rsidRPr="001B18C9">
        <w:rPr>
          <w:rFonts w:ascii="Simplified Arabic" w:hAnsi="Simplified Arabic" w:cs="Simplified Arabic"/>
          <w:szCs w:val="28"/>
          <w:rtl/>
        </w:rPr>
        <w:t xml:space="preserve"> </w:t>
      </w:r>
      <w:r w:rsidR="001B18C9" w:rsidRPr="007510C4">
        <w:rPr>
          <w:rFonts w:cs="Simplified Arabic" w:hint="cs"/>
          <w:rtl/>
        </w:rPr>
        <w:t>[</w:t>
      </w:r>
      <w:r w:rsidR="001B18C9" w:rsidRPr="007510C4">
        <w:rPr>
          <w:rFonts w:cs="Simplified Arabic"/>
          <w:rtl/>
        </w:rPr>
        <w:t>النساء</w:t>
      </w:r>
      <w:r w:rsidR="001B18C9" w:rsidRPr="007510C4">
        <w:rPr>
          <w:rFonts w:cs="Simplified Arabic" w:hint="cs"/>
          <w:rtl/>
        </w:rPr>
        <w:t>:</w:t>
      </w:r>
      <w:r w:rsidRPr="007510C4">
        <w:rPr>
          <w:rFonts w:cs="Simplified Arabic"/>
          <w:rtl/>
        </w:rPr>
        <w:t>٣٤</w:t>
      </w:r>
      <w:r w:rsidR="001B18C9" w:rsidRPr="007510C4">
        <w:rPr>
          <w:rFonts w:cs="Simplified Arabic" w:hint="cs"/>
          <w:rtl/>
        </w:rPr>
        <w:t>]</w:t>
      </w:r>
      <w:r w:rsidR="001B18C9">
        <w:rPr>
          <w:rFonts w:cs="Simplified Arabic" w:hint="cs"/>
          <w:szCs w:val="28"/>
          <w:rtl/>
        </w:rPr>
        <w:t xml:space="preserve">, </w:t>
      </w:r>
      <w:r w:rsidRPr="00443AAE">
        <w:rPr>
          <w:rFonts w:cs="Simplified Arabic" w:hint="eastAsia"/>
          <w:szCs w:val="28"/>
          <w:rtl/>
        </w:rPr>
        <w:t>فبين</w:t>
      </w:r>
      <w:r w:rsidRPr="00443AAE">
        <w:rPr>
          <w:rFonts w:cs="Simplified Arabic"/>
          <w:szCs w:val="28"/>
          <w:rtl/>
        </w:rPr>
        <w:t xml:space="preserve"> الباري أن هناك قسمين من النساء</w:t>
      </w:r>
      <w:r w:rsidR="001B18C9">
        <w:rPr>
          <w:rFonts w:cs="Simplified Arabic" w:hint="cs"/>
          <w:szCs w:val="28"/>
          <w:rtl/>
        </w:rPr>
        <w:t>:</w:t>
      </w:r>
      <w:r w:rsidRPr="00443AAE">
        <w:rPr>
          <w:rFonts w:cs="Simplified Arabic"/>
          <w:szCs w:val="28"/>
          <w:rtl/>
        </w:rPr>
        <w:t xml:space="preserve"> قسم</w:t>
      </w:r>
      <w:r w:rsidR="001B18C9">
        <w:rPr>
          <w:rFonts w:cs="Simplified Arabic" w:hint="cs"/>
          <w:szCs w:val="28"/>
          <w:rtl/>
        </w:rPr>
        <w:t>ًا</w:t>
      </w:r>
      <w:r w:rsidRPr="00443AAE">
        <w:rPr>
          <w:rFonts w:cs="Simplified Arabic"/>
          <w:szCs w:val="28"/>
          <w:rtl/>
        </w:rPr>
        <w:t xml:space="preserve"> من أعلى طبقات النساء وخير ما </w:t>
      </w:r>
      <w:proofErr w:type="spellStart"/>
      <w:r w:rsidRPr="00443AAE">
        <w:rPr>
          <w:rFonts w:cs="Simplified Arabic"/>
          <w:szCs w:val="28"/>
          <w:rtl/>
        </w:rPr>
        <w:t>حازه</w:t>
      </w:r>
      <w:proofErr w:type="spellEnd"/>
      <w:r w:rsidRPr="00443AAE">
        <w:rPr>
          <w:rFonts w:cs="Simplified Arabic"/>
          <w:szCs w:val="28"/>
          <w:rtl/>
        </w:rPr>
        <w:t xml:space="preserve"> الرجال</w:t>
      </w:r>
      <w:r w:rsidR="001B18C9">
        <w:rPr>
          <w:rFonts w:cs="Simplified Arabic" w:hint="cs"/>
          <w:szCs w:val="28"/>
          <w:rtl/>
        </w:rPr>
        <w:t xml:space="preserve"> </w:t>
      </w:r>
      <w:r w:rsidRPr="00443AAE">
        <w:rPr>
          <w:rFonts w:cs="Simplified Arabic" w:hint="eastAsia"/>
          <w:szCs w:val="28"/>
          <w:rtl/>
        </w:rPr>
        <w:t>وهن</w:t>
      </w:r>
      <w:r w:rsidRPr="00443AAE">
        <w:rPr>
          <w:rFonts w:cs="Simplified Arabic"/>
          <w:szCs w:val="28"/>
          <w:rtl/>
        </w:rPr>
        <w:t xml:space="preserve"> المذكورات في قوله تعالى</w:t>
      </w:r>
      <w:r w:rsidR="001B18C9">
        <w:rPr>
          <w:rFonts w:cs="Simplified Arabic" w:hint="cs"/>
          <w:szCs w:val="28"/>
          <w:rtl/>
        </w:rPr>
        <w:t>:</w:t>
      </w:r>
      <w:r w:rsidR="001B18C9" w:rsidRPr="001B18C9">
        <w:rPr>
          <w:rFonts w:ascii="Simplified Arabic" w:hAnsi="Simplified Arabic" w:cs="Simplified Arabic"/>
          <w:szCs w:val="28"/>
          <w:rtl/>
        </w:rPr>
        <w:t xml:space="preserve"> </w:t>
      </w:r>
      <w:r w:rsidR="00567670" w:rsidRPr="007510C4">
        <w:rPr>
          <w:rFonts w:cs="Simplified Arabic"/>
          <w:bCs/>
          <w:color w:val="0000FF"/>
          <w:sz w:val="28"/>
          <w:szCs w:val="28"/>
          <w:rtl/>
        </w:rPr>
        <w:t>﴿</w:t>
      </w:r>
      <w:r w:rsidR="001B18C9" w:rsidRPr="007510C4">
        <w:rPr>
          <w:rFonts w:cs="Simplified Arabic"/>
          <w:bCs/>
          <w:color w:val="0000FF"/>
          <w:sz w:val="28"/>
          <w:szCs w:val="28"/>
          <w:rtl/>
        </w:rPr>
        <w:t>فَالصَّالِحَاتُ قَانِتَاتٌ حَافِظَاتٌ لِّلْغَيْبِ بِمَا حَفِظَ اللّهُ</w:t>
      </w:r>
      <w:r w:rsidR="00567670" w:rsidRPr="007510C4">
        <w:rPr>
          <w:rFonts w:cs="Simplified Arabic"/>
          <w:bCs/>
          <w:color w:val="0000FF"/>
          <w:sz w:val="28"/>
          <w:szCs w:val="28"/>
          <w:rtl/>
        </w:rPr>
        <w:t>﴾</w:t>
      </w:r>
      <w:r w:rsidR="001B18C9">
        <w:rPr>
          <w:rFonts w:ascii="Simplified Arabic" w:hAnsi="Simplified Arabic" w:cs="Simplified Arabic" w:hint="cs"/>
          <w:szCs w:val="28"/>
          <w:rtl/>
        </w:rPr>
        <w:t>,</w:t>
      </w:r>
      <w:r w:rsidR="001B18C9">
        <w:rPr>
          <w:rFonts w:cs="Simplified Arabic" w:hint="cs"/>
          <w:szCs w:val="28"/>
          <w:rtl/>
        </w:rPr>
        <w:t xml:space="preserve"> </w:t>
      </w:r>
      <w:r w:rsidRPr="00443AAE">
        <w:rPr>
          <w:rFonts w:cs="Simplified Arabic"/>
          <w:szCs w:val="28"/>
          <w:rtl/>
        </w:rPr>
        <w:t>والقسم</w:t>
      </w:r>
      <w:r w:rsidR="001B18C9">
        <w:rPr>
          <w:rFonts w:cs="Simplified Arabic" w:hint="cs"/>
          <w:szCs w:val="28"/>
          <w:rtl/>
        </w:rPr>
        <w:t xml:space="preserve"> </w:t>
      </w:r>
      <w:r w:rsidRPr="00443AAE">
        <w:rPr>
          <w:rFonts w:cs="Simplified Arabic" w:hint="eastAsia"/>
          <w:szCs w:val="28"/>
          <w:rtl/>
        </w:rPr>
        <w:t>الآخر</w:t>
      </w:r>
      <w:r w:rsidRPr="00443AAE">
        <w:rPr>
          <w:rFonts w:cs="Simplified Arabic"/>
          <w:szCs w:val="28"/>
          <w:rtl/>
        </w:rPr>
        <w:t xml:space="preserve"> وهن الطبقة النازلة من النساء</w:t>
      </w:r>
      <w:r w:rsidR="001B18C9">
        <w:rPr>
          <w:rFonts w:cs="Simplified Arabic" w:hint="cs"/>
          <w:szCs w:val="28"/>
          <w:rtl/>
        </w:rPr>
        <w:t>,</w:t>
      </w:r>
      <w:r w:rsidRPr="00443AAE">
        <w:rPr>
          <w:rFonts w:cs="Simplified Arabic"/>
          <w:szCs w:val="28"/>
          <w:rtl/>
        </w:rPr>
        <w:t xml:space="preserve"> وهن بضد السابقات في كل خصلة</w:t>
      </w:r>
      <w:r w:rsidR="001B18C9">
        <w:rPr>
          <w:rFonts w:cs="Simplified Arabic" w:hint="cs"/>
          <w:szCs w:val="28"/>
          <w:rtl/>
        </w:rPr>
        <w:t>,</w:t>
      </w:r>
      <w:r w:rsidRPr="00443AAE">
        <w:rPr>
          <w:rFonts w:cs="Simplified Arabic"/>
          <w:szCs w:val="28"/>
          <w:rtl/>
        </w:rPr>
        <w:t xml:space="preserve"> اللاتي من سوء</w:t>
      </w:r>
      <w:r w:rsidR="001B18C9">
        <w:rPr>
          <w:rFonts w:cs="Simplified Arabic" w:hint="cs"/>
          <w:szCs w:val="28"/>
          <w:rtl/>
        </w:rPr>
        <w:t xml:space="preserve"> </w:t>
      </w:r>
      <w:r w:rsidRPr="00443AAE">
        <w:rPr>
          <w:rFonts w:cs="Simplified Arabic" w:hint="eastAsia"/>
          <w:szCs w:val="28"/>
          <w:rtl/>
        </w:rPr>
        <w:t>أخلاقهن</w:t>
      </w:r>
      <w:r w:rsidRPr="00443AAE">
        <w:rPr>
          <w:rFonts w:cs="Simplified Arabic"/>
          <w:szCs w:val="28"/>
          <w:rtl/>
        </w:rPr>
        <w:t xml:space="preserve"> وقبح تربيتهن تترفع على زوجها وتعصيه</w:t>
      </w:r>
      <w:r w:rsidR="001B18C9">
        <w:rPr>
          <w:rFonts w:cs="Simplified Arabic" w:hint="cs"/>
          <w:szCs w:val="28"/>
          <w:rtl/>
        </w:rPr>
        <w:t>,</w:t>
      </w:r>
      <w:r w:rsidRPr="00443AAE">
        <w:rPr>
          <w:rFonts w:cs="Simplified Arabic"/>
          <w:szCs w:val="28"/>
          <w:rtl/>
        </w:rPr>
        <w:t xml:space="preserve"> فأمر الله بتقويمهن بالأسهل فالأسهل</w:t>
      </w:r>
      <w:r w:rsidR="001B18C9">
        <w:rPr>
          <w:rFonts w:cs="Simplified Arabic" w:hint="cs"/>
          <w:szCs w:val="28"/>
          <w:rtl/>
        </w:rPr>
        <w:t>,</w:t>
      </w:r>
      <w:r w:rsidRPr="00443AAE">
        <w:rPr>
          <w:rFonts w:cs="Simplified Arabic"/>
          <w:szCs w:val="28"/>
          <w:rtl/>
        </w:rPr>
        <w:t xml:space="preserve"> أي</w:t>
      </w:r>
      <w:r w:rsidR="001B18C9">
        <w:rPr>
          <w:rFonts w:cs="Simplified Arabic" w:hint="cs"/>
          <w:szCs w:val="28"/>
          <w:rtl/>
        </w:rPr>
        <w:t xml:space="preserve">: </w:t>
      </w:r>
      <w:r w:rsidRPr="00443AAE">
        <w:rPr>
          <w:rFonts w:cs="Simplified Arabic" w:hint="eastAsia"/>
          <w:szCs w:val="28"/>
          <w:rtl/>
        </w:rPr>
        <w:t>بالوعظ</w:t>
      </w:r>
      <w:r w:rsidR="001B18C9">
        <w:rPr>
          <w:rFonts w:cs="Simplified Arabic"/>
          <w:szCs w:val="28"/>
          <w:rtl/>
        </w:rPr>
        <w:t xml:space="preserve"> فالهجر </w:t>
      </w:r>
      <w:r w:rsidR="001B18C9">
        <w:rPr>
          <w:rFonts w:cs="Simplified Arabic" w:hint="cs"/>
          <w:szCs w:val="28"/>
          <w:rtl/>
        </w:rPr>
        <w:t>ف</w:t>
      </w:r>
      <w:r w:rsidRPr="00443AAE">
        <w:rPr>
          <w:rFonts w:cs="Simplified Arabic"/>
          <w:szCs w:val="28"/>
          <w:rtl/>
        </w:rPr>
        <w:t>الضرب.</w:t>
      </w:r>
    </w:p>
    <w:p w:rsidR="009C1BC7" w:rsidRPr="00443AAE" w:rsidRDefault="009C1BC7" w:rsidP="001B18C9">
      <w:pPr>
        <w:jc w:val="lowKashida"/>
        <w:rPr>
          <w:rFonts w:cs="Simplified Arabic"/>
          <w:szCs w:val="28"/>
          <w:rtl/>
        </w:rPr>
      </w:pPr>
      <w:r w:rsidRPr="00443AAE">
        <w:rPr>
          <w:rFonts w:cs="Simplified Arabic" w:hint="eastAsia"/>
          <w:szCs w:val="28"/>
          <w:rtl/>
        </w:rPr>
        <w:t>فماذا</w:t>
      </w:r>
      <w:r w:rsidRPr="00443AAE">
        <w:rPr>
          <w:rFonts w:cs="Simplified Arabic"/>
          <w:szCs w:val="28"/>
          <w:rtl/>
        </w:rPr>
        <w:t xml:space="preserve"> يفعل الرجل لو خاف نشوز زوجته؟</w:t>
      </w:r>
      <w:r w:rsidR="001B18C9">
        <w:rPr>
          <w:rFonts w:cs="Simplified Arabic" w:hint="cs"/>
          <w:szCs w:val="28"/>
          <w:rtl/>
        </w:rPr>
        <w:t xml:space="preserve"> </w:t>
      </w:r>
      <w:r w:rsidRPr="00443AAE">
        <w:rPr>
          <w:rFonts w:cs="Simplified Arabic" w:hint="eastAsia"/>
          <w:szCs w:val="28"/>
          <w:rtl/>
        </w:rPr>
        <w:t>قال</w:t>
      </w:r>
      <w:r w:rsidRPr="00443AAE">
        <w:rPr>
          <w:rFonts w:cs="Simplified Arabic"/>
          <w:szCs w:val="28"/>
          <w:rtl/>
        </w:rPr>
        <w:t xml:space="preserve"> تعالى</w:t>
      </w:r>
      <w:r w:rsidR="001B18C9">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1B18C9" w:rsidRPr="007510C4">
        <w:rPr>
          <w:rFonts w:cs="Simplified Arabic"/>
          <w:bCs/>
          <w:color w:val="0000FF"/>
          <w:sz w:val="28"/>
          <w:szCs w:val="28"/>
          <w:rtl/>
        </w:rPr>
        <w:t>وَاللاَّتِي تَخَافُونَ نُشُوزَهُنَّ فَعِظُوهُنَّ</w:t>
      </w:r>
      <w:r w:rsidR="00567670" w:rsidRPr="007510C4">
        <w:rPr>
          <w:rFonts w:cs="Simplified Arabic"/>
          <w:bCs/>
          <w:color w:val="0000FF"/>
          <w:sz w:val="28"/>
          <w:szCs w:val="28"/>
          <w:rtl/>
        </w:rPr>
        <w:t>﴾</w:t>
      </w:r>
      <w:r w:rsidR="001B18C9">
        <w:rPr>
          <w:rFonts w:cs="Simplified Arabic" w:hint="cs"/>
          <w:szCs w:val="28"/>
          <w:rtl/>
        </w:rPr>
        <w:t xml:space="preserve"> </w:t>
      </w:r>
      <w:r w:rsidR="001B18C9">
        <w:rPr>
          <w:rFonts w:cs="Simplified Arabic"/>
          <w:szCs w:val="28"/>
          <w:rtl/>
        </w:rPr>
        <w:t>"</w:t>
      </w:r>
      <w:r w:rsidRPr="00443AAE">
        <w:rPr>
          <w:rFonts w:cs="Simplified Arabic"/>
          <w:szCs w:val="28"/>
          <w:rtl/>
        </w:rPr>
        <w:t>فالوعظ" وهذا أول ما يفعله الزوج لماذا؟</w:t>
      </w:r>
      <w:r w:rsidR="001B18C9">
        <w:rPr>
          <w:rFonts w:cs="Simplified Arabic" w:hint="cs"/>
          <w:szCs w:val="28"/>
          <w:rtl/>
        </w:rPr>
        <w:t xml:space="preserve"> </w:t>
      </w:r>
      <w:r w:rsidRPr="00443AAE">
        <w:rPr>
          <w:rFonts w:cs="Simplified Arabic" w:hint="eastAsia"/>
          <w:szCs w:val="28"/>
          <w:rtl/>
        </w:rPr>
        <w:t>لقوله</w:t>
      </w:r>
      <w:r w:rsidRPr="00443AAE">
        <w:rPr>
          <w:rFonts w:cs="Simplified Arabic"/>
          <w:szCs w:val="28"/>
          <w:rtl/>
        </w:rPr>
        <w:t xml:space="preserve">: </w:t>
      </w:r>
      <w:r w:rsidR="00567670" w:rsidRPr="007510C4">
        <w:rPr>
          <w:rFonts w:cs="Simplified Arabic"/>
          <w:bCs/>
          <w:color w:val="0000FF"/>
          <w:sz w:val="28"/>
          <w:szCs w:val="28"/>
          <w:rtl/>
        </w:rPr>
        <w:t>﴿</w:t>
      </w:r>
      <w:r w:rsidR="001B18C9" w:rsidRPr="007510C4">
        <w:rPr>
          <w:rFonts w:cs="Simplified Arabic"/>
          <w:bCs/>
          <w:color w:val="0000FF"/>
          <w:sz w:val="28"/>
          <w:szCs w:val="28"/>
          <w:rtl/>
        </w:rPr>
        <w:t>وَمِنْ آيَاتِهِ أَنْ خَلَقَ لَكُم مِّنْ أَنفُسِكُمْ أَزْوَاجًا لِّتَسْكُنُوا إِلَيْهَا وَجَعَلَ بَيْنَكُم مَّوَدَّةً وَرَحْمَةً</w:t>
      </w:r>
      <w:r w:rsidR="00567670" w:rsidRPr="007510C4">
        <w:rPr>
          <w:rFonts w:cs="Simplified Arabic"/>
          <w:bCs/>
          <w:color w:val="0000FF"/>
          <w:sz w:val="28"/>
          <w:szCs w:val="28"/>
          <w:rtl/>
        </w:rPr>
        <w:t>﴾</w:t>
      </w:r>
      <w:r w:rsidR="001B18C9" w:rsidRPr="001B18C9">
        <w:rPr>
          <w:rFonts w:ascii="Simplified Arabic" w:hAnsi="Simplified Arabic" w:cs="Simplified Arabic"/>
          <w:szCs w:val="28"/>
          <w:rtl/>
        </w:rPr>
        <w:t xml:space="preserve"> </w:t>
      </w:r>
      <w:r w:rsidR="001B18C9" w:rsidRPr="007510C4">
        <w:rPr>
          <w:rFonts w:cs="Simplified Arabic" w:hint="cs"/>
          <w:rtl/>
        </w:rPr>
        <w:t>[</w:t>
      </w:r>
      <w:r w:rsidR="001B18C9" w:rsidRPr="007510C4">
        <w:rPr>
          <w:rFonts w:cs="Simplified Arabic"/>
          <w:rtl/>
        </w:rPr>
        <w:t>الروم</w:t>
      </w:r>
      <w:r w:rsidR="001B18C9" w:rsidRPr="007510C4">
        <w:rPr>
          <w:rFonts w:cs="Simplified Arabic" w:hint="cs"/>
          <w:rtl/>
        </w:rPr>
        <w:t>:21]</w:t>
      </w:r>
      <w:r w:rsidR="001B18C9">
        <w:rPr>
          <w:rFonts w:ascii="Simplified Arabic" w:hAnsi="Simplified Arabic" w:cs="Simplified Arabic" w:hint="cs"/>
          <w:szCs w:val="28"/>
          <w:rtl/>
        </w:rPr>
        <w:t>,</w:t>
      </w:r>
      <w:r w:rsidR="001B18C9">
        <w:rPr>
          <w:rFonts w:cs="Simplified Arabic" w:hint="cs"/>
          <w:szCs w:val="28"/>
          <w:rtl/>
        </w:rPr>
        <w:t xml:space="preserve"> </w:t>
      </w:r>
      <w:r w:rsidRPr="00443AAE">
        <w:rPr>
          <w:rFonts w:cs="Simplified Arabic" w:hint="eastAsia"/>
          <w:szCs w:val="28"/>
          <w:rtl/>
        </w:rPr>
        <w:t>فلا</w:t>
      </w:r>
      <w:r w:rsidRPr="00443AAE">
        <w:rPr>
          <w:rFonts w:cs="Simplified Arabic"/>
          <w:szCs w:val="28"/>
          <w:rtl/>
        </w:rPr>
        <w:t xml:space="preserve"> يهجرها ولا يؤذيها ولا يسمعها ما تكره وإنما يظلها بجناح مودته ومحبته ورحمته</w:t>
      </w:r>
      <w:r w:rsidR="001B18C9">
        <w:rPr>
          <w:rFonts w:cs="Simplified Arabic" w:hint="cs"/>
          <w:szCs w:val="28"/>
          <w:rtl/>
        </w:rPr>
        <w:t>,</w:t>
      </w:r>
      <w:r w:rsidRPr="00443AAE">
        <w:rPr>
          <w:rFonts w:cs="Simplified Arabic"/>
          <w:szCs w:val="28"/>
          <w:rtl/>
        </w:rPr>
        <w:t xml:space="preserve"> كما قال الله</w:t>
      </w:r>
      <w:r w:rsidR="001B18C9">
        <w:rPr>
          <w:rFonts w:cs="Simplified Arabic" w:hint="cs"/>
          <w:szCs w:val="28"/>
          <w:rtl/>
        </w:rPr>
        <w:t xml:space="preserve"> </w:t>
      </w:r>
      <w:r w:rsidRPr="00443AAE">
        <w:rPr>
          <w:rFonts w:cs="Simplified Arabic" w:hint="eastAsia"/>
          <w:szCs w:val="28"/>
          <w:rtl/>
        </w:rPr>
        <w:t>سبحانه</w:t>
      </w:r>
      <w:r w:rsidRPr="00443AAE">
        <w:rPr>
          <w:rFonts w:cs="Simplified Arabic"/>
          <w:szCs w:val="28"/>
          <w:rtl/>
        </w:rPr>
        <w:t xml:space="preserve"> وتعالى في الآية السابقة</w:t>
      </w:r>
      <w:r w:rsidR="001B18C9">
        <w:rPr>
          <w:rFonts w:cs="Simplified Arabic" w:hint="cs"/>
          <w:szCs w:val="28"/>
          <w:rtl/>
        </w:rPr>
        <w:t>,</w:t>
      </w:r>
      <w:r w:rsidRPr="00443AAE">
        <w:rPr>
          <w:rFonts w:cs="Simplified Arabic"/>
          <w:szCs w:val="28"/>
          <w:rtl/>
        </w:rPr>
        <w:t xml:space="preserve"> ثم ماذا بعد الوعظ؟</w:t>
      </w:r>
    </w:p>
    <w:p w:rsidR="009C1BC7" w:rsidRPr="00443AAE" w:rsidRDefault="009C1BC7" w:rsidP="001B18C9">
      <w:pPr>
        <w:jc w:val="lowKashida"/>
        <w:rPr>
          <w:rFonts w:cs="Simplified Arabic"/>
          <w:szCs w:val="28"/>
          <w:rtl/>
        </w:rPr>
      </w:pPr>
      <w:r w:rsidRPr="00443AAE">
        <w:rPr>
          <w:rFonts w:cs="Simplified Arabic" w:hint="eastAsia"/>
          <w:szCs w:val="28"/>
          <w:rtl/>
        </w:rPr>
        <w:t>أما</w:t>
      </w:r>
      <w:r w:rsidRPr="00443AAE">
        <w:rPr>
          <w:rFonts w:cs="Simplified Arabic"/>
          <w:szCs w:val="28"/>
          <w:rtl/>
        </w:rPr>
        <w:t xml:space="preserve"> الخطوة الثانية</w:t>
      </w:r>
      <w:r w:rsidR="001B18C9">
        <w:rPr>
          <w:rFonts w:cs="Simplified Arabic" w:hint="cs"/>
          <w:szCs w:val="28"/>
          <w:rtl/>
        </w:rPr>
        <w:t xml:space="preserve"> </w:t>
      </w:r>
      <w:r w:rsidRPr="00443AAE">
        <w:rPr>
          <w:rFonts w:cs="Simplified Arabic"/>
          <w:szCs w:val="28"/>
          <w:rtl/>
        </w:rPr>
        <w:t>فهي</w:t>
      </w:r>
      <w:r w:rsidR="001B18C9">
        <w:rPr>
          <w:rFonts w:cs="Simplified Arabic" w:hint="cs"/>
          <w:szCs w:val="28"/>
          <w:rtl/>
        </w:rPr>
        <w:t xml:space="preserve"> </w:t>
      </w:r>
      <w:r w:rsidR="001B18C9">
        <w:rPr>
          <w:rFonts w:cs="Simplified Arabic"/>
          <w:szCs w:val="28"/>
          <w:rtl/>
        </w:rPr>
        <w:t>"</w:t>
      </w:r>
      <w:r w:rsidRPr="00443AAE">
        <w:rPr>
          <w:rFonts w:cs="Simplified Arabic"/>
          <w:szCs w:val="28"/>
          <w:rtl/>
        </w:rPr>
        <w:t>الهجر" قال تعالى</w:t>
      </w:r>
      <w:r w:rsidR="001B18C9">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1B18C9" w:rsidRPr="007510C4">
        <w:rPr>
          <w:rFonts w:cs="Simplified Arabic"/>
          <w:bCs/>
          <w:color w:val="0000FF"/>
          <w:sz w:val="28"/>
          <w:szCs w:val="28"/>
          <w:rtl/>
        </w:rPr>
        <w:t>وَاهْجُرُوهُنَّ فِي الْمَضَاجِعِ</w:t>
      </w:r>
      <w:r w:rsidR="00567670" w:rsidRPr="007510C4">
        <w:rPr>
          <w:rFonts w:cs="Simplified Arabic"/>
          <w:bCs/>
          <w:color w:val="0000FF"/>
          <w:sz w:val="28"/>
          <w:szCs w:val="28"/>
          <w:rtl/>
        </w:rPr>
        <w:t>﴾</w:t>
      </w:r>
      <w:r w:rsidR="001B18C9">
        <w:rPr>
          <w:rFonts w:ascii="Simplified Arabic" w:hAnsi="Simplified Arabic" w:cs="Simplified Arabic" w:hint="cs"/>
          <w:szCs w:val="28"/>
          <w:rtl/>
        </w:rPr>
        <w:t>,</w:t>
      </w:r>
      <w:r w:rsidR="001B18C9">
        <w:rPr>
          <w:rFonts w:cs="Simplified Arabic" w:hint="cs"/>
          <w:szCs w:val="28"/>
          <w:rtl/>
        </w:rPr>
        <w:t xml:space="preserve"> </w:t>
      </w:r>
      <w:r w:rsidRPr="00443AAE">
        <w:rPr>
          <w:rFonts w:cs="Simplified Arabic" w:hint="eastAsia"/>
          <w:szCs w:val="28"/>
          <w:rtl/>
        </w:rPr>
        <w:t>أي</w:t>
      </w:r>
      <w:r w:rsidR="001B18C9">
        <w:rPr>
          <w:rFonts w:cs="Simplified Arabic" w:hint="cs"/>
          <w:szCs w:val="28"/>
          <w:rtl/>
        </w:rPr>
        <w:t>:</w:t>
      </w:r>
      <w:r w:rsidRPr="00443AAE">
        <w:rPr>
          <w:rFonts w:cs="Simplified Arabic"/>
          <w:szCs w:val="28"/>
          <w:rtl/>
        </w:rPr>
        <w:t xml:space="preserve"> لا تدخلوهن تحت اللحف تباشروهن</w:t>
      </w:r>
      <w:r w:rsidR="001B18C9">
        <w:rPr>
          <w:rFonts w:cs="Simplified Arabic" w:hint="cs"/>
          <w:szCs w:val="28"/>
          <w:rtl/>
        </w:rPr>
        <w:t>,</w:t>
      </w:r>
      <w:r w:rsidRPr="00443AAE">
        <w:rPr>
          <w:rFonts w:cs="Simplified Arabic"/>
          <w:szCs w:val="28"/>
          <w:rtl/>
        </w:rPr>
        <w:t xml:space="preserve"> والهجر كناية عن الجماع والمضاجعة في الفراش وتولية</w:t>
      </w:r>
      <w:r w:rsidR="001B18C9">
        <w:rPr>
          <w:rFonts w:cs="Simplified Arabic" w:hint="cs"/>
          <w:szCs w:val="28"/>
          <w:rtl/>
        </w:rPr>
        <w:t xml:space="preserve"> </w:t>
      </w:r>
      <w:r w:rsidRPr="00443AAE">
        <w:rPr>
          <w:rFonts w:cs="Simplified Arabic" w:hint="eastAsia"/>
          <w:szCs w:val="28"/>
          <w:rtl/>
        </w:rPr>
        <w:t>الظهر</w:t>
      </w:r>
      <w:r w:rsidRPr="00443AAE">
        <w:rPr>
          <w:rFonts w:cs="Simplified Arabic"/>
          <w:szCs w:val="28"/>
          <w:rtl/>
        </w:rPr>
        <w:t>.</w:t>
      </w:r>
    </w:p>
    <w:p w:rsidR="009C1BC7" w:rsidRPr="00443AAE" w:rsidRDefault="009C1BC7" w:rsidP="001B18C9">
      <w:pPr>
        <w:jc w:val="lowKashida"/>
        <w:rPr>
          <w:rFonts w:cs="Simplified Arabic"/>
          <w:szCs w:val="28"/>
          <w:rtl/>
        </w:rPr>
      </w:pPr>
      <w:r w:rsidRPr="00443AAE">
        <w:rPr>
          <w:rFonts w:cs="Simplified Arabic" w:hint="eastAsia"/>
          <w:szCs w:val="28"/>
          <w:rtl/>
        </w:rPr>
        <w:t>وقد</w:t>
      </w:r>
      <w:r w:rsidRPr="00443AAE">
        <w:rPr>
          <w:rFonts w:cs="Simplified Arabic"/>
          <w:szCs w:val="28"/>
          <w:rtl/>
        </w:rPr>
        <w:t xml:space="preserve"> حدد الف</w:t>
      </w:r>
      <w:r w:rsidR="001B18C9">
        <w:rPr>
          <w:rFonts w:cs="Simplified Arabic"/>
          <w:szCs w:val="28"/>
          <w:rtl/>
        </w:rPr>
        <w:t>قهاء مدة الهجر فقالوا: والهجران</w:t>
      </w:r>
      <w:r w:rsidRPr="00443AAE">
        <w:rPr>
          <w:rFonts w:cs="Simplified Arabic"/>
          <w:szCs w:val="28"/>
          <w:rtl/>
        </w:rPr>
        <w:t xml:space="preserve"> غايته شهر</w:t>
      </w:r>
      <w:r w:rsidR="001B18C9">
        <w:rPr>
          <w:rFonts w:cs="Simplified Arabic" w:hint="cs"/>
          <w:szCs w:val="28"/>
          <w:rtl/>
        </w:rPr>
        <w:t>,</w:t>
      </w:r>
      <w:r w:rsidRPr="00443AAE">
        <w:rPr>
          <w:rFonts w:cs="Simplified Arabic"/>
          <w:szCs w:val="28"/>
          <w:rtl/>
        </w:rPr>
        <w:t xml:space="preserve"> كما فعل النبي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001B18C9">
        <w:rPr>
          <w:rFonts w:cs="Simplified Arabic"/>
          <w:szCs w:val="28"/>
          <w:rtl/>
        </w:rPr>
        <w:t xml:space="preserve">حيث أسر </w:t>
      </w:r>
      <w:r w:rsidR="001B18C9">
        <w:rPr>
          <w:rFonts w:cs="Simplified Arabic" w:hint="cs"/>
          <w:szCs w:val="28"/>
          <w:rtl/>
        </w:rPr>
        <w:t>إ</w:t>
      </w:r>
      <w:r w:rsidR="001B18C9">
        <w:rPr>
          <w:rFonts w:cs="Simplified Arabic"/>
          <w:szCs w:val="28"/>
          <w:rtl/>
        </w:rPr>
        <w:t>ل</w:t>
      </w:r>
      <w:r w:rsidR="001B18C9">
        <w:rPr>
          <w:rFonts w:cs="Simplified Arabic" w:hint="cs"/>
          <w:szCs w:val="28"/>
          <w:rtl/>
        </w:rPr>
        <w:t xml:space="preserve">ى </w:t>
      </w:r>
      <w:r w:rsidRPr="00443AAE">
        <w:rPr>
          <w:rFonts w:cs="Simplified Arabic" w:hint="eastAsia"/>
          <w:szCs w:val="28"/>
          <w:rtl/>
        </w:rPr>
        <w:t>حفصة</w:t>
      </w:r>
      <w:r w:rsidRPr="00443AAE">
        <w:rPr>
          <w:rFonts w:cs="Simplified Arabic"/>
          <w:szCs w:val="28"/>
          <w:rtl/>
        </w:rPr>
        <w:t xml:space="preserve"> حديث</w:t>
      </w:r>
      <w:r w:rsidR="001B18C9">
        <w:rPr>
          <w:rFonts w:cs="Simplified Arabic" w:hint="cs"/>
          <w:szCs w:val="28"/>
          <w:rtl/>
        </w:rPr>
        <w:t>ً</w:t>
      </w:r>
      <w:r w:rsidR="001B18C9">
        <w:rPr>
          <w:rFonts w:cs="Simplified Arabic"/>
          <w:szCs w:val="28"/>
          <w:rtl/>
        </w:rPr>
        <w:t xml:space="preserve">ا فأفشته </w:t>
      </w:r>
      <w:r w:rsidR="001B18C9">
        <w:rPr>
          <w:rFonts w:cs="Simplified Arabic" w:hint="cs"/>
          <w:szCs w:val="28"/>
          <w:rtl/>
        </w:rPr>
        <w:t>ل</w:t>
      </w:r>
      <w:r w:rsidRPr="00443AAE">
        <w:rPr>
          <w:rFonts w:cs="Simplified Arabic"/>
          <w:szCs w:val="28"/>
          <w:rtl/>
        </w:rPr>
        <w:t>ع</w:t>
      </w:r>
      <w:r w:rsidR="001B18C9">
        <w:rPr>
          <w:rFonts w:cs="Simplified Arabic" w:hint="cs"/>
          <w:szCs w:val="28"/>
          <w:rtl/>
        </w:rPr>
        <w:t>ا</w:t>
      </w:r>
      <w:r w:rsidRPr="00443AAE">
        <w:rPr>
          <w:rFonts w:cs="Simplified Arabic"/>
          <w:szCs w:val="28"/>
          <w:rtl/>
        </w:rPr>
        <w:t>ئشة وتظاهرت عليه</w:t>
      </w:r>
      <w:r w:rsidR="001B18C9">
        <w:rPr>
          <w:rFonts w:cs="Simplified Arabic" w:hint="cs"/>
          <w:szCs w:val="28"/>
          <w:rtl/>
        </w:rPr>
        <w:t>,</w:t>
      </w:r>
      <w:r w:rsidRPr="00443AAE">
        <w:rPr>
          <w:rFonts w:cs="Simplified Arabic"/>
          <w:szCs w:val="28"/>
          <w:rtl/>
        </w:rPr>
        <w:t xml:space="preserve"> ولا</w:t>
      </w:r>
      <w:r w:rsidR="001B18C9">
        <w:rPr>
          <w:rFonts w:cs="Simplified Arabic"/>
          <w:szCs w:val="28"/>
          <w:rtl/>
        </w:rPr>
        <w:t xml:space="preserve"> يبلغ بالهجر أربعة أشهر التي ضر</w:t>
      </w:r>
      <w:r w:rsidR="001B18C9">
        <w:rPr>
          <w:rFonts w:cs="Simplified Arabic" w:hint="cs"/>
          <w:szCs w:val="28"/>
          <w:rtl/>
        </w:rPr>
        <w:t>به</w:t>
      </w:r>
      <w:r w:rsidRPr="00443AAE">
        <w:rPr>
          <w:rFonts w:cs="Simplified Arabic"/>
          <w:szCs w:val="28"/>
          <w:rtl/>
        </w:rPr>
        <w:t>ا الله أجل</w:t>
      </w:r>
      <w:r w:rsidR="001B18C9">
        <w:rPr>
          <w:rFonts w:cs="Simplified Arabic" w:hint="cs"/>
          <w:szCs w:val="28"/>
          <w:rtl/>
        </w:rPr>
        <w:t>ً</w:t>
      </w:r>
      <w:r w:rsidR="001B18C9">
        <w:rPr>
          <w:rFonts w:cs="Simplified Arabic"/>
          <w:szCs w:val="28"/>
          <w:rtl/>
        </w:rPr>
        <w:t>ا للمول</w:t>
      </w:r>
      <w:r w:rsidR="001B18C9">
        <w:rPr>
          <w:rFonts w:cs="Simplified Arabic" w:hint="cs"/>
          <w:szCs w:val="28"/>
          <w:rtl/>
        </w:rPr>
        <w:t>ي</w:t>
      </w:r>
      <w:r w:rsidRPr="00443AAE">
        <w:rPr>
          <w:rFonts w:cs="Simplified Arabic"/>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وهذا</w:t>
      </w:r>
      <w:r w:rsidR="001B18C9">
        <w:rPr>
          <w:rFonts w:cs="Simplified Arabic"/>
          <w:szCs w:val="28"/>
          <w:rtl/>
        </w:rPr>
        <w:t xml:space="preserve"> أسلوب قرآني وهو </w:t>
      </w:r>
      <w:r w:rsidR="001B18C9">
        <w:rPr>
          <w:rFonts w:cs="Simplified Arabic" w:hint="cs"/>
          <w:szCs w:val="28"/>
          <w:rtl/>
        </w:rPr>
        <w:t>أ</w:t>
      </w:r>
      <w:r w:rsidRPr="00443AAE">
        <w:rPr>
          <w:rFonts w:cs="Simplified Arabic"/>
          <w:szCs w:val="28"/>
          <w:rtl/>
        </w:rPr>
        <w:t>سلوب إنساني ومحاولة رحيمة للإبقاء على أواصر المودة بين الزوجين</w:t>
      </w:r>
      <w:r w:rsidR="001B18C9">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حتى</w:t>
      </w:r>
      <w:r w:rsidRPr="00443AAE">
        <w:rPr>
          <w:rFonts w:cs="Simplified Arabic"/>
          <w:szCs w:val="28"/>
          <w:rtl/>
        </w:rPr>
        <w:t xml:space="preserve"> لا تنهدم بيوت وتنهار أسر ويتشرد أطفال.</w:t>
      </w:r>
    </w:p>
    <w:p w:rsidR="009C1BC7" w:rsidRPr="00443AAE" w:rsidRDefault="009C1BC7" w:rsidP="001B18C9">
      <w:pPr>
        <w:jc w:val="lowKashida"/>
        <w:rPr>
          <w:rFonts w:cs="Simplified Arabic"/>
          <w:szCs w:val="28"/>
          <w:rtl/>
        </w:rPr>
      </w:pPr>
      <w:r w:rsidRPr="00443AAE">
        <w:rPr>
          <w:rFonts w:cs="Simplified Arabic" w:hint="eastAsia"/>
          <w:szCs w:val="28"/>
          <w:rtl/>
        </w:rPr>
        <w:t>أما</w:t>
      </w:r>
      <w:r w:rsidRPr="00443AAE">
        <w:rPr>
          <w:rFonts w:cs="Simplified Arabic"/>
          <w:szCs w:val="28"/>
          <w:rtl/>
        </w:rPr>
        <w:t xml:space="preserve"> الخطوة الثالثة</w:t>
      </w:r>
      <w:r w:rsidR="001B18C9">
        <w:rPr>
          <w:rFonts w:cs="Simplified Arabic"/>
          <w:szCs w:val="28"/>
          <w:rtl/>
        </w:rPr>
        <w:t xml:space="preserve"> فهي" الضرب</w:t>
      </w:r>
      <w:r w:rsidR="001B18C9">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1B18C9" w:rsidRPr="007510C4">
        <w:rPr>
          <w:rFonts w:cs="Simplified Arabic"/>
          <w:bCs/>
          <w:color w:val="0000FF"/>
          <w:sz w:val="28"/>
          <w:szCs w:val="28"/>
          <w:rtl/>
        </w:rPr>
        <w:t>وَاضْرِبُوهُنَّ</w:t>
      </w:r>
      <w:r w:rsidR="00567670" w:rsidRPr="007510C4">
        <w:rPr>
          <w:rFonts w:cs="Simplified Arabic"/>
          <w:bCs/>
          <w:color w:val="0000FF"/>
          <w:sz w:val="28"/>
          <w:szCs w:val="28"/>
          <w:rtl/>
        </w:rPr>
        <w:t>﴾</w:t>
      </w:r>
      <w:r w:rsidR="001B18C9">
        <w:rPr>
          <w:rFonts w:ascii="Simplified Arabic" w:hAnsi="Simplified Arabic" w:cs="Simplified Arabic" w:hint="cs"/>
          <w:szCs w:val="28"/>
          <w:rtl/>
        </w:rPr>
        <w:t>,</w:t>
      </w:r>
      <w:r w:rsidR="001B18C9" w:rsidRPr="001B18C9">
        <w:rPr>
          <w:rFonts w:ascii="Simplified Arabic" w:hAnsi="Simplified Arabic" w:cs="Simplified Arabic"/>
          <w:szCs w:val="28"/>
          <w:rtl/>
        </w:rPr>
        <w:t xml:space="preserve"> </w:t>
      </w:r>
      <w:r w:rsidRPr="00443AAE">
        <w:rPr>
          <w:rFonts w:cs="Simplified Arabic"/>
          <w:szCs w:val="28"/>
          <w:rtl/>
        </w:rPr>
        <w:t>والضرب لا كما يتصوره قصار النظر</w:t>
      </w:r>
      <w:r w:rsidR="001B18C9">
        <w:rPr>
          <w:rFonts w:cs="Simplified Arabic" w:hint="cs"/>
          <w:szCs w:val="28"/>
          <w:rtl/>
        </w:rPr>
        <w:t xml:space="preserve"> </w:t>
      </w:r>
      <w:r w:rsidRPr="00443AAE">
        <w:rPr>
          <w:rFonts w:cs="Simplified Arabic" w:hint="eastAsia"/>
          <w:szCs w:val="28"/>
          <w:rtl/>
        </w:rPr>
        <w:t>وبعض</w:t>
      </w:r>
      <w:r w:rsidRPr="00443AAE">
        <w:rPr>
          <w:rFonts w:cs="Simplified Arabic"/>
          <w:szCs w:val="28"/>
          <w:rtl/>
        </w:rPr>
        <w:t xml:space="preserve"> المهوشين الضرب المبرح</w:t>
      </w:r>
      <w:r w:rsidR="001B18C9">
        <w:rPr>
          <w:rFonts w:cs="Simplified Arabic" w:hint="cs"/>
          <w:szCs w:val="28"/>
          <w:rtl/>
        </w:rPr>
        <w:t>,</w:t>
      </w:r>
      <w:r w:rsidR="001B18C9">
        <w:rPr>
          <w:rFonts w:cs="Simplified Arabic"/>
          <w:szCs w:val="28"/>
          <w:rtl/>
        </w:rPr>
        <w:t xml:space="preserve"> ف</w:t>
      </w:r>
      <w:r w:rsidR="001B18C9">
        <w:rPr>
          <w:rFonts w:cs="Simplified Arabic" w:hint="cs"/>
          <w:szCs w:val="28"/>
          <w:rtl/>
        </w:rPr>
        <w:t>إ</w:t>
      </w:r>
      <w:r w:rsidRPr="00443AAE">
        <w:rPr>
          <w:rFonts w:cs="Simplified Arabic"/>
          <w:szCs w:val="28"/>
          <w:rtl/>
        </w:rPr>
        <w:t xml:space="preserve">ن هذا منهي عنه بقوله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في الصحيح:</w:t>
      </w:r>
      <w:r w:rsidR="001B18C9">
        <w:rPr>
          <w:rFonts w:cs="Simplified Arabic" w:hint="cs"/>
          <w:szCs w:val="28"/>
          <w:rtl/>
        </w:rPr>
        <w:t xml:space="preserve"> </w:t>
      </w:r>
      <w:r w:rsidR="001B18C9" w:rsidRPr="007510C4">
        <w:rPr>
          <w:rFonts w:cs="Simplified Arabic" w:hint="cs"/>
          <w:bCs/>
          <w:color w:val="008000"/>
          <w:sz w:val="28"/>
          <w:szCs w:val="28"/>
          <w:rtl/>
        </w:rPr>
        <w:t>«</w:t>
      </w:r>
      <w:r w:rsidRPr="007510C4">
        <w:rPr>
          <w:rFonts w:cs="Simplified Arabic"/>
          <w:bCs/>
          <w:color w:val="008000"/>
          <w:sz w:val="28"/>
          <w:szCs w:val="28"/>
          <w:rtl/>
        </w:rPr>
        <w:t>واتقوا الله في</w:t>
      </w:r>
      <w:r w:rsidR="001B18C9" w:rsidRPr="007510C4">
        <w:rPr>
          <w:rFonts w:cs="Simplified Arabic" w:hint="cs"/>
          <w:bCs/>
          <w:color w:val="008000"/>
          <w:sz w:val="28"/>
          <w:szCs w:val="28"/>
          <w:rtl/>
        </w:rPr>
        <w:t xml:space="preserve"> </w:t>
      </w:r>
      <w:r w:rsidRPr="007510C4">
        <w:rPr>
          <w:rFonts w:cs="Simplified Arabic" w:hint="eastAsia"/>
          <w:bCs/>
          <w:color w:val="008000"/>
          <w:sz w:val="28"/>
          <w:szCs w:val="28"/>
          <w:rtl/>
        </w:rPr>
        <w:t>النساء</w:t>
      </w:r>
      <w:r w:rsidR="001B18C9" w:rsidRPr="007510C4">
        <w:rPr>
          <w:rFonts w:cs="Simplified Arabic" w:hint="cs"/>
          <w:bCs/>
          <w:color w:val="008000"/>
          <w:sz w:val="28"/>
          <w:szCs w:val="28"/>
          <w:rtl/>
        </w:rPr>
        <w:t>؛</w:t>
      </w:r>
      <w:r w:rsidR="001B18C9" w:rsidRPr="007510C4">
        <w:rPr>
          <w:rFonts w:cs="Simplified Arabic"/>
          <w:bCs/>
          <w:color w:val="008000"/>
          <w:sz w:val="28"/>
          <w:szCs w:val="28"/>
          <w:rtl/>
        </w:rPr>
        <w:t xml:space="preserve"> فإ</w:t>
      </w:r>
      <w:r w:rsidR="001B18C9" w:rsidRPr="007510C4">
        <w:rPr>
          <w:rFonts w:cs="Simplified Arabic" w:hint="cs"/>
          <w:bCs/>
          <w:color w:val="008000"/>
          <w:sz w:val="28"/>
          <w:szCs w:val="28"/>
          <w:rtl/>
        </w:rPr>
        <w:t>نه</w:t>
      </w:r>
      <w:r w:rsidRPr="007510C4">
        <w:rPr>
          <w:rFonts w:cs="Simplified Arabic"/>
          <w:bCs/>
          <w:color w:val="008000"/>
          <w:sz w:val="28"/>
          <w:szCs w:val="28"/>
          <w:rtl/>
        </w:rPr>
        <w:t>ن عوان عندكم</w:t>
      </w:r>
      <w:r w:rsidR="001B18C9" w:rsidRPr="007510C4">
        <w:rPr>
          <w:rFonts w:cs="Simplified Arabic" w:hint="cs"/>
          <w:bCs/>
          <w:color w:val="008000"/>
          <w:sz w:val="28"/>
          <w:szCs w:val="28"/>
          <w:rtl/>
        </w:rPr>
        <w:t>,</w:t>
      </w:r>
      <w:r w:rsidR="001B18C9" w:rsidRPr="007510C4">
        <w:rPr>
          <w:rFonts w:cs="Simplified Arabic"/>
          <w:bCs/>
          <w:color w:val="008000"/>
          <w:sz w:val="28"/>
          <w:szCs w:val="28"/>
          <w:rtl/>
        </w:rPr>
        <w:t xml:space="preserve"> ولكم عليهن إلا يوط</w:t>
      </w:r>
      <w:r w:rsidR="001B18C9" w:rsidRPr="007510C4">
        <w:rPr>
          <w:rFonts w:cs="Simplified Arabic" w:hint="cs"/>
          <w:bCs/>
          <w:color w:val="008000"/>
          <w:sz w:val="28"/>
          <w:szCs w:val="28"/>
          <w:rtl/>
        </w:rPr>
        <w:t>ئ</w:t>
      </w:r>
      <w:r w:rsidRPr="007510C4">
        <w:rPr>
          <w:rFonts w:cs="Simplified Arabic"/>
          <w:bCs/>
          <w:color w:val="008000"/>
          <w:sz w:val="28"/>
          <w:szCs w:val="28"/>
          <w:rtl/>
        </w:rPr>
        <w:t>ن فرشكم أحد</w:t>
      </w:r>
      <w:r w:rsidR="001B18C9" w:rsidRPr="007510C4">
        <w:rPr>
          <w:rFonts w:cs="Simplified Arabic" w:hint="cs"/>
          <w:bCs/>
          <w:color w:val="008000"/>
          <w:sz w:val="28"/>
          <w:szCs w:val="28"/>
          <w:rtl/>
        </w:rPr>
        <w:t>ً</w:t>
      </w:r>
      <w:r w:rsidRPr="007510C4">
        <w:rPr>
          <w:rFonts w:cs="Simplified Arabic"/>
          <w:bCs/>
          <w:color w:val="008000"/>
          <w:sz w:val="28"/>
          <w:szCs w:val="28"/>
          <w:rtl/>
        </w:rPr>
        <w:t>ا تكرهونه</w:t>
      </w:r>
      <w:r w:rsidR="001B18C9" w:rsidRPr="007510C4">
        <w:rPr>
          <w:rFonts w:cs="Simplified Arabic" w:hint="cs"/>
          <w:bCs/>
          <w:color w:val="008000"/>
          <w:sz w:val="28"/>
          <w:szCs w:val="28"/>
          <w:rtl/>
        </w:rPr>
        <w:t>,</w:t>
      </w:r>
      <w:r w:rsidR="001B18C9" w:rsidRPr="007510C4">
        <w:rPr>
          <w:rFonts w:cs="Simplified Arabic"/>
          <w:bCs/>
          <w:color w:val="008000"/>
          <w:sz w:val="28"/>
          <w:szCs w:val="28"/>
          <w:rtl/>
        </w:rPr>
        <w:t xml:space="preserve"> ف</w:t>
      </w:r>
      <w:r w:rsidR="001B18C9" w:rsidRPr="007510C4">
        <w:rPr>
          <w:rFonts w:cs="Simplified Arabic" w:hint="cs"/>
          <w:bCs/>
          <w:color w:val="008000"/>
          <w:sz w:val="28"/>
          <w:szCs w:val="28"/>
          <w:rtl/>
        </w:rPr>
        <w:t>إ</w:t>
      </w:r>
      <w:r w:rsidRPr="007510C4">
        <w:rPr>
          <w:rFonts w:cs="Simplified Arabic"/>
          <w:bCs/>
          <w:color w:val="008000"/>
          <w:sz w:val="28"/>
          <w:szCs w:val="28"/>
          <w:rtl/>
        </w:rPr>
        <w:t>ن فعلن فاضربوهن</w:t>
      </w:r>
      <w:r w:rsidR="001B18C9" w:rsidRPr="007510C4">
        <w:rPr>
          <w:rFonts w:cs="Simplified Arabic" w:hint="cs"/>
          <w:bCs/>
          <w:color w:val="008000"/>
          <w:sz w:val="28"/>
          <w:szCs w:val="28"/>
          <w:rtl/>
        </w:rPr>
        <w:t xml:space="preserve"> </w:t>
      </w:r>
      <w:r w:rsidRPr="007510C4">
        <w:rPr>
          <w:rFonts w:cs="Simplified Arabic" w:hint="eastAsia"/>
          <w:bCs/>
          <w:color w:val="008000"/>
          <w:sz w:val="28"/>
          <w:szCs w:val="28"/>
          <w:rtl/>
        </w:rPr>
        <w:t>ضرب</w:t>
      </w:r>
      <w:r w:rsidR="001B18C9" w:rsidRPr="007510C4">
        <w:rPr>
          <w:rFonts w:cs="Simplified Arabic" w:hint="cs"/>
          <w:bCs/>
          <w:color w:val="008000"/>
          <w:sz w:val="28"/>
          <w:szCs w:val="28"/>
          <w:rtl/>
        </w:rPr>
        <w:t>ً</w:t>
      </w:r>
      <w:r w:rsidRPr="007510C4">
        <w:rPr>
          <w:rFonts w:cs="Simplified Arabic" w:hint="eastAsia"/>
          <w:bCs/>
          <w:color w:val="008000"/>
          <w:sz w:val="28"/>
          <w:szCs w:val="28"/>
          <w:rtl/>
        </w:rPr>
        <w:t>ا</w:t>
      </w:r>
      <w:r w:rsidR="001B18C9" w:rsidRPr="007510C4">
        <w:rPr>
          <w:rFonts w:cs="Simplified Arabic"/>
          <w:bCs/>
          <w:color w:val="008000"/>
          <w:sz w:val="28"/>
          <w:szCs w:val="28"/>
          <w:rtl/>
        </w:rPr>
        <w:t xml:space="preserve"> غير مبرح</w:t>
      </w:r>
      <w:r w:rsidR="001B18C9" w:rsidRPr="007510C4">
        <w:rPr>
          <w:rFonts w:cs="Simplified Arabic" w:hint="cs"/>
          <w:bCs/>
          <w:color w:val="008000"/>
          <w:sz w:val="28"/>
          <w:szCs w:val="28"/>
          <w:rtl/>
        </w:rPr>
        <w:t>»</w:t>
      </w:r>
      <w:r w:rsidRPr="00443AAE">
        <w:rPr>
          <w:rFonts w:cs="Simplified Arabic"/>
          <w:szCs w:val="28"/>
          <w:rtl/>
        </w:rPr>
        <w:t>.</w:t>
      </w:r>
    </w:p>
    <w:p w:rsidR="001B18C9" w:rsidRDefault="009C1BC7" w:rsidP="001B18C9">
      <w:pPr>
        <w:jc w:val="lowKashida"/>
        <w:rPr>
          <w:rFonts w:cs="Simplified Arabic"/>
          <w:szCs w:val="28"/>
          <w:rtl/>
        </w:rPr>
      </w:pPr>
      <w:r w:rsidRPr="00443AAE">
        <w:rPr>
          <w:rFonts w:cs="Simplified Arabic" w:hint="eastAsia"/>
          <w:szCs w:val="28"/>
          <w:rtl/>
        </w:rPr>
        <w:t>ومما</w:t>
      </w:r>
      <w:r w:rsidRPr="00443AAE">
        <w:rPr>
          <w:rFonts w:cs="Simplified Arabic"/>
          <w:szCs w:val="28"/>
          <w:rtl/>
        </w:rPr>
        <w:t xml:space="preserve"> يلاحظ</w:t>
      </w:r>
      <w:r w:rsidR="001B18C9">
        <w:rPr>
          <w:rFonts w:cs="Simplified Arabic"/>
          <w:szCs w:val="28"/>
          <w:rtl/>
        </w:rPr>
        <w:t xml:space="preserve"> في هذا المقام أن الإسلام لم يو</w:t>
      </w:r>
      <w:r w:rsidRPr="00443AAE">
        <w:rPr>
          <w:rFonts w:cs="Simplified Arabic"/>
          <w:szCs w:val="28"/>
          <w:rtl/>
        </w:rPr>
        <w:t>رد ذكر الطلاق لا تصريح</w:t>
      </w:r>
      <w:r w:rsidR="001B18C9">
        <w:rPr>
          <w:rFonts w:cs="Simplified Arabic" w:hint="cs"/>
          <w:szCs w:val="28"/>
          <w:rtl/>
        </w:rPr>
        <w:t>ً</w:t>
      </w:r>
      <w:r w:rsidRPr="00443AAE">
        <w:rPr>
          <w:rFonts w:cs="Simplified Arabic"/>
          <w:szCs w:val="28"/>
          <w:rtl/>
        </w:rPr>
        <w:t>ا ولا تلميح</w:t>
      </w:r>
      <w:r w:rsidR="001B18C9">
        <w:rPr>
          <w:rFonts w:cs="Simplified Arabic" w:hint="cs"/>
          <w:szCs w:val="28"/>
          <w:rtl/>
        </w:rPr>
        <w:t>ً</w:t>
      </w:r>
      <w:r w:rsidRPr="00443AAE">
        <w:rPr>
          <w:rFonts w:cs="Simplified Arabic"/>
          <w:szCs w:val="28"/>
          <w:rtl/>
        </w:rPr>
        <w:t>ا في هذه الحالة,</w:t>
      </w:r>
      <w:r w:rsidR="001B18C9">
        <w:rPr>
          <w:rFonts w:cs="Simplified Arabic" w:hint="cs"/>
          <w:szCs w:val="28"/>
          <w:rtl/>
        </w:rPr>
        <w:t xml:space="preserve"> </w:t>
      </w:r>
      <w:r w:rsidRPr="00443AAE">
        <w:rPr>
          <w:rFonts w:cs="Simplified Arabic" w:hint="eastAsia"/>
          <w:szCs w:val="28"/>
          <w:rtl/>
        </w:rPr>
        <w:t>بل</w:t>
      </w:r>
      <w:r w:rsidRPr="00443AAE">
        <w:rPr>
          <w:rFonts w:cs="Simplified Arabic"/>
          <w:szCs w:val="28"/>
          <w:rtl/>
        </w:rPr>
        <w:t xml:space="preserve"> طلب إلى الرجل أن يعتصم بحكمته ورجاحة عقله</w:t>
      </w:r>
      <w:r w:rsidR="001B18C9">
        <w:rPr>
          <w:rFonts w:cs="Simplified Arabic" w:hint="cs"/>
          <w:szCs w:val="28"/>
          <w:rtl/>
        </w:rPr>
        <w:t>,</w:t>
      </w:r>
      <w:r w:rsidRPr="00443AAE">
        <w:rPr>
          <w:rFonts w:cs="Simplified Arabic"/>
          <w:szCs w:val="28"/>
          <w:rtl/>
        </w:rPr>
        <w:t xml:space="preserve"> وأمره أن يعظها ثم الهجر ثم الضرب وإلا</w:t>
      </w:r>
      <w:r w:rsidR="001B18C9">
        <w:rPr>
          <w:rFonts w:cs="Simplified Arabic" w:hint="cs"/>
          <w:szCs w:val="28"/>
          <w:rtl/>
        </w:rPr>
        <w:t xml:space="preserve"> </w:t>
      </w:r>
      <w:r w:rsidRPr="00443AAE">
        <w:rPr>
          <w:rFonts w:cs="Simplified Arabic" w:hint="eastAsia"/>
          <w:szCs w:val="28"/>
          <w:rtl/>
        </w:rPr>
        <w:t>فالمخالعة</w:t>
      </w:r>
      <w:r w:rsidR="001B18C9">
        <w:rPr>
          <w:rFonts w:cs="Simplified Arabic" w:hint="cs"/>
          <w:szCs w:val="28"/>
          <w:rtl/>
        </w:rPr>
        <w:t xml:space="preserve">, </w:t>
      </w:r>
      <w:r w:rsidRPr="00443AAE">
        <w:rPr>
          <w:rFonts w:cs="Simplified Arabic" w:hint="eastAsia"/>
          <w:szCs w:val="28"/>
          <w:rtl/>
        </w:rPr>
        <w:t>والخلع</w:t>
      </w:r>
      <w:r w:rsidRPr="00443AAE">
        <w:rPr>
          <w:rFonts w:cs="Simplified Arabic"/>
          <w:szCs w:val="28"/>
          <w:rtl/>
        </w:rPr>
        <w:t xml:space="preserve"> شرعه الله للتي تكره زوجها أو تبغض الإقامة معه</w:t>
      </w:r>
      <w:r w:rsidR="001B18C9">
        <w:rPr>
          <w:rFonts w:cs="Simplified Arabic" w:hint="cs"/>
          <w:szCs w:val="28"/>
          <w:rtl/>
        </w:rPr>
        <w:t>,</w:t>
      </w:r>
      <w:r w:rsidRPr="00443AAE">
        <w:rPr>
          <w:rFonts w:cs="Simplified Arabic"/>
          <w:szCs w:val="28"/>
          <w:rtl/>
        </w:rPr>
        <w:t xml:space="preserve"> والزوج قد استنفذ كل حيلة </w:t>
      </w:r>
      <w:proofErr w:type="spellStart"/>
      <w:r w:rsidRPr="00443AAE">
        <w:rPr>
          <w:rFonts w:cs="Simplified Arabic"/>
          <w:szCs w:val="28"/>
          <w:rtl/>
        </w:rPr>
        <w:t>مستطاعة</w:t>
      </w:r>
      <w:proofErr w:type="spellEnd"/>
      <w:r w:rsidR="001B18C9">
        <w:rPr>
          <w:rFonts w:cs="Simplified Arabic" w:hint="cs"/>
          <w:szCs w:val="28"/>
          <w:rtl/>
        </w:rPr>
        <w:t xml:space="preserve"> </w:t>
      </w:r>
      <w:r w:rsidRPr="00443AAE">
        <w:rPr>
          <w:rFonts w:cs="Simplified Arabic" w:hint="eastAsia"/>
          <w:szCs w:val="28"/>
          <w:rtl/>
        </w:rPr>
        <w:t>لعلاج</w:t>
      </w:r>
      <w:r w:rsidRPr="00443AAE">
        <w:rPr>
          <w:rFonts w:cs="Simplified Arabic"/>
          <w:szCs w:val="28"/>
          <w:rtl/>
        </w:rPr>
        <w:t xml:space="preserve"> نشوز زوجته</w:t>
      </w:r>
      <w:r w:rsidR="001B18C9">
        <w:rPr>
          <w:rFonts w:cs="Simplified Arabic" w:hint="cs"/>
          <w:szCs w:val="28"/>
          <w:rtl/>
        </w:rPr>
        <w:t>,</w:t>
      </w:r>
      <w:r w:rsidR="001B18C9">
        <w:rPr>
          <w:rFonts w:cs="Simplified Arabic"/>
          <w:szCs w:val="28"/>
          <w:rtl/>
        </w:rPr>
        <w:t xml:space="preserve"> ولكن بدون فائدة</w:t>
      </w:r>
      <w:r w:rsidR="001B18C9">
        <w:rPr>
          <w:rFonts w:cs="Simplified Arabic" w:hint="cs"/>
          <w:szCs w:val="28"/>
          <w:rtl/>
        </w:rPr>
        <w:t xml:space="preserve">, </w:t>
      </w:r>
      <w:r w:rsidRPr="00443AAE">
        <w:rPr>
          <w:rFonts w:cs="Simplified Arabic" w:hint="eastAsia"/>
          <w:szCs w:val="28"/>
          <w:rtl/>
        </w:rPr>
        <w:t>فماذا</w:t>
      </w:r>
      <w:r w:rsidR="001B18C9">
        <w:rPr>
          <w:rFonts w:cs="Simplified Arabic"/>
          <w:szCs w:val="28"/>
          <w:rtl/>
        </w:rPr>
        <w:t xml:space="preserve"> على الإسلام أن يفعل </w:t>
      </w:r>
      <w:r w:rsidR="001B18C9">
        <w:rPr>
          <w:rFonts w:cs="Simplified Arabic"/>
          <w:szCs w:val="28"/>
          <w:rtl/>
        </w:rPr>
        <w:lastRenderedPageBreak/>
        <w:t>بعد ذل</w:t>
      </w:r>
      <w:r w:rsidR="001B18C9">
        <w:rPr>
          <w:rFonts w:cs="Simplified Arabic" w:hint="cs"/>
          <w:szCs w:val="28"/>
          <w:rtl/>
        </w:rPr>
        <w:t>؟ إ</w:t>
      </w:r>
      <w:r w:rsidRPr="00443AAE">
        <w:rPr>
          <w:rFonts w:cs="Simplified Arabic" w:hint="eastAsia"/>
          <w:szCs w:val="28"/>
          <w:rtl/>
        </w:rPr>
        <w:t>نه</w:t>
      </w:r>
      <w:r w:rsidRPr="00443AAE">
        <w:rPr>
          <w:rFonts w:cs="Simplified Arabic"/>
          <w:szCs w:val="28"/>
          <w:rtl/>
        </w:rPr>
        <w:t xml:space="preserve"> لم يندب الزوج إلى الطلاق, بل أباح لها أن تطلب الفراق وعليها أن تتحمل عاقبة ما</w:t>
      </w:r>
      <w:r w:rsidR="001B18C9">
        <w:rPr>
          <w:rFonts w:cs="Simplified Arabic" w:hint="cs"/>
          <w:szCs w:val="28"/>
          <w:rtl/>
        </w:rPr>
        <w:t xml:space="preserve"> </w:t>
      </w:r>
      <w:r w:rsidRPr="00443AAE">
        <w:rPr>
          <w:rFonts w:cs="Simplified Arabic" w:hint="eastAsia"/>
          <w:szCs w:val="28"/>
          <w:rtl/>
        </w:rPr>
        <w:t>اختارت</w:t>
      </w:r>
      <w:r w:rsidR="001B18C9">
        <w:rPr>
          <w:rFonts w:cs="Simplified Arabic"/>
          <w:szCs w:val="28"/>
          <w:rtl/>
        </w:rPr>
        <w:t xml:space="preserve"> لنفسها</w:t>
      </w:r>
      <w:r w:rsidR="001B18C9">
        <w:rPr>
          <w:rFonts w:cs="Simplified Arabic" w:hint="cs"/>
          <w:szCs w:val="28"/>
          <w:rtl/>
        </w:rPr>
        <w:t xml:space="preserve">, </w:t>
      </w:r>
      <w:r w:rsidRPr="00443AAE">
        <w:rPr>
          <w:rFonts w:cs="Simplified Arabic" w:hint="eastAsia"/>
          <w:szCs w:val="28"/>
          <w:rtl/>
        </w:rPr>
        <w:t>وأما</w:t>
      </w:r>
      <w:r w:rsidRPr="00443AAE">
        <w:rPr>
          <w:rFonts w:cs="Simplified Arabic"/>
          <w:szCs w:val="28"/>
          <w:rtl/>
        </w:rPr>
        <w:t xml:space="preserve"> نشوز الزوج فقد قال تعالى</w:t>
      </w:r>
      <w:r w:rsidR="001B18C9">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1B18C9" w:rsidRPr="007510C4">
        <w:rPr>
          <w:rFonts w:cs="Simplified Arabic"/>
          <w:bCs/>
          <w:color w:val="0000FF"/>
          <w:sz w:val="28"/>
          <w:szCs w:val="28"/>
          <w:rtl/>
        </w:rPr>
        <w:t>وَإِنِ امْرَأَةٌ خَافَتْ مِن بَعْلِهَا نُشُوزًا أَوْ إِعْرَاضًا فَلاَ جُنَاْحَ عَلَيْهِمَا أَن يُصْلِحَا بَيْنَهُمَا صُلْحًا وَالصُّلْحُ خَيْرٌ</w:t>
      </w:r>
      <w:r w:rsidR="00567670" w:rsidRPr="007510C4">
        <w:rPr>
          <w:rFonts w:cs="Simplified Arabic"/>
          <w:bCs/>
          <w:color w:val="0000FF"/>
          <w:sz w:val="28"/>
          <w:szCs w:val="28"/>
          <w:rtl/>
        </w:rPr>
        <w:t>﴾</w:t>
      </w:r>
      <w:r w:rsidRPr="00443AAE">
        <w:rPr>
          <w:rFonts w:cs="Simplified Arabic"/>
          <w:szCs w:val="28"/>
          <w:rtl/>
        </w:rPr>
        <w:t xml:space="preserve"> </w:t>
      </w:r>
      <w:r w:rsidR="001B18C9" w:rsidRPr="007510C4">
        <w:rPr>
          <w:rFonts w:cs="Simplified Arabic" w:hint="cs"/>
          <w:rtl/>
        </w:rPr>
        <w:t>[</w:t>
      </w:r>
      <w:r w:rsidR="001B18C9" w:rsidRPr="007510C4">
        <w:rPr>
          <w:rFonts w:cs="Simplified Arabic"/>
          <w:rtl/>
        </w:rPr>
        <w:t>النساء</w:t>
      </w:r>
      <w:r w:rsidR="001B18C9" w:rsidRPr="007510C4">
        <w:rPr>
          <w:rFonts w:cs="Simplified Arabic" w:hint="cs"/>
          <w:rtl/>
        </w:rPr>
        <w:t>:</w:t>
      </w:r>
      <w:r w:rsidRPr="007510C4">
        <w:rPr>
          <w:rFonts w:cs="Simplified Arabic"/>
          <w:rtl/>
        </w:rPr>
        <w:t>١٢٨</w:t>
      </w:r>
      <w:r w:rsidR="001B18C9" w:rsidRPr="007510C4">
        <w:rPr>
          <w:rFonts w:cs="Simplified Arabic" w:hint="cs"/>
          <w:rtl/>
        </w:rPr>
        <w:t>]</w:t>
      </w:r>
      <w:r w:rsidR="001B18C9">
        <w:rPr>
          <w:rFonts w:cs="Simplified Arabic" w:hint="cs"/>
          <w:szCs w:val="28"/>
          <w:rtl/>
        </w:rPr>
        <w:t>.</w:t>
      </w:r>
    </w:p>
    <w:p w:rsidR="009C1BC7" w:rsidRPr="00443AAE" w:rsidRDefault="009C1BC7" w:rsidP="001B18C9">
      <w:pPr>
        <w:jc w:val="lowKashida"/>
        <w:rPr>
          <w:rFonts w:cs="Simplified Arabic"/>
          <w:szCs w:val="28"/>
          <w:rtl/>
        </w:rPr>
      </w:pPr>
      <w:r w:rsidRPr="00443AAE">
        <w:rPr>
          <w:rFonts w:cs="Simplified Arabic" w:hint="eastAsia"/>
          <w:szCs w:val="28"/>
          <w:rtl/>
        </w:rPr>
        <w:t>وقد</w:t>
      </w:r>
      <w:r w:rsidRPr="00443AAE">
        <w:rPr>
          <w:rFonts w:cs="Simplified Arabic"/>
          <w:szCs w:val="28"/>
          <w:rtl/>
        </w:rPr>
        <w:t xml:space="preserve"> ترك الإسلام للمرأة أن تتولى علاج ما بينها وبين زوجها ولم يذكر إلا كلمات الصلح المكررة</w:t>
      </w:r>
    </w:p>
    <w:p w:rsidR="009C1BC7" w:rsidRPr="00443AAE" w:rsidRDefault="009C1BC7" w:rsidP="00443AAE">
      <w:pPr>
        <w:jc w:val="lowKashida"/>
        <w:rPr>
          <w:rFonts w:cs="Simplified Arabic"/>
          <w:szCs w:val="28"/>
          <w:rtl/>
        </w:rPr>
      </w:pPr>
      <w:r w:rsidRPr="00443AAE">
        <w:rPr>
          <w:rFonts w:cs="Simplified Arabic" w:hint="eastAsia"/>
          <w:szCs w:val="28"/>
          <w:rtl/>
        </w:rPr>
        <w:t>في</w:t>
      </w:r>
      <w:r w:rsidRPr="00443AAE">
        <w:rPr>
          <w:rFonts w:cs="Simplified Arabic"/>
          <w:szCs w:val="28"/>
          <w:rtl/>
        </w:rPr>
        <w:t xml:space="preserve"> الآية</w:t>
      </w:r>
      <w:r w:rsidR="001B18C9">
        <w:rPr>
          <w:rFonts w:cs="Simplified Arabic" w:hint="cs"/>
          <w:szCs w:val="28"/>
          <w:rtl/>
        </w:rPr>
        <w:t>؛</w:t>
      </w:r>
      <w:r w:rsidR="001B18C9">
        <w:rPr>
          <w:rFonts w:cs="Simplified Arabic"/>
          <w:szCs w:val="28"/>
          <w:rtl/>
        </w:rPr>
        <w:t xml:space="preserve"> لما فيه من تفاؤل بالخير و</w:t>
      </w:r>
      <w:r w:rsidR="001B18C9">
        <w:rPr>
          <w:rFonts w:cs="Simplified Arabic" w:hint="cs"/>
          <w:szCs w:val="28"/>
          <w:rtl/>
        </w:rPr>
        <w:t>ته</w:t>
      </w:r>
      <w:r w:rsidRPr="00443AAE">
        <w:rPr>
          <w:rFonts w:cs="Simplified Arabic"/>
          <w:szCs w:val="28"/>
          <w:rtl/>
        </w:rPr>
        <w:t>يئة لأسباب النجاح.</w:t>
      </w:r>
    </w:p>
    <w:p w:rsidR="009C1BC7" w:rsidRPr="00443AAE" w:rsidRDefault="009C1BC7" w:rsidP="001B18C9">
      <w:pPr>
        <w:jc w:val="lowKashida"/>
        <w:rPr>
          <w:rFonts w:cs="Simplified Arabic"/>
          <w:szCs w:val="28"/>
          <w:rtl/>
        </w:rPr>
      </w:pPr>
      <w:r w:rsidRPr="00443AAE">
        <w:rPr>
          <w:rFonts w:cs="Simplified Arabic" w:hint="eastAsia"/>
          <w:szCs w:val="28"/>
          <w:rtl/>
        </w:rPr>
        <w:t>ومن</w:t>
      </w:r>
      <w:r w:rsidRPr="00443AAE">
        <w:rPr>
          <w:rFonts w:cs="Simplified Arabic"/>
          <w:szCs w:val="28"/>
          <w:rtl/>
        </w:rPr>
        <w:t xml:space="preserve"> الملاحظ أن الآية ذكرت</w:t>
      </w:r>
      <w:r w:rsidR="001B18C9">
        <w:rPr>
          <w:rFonts w:cs="Simplified Arabic" w:hint="cs"/>
          <w:szCs w:val="28"/>
          <w:rtl/>
        </w:rPr>
        <w:t xml:space="preserve"> </w:t>
      </w:r>
      <w:r w:rsidR="001B18C9">
        <w:rPr>
          <w:rFonts w:cs="Simplified Arabic"/>
          <w:szCs w:val="28"/>
          <w:rtl/>
        </w:rPr>
        <w:t>"</w:t>
      </w:r>
      <w:r w:rsidRPr="00443AAE">
        <w:rPr>
          <w:rFonts w:cs="Simplified Arabic"/>
          <w:szCs w:val="28"/>
          <w:rtl/>
        </w:rPr>
        <w:t>الإصلاح" ولم تذكر</w:t>
      </w:r>
      <w:r w:rsidR="001B18C9">
        <w:rPr>
          <w:rFonts w:cs="Simplified Arabic" w:hint="cs"/>
          <w:szCs w:val="28"/>
          <w:rtl/>
        </w:rPr>
        <w:t xml:space="preserve"> </w:t>
      </w:r>
      <w:r w:rsidR="001B18C9">
        <w:rPr>
          <w:rFonts w:cs="Simplified Arabic"/>
          <w:szCs w:val="28"/>
          <w:rtl/>
        </w:rPr>
        <w:t>"</w:t>
      </w:r>
      <w:r w:rsidRPr="00443AAE">
        <w:rPr>
          <w:rFonts w:cs="Simplified Arabic"/>
          <w:szCs w:val="28"/>
          <w:rtl/>
        </w:rPr>
        <w:t>الطلاق"</w:t>
      </w:r>
      <w:r w:rsidR="001B18C9">
        <w:rPr>
          <w:rFonts w:cs="Simplified Arabic" w:hint="cs"/>
          <w:szCs w:val="28"/>
          <w:rtl/>
        </w:rPr>
        <w:t>؛</w:t>
      </w:r>
      <w:r w:rsidRPr="00443AAE">
        <w:rPr>
          <w:rFonts w:cs="Simplified Arabic"/>
          <w:szCs w:val="28"/>
          <w:rtl/>
        </w:rPr>
        <w:t xml:space="preserve"> لأن الطلاق بغيض إلى الله</w:t>
      </w:r>
      <w:r w:rsidR="001B18C9">
        <w:rPr>
          <w:rFonts w:cs="Simplified Arabic" w:hint="cs"/>
          <w:szCs w:val="28"/>
          <w:rtl/>
        </w:rPr>
        <w:t xml:space="preserve"> </w:t>
      </w:r>
      <w:r w:rsidRPr="00443AAE">
        <w:rPr>
          <w:rFonts w:cs="Simplified Arabic" w:hint="eastAsia"/>
          <w:szCs w:val="28"/>
          <w:rtl/>
        </w:rPr>
        <w:t>سبحانه</w:t>
      </w:r>
      <w:r w:rsidR="001B18C9">
        <w:rPr>
          <w:rFonts w:cs="Simplified Arabic"/>
          <w:szCs w:val="28"/>
          <w:rtl/>
        </w:rPr>
        <w:t xml:space="preserve"> وتعالى</w:t>
      </w:r>
      <w:r w:rsidR="001B18C9">
        <w:rPr>
          <w:rFonts w:cs="Simplified Arabic" w:hint="cs"/>
          <w:szCs w:val="28"/>
          <w:rtl/>
        </w:rPr>
        <w:t>؛</w:t>
      </w:r>
      <w:r w:rsidR="001B18C9">
        <w:rPr>
          <w:rFonts w:cs="Simplified Arabic"/>
          <w:szCs w:val="28"/>
          <w:rtl/>
        </w:rPr>
        <w:t xml:space="preserve"> لأنه هدم لهذا الميثاق الغليظ</w:t>
      </w:r>
      <w:r w:rsidR="001B18C9">
        <w:rPr>
          <w:rFonts w:cs="Simplified Arabic" w:hint="cs"/>
          <w:szCs w:val="28"/>
          <w:rtl/>
        </w:rPr>
        <w:t xml:space="preserve">, </w:t>
      </w:r>
      <w:r w:rsidRPr="00443AAE">
        <w:rPr>
          <w:rFonts w:cs="Simplified Arabic" w:hint="eastAsia"/>
          <w:szCs w:val="28"/>
          <w:rtl/>
        </w:rPr>
        <w:t>فإذا</w:t>
      </w:r>
      <w:r w:rsidRPr="00443AAE">
        <w:rPr>
          <w:rFonts w:cs="Simplified Arabic"/>
          <w:szCs w:val="28"/>
          <w:rtl/>
        </w:rPr>
        <w:t xml:space="preserve"> لم تنجح هذه المحاولات, والنفور قائم, فهي نافرة وهو نافر, ولا محل لأن يترك ل</w:t>
      </w:r>
      <w:r w:rsidR="001B18C9">
        <w:rPr>
          <w:rFonts w:cs="Simplified Arabic" w:hint="cs"/>
          <w:szCs w:val="28"/>
          <w:rtl/>
        </w:rPr>
        <w:t>أ</w:t>
      </w:r>
      <w:r w:rsidR="001B18C9">
        <w:rPr>
          <w:rFonts w:cs="Simplified Arabic"/>
          <w:szCs w:val="28"/>
          <w:rtl/>
        </w:rPr>
        <w:t xml:space="preserve">حدهما </w:t>
      </w:r>
      <w:r w:rsidR="001B18C9">
        <w:rPr>
          <w:rFonts w:cs="Simplified Arabic" w:hint="cs"/>
          <w:szCs w:val="28"/>
          <w:rtl/>
        </w:rPr>
        <w:t>أ</w:t>
      </w:r>
      <w:r w:rsidRPr="00443AAE">
        <w:rPr>
          <w:rFonts w:cs="Simplified Arabic"/>
          <w:szCs w:val="28"/>
          <w:rtl/>
        </w:rPr>
        <w:t>و</w:t>
      </w:r>
      <w:r w:rsidR="001B18C9">
        <w:rPr>
          <w:rFonts w:cs="Simplified Arabic" w:hint="cs"/>
          <w:szCs w:val="28"/>
          <w:rtl/>
        </w:rPr>
        <w:t xml:space="preserve"> </w:t>
      </w:r>
      <w:r w:rsidRPr="00443AAE">
        <w:rPr>
          <w:rFonts w:cs="Simplified Arabic" w:hint="eastAsia"/>
          <w:szCs w:val="28"/>
          <w:rtl/>
        </w:rPr>
        <w:t>لكليهما</w:t>
      </w:r>
      <w:r w:rsidRPr="00443AAE">
        <w:rPr>
          <w:rFonts w:cs="Simplified Arabic"/>
          <w:szCs w:val="28"/>
          <w:rtl/>
        </w:rPr>
        <w:t xml:space="preserve"> ع</w:t>
      </w:r>
      <w:r w:rsidR="001B18C9">
        <w:rPr>
          <w:rFonts w:cs="Simplified Arabic"/>
          <w:szCs w:val="28"/>
          <w:rtl/>
        </w:rPr>
        <w:t xml:space="preserve">لاج الموقف بما شاء, فالحكمة أن </w:t>
      </w:r>
      <w:r w:rsidR="001B18C9">
        <w:rPr>
          <w:rFonts w:cs="Simplified Arabic" w:hint="cs"/>
          <w:szCs w:val="28"/>
          <w:rtl/>
        </w:rPr>
        <w:t>ي</w:t>
      </w:r>
      <w:r w:rsidRPr="00443AAE">
        <w:rPr>
          <w:rFonts w:cs="Simplified Arabic"/>
          <w:szCs w:val="28"/>
          <w:rtl/>
        </w:rPr>
        <w:t>بعث</w:t>
      </w:r>
      <w:r w:rsidR="001B18C9">
        <w:rPr>
          <w:rFonts w:cs="Simplified Arabic" w:hint="cs"/>
          <w:szCs w:val="28"/>
          <w:rtl/>
        </w:rPr>
        <w:t xml:space="preserve"> أولياء الزوجين</w:t>
      </w:r>
      <w:r w:rsidR="001B18C9">
        <w:rPr>
          <w:rFonts w:cs="Simplified Arabic"/>
          <w:szCs w:val="28"/>
          <w:rtl/>
        </w:rPr>
        <w:t xml:space="preserve"> حكم</w:t>
      </w:r>
      <w:r w:rsidR="001B18C9">
        <w:rPr>
          <w:rFonts w:cs="Simplified Arabic" w:hint="cs"/>
          <w:szCs w:val="28"/>
          <w:rtl/>
        </w:rPr>
        <w:t>ي</w:t>
      </w:r>
      <w:r w:rsidRPr="00443AAE">
        <w:rPr>
          <w:rFonts w:cs="Simplified Arabic"/>
          <w:szCs w:val="28"/>
          <w:rtl/>
        </w:rPr>
        <w:t>ن من أهلها وأهله</w:t>
      </w:r>
      <w:r w:rsidR="001B18C9">
        <w:rPr>
          <w:rFonts w:cs="Simplified Arabic" w:hint="cs"/>
          <w:szCs w:val="28"/>
          <w:rtl/>
        </w:rPr>
        <w:t>,</w:t>
      </w:r>
      <w:r w:rsidRPr="00443AAE">
        <w:rPr>
          <w:rFonts w:cs="Simplified Arabic"/>
          <w:szCs w:val="28"/>
          <w:rtl/>
        </w:rPr>
        <w:t xml:space="preserve"> قال تعالى</w:t>
      </w:r>
      <w:r w:rsidR="001B18C9">
        <w:rPr>
          <w:rFonts w:cs="Simplified Arabic" w:hint="cs"/>
          <w:szCs w:val="28"/>
          <w:rtl/>
        </w:rPr>
        <w:t xml:space="preserve">: </w:t>
      </w:r>
      <w:r w:rsidR="00567670" w:rsidRPr="007510C4">
        <w:rPr>
          <w:rFonts w:cs="Simplified Arabic"/>
          <w:bCs/>
          <w:color w:val="0000FF"/>
          <w:sz w:val="28"/>
          <w:szCs w:val="28"/>
          <w:rtl/>
        </w:rPr>
        <w:t>﴿</w:t>
      </w:r>
      <w:r w:rsidR="001B18C9" w:rsidRPr="007510C4">
        <w:rPr>
          <w:rFonts w:cs="Simplified Arabic"/>
          <w:bCs/>
          <w:color w:val="0000FF"/>
          <w:sz w:val="28"/>
          <w:szCs w:val="28"/>
          <w:rtl/>
        </w:rPr>
        <w:t>وَإِنْ خِفْتُمْ شِقَاقَ بَيْنِهِمَا فَابْعَثُواْ حَكَمًا مِّنْ أَهْلِهِ وَحَكَمًا مِّنْ أَهْلِهَا إِن يُرِيدَا إِصْلاَحًا يُوَفِّقِ اللّهُ بَيْنَهُمَا</w:t>
      </w:r>
      <w:r w:rsidR="00567670" w:rsidRPr="007510C4">
        <w:rPr>
          <w:rFonts w:cs="Simplified Arabic"/>
          <w:bCs/>
          <w:color w:val="0000FF"/>
          <w:sz w:val="28"/>
          <w:szCs w:val="28"/>
          <w:rtl/>
        </w:rPr>
        <w:t>﴾</w:t>
      </w:r>
      <w:r w:rsidRPr="00443AAE">
        <w:rPr>
          <w:rFonts w:cs="Simplified Arabic"/>
          <w:szCs w:val="28"/>
          <w:rtl/>
        </w:rPr>
        <w:t xml:space="preserve"> </w:t>
      </w:r>
      <w:r w:rsidR="001B18C9" w:rsidRPr="007510C4">
        <w:rPr>
          <w:rFonts w:cs="Simplified Arabic" w:hint="cs"/>
          <w:rtl/>
        </w:rPr>
        <w:t>[</w:t>
      </w:r>
      <w:r w:rsidR="001B18C9" w:rsidRPr="007510C4">
        <w:rPr>
          <w:rFonts w:cs="Simplified Arabic"/>
          <w:rtl/>
        </w:rPr>
        <w:t>النساء</w:t>
      </w:r>
      <w:r w:rsidR="001B18C9" w:rsidRPr="007510C4">
        <w:rPr>
          <w:rFonts w:cs="Simplified Arabic" w:hint="cs"/>
          <w:rtl/>
        </w:rPr>
        <w:t>:</w:t>
      </w:r>
      <w:r w:rsidRPr="007510C4">
        <w:rPr>
          <w:rFonts w:cs="Simplified Arabic"/>
          <w:rtl/>
        </w:rPr>
        <w:t>٣٥</w:t>
      </w:r>
      <w:r w:rsidR="001B18C9" w:rsidRPr="007510C4">
        <w:rPr>
          <w:rFonts w:cs="Simplified Arabic" w:hint="cs"/>
          <w:rtl/>
        </w:rPr>
        <w:t>]</w:t>
      </w:r>
      <w:r w:rsidR="001B18C9">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فإذا</w:t>
      </w:r>
      <w:r w:rsidRPr="00443AAE">
        <w:rPr>
          <w:rFonts w:cs="Simplified Arabic"/>
          <w:szCs w:val="28"/>
          <w:rtl/>
        </w:rPr>
        <w:t xml:space="preserve"> لم يستطع مجلس التحكيم أن يوفق بين الزوجين ولم تجد الوسائل السابقة جميع</w:t>
      </w:r>
      <w:r w:rsidR="00C7049E">
        <w:rPr>
          <w:rFonts w:cs="Simplified Arabic" w:hint="cs"/>
          <w:szCs w:val="28"/>
          <w:rtl/>
        </w:rPr>
        <w:t>ً</w:t>
      </w:r>
      <w:r w:rsidRPr="00443AAE">
        <w:rPr>
          <w:rFonts w:cs="Simplified Arabic"/>
          <w:szCs w:val="28"/>
          <w:rtl/>
        </w:rPr>
        <w:t>ا, كان ذلك</w:t>
      </w:r>
    </w:p>
    <w:p w:rsidR="009C1BC7" w:rsidRPr="00443AAE" w:rsidRDefault="009C1BC7" w:rsidP="00C7049E">
      <w:pPr>
        <w:jc w:val="lowKashida"/>
        <w:rPr>
          <w:rFonts w:cs="Simplified Arabic"/>
          <w:szCs w:val="28"/>
          <w:rtl/>
        </w:rPr>
      </w:pPr>
      <w:r w:rsidRPr="00443AAE">
        <w:rPr>
          <w:rFonts w:cs="Simplified Arabic" w:hint="eastAsia"/>
          <w:szCs w:val="28"/>
          <w:rtl/>
        </w:rPr>
        <w:t>دليل</w:t>
      </w:r>
      <w:r w:rsidR="00C7049E">
        <w:rPr>
          <w:rFonts w:cs="Simplified Arabic" w:hint="cs"/>
          <w:szCs w:val="28"/>
          <w:rtl/>
        </w:rPr>
        <w:t>ً</w:t>
      </w:r>
      <w:r w:rsidRPr="00443AAE">
        <w:rPr>
          <w:rFonts w:cs="Simplified Arabic" w:hint="eastAsia"/>
          <w:szCs w:val="28"/>
          <w:rtl/>
        </w:rPr>
        <w:t>ا</w:t>
      </w:r>
      <w:r w:rsidRPr="00443AAE">
        <w:rPr>
          <w:rFonts w:cs="Simplified Arabic"/>
          <w:szCs w:val="28"/>
          <w:rtl/>
        </w:rPr>
        <w:t xml:space="preserve"> على قيام حالة خطيرة </w:t>
      </w:r>
      <w:r w:rsidR="00C7049E">
        <w:rPr>
          <w:rFonts w:cs="Simplified Arabic" w:hint="cs"/>
          <w:szCs w:val="28"/>
          <w:rtl/>
        </w:rPr>
        <w:t>ته</w:t>
      </w:r>
      <w:r w:rsidRPr="00443AAE">
        <w:rPr>
          <w:rFonts w:cs="Simplified Arabic"/>
          <w:szCs w:val="28"/>
          <w:rtl/>
        </w:rPr>
        <w:t>دد استقرار الأسرة</w:t>
      </w:r>
      <w:r w:rsidR="00C7049E">
        <w:rPr>
          <w:rFonts w:cs="Simplified Arabic" w:hint="cs"/>
          <w:szCs w:val="28"/>
          <w:rtl/>
        </w:rPr>
        <w:t>,</w:t>
      </w:r>
      <w:r w:rsidRPr="00443AAE">
        <w:rPr>
          <w:rFonts w:cs="Simplified Arabic"/>
          <w:szCs w:val="28"/>
          <w:rtl/>
        </w:rPr>
        <w:t xml:space="preserve"> وأ</w:t>
      </w:r>
      <w:r w:rsidR="00C7049E">
        <w:rPr>
          <w:rFonts w:cs="Simplified Arabic"/>
          <w:szCs w:val="28"/>
          <w:rtl/>
        </w:rPr>
        <w:t>ن الحياة الزوجية فقدت أهم مقوما</w:t>
      </w:r>
      <w:r w:rsidR="00C7049E">
        <w:rPr>
          <w:rFonts w:cs="Simplified Arabic" w:hint="cs"/>
          <w:szCs w:val="28"/>
          <w:rtl/>
        </w:rPr>
        <w:t>ته</w:t>
      </w:r>
      <w:r w:rsidRPr="00443AAE">
        <w:rPr>
          <w:rFonts w:cs="Simplified Arabic"/>
          <w:szCs w:val="28"/>
          <w:rtl/>
        </w:rPr>
        <w:t>ا</w:t>
      </w:r>
      <w:r w:rsidR="00C7049E">
        <w:rPr>
          <w:rFonts w:cs="Simplified Arabic" w:hint="cs"/>
          <w:szCs w:val="28"/>
          <w:rtl/>
        </w:rPr>
        <w:t>,</w:t>
      </w:r>
      <w:r w:rsidRPr="00443AAE">
        <w:rPr>
          <w:rFonts w:cs="Simplified Arabic"/>
          <w:szCs w:val="28"/>
          <w:rtl/>
        </w:rPr>
        <w:t xml:space="preserve"> فحينئذ</w:t>
      </w:r>
      <w:r w:rsidR="00C7049E">
        <w:rPr>
          <w:rFonts w:cs="Simplified Arabic" w:hint="cs"/>
          <w:szCs w:val="28"/>
          <w:rtl/>
        </w:rPr>
        <w:t xml:space="preserve"> </w:t>
      </w:r>
      <w:r w:rsidRPr="00443AAE">
        <w:rPr>
          <w:rFonts w:cs="Simplified Arabic" w:hint="eastAsia"/>
          <w:szCs w:val="28"/>
          <w:rtl/>
        </w:rPr>
        <w:t>يخير</w:t>
      </w:r>
      <w:r w:rsidRPr="00443AAE">
        <w:rPr>
          <w:rFonts w:cs="Simplified Arabic"/>
          <w:szCs w:val="28"/>
          <w:rtl/>
        </w:rPr>
        <w:t xml:space="preserve"> الإسلام للزوج الطلاق وهو أبغض الحلال إلى الله كما قال </w:t>
      </w:r>
      <w:r w:rsidR="00A729B3" w:rsidRPr="00443AAE">
        <w:rPr>
          <w:rFonts w:cs="Simplified Arabic"/>
          <w:szCs w:val="28"/>
          <w:rtl/>
        </w:rPr>
        <w:t xml:space="preserve">صلى الله عليه </w:t>
      </w:r>
      <w:r w:rsidR="004F30E4" w:rsidRPr="00443AAE">
        <w:rPr>
          <w:rFonts w:cs="Simplified Arabic"/>
          <w:szCs w:val="28"/>
          <w:rtl/>
        </w:rPr>
        <w:t>وسلم</w:t>
      </w:r>
      <w:r w:rsidR="00443AAE">
        <w:rPr>
          <w:rFonts w:cs="Simplified Arabic"/>
          <w:szCs w:val="28"/>
          <w:rtl/>
        </w:rPr>
        <w:t>،</w:t>
      </w:r>
      <w:r w:rsidR="00C7049E">
        <w:rPr>
          <w:rFonts w:cs="Simplified Arabic" w:hint="cs"/>
          <w:szCs w:val="28"/>
          <w:rtl/>
        </w:rPr>
        <w:t xml:space="preserve"> </w:t>
      </w:r>
      <w:r w:rsidRPr="00443AAE">
        <w:rPr>
          <w:rFonts w:cs="Simplified Arabic"/>
          <w:szCs w:val="28"/>
          <w:rtl/>
        </w:rPr>
        <w:t>ولكن رغم ذلك فقد</w:t>
      </w:r>
      <w:r w:rsidR="00C7049E">
        <w:rPr>
          <w:rFonts w:cs="Simplified Arabic" w:hint="cs"/>
          <w:szCs w:val="28"/>
          <w:rtl/>
        </w:rPr>
        <w:t xml:space="preserve"> </w:t>
      </w:r>
      <w:r w:rsidRPr="00443AAE">
        <w:rPr>
          <w:rFonts w:cs="Simplified Arabic" w:hint="eastAsia"/>
          <w:szCs w:val="28"/>
          <w:rtl/>
        </w:rPr>
        <w:t>رغب</w:t>
      </w:r>
      <w:r w:rsidRPr="00443AAE">
        <w:rPr>
          <w:rFonts w:cs="Simplified Arabic"/>
          <w:szCs w:val="28"/>
          <w:rtl/>
        </w:rPr>
        <w:t xml:space="preserve"> الشرع للأزواج الصبر وتحمل خلق الزوجة</w:t>
      </w:r>
      <w:r w:rsidR="00C7049E">
        <w:rPr>
          <w:rFonts w:cs="Simplified Arabic" w:hint="cs"/>
          <w:szCs w:val="28"/>
          <w:rtl/>
        </w:rPr>
        <w:t>,</w:t>
      </w:r>
      <w:r w:rsidRPr="00443AAE">
        <w:rPr>
          <w:rFonts w:cs="Simplified Arabic"/>
          <w:szCs w:val="28"/>
          <w:rtl/>
        </w:rPr>
        <w:t xml:space="preserve"> قال تعالى</w:t>
      </w:r>
      <w:r w:rsidR="00C7049E">
        <w:rPr>
          <w:rFonts w:cs="Simplified Arabic" w:hint="cs"/>
          <w:szCs w:val="28"/>
          <w:rtl/>
        </w:rPr>
        <w:t xml:space="preserve">: </w:t>
      </w:r>
      <w:r w:rsidR="00567670" w:rsidRPr="007510C4">
        <w:rPr>
          <w:rFonts w:cs="Simplified Arabic"/>
          <w:bCs/>
          <w:color w:val="0000FF"/>
          <w:sz w:val="28"/>
          <w:szCs w:val="28"/>
          <w:rtl/>
        </w:rPr>
        <w:t>﴿</w:t>
      </w:r>
      <w:r w:rsidR="00C7049E" w:rsidRPr="007510C4">
        <w:rPr>
          <w:rFonts w:cs="Simplified Arabic"/>
          <w:bCs/>
          <w:color w:val="0000FF"/>
          <w:sz w:val="28"/>
          <w:szCs w:val="28"/>
          <w:rtl/>
        </w:rPr>
        <w:t>وَعَاشِرُوهُنَّ بِالْمَعْرُوفِ فَإِن كَرِهْتُمُوهُنَّ فَعَسَى أَن تَكْرَهُواْ شَيْئًا وَيَجْعَلَ اللّهُ فِيهِ خَيْرًا كَثِيرًا</w:t>
      </w:r>
      <w:r w:rsidR="00567670" w:rsidRPr="007510C4">
        <w:rPr>
          <w:rFonts w:cs="Simplified Arabic"/>
          <w:bCs/>
          <w:color w:val="0000FF"/>
          <w:sz w:val="28"/>
          <w:szCs w:val="28"/>
          <w:rtl/>
        </w:rPr>
        <w:t>﴾</w:t>
      </w:r>
      <w:r w:rsidR="00C7049E" w:rsidRPr="00C7049E">
        <w:rPr>
          <w:rFonts w:ascii="Simplified Arabic" w:hAnsi="Simplified Arabic" w:cs="Simplified Arabic"/>
          <w:szCs w:val="28"/>
          <w:rtl/>
        </w:rPr>
        <w:t xml:space="preserve"> </w:t>
      </w:r>
      <w:r w:rsidR="00C7049E" w:rsidRPr="007510C4">
        <w:rPr>
          <w:rFonts w:cs="Simplified Arabic" w:hint="cs"/>
          <w:rtl/>
        </w:rPr>
        <w:t>[</w:t>
      </w:r>
      <w:r w:rsidRPr="007510C4">
        <w:rPr>
          <w:rFonts w:cs="Simplified Arabic" w:hint="eastAsia"/>
          <w:rtl/>
        </w:rPr>
        <w:t>النساء</w:t>
      </w:r>
      <w:r w:rsidR="00C7049E" w:rsidRPr="007510C4">
        <w:rPr>
          <w:rFonts w:cs="Simplified Arabic" w:hint="cs"/>
          <w:rtl/>
        </w:rPr>
        <w:t>:</w:t>
      </w:r>
      <w:r w:rsidRPr="007510C4">
        <w:rPr>
          <w:rFonts w:cs="Simplified Arabic"/>
          <w:rtl/>
        </w:rPr>
        <w:t>١٩</w:t>
      </w:r>
      <w:r w:rsidR="00C7049E" w:rsidRPr="007510C4">
        <w:rPr>
          <w:rFonts w:cs="Simplified Arabic" w:hint="cs"/>
          <w:rtl/>
        </w:rPr>
        <w:t>]</w:t>
      </w:r>
      <w:r w:rsidR="00C7049E">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ثم</w:t>
      </w:r>
      <w:r w:rsidRPr="00443AAE">
        <w:rPr>
          <w:rFonts w:cs="Simplified Arabic"/>
          <w:szCs w:val="28"/>
          <w:rtl/>
        </w:rPr>
        <w:t xml:space="preserve"> أن لو كانت</w:t>
      </w:r>
      <w:r w:rsidR="00C7049E">
        <w:rPr>
          <w:rFonts w:cs="Simplified Arabic" w:hint="cs"/>
          <w:szCs w:val="28"/>
          <w:rtl/>
        </w:rPr>
        <w:t xml:space="preserve"> </w:t>
      </w:r>
      <w:r w:rsidR="00C7049E">
        <w:rPr>
          <w:rFonts w:cs="Simplified Arabic"/>
          <w:szCs w:val="28"/>
          <w:rtl/>
        </w:rPr>
        <w:t>"</w:t>
      </w:r>
      <w:r w:rsidRPr="00443AAE">
        <w:rPr>
          <w:rFonts w:cs="Simplified Arabic"/>
          <w:szCs w:val="28"/>
          <w:rtl/>
        </w:rPr>
        <w:t>متعة الشيعة" حلال</w:t>
      </w:r>
      <w:r w:rsidR="00C7049E">
        <w:rPr>
          <w:rFonts w:cs="Simplified Arabic" w:hint="cs"/>
          <w:szCs w:val="28"/>
          <w:rtl/>
        </w:rPr>
        <w:t>ً</w:t>
      </w:r>
      <w:r w:rsidRPr="00443AAE">
        <w:rPr>
          <w:rFonts w:cs="Simplified Arabic"/>
          <w:szCs w:val="28"/>
          <w:rtl/>
        </w:rPr>
        <w:t>ا لتمتع الإمام الحسن بن علي رضي الله عنهما وهو إمام</w:t>
      </w:r>
    </w:p>
    <w:p w:rsidR="009C1BC7" w:rsidRPr="00443AAE" w:rsidRDefault="009C1BC7" w:rsidP="00C7049E">
      <w:pPr>
        <w:jc w:val="lowKashida"/>
        <w:rPr>
          <w:rFonts w:cs="Simplified Arabic"/>
          <w:szCs w:val="28"/>
          <w:rtl/>
        </w:rPr>
      </w:pPr>
      <w:r w:rsidRPr="00443AAE">
        <w:rPr>
          <w:rFonts w:cs="Simplified Arabic" w:hint="eastAsia"/>
          <w:szCs w:val="28"/>
          <w:rtl/>
        </w:rPr>
        <w:t>معصوم</w:t>
      </w:r>
      <w:r w:rsidRPr="00443AAE">
        <w:rPr>
          <w:rFonts w:cs="Simplified Arabic"/>
          <w:szCs w:val="28"/>
          <w:rtl/>
        </w:rPr>
        <w:t xml:space="preserve"> عندهم -وعمله حجة كما يزعمون- ولكنه كان كثير الطلاق!</w:t>
      </w:r>
      <w:r w:rsidR="00C7049E">
        <w:rPr>
          <w:rFonts w:cs="Simplified Arabic" w:hint="cs"/>
          <w:szCs w:val="28"/>
          <w:rtl/>
        </w:rPr>
        <w:t xml:space="preserve"> </w:t>
      </w:r>
      <w:r w:rsidRPr="00443AAE">
        <w:rPr>
          <w:rFonts w:cs="Simplified Arabic" w:hint="eastAsia"/>
          <w:szCs w:val="28"/>
          <w:rtl/>
        </w:rPr>
        <w:t>فقد</w:t>
      </w:r>
      <w:r w:rsidRPr="00443AAE">
        <w:rPr>
          <w:rFonts w:cs="Simplified Arabic"/>
          <w:szCs w:val="28"/>
          <w:rtl/>
        </w:rPr>
        <w:t xml:space="preserve"> أخرج صاحب </w:t>
      </w:r>
      <w:r w:rsidR="00C7049E">
        <w:rPr>
          <w:rFonts w:cs="Simplified Arabic" w:hint="cs"/>
          <w:szCs w:val="28"/>
          <w:rtl/>
        </w:rPr>
        <w:t>"</w:t>
      </w:r>
      <w:r w:rsidRPr="00443AAE">
        <w:rPr>
          <w:rFonts w:cs="Simplified Arabic"/>
          <w:szCs w:val="28"/>
          <w:rtl/>
        </w:rPr>
        <w:t xml:space="preserve">دعائم </w:t>
      </w:r>
      <w:r w:rsidR="0048483E">
        <w:rPr>
          <w:rFonts w:cs="Simplified Arabic"/>
          <w:szCs w:val="28"/>
          <w:rtl/>
        </w:rPr>
        <w:t>الإسلام</w:t>
      </w:r>
      <w:r w:rsidR="00C7049E">
        <w:rPr>
          <w:rFonts w:cs="Simplified Arabic" w:hint="cs"/>
          <w:szCs w:val="28"/>
          <w:rtl/>
        </w:rPr>
        <w:t>"</w:t>
      </w:r>
      <w:r w:rsidRPr="00443AAE">
        <w:rPr>
          <w:rFonts w:cs="Simplified Arabic"/>
          <w:szCs w:val="28"/>
          <w:rtl/>
        </w:rPr>
        <w:t xml:space="preserve"> بإسناده</w:t>
      </w:r>
      <w:r w:rsidR="00C7049E">
        <w:rPr>
          <w:rFonts w:cs="Simplified Arabic" w:hint="cs"/>
          <w:szCs w:val="28"/>
          <w:rtl/>
        </w:rPr>
        <w:t>:</w:t>
      </w:r>
      <w:r w:rsidRPr="00443AAE">
        <w:rPr>
          <w:rFonts w:cs="Simplified Arabic"/>
          <w:szCs w:val="28"/>
          <w:rtl/>
        </w:rPr>
        <w:t xml:space="preserve"> </w:t>
      </w:r>
      <w:r w:rsidR="00C7049E">
        <w:rPr>
          <w:rFonts w:cs="Simplified Arabic" w:hint="cs"/>
          <w:szCs w:val="28"/>
          <w:rtl/>
        </w:rPr>
        <w:t>"</w:t>
      </w:r>
      <w:r w:rsidRPr="00443AAE">
        <w:rPr>
          <w:rFonts w:cs="Simplified Arabic"/>
          <w:szCs w:val="28"/>
          <w:rtl/>
        </w:rPr>
        <w:t>أن الحسن بن علي كان يتزوج النساء كثير</w:t>
      </w:r>
      <w:r w:rsidR="00C7049E">
        <w:rPr>
          <w:rFonts w:cs="Simplified Arabic" w:hint="cs"/>
          <w:szCs w:val="28"/>
          <w:rtl/>
        </w:rPr>
        <w:t>ً</w:t>
      </w:r>
      <w:r w:rsidRPr="00443AAE">
        <w:rPr>
          <w:rFonts w:cs="Simplified Arabic"/>
          <w:szCs w:val="28"/>
          <w:rtl/>
        </w:rPr>
        <w:t>ا ويطلقهن</w:t>
      </w:r>
      <w:r w:rsidR="00C7049E">
        <w:rPr>
          <w:rFonts w:cs="Simplified Arabic" w:hint="cs"/>
          <w:szCs w:val="28"/>
          <w:rtl/>
        </w:rPr>
        <w:t xml:space="preserve"> </w:t>
      </w:r>
      <w:r w:rsidRPr="00443AAE">
        <w:rPr>
          <w:rFonts w:cs="Simplified Arabic" w:hint="eastAsia"/>
          <w:szCs w:val="28"/>
          <w:rtl/>
        </w:rPr>
        <w:t>إذا</w:t>
      </w:r>
      <w:r w:rsidRPr="00443AAE">
        <w:rPr>
          <w:rFonts w:cs="Simplified Arabic"/>
          <w:szCs w:val="28"/>
          <w:rtl/>
        </w:rPr>
        <w:t xml:space="preserve"> رغب في واحدة منهن وكن عنده أربع</w:t>
      </w:r>
      <w:r w:rsidR="00C7049E">
        <w:rPr>
          <w:rFonts w:cs="Simplified Arabic" w:hint="cs"/>
          <w:szCs w:val="28"/>
          <w:rtl/>
        </w:rPr>
        <w:t>ً</w:t>
      </w:r>
      <w:r w:rsidRPr="00443AAE">
        <w:rPr>
          <w:rFonts w:cs="Simplified Arabic"/>
          <w:szCs w:val="28"/>
          <w:rtl/>
        </w:rPr>
        <w:t>ا، طلق واحدة منهن وتزوج التي رغب فيها</w:t>
      </w:r>
      <w:r w:rsidR="00C7049E">
        <w:rPr>
          <w:rFonts w:cs="Simplified Arabic" w:hint="cs"/>
          <w:szCs w:val="28"/>
          <w:rtl/>
        </w:rPr>
        <w:t>,</w:t>
      </w:r>
      <w:r w:rsidRPr="00443AAE">
        <w:rPr>
          <w:rFonts w:cs="Simplified Arabic"/>
          <w:szCs w:val="28"/>
          <w:rtl/>
        </w:rPr>
        <w:t xml:space="preserve"> فأحصن</w:t>
      </w:r>
      <w:r w:rsidR="00C7049E">
        <w:rPr>
          <w:rFonts w:cs="Simplified Arabic" w:hint="cs"/>
          <w:szCs w:val="28"/>
          <w:rtl/>
        </w:rPr>
        <w:t xml:space="preserve"> </w:t>
      </w:r>
      <w:r w:rsidRPr="00443AAE">
        <w:rPr>
          <w:rFonts w:cs="Simplified Arabic" w:hint="eastAsia"/>
          <w:szCs w:val="28"/>
          <w:rtl/>
        </w:rPr>
        <w:t>كثير</w:t>
      </w:r>
      <w:r w:rsidR="00C7049E">
        <w:rPr>
          <w:rFonts w:cs="Simplified Arabic" w:hint="cs"/>
          <w:szCs w:val="28"/>
          <w:rtl/>
        </w:rPr>
        <w:t>ً</w:t>
      </w:r>
      <w:r w:rsidRPr="00443AAE">
        <w:rPr>
          <w:rFonts w:cs="Simplified Arabic" w:hint="eastAsia"/>
          <w:szCs w:val="28"/>
          <w:rtl/>
        </w:rPr>
        <w:t>ا</w:t>
      </w:r>
      <w:r w:rsidRPr="00443AAE">
        <w:rPr>
          <w:rFonts w:cs="Simplified Arabic"/>
          <w:szCs w:val="28"/>
          <w:rtl/>
        </w:rPr>
        <w:t xml:space="preserve"> من النساء على مثل هذا</w:t>
      </w:r>
      <w:r w:rsidR="00C7049E">
        <w:rPr>
          <w:rFonts w:cs="Simplified Arabic" w:hint="cs"/>
          <w:szCs w:val="28"/>
          <w:rtl/>
        </w:rPr>
        <w:t>,</w:t>
      </w:r>
      <w:r w:rsidRPr="00443AAE">
        <w:rPr>
          <w:rFonts w:cs="Simplified Arabic"/>
          <w:szCs w:val="28"/>
          <w:rtl/>
        </w:rPr>
        <w:t xml:space="preserve"> قال أبو جعفر محمد بن علي قال (ع) لأهل الكوفة: لا تزوجوا</w:t>
      </w:r>
      <w:r w:rsidR="00C7049E">
        <w:rPr>
          <w:rFonts w:cs="Simplified Arabic" w:hint="cs"/>
          <w:szCs w:val="28"/>
          <w:rtl/>
        </w:rPr>
        <w:t xml:space="preserve"> </w:t>
      </w:r>
      <w:r w:rsidRPr="00443AAE">
        <w:rPr>
          <w:rFonts w:cs="Simplified Arabic"/>
          <w:szCs w:val="28"/>
          <w:rtl/>
        </w:rPr>
        <w:t>حسن</w:t>
      </w:r>
      <w:r w:rsidR="00C7049E">
        <w:rPr>
          <w:rFonts w:cs="Simplified Arabic" w:hint="cs"/>
          <w:szCs w:val="28"/>
          <w:rtl/>
        </w:rPr>
        <w:t>ً</w:t>
      </w:r>
      <w:r w:rsidRPr="00443AAE">
        <w:rPr>
          <w:rFonts w:cs="Simplified Arabic"/>
          <w:szCs w:val="28"/>
          <w:rtl/>
        </w:rPr>
        <w:t>ا فانه رجل مطلاق</w:t>
      </w:r>
      <w:r w:rsidR="00C7049E">
        <w:rPr>
          <w:rFonts w:cs="Simplified Arabic" w:hint="cs"/>
          <w:szCs w:val="28"/>
          <w:rtl/>
        </w:rPr>
        <w:t>"</w:t>
      </w:r>
      <w:r w:rsidR="00C7049E">
        <w:rPr>
          <w:rFonts w:cs="Simplified Arabic"/>
          <w:szCs w:val="28"/>
          <w:vertAlign w:val="superscript"/>
          <w:rtl/>
        </w:rPr>
        <w:t>(</w:t>
      </w:r>
      <w:r w:rsidR="00C7049E">
        <w:rPr>
          <w:rStyle w:val="aa"/>
          <w:rFonts w:cs="Simplified Arabic"/>
          <w:szCs w:val="28"/>
          <w:rtl/>
        </w:rPr>
        <w:footnoteReference w:id="193"/>
      </w:r>
      <w:r w:rsidR="00C7049E">
        <w:rPr>
          <w:rFonts w:cs="Simplified Arabic"/>
          <w:szCs w:val="28"/>
          <w:vertAlign w:val="superscript"/>
          <w:rtl/>
        </w:rPr>
        <w:t>)</w:t>
      </w:r>
      <w:r w:rsidR="00C7049E">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وفي</w:t>
      </w:r>
      <w:r w:rsidRPr="00443AAE">
        <w:rPr>
          <w:rFonts w:cs="Simplified Arabic"/>
          <w:szCs w:val="28"/>
          <w:rtl/>
        </w:rPr>
        <w:t xml:space="preserve"> تفسير العياشي عن أبي عبد ال</w:t>
      </w:r>
      <w:r w:rsidR="00C7049E">
        <w:rPr>
          <w:rFonts w:cs="Simplified Arabic"/>
          <w:szCs w:val="28"/>
          <w:rtl/>
        </w:rPr>
        <w:t xml:space="preserve">له (ع) </w:t>
      </w:r>
      <w:r w:rsidR="00C7049E">
        <w:rPr>
          <w:rFonts w:cs="Simplified Arabic" w:hint="cs"/>
          <w:szCs w:val="28"/>
          <w:rtl/>
        </w:rPr>
        <w:t>أ</w:t>
      </w:r>
      <w:r w:rsidRPr="00443AAE">
        <w:rPr>
          <w:rFonts w:cs="Simplified Arabic"/>
          <w:szCs w:val="28"/>
          <w:rtl/>
        </w:rPr>
        <w:t>نه قال في حديث:</w:t>
      </w:r>
      <w:r w:rsidR="00C7049E">
        <w:rPr>
          <w:rFonts w:cs="Simplified Arabic" w:hint="cs"/>
          <w:szCs w:val="28"/>
          <w:rtl/>
        </w:rPr>
        <w:t xml:space="preserve"> </w:t>
      </w:r>
      <w:r w:rsidR="00C7049E">
        <w:rPr>
          <w:rFonts w:cs="Simplified Arabic"/>
          <w:szCs w:val="28"/>
          <w:rtl/>
        </w:rPr>
        <w:t xml:space="preserve">"أما </w:t>
      </w:r>
      <w:r w:rsidR="00C7049E">
        <w:rPr>
          <w:rFonts w:cs="Simplified Arabic" w:hint="cs"/>
          <w:szCs w:val="28"/>
          <w:rtl/>
        </w:rPr>
        <w:t>إ</w:t>
      </w:r>
      <w:r w:rsidRPr="00443AAE">
        <w:rPr>
          <w:rFonts w:cs="Simplified Arabic"/>
          <w:szCs w:val="28"/>
          <w:rtl/>
        </w:rPr>
        <w:t>ن الرجل الموسع يمتع المرأة</w:t>
      </w:r>
    </w:p>
    <w:p w:rsidR="009C1BC7" w:rsidRPr="00443AAE" w:rsidRDefault="009C1BC7" w:rsidP="00443AAE">
      <w:pPr>
        <w:jc w:val="lowKashida"/>
        <w:rPr>
          <w:rFonts w:cs="Simplified Arabic"/>
          <w:szCs w:val="28"/>
          <w:rtl/>
        </w:rPr>
      </w:pPr>
      <w:r w:rsidRPr="00443AAE">
        <w:rPr>
          <w:rFonts w:cs="Simplified Arabic" w:hint="eastAsia"/>
          <w:szCs w:val="28"/>
          <w:rtl/>
        </w:rPr>
        <w:t>العبد</w:t>
      </w:r>
      <w:r w:rsidRPr="00443AAE">
        <w:rPr>
          <w:rFonts w:cs="Simplified Arabic"/>
          <w:szCs w:val="28"/>
          <w:rtl/>
        </w:rPr>
        <w:t xml:space="preserve"> والأمة, ويمتع الفقير ب</w:t>
      </w:r>
      <w:r w:rsidR="00C7049E">
        <w:rPr>
          <w:rFonts w:cs="Simplified Arabic"/>
          <w:szCs w:val="28"/>
          <w:rtl/>
        </w:rPr>
        <w:t>الحنطة والزبيب والثوب والدرهم و</w:t>
      </w:r>
      <w:r w:rsidR="00C7049E">
        <w:rPr>
          <w:rFonts w:cs="Simplified Arabic" w:hint="cs"/>
          <w:szCs w:val="28"/>
          <w:rtl/>
        </w:rPr>
        <w:t>إ</w:t>
      </w:r>
      <w:r w:rsidRPr="00443AAE">
        <w:rPr>
          <w:rFonts w:cs="Simplified Arabic"/>
          <w:szCs w:val="28"/>
          <w:rtl/>
        </w:rPr>
        <w:t>ن الحسن بن علي (ع) متع امرأة</w:t>
      </w:r>
    </w:p>
    <w:p w:rsidR="009C1BC7" w:rsidRPr="00443AAE" w:rsidRDefault="009C1BC7" w:rsidP="00C7049E">
      <w:pPr>
        <w:jc w:val="lowKashida"/>
        <w:rPr>
          <w:rFonts w:cs="Simplified Arabic"/>
          <w:szCs w:val="28"/>
          <w:rtl/>
        </w:rPr>
      </w:pPr>
      <w:r w:rsidRPr="00443AAE">
        <w:rPr>
          <w:rFonts w:cs="Simplified Arabic"/>
          <w:szCs w:val="28"/>
          <w:rtl/>
        </w:rPr>
        <w:t>كانت له بأمة ولم يطلق امرأة إلا متعها</w:t>
      </w:r>
      <w:r w:rsidR="00C7049E">
        <w:rPr>
          <w:rFonts w:cs="Simplified Arabic" w:hint="cs"/>
          <w:szCs w:val="28"/>
          <w:rtl/>
        </w:rPr>
        <w:t>"</w:t>
      </w:r>
      <w:r w:rsidR="00C7049E">
        <w:rPr>
          <w:rFonts w:cs="Simplified Arabic"/>
          <w:szCs w:val="28"/>
          <w:vertAlign w:val="superscript"/>
          <w:rtl/>
        </w:rPr>
        <w:t>(</w:t>
      </w:r>
      <w:r w:rsidR="00C7049E">
        <w:rPr>
          <w:rStyle w:val="aa"/>
          <w:rFonts w:cs="Simplified Arabic"/>
          <w:szCs w:val="28"/>
          <w:rtl/>
        </w:rPr>
        <w:footnoteReference w:id="194"/>
      </w:r>
      <w:r w:rsidR="00C7049E">
        <w:rPr>
          <w:rFonts w:cs="Simplified Arabic"/>
          <w:szCs w:val="28"/>
          <w:vertAlign w:val="superscript"/>
          <w:rtl/>
        </w:rPr>
        <w:t>)</w:t>
      </w:r>
      <w:r w:rsidR="00C7049E">
        <w:rPr>
          <w:rFonts w:cs="Simplified Arabic" w:hint="cs"/>
          <w:szCs w:val="28"/>
          <w:rtl/>
        </w:rPr>
        <w:t>.</w:t>
      </w:r>
    </w:p>
    <w:p w:rsidR="009C1BC7" w:rsidRPr="00443AAE" w:rsidRDefault="009C1BC7" w:rsidP="00C7049E">
      <w:pPr>
        <w:jc w:val="lowKashida"/>
        <w:rPr>
          <w:rFonts w:cs="Simplified Arabic"/>
          <w:szCs w:val="28"/>
          <w:rtl/>
        </w:rPr>
      </w:pPr>
      <w:r w:rsidRPr="00443AAE">
        <w:rPr>
          <w:rFonts w:cs="Simplified Arabic" w:hint="eastAsia"/>
          <w:szCs w:val="28"/>
          <w:rtl/>
        </w:rPr>
        <w:t>وفي</w:t>
      </w:r>
      <w:r w:rsidRPr="00443AAE">
        <w:rPr>
          <w:rFonts w:cs="Simplified Arabic"/>
          <w:szCs w:val="28"/>
          <w:rtl/>
        </w:rPr>
        <w:t xml:space="preserve"> المحاسن عن عبد الله بن سنان عن أبي عبد الله (ع) قال: </w:t>
      </w:r>
      <w:r w:rsidR="00C7049E">
        <w:rPr>
          <w:rFonts w:cs="Simplified Arabic" w:hint="cs"/>
          <w:szCs w:val="28"/>
          <w:rtl/>
        </w:rPr>
        <w:t>"</w:t>
      </w:r>
      <w:r w:rsidRPr="00443AAE">
        <w:rPr>
          <w:rFonts w:cs="Simplified Arabic"/>
          <w:szCs w:val="28"/>
          <w:rtl/>
        </w:rPr>
        <w:t>أتى رجل أمير المؤمنين (ع) فقال</w:t>
      </w:r>
      <w:r w:rsidR="00C7049E">
        <w:rPr>
          <w:rFonts w:cs="Simplified Arabic" w:hint="cs"/>
          <w:szCs w:val="28"/>
          <w:rtl/>
        </w:rPr>
        <w:t xml:space="preserve"> </w:t>
      </w:r>
      <w:r w:rsidRPr="00443AAE">
        <w:rPr>
          <w:rFonts w:cs="Simplified Arabic" w:hint="eastAsia"/>
          <w:szCs w:val="28"/>
          <w:rtl/>
        </w:rPr>
        <w:t>له</w:t>
      </w:r>
      <w:r w:rsidRPr="00443AAE">
        <w:rPr>
          <w:rFonts w:cs="Simplified Arabic"/>
          <w:szCs w:val="28"/>
          <w:rtl/>
        </w:rPr>
        <w:t>: جئتك مستشير</w:t>
      </w:r>
      <w:r w:rsidR="00C7049E">
        <w:rPr>
          <w:rFonts w:cs="Simplified Arabic" w:hint="cs"/>
          <w:szCs w:val="28"/>
          <w:rtl/>
        </w:rPr>
        <w:t>ً</w:t>
      </w:r>
      <w:r w:rsidRPr="00443AAE">
        <w:rPr>
          <w:rFonts w:cs="Simplified Arabic"/>
          <w:szCs w:val="28"/>
          <w:rtl/>
        </w:rPr>
        <w:t>ا</w:t>
      </w:r>
      <w:r w:rsidR="00C7049E">
        <w:rPr>
          <w:rFonts w:cs="Simplified Arabic" w:hint="cs"/>
          <w:szCs w:val="28"/>
          <w:rtl/>
        </w:rPr>
        <w:t>,</w:t>
      </w:r>
      <w:r w:rsidR="00C7049E">
        <w:rPr>
          <w:rFonts w:cs="Simplified Arabic"/>
          <w:szCs w:val="28"/>
          <w:rtl/>
        </w:rPr>
        <w:t xml:space="preserve"> </w:t>
      </w:r>
      <w:r w:rsidR="00C7049E">
        <w:rPr>
          <w:rFonts w:cs="Simplified Arabic" w:hint="cs"/>
          <w:szCs w:val="28"/>
          <w:rtl/>
        </w:rPr>
        <w:t>إ</w:t>
      </w:r>
      <w:r w:rsidRPr="00443AAE">
        <w:rPr>
          <w:rFonts w:cs="Simplified Arabic"/>
          <w:szCs w:val="28"/>
          <w:rtl/>
        </w:rPr>
        <w:t>ن الحسن وال</w:t>
      </w:r>
      <w:r w:rsidR="00C7049E">
        <w:rPr>
          <w:rFonts w:cs="Simplified Arabic"/>
          <w:szCs w:val="28"/>
          <w:rtl/>
        </w:rPr>
        <w:t>حسين وعبد الله بن جعفر خطبوا إل</w:t>
      </w:r>
      <w:r w:rsidR="00C7049E">
        <w:rPr>
          <w:rFonts w:cs="Simplified Arabic" w:hint="cs"/>
          <w:szCs w:val="28"/>
          <w:rtl/>
        </w:rPr>
        <w:t>ي,</w:t>
      </w:r>
      <w:r w:rsidRPr="00443AAE">
        <w:rPr>
          <w:rFonts w:cs="Simplified Arabic"/>
          <w:szCs w:val="28"/>
          <w:rtl/>
        </w:rPr>
        <w:t xml:space="preserve"> فقال أمير المؤمنين عليه</w:t>
      </w:r>
      <w:r w:rsidR="00C7049E">
        <w:rPr>
          <w:rFonts w:cs="Simplified Arabic" w:hint="cs"/>
          <w:szCs w:val="28"/>
          <w:rtl/>
        </w:rPr>
        <w:t xml:space="preserve"> </w:t>
      </w:r>
      <w:r w:rsidRPr="00443AAE">
        <w:rPr>
          <w:rFonts w:cs="Simplified Arabic" w:hint="eastAsia"/>
          <w:szCs w:val="28"/>
          <w:rtl/>
        </w:rPr>
        <w:t>السلام</w:t>
      </w:r>
      <w:r w:rsidRPr="00443AAE">
        <w:rPr>
          <w:rFonts w:cs="Simplified Arabic"/>
          <w:szCs w:val="28"/>
          <w:rtl/>
        </w:rPr>
        <w:t>: المستشار مؤتمن</w:t>
      </w:r>
      <w:r w:rsidR="00C7049E">
        <w:rPr>
          <w:rFonts w:cs="Simplified Arabic" w:hint="cs"/>
          <w:szCs w:val="28"/>
          <w:rtl/>
        </w:rPr>
        <w:t>,</w:t>
      </w:r>
      <w:r w:rsidRPr="00443AAE">
        <w:rPr>
          <w:rFonts w:cs="Simplified Arabic"/>
          <w:szCs w:val="28"/>
          <w:rtl/>
        </w:rPr>
        <w:t xml:space="preserve"> أما الحسن فإنه مطلاق للنساء</w:t>
      </w:r>
      <w:r w:rsidR="00C7049E">
        <w:rPr>
          <w:rFonts w:cs="Simplified Arabic" w:hint="cs"/>
          <w:szCs w:val="28"/>
          <w:rtl/>
        </w:rPr>
        <w:t>,</w:t>
      </w:r>
      <w:r w:rsidR="00C7049E">
        <w:rPr>
          <w:rFonts w:cs="Simplified Arabic"/>
          <w:szCs w:val="28"/>
          <w:rtl/>
        </w:rPr>
        <w:t xml:space="preserve"> ولكن ز</w:t>
      </w:r>
      <w:r w:rsidR="00C7049E">
        <w:rPr>
          <w:rFonts w:cs="Simplified Arabic" w:hint="cs"/>
          <w:szCs w:val="28"/>
          <w:rtl/>
        </w:rPr>
        <w:t>و</w:t>
      </w:r>
      <w:r w:rsidR="00C7049E">
        <w:rPr>
          <w:rFonts w:cs="Simplified Arabic"/>
          <w:szCs w:val="28"/>
          <w:rtl/>
        </w:rPr>
        <w:t>ج</w:t>
      </w:r>
      <w:r w:rsidRPr="00443AAE">
        <w:rPr>
          <w:rFonts w:cs="Simplified Arabic"/>
          <w:szCs w:val="28"/>
          <w:rtl/>
        </w:rPr>
        <w:t>ها الحسين فإنه خير</w:t>
      </w:r>
    </w:p>
    <w:p w:rsidR="009C1BC7" w:rsidRPr="00443AAE" w:rsidRDefault="009C1BC7" w:rsidP="00C7049E">
      <w:pPr>
        <w:jc w:val="lowKashida"/>
        <w:rPr>
          <w:rFonts w:cs="Simplified Arabic"/>
          <w:szCs w:val="28"/>
          <w:rtl/>
        </w:rPr>
      </w:pPr>
      <w:r w:rsidRPr="00443AAE">
        <w:rPr>
          <w:rFonts w:cs="Simplified Arabic"/>
          <w:szCs w:val="28"/>
          <w:rtl/>
        </w:rPr>
        <w:t>لابنتك</w:t>
      </w:r>
      <w:r w:rsidR="00C7049E">
        <w:rPr>
          <w:rFonts w:cs="Simplified Arabic" w:hint="cs"/>
          <w:szCs w:val="28"/>
          <w:rtl/>
        </w:rPr>
        <w:t>"</w:t>
      </w:r>
      <w:r w:rsidR="00C7049E">
        <w:rPr>
          <w:rFonts w:cs="Simplified Arabic"/>
          <w:szCs w:val="28"/>
          <w:vertAlign w:val="superscript"/>
          <w:rtl/>
        </w:rPr>
        <w:t>(</w:t>
      </w:r>
      <w:r w:rsidR="00C7049E">
        <w:rPr>
          <w:rStyle w:val="aa"/>
          <w:rFonts w:cs="Simplified Arabic"/>
          <w:szCs w:val="28"/>
          <w:rtl/>
        </w:rPr>
        <w:footnoteReference w:id="195"/>
      </w:r>
      <w:r w:rsidR="00C7049E">
        <w:rPr>
          <w:rFonts w:cs="Simplified Arabic"/>
          <w:szCs w:val="28"/>
          <w:vertAlign w:val="superscript"/>
          <w:rtl/>
        </w:rPr>
        <w:t>)</w:t>
      </w:r>
      <w:r w:rsidR="00C7049E">
        <w:rPr>
          <w:rFonts w:cs="Simplified Arabic" w:hint="cs"/>
          <w:szCs w:val="28"/>
          <w:rtl/>
        </w:rPr>
        <w:t>.</w:t>
      </w:r>
    </w:p>
    <w:p w:rsidR="009C1BC7" w:rsidRPr="00443AAE" w:rsidRDefault="009C1BC7" w:rsidP="00C7049E">
      <w:pPr>
        <w:jc w:val="lowKashida"/>
        <w:rPr>
          <w:rFonts w:cs="Simplified Arabic"/>
          <w:szCs w:val="28"/>
          <w:rtl/>
        </w:rPr>
      </w:pPr>
      <w:r w:rsidRPr="00443AAE">
        <w:rPr>
          <w:rFonts w:cs="Simplified Arabic" w:hint="eastAsia"/>
          <w:szCs w:val="28"/>
          <w:rtl/>
        </w:rPr>
        <w:lastRenderedPageBreak/>
        <w:t>وفي</w:t>
      </w:r>
      <w:r w:rsidRPr="00443AAE">
        <w:rPr>
          <w:rFonts w:cs="Simplified Arabic"/>
          <w:szCs w:val="28"/>
          <w:rtl/>
        </w:rPr>
        <w:t xml:space="preserve"> الكافي عن يحي بن أبي </w:t>
      </w:r>
      <w:r w:rsidR="00C7049E">
        <w:rPr>
          <w:rFonts w:cs="Simplified Arabic"/>
          <w:szCs w:val="28"/>
          <w:rtl/>
        </w:rPr>
        <w:t xml:space="preserve">العلا عن أبي عبد الله (ع) قال: </w:t>
      </w:r>
      <w:r w:rsidR="00C7049E">
        <w:rPr>
          <w:rFonts w:cs="Simplified Arabic" w:hint="cs"/>
          <w:szCs w:val="28"/>
          <w:rtl/>
        </w:rPr>
        <w:t>إ</w:t>
      </w:r>
      <w:r w:rsidRPr="00443AAE">
        <w:rPr>
          <w:rFonts w:cs="Simplified Arabic"/>
          <w:szCs w:val="28"/>
          <w:rtl/>
        </w:rPr>
        <w:t>ن الحسن بن علي (ع) طلّق امرأة</w:t>
      </w:r>
      <w:r w:rsidR="00C7049E">
        <w:rPr>
          <w:rFonts w:cs="Simplified Arabic" w:hint="cs"/>
          <w:szCs w:val="28"/>
          <w:rtl/>
        </w:rPr>
        <w:t xml:space="preserve"> </w:t>
      </w:r>
      <w:r w:rsidRPr="00443AAE">
        <w:rPr>
          <w:rFonts w:cs="Simplified Arabic" w:hint="eastAsia"/>
          <w:szCs w:val="28"/>
          <w:rtl/>
        </w:rPr>
        <w:t>فقام</w:t>
      </w:r>
      <w:r w:rsidRPr="00443AAE">
        <w:rPr>
          <w:rFonts w:cs="Simplified Arabic"/>
          <w:szCs w:val="28"/>
          <w:rtl/>
        </w:rPr>
        <w:t xml:space="preserve"> علي (ع) بالكوفة</w:t>
      </w:r>
      <w:r w:rsidR="00C7049E">
        <w:rPr>
          <w:rFonts w:cs="Simplified Arabic" w:hint="cs"/>
          <w:szCs w:val="28"/>
          <w:rtl/>
        </w:rPr>
        <w:t>,</w:t>
      </w:r>
      <w:r w:rsidRPr="00443AAE">
        <w:rPr>
          <w:rFonts w:cs="Simplified Arabic"/>
          <w:szCs w:val="28"/>
          <w:rtl/>
        </w:rPr>
        <w:t xml:space="preserve"> فقال: يا معشر أهل الكوفة لا تنكحوا الحسن فإنه رجل مطلاق فقام</w:t>
      </w:r>
    </w:p>
    <w:p w:rsidR="009C1BC7" w:rsidRPr="00443AAE" w:rsidRDefault="009C1BC7" w:rsidP="00C7049E">
      <w:pPr>
        <w:jc w:val="lowKashida"/>
        <w:rPr>
          <w:rFonts w:cs="Simplified Arabic"/>
          <w:szCs w:val="28"/>
          <w:rtl/>
        </w:rPr>
      </w:pPr>
      <w:r w:rsidRPr="00443AAE">
        <w:rPr>
          <w:rFonts w:cs="Simplified Arabic" w:hint="eastAsia"/>
          <w:szCs w:val="28"/>
          <w:rtl/>
        </w:rPr>
        <w:t>إليه</w:t>
      </w:r>
      <w:r w:rsidRPr="00443AAE">
        <w:rPr>
          <w:rFonts w:cs="Simplified Arabic"/>
          <w:szCs w:val="28"/>
          <w:rtl/>
        </w:rPr>
        <w:t xml:space="preserve"> رجل</w:t>
      </w:r>
      <w:r w:rsidR="00C7049E">
        <w:rPr>
          <w:rFonts w:cs="Simplified Arabic" w:hint="cs"/>
          <w:szCs w:val="28"/>
          <w:rtl/>
        </w:rPr>
        <w:t>,</w:t>
      </w:r>
      <w:r w:rsidRPr="00443AAE">
        <w:rPr>
          <w:rFonts w:cs="Simplified Arabic"/>
          <w:szCs w:val="28"/>
          <w:rtl/>
        </w:rPr>
        <w:t xml:space="preserve"> فقال: بلى والله </w:t>
      </w:r>
      <w:proofErr w:type="spellStart"/>
      <w:r w:rsidRPr="00443AAE">
        <w:rPr>
          <w:rFonts w:cs="Simplified Arabic"/>
          <w:szCs w:val="28"/>
          <w:rtl/>
        </w:rPr>
        <w:t>لننكحنه</w:t>
      </w:r>
      <w:proofErr w:type="spellEnd"/>
      <w:r w:rsidR="00C7049E">
        <w:rPr>
          <w:rFonts w:cs="Simplified Arabic" w:hint="cs"/>
          <w:szCs w:val="28"/>
          <w:rtl/>
        </w:rPr>
        <w:t>؛</w:t>
      </w:r>
      <w:r w:rsidRPr="00443AAE">
        <w:rPr>
          <w:rFonts w:cs="Simplified Arabic"/>
          <w:szCs w:val="28"/>
          <w:rtl/>
        </w:rPr>
        <w:t xml:space="preserve"> فإنه ابن رسول الله</w:t>
      </w:r>
      <w:r w:rsidR="00C7049E">
        <w:rPr>
          <w:rFonts w:cs="Simplified Arabic" w:hint="cs"/>
          <w:szCs w:val="28"/>
          <w:rtl/>
        </w:rPr>
        <w:t xml:space="preserve">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وابن فاطمة فإن أعجبه أمسك وإن كره طلق</w:t>
      </w:r>
      <w:r w:rsidR="00C7049E">
        <w:rPr>
          <w:rFonts w:cs="Simplified Arabic" w:hint="cs"/>
          <w:szCs w:val="28"/>
          <w:rtl/>
        </w:rPr>
        <w:t>"</w:t>
      </w:r>
      <w:r w:rsidR="00C7049E">
        <w:rPr>
          <w:rFonts w:cs="Simplified Arabic"/>
          <w:szCs w:val="28"/>
          <w:vertAlign w:val="superscript"/>
          <w:rtl/>
        </w:rPr>
        <w:t>(</w:t>
      </w:r>
      <w:r w:rsidR="00C7049E">
        <w:rPr>
          <w:rStyle w:val="aa"/>
          <w:rFonts w:cs="Simplified Arabic"/>
          <w:szCs w:val="28"/>
          <w:rtl/>
        </w:rPr>
        <w:footnoteReference w:id="196"/>
      </w:r>
      <w:r w:rsidR="00C7049E">
        <w:rPr>
          <w:rFonts w:cs="Simplified Arabic"/>
          <w:szCs w:val="28"/>
          <w:vertAlign w:val="superscript"/>
          <w:rtl/>
        </w:rPr>
        <w:t>)</w:t>
      </w:r>
      <w:r w:rsidR="00C7049E">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قال</w:t>
      </w:r>
      <w:r w:rsidRPr="00443AAE">
        <w:rPr>
          <w:rFonts w:cs="Simplified Arabic"/>
          <w:szCs w:val="28"/>
          <w:rtl/>
        </w:rPr>
        <w:t xml:space="preserve"> محدثهم الحر العاملي في الوسائل: </w:t>
      </w:r>
      <w:r w:rsidR="00C7049E">
        <w:rPr>
          <w:rFonts w:cs="Simplified Arabic" w:hint="cs"/>
          <w:szCs w:val="28"/>
          <w:rtl/>
        </w:rPr>
        <w:t>"</w:t>
      </w:r>
      <w:r w:rsidRPr="00443AAE">
        <w:rPr>
          <w:rFonts w:cs="Simplified Arabic"/>
          <w:szCs w:val="28"/>
          <w:rtl/>
        </w:rPr>
        <w:t>أقول ويأتي ما يدل على ذلك</w:t>
      </w:r>
      <w:r w:rsidR="00C7049E">
        <w:rPr>
          <w:rFonts w:cs="Simplified Arabic" w:hint="cs"/>
          <w:szCs w:val="28"/>
          <w:rtl/>
        </w:rPr>
        <w:t>"</w:t>
      </w:r>
      <w:r w:rsidRPr="00443AAE">
        <w:rPr>
          <w:rFonts w:cs="Simplified Arabic"/>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وفي</w:t>
      </w:r>
      <w:r w:rsidRPr="00443AAE">
        <w:rPr>
          <w:rFonts w:cs="Simplified Arabic"/>
          <w:szCs w:val="28"/>
          <w:rtl/>
        </w:rPr>
        <w:t xml:space="preserve"> مناقب ابن </w:t>
      </w:r>
      <w:proofErr w:type="spellStart"/>
      <w:r w:rsidRPr="00443AAE">
        <w:rPr>
          <w:rFonts w:cs="Simplified Arabic"/>
          <w:szCs w:val="28"/>
          <w:rtl/>
        </w:rPr>
        <w:t>شهر</w:t>
      </w:r>
      <w:r w:rsidR="00C7049E">
        <w:rPr>
          <w:rFonts w:cs="Simplified Arabic" w:hint="cs"/>
          <w:szCs w:val="28"/>
          <w:rtl/>
        </w:rPr>
        <w:t>آ</w:t>
      </w:r>
      <w:r w:rsidRPr="00443AAE">
        <w:rPr>
          <w:rFonts w:cs="Simplified Arabic"/>
          <w:szCs w:val="28"/>
          <w:rtl/>
        </w:rPr>
        <w:t>شوب</w:t>
      </w:r>
      <w:proofErr w:type="spellEnd"/>
      <w:r w:rsidRPr="00443AAE">
        <w:rPr>
          <w:rFonts w:cs="Simplified Arabic"/>
          <w:szCs w:val="28"/>
          <w:rtl/>
        </w:rPr>
        <w:t xml:space="preserve"> عن الحسن بن سعيد عن أبيه قال: </w:t>
      </w:r>
      <w:r w:rsidR="00C7049E">
        <w:rPr>
          <w:rFonts w:cs="Simplified Arabic" w:hint="cs"/>
          <w:szCs w:val="28"/>
          <w:rtl/>
        </w:rPr>
        <w:t>"</w:t>
      </w:r>
      <w:r w:rsidRPr="00443AAE">
        <w:rPr>
          <w:rFonts w:cs="Simplified Arabic"/>
          <w:szCs w:val="28"/>
          <w:rtl/>
        </w:rPr>
        <w:t>كان تحت الحسن بن علي (ع)</w:t>
      </w:r>
    </w:p>
    <w:p w:rsidR="009C1BC7" w:rsidRPr="00443AAE" w:rsidRDefault="009C1BC7" w:rsidP="00443AAE">
      <w:pPr>
        <w:jc w:val="lowKashida"/>
        <w:rPr>
          <w:rFonts w:cs="Simplified Arabic"/>
          <w:szCs w:val="28"/>
          <w:rtl/>
        </w:rPr>
      </w:pPr>
      <w:r w:rsidRPr="00443AAE">
        <w:rPr>
          <w:rFonts w:cs="Simplified Arabic" w:hint="eastAsia"/>
          <w:szCs w:val="28"/>
          <w:rtl/>
        </w:rPr>
        <w:t>امرأتان</w:t>
      </w:r>
      <w:r w:rsidRPr="00443AAE">
        <w:rPr>
          <w:rFonts w:cs="Simplified Arabic"/>
          <w:szCs w:val="28"/>
          <w:rtl/>
        </w:rPr>
        <w:t xml:space="preserve"> تميمية </w:t>
      </w:r>
      <w:proofErr w:type="spellStart"/>
      <w:r w:rsidRPr="00443AAE">
        <w:rPr>
          <w:rFonts w:cs="Simplified Arabic"/>
          <w:szCs w:val="28"/>
          <w:rtl/>
        </w:rPr>
        <w:t>وجعفية</w:t>
      </w:r>
      <w:proofErr w:type="spellEnd"/>
      <w:r w:rsidRPr="00443AAE">
        <w:rPr>
          <w:rFonts w:cs="Simplified Arabic"/>
          <w:szCs w:val="28"/>
          <w:rtl/>
        </w:rPr>
        <w:t xml:space="preserve"> فطلقه</w:t>
      </w:r>
      <w:r w:rsidR="00C7049E">
        <w:rPr>
          <w:rFonts w:cs="Simplified Arabic" w:hint="cs"/>
          <w:szCs w:val="28"/>
          <w:rtl/>
        </w:rPr>
        <w:t>م</w:t>
      </w:r>
      <w:r w:rsidRPr="00443AAE">
        <w:rPr>
          <w:rFonts w:cs="Simplified Arabic"/>
          <w:szCs w:val="28"/>
          <w:rtl/>
        </w:rPr>
        <w:t>ا جميع</w:t>
      </w:r>
      <w:r w:rsidR="00C7049E">
        <w:rPr>
          <w:rFonts w:cs="Simplified Arabic" w:hint="cs"/>
          <w:szCs w:val="28"/>
          <w:rtl/>
        </w:rPr>
        <w:t>ً</w:t>
      </w:r>
      <w:r w:rsidRPr="00443AAE">
        <w:rPr>
          <w:rFonts w:cs="Simplified Arabic"/>
          <w:szCs w:val="28"/>
          <w:rtl/>
        </w:rPr>
        <w:t>ا وبعثني إليهما وقال: اخبرهما فلتعتدا, وأخبرني بما يقولان,</w:t>
      </w:r>
    </w:p>
    <w:p w:rsidR="009C1BC7" w:rsidRPr="00443AAE" w:rsidRDefault="009C1BC7" w:rsidP="00C7049E">
      <w:pPr>
        <w:jc w:val="lowKashida"/>
        <w:rPr>
          <w:rFonts w:cs="Simplified Arabic"/>
          <w:szCs w:val="28"/>
          <w:rtl/>
        </w:rPr>
      </w:pPr>
      <w:r w:rsidRPr="00443AAE">
        <w:rPr>
          <w:rFonts w:cs="Simplified Arabic" w:hint="eastAsia"/>
          <w:szCs w:val="28"/>
          <w:rtl/>
        </w:rPr>
        <w:t>ومتعهما</w:t>
      </w:r>
      <w:r w:rsidRPr="00443AAE">
        <w:rPr>
          <w:rFonts w:cs="Simplified Arabic"/>
          <w:szCs w:val="28"/>
          <w:rtl/>
        </w:rPr>
        <w:t xml:space="preserve"> العشرة الآلاف</w:t>
      </w:r>
      <w:r w:rsidR="00C7049E">
        <w:rPr>
          <w:rFonts w:cs="Simplified Arabic" w:hint="cs"/>
          <w:szCs w:val="28"/>
          <w:rtl/>
        </w:rPr>
        <w:t>,</w:t>
      </w:r>
      <w:r w:rsidRPr="00443AAE">
        <w:rPr>
          <w:rFonts w:cs="Simplified Arabic"/>
          <w:szCs w:val="28"/>
          <w:rtl/>
        </w:rPr>
        <w:t xml:space="preserve"> وكل واحدة منهما بكذا وكذا من العسل والسمن</w:t>
      </w:r>
      <w:r w:rsidR="00C7049E">
        <w:rPr>
          <w:rFonts w:cs="Simplified Arabic" w:hint="cs"/>
          <w:szCs w:val="28"/>
          <w:rtl/>
        </w:rPr>
        <w:t>,</w:t>
      </w:r>
      <w:r w:rsidRPr="00443AAE">
        <w:rPr>
          <w:rFonts w:cs="Simplified Arabic"/>
          <w:szCs w:val="28"/>
          <w:rtl/>
        </w:rPr>
        <w:t xml:space="preserve"> فأتيت </w:t>
      </w:r>
      <w:proofErr w:type="spellStart"/>
      <w:r w:rsidRPr="00443AAE">
        <w:rPr>
          <w:rFonts w:cs="Simplified Arabic"/>
          <w:szCs w:val="28"/>
          <w:rtl/>
        </w:rPr>
        <w:t>الجعفية</w:t>
      </w:r>
      <w:proofErr w:type="spellEnd"/>
      <w:r w:rsidRPr="00443AAE">
        <w:rPr>
          <w:rFonts w:cs="Simplified Arabic"/>
          <w:szCs w:val="28"/>
          <w:rtl/>
        </w:rPr>
        <w:t xml:space="preserve"> فقلت: اعتدي, فتنفست الصعداء ثم قالت: متاع قليل من حبيب مفارق, وأما التميمية فلم تدر</w:t>
      </w:r>
      <w:r w:rsidR="00C7049E">
        <w:rPr>
          <w:rFonts w:cs="Simplified Arabic" w:hint="cs"/>
          <w:szCs w:val="28"/>
          <w:rtl/>
        </w:rPr>
        <w:t xml:space="preserve"> </w:t>
      </w:r>
      <w:r w:rsidRPr="00443AAE">
        <w:rPr>
          <w:rFonts w:cs="Simplified Arabic" w:hint="eastAsia"/>
          <w:szCs w:val="28"/>
          <w:rtl/>
        </w:rPr>
        <w:t>ما</w:t>
      </w:r>
      <w:r w:rsidR="00C7049E">
        <w:rPr>
          <w:rFonts w:cs="Simplified Arabic"/>
          <w:szCs w:val="28"/>
          <w:rtl/>
        </w:rPr>
        <w:t xml:space="preserve"> اعتد</w:t>
      </w:r>
      <w:r w:rsidR="00C7049E">
        <w:rPr>
          <w:rFonts w:cs="Simplified Arabic" w:hint="cs"/>
          <w:szCs w:val="28"/>
          <w:rtl/>
        </w:rPr>
        <w:t>ي</w:t>
      </w:r>
      <w:r w:rsidRPr="00443AAE">
        <w:rPr>
          <w:rFonts w:cs="Simplified Arabic"/>
          <w:szCs w:val="28"/>
          <w:rtl/>
        </w:rPr>
        <w:t xml:space="preserve"> حتى قال لها النساء فسكتت</w:t>
      </w:r>
      <w:r w:rsidR="00C7049E">
        <w:rPr>
          <w:rFonts w:cs="Simplified Arabic" w:hint="cs"/>
          <w:szCs w:val="28"/>
          <w:rtl/>
        </w:rPr>
        <w:t>,</w:t>
      </w:r>
      <w:r w:rsidRPr="00443AAE">
        <w:rPr>
          <w:rFonts w:cs="Simplified Arabic"/>
          <w:szCs w:val="28"/>
          <w:rtl/>
        </w:rPr>
        <w:t xml:space="preserve"> فأخبرته بق</w:t>
      </w:r>
      <w:r w:rsidR="00C7049E">
        <w:rPr>
          <w:rFonts w:cs="Simplified Arabic"/>
          <w:szCs w:val="28"/>
          <w:rtl/>
        </w:rPr>
        <w:t xml:space="preserve">ول </w:t>
      </w:r>
      <w:proofErr w:type="spellStart"/>
      <w:r w:rsidR="00C7049E">
        <w:rPr>
          <w:rFonts w:cs="Simplified Arabic"/>
          <w:szCs w:val="28"/>
          <w:rtl/>
        </w:rPr>
        <w:t>الجعفية</w:t>
      </w:r>
      <w:proofErr w:type="spellEnd"/>
      <w:r w:rsidR="00C7049E">
        <w:rPr>
          <w:rFonts w:cs="Simplified Arabic"/>
          <w:szCs w:val="28"/>
          <w:rtl/>
        </w:rPr>
        <w:t xml:space="preserve"> فنكت في الأرض ثم قال</w:t>
      </w:r>
      <w:r w:rsidR="00C7049E">
        <w:rPr>
          <w:rFonts w:cs="Simplified Arabic" w:hint="cs"/>
          <w:szCs w:val="28"/>
          <w:rtl/>
        </w:rPr>
        <w:t>:</w:t>
      </w:r>
      <w:r w:rsidRPr="00443AAE">
        <w:rPr>
          <w:rFonts w:cs="Simplified Arabic"/>
          <w:szCs w:val="28"/>
          <w:rtl/>
        </w:rPr>
        <w:t xml:space="preserve"> لو</w:t>
      </w:r>
      <w:r w:rsidR="00C7049E">
        <w:rPr>
          <w:rFonts w:cs="Simplified Arabic" w:hint="cs"/>
          <w:szCs w:val="28"/>
          <w:rtl/>
        </w:rPr>
        <w:t xml:space="preserve"> </w:t>
      </w:r>
      <w:r w:rsidRPr="00443AAE">
        <w:rPr>
          <w:rFonts w:cs="Simplified Arabic"/>
          <w:szCs w:val="28"/>
          <w:rtl/>
        </w:rPr>
        <w:t>كنت مراجع</w:t>
      </w:r>
      <w:r w:rsidR="00C7049E">
        <w:rPr>
          <w:rFonts w:cs="Simplified Arabic" w:hint="cs"/>
          <w:szCs w:val="28"/>
          <w:rtl/>
        </w:rPr>
        <w:t>ً</w:t>
      </w:r>
      <w:r w:rsidRPr="00443AAE">
        <w:rPr>
          <w:rFonts w:cs="Simplified Arabic"/>
          <w:szCs w:val="28"/>
          <w:rtl/>
        </w:rPr>
        <w:t>ا لامرأة لراجعتها</w:t>
      </w:r>
      <w:r w:rsidR="00C7049E">
        <w:rPr>
          <w:rFonts w:cs="Simplified Arabic" w:hint="cs"/>
          <w:szCs w:val="28"/>
          <w:rtl/>
        </w:rPr>
        <w:t>"</w:t>
      </w:r>
      <w:r w:rsidR="00C7049E">
        <w:rPr>
          <w:rFonts w:cs="Simplified Arabic"/>
          <w:szCs w:val="28"/>
          <w:vertAlign w:val="superscript"/>
          <w:rtl/>
        </w:rPr>
        <w:t>(</w:t>
      </w:r>
      <w:r w:rsidR="00C7049E">
        <w:rPr>
          <w:rStyle w:val="aa"/>
          <w:rFonts w:cs="Simplified Arabic"/>
          <w:szCs w:val="28"/>
          <w:rtl/>
        </w:rPr>
        <w:footnoteReference w:id="197"/>
      </w:r>
      <w:r w:rsidR="00C7049E">
        <w:rPr>
          <w:rFonts w:cs="Simplified Arabic"/>
          <w:szCs w:val="28"/>
          <w:vertAlign w:val="superscript"/>
          <w:rtl/>
        </w:rPr>
        <w:t>)</w:t>
      </w:r>
      <w:r w:rsidR="00C7049E">
        <w:rPr>
          <w:rFonts w:cs="Simplified Arabic" w:hint="cs"/>
          <w:szCs w:val="28"/>
          <w:rtl/>
        </w:rPr>
        <w:t>.</w:t>
      </w:r>
    </w:p>
    <w:p w:rsidR="009C1BC7" w:rsidRPr="00443AAE" w:rsidRDefault="009C1BC7" w:rsidP="00C7049E">
      <w:pPr>
        <w:jc w:val="lowKashida"/>
        <w:rPr>
          <w:rFonts w:cs="Simplified Arabic"/>
          <w:szCs w:val="28"/>
          <w:rtl/>
        </w:rPr>
      </w:pPr>
      <w:r w:rsidRPr="00443AAE">
        <w:rPr>
          <w:rFonts w:cs="Simplified Arabic" w:hint="eastAsia"/>
          <w:szCs w:val="28"/>
          <w:rtl/>
        </w:rPr>
        <w:t>فلو</w:t>
      </w:r>
      <w:r w:rsidRPr="00443AAE">
        <w:rPr>
          <w:rFonts w:cs="Simplified Arabic"/>
          <w:szCs w:val="28"/>
          <w:rtl/>
        </w:rPr>
        <w:t xml:space="preserve"> كانت متعة الشيعة حلال</w:t>
      </w:r>
      <w:r w:rsidR="00C7049E">
        <w:rPr>
          <w:rFonts w:cs="Simplified Arabic" w:hint="cs"/>
          <w:szCs w:val="28"/>
          <w:rtl/>
        </w:rPr>
        <w:t>ًا</w:t>
      </w:r>
      <w:r w:rsidRPr="00443AAE">
        <w:rPr>
          <w:rFonts w:cs="Simplified Arabic"/>
          <w:szCs w:val="28"/>
          <w:rtl/>
        </w:rPr>
        <w:t xml:space="preserve"> لتمتع الحسن بن عل</w:t>
      </w:r>
      <w:r w:rsidR="00C7049E">
        <w:rPr>
          <w:rFonts w:cs="Simplified Arabic"/>
          <w:szCs w:val="28"/>
          <w:rtl/>
        </w:rPr>
        <w:t xml:space="preserve">ي الإمام المعصوم الثاني عندهم </w:t>
      </w:r>
      <w:r w:rsidRPr="00443AAE">
        <w:rPr>
          <w:rFonts w:cs="Simplified Arabic"/>
          <w:szCs w:val="28"/>
          <w:rtl/>
        </w:rPr>
        <w:t>بدل</w:t>
      </w:r>
      <w:r w:rsidR="00C7049E">
        <w:rPr>
          <w:rFonts w:cs="Simplified Arabic" w:hint="cs"/>
          <w:szCs w:val="28"/>
          <w:rtl/>
        </w:rPr>
        <w:t>ً</w:t>
      </w:r>
      <w:r w:rsidRPr="00443AAE">
        <w:rPr>
          <w:rFonts w:cs="Simplified Arabic"/>
          <w:szCs w:val="28"/>
          <w:rtl/>
        </w:rPr>
        <w:t>ا من</w:t>
      </w:r>
      <w:r w:rsidR="00C7049E">
        <w:rPr>
          <w:rFonts w:cs="Simplified Arabic" w:hint="cs"/>
          <w:szCs w:val="28"/>
          <w:rtl/>
        </w:rPr>
        <w:t xml:space="preserve"> </w:t>
      </w:r>
      <w:r w:rsidRPr="00443AAE">
        <w:rPr>
          <w:rFonts w:cs="Simplified Arabic"/>
          <w:szCs w:val="28"/>
          <w:rtl/>
        </w:rPr>
        <w:t xml:space="preserve">أن </w:t>
      </w:r>
      <w:r w:rsidR="00C7049E">
        <w:rPr>
          <w:rFonts w:cs="Simplified Arabic"/>
          <w:szCs w:val="28"/>
          <w:rtl/>
        </w:rPr>
        <w:t>يتزوج ثم يطلق ويتزوج ثم يطلق..</w:t>
      </w:r>
      <w:r w:rsidR="00C7049E">
        <w:rPr>
          <w:rFonts w:cs="Simplified Arabic"/>
          <w:szCs w:val="28"/>
          <w:vertAlign w:val="superscript"/>
          <w:rtl/>
        </w:rPr>
        <w:t>(</w:t>
      </w:r>
      <w:r w:rsidR="00C7049E">
        <w:rPr>
          <w:rStyle w:val="aa"/>
          <w:rFonts w:cs="Simplified Arabic"/>
          <w:szCs w:val="28"/>
          <w:rtl/>
        </w:rPr>
        <w:footnoteReference w:id="198"/>
      </w:r>
      <w:r w:rsidR="00C7049E">
        <w:rPr>
          <w:rFonts w:cs="Simplified Arabic"/>
          <w:szCs w:val="28"/>
          <w:vertAlign w:val="superscript"/>
          <w:rtl/>
        </w:rPr>
        <w:t>)</w:t>
      </w:r>
      <w:r w:rsidR="00C7049E">
        <w:rPr>
          <w:rFonts w:cs="Simplified Arabic"/>
          <w:szCs w:val="28"/>
          <w:rtl/>
        </w:rPr>
        <w:t>.</w:t>
      </w:r>
    </w:p>
    <w:p w:rsidR="009C1BC7" w:rsidRPr="00443AAE" w:rsidRDefault="009C1BC7" w:rsidP="00C7049E">
      <w:pPr>
        <w:jc w:val="lowKashida"/>
        <w:rPr>
          <w:rFonts w:cs="Simplified Arabic"/>
          <w:szCs w:val="28"/>
          <w:rtl/>
        </w:rPr>
      </w:pPr>
      <w:r w:rsidRPr="00443AAE">
        <w:rPr>
          <w:rFonts w:cs="Simplified Arabic" w:hint="eastAsia"/>
          <w:szCs w:val="28"/>
          <w:rtl/>
        </w:rPr>
        <w:t>ولو</w:t>
      </w:r>
      <w:r w:rsidR="00C7049E">
        <w:rPr>
          <w:rFonts w:cs="Simplified Arabic"/>
          <w:szCs w:val="28"/>
          <w:rtl/>
        </w:rPr>
        <w:t xml:space="preserve"> كانت المتعة -متعة الشيعة</w:t>
      </w:r>
      <w:r w:rsidRPr="00443AAE">
        <w:rPr>
          <w:rFonts w:cs="Simplified Arabic"/>
          <w:szCs w:val="28"/>
          <w:rtl/>
        </w:rPr>
        <w:t>- حلال</w:t>
      </w:r>
      <w:r w:rsidR="00C7049E">
        <w:rPr>
          <w:rFonts w:cs="Simplified Arabic" w:hint="cs"/>
          <w:szCs w:val="28"/>
          <w:rtl/>
        </w:rPr>
        <w:t>ً</w:t>
      </w:r>
      <w:r w:rsidRPr="00443AAE">
        <w:rPr>
          <w:rFonts w:cs="Simplified Arabic"/>
          <w:szCs w:val="28"/>
          <w:rtl/>
        </w:rPr>
        <w:t>ا لما أنفق الإمام الحسن عشرات الآلاف من الدراهم</w:t>
      </w:r>
      <w:r w:rsidR="00C7049E">
        <w:rPr>
          <w:rFonts w:cs="Simplified Arabic" w:hint="cs"/>
          <w:szCs w:val="28"/>
          <w:rtl/>
        </w:rPr>
        <w:t xml:space="preserve"> </w:t>
      </w:r>
      <w:r w:rsidRPr="00443AAE">
        <w:rPr>
          <w:rFonts w:cs="Simplified Arabic" w:hint="eastAsia"/>
          <w:szCs w:val="28"/>
          <w:rtl/>
        </w:rPr>
        <w:t>والدنانير</w:t>
      </w:r>
      <w:r w:rsidRPr="00443AAE">
        <w:rPr>
          <w:rFonts w:cs="Simplified Arabic"/>
          <w:szCs w:val="28"/>
          <w:rtl/>
        </w:rPr>
        <w:t xml:space="preserve"> في متعة مطلقاته, بل كان يكفيه أن يدفع دينار</w:t>
      </w:r>
      <w:r w:rsidR="00C7049E">
        <w:rPr>
          <w:rFonts w:cs="Simplified Arabic" w:hint="cs"/>
          <w:szCs w:val="28"/>
          <w:rtl/>
        </w:rPr>
        <w:t>ًا</w:t>
      </w:r>
      <w:r w:rsidRPr="00443AAE">
        <w:rPr>
          <w:rFonts w:cs="Simplified Arabic"/>
          <w:szCs w:val="28"/>
          <w:rtl/>
        </w:rPr>
        <w:t xml:space="preserve"> واحد</w:t>
      </w:r>
      <w:r w:rsidR="00C7049E">
        <w:rPr>
          <w:rFonts w:cs="Simplified Arabic" w:hint="cs"/>
          <w:szCs w:val="28"/>
          <w:rtl/>
        </w:rPr>
        <w:t>ًا</w:t>
      </w:r>
      <w:r w:rsidR="00C7049E">
        <w:rPr>
          <w:rFonts w:cs="Simplified Arabic"/>
          <w:szCs w:val="28"/>
          <w:vertAlign w:val="superscript"/>
          <w:rtl/>
        </w:rPr>
        <w:t>(</w:t>
      </w:r>
      <w:r w:rsidR="00C7049E">
        <w:rPr>
          <w:rStyle w:val="aa"/>
          <w:rFonts w:cs="Simplified Arabic"/>
          <w:szCs w:val="28"/>
          <w:rtl/>
        </w:rPr>
        <w:footnoteReference w:id="199"/>
      </w:r>
      <w:r w:rsidR="00C7049E">
        <w:rPr>
          <w:rFonts w:cs="Simplified Arabic"/>
          <w:szCs w:val="28"/>
          <w:vertAlign w:val="superscript"/>
          <w:rtl/>
        </w:rPr>
        <w:t>)</w:t>
      </w:r>
      <w:r w:rsidRPr="00443AAE">
        <w:rPr>
          <w:rFonts w:cs="Simplified Arabic"/>
          <w:szCs w:val="28"/>
          <w:rtl/>
        </w:rPr>
        <w:t xml:space="preserve"> أو درهم</w:t>
      </w:r>
      <w:r w:rsidR="00C7049E">
        <w:rPr>
          <w:rFonts w:cs="Simplified Arabic" w:hint="cs"/>
          <w:szCs w:val="28"/>
          <w:rtl/>
        </w:rPr>
        <w:t>ًا</w:t>
      </w:r>
      <w:r w:rsidRPr="00443AAE">
        <w:rPr>
          <w:rFonts w:cs="Simplified Arabic"/>
          <w:szCs w:val="28"/>
          <w:rtl/>
        </w:rPr>
        <w:t xml:space="preserve"> واحد</w:t>
      </w:r>
      <w:r w:rsidR="00C7049E">
        <w:rPr>
          <w:rFonts w:cs="Simplified Arabic" w:hint="cs"/>
          <w:szCs w:val="28"/>
          <w:rtl/>
        </w:rPr>
        <w:t>ًا</w:t>
      </w:r>
      <w:r w:rsidR="00C7049E">
        <w:rPr>
          <w:rFonts w:cs="Simplified Arabic"/>
          <w:szCs w:val="28"/>
          <w:vertAlign w:val="superscript"/>
          <w:rtl/>
        </w:rPr>
        <w:t>(</w:t>
      </w:r>
      <w:r w:rsidR="00C7049E">
        <w:rPr>
          <w:rStyle w:val="aa"/>
          <w:rFonts w:cs="Simplified Arabic"/>
          <w:szCs w:val="28"/>
          <w:rtl/>
        </w:rPr>
        <w:footnoteReference w:id="200"/>
      </w:r>
      <w:r w:rsidR="00C7049E">
        <w:rPr>
          <w:rFonts w:cs="Simplified Arabic"/>
          <w:szCs w:val="28"/>
          <w:vertAlign w:val="superscript"/>
          <w:rtl/>
        </w:rPr>
        <w:t>)</w:t>
      </w:r>
      <w:r w:rsidRPr="00443AAE">
        <w:rPr>
          <w:rFonts w:cs="Simplified Arabic"/>
          <w:szCs w:val="28"/>
          <w:rtl/>
        </w:rPr>
        <w:t xml:space="preserve"> أو مسواك</w:t>
      </w:r>
      <w:r w:rsidR="00C7049E">
        <w:rPr>
          <w:rFonts w:cs="Simplified Arabic" w:hint="cs"/>
          <w:szCs w:val="28"/>
          <w:rtl/>
        </w:rPr>
        <w:t>ًا</w:t>
      </w:r>
      <w:r w:rsidRPr="00443AAE">
        <w:rPr>
          <w:rFonts w:cs="Simplified Arabic"/>
          <w:szCs w:val="28"/>
          <w:rtl/>
        </w:rPr>
        <w:t xml:space="preserve"> أو</w:t>
      </w:r>
    </w:p>
    <w:p w:rsidR="009C1BC7" w:rsidRPr="00443AAE" w:rsidRDefault="009C1BC7" w:rsidP="00C7049E">
      <w:pPr>
        <w:jc w:val="lowKashida"/>
        <w:rPr>
          <w:rFonts w:cs="Simplified Arabic"/>
          <w:szCs w:val="28"/>
          <w:rtl/>
        </w:rPr>
      </w:pPr>
      <w:r w:rsidRPr="00443AAE">
        <w:rPr>
          <w:rFonts w:cs="Simplified Arabic" w:hint="eastAsia"/>
          <w:szCs w:val="28"/>
          <w:rtl/>
        </w:rPr>
        <w:t>كف</w:t>
      </w:r>
      <w:r w:rsidR="00C7049E">
        <w:rPr>
          <w:rFonts w:cs="Simplified Arabic" w:hint="cs"/>
          <w:szCs w:val="28"/>
          <w:rtl/>
        </w:rPr>
        <w:t>ًا</w:t>
      </w:r>
      <w:r w:rsidRPr="00443AAE">
        <w:rPr>
          <w:rFonts w:cs="Simplified Arabic"/>
          <w:szCs w:val="28"/>
          <w:rtl/>
        </w:rPr>
        <w:t xml:space="preserve"> من طعام</w:t>
      </w:r>
      <w:r w:rsidR="00C7049E">
        <w:rPr>
          <w:rFonts w:cs="Simplified Arabic"/>
          <w:szCs w:val="28"/>
          <w:vertAlign w:val="superscript"/>
          <w:rtl/>
        </w:rPr>
        <w:t>(</w:t>
      </w:r>
      <w:r w:rsidR="00C7049E">
        <w:rPr>
          <w:rStyle w:val="aa"/>
          <w:rFonts w:cs="Simplified Arabic"/>
          <w:szCs w:val="28"/>
          <w:rtl/>
        </w:rPr>
        <w:footnoteReference w:id="201"/>
      </w:r>
      <w:r w:rsidR="00C7049E">
        <w:rPr>
          <w:rFonts w:cs="Simplified Arabic"/>
          <w:szCs w:val="28"/>
          <w:vertAlign w:val="superscript"/>
          <w:rtl/>
        </w:rPr>
        <w:t>)</w:t>
      </w:r>
      <w:r w:rsidRPr="00443AAE">
        <w:rPr>
          <w:rFonts w:cs="Simplified Arabic"/>
          <w:szCs w:val="28"/>
          <w:rtl/>
        </w:rPr>
        <w:t xml:space="preserve"> أو شربة ماء</w:t>
      </w:r>
      <w:r w:rsidR="00C7049E">
        <w:rPr>
          <w:rFonts w:cs="Simplified Arabic"/>
          <w:szCs w:val="28"/>
          <w:vertAlign w:val="superscript"/>
          <w:rtl/>
        </w:rPr>
        <w:t>(</w:t>
      </w:r>
      <w:r w:rsidR="00C7049E">
        <w:rPr>
          <w:rStyle w:val="aa"/>
          <w:rFonts w:cs="Simplified Arabic"/>
          <w:szCs w:val="28"/>
          <w:rtl/>
        </w:rPr>
        <w:footnoteReference w:id="202"/>
      </w:r>
      <w:r w:rsidR="00C7049E">
        <w:rPr>
          <w:rFonts w:cs="Simplified Arabic"/>
          <w:szCs w:val="28"/>
          <w:vertAlign w:val="superscript"/>
          <w:rtl/>
        </w:rPr>
        <w:t>)</w:t>
      </w:r>
      <w:r w:rsidRPr="00443AAE">
        <w:rPr>
          <w:rFonts w:cs="Simplified Arabic"/>
          <w:szCs w:val="28"/>
          <w:rtl/>
        </w:rPr>
        <w:t xml:space="preserve"> أو سويق تمر</w:t>
      </w:r>
      <w:r w:rsidR="00C7049E">
        <w:rPr>
          <w:rFonts w:cs="Simplified Arabic"/>
          <w:szCs w:val="28"/>
          <w:vertAlign w:val="superscript"/>
          <w:rtl/>
        </w:rPr>
        <w:t>(</w:t>
      </w:r>
      <w:r w:rsidR="00C7049E">
        <w:rPr>
          <w:rStyle w:val="aa"/>
          <w:rFonts w:cs="Simplified Arabic"/>
          <w:szCs w:val="28"/>
          <w:rtl/>
        </w:rPr>
        <w:footnoteReference w:id="203"/>
      </w:r>
      <w:r w:rsidR="00C7049E">
        <w:rPr>
          <w:rFonts w:cs="Simplified Arabic"/>
          <w:szCs w:val="28"/>
          <w:vertAlign w:val="superscript"/>
          <w:rtl/>
        </w:rPr>
        <w:t>)</w:t>
      </w:r>
      <w:r w:rsidRPr="00443AAE">
        <w:rPr>
          <w:rFonts w:cs="Simplified Arabic"/>
          <w:szCs w:val="28"/>
          <w:rtl/>
        </w:rPr>
        <w:t xml:space="preserve"> كما ذهبوا إلى ذلك في تشريعهم لأحكام</w:t>
      </w:r>
      <w:r w:rsidR="00C7049E">
        <w:rPr>
          <w:rFonts w:cs="Simplified Arabic" w:hint="cs"/>
          <w:szCs w:val="28"/>
          <w:rtl/>
        </w:rPr>
        <w:t xml:space="preserve"> </w:t>
      </w:r>
      <w:r w:rsidRPr="00443AAE">
        <w:rPr>
          <w:rFonts w:cs="Simplified Arabic" w:hint="eastAsia"/>
          <w:szCs w:val="28"/>
          <w:rtl/>
        </w:rPr>
        <w:t>متعتهم</w:t>
      </w:r>
      <w:r w:rsidRPr="00443AAE">
        <w:rPr>
          <w:rFonts w:cs="Simplified Arabic"/>
          <w:szCs w:val="28"/>
          <w:rtl/>
        </w:rPr>
        <w:t>.</w:t>
      </w:r>
    </w:p>
    <w:p w:rsidR="00C7049E" w:rsidRDefault="009C1BC7" w:rsidP="00C7049E">
      <w:pPr>
        <w:jc w:val="lowKashida"/>
        <w:rPr>
          <w:rFonts w:cs="Simplified Arabic"/>
          <w:szCs w:val="28"/>
          <w:rtl/>
        </w:rPr>
      </w:pPr>
      <w:r w:rsidRPr="00443AAE">
        <w:rPr>
          <w:rFonts w:cs="Simplified Arabic"/>
          <w:szCs w:val="28"/>
          <w:rtl/>
        </w:rPr>
        <w:lastRenderedPageBreak/>
        <w:t>٥) إ</w:t>
      </w:r>
      <w:r w:rsidR="00C7049E">
        <w:rPr>
          <w:rFonts w:cs="Simplified Arabic" w:hint="cs"/>
          <w:szCs w:val="28"/>
          <w:rtl/>
        </w:rPr>
        <w:t>نها</w:t>
      </w:r>
      <w:r w:rsidR="00C7049E">
        <w:rPr>
          <w:rFonts w:cs="Simplified Arabic"/>
          <w:szCs w:val="28"/>
          <w:rtl/>
        </w:rPr>
        <w:t xml:space="preserve"> لا تحلل المطلقة لزوجها الأول</w:t>
      </w:r>
      <w:r w:rsidR="00C7049E">
        <w:rPr>
          <w:rFonts w:cs="Simplified Arabic" w:hint="cs"/>
          <w:szCs w:val="28"/>
          <w:rtl/>
        </w:rPr>
        <w:t>:</w:t>
      </w:r>
      <w:r w:rsidRPr="00443AAE">
        <w:rPr>
          <w:rFonts w:cs="Simplified Arabic"/>
          <w:szCs w:val="28"/>
          <w:rtl/>
        </w:rPr>
        <w:t xml:space="preserve"> وهذا مخالف لقوله تعالى</w:t>
      </w:r>
      <w:r w:rsidR="00C7049E">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C7049E" w:rsidRPr="007510C4">
        <w:rPr>
          <w:rFonts w:cs="Simplified Arabic"/>
          <w:bCs/>
          <w:color w:val="0000FF"/>
          <w:sz w:val="28"/>
          <w:szCs w:val="28"/>
          <w:rtl/>
        </w:rPr>
        <w:t>فَإِن طَلَّقَهَا فَلاَ تَحِلُّ لَهُ مِن بَعْدُ حَتَّىَ تَنكِحَ زَوْجًا غَيْرَهُ فَإِن طَلَّقَهَا فَلاَ جُنَاحَ عَلَيْهِمَا أَن يَتَرَاجَعَا إِن ظَنَّا أَن يُقِيمَا حُدُودَ اللّهِ وَتِلْكَ حُدُودُ اللّهِ يُبَيِّنُهَا لِقَوْمٍ يَعْلَمُونَ</w:t>
      </w:r>
      <w:r w:rsidR="00567670" w:rsidRPr="007510C4">
        <w:rPr>
          <w:rFonts w:cs="Simplified Arabic"/>
          <w:bCs/>
          <w:color w:val="0000FF"/>
          <w:sz w:val="28"/>
          <w:szCs w:val="28"/>
          <w:rtl/>
        </w:rPr>
        <w:t>﴾</w:t>
      </w:r>
      <w:r w:rsidR="00C7049E" w:rsidRPr="00C7049E">
        <w:rPr>
          <w:rFonts w:ascii="Simplified Arabic" w:hAnsi="Simplified Arabic" w:cs="Simplified Arabic"/>
          <w:szCs w:val="28"/>
          <w:rtl/>
        </w:rPr>
        <w:t xml:space="preserve"> </w:t>
      </w:r>
      <w:r w:rsidR="00C7049E" w:rsidRPr="007510C4">
        <w:rPr>
          <w:rFonts w:cs="Simplified Arabic" w:hint="cs"/>
          <w:rtl/>
        </w:rPr>
        <w:t>[</w:t>
      </w:r>
      <w:r w:rsidR="00C7049E" w:rsidRPr="007510C4">
        <w:rPr>
          <w:rFonts w:cs="Simplified Arabic"/>
          <w:rtl/>
        </w:rPr>
        <w:t>البقرة</w:t>
      </w:r>
      <w:r w:rsidR="00C7049E" w:rsidRPr="007510C4">
        <w:rPr>
          <w:rFonts w:cs="Simplified Arabic" w:hint="cs"/>
          <w:rtl/>
        </w:rPr>
        <w:t>:230]</w:t>
      </w:r>
      <w:r w:rsidR="00C7049E">
        <w:rPr>
          <w:rFonts w:ascii="Simplified Arabic" w:hAnsi="Simplified Arabic" w:cs="Simplified Arabic" w:hint="cs"/>
          <w:szCs w:val="28"/>
          <w:rtl/>
        </w:rPr>
        <w:t>.</w:t>
      </w:r>
    </w:p>
    <w:p w:rsidR="009C1BC7" w:rsidRPr="00443AAE" w:rsidRDefault="009C1BC7" w:rsidP="00C7049E">
      <w:pPr>
        <w:jc w:val="lowKashida"/>
        <w:rPr>
          <w:rFonts w:cs="Simplified Arabic"/>
          <w:szCs w:val="28"/>
          <w:rtl/>
        </w:rPr>
      </w:pPr>
      <w:r w:rsidRPr="00443AAE">
        <w:rPr>
          <w:rFonts w:cs="Simplified Arabic" w:hint="eastAsia"/>
          <w:szCs w:val="28"/>
          <w:rtl/>
        </w:rPr>
        <w:t>ونحن</w:t>
      </w:r>
      <w:r w:rsidRPr="00443AAE">
        <w:rPr>
          <w:rFonts w:cs="Simplified Arabic"/>
          <w:szCs w:val="28"/>
          <w:rtl/>
        </w:rPr>
        <w:t xml:space="preserve"> نسأل: إن كانت امرأة المتعة زوجة وكان العقد عليها صحيح</w:t>
      </w:r>
      <w:r w:rsidR="00C7049E">
        <w:rPr>
          <w:rFonts w:cs="Simplified Arabic" w:hint="cs"/>
          <w:szCs w:val="28"/>
          <w:rtl/>
        </w:rPr>
        <w:t>ً</w:t>
      </w:r>
      <w:r w:rsidRPr="00443AAE">
        <w:rPr>
          <w:rFonts w:cs="Simplified Arabic"/>
          <w:szCs w:val="28"/>
          <w:rtl/>
        </w:rPr>
        <w:t>ا يكسبها معنى الزوجية, فلم</w:t>
      </w:r>
    </w:p>
    <w:p w:rsidR="009C1BC7" w:rsidRPr="00443AAE" w:rsidRDefault="009C1BC7" w:rsidP="00443AAE">
      <w:pPr>
        <w:jc w:val="lowKashida"/>
        <w:rPr>
          <w:rFonts w:cs="Simplified Arabic"/>
          <w:szCs w:val="28"/>
          <w:rtl/>
        </w:rPr>
      </w:pPr>
      <w:r w:rsidRPr="00443AAE">
        <w:rPr>
          <w:rFonts w:cs="Simplified Arabic" w:hint="eastAsia"/>
          <w:szCs w:val="28"/>
          <w:rtl/>
        </w:rPr>
        <w:t>لا</w:t>
      </w:r>
      <w:r w:rsidRPr="00443AAE">
        <w:rPr>
          <w:rFonts w:cs="Simplified Arabic"/>
          <w:szCs w:val="28"/>
          <w:rtl/>
        </w:rPr>
        <w:t xml:space="preserve"> تحل لمطلقها الأول بعد عقد المتعة؟</w:t>
      </w:r>
    </w:p>
    <w:p w:rsidR="009C1BC7" w:rsidRPr="00443AAE" w:rsidRDefault="009C1BC7" w:rsidP="00443AAE">
      <w:pPr>
        <w:jc w:val="lowKashida"/>
        <w:rPr>
          <w:rFonts w:cs="Simplified Arabic"/>
          <w:szCs w:val="28"/>
          <w:rtl/>
        </w:rPr>
      </w:pPr>
      <w:r w:rsidRPr="00443AAE">
        <w:rPr>
          <w:rFonts w:cs="Simplified Arabic" w:hint="eastAsia"/>
          <w:szCs w:val="28"/>
          <w:rtl/>
        </w:rPr>
        <w:t>وإذا</w:t>
      </w:r>
      <w:r w:rsidRPr="00443AAE">
        <w:rPr>
          <w:rFonts w:cs="Simplified Arabic"/>
          <w:szCs w:val="28"/>
          <w:rtl/>
        </w:rPr>
        <w:t xml:space="preserve"> كان عقد المتعة ووطؤها في المتعة لا يحلها للأول, فماذا يكون إذ</w:t>
      </w:r>
      <w:r w:rsidR="00C7049E">
        <w:rPr>
          <w:rFonts w:cs="Simplified Arabic" w:hint="cs"/>
          <w:szCs w:val="28"/>
          <w:rtl/>
        </w:rPr>
        <w:t>ً</w:t>
      </w:r>
      <w:r w:rsidRPr="00443AAE">
        <w:rPr>
          <w:rFonts w:cs="Simplified Arabic"/>
          <w:szCs w:val="28"/>
          <w:rtl/>
        </w:rPr>
        <w:t>ا؟</w:t>
      </w:r>
    </w:p>
    <w:p w:rsidR="009C1BC7" w:rsidRPr="00443AAE" w:rsidRDefault="009C1BC7" w:rsidP="00C7049E">
      <w:pPr>
        <w:jc w:val="lowKashida"/>
        <w:rPr>
          <w:rFonts w:cs="Simplified Arabic"/>
          <w:szCs w:val="28"/>
          <w:rtl/>
        </w:rPr>
      </w:pPr>
      <w:r w:rsidRPr="00443AAE">
        <w:rPr>
          <w:rFonts w:cs="Simplified Arabic" w:hint="eastAsia"/>
          <w:szCs w:val="28"/>
          <w:rtl/>
        </w:rPr>
        <w:t>وعليه</w:t>
      </w:r>
      <w:r w:rsidR="00C7049E">
        <w:rPr>
          <w:rFonts w:cs="Simplified Arabic"/>
          <w:szCs w:val="28"/>
          <w:rtl/>
        </w:rPr>
        <w:t>, ف</w:t>
      </w:r>
      <w:r w:rsidR="00C7049E">
        <w:rPr>
          <w:rFonts w:cs="Simplified Arabic" w:hint="cs"/>
          <w:szCs w:val="28"/>
          <w:rtl/>
        </w:rPr>
        <w:t>إ</w:t>
      </w:r>
      <w:r w:rsidRPr="00443AAE">
        <w:rPr>
          <w:rFonts w:cs="Simplified Arabic"/>
          <w:szCs w:val="28"/>
          <w:rtl/>
        </w:rPr>
        <w:t>ما أن تكون زوجة والعقد صحيح</w:t>
      </w:r>
      <w:r w:rsidR="00C7049E">
        <w:rPr>
          <w:rFonts w:cs="Simplified Arabic" w:hint="cs"/>
          <w:szCs w:val="28"/>
          <w:rtl/>
        </w:rPr>
        <w:t>ًا</w:t>
      </w:r>
      <w:r w:rsidRPr="00443AAE">
        <w:rPr>
          <w:rFonts w:cs="Simplified Arabic"/>
          <w:szCs w:val="28"/>
          <w:rtl/>
        </w:rPr>
        <w:t>, وتعتبر نكحت زوج</w:t>
      </w:r>
      <w:r w:rsidR="00C7049E">
        <w:rPr>
          <w:rFonts w:cs="Simplified Arabic" w:hint="cs"/>
          <w:szCs w:val="28"/>
          <w:rtl/>
        </w:rPr>
        <w:t>ً</w:t>
      </w:r>
      <w:r w:rsidRPr="00443AAE">
        <w:rPr>
          <w:rFonts w:cs="Simplified Arabic"/>
          <w:szCs w:val="28"/>
          <w:rtl/>
        </w:rPr>
        <w:t>ا غيره, أي</w:t>
      </w:r>
      <w:r w:rsidR="00C7049E">
        <w:rPr>
          <w:rFonts w:cs="Simplified Arabic" w:hint="cs"/>
          <w:szCs w:val="28"/>
          <w:rtl/>
        </w:rPr>
        <w:t>:</w:t>
      </w:r>
      <w:r w:rsidRPr="00443AAE">
        <w:rPr>
          <w:rFonts w:cs="Simplified Arabic"/>
          <w:szCs w:val="28"/>
          <w:rtl/>
        </w:rPr>
        <w:t xml:space="preserve"> غير الأول,</w:t>
      </w:r>
      <w:r w:rsidR="00C7049E">
        <w:rPr>
          <w:rFonts w:cs="Simplified Arabic" w:hint="cs"/>
          <w:szCs w:val="28"/>
          <w:rtl/>
        </w:rPr>
        <w:t xml:space="preserve"> </w:t>
      </w:r>
      <w:r w:rsidRPr="00443AAE">
        <w:rPr>
          <w:rFonts w:cs="Simplified Arabic" w:hint="eastAsia"/>
          <w:szCs w:val="28"/>
          <w:rtl/>
        </w:rPr>
        <w:t>فيلزمكم</w:t>
      </w:r>
      <w:r w:rsidRPr="00443AAE">
        <w:rPr>
          <w:rFonts w:cs="Simplified Arabic"/>
          <w:szCs w:val="28"/>
          <w:rtl/>
        </w:rPr>
        <w:t xml:space="preserve"> أن تقولوا</w:t>
      </w:r>
      <w:r w:rsidR="00C7049E">
        <w:rPr>
          <w:rFonts w:cs="Simplified Arabic" w:hint="cs"/>
          <w:szCs w:val="28"/>
          <w:rtl/>
        </w:rPr>
        <w:t>:</w:t>
      </w:r>
      <w:r w:rsidRPr="00443AAE">
        <w:rPr>
          <w:rFonts w:cs="Simplified Arabic"/>
          <w:szCs w:val="28"/>
          <w:rtl/>
        </w:rPr>
        <w:t xml:space="preserve"> إ</w:t>
      </w:r>
      <w:r w:rsidR="00C7049E">
        <w:rPr>
          <w:rFonts w:cs="Simplified Arabic" w:hint="cs"/>
          <w:szCs w:val="28"/>
          <w:rtl/>
        </w:rPr>
        <w:t>نه</w:t>
      </w:r>
      <w:r w:rsidRPr="00443AAE">
        <w:rPr>
          <w:rFonts w:cs="Simplified Arabic"/>
          <w:szCs w:val="28"/>
          <w:rtl/>
        </w:rPr>
        <w:t xml:space="preserve">ا </w:t>
      </w:r>
      <w:r w:rsidR="00C7049E">
        <w:rPr>
          <w:rFonts w:cs="Simplified Arabic" w:hint="cs"/>
          <w:szCs w:val="28"/>
          <w:rtl/>
        </w:rPr>
        <w:t>به</w:t>
      </w:r>
      <w:r w:rsidR="00C7049E">
        <w:rPr>
          <w:rFonts w:cs="Simplified Arabic"/>
          <w:szCs w:val="28"/>
          <w:rtl/>
        </w:rPr>
        <w:t>ذا تحل لزوجها الأول</w:t>
      </w:r>
      <w:r w:rsidR="00C7049E">
        <w:rPr>
          <w:rFonts w:cs="Simplified Arabic" w:hint="cs"/>
          <w:szCs w:val="28"/>
          <w:rtl/>
        </w:rPr>
        <w:t xml:space="preserve">, </w:t>
      </w:r>
      <w:r w:rsidRPr="00443AAE">
        <w:rPr>
          <w:rFonts w:cs="Simplified Arabic" w:hint="eastAsia"/>
          <w:szCs w:val="28"/>
          <w:rtl/>
        </w:rPr>
        <w:t>و</w:t>
      </w:r>
      <w:r w:rsidR="00C7049E">
        <w:rPr>
          <w:rFonts w:cs="Simplified Arabic" w:hint="cs"/>
          <w:szCs w:val="28"/>
          <w:rtl/>
        </w:rPr>
        <w:t>إ</w:t>
      </w:r>
      <w:r w:rsidRPr="00443AAE">
        <w:rPr>
          <w:rFonts w:cs="Simplified Arabic"/>
          <w:szCs w:val="28"/>
          <w:rtl/>
        </w:rPr>
        <w:t>ما أن تقولوا</w:t>
      </w:r>
      <w:r w:rsidR="00C7049E">
        <w:rPr>
          <w:rFonts w:cs="Simplified Arabic" w:hint="cs"/>
          <w:szCs w:val="28"/>
          <w:rtl/>
        </w:rPr>
        <w:t>:</w:t>
      </w:r>
      <w:r w:rsidR="00C7049E">
        <w:rPr>
          <w:rFonts w:cs="Simplified Arabic"/>
          <w:szCs w:val="28"/>
          <w:rtl/>
        </w:rPr>
        <w:t xml:space="preserve"> إ</w:t>
      </w:r>
      <w:r w:rsidR="00C7049E">
        <w:rPr>
          <w:rFonts w:cs="Simplified Arabic" w:hint="cs"/>
          <w:szCs w:val="28"/>
          <w:rtl/>
        </w:rPr>
        <w:t>نه</w:t>
      </w:r>
      <w:r w:rsidRPr="00443AAE">
        <w:rPr>
          <w:rFonts w:cs="Simplified Arabic"/>
          <w:szCs w:val="28"/>
          <w:rtl/>
        </w:rPr>
        <w:t>ا لا تحل للزوج الأول فلا يكون نكاحها هذا صحيح</w:t>
      </w:r>
      <w:r w:rsidR="00C7049E">
        <w:rPr>
          <w:rFonts w:cs="Simplified Arabic" w:hint="cs"/>
          <w:szCs w:val="28"/>
          <w:rtl/>
        </w:rPr>
        <w:t>ً</w:t>
      </w:r>
      <w:r w:rsidRPr="00443AAE">
        <w:rPr>
          <w:rFonts w:cs="Simplified Arabic"/>
          <w:szCs w:val="28"/>
          <w:rtl/>
        </w:rPr>
        <w:t>ا.</w:t>
      </w:r>
    </w:p>
    <w:p w:rsidR="009C1BC7" w:rsidRPr="00443AAE" w:rsidRDefault="009C1BC7" w:rsidP="00C7049E">
      <w:pPr>
        <w:jc w:val="lowKashida"/>
        <w:rPr>
          <w:rFonts w:cs="Simplified Arabic"/>
          <w:szCs w:val="28"/>
          <w:rtl/>
        </w:rPr>
      </w:pPr>
      <w:r w:rsidRPr="00443AAE">
        <w:rPr>
          <w:rFonts w:cs="Simplified Arabic"/>
          <w:szCs w:val="28"/>
          <w:rtl/>
        </w:rPr>
        <w:t>فأحد الأمرين لازم</w:t>
      </w:r>
      <w:r w:rsidR="00C7049E">
        <w:rPr>
          <w:rFonts w:cs="Simplified Arabic"/>
          <w:szCs w:val="28"/>
          <w:rtl/>
        </w:rPr>
        <w:t>كم لا محالة, إما إبطال متعتكم و</w:t>
      </w:r>
      <w:r w:rsidRPr="00443AAE">
        <w:rPr>
          <w:rFonts w:cs="Simplified Arabic"/>
          <w:szCs w:val="28"/>
          <w:rtl/>
        </w:rPr>
        <w:t xml:space="preserve">إما إحلالها للأول </w:t>
      </w:r>
      <w:r w:rsidR="00C7049E">
        <w:rPr>
          <w:rFonts w:cs="Simplified Arabic" w:hint="cs"/>
          <w:szCs w:val="28"/>
          <w:rtl/>
        </w:rPr>
        <w:t>به</w:t>
      </w:r>
      <w:r w:rsidRPr="00443AAE">
        <w:rPr>
          <w:rFonts w:cs="Simplified Arabic"/>
          <w:szCs w:val="28"/>
          <w:rtl/>
        </w:rPr>
        <w:t>ا</w:t>
      </w:r>
      <w:r w:rsidR="00C7049E">
        <w:rPr>
          <w:rFonts w:cs="Simplified Arabic"/>
          <w:szCs w:val="28"/>
          <w:vertAlign w:val="superscript"/>
          <w:rtl/>
        </w:rPr>
        <w:t>(</w:t>
      </w:r>
      <w:r w:rsidR="00C7049E">
        <w:rPr>
          <w:rStyle w:val="aa"/>
          <w:rFonts w:cs="Simplified Arabic"/>
          <w:szCs w:val="28"/>
          <w:rtl/>
        </w:rPr>
        <w:footnoteReference w:id="204"/>
      </w:r>
      <w:r w:rsidR="00C7049E">
        <w:rPr>
          <w:rFonts w:cs="Simplified Arabic"/>
          <w:szCs w:val="28"/>
          <w:vertAlign w:val="superscript"/>
          <w:rtl/>
        </w:rPr>
        <w:t>)</w:t>
      </w:r>
      <w:r w:rsidR="00C7049E">
        <w:rPr>
          <w:rFonts w:cs="Simplified Arabic" w:hint="cs"/>
          <w:szCs w:val="28"/>
          <w:rtl/>
        </w:rPr>
        <w:t>.</w:t>
      </w:r>
    </w:p>
    <w:p w:rsidR="009C1BC7" w:rsidRPr="00443AAE" w:rsidRDefault="009C1BC7" w:rsidP="00C7049E">
      <w:pPr>
        <w:jc w:val="lowKashida"/>
        <w:rPr>
          <w:rFonts w:cs="Simplified Arabic"/>
          <w:szCs w:val="28"/>
          <w:rtl/>
        </w:rPr>
      </w:pPr>
      <w:r w:rsidRPr="00443AAE">
        <w:rPr>
          <w:rFonts w:cs="Simplified Arabic"/>
          <w:szCs w:val="28"/>
          <w:rtl/>
        </w:rPr>
        <w:t>٦) يجوز التمتع بامرأة مجوسية: وهذا مخالف لشرع الله في آيات كثيرة</w:t>
      </w:r>
      <w:r w:rsidR="00C7049E">
        <w:rPr>
          <w:rFonts w:cs="Simplified Arabic" w:hint="cs"/>
          <w:szCs w:val="28"/>
          <w:rtl/>
        </w:rPr>
        <w:t>,</w:t>
      </w:r>
      <w:r w:rsidRPr="00443AAE">
        <w:rPr>
          <w:rFonts w:cs="Simplified Arabic"/>
          <w:szCs w:val="28"/>
          <w:rtl/>
        </w:rPr>
        <w:t xml:space="preserve"> منها</w:t>
      </w:r>
      <w:r w:rsidR="00C7049E">
        <w:rPr>
          <w:rFonts w:cs="Simplified Arabic" w:hint="cs"/>
          <w:szCs w:val="28"/>
          <w:rtl/>
        </w:rPr>
        <w:t>:</w:t>
      </w:r>
      <w:r w:rsidRPr="00443AAE">
        <w:rPr>
          <w:rFonts w:cs="Simplified Arabic"/>
          <w:szCs w:val="28"/>
          <w:rtl/>
        </w:rPr>
        <w:t xml:space="preserve"> قوله تعالى</w:t>
      </w:r>
      <w:r w:rsidR="00C7049E">
        <w:rPr>
          <w:rFonts w:cs="Simplified Arabic" w:hint="cs"/>
          <w:szCs w:val="28"/>
          <w:rtl/>
        </w:rPr>
        <w:t xml:space="preserve">: </w:t>
      </w:r>
      <w:r w:rsidR="00567670" w:rsidRPr="007510C4">
        <w:rPr>
          <w:rFonts w:cs="Simplified Arabic"/>
          <w:bCs/>
          <w:color w:val="0000FF"/>
          <w:sz w:val="28"/>
          <w:szCs w:val="28"/>
          <w:rtl/>
        </w:rPr>
        <w:t>﴿</w:t>
      </w:r>
      <w:r w:rsidR="00C7049E" w:rsidRPr="007510C4">
        <w:rPr>
          <w:rFonts w:cs="Simplified Arabic"/>
          <w:bCs/>
          <w:color w:val="0000FF"/>
          <w:sz w:val="28"/>
          <w:szCs w:val="28"/>
          <w:rtl/>
        </w:rPr>
        <w:t>وَلاَ تَنكِحُواْ الْمُشْرِكَاتِ حَتَّى يُؤْمِنَّ وَلأَمَةٌ مُّؤْمِنَةٌ خَيْرٌ مِّن مُّشْرِكَةٍ وَلَوْ أَعْجَبَتْكُمْ وَلاَ تُنكِحُواْ الْمُشِرِكِينَ حَتَّى يُؤْمِنُواْ وَلَعَبْدٌ مُّؤْمِنٌ خَيْرٌ مِّن مُّشْرِكٍ وَلَوْ أَعْجَبَكُمْ أُوْلَئِكَ يَدْعُونَ إِلَى النَّارِ وَاللّهُ يَدْعُوَ إِلَى الْجَنَّةِ وَالْمَغْفِرَةِ بِإِذْنِهِ وَيُبَيِّنُ آيَاتِهِ لِلنَّاسِ لَعَلَّهُمْ يَتَذَكَّرُونَ</w:t>
      </w:r>
      <w:r w:rsidR="00567670" w:rsidRPr="007510C4">
        <w:rPr>
          <w:rFonts w:cs="Simplified Arabic"/>
          <w:bCs/>
          <w:color w:val="0000FF"/>
          <w:sz w:val="28"/>
          <w:szCs w:val="28"/>
          <w:rtl/>
        </w:rPr>
        <w:t>﴾</w:t>
      </w:r>
      <w:r w:rsidR="00C7049E" w:rsidRPr="00C7049E">
        <w:rPr>
          <w:rFonts w:ascii="Simplified Arabic" w:hAnsi="Simplified Arabic" w:cs="Simplified Arabic"/>
          <w:szCs w:val="28"/>
          <w:rtl/>
        </w:rPr>
        <w:t xml:space="preserve"> </w:t>
      </w:r>
      <w:r w:rsidR="00C7049E" w:rsidRPr="007510C4">
        <w:rPr>
          <w:rFonts w:cs="Simplified Arabic" w:hint="cs"/>
          <w:rtl/>
        </w:rPr>
        <w:t>[</w:t>
      </w:r>
      <w:r w:rsidR="00C7049E" w:rsidRPr="007510C4">
        <w:rPr>
          <w:rFonts w:cs="Simplified Arabic"/>
          <w:rtl/>
        </w:rPr>
        <w:t>البقرة</w:t>
      </w:r>
      <w:r w:rsidR="00C7049E" w:rsidRPr="007510C4">
        <w:rPr>
          <w:rFonts w:cs="Simplified Arabic" w:hint="cs"/>
          <w:rtl/>
        </w:rPr>
        <w:t>:</w:t>
      </w:r>
      <w:r w:rsidRPr="007510C4">
        <w:rPr>
          <w:rFonts w:cs="Simplified Arabic"/>
          <w:rtl/>
        </w:rPr>
        <w:t>٢٢١</w:t>
      </w:r>
      <w:r w:rsidR="00C7049E" w:rsidRPr="007510C4">
        <w:rPr>
          <w:rFonts w:cs="Simplified Arabic" w:hint="cs"/>
          <w:rtl/>
        </w:rPr>
        <w:t>]</w:t>
      </w:r>
      <w:r w:rsidR="00C7049E">
        <w:rPr>
          <w:rFonts w:cs="Simplified Arabic" w:hint="cs"/>
          <w:szCs w:val="28"/>
          <w:rtl/>
        </w:rPr>
        <w:t>.</w:t>
      </w:r>
    </w:p>
    <w:p w:rsidR="009C1BC7" w:rsidRPr="00443AAE" w:rsidRDefault="009C1BC7" w:rsidP="00C7049E">
      <w:pPr>
        <w:jc w:val="lowKashida"/>
        <w:rPr>
          <w:rFonts w:cs="Simplified Arabic"/>
          <w:szCs w:val="28"/>
          <w:rtl/>
        </w:rPr>
      </w:pPr>
      <w:r w:rsidRPr="00443AAE">
        <w:rPr>
          <w:rFonts w:cs="Simplified Arabic" w:hint="eastAsia"/>
          <w:szCs w:val="28"/>
          <w:rtl/>
        </w:rPr>
        <w:t>وقوله</w:t>
      </w:r>
      <w:r w:rsidRPr="00443AAE">
        <w:rPr>
          <w:rFonts w:cs="Simplified Arabic"/>
          <w:szCs w:val="28"/>
          <w:rtl/>
        </w:rPr>
        <w:t xml:space="preserve"> تعالى</w:t>
      </w:r>
      <w:r w:rsidR="00C7049E">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C7049E" w:rsidRPr="007510C4">
        <w:rPr>
          <w:rFonts w:cs="Simplified Arabic"/>
          <w:bCs/>
          <w:color w:val="0000FF"/>
          <w:sz w:val="28"/>
          <w:szCs w:val="28"/>
          <w:rtl/>
        </w:rPr>
        <w:t>وَلَا تُمْسِكُوا بِعِصَمِ الْكَوَافِرِ</w:t>
      </w:r>
      <w:r w:rsidR="00567670" w:rsidRPr="007510C4">
        <w:rPr>
          <w:rFonts w:cs="Simplified Arabic"/>
          <w:bCs/>
          <w:color w:val="0000FF"/>
          <w:sz w:val="28"/>
          <w:szCs w:val="28"/>
          <w:rtl/>
        </w:rPr>
        <w:t>﴾</w:t>
      </w:r>
      <w:r w:rsidR="00C7049E" w:rsidRPr="00C7049E">
        <w:rPr>
          <w:rFonts w:ascii="Simplified Arabic" w:hAnsi="Simplified Arabic" w:cs="Simplified Arabic"/>
          <w:szCs w:val="28"/>
          <w:rtl/>
        </w:rPr>
        <w:t xml:space="preserve"> </w:t>
      </w:r>
      <w:r w:rsidR="00C7049E" w:rsidRPr="007510C4">
        <w:rPr>
          <w:rFonts w:cs="Simplified Arabic" w:hint="cs"/>
          <w:rtl/>
        </w:rPr>
        <w:t>[</w:t>
      </w:r>
      <w:r w:rsidR="00C7049E" w:rsidRPr="007510C4">
        <w:rPr>
          <w:rFonts w:cs="Simplified Arabic"/>
          <w:rtl/>
        </w:rPr>
        <w:t>الممتحنة</w:t>
      </w:r>
      <w:r w:rsidR="00C7049E" w:rsidRPr="007510C4">
        <w:rPr>
          <w:rFonts w:cs="Simplified Arabic" w:hint="cs"/>
          <w:rtl/>
        </w:rPr>
        <w:t>:</w:t>
      </w:r>
      <w:r w:rsidRPr="007510C4">
        <w:rPr>
          <w:rFonts w:cs="Simplified Arabic"/>
          <w:rtl/>
        </w:rPr>
        <w:t>١٠</w:t>
      </w:r>
      <w:r w:rsidR="00C7049E" w:rsidRPr="007510C4">
        <w:rPr>
          <w:rFonts w:cs="Simplified Arabic" w:hint="cs"/>
          <w:rtl/>
        </w:rPr>
        <w:t>]</w:t>
      </w:r>
      <w:r w:rsidR="00C7049E">
        <w:rPr>
          <w:rFonts w:cs="Simplified Arabic" w:hint="cs"/>
          <w:szCs w:val="28"/>
          <w:rtl/>
        </w:rPr>
        <w:t>.</w:t>
      </w:r>
    </w:p>
    <w:p w:rsidR="009C1BC7" w:rsidRPr="00443AAE" w:rsidRDefault="009C1BC7" w:rsidP="00C7049E">
      <w:pPr>
        <w:jc w:val="lowKashida"/>
        <w:rPr>
          <w:rFonts w:cs="Simplified Arabic"/>
          <w:szCs w:val="28"/>
          <w:rtl/>
        </w:rPr>
      </w:pPr>
      <w:r w:rsidRPr="00443AAE">
        <w:rPr>
          <w:rFonts w:cs="Simplified Arabic" w:hint="eastAsia"/>
          <w:szCs w:val="28"/>
          <w:rtl/>
        </w:rPr>
        <w:t>وقوله</w:t>
      </w:r>
      <w:r w:rsidRPr="00443AAE">
        <w:rPr>
          <w:rFonts w:cs="Simplified Arabic"/>
          <w:szCs w:val="28"/>
          <w:rtl/>
        </w:rPr>
        <w:t xml:space="preserve"> تعالى</w:t>
      </w:r>
      <w:r w:rsidR="00C7049E">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C7049E" w:rsidRPr="007510C4">
        <w:rPr>
          <w:rFonts w:cs="Simplified Arabic"/>
          <w:bCs/>
          <w:color w:val="0000FF"/>
          <w:sz w:val="28"/>
          <w:szCs w:val="28"/>
          <w:rtl/>
        </w:rPr>
        <w:t>الزَّانِي لَا يَنكِحُ إلَّا زَانِيَةً أَوْ مُشْرِكَةً وَالزَّانِيَةُ لَا يَنكِحُهَا إِلَّا زَانٍ أَوْ مُشْرِكٌ وَحُرِّمَ ذَلِكَ عَلَى الْمُؤْمِنِينَ</w:t>
      </w:r>
      <w:r w:rsidR="00567670" w:rsidRPr="007510C4">
        <w:rPr>
          <w:rFonts w:cs="Simplified Arabic"/>
          <w:bCs/>
          <w:color w:val="0000FF"/>
          <w:sz w:val="28"/>
          <w:szCs w:val="28"/>
          <w:rtl/>
        </w:rPr>
        <w:t>﴾</w:t>
      </w:r>
      <w:r w:rsidRPr="00443AAE">
        <w:rPr>
          <w:rFonts w:cs="Simplified Arabic"/>
          <w:szCs w:val="28"/>
          <w:rtl/>
        </w:rPr>
        <w:t xml:space="preserve"> </w:t>
      </w:r>
      <w:r w:rsidR="00C7049E" w:rsidRPr="007510C4">
        <w:rPr>
          <w:rFonts w:cs="Simplified Arabic" w:hint="cs"/>
          <w:rtl/>
        </w:rPr>
        <w:t>[</w:t>
      </w:r>
      <w:r w:rsidR="00C7049E" w:rsidRPr="007510C4">
        <w:rPr>
          <w:rFonts w:cs="Simplified Arabic"/>
          <w:rtl/>
        </w:rPr>
        <w:t>النور</w:t>
      </w:r>
      <w:r w:rsidR="00C7049E" w:rsidRPr="007510C4">
        <w:rPr>
          <w:rFonts w:cs="Simplified Arabic" w:hint="cs"/>
          <w:rtl/>
        </w:rPr>
        <w:t>:</w:t>
      </w:r>
      <w:r w:rsidRPr="007510C4">
        <w:rPr>
          <w:rFonts w:cs="Simplified Arabic"/>
          <w:rtl/>
        </w:rPr>
        <w:t>٤</w:t>
      </w:r>
      <w:r w:rsidR="00C7049E" w:rsidRPr="007510C4">
        <w:rPr>
          <w:rFonts w:cs="Simplified Arabic" w:hint="cs"/>
          <w:rtl/>
        </w:rPr>
        <w:t>]</w:t>
      </w:r>
      <w:r w:rsidR="00C7049E">
        <w:rPr>
          <w:rFonts w:cs="Simplified Arabic" w:hint="cs"/>
          <w:szCs w:val="28"/>
          <w:rtl/>
        </w:rPr>
        <w:t xml:space="preserve">. </w:t>
      </w:r>
      <w:r w:rsidRPr="00443AAE">
        <w:rPr>
          <w:rFonts w:cs="Simplified Arabic" w:hint="eastAsia"/>
          <w:szCs w:val="28"/>
          <w:rtl/>
        </w:rPr>
        <w:t>بل</w:t>
      </w:r>
      <w:r w:rsidRPr="00443AAE">
        <w:rPr>
          <w:rFonts w:cs="Simplified Arabic"/>
          <w:szCs w:val="28"/>
          <w:rtl/>
        </w:rPr>
        <w:t xml:space="preserve"> مخالف لأقوال أئمتهم الذين </w:t>
      </w:r>
      <w:r w:rsidR="00C7049E">
        <w:rPr>
          <w:rFonts w:cs="Simplified Arabic" w:hint="cs"/>
          <w:szCs w:val="28"/>
          <w:rtl/>
        </w:rPr>
        <w:t>منع</w:t>
      </w:r>
      <w:r w:rsidRPr="00443AAE">
        <w:rPr>
          <w:rFonts w:cs="Simplified Arabic"/>
          <w:szCs w:val="28"/>
          <w:rtl/>
        </w:rPr>
        <w:t>وا</w:t>
      </w:r>
      <w:r w:rsidR="00C7049E">
        <w:rPr>
          <w:rFonts w:cs="Simplified Arabic"/>
          <w:szCs w:val="28"/>
          <w:rtl/>
        </w:rPr>
        <w:t xml:space="preserve"> عن التزوج حتى بأهل الكتاب.</w:t>
      </w:r>
    </w:p>
    <w:p w:rsidR="009C1BC7" w:rsidRPr="00443AAE" w:rsidRDefault="009C1BC7" w:rsidP="00C7049E">
      <w:pPr>
        <w:jc w:val="lowKashida"/>
        <w:rPr>
          <w:rFonts w:cs="Simplified Arabic"/>
          <w:szCs w:val="28"/>
          <w:rtl/>
        </w:rPr>
      </w:pPr>
      <w:r w:rsidRPr="00443AAE">
        <w:rPr>
          <w:rFonts w:cs="Simplified Arabic" w:hint="eastAsia"/>
          <w:szCs w:val="28"/>
          <w:rtl/>
        </w:rPr>
        <w:t>فقد</w:t>
      </w:r>
      <w:r w:rsidRPr="00443AAE">
        <w:rPr>
          <w:rFonts w:cs="Simplified Arabic"/>
          <w:szCs w:val="28"/>
          <w:rtl/>
        </w:rPr>
        <w:t xml:space="preserve"> عقد الحر العاملي في وسائله باب</w:t>
      </w:r>
      <w:r w:rsidR="00C7049E">
        <w:rPr>
          <w:rFonts w:cs="Simplified Arabic" w:hint="cs"/>
          <w:szCs w:val="28"/>
          <w:rtl/>
        </w:rPr>
        <w:t>ً</w:t>
      </w:r>
      <w:r w:rsidRPr="00443AAE">
        <w:rPr>
          <w:rFonts w:cs="Simplified Arabic"/>
          <w:szCs w:val="28"/>
          <w:rtl/>
        </w:rPr>
        <w:t>ا في ذلك وسماه</w:t>
      </w:r>
      <w:r w:rsidR="00C7049E">
        <w:rPr>
          <w:rFonts w:cs="Simplified Arabic" w:hint="cs"/>
          <w:szCs w:val="28"/>
          <w:rtl/>
        </w:rPr>
        <w:t xml:space="preserve"> </w:t>
      </w:r>
      <w:r w:rsidR="00C7049E">
        <w:rPr>
          <w:rFonts w:cs="Simplified Arabic"/>
          <w:szCs w:val="28"/>
          <w:rtl/>
        </w:rPr>
        <w:t>"</w:t>
      </w:r>
      <w:r w:rsidRPr="00443AAE">
        <w:rPr>
          <w:rFonts w:cs="Simplified Arabic"/>
          <w:szCs w:val="28"/>
          <w:rtl/>
        </w:rPr>
        <w:t>باب تحريم مناكحة الكفار حتى أهل</w:t>
      </w:r>
      <w:r w:rsidR="00C7049E">
        <w:rPr>
          <w:rFonts w:cs="Simplified Arabic" w:hint="cs"/>
          <w:szCs w:val="28"/>
          <w:rtl/>
        </w:rPr>
        <w:t xml:space="preserve"> </w:t>
      </w:r>
      <w:r w:rsidRPr="00443AAE">
        <w:rPr>
          <w:rFonts w:cs="Simplified Arabic" w:hint="eastAsia"/>
          <w:szCs w:val="28"/>
          <w:rtl/>
        </w:rPr>
        <w:t>الكتاب</w:t>
      </w:r>
      <w:r w:rsidR="00C7049E">
        <w:rPr>
          <w:rFonts w:cs="Simplified Arabic"/>
          <w:szCs w:val="28"/>
          <w:rtl/>
        </w:rPr>
        <w:t>" وأورد عدة روايات</w:t>
      </w:r>
      <w:r w:rsidR="00C7049E">
        <w:rPr>
          <w:rFonts w:cs="Simplified Arabic" w:hint="cs"/>
          <w:szCs w:val="28"/>
          <w:rtl/>
        </w:rPr>
        <w:t xml:space="preserve">, </w:t>
      </w:r>
      <w:r w:rsidRPr="00443AAE">
        <w:rPr>
          <w:rFonts w:cs="Simplified Arabic" w:hint="eastAsia"/>
          <w:szCs w:val="28"/>
          <w:rtl/>
        </w:rPr>
        <w:t>من</w:t>
      </w:r>
      <w:r w:rsidRPr="00443AAE">
        <w:rPr>
          <w:rFonts w:cs="Simplified Arabic"/>
          <w:szCs w:val="28"/>
          <w:rtl/>
        </w:rPr>
        <w:t xml:space="preserve"> ذلك ما رواه ثقتهم </w:t>
      </w:r>
      <w:proofErr w:type="spellStart"/>
      <w:r w:rsidRPr="00443AAE">
        <w:rPr>
          <w:rFonts w:cs="Simplified Arabic"/>
          <w:szCs w:val="28"/>
          <w:rtl/>
        </w:rPr>
        <w:t>الكليني</w:t>
      </w:r>
      <w:proofErr w:type="spellEnd"/>
      <w:r w:rsidRPr="00443AAE">
        <w:rPr>
          <w:rFonts w:cs="Simplified Arabic"/>
          <w:szCs w:val="28"/>
          <w:rtl/>
        </w:rPr>
        <w:t xml:space="preserve"> في الكافي والطوسي في </w:t>
      </w:r>
      <w:r w:rsidR="00C7049E">
        <w:rPr>
          <w:rFonts w:cs="Simplified Arabic" w:hint="cs"/>
          <w:szCs w:val="28"/>
          <w:rtl/>
        </w:rPr>
        <w:t>ته</w:t>
      </w:r>
      <w:r w:rsidRPr="00443AAE">
        <w:rPr>
          <w:rFonts w:cs="Simplified Arabic"/>
          <w:szCs w:val="28"/>
          <w:rtl/>
        </w:rPr>
        <w:t>ذيبه واستبصاره عن زرارة عن أبي جعفر</w:t>
      </w:r>
      <w:r w:rsidR="00C7049E">
        <w:rPr>
          <w:rFonts w:cs="Simplified Arabic" w:hint="cs"/>
          <w:szCs w:val="28"/>
          <w:rtl/>
        </w:rPr>
        <w:t xml:space="preserve"> </w:t>
      </w:r>
      <w:r w:rsidRPr="00443AAE">
        <w:rPr>
          <w:rFonts w:cs="Simplified Arabic"/>
          <w:szCs w:val="28"/>
          <w:rtl/>
        </w:rPr>
        <w:t xml:space="preserve">(ع) قال: </w:t>
      </w:r>
      <w:r w:rsidR="00C7049E">
        <w:rPr>
          <w:rFonts w:cs="Simplified Arabic" w:hint="cs"/>
          <w:szCs w:val="28"/>
          <w:rtl/>
        </w:rPr>
        <w:t>"</w:t>
      </w:r>
      <w:r w:rsidRPr="00443AAE">
        <w:rPr>
          <w:rFonts w:cs="Simplified Arabic"/>
          <w:szCs w:val="28"/>
          <w:rtl/>
        </w:rPr>
        <w:t>لا ينبغي نكاح أهل الكتاب قلت: جعلت فداك وأين تحريمه؟ قال: قوله تعالى</w:t>
      </w:r>
      <w:r w:rsidR="00C7049E">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C7049E" w:rsidRPr="007510C4">
        <w:rPr>
          <w:rFonts w:cs="Simplified Arabic"/>
          <w:bCs/>
          <w:color w:val="0000FF"/>
          <w:sz w:val="28"/>
          <w:szCs w:val="28"/>
          <w:rtl/>
        </w:rPr>
        <w:t xml:space="preserve">وَلَا تُمْسِكُوا بِعِصَمِ الْكَوَافِرِ </w:t>
      </w:r>
      <w:r w:rsidR="00567670" w:rsidRPr="007510C4">
        <w:rPr>
          <w:rFonts w:cs="Simplified Arabic"/>
          <w:bCs/>
          <w:color w:val="0000FF"/>
          <w:sz w:val="28"/>
          <w:szCs w:val="28"/>
          <w:rtl/>
        </w:rPr>
        <w:t>﴾</w:t>
      </w:r>
      <w:r w:rsidR="00C7049E" w:rsidRPr="00C7049E">
        <w:rPr>
          <w:rFonts w:ascii="Simplified Arabic" w:hAnsi="Simplified Arabic" w:cs="Simplified Arabic"/>
          <w:szCs w:val="28"/>
          <w:rtl/>
        </w:rPr>
        <w:t xml:space="preserve"> </w:t>
      </w:r>
      <w:r w:rsidR="00C7049E" w:rsidRPr="007510C4">
        <w:rPr>
          <w:rFonts w:cs="Simplified Arabic" w:hint="cs"/>
          <w:rtl/>
        </w:rPr>
        <w:t>[</w:t>
      </w:r>
      <w:r w:rsidR="00C7049E" w:rsidRPr="007510C4">
        <w:rPr>
          <w:rFonts w:cs="Simplified Arabic"/>
          <w:rtl/>
        </w:rPr>
        <w:t>الممتحنة</w:t>
      </w:r>
      <w:r w:rsidR="00C7049E" w:rsidRPr="007510C4">
        <w:rPr>
          <w:rFonts w:cs="Simplified Arabic" w:hint="cs"/>
          <w:rtl/>
        </w:rPr>
        <w:t>:10]</w:t>
      </w:r>
      <w:r w:rsidR="00C7049E">
        <w:rPr>
          <w:rFonts w:cs="Simplified Arabic"/>
          <w:szCs w:val="28"/>
          <w:vertAlign w:val="superscript"/>
          <w:rtl/>
        </w:rPr>
        <w:t>(</w:t>
      </w:r>
      <w:r w:rsidR="00C7049E">
        <w:rPr>
          <w:rStyle w:val="aa"/>
          <w:rFonts w:cs="Simplified Arabic"/>
          <w:szCs w:val="28"/>
          <w:rtl/>
        </w:rPr>
        <w:footnoteReference w:id="205"/>
      </w:r>
      <w:r w:rsidR="00C7049E">
        <w:rPr>
          <w:rFonts w:cs="Simplified Arabic"/>
          <w:szCs w:val="28"/>
          <w:vertAlign w:val="superscript"/>
          <w:rtl/>
        </w:rPr>
        <w:t>)</w:t>
      </w:r>
      <w:r w:rsidR="00C7049E">
        <w:rPr>
          <w:rFonts w:cs="Simplified Arabic" w:hint="cs"/>
          <w:szCs w:val="28"/>
          <w:rtl/>
        </w:rPr>
        <w:t>.</w:t>
      </w:r>
    </w:p>
    <w:p w:rsidR="009C1BC7" w:rsidRPr="00443AAE" w:rsidRDefault="009C1BC7" w:rsidP="00C7049E">
      <w:pPr>
        <w:jc w:val="lowKashida"/>
        <w:rPr>
          <w:rFonts w:cs="Simplified Arabic"/>
          <w:szCs w:val="28"/>
          <w:rtl/>
        </w:rPr>
      </w:pPr>
      <w:r w:rsidRPr="00443AAE">
        <w:rPr>
          <w:rFonts w:cs="Simplified Arabic" w:hint="eastAsia"/>
          <w:szCs w:val="28"/>
          <w:rtl/>
        </w:rPr>
        <w:t>وا</w:t>
      </w:r>
      <w:r w:rsidR="00C7049E">
        <w:rPr>
          <w:rFonts w:cs="Simplified Arabic" w:hint="cs"/>
          <w:szCs w:val="28"/>
          <w:rtl/>
        </w:rPr>
        <w:t>لمج</w:t>
      </w:r>
      <w:r w:rsidRPr="00443AAE">
        <w:rPr>
          <w:rFonts w:cs="Simplified Arabic"/>
          <w:szCs w:val="28"/>
          <w:rtl/>
        </w:rPr>
        <w:t>وس ليسوا حتى أهل كتاب</w:t>
      </w:r>
      <w:r w:rsidR="00C7049E">
        <w:rPr>
          <w:rFonts w:cs="Simplified Arabic" w:hint="cs"/>
          <w:szCs w:val="28"/>
          <w:rtl/>
        </w:rPr>
        <w:t>,</w:t>
      </w:r>
      <w:r w:rsidRPr="00443AAE">
        <w:rPr>
          <w:rFonts w:cs="Simplified Arabic"/>
          <w:szCs w:val="28"/>
          <w:rtl/>
        </w:rPr>
        <w:t xml:space="preserve"> والدليل قوله تعالى</w:t>
      </w:r>
      <w:r w:rsidR="00C7049E">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C7049E" w:rsidRPr="007510C4">
        <w:rPr>
          <w:rFonts w:cs="Simplified Arabic"/>
          <w:bCs/>
          <w:color w:val="0000FF"/>
          <w:sz w:val="28"/>
          <w:szCs w:val="28"/>
          <w:rtl/>
        </w:rPr>
        <w:t xml:space="preserve">أَن تَقُولُواْ إِنَّمَا أُنزِلَ الْكِتَابُ عَلَى </w:t>
      </w:r>
      <w:proofErr w:type="spellStart"/>
      <w:r w:rsidR="00C7049E" w:rsidRPr="007510C4">
        <w:rPr>
          <w:rFonts w:cs="Simplified Arabic"/>
          <w:bCs/>
          <w:color w:val="0000FF"/>
          <w:sz w:val="28"/>
          <w:szCs w:val="28"/>
          <w:rtl/>
        </w:rPr>
        <w:t>طَآئِفَتَيْنِ</w:t>
      </w:r>
      <w:proofErr w:type="spellEnd"/>
      <w:r w:rsidR="00C7049E" w:rsidRPr="007510C4">
        <w:rPr>
          <w:rFonts w:cs="Simplified Arabic"/>
          <w:bCs/>
          <w:color w:val="0000FF"/>
          <w:sz w:val="28"/>
          <w:szCs w:val="28"/>
          <w:rtl/>
        </w:rPr>
        <w:t xml:space="preserve"> مِن قَبْلِنَا</w:t>
      </w:r>
      <w:r w:rsidR="00567670" w:rsidRPr="007510C4">
        <w:rPr>
          <w:rFonts w:cs="Simplified Arabic"/>
          <w:bCs/>
          <w:color w:val="0000FF"/>
          <w:sz w:val="28"/>
          <w:szCs w:val="28"/>
          <w:rtl/>
        </w:rPr>
        <w:t>﴾</w:t>
      </w:r>
      <w:r w:rsidR="00C7049E" w:rsidRPr="00C7049E">
        <w:rPr>
          <w:rFonts w:ascii="Simplified Arabic" w:hAnsi="Simplified Arabic" w:cs="Simplified Arabic"/>
          <w:szCs w:val="28"/>
          <w:rtl/>
        </w:rPr>
        <w:t xml:space="preserve"> </w:t>
      </w:r>
      <w:r w:rsidR="00C7049E" w:rsidRPr="007510C4">
        <w:rPr>
          <w:rFonts w:cs="Simplified Arabic" w:hint="cs"/>
          <w:rtl/>
        </w:rPr>
        <w:t>[</w:t>
      </w:r>
      <w:r w:rsidR="00C7049E" w:rsidRPr="007510C4">
        <w:rPr>
          <w:rFonts w:cs="Simplified Arabic"/>
          <w:rtl/>
        </w:rPr>
        <w:t>الأنعام</w:t>
      </w:r>
      <w:r w:rsidR="00C7049E" w:rsidRPr="007510C4">
        <w:rPr>
          <w:rFonts w:cs="Simplified Arabic" w:hint="cs"/>
          <w:rtl/>
        </w:rPr>
        <w:t>:</w:t>
      </w:r>
      <w:r w:rsidRPr="007510C4">
        <w:rPr>
          <w:rFonts w:cs="Simplified Arabic"/>
          <w:rtl/>
        </w:rPr>
        <w:t>١٥٦</w:t>
      </w:r>
      <w:r w:rsidR="00C7049E" w:rsidRPr="007510C4">
        <w:rPr>
          <w:rFonts w:cs="Simplified Arabic" w:hint="cs"/>
          <w:rtl/>
        </w:rPr>
        <w:t>]</w:t>
      </w:r>
      <w:r w:rsidR="00C7049E">
        <w:rPr>
          <w:rFonts w:cs="Simplified Arabic" w:hint="cs"/>
          <w:szCs w:val="28"/>
          <w:rtl/>
        </w:rPr>
        <w:t>.</w:t>
      </w:r>
    </w:p>
    <w:p w:rsidR="009C1BC7" w:rsidRPr="00443AAE" w:rsidRDefault="009C1BC7" w:rsidP="00C7049E">
      <w:pPr>
        <w:jc w:val="lowKashida"/>
        <w:rPr>
          <w:rFonts w:cs="Simplified Arabic"/>
          <w:szCs w:val="28"/>
          <w:rtl/>
        </w:rPr>
      </w:pPr>
      <w:r w:rsidRPr="00443AAE">
        <w:rPr>
          <w:rFonts w:cs="Simplified Arabic" w:hint="eastAsia"/>
          <w:szCs w:val="28"/>
          <w:rtl/>
        </w:rPr>
        <w:t>فأخبر</w:t>
      </w:r>
      <w:r w:rsidRPr="00443AAE">
        <w:rPr>
          <w:rFonts w:cs="Simplified Arabic"/>
          <w:szCs w:val="28"/>
          <w:rtl/>
        </w:rPr>
        <w:t xml:space="preserve"> تعالى أ</w:t>
      </w:r>
      <w:r w:rsidR="00C7049E">
        <w:rPr>
          <w:rFonts w:cs="Simplified Arabic"/>
          <w:szCs w:val="28"/>
          <w:rtl/>
        </w:rPr>
        <w:t>ن أهل الكتاب طائفتان, فلو كان ا</w:t>
      </w:r>
      <w:r w:rsidR="00C7049E">
        <w:rPr>
          <w:rFonts w:cs="Simplified Arabic" w:hint="cs"/>
          <w:szCs w:val="28"/>
          <w:rtl/>
        </w:rPr>
        <w:t>لمج</w:t>
      </w:r>
      <w:r w:rsidRPr="00443AAE">
        <w:rPr>
          <w:rFonts w:cs="Simplified Arabic"/>
          <w:szCs w:val="28"/>
          <w:rtl/>
        </w:rPr>
        <w:t>وس أهل كتاب لكانوا ثلاث طوائف!</w:t>
      </w:r>
      <w:r w:rsidR="00C7049E">
        <w:rPr>
          <w:rFonts w:cs="Simplified Arabic" w:hint="cs"/>
          <w:szCs w:val="28"/>
          <w:rtl/>
        </w:rPr>
        <w:t xml:space="preserve"> </w:t>
      </w:r>
      <w:r w:rsidRPr="00443AAE">
        <w:rPr>
          <w:rFonts w:cs="Simplified Arabic" w:hint="eastAsia"/>
          <w:szCs w:val="28"/>
          <w:rtl/>
        </w:rPr>
        <w:t>وأيض</w:t>
      </w:r>
      <w:r w:rsidR="00C7049E">
        <w:rPr>
          <w:rFonts w:cs="Simplified Arabic" w:hint="cs"/>
          <w:szCs w:val="28"/>
          <w:rtl/>
        </w:rPr>
        <w:t>ً</w:t>
      </w:r>
      <w:r w:rsidRPr="00443AAE">
        <w:rPr>
          <w:rFonts w:cs="Simplified Arabic" w:hint="eastAsia"/>
          <w:szCs w:val="28"/>
          <w:rtl/>
        </w:rPr>
        <w:t>ا</w:t>
      </w:r>
      <w:r w:rsidR="00C7049E">
        <w:rPr>
          <w:rFonts w:cs="Simplified Arabic"/>
          <w:szCs w:val="28"/>
          <w:rtl/>
        </w:rPr>
        <w:t xml:space="preserve"> أن ا</w:t>
      </w:r>
      <w:r w:rsidR="00C7049E">
        <w:rPr>
          <w:rFonts w:cs="Simplified Arabic" w:hint="cs"/>
          <w:szCs w:val="28"/>
          <w:rtl/>
        </w:rPr>
        <w:t>لمج</w:t>
      </w:r>
      <w:r w:rsidRPr="00443AAE">
        <w:rPr>
          <w:rFonts w:cs="Simplified Arabic"/>
          <w:szCs w:val="28"/>
          <w:rtl/>
        </w:rPr>
        <w:t>وس لا ينتحلون شيئ</w:t>
      </w:r>
      <w:r w:rsidR="00C7049E">
        <w:rPr>
          <w:rFonts w:cs="Simplified Arabic" w:hint="cs"/>
          <w:szCs w:val="28"/>
          <w:rtl/>
        </w:rPr>
        <w:t>ً</w:t>
      </w:r>
      <w:r w:rsidRPr="00443AAE">
        <w:rPr>
          <w:rFonts w:cs="Simplified Arabic"/>
          <w:szCs w:val="28"/>
          <w:rtl/>
        </w:rPr>
        <w:t>ا في</w:t>
      </w:r>
      <w:r w:rsidR="00C7049E">
        <w:rPr>
          <w:rFonts w:cs="Simplified Arabic"/>
          <w:szCs w:val="28"/>
          <w:rtl/>
        </w:rPr>
        <w:t xml:space="preserve"> كتب الله المنزلة على أنبيائه و</w:t>
      </w:r>
      <w:r w:rsidRPr="00443AAE">
        <w:rPr>
          <w:rFonts w:cs="Simplified Arabic"/>
          <w:szCs w:val="28"/>
          <w:rtl/>
        </w:rPr>
        <w:t xml:space="preserve">إنما يقرؤون كتاب </w:t>
      </w:r>
      <w:proofErr w:type="spellStart"/>
      <w:r w:rsidRPr="00443AAE">
        <w:rPr>
          <w:rFonts w:cs="Simplified Arabic"/>
          <w:szCs w:val="28"/>
          <w:rtl/>
        </w:rPr>
        <w:t>زرادشت</w:t>
      </w:r>
      <w:proofErr w:type="spellEnd"/>
      <w:r w:rsidR="00C7049E">
        <w:rPr>
          <w:rFonts w:cs="Simplified Arabic" w:hint="cs"/>
          <w:szCs w:val="28"/>
          <w:rtl/>
        </w:rPr>
        <w:t xml:space="preserve"> </w:t>
      </w:r>
      <w:r w:rsidRPr="00443AAE">
        <w:rPr>
          <w:rFonts w:cs="Simplified Arabic" w:hint="eastAsia"/>
          <w:szCs w:val="28"/>
          <w:rtl/>
        </w:rPr>
        <w:t>وكان</w:t>
      </w:r>
      <w:r w:rsidRPr="00443AAE">
        <w:rPr>
          <w:rFonts w:cs="Simplified Arabic"/>
          <w:szCs w:val="28"/>
          <w:rtl/>
        </w:rPr>
        <w:t xml:space="preserve"> </w:t>
      </w:r>
      <w:proofErr w:type="spellStart"/>
      <w:r w:rsidRPr="00443AAE">
        <w:rPr>
          <w:rFonts w:cs="Simplified Arabic"/>
          <w:szCs w:val="28"/>
          <w:rtl/>
        </w:rPr>
        <w:lastRenderedPageBreak/>
        <w:t>متنبي</w:t>
      </w:r>
      <w:r w:rsidR="00C7049E">
        <w:rPr>
          <w:rFonts w:cs="Simplified Arabic" w:hint="cs"/>
          <w:szCs w:val="28"/>
          <w:rtl/>
        </w:rPr>
        <w:t>ً</w:t>
      </w:r>
      <w:r w:rsidRPr="00443AAE">
        <w:rPr>
          <w:rFonts w:cs="Simplified Arabic"/>
          <w:szCs w:val="28"/>
          <w:rtl/>
        </w:rPr>
        <w:t>ا</w:t>
      </w:r>
      <w:proofErr w:type="spellEnd"/>
      <w:r w:rsidRPr="00443AAE">
        <w:rPr>
          <w:rFonts w:cs="Simplified Arabic"/>
          <w:szCs w:val="28"/>
          <w:rtl/>
        </w:rPr>
        <w:t xml:space="preserve"> كذاب</w:t>
      </w:r>
      <w:r w:rsidR="00C7049E">
        <w:rPr>
          <w:rFonts w:cs="Simplified Arabic" w:hint="cs"/>
          <w:szCs w:val="28"/>
          <w:rtl/>
        </w:rPr>
        <w:t>ً</w:t>
      </w:r>
      <w:r w:rsidRPr="00443AAE">
        <w:rPr>
          <w:rFonts w:cs="Simplified Arabic"/>
          <w:szCs w:val="28"/>
          <w:rtl/>
        </w:rPr>
        <w:t>ا, فليسوا أهل كتاب!</w:t>
      </w:r>
      <w:r w:rsidR="00C7049E">
        <w:rPr>
          <w:rFonts w:cs="Simplified Arabic" w:hint="cs"/>
          <w:szCs w:val="28"/>
          <w:rtl/>
        </w:rPr>
        <w:t xml:space="preserve"> </w:t>
      </w:r>
      <w:r w:rsidRPr="00443AAE">
        <w:rPr>
          <w:rFonts w:cs="Simplified Arabic" w:hint="eastAsia"/>
          <w:szCs w:val="28"/>
          <w:rtl/>
        </w:rPr>
        <w:t>ويدل</w:t>
      </w:r>
      <w:r w:rsidR="00C7049E">
        <w:rPr>
          <w:rFonts w:cs="Simplified Arabic"/>
          <w:szCs w:val="28"/>
          <w:rtl/>
        </w:rPr>
        <w:t xml:space="preserve"> له: </w:t>
      </w:r>
      <w:r w:rsidR="00C7049E" w:rsidRPr="007510C4">
        <w:rPr>
          <w:rFonts w:cs="Simplified Arabic" w:hint="cs"/>
          <w:bCs/>
          <w:color w:val="008000"/>
          <w:sz w:val="28"/>
          <w:szCs w:val="28"/>
          <w:rtl/>
        </w:rPr>
        <w:t>«</w:t>
      </w:r>
      <w:r w:rsidR="00C7049E" w:rsidRPr="007510C4">
        <w:rPr>
          <w:rFonts w:cs="Simplified Arabic"/>
          <w:bCs/>
          <w:color w:val="008000"/>
          <w:sz w:val="28"/>
          <w:szCs w:val="28"/>
          <w:rtl/>
        </w:rPr>
        <w:t xml:space="preserve">أن عمر رضي الله عنه ذكر </w:t>
      </w:r>
      <w:r w:rsidR="00C7049E" w:rsidRPr="007510C4">
        <w:rPr>
          <w:rFonts w:cs="Simplified Arabic" w:hint="cs"/>
          <w:bCs/>
          <w:color w:val="008000"/>
          <w:sz w:val="28"/>
          <w:szCs w:val="28"/>
          <w:rtl/>
        </w:rPr>
        <w:t>المج</w:t>
      </w:r>
      <w:r w:rsidRPr="007510C4">
        <w:rPr>
          <w:rFonts w:cs="Simplified Arabic"/>
          <w:bCs/>
          <w:color w:val="008000"/>
          <w:sz w:val="28"/>
          <w:szCs w:val="28"/>
          <w:rtl/>
        </w:rPr>
        <w:t>وس بالنسبة لأخذ الجزية منهم, فقال: ما أدري</w:t>
      </w:r>
      <w:r w:rsidR="00C7049E" w:rsidRPr="007510C4">
        <w:rPr>
          <w:rFonts w:cs="Simplified Arabic" w:hint="cs"/>
          <w:bCs/>
          <w:color w:val="008000"/>
          <w:sz w:val="28"/>
          <w:szCs w:val="28"/>
          <w:rtl/>
        </w:rPr>
        <w:t xml:space="preserve"> </w:t>
      </w:r>
      <w:r w:rsidRPr="007510C4">
        <w:rPr>
          <w:rFonts w:cs="Simplified Arabic" w:hint="eastAsia"/>
          <w:bCs/>
          <w:color w:val="008000"/>
          <w:sz w:val="28"/>
          <w:szCs w:val="28"/>
          <w:rtl/>
        </w:rPr>
        <w:t>كيف</w:t>
      </w:r>
      <w:r w:rsidRPr="007510C4">
        <w:rPr>
          <w:rFonts w:cs="Simplified Arabic"/>
          <w:bCs/>
          <w:color w:val="008000"/>
          <w:sz w:val="28"/>
          <w:szCs w:val="28"/>
          <w:rtl/>
        </w:rPr>
        <w:t xml:space="preserve"> أصنع في أمرهم؟ فقال له عبد الرحمن بن عوف: أشهد لسمعت رسول الله </w:t>
      </w:r>
      <w:r w:rsidR="00A729B3" w:rsidRPr="007510C4">
        <w:rPr>
          <w:rFonts w:cs="Simplified Arabic"/>
          <w:bCs/>
          <w:color w:val="008000"/>
          <w:sz w:val="28"/>
          <w:szCs w:val="28"/>
          <w:rtl/>
        </w:rPr>
        <w:t xml:space="preserve">صلى الله عليه </w:t>
      </w:r>
      <w:r w:rsidR="004F30E4" w:rsidRPr="007510C4">
        <w:rPr>
          <w:rFonts w:cs="Simplified Arabic"/>
          <w:bCs/>
          <w:color w:val="008000"/>
          <w:sz w:val="28"/>
          <w:szCs w:val="28"/>
          <w:rtl/>
        </w:rPr>
        <w:t>وسلم</w:t>
      </w:r>
      <w:r w:rsidR="00D86431" w:rsidRPr="007510C4">
        <w:rPr>
          <w:rFonts w:cs="Simplified Arabic"/>
          <w:bCs/>
          <w:color w:val="008000"/>
          <w:sz w:val="28"/>
          <w:szCs w:val="28"/>
          <w:rtl/>
        </w:rPr>
        <w:t xml:space="preserve"> </w:t>
      </w:r>
      <w:r w:rsidRPr="007510C4">
        <w:rPr>
          <w:rFonts w:cs="Simplified Arabic"/>
          <w:bCs/>
          <w:color w:val="008000"/>
          <w:sz w:val="28"/>
          <w:szCs w:val="28"/>
          <w:rtl/>
        </w:rPr>
        <w:t>يقول</w:t>
      </w:r>
      <w:r w:rsidR="00C7049E" w:rsidRPr="007510C4">
        <w:rPr>
          <w:rFonts w:cs="Simplified Arabic"/>
          <w:bCs/>
          <w:color w:val="008000"/>
          <w:sz w:val="28"/>
          <w:szCs w:val="28"/>
          <w:rtl/>
        </w:rPr>
        <w:t>:</w:t>
      </w:r>
      <w:r w:rsidRPr="007510C4">
        <w:rPr>
          <w:rFonts w:cs="Simplified Arabic"/>
          <w:bCs/>
          <w:color w:val="008000"/>
          <w:sz w:val="28"/>
          <w:szCs w:val="28"/>
          <w:rtl/>
        </w:rPr>
        <w:t xml:space="preserve"> سنوا </w:t>
      </w:r>
      <w:r w:rsidR="00C7049E" w:rsidRPr="007510C4">
        <w:rPr>
          <w:rFonts w:cs="Simplified Arabic" w:hint="cs"/>
          <w:bCs/>
          <w:color w:val="008000"/>
          <w:sz w:val="28"/>
          <w:szCs w:val="28"/>
          <w:rtl/>
        </w:rPr>
        <w:t>فيه</w:t>
      </w:r>
      <w:r w:rsidR="00C7049E" w:rsidRPr="007510C4">
        <w:rPr>
          <w:rFonts w:cs="Simplified Arabic"/>
          <w:bCs/>
          <w:color w:val="008000"/>
          <w:sz w:val="28"/>
          <w:szCs w:val="28"/>
          <w:rtl/>
        </w:rPr>
        <w:t>م سنة أهل الكتاب</w:t>
      </w:r>
      <w:r w:rsidR="00C7049E" w:rsidRPr="007510C4">
        <w:rPr>
          <w:rFonts w:cs="Simplified Arabic" w:hint="cs"/>
          <w:bCs/>
          <w:color w:val="008000"/>
          <w:sz w:val="28"/>
          <w:szCs w:val="28"/>
          <w:rtl/>
        </w:rPr>
        <w:t>»</w:t>
      </w:r>
      <w:r w:rsidR="00C7049E">
        <w:rPr>
          <w:rFonts w:cs="Simplified Arabic"/>
          <w:szCs w:val="28"/>
          <w:rtl/>
        </w:rPr>
        <w:t>, وهو دليل أ</w:t>
      </w:r>
      <w:r w:rsidR="00C7049E">
        <w:rPr>
          <w:rFonts w:cs="Simplified Arabic" w:hint="cs"/>
          <w:szCs w:val="28"/>
          <w:rtl/>
        </w:rPr>
        <w:t>نه</w:t>
      </w:r>
      <w:r w:rsidRPr="00443AAE">
        <w:rPr>
          <w:rFonts w:cs="Simplified Arabic"/>
          <w:szCs w:val="28"/>
          <w:rtl/>
        </w:rPr>
        <w:t>م ليسوا من أهل الكتاب</w:t>
      </w:r>
      <w:r w:rsidR="00C7049E">
        <w:rPr>
          <w:rFonts w:cs="Simplified Arabic"/>
          <w:szCs w:val="28"/>
          <w:vertAlign w:val="superscript"/>
          <w:rtl/>
        </w:rPr>
        <w:t>(</w:t>
      </w:r>
      <w:r w:rsidR="00C7049E">
        <w:rPr>
          <w:rStyle w:val="aa"/>
          <w:rFonts w:cs="Simplified Arabic"/>
          <w:szCs w:val="28"/>
          <w:rtl/>
        </w:rPr>
        <w:footnoteReference w:id="206"/>
      </w:r>
      <w:r w:rsidR="00C7049E">
        <w:rPr>
          <w:rFonts w:cs="Simplified Arabic"/>
          <w:szCs w:val="28"/>
          <w:vertAlign w:val="superscript"/>
          <w:rtl/>
        </w:rPr>
        <w:t>)</w:t>
      </w:r>
      <w:r w:rsidR="00C7049E">
        <w:rPr>
          <w:rFonts w:cs="Simplified Arabic" w:hint="cs"/>
          <w:szCs w:val="28"/>
          <w:rtl/>
        </w:rPr>
        <w:t>.</w:t>
      </w:r>
    </w:p>
    <w:p w:rsidR="009C1BC7" w:rsidRPr="00443AAE" w:rsidRDefault="00C7049E" w:rsidP="00C7049E">
      <w:pPr>
        <w:jc w:val="lowKashida"/>
        <w:rPr>
          <w:rFonts w:cs="Simplified Arabic"/>
          <w:szCs w:val="28"/>
          <w:rtl/>
        </w:rPr>
      </w:pPr>
      <w:r>
        <w:rPr>
          <w:rFonts w:cs="Simplified Arabic"/>
          <w:szCs w:val="28"/>
          <w:rtl/>
        </w:rPr>
        <w:t>٧) إ</w:t>
      </w:r>
      <w:r>
        <w:rPr>
          <w:rFonts w:cs="Simplified Arabic" w:hint="cs"/>
          <w:szCs w:val="28"/>
          <w:rtl/>
        </w:rPr>
        <w:t>نه</w:t>
      </w:r>
      <w:r w:rsidR="009C1BC7" w:rsidRPr="00443AAE">
        <w:rPr>
          <w:rFonts w:cs="Simplified Arabic"/>
          <w:szCs w:val="28"/>
          <w:rtl/>
        </w:rPr>
        <w:t xml:space="preserve">ا لا تعتد عدة القرآن: وهذا مخالف </w:t>
      </w:r>
      <w:r>
        <w:rPr>
          <w:rFonts w:cs="Simplified Arabic" w:hint="cs"/>
          <w:szCs w:val="28"/>
          <w:rtl/>
        </w:rPr>
        <w:t>ل</w:t>
      </w:r>
      <w:r w:rsidR="009C1BC7" w:rsidRPr="00443AAE">
        <w:rPr>
          <w:rFonts w:cs="Simplified Arabic"/>
          <w:szCs w:val="28"/>
          <w:rtl/>
        </w:rPr>
        <w:t>لشرع</w:t>
      </w:r>
      <w:r>
        <w:rPr>
          <w:rFonts w:cs="Simplified Arabic" w:hint="cs"/>
          <w:szCs w:val="28"/>
          <w:rtl/>
        </w:rPr>
        <w:t>؛</w:t>
      </w:r>
      <w:r w:rsidR="009C1BC7" w:rsidRPr="00443AAE">
        <w:rPr>
          <w:rFonts w:cs="Simplified Arabic"/>
          <w:szCs w:val="28"/>
          <w:rtl/>
        </w:rPr>
        <w:t xml:space="preserve"> لقوله تعالى في آية العدة</w:t>
      </w:r>
      <w:r>
        <w:rPr>
          <w:rFonts w:cs="Simplified Arabic" w:hint="cs"/>
          <w:szCs w:val="28"/>
          <w:rtl/>
        </w:rPr>
        <w:t>:</w:t>
      </w:r>
      <w:r>
        <w:rPr>
          <w:rFonts w:cs="Simplified Arabic"/>
          <w:szCs w:val="28"/>
          <w:rtl/>
        </w:rPr>
        <w:t xml:space="preserve"> </w:t>
      </w:r>
      <w:r w:rsidR="00567670" w:rsidRPr="007510C4">
        <w:rPr>
          <w:rFonts w:cs="Simplified Arabic"/>
          <w:bCs/>
          <w:color w:val="0000FF"/>
          <w:sz w:val="28"/>
          <w:szCs w:val="28"/>
          <w:rtl/>
        </w:rPr>
        <w:t>﴿</w:t>
      </w:r>
      <w:r w:rsidRPr="007510C4">
        <w:rPr>
          <w:rFonts w:cs="Simplified Arabic"/>
          <w:bCs/>
          <w:color w:val="0000FF"/>
          <w:sz w:val="28"/>
          <w:szCs w:val="28"/>
          <w:rtl/>
        </w:rPr>
        <w:t>يَا أَيُّهَا النَّبِيُّ إِذَا طَلَّقْتُمُ النِّسَاء فَطَلِّقُوهُنَّ لِعِدَّتِهِنَّ وَأَحْصُوا الْعِدَّةَ</w:t>
      </w:r>
      <w:r w:rsidR="00567670" w:rsidRPr="007510C4">
        <w:rPr>
          <w:rFonts w:cs="Simplified Arabic"/>
          <w:bCs/>
          <w:color w:val="0000FF"/>
          <w:sz w:val="28"/>
          <w:szCs w:val="28"/>
          <w:rtl/>
        </w:rPr>
        <w:t>﴾</w:t>
      </w:r>
      <w:r w:rsidRPr="00C7049E">
        <w:rPr>
          <w:rFonts w:ascii="Simplified Arabic" w:hAnsi="Simplified Arabic" w:cs="Simplified Arabic"/>
          <w:szCs w:val="28"/>
          <w:rtl/>
        </w:rPr>
        <w:t xml:space="preserve"> </w:t>
      </w:r>
      <w:r w:rsidRPr="007510C4">
        <w:rPr>
          <w:rFonts w:cs="Simplified Arabic" w:hint="cs"/>
          <w:rtl/>
        </w:rPr>
        <w:t>[</w:t>
      </w:r>
      <w:r w:rsidRPr="007510C4">
        <w:rPr>
          <w:rFonts w:cs="Simplified Arabic"/>
          <w:rtl/>
        </w:rPr>
        <w:t>الطلاق</w:t>
      </w:r>
      <w:r w:rsidRPr="007510C4">
        <w:rPr>
          <w:rFonts w:cs="Simplified Arabic" w:hint="cs"/>
          <w:rtl/>
        </w:rPr>
        <w:t>:1]</w:t>
      </w:r>
      <w:r w:rsidR="009C1BC7" w:rsidRPr="00443AAE">
        <w:rPr>
          <w:rFonts w:cs="Simplified Arabic"/>
          <w:szCs w:val="28"/>
          <w:rtl/>
        </w:rPr>
        <w:t>.</w:t>
      </w:r>
    </w:p>
    <w:p w:rsidR="009C1BC7" w:rsidRPr="00443AAE" w:rsidRDefault="009C1BC7" w:rsidP="00C7049E">
      <w:pPr>
        <w:jc w:val="lowKashida"/>
        <w:rPr>
          <w:rFonts w:cs="Simplified Arabic"/>
          <w:szCs w:val="28"/>
          <w:rtl/>
        </w:rPr>
      </w:pPr>
      <w:r w:rsidRPr="00443AAE">
        <w:rPr>
          <w:rFonts w:cs="Simplified Arabic" w:hint="eastAsia"/>
          <w:szCs w:val="28"/>
          <w:rtl/>
        </w:rPr>
        <w:t>فقد</w:t>
      </w:r>
      <w:r w:rsidRPr="00443AAE">
        <w:rPr>
          <w:rFonts w:cs="Simplified Arabic"/>
          <w:szCs w:val="28"/>
          <w:rtl/>
        </w:rPr>
        <w:t xml:space="preserve"> بين سبحانه وتعالى أنواع عدد الزوجة المطلقة والمتوفى عنها زوجها المدخول </w:t>
      </w:r>
      <w:r w:rsidR="00C7049E">
        <w:rPr>
          <w:rFonts w:cs="Simplified Arabic" w:hint="cs"/>
          <w:szCs w:val="28"/>
          <w:rtl/>
        </w:rPr>
        <w:t>به</w:t>
      </w:r>
      <w:r w:rsidRPr="00443AAE">
        <w:rPr>
          <w:rFonts w:cs="Simplified Arabic"/>
          <w:szCs w:val="28"/>
          <w:rtl/>
        </w:rPr>
        <w:t>ا والغير</w:t>
      </w:r>
      <w:r w:rsidR="00C7049E">
        <w:rPr>
          <w:rFonts w:cs="Simplified Arabic" w:hint="cs"/>
          <w:szCs w:val="28"/>
          <w:rtl/>
        </w:rPr>
        <w:t xml:space="preserve"> </w:t>
      </w:r>
      <w:r w:rsidRPr="00443AAE">
        <w:rPr>
          <w:rFonts w:cs="Simplified Arabic" w:hint="eastAsia"/>
          <w:szCs w:val="28"/>
          <w:rtl/>
        </w:rPr>
        <w:t>مدخول</w:t>
      </w:r>
      <w:r w:rsidRPr="00443AAE">
        <w:rPr>
          <w:rFonts w:cs="Simplified Arabic"/>
          <w:szCs w:val="28"/>
          <w:rtl/>
        </w:rPr>
        <w:t xml:space="preserve"> </w:t>
      </w:r>
      <w:r w:rsidR="00C7049E">
        <w:rPr>
          <w:rFonts w:cs="Simplified Arabic" w:hint="cs"/>
          <w:szCs w:val="28"/>
          <w:rtl/>
        </w:rPr>
        <w:t>به</w:t>
      </w:r>
      <w:r w:rsidRPr="00443AAE">
        <w:rPr>
          <w:rFonts w:cs="Simplified Arabic"/>
          <w:szCs w:val="28"/>
          <w:rtl/>
        </w:rPr>
        <w:t>ا في القرآن ك</w:t>
      </w:r>
      <w:r w:rsidR="00C7049E">
        <w:rPr>
          <w:rFonts w:cs="Simplified Arabic"/>
          <w:szCs w:val="28"/>
          <w:rtl/>
        </w:rPr>
        <w:t>له</w:t>
      </w:r>
      <w:r w:rsidR="00C7049E">
        <w:rPr>
          <w:rFonts w:cs="Simplified Arabic" w:hint="cs"/>
          <w:szCs w:val="28"/>
          <w:rtl/>
        </w:rPr>
        <w:t>,</w:t>
      </w:r>
      <w:r w:rsidR="00C7049E">
        <w:rPr>
          <w:rFonts w:cs="Simplified Arabic"/>
          <w:szCs w:val="28"/>
          <w:rtl/>
        </w:rPr>
        <w:t xml:space="preserve"> وهي إما أن تكون مدخو</w:t>
      </w:r>
      <w:r w:rsidRPr="00443AAE">
        <w:rPr>
          <w:rFonts w:cs="Simplified Arabic"/>
          <w:szCs w:val="28"/>
          <w:rtl/>
        </w:rPr>
        <w:t>ل</w:t>
      </w:r>
      <w:r w:rsidR="00C7049E">
        <w:rPr>
          <w:rFonts w:cs="Simplified Arabic" w:hint="cs"/>
          <w:szCs w:val="28"/>
          <w:rtl/>
        </w:rPr>
        <w:t>ًا</w:t>
      </w:r>
      <w:r w:rsidRPr="00443AAE">
        <w:rPr>
          <w:rFonts w:cs="Simplified Arabic"/>
          <w:szCs w:val="28"/>
          <w:rtl/>
        </w:rPr>
        <w:t xml:space="preserve"> </w:t>
      </w:r>
      <w:r w:rsidR="00C7049E">
        <w:rPr>
          <w:rFonts w:cs="Simplified Arabic" w:hint="cs"/>
          <w:szCs w:val="28"/>
          <w:rtl/>
        </w:rPr>
        <w:t>به</w:t>
      </w:r>
      <w:r w:rsidRPr="00443AAE">
        <w:rPr>
          <w:rFonts w:cs="Simplified Arabic"/>
          <w:szCs w:val="28"/>
          <w:rtl/>
        </w:rPr>
        <w:t>ا أو غير مدخول</w:t>
      </w:r>
      <w:r w:rsidR="00C7049E">
        <w:rPr>
          <w:rFonts w:cs="Simplified Arabic" w:hint="cs"/>
          <w:szCs w:val="28"/>
          <w:rtl/>
        </w:rPr>
        <w:t xml:space="preserve"> به</w:t>
      </w:r>
      <w:r w:rsidRPr="00443AAE">
        <w:rPr>
          <w:rFonts w:cs="Simplified Arabic"/>
          <w:szCs w:val="28"/>
          <w:rtl/>
        </w:rPr>
        <w:t>ا, من ذوات الحيض</w:t>
      </w:r>
    </w:p>
    <w:p w:rsidR="009C1BC7" w:rsidRPr="00443AAE" w:rsidRDefault="009C1BC7" w:rsidP="00443AAE">
      <w:pPr>
        <w:jc w:val="lowKashida"/>
        <w:rPr>
          <w:rFonts w:cs="Simplified Arabic"/>
          <w:szCs w:val="28"/>
          <w:rtl/>
        </w:rPr>
      </w:pPr>
      <w:r w:rsidRPr="00443AAE">
        <w:rPr>
          <w:rFonts w:cs="Simplified Arabic" w:hint="eastAsia"/>
          <w:szCs w:val="28"/>
          <w:rtl/>
        </w:rPr>
        <w:t>أو</w:t>
      </w:r>
      <w:r w:rsidRPr="00443AAE">
        <w:rPr>
          <w:rFonts w:cs="Simplified Arabic"/>
          <w:szCs w:val="28"/>
          <w:rtl/>
        </w:rPr>
        <w:t xml:space="preserve"> غير ذوات الحيض:</w:t>
      </w:r>
    </w:p>
    <w:p w:rsidR="009C1BC7" w:rsidRPr="00443AAE" w:rsidRDefault="009C1BC7" w:rsidP="00443AAE">
      <w:pPr>
        <w:jc w:val="lowKashida"/>
        <w:rPr>
          <w:rFonts w:cs="Simplified Arabic"/>
          <w:szCs w:val="28"/>
          <w:rtl/>
        </w:rPr>
      </w:pPr>
      <w:r w:rsidRPr="00443AAE">
        <w:rPr>
          <w:rFonts w:cs="Simplified Arabic" w:hint="eastAsia"/>
          <w:szCs w:val="28"/>
          <w:rtl/>
        </w:rPr>
        <w:t>أولا</w:t>
      </w:r>
      <w:r w:rsidRPr="00443AAE">
        <w:rPr>
          <w:rFonts w:cs="Simplified Arabic"/>
          <w:szCs w:val="28"/>
          <w:rtl/>
        </w:rPr>
        <w:t>:</w:t>
      </w:r>
      <w:r w:rsidR="004B79C5">
        <w:rPr>
          <w:rFonts w:cs="Simplified Arabic" w:hint="cs"/>
          <w:szCs w:val="28"/>
          <w:rtl/>
        </w:rPr>
        <w:t xml:space="preserve"> </w:t>
      </w:r>
      <w:r w:rsidRPr="00443AAE">
        <w:rPr>
          <w:rFonts w:cs="Simplified Arabic"/>
          <w:szCs w:val="28"/>
          <w:rtl/>
        </w:rPr>
        <w:t>عدة الطلاق:</w:t>
      </w:r>
    </w:p>
    <w:p w:rsidR="009C1BC7" w:rsidRPr="00443AAE" w:rsidRDefault="009C1BC7" w:rsidP="00C7049E">
      <w:pPr>
        <w:jc w:val="lowKashida"/>
        <w:rPr>
          <w:rFonts w:cs="Simplified Arabic"/>
          <w:szCs w:val="28"/>
          <w:rtl/>
        </w:rPr>
      </w:pPr>
      <w:r w:rsidRPr="00443AAE">
        <w:rPr>
          <w:rFonts w:cs="Simplified Arabic" w:hint="eastAsia"/>
          <w:szCs w:val="28"/>
          <w:rtl/>
        </w:rPr>
        <w:t>أ</w:t>
      </w:r>
      <w:r w:rsidRPr="00443AAE">
        <w:rPr>
          <w:rFonts w:cs="Simplified Arabic"/>
          <w:szCs w:val="28"/>
          <w:rtl/>
        </w:rPr>
        <w:t xml:space="preserve">- فإن كانت غير مدخول </w:t>
      </w:r>
      <w:r w:rsidR="00C7049E">
        <w:rPr>
          <w:rFonts w:cs="Simplified Arabic" w:hint="cs"/>
          <w:szCs w:val="28"/>
          <w:rtl/>
        </w:rPr>
        <w:t>به</w:t>
      </w:r>
      <w:r w:rsidR="00C7049E">
        <w:rPr>
          <w:rFonts w:cs="Simplified Arabic"/>
          <w:szCs w:val="28"/>
          <w:rtl/>
        </w:rPr>
        <w:t>ا وطلقت</w:t>
      </w:r>
      <w:r w:rsidRPr="00443AAE">
        <w:rPr>
          <w:rFonts w:cs="Simplified Arabic"/>
          <w:szCs w:val="28"/>
          <w:rtl/>
        </w:rPr>
        <w:t xml:space="preserve"> فلا عدة عليها</w:t>
      </w:r>
      <w:r w:rsidR="00C7049E">
        <w:rPr>
          <w:rFonts w:cs="Simplified Arabic" w:hint="cs"/>
          <w:szCs w:val="28"/>
          <w:rtl/>
        </w:rPr>
        <w:t>؛</w:t>
      </w:r>
      <w:r w:rsidRPr="00443AAE">
        <w:rPr>
          <w:rFonts w:cs="Simplified Arabic"/>
          <w:szCs w:val="28"/>
          <w:rtl/>
        </w:rPr>
        <w:t xml:space="preserve"> لقوله تعالى</w:t>
      </w:r>
      <w:r w:rsidR="00C7049E">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C7049E" w:rsidRPr="007510C4">
        <w:rPr>
          <w:rFonts w:cs="Simplified Arabic"/>
          <w:bCs/>
          <w:color w:val="0000FF"/>
          <w:sz w:val="28"/>
          <w:szCs w:val="28"/>
          <w:rtl/>
        </w:rPr>
        <w:t>يَا أَيُّهَا الَّذِينَ آمَنُوا إِذَا نَكَحْتُمُ الْمُؤْمِنَاتِ ثُمَّ طَلَّقْتُمُوهُنَّ مِن قَبْلِ أَن تَمَسُّوهُنَّ فَمَا لَكُمْ عَلَيْهِنَّ مِنْ عِدَّةٍ تَعْتَدُّونَهَا</w:t>
      </w:r>
      <w:r w:rsidR="00567670" w:rsidRPr="007510C4">
        <w:rPr>
          <w:rFonts w:cs="Simplified Arabic"/>
          <w:bCs/>
          <w:color w:val="0000FF"/>
          <w:sz w:val="28"/>
          <w:szCs w:val="28"/>
          <w:rtl/>
        </w:rPr>
        <w:t>﴾</w:t>
      </w:r>
      <w:r w:rsidRPr="00443AAE">
        <w:rPr>
          <w:rFonts w:cs="Simplified Arabic"/>
          <w:szCs w:val="28"/>
          <w:rtl/>
        </w:rPr>
        <w:t xml:space="preserve"> </w:t>
      </w:r>
      <w:r w:rsidR="00C7049E" w:rsidRPr="007510C4">
        <w:rPr>
          <w:rFonts w:cs="Simplified Arabic" w:hint="cs"/>
          <w:rtl/>
        </w:rPr>
        <w:t>[</w:t>
      </w:r>
      <w:r w:rsidR="00C7049E" w:rsidRPr="007510C4">
        <w:rPr>
          <w:rFonts w:cs="Simplified Arabic"/>
          <w:rtl/>
        </w:rPr>
        <w:t>الأحزاب</w:t>
      </w:r>
      <w:r w:rsidR="00C7049E" w:rsidRPr="007510C4">
        <w:rPr>
          <w:rFonts w:cs="Simplified Arabic" w:hint="cs"/>
          <w:rtl/>
        </w:rPr>
        <w:t>:</w:t>
      </w:r>
      <w:r w:rsidRPr="007510C4">
        <w:rPr>
          <w:rFonts w:cs="Simplified Arabic"/>
          <w:rtl/>
        </w:rPr>
        <w:t>٤٩</w:t>
      </w:r>
      <w:r w:rsidR="00C7049E" w:rsidRPr="007510C4">
        <w:rPr>
          <w:rFonts w:cs="Simplified Arabic" w:hint="cs"/>
          <w:rtl/>
        </w:rPr>
        <w:t>]</w:t>
      </w:r>
      <w:r w:rsidR="00C7049E">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ب</w:t>
      </w:r>
      <w:r w:rsidRPr="00443AAE">
        <w:rPr>
          <w:rFonts w:cs="Simplified Arabic"/>
          <w:szCs w:val="28"/>
          <w:rtl/>
        </w:rPr>
        <w:t>- وإن كانت مدخول</w:t>
      </w:r>
      <w:r w:rsidR="00C7049E">
        <w:rPr>
          <w:rFonts w:cs="Simplified Arabic" w:hint="cs"/>
          <w:szCs w:val="28"/>
          <w:rtl/>
        </w:rPr>
        <w:t>ًا</w:t>
      </w:r>
      <w:r w:rsidRPr="00443AAE">
        <w:rPr>
          <w:rFonts w:cs="Simplified Arabic"/>
          <w:szCs w:val="28"/>
          <w:rtl/>
        </w:rPr>
        <w:t xml:space="preserve"> </w:t>
      </w:r>
      <w:r w:rsidR="00C7049E">
        <w:rPr>
          <w:rFonts w:cs="Simplified Arabic" w:hint="cs"/>
          <w:szCs w:val="28"/>
          <w:rtl/>
        </w:rPr>
        <w:t>به</w:t>
      </w:r>
      <w:r w:rsidRPr="00443AAE">
        <w:rPr>
          <w:rFonts w:cs="Simplified Arabic"/>
          <w:szCs w:val="28"/>
          <w:rtl/>
        </w:rPr>
        <w:t>ا, فإما أن تكون ممن تحيض أو لا تحيض:</w:t>
      </w:r>
    </w:p>
    <w:p w:rsidR="009C1BC7" w:rsidRPr="00443AAE" w:rsidRDefault="009C1BC7" w:rsidP="00C7049E">
      <w:pPr>
        <w:jc w:val="lowKashida"/>
        <w:rPr>
          <w:rFonts w:cs="Simplified Arabic"/>
          <w:szCs w:val="28"/>
          <w:rtl/>
        </w:rPr>
      </w:pPr>
      <w:r w:rsidRPr="00443AAE">
        <w:rPr>
          <w:rFonts w:cs="Simplified Arabic"/>
          <w:szCs w:val="28"/>
          <w:rtl/>
        </w:rPr>
        <w:t>١-</w:t>
      </w:r>
      <w:r w:rsidR="00C7049E">
        <w:rPr>
          <w:rFonts w:cs="Simplified Arabic" w:hint="cs"/>
          <w:szCs w:val="28"/>
          <w:rtl/>
        </w:rPr>
        <w:t xml:space="preserve"> </w:t>
      </w:r>
      <w:r w:rsidR="00C7049E">
        <w:rPr>
          <w:rFonts w:cs="Simplified Arabic"/>
          <w:szCs w:val="28"/>
          <w:rtl/>
        </w:rPr>
        <w:t>فإن كانت ممن تحيض فعد</w:t>
      </w:r>
      <w:r w:rsidR="00C7049E">
        <w:rPr>
          <w:rFonts w:cs="Simplified Arabic" w:hint="cs"/>
          <w:szCs w:val="28"/>
          <w:rtl/>
        </w:rPr>
        <w:t>ته</w:t>
      </w:r>
      <w:r w:rsidRPr="00443AAE">
        <w:rPr>
          <w:rFonts w:cs="Simplified Arabic"/>
          <w:szCs w:val="28"/>
          <w:rtl/>
        </w:rPr>
        <w:t>ا ثلاثة قروء</w:t>
      </w:r>
      <w:r w:rsidR="00C7049E">
        <w:rPr>
          <w:rFonts w:cs="Simplified Arabic" w:hint="cs"/>
          <w:szCs w:val="28"/>
          <w:rtl/>
        </w:rPr>
        <w:t>؛</w:t>
      </w:r>
      <w:r w:rsidRPr="00443AAE">
        <w:rPr>
          <w:rFonts w:cs="Simplified Arabic"/>
          <w:szCs w:val="28"/>
          <w:rtl/>
        </w:rPr>
        <w:t xml:space="preserve"> لقوله تعالى</w:t>
      </w:r>
      <w:r w:rsidR="00C7049E">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C7049E" w:rsidRPr="007510C4">
        <w:rPr>
          <w:rFonts w:cs="Simplified Arabic"/>
          <w:bCs/>
          <w:color w:val="0000FF"/>
          <w:sz w:val="28"/>
          <w:szCs w:val="28"/>
          <w:rtl/>
        </w:rPr>
        <w:t>وَالْمُطَلَّقَاتُ يَتَرَبَّصْنَ بِأَنفُسِهِنَّ ثَلاَثَةَ قُرُوَءٍ</w:t>
      </w:r>
      <w:r w:rsidR="00567670" w:rsidRPr="007510C4">
        <w:rPr>
          <w:rFonts w:cs="Simplified Arabic"/>
          <w:bCs/>
          <w:color w:val="0000FF"/>
          <w:sz w:val="28"/>
          <w:szCs w:val="28"/>
          <w:rtl/>
        </w:rPr>
        <w:t>﴾</w:t>
      </w:r>
      <w:r w:rsidR="00C7049E" w:rsidRPr="00C7049E">
        <w:rPr>
          <w:rFonts w:ascii="Simplified Arabic" w:hAnsi="Simplified Arabic" w:cs="Simplified Arabic"/>
          <w:szCs w:val="28"/>
          <w:rtl/>
        </w:rPr>
        <w:t xml:space="preserve"> </w:t>
      </w:r>
      <w:r w:rsidR="00C7049E" w:rsidRPr="007510C4">
        <w:rPr>
          <w:rFonts w:cs="Simplified Arabic" w:hint="cs"/>
          <w:rtl/>
        </w:rPr>
        <w:t>[</w:t>
      </w:r>
      <w:r w:rsidR="00C7049E" w:rsidRPr="007510C4">
        <w:rPr>
          <w:rFonts w:cs="Simplified Arabic"/>
          <w:rtl/>
        </w:rPr>
        <w:t>البقرة</w:t>
      </w:r>
      <w:r w:rsidR="00C7049E" w:rsidRPr="007510C4">
        <w:rPr>
          <w:rFonts w:cs="Simplified Arabic" w:hint="cs"/>
          <w:rtl/>
        </w:rPr>
        <w:t>:228]</w:t>
      </w:r>
      <w:r w:rsidRPr="00443AAE">
        <w:rPr>
          <w:rFonts w:cs="Simplified Arabic"/>
          <w:szCs w:val="28"/>
          <w:rtl/>
        </w:rPr>
        <w:t>.</w:t>
      </w:r>
    </w:p>
    <w:p w:rsidR="009C1BC7" w:rsidRPr="00443AAE" w:rsidRDefault="00C7049E" w:rsidP="00C7049E">
      <w:pPr>
        <w:jc w:val="lowKashida"/>
        <w:rPr>
          <w:rFonts w:cs="Simplified Arabic"/>
          <w:szCs w:val="28"/>
          <w:rtl/>
        </w:rPr>
      </w:pPr>
      <w:r>
        <w:rPr>
          <w:rFonts w:cs="Simplified Arabic"/>
          <w:szCs w:val="28"/>
          <w:rtl/>
        </w:rPr>
        <w:t>٢- وإن كانت ممن لا تحيض فعد</w:t>
      </w:r>
      <w:r>
        <w:rPr>
          <w:rFonts w:cs="Simplified Arabic" w:hint="cs"/>
          <w:szCs w:val="28"/>
          <w:rtl/>
        </w:rPr>
        <w:t>ته</w:t>
      </w:r>
      <w:r w:rsidR="009C1BC7" w:rsidRPr="00443AAE">
        <w:rPr>
          <w:rFonts w:cs="Simplified Arabic"/>
          <w:szCs w:val="28"/>
          <w:rtl/>
        </w:rPr>
        <w:t>ا ثلاثة أشهر</w:t>
      </w:r>
      <w:r>
        <w:rPr>
          <w:rFonts w:cs="Simplified Arabic" w:hint="cs"/>
          <w:szCs w:val="28"/>
          <w:rtl/>
        </w:rPr>
        <w:t>؛</w:t>
      </w:r>
      <w:r w:rsidR="009C1BC7" w:rsidRPr="00443AAE">
        <w:rPr>
          <w:rFonts w:cs="Simplified Arabic"/>
          <w:szCs w:val="28"/>
          <w:rtl/>
        </w:rPr>
        <w:t xml:space="preserve"> لقوله تعالى</w:t>
      </w:r>
      <w:r>
        <w:rPr>
          <w:rFonts w:cs="Simplified Arabic" w:hint="cs"/>
          <w:szCs w:val="28"/>
          <w:rtl/>
        </w:rPr>
        <w:t>:</w:t>
      </w:r>
      <w:r w:rsidR="009C1BC7" w:rsidRPr="00443AAE">
        <w:rPr>
          <w:rFonts w:cs="Simplified Arabic"/>
          <w:szCs w:val="28"/>
          <w:rtl/>
        </w:rPr>
        <w:t xml:space="preserve"> </w:t>
      </w:r>
      <w:r w:rsidR="00567670" w:rsidRPr="007510C4">
        <w:rPr>
          <w:rFonts w:cs="Simplified Arabic"/>
          <w:bCs/>
          <w:color w:val="0000FF"/>
          <w:sz w:val="28"/>
          <w:szCs w:val="28"/>
          <w:rtl/>
        </w:rPr>
        <w:t>﴿</w:t>
      </w:r>
      <w:r w:rsidRPr="007510C4">
        <w:rPr>
          <w:rFonts w:cs="Simplified Arabic"/>
          <w:bCs/>
          <w:color w:val="0000FF"/>
          <w:sz w:val="28"/>
          <w:szCs w:val="28"/>
          <w:rtl/>
        </w:rPr>
        <w:t>وَاللَّائِي يَئِسْنَ مِنَ الْمَحِيضِ مِن نِّسَائِكُمْ إِنِ ارْتَبْتُمْ فَعِدَّتُهُنَّ ثَلَاثَةُ أَشْهُرٍ وَاللَّائِي لَمْ يَحِضْنَ</w:t>
      </w:r>
      <w:r w:rsidR="00567670" w:rsidRPr="007510C4">
        <w:rPr>
          <w:rFonts w:cs="Simplified Arabic"/>
          <w:bCs/>
          <w:color w:val="0000FF"/>
          <w:sz w:val="28"/>
          <w:szCs w:val="28"/>
          <w:rtl/>
        </w:rPr>
        <w:t>﴾</w:t>
      </w:r>
      <w:r w:rsidRPr="00C7049E">
        <w:rPr>
          <w:rFonts w:ascii="Simplified Arabic" w:hAnsi="Simplified Arabic" w:cs="Simplified Arabic"/>
          <w:szCs w:val="28"/>
          <w:rtl/>
        </w:rPr>
        <w:t xml:space="preserve"> </w:t>
      </w:r>
      <w:r w:rsidRPr="007510C4">
        <w:rPr>
          <w:rFonts w:cs="Simplified Arabic" w:hint="cs"/>
          <w:rtl/>
        </w:rPr>
        <w:t>[</w:t>
      </w:r>
      <w:r w:rsidRPr="007510C4">
        <w:rPr>
          <w:rFonts w:cs="Simplified Arabic"/>
          <w:rtl/>
        </w:rPr>
        <w:t>الطلاق</w:t>
      </w:r>
      <w:r w:rsidRPr="007510C4">
        <w:rPr>
          <w:rFonts w:cs="Simplified Arabic" w:hint="cs"/>
          <w:rtl/>
        </w:rPr>
        <w:t>:4]</w:t>
      </w:r>
      <w:r w:rsidR="009C1BC7" w:rsidRPr="00443AAE">
        <w:rPr>
          <w:rFonts w:cs="Simplified Arabic"/>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ويدخل</w:t>
      </w:r>
      <w:r w:rsidRPr="00443AAE">
        <w:rPr>
          <w:rFonts w:cs="Simplified Arabic"/>
          <w:szCs w:val="28"/>
          <w:rtl/>
        </w:rPr>
        <w:t xml:space="preserve"> في الآية</w:t>
      </w:r>
      <w:r w:rsidR="00C7049E">
        <w:rPr>
          <w:rFonts w:cs="Simplified Arabic" w:hint="cs"/>
          <w:szCs w:val="28"/>
          <w:rtl/>
        </w:rPr>
        <w:t>:</w:t>
      </w:r>
      <w:r w:rsidRPr="00443AAE">
        <w:rPr>
          <w:rFonts w:cs="Simplified Arabic"/>
          <w:szCs w:val="28"/>
          <w:rtl/>
        </w:rPr>
        <w:t xml:space="preserve"> الكبيرة اليائسة والصغيرة التي لم تحض.</w:t>
      </w:r>
    </w:p>
    <w:p w:rsidR="009C1BC7" w:rsidRPr="00443AAE" w:rsidRDefault="009C1BC7" w:rsidP="00C7049E">
      <w:pPr>
        <w:jc w:val="lowKashida"/>
        <w:rPr>
          <w:rFonts w:cs="Simplified Arabic"/>
          <w:szCs w:val="28"/>
          <w:rtl/>
        </w:rPr>
      </w:pPr>
      <w:r w:rsidRPr="00443AAE">
        <w:rPr>
          <w:rFonts w:cs="Simplified Arabic" w:hint="eastAsia"/>
          <w:szCs w:val="28"/>
          <w:rtl/>
        </w:rPr>
        <w:t>ج</w:t>
      </w:r>
      <w:r w:rsidRPr="00443AAE">
        <w:rPr>
          <w:rFonts w:cs="Simplified Arabic"/>
          <w:szCs w:val="28"/>
          <w:rtl/>
        </w:rPr>
        <w:t>- وإن كانت حامل</w:t>
      </w:r>
      <w:r w:rsidR="00C7049E">
        <w:rPr>
          <w:rFonts w:cs="Simplified Arabic" w:hint="cs"/>
          <w:szCs w:val="28"/>
          <w:rtl/>
        </w:rPr>
        <w:t>ًا</w:t>
      </w:r>
      <w:r w:rsidRPr="00443AAE">
        <w:rPr>
          <w:rFonts w:cs="Simplified Arabic"/>
          <w:szCs w:val="28"/>
          <w:rtl/>
        </w:rPr>
        <w:t xml:space="preserve"> فبوضع الحمل</w:t>
      </w:r>
      <w:r w:rsidR="00C7049E">
        <w:rPr>
          <w:rFonts w:cs="Simplified Arabic" w:hint="cs"/>
          <w:szCs w:val="28"/>
          <w:rtl/>
        </w:rPr>
        <w:t>؛</w:t>
      </w:r>
      <w:r w:rsidRPr="00443AAE">
        <w:rPr>
          <w:rFonts w:cs="Simplified Arabic"/>
          <w:szCs w:val="28"/>
          <w:rtl/>
        </w:rPr>
        <w:t xml:space="preserve"> لقوله تعالى</w:t>
      </w:r>
      <w:r w:rsidR="00C7049E">
        <w:rPr>
          <w:rFonts w:cs="Simplified Arabic" w:hint="cs"/>
          <w:szCs w:val="28"/>
          <w:rtl/>
        </w:rPr>
        <w:t xml:space="preserve">: </w:t>
      </w:r>
      <w:r w:rsidR="00567670" w:rsidRPr="007510C4">
        <w:rPr>
          <w:rFonts w:cs="Simplified Arabic"/>
          <w:bCs/>
          <w:color w:val="0000FF"/>
          <w:sz w:val="28"/>
          <w:szCs w:val="28"/>
          <w:rtl/>
        </w:rPr>
        <w:t>﴿</w:t>
      </w:r>
      <w:r w:rsidR="00C7049E" w:rsidRPr="007510C4">
        <w:rPr>
          <w:rFonts w:cs="Simplified Arabic"/>
          <w:bCs/>
          <w:color w:val="0000FF"/>
          <w:sz w:val="28"/>
          <w:szCs w:val="28"/>
          <w:rtl/>
        </w:rPr>
        <w:t>وَأُوْلَاتُ الْأَحْمَالِ أَجَلُهُنَّ أَن يَضَعْنَ حَمْلَهُنَّ</w:t>
      </w:r>
      <w:r w:rsidR="00567670" w:rsidRPr="007510C4">
        <w:rPr>
          <w:rFonts w:cs="Simplified Arabic"/>
          <w:bCs/>
          <w:color w:val="0000FF"/>
          <w:sz w:val="28"/>
          <w:szCs w:val="28"/>
          <w:rtl/>
        </w:rPr>
        <w:t>﴾</w:t>
      </w:r>
      <w:r w:rsidR="00C7049E" w:rsidRPr="00C7049E">
        <w:rPr>
          <w:rFonts w:ascii="Simplified Arabic" w:hAnsi="Simplified Arabic" w:cs="Simplified Arabic"/>
          <w:szCs w:val="28"/>
          <w:rtl/>
        </w:rPr>
        <w:t xml:space="preserve"> </w:t>
      </w:r>
      <w:r w:rsidR="00C7049E" w:rsidRPr="007510C4">
        <w:rPr>
          <w:rFonts w:cs="Simplified Arabic" w:hint="cs"/>
          <w:rtl/>
        </w:rPr>
        <w:t>[</w:t>
      </w:r>
      <w:r w:rsidR="00C7049E" w:rsidRPr="007510C4">
        <w:rPr>
          <w:rFonts w:cs="Simplified Arabic"/>
          <w:rtl/>
        </w:rPr>
        <w:t>الطلاق</w:t>
      </w:r>
      <w:r w:rsidR="00C7049E" w:rsidRPr="007510C4">
        <w:rPr>
          <w:rFonts w:cs="Simplified Arabic" w:hint="cs"/>
          <w:rtl/>
        </w:rPr>
        <w:t>:4]</w:t>
      </w:r>
      <w:r w:rsidRPr="00443AAE">
        <w:rPr>
          <w:rFonts w:cs="Simplified Arabic"/>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ثاني</w:t>
      </w:r>
      <w:r w:rsidR="00C7049E">
        <w:rPr>
          <w:rFonts w:cs="Simplified Arabic" w:hint="cs"/>
          <w:szCs w:val="28"/>
          <w:rtl/>
        </w:rPr>
        <w:t>ً</w:t>
      </w:r>
      <w:r w:rsidRPr="00443AAE">
        <w:rPr>
          <w:rFonts w:cs="Simplified Arabic" w:hint="eastAsia"/>
          <w:szCs w:val="28"/>
          <w:rtl/>
        </w:rPr>
        <w:t>ا</w:t>
      </w:r>
      <w:r w:rsidRPr="00443AAE">
        <w:rPr>
          <w:rFonts w:cs="Simplified Arabic"/>
          <w:szCs w:val="28"/>
          <w:rtl/>
        </w:rPr>
        <w:t>: عدة الوفاة: وهي:</w:t>
      </w:r>
    </w:p>
    <w:p w:rsidR="009C1BC7" w:rsidRPr="00443AAE" w:rsidRDefault="009C1BC7" w:rsidP="004B79C5">
      <w:pPr>
        <w:jc w:val="lowKashida"/>
        <w:rPr>
          <w:rFonts w:cs="Simplified Arabic"/>
          <w:szCs w:val="28"/>
          <w:rtl/>
        </w:rPr>
      </w:pPr>
      <w:r w:rsidRPr="00443AAE">
        <w:rPr>
          <w:rFonts w:cs="Simplified Arabic" w:hint="eastAsia"/>
          <w:szCs w:val="28"/>
          <w:rtl/>
        </w:rPr>
        <w:t>أ</w:t>
      </w:r>
      <w:r w:rsidRPr="00443AAE">
        <w:rPr>
          <w:rFonts w:cs="Simplified Arabic"/>
          <w:szCs w:val="28"/>
          <w:rtl/>
        </w:rPr>
        <w:t xml:space="preserve">- سواء مدخول </w:t>
      </w:r>
      <w:r w:rsidR="00C7049E">
        <w:rPr>
          <w:rFonts w:cs="Simplified Arabic" w:hint="cs"/>
          <w:szCs w:val="28"/>
          <w:rtl/>
        </w:rPr>
        <w:t>به</w:t>
      </w:r>
      <w:r w:rsidRPr="00443AAE">
        <w:rPr>
          <w:rFonts w:cs="Simplified Arabic"/>
          <w:szCs w:val="28"/>
          <w:rtl/>
        </w:rPr>
        <w:t xml:space="preserve">ا أو غير مدخول </w:t>
      </w:r>
      <w:r w:rsidR="00C7049E">
        <w:rPr>
          <w:rFonts w:cs="Simplified Arabic" w:hint="cs"/>
          <w:szCs w:val="28"/>
          <w:rtl/>
        </w:rPr>
        <w:t>به</w:t>
      </w:r>
      <w:r w:rsidRPr="00443AAE">
        <w:rPr>
          <w:rFonts w:cs="Simplified Arabic"/>
          <w:szCs w:val="28"/>
          <w:rtl/>
        </w:rPr>
        <w:t>ا أربعة أشهر وعشر</w:t>
      </w:r>
      <w:r w:rsidR="00C7049E">
        <w:rPr>
          <w:rFonts w:cs="Simplified Arabic" w:hint="cs"/>
          <w:szCs w:val="28"/>
          <w:rtl/>
        </w:rPr>
        <w:t>؛</w:t>
      </w:r>
      <w:r w:rsidRPr="00443AAE">
        <w:rPr>
          <w:rFonts w:cs="Simplified Arabic"/>
          <w:szCs w:val="28"/>
          <w:rtl/>
        </w:rPr>
        <w:t xml:space="preserve"> لقوله تعالى</w:t>
      </w:r>
      <w:r w:rsidR="00C7049E">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C7049E" w:rsidRPr="007510C4">
        <w:rPr>
          <w:rFonts w:cs="Simplified Arabic"/>
          <w:bCs/>
          <w:color w:val="0000FF"/>
          <w:sz w:val="28"/>
          <w:szCs w:val="28"/>
          <w:rtl/>
        </w:rPr>
        <w:t>وَالَّذِينَ يُتَوَفَّوْنَ مِنكُمْ وَيَذَرُونَ أَزْوَاجًا يَتَرَبَّصْنَ بِأَنفُسِهِنَّ أَرْبَعَةَ أَشْهُرٍ وَعَشْرًا</w:t>
      </w:r>
      <w:r w:rsidR="00567670" w:rsidRPr="007510C4">
        <w:rPr>
          <w:rFonts w:cs="Simplified Arabic"/>
          <w:bCs/>
          <w:color w:val="0000FF"/>
          <w:sz w:val="28"/>
          <w:szCs w:val="28"/>
          <w:rtl/>
        </w:rPr>
        <w:t>﴾</w:t>
      </w:r>
      <w:r w:rsidR="00C7049E" w:rsidRPr="00C7049E">
        <w:rPr>
          <w:rFonts w:ascii="Simplified Arabic" w:hAnsi="Simplified Arabic" w:cs="Simplified Arabic"/>
          <w:szCs w:val="28"/>
          <w:rtl/>
        </w:rPr>
        <w:t xml:space="preserve"> </w:t>
      </w:r>
      <w:r w:rsidR="00C7049E" w:rsidRPr="007510C4">
        <w:rPr>
          <w:rFonts w:cs="Simplified Arabic" w:hint="cs"/>
          <w:rtl/>
        </w:rPr>
        <w:t>[</w:t>
      </w:r>
      <w:r w:rsidR="00C7049E" w:rsidRPr="007510C4">
        <w:rPr>
          <w:rFonts w:cs="Simplified Arabic"/>
          <w:rtl/>
        </w:rPr>
        <w:t>البقرة</w:t>
      </w:r>
      <w:r w:rsidR="00C7049E" w:rsidRPr="007510C4">
        <w:rPr>
          <w:rFonts w:cs="Simplified Arabic" w:hint="cs"/>
          <w:rtl/>
        </w:rPr>
        <w:t>:234]</w:t>
      </w:r>
      <w:r w:rsidR="00C7049E">
        <w:rPr>
          <w:rFonts w:ascii="Simplified Arabic" w:hAnsi="Simplified Arabic" w:cs="Simplified Arabic" w:hint="cs"/>
          <w:szCs w:val="28"/>
          <w:rtl/>
        </w:rPr>
        <w:t>.</w:t>
      </w:r>
    </w:p>
    <w:p w:rsidR="009C1BC7" w:rsidRPr="00443AAE" w:rsidRDefault="009C1BC7" w:rsidP="00C7049E">
      <w:pPr>
        <w:jc w:val="lowKashida"/>
        <w:rPr>
          <w:rFonts w:cs="Simplified Arabic"/>
          <w:szCs w:val="28"/>
          <w:rtl/>
        </w:rPr>
      </w:pPr>
      <w:r w:rsidRPr="00443AAE">
        <w:rPr>
          <w:rFonts w:cs="Simplified Arabic" w:hint="eastAsia"/>
          <w:szCs w:val="28"/>
          <w:rtl/>
        </w:rPr>
        <w:t>ب</w:t>
      </w:r>
      <w:r w:rsidRPr="00443AAE">
        <w:rPr>
          <w:rFonts w:cs="Simplified Arabic"/>
          <w:szCs w:val="28"/>
          <w:rtl/>
        </w:rPr>
        <w:t>- وإن كانت حامل</w:t>
      </w:r>
      <w:r w:rsidR="00C7049E">
        <w:rPr>
          <w:rFonts w:cs="Simplified Arabic" w:hint="cs"/>
          <w:szCs w:val="28"/>
          <w:rtl/>
        </w:rPr>
        <w:t>ًا</w:t>
      </w:r>
      <w:r w:rsidRPr="00443AAE">
        <w:rPr>
          <w:rFonts w:cs="Simplified Arabic"/>
          <w:szCs w:val="28"/>
          <w:rtl/>
        </w:rPr>
        <w:t xml:space="preserve"> فوضع الحمل</w:t>
      </w:r>
      <w:r w:rsidR="00C7049E">
        <w:rPr>
          <w:rFonts w:cs="Simplified Arabic" w:hint="cs"/>
          <w:szCs w:val="28"/>
          <w:rtl/>
        </w:rPr>
        <w:t>؛</w:t>
      </w:r>
      <w:r w:rsidRPr="00443AAE">
        <w:rPr>
          <w:rFonts w:cs="Simplified Arabic"/>
          <w:szCs w:val="28"/>
          <w:rtl/>
        </w:rPr>
        <w:t xml:space="preserve"> لقوله تعالى</w:t>
      </w:r>
      <w:r w:rsidR="00C7049E">
        <w:rPr>
          <w:rFonts w:cs="Simplified Arabic" w:hint="cs"/>
          <w:szCs w:val="28"/>
          <w:rtl/>
        </w:rPr>
        <w:t>:</w:t>
      </w:r>
      <w:r w:rsidR="00C7049E">
        <w:rPr>
          <w:rFonts w:cs="Simplified Arabic"/>
          <w:szCs w:val="28"/>
          <w:rtl/>
        </w:rPr>
        <w:t xml:space="preserve"> </w:t>
      </w:r>
      <w:r w:rsidR="00567670" w:rsidRPr="007510C4">
        <w:rPr>
          <w:rFonts w:cs="Simplified Arabic"/>
          <w:bCs/>
          <w:color w:val="0000FF"/>
          <w:sz w:val="28"/>
          <w:szCs w:val="28"/>
          <w:rtl/>
        </w:rPr>
        <w:t>﴿</w:t>
      </w:r>
      <w:r w:rsidR="00C7049E" w:rsidRPr="007510C4">
        <w:rPr>
          <w:rFonts w:cs="Simplified Arabic"/>
          <w:bCs/>
          <w:color w:val="0000FF"/>
          <w:sz w:val="28"/>
          <w:szCs w:val="28"/>
          <w:rtl/>
        </w:rPr>
        <w:t>وَأُوْلَاتُ الْأَحْمَالِ أَجَلُهُنَّ أَن يَضَعْنَ حَمْلَهُنَّ</w:t>
      </w:r>
      <w:r w:rsidR="00567670" w:rsidRPr="007510C4">
        <w:rPr>
          <w:rFonts w:cs="Simplified Arabic"/>
          <w:bCs/>
          <w:color w:val="0000FF"/>
          <w:sz w:val="28"/>
          <w:szCs w:val="28"/>
          <w:rtl/>
        </w:rPr>
        <w:t>﴾</w:t>
      </w:r>
      <w:r w:rsidR="00C7049E">
        <w:rPr>
          <w:rFonts w:ascii="Simplified Arabic" w:hAnsi="Simplified Arabic" w:cs="Simplified Arabic" w:hint="cs"/>
          <w:szCs w:val="28"/>
          <w:rtl/>
        </w:rPr>
        <w:t xml:space="preserve"> </w:t>
      </w:r>
      <w:r w:rsidR="00C7049E" w:rsidRPr="007510C4">
        <w:rPr>
          <w:rFonts w:cs="Simplified Arabic" w:hint="cs"/>
          <w:rtl/>
        </w:rPr>
        <w:t>[</w:t>
      </w:r>
      <w:r w:rsidR="00C7049E" w:rsidRPr="007510C4">
        <w:rPr>
          <w:rFonts w:cs="Simplified Arabic"/>
          <w:rtl/>
        </w:rPr>
        <w:t>الطلاق</w:t>
      </w:r>
      <w:r w:rsidR="00C7049E" w:rsidRPr="007510C4">
        <w:rPr>
          <w:rFonts w:cs="Simplified Arabic" w:hint="cs"/>
          <w:rtl/>
        </w:rPr>
        <w:t>:4]</w:t>
      </w:r>
      <w:r w:rsidR="00C7049E">
        <w:rPr>
          <w:rFonts w:ascii="Simplified Arabic" w:hAnsi="Simplified Arabic" w:cs="Simplified Arabic"/>
          <w:szCs w:val="28"/>
          <w:vertAlign w:val="superscript"/>
          <w:rtl/>
        </w:rPr>
        <w:t>(</w:t>
      </w:r>
      <w:r w:rsidR="00C7049E">
        <w:rPr>
          <w:rStyle w:val="aa"/>
          <w:rFonts w:ascii="Simplified Arabic" w:hAnsi="Simplified Arabic" w:cs="Simplified Arabic"/>
          <w:szCs w:val="28"/>
          <w:rtl/>
        </w:rPr>
        <w:footnoteReference w:id="207"/>
      </w:r>
      <w:r w:rsidR="00C7049E">
        <w:rPr>
          <w:rFonts w:ascii="Simplified Arabic" w:hAnsi="Simplified Arabic" w:cs="Simplified Arabic"/>
          <w:szCs w:val="28"/>
          <w:vertAlign w:val="superscript"/>
          <w:rtl/>
        </w:rPr>
        <w:t>)</w:t>
      </w:r>
      <w:r w:rsidR="00C7049E">
        <w:rPr>
          <w:rFonts w:ascii="Simplified Arabic" w:hAnsi="Simplified Arabic" w:cs="Simplified Arabic" w:hint="cs"/>
          <w:szCs w:val="28"/>
          <w:rtl/>
        </w:rPr>
        <w:t>.</w:t>
      </w:r>
    </w:p>
    <w:p w:rsidR="009C1BC7" w:rsidRPr="00443AAE" w:rsidRDefault="009C1BC7" w:rsidP="00C7049E">
      <w:pPr>
        <w:jc w:val="lowKashida"/>
        <w:rPr>
          <w:rFonts w:cs="Simplified Arabic"/>
          <w:szCs w:val="28"/>
          <w:rtl/>
        </w:rPr>
      </w:pPr>
      <w:r w:rsidRPr="00443AAE">
        <w:rPr>
          <w:rFonts w:cs="Simplified Arabic" w:hint="eastAsia"/>
          <w:szCs w:val="28"/>
          <w:rtl/>
        </w:rPr>
        <w:lastRenderedPageBreak/>
        <w:t>هذه</w:t>
      </w:r>
      <w:r w:rsidRPr="00443AAE">
        <w:rPr>
          <w:rFonts w:cs="Simplified Arabic"/>
          <w:szCs w:val="28"/>
          <w:rtl/>
        </w:rPr>
        <w:t xml:space="preserve"> عدد النساء في القرآن فصلها الله تعالى, ولم يترك</w:t>
      </w:r>
      <w:r w:rsidR="00C7049E">
        <w:rPr>
          <w:rFonts w:cs="Simplified Arabic" w:hint="cs"/>
          <w:szCs w:val="28"/>
          <w:rtl/>
        </w:rPr>
        <w:t>ها</w:t>
      </w:r>
      <w:r w:rsidR="00C7049E">
        <w:rPr>
          <w:rFonts w:cs="Simplified Arabic"/>
          <w:szCs w:val="28"/>
          <w:rtl/>
        </w:rPr>
        <w:t xml:space="preserve"> لاجتهادات البشر</w:t>
      </w:r>
      <w:r w:rsidR="00C7049E">
        <w:rPr>
          <w:rFonts w:cs="Simplified Arabic" w:hint="cs"/>
          <w:szCs w:val="28"/>
          <w:rtl/>
        </w:rPr>
        <w:t xml:space="preserve">, </w:t>
      </w:r>
      <w:r w:rsidRPr="00443AAE">
        <w:rPr>
          <w:rFonts w:cs="Simplified Arabic" w:hint="eastAsia"/>
          <w:szCs w:val="28"/>
          <w:rtl/>
        </w:rPr>
        <w:t>فإذا</w:t>
      </w:r>
      <w:r w:rsidRPr="00443AAE">
        <w:rPr>
          <w:rFonts w:cs="Simplified Arabic"/>
          <w:szCs w:val="28"/>
          <w:rtl/>
        </w:rPr>
        <w:t xml:space="preserve"> كانت امرأة المتعة</w:t>
      </w:r>
      <w:r w:rsidR="00C7049E">
        <w:rPr>
          <w:rFonts w:cs="Simplified Arabic" w:hint="cs"/>
          <w:szCs w:val="28"/>
          <w:rtl/>
        </w:rPr>
        <w:t xml:space="preserve"> </w:t>
      </w:r>
      <w:r w:rsidR="00C7049E">
        <w:rPr>
          <w:rFonts w:cs="Simplified Arabic"/>
          <w:szCs w:val="28"/>
          <w:rtl/>
        </w:rPr>
        <w:t>"زوجة" كما يزعمون</w:t>
      </w:r>
      <w:r w:rsidRPr="00443AAE">
        <w:rPr>
          <w:rFonts w:cs="Simplified Arabic"/>
          <w:szCs w:val="28"/>
          <w:rtl/>
        </w:rPr>
        <w:t xml:space="preserve"> فيجب أن تعتد بعدة القرآن, لا بعدة لم ينزل</w:t>
      </w:r>
      <w:r w:rsidR="00C7049E">
        <w:rPr>
          <w:rFonts w:cs="Simplified Arabic" w:hint="cs"/>
          <w:szCs w:val="28"/>
          <w:rtl/>
        </w:rPr>
        <w:t xml:space="preserve"> </w:t>
      </w:r>
      <w:r w:rsidRPr="00443AAE">
        <w:rPr>
          <w:rFonts w:cs="Simplified Arabic" w:hint="eastAsia"/>
          <w:szCs w:val="28"/>
          <w:rtl/>
        </w:rPr>
        <w:t>قرآن</w:t>
      </w:r>
      <w:r w:rsidR="00C7049E">
        <w:rPr>
          <w:rFonts w:cs="Simplified Arabic"/>
          <w:szCs w:val="28"/>
          <w:rtl/>
        </w:rPr>
        <w:t xml:space="preserve"> أو سنة في شأ</w:t>
      </w:r>
      <w:r w:rsidR="00C7049E">
        <w:rPr>
          <w:rFonts w:cs="Simplified Arabic" w:hint="cs"/>
          <w:szCs w:val="28"/>
          <w:rtl/>
        </w:rPr>
        <w:t>نه</w:t>
      </w:r>
      <w:r w:rsidR="00C7049E">
        <w:rPr>
          <w:rFonts w:cs="Simplified Arabic"/>
          <w:szCs w:val="28"/>
          <w:rtl/>
        </w:rPr>
        <w:t>ا</w:t>
      </w:r>
      <w:r w:rsidR="00C7049E">
        <w:rPr>
          <w:rFonts w:cs="Simplified Arabic" w:hint="cs"/>
          <w:szCs w:val="28"/>
          <w:rtl/>
        </w:rPr>
        <w:t>؛</w:t>
      </w:r>
    </w:p>
    <w:p w:rsidR="00C7049E" w:rsidRDefault="009C1BC7" w:rsidP="00C7049E">
      <w:pPr>
        <w:jc w:val="lowKashida"/>
        <w:rPr>
          <w:rFonts w:cs="Simplified Arabic"/>
          <w:szCs w:val="28"/>
          <w:rtl/>
        </w:rPr>
      </w:pPr>
      <w:r w:rsidRPr="00443AAE">
        <w:rPr>
          <w:rFonts w:cs="Simplified Arabic" w:hint="eastAsia"/>
          <w:szCs w:val="28"/>
          <w:rtl/>
        </w:rPr>
        <w:t>لذلك</w:t>
      </w:r>
      <w:r w:rsidRPr="00443AAE">
        <w:rPr>
          <w:rFonts w:cs="Simplified Arabic"/>
          <w:szCs w:val="28"/>
          <w:rtl/>
        </w:rPr>
        <w:t xml:space="preserve"> فقد بقيت أحكام المتعة خاضعة لآراء البشر ولم ينزل قرآ</w:t>
      </w:r>
      <w:r w:rsidR="00C7049E">
        <w:rPr>
          <w:rFonts w:cs="Simplified Arabic"/>
          <w:szCs w:val="28"/>
          <w:rtl/>
        </w:rPr>
        <w:t>ن أو حديث في شأ</w:t>
      </w:r>
      <w:r w:rsidR="00C7049E">
        <w:rPr>
          <w:rFonts w:cs="Simplified Arabic" w:hint="cs"/>
          <w:szCs w:val="28"/>
          <w:rtl/>
        </w:rPr>
        <w:t>نه</w:t>
      </w:r>
      <w:r w:rsidRPr="00443AAE">
        <w:rPr>
          <w:rFonts w:cs="Simplified Arabic"/>
          <w:szCs w:val="28"/>
          <w:rtl/>
        </w:rPr>
        <w:t>ا, فهذا</w:t>
      </w:r>
      <w:r w:rsidR="00C7049E">
        <w:rPr>
          <w:rFonts w:cs="Simplified Arabic" w:hint="cs"/>
          <w:szCs w:val="28"/>
          <w:rtl/>
        </w:rPr>
        <w:t xml:space="preserve"> </w:t>
      </w:r>
      <w:r w:rsidRPr="00443AAE">
        <w:rPr>
          <w:rFonts w:cs="Simplified Arabic" w:hint="eastAsia"/>
          <w:szCs w:val="28"/>
          <w:rtl/>
        </w:rPr>
        <w:t>أبو</w:t>
      </w:r>
      <w:r w:rsidRPr="00443AAE">
        <w:rPr>
          <w:rFonts w:cs="Simplified Arabic"/>
          <w:szCs w:val="28"/>
          <w:rtl/>
        </w:rPr>
        <w:t xml:space="preserve"> عبد الله يقول</w:t>
      </w:r>
      <w:r w:rsidR="00C7049E">
        <w:rPr>
          <w:rFonts w:cs="Simplified Arabic" w:hint="cs"/>
          <w:szCs w:val="28"/>
          <w:rtl/>
        </w:rPr>
        <w:t xml:space="preserve">: </w:t>
      </w:r>
      <w:r w:rsidR="00C7049E">
        <w:rPr>
          <w:rFonts w:cs="Simplified Arabic"/>
          <w:szCs w:val="28"/>
          <w:rtl/>
        </w:rPr>
        <w:t>"</w:t>
      </w:r>
      <w:r w:rsidRPr="00443AAE">
        <w:rPr>
          <w:rFonts w:cs="Simplified Arabic"/>
          <w:szCs w:val="28"/>
          <w:rtl/>
        </w:rPr>
        <w:t>إن كانت تحيض فحيضة وإن كانت لا تحيض فشهر ونصف</w:t>
      </w:r>
      <w:r w:rsidR="00C7049E">
        <w:rPr>
          <w:rFonts w:cs="Simplified Arabic" w:hint="cs"/>
          <w:szCs w:val="28"/>
          <w:rtl/>
        </w:rPr>
        <w:t>".</w:t>
      </w:r>
      <w:r w:rsidRPr="00443AAE">
        <w:rPr>
          <w:rFonts w:cs="Simplified Arabic"/>
          <w:szCs w:val="28"/>
          <w:rtl/>
        </w:rPr>
        <w:t xml:space="preserve"> </w:t>
      </w:r>
    </w:p>
    <w:p w:rsidR="00C7049E" w:rsidRDefault="009C1BC7" w:rsidP="00C7049E">
      <w:pPr>
        <w:jc w:val="lowKashida"/>
        <w:rPr>
          <w:rFonts w:cs="Simplified Arabic"/>
          <w:szCs w:val="28"/>
          <w:rtl/>
        </w:rPr>
      </w:pPr>
      <w:r w:rsidRPr="00443AAE">
        <w:rPr>
          <w:rFonts w:cs="Simplified Arabic"/>
          <w:szCs w:val="28"/>
          <w:rtl/>
        </w:rPr>
        <w:t>وأبو جعفر</w:t>
      </w:r>
      <w:r w:rsidR="00C7049E">
        <w:rPr>
          <w:rFonts w:cs="Simplified Arabic" w:hint="cs"/>
          <w:szCs w:val="28"/>
          <w:rtl/>
        </w:rPr>
        <w:t xml:space="preserve"> </w:t>
      </w:r>
      <w:r w:rsidRPr="00443AAE">
        <w:rPr>
          <w:rFonts w:cs="Simplified Arabic" w:hint="eastAsia"/>
          <w:szCs w:val="28"/>
          <w:rtl/>
        </w:rPr>
        <w:t>يعقده</w:t>
      </w:r>
      <w:r w:rsidRPr="00443AAE">
        <w:rPr>
          <w:rFonts w:cs="Simplified Arabic"/>
          <w:szCs w:val="28"/>
          <w:rtl/>
        </w:rPr>
        <w:t xml:space="preserve"> بيده خمسة وأربعين يوم</w:t>
      </w:r>
      <w:r w:rsidR="00C7049E">
        <w:rPr>
          <w:rFonts w:cs="Simplified Arabic" w:hint="cs"/>
          <w:szCs w:val="28"/>
          <w:rtl/>
        </w:rPr>
        <w:t>ً</w:t>
      </w:r>
      <w:r w:rsidRPr="00443AAE">
        <w:rPr>
          <w:rFonts w:cs="Simplified Arabic"/>
          <w:szCs w:val="28"/>
          <w:rtl/>
        </w:rPr>
        <w:t>ا</w:t>
      </w:r>
      <w:r w:rsidR="00C7049E">
        <w:rPr>
          <w:rFonts w:cs="Simplified Arabic" w:hint="cs"/>
          <w:szCs w:val="28"/>
          <w:rtl/>
        </w:rPr>
        <w:t>,</w:t>
      </w:r>
      <w:r w:rsidR="00C7049E">
        <w:rPr>
          <w:rFonts w:cs="Simplified Arabic"/>
          <w:szCs w:val="28"/>
          <w:rtl/>
        </w:rPr>
        <w:t xml:space="preserve"> والاحتياط خمسة وأربعون ليلة</w:t>
      </w:r>
      <w:r w:rsidR="00C7049E">
        <w:rPr>
          <w:rFonts w:cs="Simplified Arabic" w:hint="cs"/>
          <w:szCs w:val="28"/>
          <w:rtl/>
        </w:rPr>
        <w:t>.</w:t>
      </w:r>
      <w:r w:rsidRPr="00443AAE">
        <w:rPr>
          <w:rFonts w:cs="Simplified Arabic"/>
          <w:szCs w:val="28"/>
          <w:rtl/>
        </w:rPr>
        <w:t xml:space="preserve"> </w:t>
      </w:r>
    </w:p>
    <w:p w:rsidR="009C1BC7" w:rsidRPr="00443AAE" w:rsidRDefault="009C1BC7" w:rsidP="00C7049E">
      <w:pPr>
        <w:jc w:val="lowKashida"/>
        <w:rPr>
          <w:rFonts w:cs="Simplified Arabic"/>
          <w:szCs w:val="28"/>
          <w:rtl/>
        </w:rPr>
      </w:pPr>
      <w:r w:rsidRPr="00443AAE">
        <w:rPr>
          <w:rFonts w:cs="Simplified Arabic"/>
          <w:szCs w:val="28"/>
          <w:rtl/>
        </w:rPr>
        <w:t>والرضا يقول</w:t>
      </w:r>
      <w:r w:rsidR="00C7049E">
        <w:rPr>
          <w:rFonts w:cs="Simplified Arabic" w:hint="cs"/>
          <w:szCs w:val="28"/>
          <w:rtl/>
        </w:rPr>
        <w:t>:</w:t>
      </w:r>
      <w:r w:rsidRPr="00443AAE">
        <w:rPr>
          <w:rFonts w:cs="Simplified Arabic"/>
          <w:szCs w:val="28"/>
          <w:rtl/>
        </w:rPr>
        <w:t xml:space="preserve"> قال أبو جعفر</w:t>
      </w:r>
      <w:r w:rsidR="00C7049E">
        <w:rPr>
          <w:rFonts w:cs="Simplified Arabic" w:hint="cs"/>
          <w:szCs w:val="28"/>
          <w:rtl/>
        </w:rPr>
        <w:t xml:space="preserve">: </w:t>
      </w:r>
      <w:r w:rsidR="00C7049E">
        <w:rPr>
          <w:rFonts w:cs="Simplified Arabic"/>
          <w:szCs w:val="28"/>
          <w:rtl/>
        </w:rPr>
        <w:t>"عدة المتعة حيضة</w:t>
      </w:r>
      <w:r w:rsidR="00C7049E">
        <w:rPr>
          <w:rFonts w:cs="Simplified Arabic" w:hint="cs"/>
          <w:szCs w:val="28"/>
          <w:rtl/>
        </w:rPr>
        <w:t>"</w:t>
      </w:r>
      <w:r w:rsidR="00C7049E">
        <w:rPr>
          <w:rFonts w:cs="Simplified Arabic"/>
          <w:szCs w:val="28"/>
          <w:rtl/>
        </w:rPr>
        <w:t xml:space="preserve">, وقال: </w:t>
      </w:r>
      <w:r w:rsidR="00C7049E">
        <w:rPr>
          <w:rFonts w:cs="Simplified Arabic" w:hint="cs"/>
          <w:szCs w:val="28"/>
          <w:rtl/>
        </w:rPr>
        <w:t>"</w:t>
      </w:r>
      <w:r w:rsidR="00C7049E">
        <w:rPr>
          <w:rFonts w:cs="Simplified Arabic"/>
          <w:szCs w:val="28"/>
          <w:rtl/>
        </w:rPr>
        <w:t>خمسة و</w:t>
      </w:r>
      <w:r w:rsidRPr="00443AAE">
        <w:rPr>
          <w:rFonts w:cs="Simplified Arabic"/>
          <w:szCs w:val="28"/>
          <w:rtl/>
        </w:rPr>
        <w:t>أربعون يوم</w:t>
      </w:r>
      <w:r w:rsidR="00C7049E">
        <w:rPr>
          <w:rFonts w:cs="Simplified Arabic" w:hint="cs"/>
          <w:szCs w:val="28"/>
          <w:rtl/>
        </w:rPr>
        <w:t>ً</w:t>
      </w:r>
      <w:r w:rsidRPr="00443AAE">
        <w:rPr>
          <w:rFonts w:cs="Simplified Arabic"/>
          <w:szCs w:val="28"/>
          <w:rtl/>
        </w:rPr>
        <w:t>ا لبعض أصحابه</w:t>
      </w:r>
      <w:r w:rsidR="00C7049E">
        <w:rPr>
          <w:rFonts w:cs="Simplified Arabic" w:hint="cs"/>
          <w:szCs w:val="28"/>
          <w:rtl/>
        </w:rPr>
        <w:t>".</w:t>
      </w:r>
      <w:r w:rsidRPr="00443AAE">
        <w:rPr>
          <w:rFonts w:cs="Simplified Arabic"/>
          <w:szCs w:val="28"/>
          <w:rtl/>
        </w:rPr>
        <w:t xml:space="preserve"> وزرارة وابن أبي عقيل يقولان</w:t>
      </w:r>
      <w:r w:rsidR="00C7049E">
        <w:rPr>
          <w:rFonts w:cs="Simplified Arabic" w:hint="cs"/>
          <w:szCs w:val="28"/>
          <w:rtl/>
        </w:rPr>
        <w:t>: "</w:t>
      </w:r>
      <w:r w:rsidRPr="00443AAE">
        <w:rPr>
          <w:rFonts w:cs="Simplified Arabic" w:hint="eastAsia"/>
          <w:szCs w:val="28"/>
          <w:rtl/>
        </w:rPr>
        <w:t>حيضة</w:t>
      </w:r>
      <w:r w:rsidR="00C7049E">
        <w:rPr>
          <w:rFonts w:cs="Simplified Arabic" w:hint="cs"/>
          <w:szCs w:val="28"/>
          <w:rtl/>
        </w:rPr>
        <w:t>",</w:t>
      </w:r>
      <w:r w:rsidRPr="00443AAE">
        <w:rPr>
          <w:rFonts w:cs="Simplified Arabic"/>
          <w:szCs w:val="28"/>
          <w:rtl/>
        </w:rPr>
        <w:t xml:space="preserve"> والقمي يقول</w:t>
      </w:r>
      <w:r w:rsidR="00C7049E">
        <w:rPr>
          <w:rFonts w:cs="Simplified Arabic" w:hint="cs"/>
          <w:szCs w:val="28"/>
          <w:rtl/>
        </w:rPr>
        <w:t>"</w:t>
      </w:r>
      <w:r w:rsidRPr="00443AAE">
        <w:rPr>
          <w:rFonts w:cs="Simplified Arabic"/>
          <w:szCs w:val="28"/>
          <w:rtl/>
        </w:rPr>
        <w:t xml:space="preserve"> حيضة ونصف</w:t>
      </w:r>
      <w:r w:rsidR="00C7049E">
        <w:rPr>
          <w:rFonts w:cs="Simplified Arabic" w:hint="cs"/>
          <w:szCs w:val="28"/>
          <w:rtl/>
        </w:rPr>
        <w:t>",</w:t>
      </w:r>
      <w:r w:rsidRPr="00443AAE">
        <w:rPr>
          <w:rFonts w:cs="Simplified Arabic"/>
          <w:szCs w:val="28"/>
          <w:rtl/>
        </w:rPr>
        <w:t xml:space="preserve"> والطوسي والحلي والعامليان والخميني </w:t>
      </w:r>
      <w:proofErr w:type="spellStart"/>
      <w:r w:rsidRPr="00443AAE">
        <w:rPr>
          <w:rFonts w:cs="Simplified Arabic"/>
          <w:szCs w:val="28"/>
          <w:rtl/>
        </w:rPr>
        <w:t>والخوئي</w:t>
      </w:r>
      <w:proofErr w:type="spellEnd"/>
      <w:r w:rsidRPr="00443AAE">
        <w:rPr>
          <w:rFonts w:cs="Simplified Arabic"/>
          <w:szCs w:val="28"/>
          <w:rtl/>
        </w:rPr>
        <w:t xml:space="preserve"> </w:t>
      </w:r>
      <w:proofErr w:type="spellStart"/>
      <w:r w:rsidRPr="00443AAE">
        <w:rPr>
          <w:rFonts w:cs="Simplified Arabic"/>
          <w:szCs w:val="28"/>
          <w:rtl/>
        </w:rPr>
        <w:t>والطباطبائي</w:t>
      </w:r>
      <w:proofErr w:type="spellEnd"/>
      <w:r w:rsidR="00C7049E">
        <w:rPr>
          <w:rFonts w:cs="Simplified Arabic" w:hint="cs"/>
          <w:szCs w:val="28"/>
          <w:rtl/>
        </w:rPr>
        <w:t xml:space="preserve"> </w:t>
      </w:r>
      <w:r w:rsidRPr="00443AAE">
        <w:rPr>
          <w:rFonts w:cs="Simplified Arabic" w:hint="eastAsia"/>
          <w:szCs w:val="28"/>
          <w:rtl/>
        </w:rPr>
        <w:t>يقولون</w:t>
      </w:r>
      <w:r w:rsidR="00C7049E">
        <w:rPr>
          <w:rFonts w:cs="Simplified Arabic" w:hint="cs"/>
          <w:szCs w:val="28"/>
          <w:rtl/>
        </w:rPr>
        <w:t>:</w:t>
      </w:r>
      <w:r w:rsidR="00C7049E">
        <w:rPr>
          <w:rFonts w:cs="Simplified Arabic"/>
          <w:szCs w:val="28"/>
          <w:rtl/>
        </w:rPr>
        <w:t xml:space="preserve"> حيضت</w:t>
      </w:r>
      <w:r w:rsidR="00C7049E">
        <w:rPr>
          <w:rFonts w:cs="Simplified Arabic" w:hint="cs"/>
          <w:szCs w:val="28"/>
          <w:rtl/>
        </w:rPr>
        <w:t>ا</w:t>
      </w:r>
      <w:r w:rsidRPr="00443AAE">
        <w:rPr>
          <w:rFonts w:cs="Simplified Arabic"/>
          <w:szCs w:val="28"/>
          <w:rtl/>
        </w:rPr>
        <w:t>ن</w:t>
      </w:r>
      <w:r w:rsidR="00C7049E">
        <w:rPr>
          <w:rFonts w:cs="Simplified Arabic" w:hint="cs"/>
          <w:szCs w:val="28"/>
          <w:rtl/>
        </w:rPr>
        <w:t>,</w:t>
      </w:r>
      <w:r w:rsidRPr="00443AAE">
        <w:rPr>
          <w:rFonts w:cs="Simplified Arabic"/>
          <w:szCs w:val="28"/>
          <w:rtl/>
        </w:rPr>
        <w:t xml:space="preserve"> والمفيد يقول</w:t>
      </w:r>
      <w:r w:rsidR="00C7049E">
        <w:rPr>
          <w:rFonts w:cs="Simplified Arabic" w:hint="cs"/>
          <w:szCs w:val="28"/>
          <w:rtl/>
        </w:rPr>
        <w:t>:</w:t>
      </w:r>
      <w:r w:rsidR="00C7049E">
        <w:rPr>
          <w:rFonts w:cs="Simplified Arabic"/>
          <w:szCs w:val="28"/>
          <w:rtl/>
        </w:rPr>
        <w:t xml:space="preserve"> ط</w:t>
      </w:r>
      <w:r w:rsidR="00C7049E">
        <w:rPr>
          <w:rFonts w:cs="Simplified Arabic" w:hint="cs"/>
          <w:szCs w:val="28"/>
          <w:rtl/>
        </w:rPr>
        <w:t>ُ</w:t>
      </w:r>
      <w:r w:rsidR="00C7049E">
        <w:rPr>
          <w:rFonts w:cs="Simplified Arabic"/>
          <w:szCs w:val="28"/>
          <w:rtl/>
        </w:rPr>
        <w:t>هر</w:t>
      </w:r>
      <w:r w:rsidR="00C7049E">
        <w:rPr>
          <w:rFonts w:cs="Simplified Arabic" w:hint="cs"/>
          <w:szCs w:val="28"/>
          <w:rtl/>
        </w:rPr>
        <w:t>ا</w:t>
      </w:r>
      <w:r w:rsidRPr="00443AAE">
        <w:rPr>
          <w:rFonts w:cs="Simplified Arabic"/>
          <w:szCs w:val="28"/>
          <w:rtl/>
        </w:rPr>
        <w:t>ن.....</w:t>
      </w:r>
    </w:p>
    <w:p w:rsidR="009C1BC7" w:rsidRPr="00443AAE" w:rsidRDefault="009C1BC7" w:rsidP="00443AAE">
      <w:pPr>
        <w:jc w:val="lowKashida"/>
        <w:rPr>
          <w:rFonts w:cs="Simplified Arabic"/>
          <w:szCs w:val="28"/>
          <w:rtl/>
        </w:rPr>
      </w:pPr>
      <w:r w:rsidRPr="00443AAE">
        <w:rPr>
          <w:rFonts w:cs="Simplified Arabic" w:hint="eastAsia"/>
          <w:szCs w:val="28"/>
          <w:rtl/>
        </w:rPr>
        <w:t>فما</w:t>
      </w:r>
      <w:r w:rsidR="00C7049E">
        <w:rPr>
          <w:rFonts w:cs="Simplified Arabic"/>
          <w:szCs w:val="28"/>
          <w:rtl/>
        </w:rPr>
        <w:t xml:space="preserve"> هذا الاختلاف و</w:t>
      </w:r>
      <w:r w:rsidRPr="00443AAE">
        <w:rPr>
          <w:rFonts w:cs="Simplified Arabic"/>
          <w:szCs w:val="28"/>
          <w:rtl/>
        </w:rPr>
        <w:t>التناقض؟؟</w:t>
      </w:r>
    </w:p>
    <w:p w:rsidR="009C1BC7" w:rsidRPr="00443AAE" w:rsidRDefault="009C1BC7" w:rsidP="00443AAE">
      <w:pPr>
        <w:jc w:val="lowKashida"/>
        <w:rPr>
          <w:rFonts w:cs="Simplified Arabic"/>
          <w:szCs w:val="28"/>
          <w:rtl/>
        </w:rPr>
      </w:pPr>
      <w:r w:rsidRPr="00443AAE">
        <w:rPr>
          <w:rFonts w:cs="Simplified Arabic" w:hint="eastAsia"/>
          <w:szCs w:val="28"/>
          <w:rtl/>
        </w:rPr>
        <w:t>وفي</w:t>
      </w:r>
      <w:r w:rsidRPr="00443AAE">
        <w:rPr>
          <w:rFonts w:cs="Simplified Arabic"/>
          <w:szCs w:val="28"/>
          <w:rtl/>
        </w:rPr>
        <w:t xml:space="preserve"> ذلك </w:t>
      </w:r>
      <w:r w:rsidR="00C7049E">
        <w:rPr>
          <w:rFonts w:cs="Simplified Arabic"/>
          <w:szCs w:val="28"/>
          <w:rtl/>
        </w:rPr>
        <w:t xml:space="preserve">يقول علامتهم </w:t>
      </w:r>
      <w:proofErr w:type="spellStart"/>
      <w:r w:rsidR="00C7049E">
        <w:rPr>
          <w:rFonts w:cs="Simplified Arabic"/>
          <w:szCs w:val="28"/>
          <w:rtl/>
        </w:rPr>
        <w:t>ا</w:t>
      </w:r>
      <w:r w:rsidRPr="00443AAE">
        <w:rPr>
          <w:rFonts w:cs="Simplified Arabic"/>
          <w:szCs w:val="28"/>
          <w:rtl/>
        </w:rPr>
        <w:t>ل</w:t>
      </w:r>
      <w:r w:rsidR="00C7049E">
        <w:rPr>
          <w:rFonts w:cs="Simplified Arabic" w:hint="cs"/>
          <w:szCs w:val="28"/>
          <w:rtl/>
        </w:rPr>
        <w:t>مجل</w:t>
      </w:r>
      <w:r w:rsidRPr="00443AAE">
        <w:rPr>
          <w:rFonts w:cs="Simplified Arabic"/>
          <w:szCs w:val="28"/>
          <w:rtl/>
        </w:rPr>
        <w:t>سي</w:t>
      </w:r>
      <w:proofErr w:type="spellEnd"/>
      <w:r w:rsidRPr="00443AAE">
        <w:rPr>
          <w:rFonts w:cs="Simplified Arabic"/>
          <w:szCs w:val="28"/>
          <w:rtl/>
        </w:rPr>
        <w:t xml:space="preserve"> في مرآته ما نصه:</w:t>
      </w:r>
      <w:r w:rsidR="00C7049E">
        <w:rPr>
          <w:rFonts w:cs="Simplified Arabic" w:hint="cs"/>
          <w:szCs w:val="28"/>
          <w:rtl/>
        </w:rPr>
        <w:t xml:space="preserve"> </w:t>
      </w:r>
      <w:r w:rsidR="00C7049E">
        <w:rPr>
          <w:rFonts w:cs="Simplified Arabic"/>
          <w:szCs w:val="28"/>
          <w:rtl/>
        </w:rPr>
        <w:t>"</w:t>
      </w:r>
      <w:r w:rsidRPr="00443AAE">
        <w:rPr>
          <w:rFonts w:cs="Simplified Arabic"/>
          <w:szCs w:val="28"/>
          <w:rtl/>
        </w:rPr>
        <w:t xml:space="preserve">واختلف في عدة المتعة إذا دخل </w:t>
      </w:r>
      <w:r w:rsidR="00C7049E">
        <w:rPr>
          <w:rFonts w:cs="Simplified Arabic" w:hint="cs"/>
          <w:szCs w:val="28"/>
          <w:rtl/>
        </w:rPr>
        <w:t>به</w:t>
      </w:r>
      <w:r w:rsidRPr="00443AAE">
        <w:rPr>
          <w:rFonts w:cs="Simplified Arabic"/>
          <w:szCs w:val="28"/>
          <w:rtl/>
        </w:rPr>
        <w:t>ا على</w:t>
      </w:r>
    </w:p>
    <w:p w:rsidR="009C1BC7" w:rsidRPr="00443AAE" w:rsidRDefault="009C1BC7" w:rsidP="00443AAE">
      <w:pPr>
        <w:jc w:val="lowKashida"/>
        <w:rPr>
          <w:rFonts w:cs="Simplified Arabic"/>
          <w:szCs w:val="28"/>
          <w:rtl/>
        </w:rPr>
      </w:pPr>
      <w:r w:rsidRPr="00443AAE">
        <w:rPr>
          <w:rFonts w:cs="Simplified Arabic" w:hint="eastAsia"/>
          <w:szCs w:val="28"/>
          <w:rtl/>
        </w:rPr>
        <w:t>أقوال</w:t>
      </w:r>
      <w:r w:rsidRPr="00443AAE">
        <w:rPr>
          <w:rFonts w:cs="Simplified Arabic"/>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أحدها</w:t>
      </w:r>
      <w:r w:rsidR="00131002">
        <w:rPr>
          <w:rFonts w:cs="Simplified Arabic" w:hint="cs"/>
          <w:szCs w:val="28"/>
          <w:rtl/>
        </w:rPr>
        <w:t>:</w:t>
      </w:r>
      <w:r w:rsidR="00C7049E">
        <w:rPr>
          <w:rFonts w:cs="Simplified Arabic"/>
          <w:szCs w:val="28"/>
          <w:rtl/>
        </w:rPr>
        <w:t xml:space="preserve"> </w:t>
      </w:r>
      <w:r w:rsidR="00C7049E">
        <w:rPr>
          <w:rFonts w:cs="Simplified Arabic" w:hint="cs"/>
          <w:szCs w:val="28"/>
          <w:rtl/>
        </w:rPr>
        <w:t>أنه</w:t>
      </w:r>
      <w:r w:rsidRPr="00443AAE">
        <w:rPr>
          <w:rFonts w:cs="Simplified Arabic"/>
          <w:szCs w:val="28"/>
          <w:rtl/>
        </w:rPr>
        <w:t>ا حيضتان</w:t>
      </w:r>
      <w:r w:rsidR="00C7049E">
        <w:rPr>
          <w:rFonts w:cs="Simplified Arabic" w:hint="cs"/>
          <w:szCs w:val="28"/>
          <w:rtl/>
        </w:rPr>
        <w:t>,</w:t>
      </w:r>
      <w:r w:rsidRPr="00443AAE">
        <w:rPr>
          <w:rFonts w:cs="Simplified Arabic"/>
          <w:szCs w:val="28"/>
          <w:rtl/>
        </w:rPr>
        <w:t xml:space="preserve"> ذهب إليه الشيخ في النهاية وجماعة.</w:t>
      </w:r>
    </w:p>
    <w:p w:rsidR="009C1BC7" w:rsidRPr="00443AAE" w:rsidRDefault="009C1BC7" w:rsidP="00443AAE">
      <w:pPr>
        <w:jc w:val="lowKashida"/>
        <w:rPr>
          <w:rFonts w:cs="Simplified Arabic"/>
          <w:szCs w:val="28"/>
          <w:rtl/>
        </w:rPr>
      </w:pPr>
      <w:r w:rsidRPr="00443AAE">
        <w:rPr>
          <w:rFonts w:cs="Simplified Arabic" w:hint="eastAsia"/>
          <w:szCs w:val="28"/>
          <w:rtl/>
        </w:rPr>
        <w:t>الثاني</w:t>
      </w:r>
      <w:r w:rsidR="00131002">
        <w:rPr>
          <w:rFonts w:cs="Simplified Arabic" w:hint="cs"/>
          <w:szCs w:val="28"/>
          <w:rtl/>
        </w:rPr>
        <w:t>:</w:t>
      </w:r>
      <w:r w:rsidR="00C7049E">
        <w:rPr>
          <w:rFonts w:cs="Simplified Arabic"/>
          <w:szCs w:val="28"/>
          <w:rtl/>
        </w:rPr>
        <w:t xml:space="preserve"> </w:t>
      </w:r>
      <w:r w:rsidR="00C7049E">
        <w:rPr>
          <w:rFonts w:cs="Simplified Arabic" w:hint="cs"/>
          <w:szCs w:val="28"/>
          <w:rtl/>
        </w:rPr>
        <w:t>أنها</w:t>
      </w:r>
      <w:r w:rsidRPr="00443AAE">
        <w:rPr>
          <w:rFonts w:cs="Simplified Arabic"/>
          <w:szCs w:val="28"/>
          <w:rtl/>
        </w:rPr>
        <w:t xml:space="preserve"> حيضة واحدة</w:t>
      </w:r>
      <w:r w:rsidR="00C7049E">
        <w:rPr>
          <w:rFonts w:cs="Simplified Arabic" w:hint="cs"/>
          <w:szCs w:val="28"/>
          <w:rtl/>
        </w:rPr>
        <w:t>,</w:t>
      </w:r>
      <w:r w:rsidRPr="00443AAE">
        <w:rPr>
          <w:rFonts w:cs="Simplified Arabic"/>
          <w:szCs w:val="28"/>
          <w:rtl/>
        </w:rPr>
        <w:t xml:space="preserve"> اختاره ابن أبي عقيل.</w:t>
      </w:r>
    </w:p>
    <w:p w:rsidR="009C1BC7" w:rsidRPr="00443AAE" w:rsidRDefault="009C1BC7" w:rsidP="00443AAE">
      <w:pPr>
        <w:jc w:val="lowKashida"/>
        <w:rPr>
          <w:rFonts w:cs="Simplified Arabic"/>
          <w:szCs w:val="28"/>
          <w:rtl/>
        </w:rPr>
      </w:pPr>
      <w:r w:rsidRPr="00443AAE">
        <w:rPr>
          <w:rFonts w:cs="Simplified Arabic" w:hint="eastAsia"/>
          <w:szCs w:val="28"/>
          <w:rtl/>
        </w:rPr>
        <w:t>الثالث</w:t>
      </w:r>
      <w:r w:rsidR="00131002">
        <w:rPr>
          <w:rFonts w:cs="Simplified Arabic" w:hint="cs"/>
          <w:szCs w:val="28"/>
          <w:rtl/>
        </w:rPr>
        <w:t>:</w:t>
      </w:r>
      <w:r w:rsidR="00C7049E">
        <w:rPr>
          <w:rFonts w:cs="Simplified Arabic"/>
          <w:szCs w:val="28"/>
          <w:rtl/>
        </w:rPr>
        <w:t xml:space="preserve"> </w:t>
      </w:r>
      <w:r w:rsidR="00C7049E">
        <w:rPr>
          <w:rFonts w:cs="Simplified Arabic" w:hint="cs"/>
          <w:szCs w:val="28"/>
          <w:rtl/>
        </w:rPr>
        <w:t xml:space="preserve">أنها </w:t>
      </w:r>
      <w:r w:rsidRPr="00443AAE">
        <w:rPr>
          <w:rFonts w:cs="Simplified Arabic"/>
          <w:szCs w:val="28"/>
          <w:rtl/>
        </w:rPr>
        <w:t>حيضة ونصف, اختاره الصدوق في المقنع.</w:t>
      </w:r>
    </w:p>
    <w:p w:rsidR="00C7049E" w:rsidRDefault="009C1BC7" w:rsidP="00443AAE">
      <w:pPr>
        <w:jc w:val="lowKashida"/>
        <w:rPr>
          <w:rFonts w:cs="Simplified Arabic"/>
          <w:szCs w:val="28"/>
          <w:rtl/>
        </w:rPr>
      </w:pPr>
      <w:r w:rsidRPr="00443AAE">
        <w:rPr>
          <w:rFonts w:cs="Simplified Arabic" w:hint="eastAsia"/>
          <w:szCs w:val="28"/>
          <w:rtl/>
        </w:rPr>
        <w:t>والرابع</w:t>
      </w:r>
      <w:r w:rsidR="00131002">
        <w:rPr>
          <w:rFonts w:cs="Simplified Arabic" w:hint="cs"/>
          <w:szCs w:val="28"/>
          <w:rtl/>
        </w:rPr>
        <w:t>:</w:t>
      </w:r>
      <w:r w:rsidR="00C7049E">
        <w:rPr>
          <w:rFonts w:cs="Simplified Arabic"/>
          <w:szCs w:val="28"/>
          <w:rtl/>
        </w:rPr>
        <w:t xml:space="preserve"> أ</w:t>
      </w:r>
      <w:r w:rsidR="00C7049E">
        <w:rPr>
          <w:rFonts w:cs="Simplified Arabic" w:hint="cs"/>
          <w:szCs w:val="28"/>
          <w:rtl/>
        </w:rPr>
        <w:t>نه</w:t>
      </w:r>
      <w:r w:rsidRPr="00443AAE">
        <w:rPr>
          <w:rFonts w:cs="Simplified Arabic"/>
          <w:szCs w:val="28"/>
          <w:rtl/>
        </w:rPr>
        <w:t>ا طهران, اختاره المفيد وابن إدريس والعلامة في المختلف</w:t>
      </w:r>
      <w:r w:rsidR="00C7049E">
        <w:rPr>
          <w:rFonts w:cs="Simplified Arabic" w:hint="cs"/>
          <w:szCs w:val="28"/>
          <w:rtl/>
        </w:rPr>
        <w:t>.</w:t>
      </w:r>
      <w:r w:rsidRPr="00443AAE">
        <w:rPr>
          <w:rFonts w:cs="Simplified Arabic"/>
          <w:szCs w:val="28"/>
          <w:rtl/>
        </w:rPr>
        <w:t xml:space="preserve"> </w:t>
      </w:r>
    </w:p>
    <w:p w:rsidR="009C1BC7" w:rsidRPr="00443AAE" w:rsidRDefault="009C1BC7" w:rsidP="00C7049E">
      <w:pPr>
        <w:jc w:val="lowKashida"/>
        <w:rPr>
          <w:rFonts w:cs="Simplified Arabic"/>
          <w:szCs w:val="28"/>
          <w:rtl/>
        </w:rPr>
      </w:pPr>
      <w:r w:rsidRPr="00443AAE">
        <w:rPr>
          <w:rFonts w:cs="Simplified Arabic"/>
          <w:szCs w:val="28"/>
          <w:rtl/>
        </w:rPr>
        <w:t>وحمل الزائدة على الحيضة</w:t>
      </w:r>
      <w:r w:rsidR="00C7049E">
        <w:rPr>
          <w:rFonts w:cs="Simplified Arabic" w:hint="cs"/>
          <w:szCs w:val="28"/>
          <w:rtl/>
        </w:rPr>
        <w:t xml:space="preserve"> </w:t>
      </w:r>
      <w:r w:rsidRPr="00443AAE">
        <w:rPr>
          <w:rFonts w:cs="Simplified Arabic" w:hint="eastAsia"/>
          <w:szCs w:val="28"/>
          <w:rtl/>
        </w:rPr>
        <w:t>على</w:t>
      </w:r>
      <w:r w:rsidRPr="00443AAE">
        <w:rPr>
          <w:rFonts w:cs="Simplified Arabic"/>
          <w:szCs w:val="28"/>
          <w:rtl/>
        </w:rPr>
        <w:t xml:space="preserve"> الاستحباب لا يخلو من قوة ولأحوط رعاية الحيضتين, ولو كانت في سن من تحيض ولا</w:t>
      </w:r>
      <w:r w:rsidR="00C7049E">
        <w:rPr>
          <w:rFonts w:cs="Simplified Arabic" w:hint="cs"/>
          <w:szCs w:val="28"/>
          <w:rtl/>
        </w:rPr>
        <w:t xml:space="preserve"> </w:t>
      </w:r>
      <w:r w:rsidRPr="00443AAE">
        <w:rPr>
          <w:rFonts w:cs="Simplified Arabic"/>
          <w:szCs w:val="28"/>
          <w:rtl/>
        </w:rPr>
        <w:t>تحيض فخمسة وأربعون يوم</w:t>
      </w:r>
      <w:r w:rsidR="00C7049E">
        <w:rPr>
          <w:rFonts w:cs="Simplified Arabic" w:hint="cs"/>
          <w:szCs w:val="28"/>
          <w:rtl/>
        </w:rPr>
        <w:t>ً</w:t>
      </w:r>
      <w:r w:rsidRPr="00443AAE">
        <w:rPr>
          <w:rFonts w:cs="Simplified Arabic"/>
          <w:szCs w:val="28"/>
          <w:rtl/>
        </w:rPr>
        <w:t>ا اتفاق</w:t>
      </w:r>
      <w:r w:rsidR="00C7049E">
        <w:rPr>
          <w:rFonts w:cs="Simplified Arabic" w:hint="cs"/>
          <w:szCs w:val="28"/>
          <w:rtl/>
        </w:rPr>
        <w:t>ً</w:t>
      </w:r>
      <w:r w:rsidRPr="00443AAE">
        <w:rPr>
          <w:rFonts w:cs="Simplified Arabic"/>
          <w:szCs w:val="28"/>
          <w:rtl/>
        </w:rPr>
        <w:t>ا</w:t>
      </w:r>
      <w:r w:rsidR="00C7049E">
        <w:rPr>
          <w:rFonts w:cs="Simplified Arabic" w:hint="cs"/>
          <w:szCs w:val="28"/>
          <w:rtl/>
        </w:rPr>
        <w:t>"</w:t>
      </w:r>
      <w:r w:rsidR="00C7049E">
        <w:rPr>
          <w:rFonts w:cs="Simplified Arabic"/>
          <w:szCs w:val="28"/>
          <w:vertAlign w:val="superscript"/>
          <w:rtl/>
        </w:rPr>
        <w:t>(</w:t>
      </w:r>
      <w:r w:rsidR="00C7049E">
        <w:rPr>
          <w:rStyle w:val="aa"/>
          <w:rFonts w:cs="Simplified Arabic"/>
          <w:szCs w:val="28"/>
          <w:rtl/>
        </w:rPr>
        <w:footnoteReference w:id="208"/>
      </w:r>
      <w:r w:rsidR="00C7049E">
        <w:rPr>
          <w:rFonts w:cs="Simplified Arabic"/>
          <w:szCs w:val="28"/>
          <w:vertAlign w:val="superscript"/>
          <w:rtl/>
        </w:rPr>
        <w:t>)</w:t>
      </w:r>
      <w:r w:rsidR="00C7049E">
        <w:rPr>
          <w:rFonts w:cs="Simplified Arabic" w:hint="cs"/>
          <w:szCs w:val="28"/>
          <w:rtl/>
        </w:rPr>
        <w:t>.</w:t>
      </w:r>
    </w:p>
    <w:p w:rsidR="009C1BC7" w:rsidRPr="00443AAE" w:rsidRDefault="009C1BC7" w:rsidP="00443AAE">
      <w:pPr>
        <w:jc w:val="lowKashida"/>
        <w:rPr>
          <w:rFonts w:cs="Simplified Arabic"/>
          <w:szCs w:val="28"/>
          <w:rtl/>
        </w:rPr>
      </w:pPr>
      <w:r w:rsidRPr="00BF56B4">
        <w:rPr>
          <w:rFonts w:cs="Simplified Arabic" w:hint="eastAsia"/>
          <w:szCs w:val="28"/>
          <w:rtl/>
        </w:rPr>
        <w:t>أليس</w:t>
      </w:r>
      <w:r w:rsidRPr="00BF56B4">
        <w:rPr>
          <w:rFonts w:cs="Simplified Arabic"/>
          <w:szCs w:val="28"/>
          <w:rtl/>
        </w:rPr>
        <w:t xml:space="preserve"> أمر</w:t>
      </w:r>
      <w:r w:rsidR="00131002">
        <w:rPr>
          <w:rFonts w:cs="Simplified Arabic" w:hint="cs"/>
          <w:szCs w:val="28"/>
          <w:rtl/>
        </w:rPr>
        <w:t>ً</w:t>
      </w:r>
      <w:r w:rsidRPr="00BF56B4">
        <w:rPr>
          <w:rFonts w:cs="Simplified Arabic"/>
          <w:szCs w:val="28"/>
          <w:rtl/>
        </w:rPr>
        <w:t>ا مدهش</w:t>
      </w:r>
      <w:r w:rsidR="00131002">
        <w:rPr>
          <w:rFonts w:cs="Simplified Arabic" w:hint="cs"/>
          <w:szCs w:val="28"/>
          <w:rtl/>
        </w:rPr>
        <w:t>ً</w:t>
      </w:r>
      <w:r w:rsidRPr="00BF56B4">
        <w:rPr>
          <w:rFonts w:cs="Simplified Arabic"/>
          <w:szCs w:val="28"/>
          <w:rtl/>
        </w:rPr>
        <w:t>ا أن يقرر القرآن أحكام عدة الزوجة وهؤلاء يتخبط</w:t>
      </w:r>
      <w:r w:rsidR="00131002">
        <w:rPr>
          <w:rFonts w:cs="Simplified Arabic" w:hint="cs"/>
          <w:szCs w:val="28"/>
          <w:rtl/>
        </w:rPr>
        <w:t>و</w:t>
      </w:r>
      <w:r w:rsidRPr="00BF56B4">
        <w:rPr>
          <w:rFonts w:cs="Simplified Arabic"/>
          <w:szCs w:val="28"/>
          <w:rtl/>
        </w:rPr>
        <w:t>ن هكذا! وكأن الشارع ترك</w:t>
      </w:r>
    </w:p>
    <w:p w:rsidR="009C1BC7" w:rsidRPr="00443AAE" w:rsidRDefault="009C1BC7" w:rsidP="00443AAE">
      <w:pPr>
        <w:jc w:val="lowKashida"/>
        <w:rPr>
          <w:rFonts w:cs="Simplified Arabic"/>
          <w:szCs w:val="28"/>
          <w:rtl/>
        </w:rPr>
      </w:pPr>
      <w:r w:rsidRPr="00443AAE">
        <w:rPr>
          <w:rFonts w:cs="Simplified Arabic" w:hint="eastAsia"/>
          <w:szCs w:val="28"/>
          <w:rtl/>
        </w:rPr>
        <w:t>لهم</w:t>
      </w:r>
      <w:r w:rsidRPr="00443AAE">
        <w:rPr>
          <w:rFonts w:cs="Simplified Arabic"/>
          <w:szCs w:val="28"/>
          <w:rtl/>
        </w:rPr>
        <w:t xml:space="preserve"> الأمر لكي يشرعوا ويقننوا بما شاءوا!</w:t>
      </w:r>
      <w:r w:rsidR="00131002">
        <w:rPr>
          <w:rFonts w:cs="Simplified Arabic" w:hint="cs"/>
          <w:szCs w:val="28"/>
          <w:rtl/>
        </w:rPr>
        <w:t>.</w:t>
      </w:r>
    </w:p>
    <w:p w:rsidR="009C1BC7" w:rsidRPr="00443AAE" w:rsidRDefault="009C1BC7" w:rsidP="00131002">
      <w:pPr>
        <w:jc w:val="lowKashida"/>
        <w:rPr>
          <w:rFonts w:cs="Simplified Arabic"/>
          <w:szCs w:val="28"/>
          <w:rtl/>
        </w:rPr>
      </w:pPr>
      <w:r w:rsidRPr="00443AAE">
        <w:rPr>
          <w:rFonts w:cs="Simplified Arabic" w:hint="eastAsia"/>
          <w:szCs w:val="28"/>
          <w:rtl/>
        </w:rPr>
        <w:t>و</w:t>
      </w:r>
      <w:r w:rsidRPr="00443AAE">
        <w:rPr>
          <w:rFonts w:cs="Simplified Arabic"/>
          <w:szCs w:val="28"/>
          <w:rtl/>
        </w:rPr>
        <w:t>يعترف مستحلو المتعة أن سبب اخت</w:t>
      </w:r>
      <w:r w:rsidR="00131002">
        <w:rPr>
          <w:rFonts w:cs="Simplified Arabic"/>
          <w:szCs w:val="28"/>
          <w:rtl/>
        </w:rPr>
        <w:t>لافهم هو اختلاف روايات أئمتهم -مشرع</w:t>
      </w:r>
      <w:r w:rsidR="00131002">
        <w:rPr>
          <w:rFonts w:cs="Simplified Arabic" w:hint="cs"/>
          <w:szCs w:val="28"/>
          <w:rtl/>
        </w:rPr>
        <w:t>ي</w:t>
      </w:r>
      <w:r w:rsidR="00131002">
        <w:rPr>
          <w:rFonts w:cs="Simplified Arabic"/>
          <w:szCs w:val="28"/>
          <w:rtl/>
        </w:rPr>
        <w:t xml:space="preserve"> المتعة</w:t>
      </w:r>
      <w:r w:rsidRPr="00443AAE">
        <w:rPr>
          <w:rFonts w:cs="Simplified Arabic"/>
          <w:szCs w:val="28"/>
          <w:rtl/>
        </w:rPr>
        <w:t>- في</w:t>
      </w:r>
      <w:r w:rsidR="00131002">
        <w:rPr>
          <w:rFonts w:cs="Simplified Arabic" w:hint="cs"/>
          <w:szCs w:val="28"/>
          <w:rtl/>
        </w:rPr>
        <w:t xml:space="preserve"> </w:t>
      </w:r>
      <w:r w:rsidRPr="00443AAE">
        <w:rPr>
          <w:rFonts w:cs="Simplified Arabic" w:hint="eastAsia"/>
          <w:szCs w:val="28"/>
          <w:rtl/>
        </w:rPr>
        <w:t>هذا</w:t>
      </w:r>
      <w:r w:rsidRPr="00443AAE">
        <w:rPr>
          <w:rFonts w:cs="Simplified Arabic"/>
          <w:szCs w:val="28"/>
          <w:rtl/>
        </w:rPr>
        <w:t xml:space="preserve"> التشريع!</w:t>
      </w:r>
      <w:r w:rsidR="00131002">
        <w:rPr>
          <w:rFonts w:cs="Simplified Arabic" w:hint="cs"/>
          <w:szCs w:val="28"/>
          <w:rtl/>
        </w:rPr>
        <w:t>.</w:t>
      </w:r>
    </w:p>
    <w:p w:rsidR="009C1BC7" w:rsidRPr="00443AAE" w:rsidRDefault="009C1BC7" w:rsidP="00131002">
      <w:pPr>
        <w:jc w:val="lowKashida"/>
        <w:rPr>
          <w:rFonts w:cs="Simplified Arabic"/>
          <w:szCs w:val="28"/>
          <w:rtl/>
        </w:rPr>
      </w:pPr>
      <w:r w:rsidRPr="00443AAE">
        <w:rPr>
          <w:rFonts w:cs="Simplified Arabic" w:hint="eastAsia"/>
          <w:szCs w:val="28"/>
          <w:rtl/>
        </w:rPr>
        <w:t>قال</w:t>
      </w:r>
      <w:r w:rsidRPr="00443AAE">
        <w:rPr>
          <w:rFonts w:cs="Simplified Arabic"/>
          <w:szCs w:val="28"/>
          <w:rtl/>
        </w:rPr>
        <w:t xml:space="preserve"> البحراني في حدائقه ما نصه:</w:t>
      </w:r>
      <w:r w:rsidR="00131002">
        <w:rPr>
          <w:rFonts w:cs="Simplified Arabic" w:hint="cs"/>
          <w:szCs w:val="28"/>
          <w:rtl/>
        </w:rPr>
        <w:t xml:space="preserve"> </w:t>
      </w:r>
      <w:r w:rsidR="00131002">
        <w:rPr>
          <w:rFonts w:cs="Simplified Arabic"/>
          <w:szCs w:val="28"/>
          <w:rtl/>
        </w:rPr>
        <w:t>"</w:t>
      </w:r>
      <w:r w:rsidRPr="00443AAE">
        <w:rPr>
          <w:rFonts w:cs="Simplified Arabic"/>
          <w:szCs w:val="28"/>
          <w:rtl/>
        </w:rPr>
        <w:t xml:space="preserve">اختلف الأصحاب في عدة المتمتع </w:t>
      </w:r>
      <w:r w:rsidR="00131002">
        <w:rPr>
          <w:rFonts w:cs="Simplified Arabic" w:hint="cs"/>
          <w:szCs w:val="28"/>
          <w:rtl/>
        </w:rPr>
        <w:t>به</w:t>
      </w:r>
      <w:r w:rsidRPr="00443AAE">
        <w:rPr>
          <w:rFonts w:cs="Simplified Arabic"/>
          <w:szCs w:val="28"/>
          <w:rtl/>
        </w:rPr>
        <w:t xml:space="preserve">ا متى دخل </w:t>
      </w:r>
      <w:r w:rsidR="00131002">
        <w:rPr>
          <w:rFonts w:cs="Simplified Arabic" w:hint="cs"/>
          <w:szCs w:val="28"/>
          <w:rtl/>
        </w:rPr>
        <w:t>به</w:t>
      </w:r>
      <w:r w:rsidRPr="00443AAE">
        <w:rPr>
          <w:rFonts w:cs="Simplified Arabic"/>
          <w:szCs w:val="28"/>
          <w:rtl/>
        </w:rPr>
        <w:t>ا الزوج</w:t>
      </w:r>
      <w:r w:rsidR="00131002">
        <w:rPr>
          <w:rFonts w:cs="Simplified Arabic" w:hint="cs"/>
          <w:szCs w:val="28"/>
          <w:rtl/>
        </w:rPr>
        <w:t xml:space="preserve"> </w:t>
      </w:r>
      <w:r w:rsidRPr="00443AAE">
        <w:rPr>
          <w:rFonts w:cs="Simplified Arabic" w:hint="eastAsia"/>
          <w:szCs w:val="28"/>
          <w:rtl/>
        </w:rPr>
        <w:t>وانقضت</w:t>
      </w:r>
      <w:r w:rsidR="00131002">
        <w:rPr>
          <w:rFonts w:cs="Simplified Arabic"/>
          <w:szCs w:val="28"/>
          <w:rtl/>
        </w:rPr>
        <w:t xml:space="preserve"> مد</w:t>
      </w:r>
      <w:r w:rsidR="00131002">
        <w:rPr>
          <w:rFonts w:cs="Simplified Arabic" w:hint="cs"/>
          <w:szCs w:val="28"/>
          <w:rtl/>
        </w:rPr>
        <w:t>ته</w:t>
      </w:r>
      <w:r w:rsidR="00131002">
        <w:rPr>
          <w:rFonts w:cs="Simplified Arabic"/>
          <w:szCs w:val="28"/>
          <w:rtl/>
        </w:rPr>
        <w:t xml:space="preserve">ا أو وهبها إياها ولم </w:t>
      </w:r>
      <w:r w:rsidR="00131002">
        <w:rPr>
          <w:rFonts w:cs="Simplified Arabic" w:hint="cs"/>
          <w:szCs w:val="28"/>
          <w:rtl/>
        </w:rPr>
        <w:t>ت</w:t>
      </w:r>
      <w:r w:rsidRPr="00443AAE">
        <w:rPr>
          <w:rFonts w:cs="Simplified Arabic"/>
          <w:szCs w:val="28"/>
          <w:rtl/>
        </w:rPr>
        <w:t>كن يائسة وكانت ممن تحيض على أقوال, ومنشأ هذا الاختلاف اختلاف الروايات في المسألة"</w:t>
      </w:r>
      <w:r w:rsidR="00131002">
        <w:rPr>
          <w:rFonts w:cs="Simplified Arabic"/>
          <w:szCs w:val="28"/>
          <w:vertAlign w:val="superscript"/>
          <w:rtl/>
        </w:rPr>
        <w:t>(</w:t>
      </w:r>
      <w:r w:rsidR="00131002">
        <w:rPr>
          <w:rStyle w:val="aa"/>
          <w:rFonts w:cs="Simplified Arabic"/>
          <w:szCs w:val="28"/>
          <w:rtl/>
        </w:rPr>
        <w:footnoteReference w:id="209"/>
      </w:r>
      <w:r w:rsidR="00131002">
        <w:rPr>
          <w:rFonts w:cs="Simplified Arabic"/>
          <w:szCs w:val="28"/>
          <w:vertAlign w:val="superscript"/>
          <w:rtl/>
        </w:rPr>
        <w:t>)</w:t>
      </w:r>
      <w:r w:rsidR="00131002">
        <w:rPr>
          <w:rFonts w:cs="Simplified Arabic" w:hint="cs"/>
          <w:szCs w:val="28"/>
          <w:rtl/>
        </w:rPr>
        <w:t>.</w:t>
      </w:r>
    </w:p>
    <w:p w:rsidR="009C1BC7" w:rsidRPr="00443AAE" w:rsidRDefault="009C1BC7" w:rsidP="00131002">
      <w:pPr>
        <w:jc w:val="lowKashida"/>
        <w:rPr>
          <w:rFonts w:cs="Simplified Arabic"/>
          <w:szCs w:val="28"/>
          <w:rtl/>
        </w:rPr>
      </w:pPr>
      <w:r w:rsidRPr="00443AAE">
        <w:rPr>
          <w:rFonts w:cs="Simplified Arabic" w:hint="eastAsia"/>
          <w:szCs w:val="28"/>
          <w:rtl/>
        </w:rPr>
        <w:t>وقال</w:t>
      </w:r>
      <w:r w:rsidR="00131002">
        <w:rPr>
          <w:rFonts w:cs="Simplified Arabic"/>
          <w:szCs w:val="28"/>
          <w:rtl/>
        </w:rPr>
        <w:t xml:space="preserve"> </w:t>
      </w:r>
      <w:r w:rsidR="00131002">
        <w:rPr>
          <w:rFonts w:cs="Simplified Arabic" w:hint="cs"/>
          <w:szCs w:val="28"/>
          <w:rtl/>
        </w:rPr>
        <w:t>(</w:t>
      </w:r>
      <w:r w:rsidR="00131002">
        <w:rPr>
          <w:rFonts w:cs="Simplified Arabic"/>
          <w:szCs w:val="28"/>
          <w:rtl/>
        </w:rPr>
        <w:t>ص</w:t>
      </w:r>
      <w:r w:rsidRPr="00443AAE">
        <w:rPr>
          <w:rFonts w:cs="Simplified Arabic"/>
          <w:szCs w:val="28"/>
          <w:rtl/>
        </w:rPr>
        <w:t>١٩٤</w:t>
      </w:r>
      <w:r w:rsidR="00131002">
        <w:rPr>
          <w:rFonts w:cs="Simplified Arabic" w:hint="cs"/>
          <w:szCs w:val="28"/>
          <w:rtl/>
        </w:rPr>
        <w:t>)</w:t>
      </w:r>
      <w:r w:rsidRPr="00443AAE">
        <w:rPr>
          <w:rFonts w:cs="Simplified Arabic"/>
          <w:szCs w:val="28"/>
          <w:rtl/>
        </w:rPr>
        <w:t xml:space="preserve"> بعد ذكره لهذه الروايات الموضوعة ما نصه:</w:t>
      </w:r>
      <w:r w:rsidR="00131002">
        <w:rPr>
          <w:rFonts w:cs="Simplified Arabic" w:hint="cs"/>
          <w:szCs w:val="28"/>
          <w:rtl/>
        </w:rPr>
        <w:t xml:space="preserve"> </w:t>
      </w:r>
      <w:r w:rsidR="00131002">
        <w:rPr>
          <w:rFonts w:cs="Simplified Arabic"/>
          <w:szCs w:val="28"/>
          <w:rtl/>
        </w:rPr>
        <w:t>"</w:t>
      </w:r>
      <w:r w:rsidRPr="00443AAE">
        <w:rPr>
          <w:rFonts w:cs="Simplified Arabic"/>
          <w:szCs w:val="28"/>
          <w:rtl/>
        </w:rPr>
        <w:t>وبالجملة فالروايات في المقام مختلفة.... فالمسألة محل توقف وإشكال"</w:t>
      </w:r>
      <w:r w:rsidR="00131002">
        <w:rPr>
          <w:rFonts w:cs="Simplified Arabic"/>
          <w:szCs w:val="28"/>
          <w:vertAlign w:val="superscript"/>
          <w:rtl/>
        </w:rPr>
        <w:t>(</w:t>
      </w:r>
      <w:r w:rsidR="00131002">
        <w:rPr>
          <w:rStyle w:val="aa"/>
          <w:rFonts w:cs="Simplified Arabic"/>
          <w:szCs w:val="28"/>
          <w:rtl/>
        </w:rPr>
        <w:footnoteReference w:id="210"/>
      </w:r>
      <w:r w:rsidR="00131002">
        <w:rPr>
          <w:rFonts w:cs="Simplified Arabic"/>
          <w:szCs w:val="28"/>
          <w:vertAlign w:val="superscript"/>
          <w:rtl/>
        </w:rPr>
        <w:t>)</w:t>
      </w:r>
      <w:r w:rsidR="00131002">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lastRenderedPageBreak/>
        <w:t>وقال</w:t>
      </w:r>
      <w:r w:rsidR="00131002">
        <w:rPr>
          <w:rFonts w:cs="Simplified Arabic"/>
          <w:szCs w:val="28"/>
          <w:rtl/>
        </w:rPr>
        <w:t xml:space="preserve"> البحراني </w:t>
      </w:r>
      <w:r w:rsidR="00131002">
        <w:rPr>
          <w:rFonts w:cs="Simplified Arabic" w:hint="cs"/>
          <w:szCs w:val="28"/>
          <w:rtl/>
        </w:rPr>
        <w:t>(</w:t>
      </w:r>
      <w:r w:rsidR="00131002">
        <w:rPr>
          <w:rFonts w:cs="Simplified Arabic"/>
          <w:szCs w:val="28"/>
          <w:rtl/>
        </w:rPr>
        <w:t>ص</w:t>
      </w:r>
      <w:r w:rsidRPr="00443AAE">
        <w:rPr>
          <w:rFonts w:cs="Simplified Arabic"/>
          <w:szCs w:val="28"/>
          <w:rtl/>
        </w:rPr>
        <w:t>١٨٩</w:t>
      </w:r>
      <w:r w:rsidR="00131002">
        <w:rPr>
          <w:rFonts w:cs="Simplified Arabic" w:hint="cs"/>
          <w:szCs w:val="28"/>
          <w:rtl/>
        </w:rPr>
        <w:t>)</w:t>
      </w:r>
      <w:r w:rsidRPr="00443AAE">
        <w:rPr>
          <w:rFonts w:cs="Simplified Arabic"/>
          <w:szCs w:val="28"/>
          <w:rtl/>
        </w:rPr>
        <w:t xml:space="preserve"> ما نصه بالحرف:</w:t>
      </w:r>
      <w:r w:rsidR="00131002">
        <w:rPr>
          <w:rFonts w:cs="Simplified Arabic" w:hint="cs"/>
          <w:szCs w:val="28"/>
          <w:rtl/>
        </w:rPr>
        <w:t xml:space="preserve"> </w:t>
      </w:r>
      <w:r w:rsidR="00131002">
        <w:rPr>
          <w:rFonts w:cs="Simplified Arabic"/>
          <w:szCs w:val="28"/>
          <w:rtl/>
        </w:rPr>
        <w:t>"</w:t>
      </w:r>
      <w:r w:rsidRPr="00443AAE">
        <w:rPr>
          <w:rFonts w:cs="Simplified Arabic"/>
          <w:szCs w:val="28"/>
          <w:rtl/>
        </w:rPr>
        <w:t>ومن أجل ذلك حصل الإشكال</w:t>
      </w:r>
      <w:r w:rsidR="00131002">
        <w:rPr>
          <w:rFonts w:cs="Simplified Arabic" w:hint="cs"/>
          <w:szCs w:val="28"/>
          <w:rtl/>
        </w:rPr>
        <w:t>؛</w:t>
      </w:r>
      <w:r w:rsidRPr="00443AAE">
        <w:rPr>
          <w:rFonts w:cs="Simplified Arabic"/>
          <w:szCs w:val="28"/>
          <w:rtl/>
        </w:rPr>
        <w:t xml:space="preserve"> إذ لا أعرف وجه</w:t>
      </w:r>
      <w:r w:rsidR="00131002">
        <w:rPr>
          <w:rFonts w:cs="Simplified Arabic" w:hint="cs"/>
          <w:szCs w:val="28"/>
          <w:rtl/>
        </w:rPr>
        <w:t>ً</w:t>
      </w:r>
      <w:r w:rsidRPr="00443AAE">
        <w:rPr>
          <w:rFonts w:cs="Simplified Arabic"/>
          <w:szCs w:val="28"/>
          <w:rtl/>
        </w:rPr>
        <w:t>ا</w:t>
      </w:r>
    </w:p>
    <w:p w:rsidR="009C1BC7" w:rsidRPr="00443AAE" w:rsidRDefault="009C1BC7" w:rsidP="00131002">
      <w:pPr>
        <w:jc w:val="lowKashida"/>
        <w:rPr>
          <w:rFonts w:cs="Simplified Arabic"/>
          <w:szCs w:val="28"/>
          <w:rtl/>
        </w:rPr>
      </w:pPr>
      <w:r w:rsidRPr="00443AAE">
        <w:rPr>
          <w:rFonts w:cs="Simplified Arabic" w:hint="eastAsia"/>
          <w:szCs w:val="28"/>
          <w:rtl/>
        </w:rPr>
        <w:t>بينها</w:t>
      </w:r>
      <w:r w:rsidRPr="00443AAE">
        <w:rPr>
          <w:rFonts w:cs="Simplified Arabic"/>
          <w:szCs w:val="28"/>
          <w:rtl/>
        </w:rPr>
        <w:t xml:space="preserve"> على وجه يشفي العليل, ويبرد الغليل, والحمل على التقية هنا مغلق بابه ومسدل حجابه, إلا أن يكون بالمعنى الآخر الذي تقدمت الإشارة إليه مرار</w:t>
      </w:r>
      <w:r w:rsidR="00131002">
        <w:rPr>
          <w:rFonts w:cs="Simplified Arabic" w:hint="cs"/>
          <w:szCs w:val="28"/>
          <w:rtl/>
        </w:rPr>
        <w:t>ً</w:t>
      </w:r>
      <w:r w:rsidRPr="00443AAE">
        <w:rPr>
          <w:rFonts w:cs="Simplified Arabic"/>
          <w:szCs w:val="28"/>
          <w:rtl/>
        </w:rPr>
        <w:t>ا, لكنه غير معلوم في أي هذه</w:t>
      </w:r>
      <w:r w:rsidR="00131002">
        <w:rPr>
          <w:rFonts w:cs="Simplified Arabic" w:hint="cs"/>
          <w:szCs w:val="28"/>
          <w:rtl/>
        </w:rPr>
        <w:t xml:space="preserve"> </w:t>
      </w:r>
      <w:r w:rsidRPr="00443AAE">
        <w:rPr>
          <w:rFonts w:cs="Simplified Arabic" w:hint="eastAsia"/>
          <w:szCs w:val="28"/>
          <w:rtl/>
        </w:rPr>
        <w:t>الأقسام</w:t>
      </w:r>
      <w:r w:rsidRPr="00443AAE">
        <w:rPr>
          <w:rFonts w:cs="Simplified Arabic"/>
          <w:szCs w:val="28"/>
          <w:rtl/>
        </w:rPr>
        <w:t>, وظاهر جملة من أفاضل متأخري المتأخرين كالسيد السند في شرح النافع والمحدث</w:t>
      </w:r>
      <w:r w:rsidR="00131002">
        <w:rPr>
          <w:rFonts w:cs="Simplified Arabic" w:hint="cs"/>
          <w:szCs w:val="28"/>
          <w:rtl/>
        </w:rPr>
        <w:t xml:space="preserve"> </w:t>
      </w:r>
      <w:proofErr w:type="spellStart"/>
      <w:r w:rsidRPr="00443AAE">
        <w:rPr>
          <w:rFonts w:cs="Simplified Arabic" w:hint="eastAsia"/>
          <w:szCs w:val="28"/>
          <w:rtl/>
        </w:rPr>
        <w:t>الكاشاني</w:t>
      </w:r>
      <w:proofErr w:type="spellEnd"/>
      <w:r w:rsidRPr="00443AAE">
        <w:rPr>
          <w:rFonts w:cs="Simplified Arabic"/>
          <w:szCs w:val="28"/>
          <w:rtl/>
        </w:rPr>
        <w:t xml:space="preserve"> في المفاتيح والفاضل الخرساني في الكفاية التوقف في المسألة".</w:t>
      </w:r>
    </w:p>
    <w:p w:rsidR="009C1BC7" w:rsidRPr="00443AAE" w:rsidRDefault="009C1BC7" w:rsidP="00131002">
      <w:pPr>
        <w:jc w:val="lowKashida"/>
        <w:rPr>
          <w:rFonts w:cs="Simplified Arabic"/>
          <w:szCs w:val="28"/>
          <w:rtl/>
        </w:rPr>
      </w:pPr>
      <w:r w:rsidRPr="00443AAE">
        <w:rPr>
          <w:rFonts w:cs="Simplified Arabic" w:hint="eastAsia"/>
          <w:szCs w:val="28"/>
          <w:rtl/>
        </w:rPr>
        <w:t>قال</w:t>
      </w:r>
      <w:r w:rsidRPr="00443AAE">
        <w:rPr>
          <w:rFonts w:cs="Simplified Arabic"/>
          <w:szCs w:val="28"/>
          <w:rtl/>
        </w:rPr>
        <w:t xml:space="preserve"> تعالى في محكم التنزيل</w:t>
      </w:r>
      <w:r w:rsidR="00131002">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131002" w:rsidRPr="007510C4">
        <w:rPr>
          <w:rFonts w:cs="Simplified Arabic"/>
          <w:bCs/>
          <w:color w:val="0000FF"/>
          <w:sz w:val="28"/>
          <w:szCs w:val="28"/>
          <w:rtl/>
        </w:rPr>
        <w:t>وَلَوْ كَانَ مِنْ عِندِ غَيْرِ اللّهِ لَوَجَدُواْ فِيهِ اخْتِلاَفًا كَثِيرًا</w:t>
      </w:r>
      <w:r w:rsidR="00567670" w:rsidRPr="007510C4">
        <w:rPr>
          <w:rFonts w:cs="Simplified Arabic"/>
          <w:bCs/>
          <w:color w:val="0000FF"/>
          <w:sz w:val="28"/>
          <w:szCs w:val="28"/>
          <w:rtl/>
        </w:rPr>
        <w:t>﴾</w:t>
      </w:r>
      <w:r w:rsidR="00131002" w:rsidRPr="00131002">
        <w:rPr>
          <w:rFonts w:ascii="Simplified Arabic" w:hAnsi="Simplified Arabic" w:cs="Simplified Arabic"/>
          <w:szCs w:val="28"/>
          <w:rtl/>
        </w:rPr>
        <w:t xml:space="preserve"> </w:t>
      </w:r>
      <w:r w:rsidR="00131002" w:rsidRPr="007510C4">
        <w:rPr>
          <w:rFonts w:cs="Simplified Arabic" w:hint="cs"/>
          <w:rtl/>
        </w:rPr>
        <w:t>[</w:t>
      </w:r>
      <w:r w:rsidR="00131002" w:rsidRPr="007510C4">
        <w:rPr>
          <w:rFonts w:cs="Simplified Arabic"/>
          <w:rtl/>
        </w:rPr>
        <w:t>النساء</w:t>
      </w:r>
      <w:r w:rsidR="00131002" w:rsidRPr="007510C4">
        <w:rPr>
          <w:rFonts w:cs="Simplified Arabic" w:hint="cs"/>
          <w:rtl/>
        </w:rPr>
        <w:t>:82]</w:t>
      </w:r>
      <w:r w:rsidRPr="00443AAE">
        <w:rPr>
          <w:rFonts w:cs="Simplified Arabic"/>
          <w:szCs w:val="28"/>
          <w:rtl/>
        </w:rPr>
        <w:t>.</w:t>
      </w:r>
    </w:p>
    <w:p w:rsidR="009C1BC7" w:rsidRPr="00443AAE" w:rsidRDefault="009C1BC7" w:rsidP="00131002">
      <w:pPr>
        <w:jc w:val="lowKashida"/>
        <w:rPr>
          <w:rFonts w:cs="Simplified Arabic"/>
          <w:szCs w:val="28"/>
          <w:rtl/>
        </w:rPr>
      </w:pPr>
      <w:r w:rsidRPr="00443AAE">
        <w:rPr>
          <w:rFonts w:cs="Simplified Arabic" w:hint="eastAsia"/>
          <w:szCs w:val="28"/>
          <w:rtl/>
        </w:rPr>
        <w:t>وسواء</w:t>
      </w:r>
      <w:r w:rsidRPr="00443AAE">
        <w:rPr>
          <w:rFonts w:cs="Simplified Arabic"/>
          <w:szCs w:val="28"/>
          <w:rtl/>
        </w:rPr>
        <w:t xml:space="preserve"> كانت عدة</w:t>
      </w:r>
      <w:r w:rsidR="00131002">
        <w:rPr>
          <w:rFonts w:cs="Simplified Arabic" w:hint="cs"/>
          <w:szCs w:val="28"/>
          <w:rtl/>
        </w:rPr>
        <w:t xml:space="preserve"> </w:t>
      </w:r>
      <w:r w:rsidR="00131002">
        <w:rPr>
          <w:rFonts w:cs="Simplified Arabic"/>
          <w:szCs w:val="28"/>
          <w:rtl/>
        </w:rPr>
        <w:t>"هذه المستأجرة" حيضة أو حيضت</w:t>
      </w:r>
      <w:r w:rsidR="00131002">
        <w:rPr>
          <w:rFonts w:cs="Simplified Arabic" w:hint="cs"/>
          <w:szCs w:val="28"/>
          <w:rtl/>
        </w:rPr>
        <w:t>ي</w:t>
      </w:r>
      <w:r w:rsidR="00131002">
        <w:rPr>
          <w:rFonts w:cs="Simplified Arabic"/>
          <w:szCs w:val="28"/>
          <w:rtl/>
        </w:rPr>
        <w:t>ن أو.....ف</w:t>
      </w:r>
      <w:r w:rsidR="00131002">
        <w:rPr>
          <w:rFonts w:cs="Simplified Arabic" w:hint="cs"/>
          <w:szCs w:val="28"/>
          <w:rtl/>
        </w:rPr>
        <w:t>إ</w:t>
      </w:r>
      <w:r w:rsidRPr="00443AAE">
        <w:rPr>
          <w:rFonts w:cs="Simplified Arabic"/>
          <w:szCs w:val="28"/>
          <w:rtl/>
        </w:rPr>
        <w:t>ن صاحبات المتعة غير</w:t>
      </w:r>
      <w:r w:rsidR="00131002">
        <w:rPr>
          <w:rFonts w:cs="Simplified Arabic" w:hint="cs"/>
          <w:szCs w:val="28"/>
          <w:rtl/>
        </w:rPr>
        <w:t xml:space="preserve"> </w:t>
      </w:r>
      <w:r w:rsidRPr="00443AAE">
        <w:rPr>
          <w:rFonts w:cs="Simplified Arabic" w:hint="eastAsia"/>
          <w:szCs w:val="28"/>
          <w:rtl/>
        </w:rPr>
        <w:t>راضيات</w:t>
      </w:r>
      <w:r w:rsidRPr="00443AAE">
        <w:rPr>
          <w:rFonts w:cs="Simplified Arabic"/>
          <w:szCs w:val="28"/>
          <w:rtl/>
        </w:rPr>
        <w:t xml:space="preserve"> عن هذا التشريع الذي شرعه لهن أصحاب المتعة والجنس!</w:t>
      </w:r>
      <w:r w:rsidR="00131002">
        <w:rPr>
          <w:rFonts w:cs="Simplified Arabic" w:hint="cs"/>
          <w:szCs w:val="28"/>
          <w:rtl/>
        </w:rPr>
        <w:t xml:space="preserve"> </w:t>
      </w:r>
      <w:r w:rsidRPr="00443AAE">
        <w:rPr>
          <w:rFonts w:cs="Simplified Arabic" w:hint="eastAsia"/>
          <w:szCs w:val="28"/>
          <w:rtl/>
        </w:rPr>
        <w:t>تقول</w:t>
      </w:r>
      <w:r w:rsidR="00131002">
        <w:rPr>
          <w:rFonts w:cs="Simplified Arabic"/>
          <w:szCs w:val="28"/>
          <w:rtl/>
        </w:rPr>
        <w:t xml:space="preserve"> إحدى مدمنات المتعة وتدعى</w:t>
      </w:r>
      <w:r w:rsidR="00131002">
        <w:rPr>
          <w:rFonts w:cs="Simplified Arabic" w:hint="cs"/>
          <w:szCs w:val="28"/>
          <w:rtl/>
        </w:rPr>
        <w:t xml:space="preserve"> </w:t>
      </w:r>
      <w:r w:rsidR="00131002">
        <w:rPr>
          <w:rFonts w:cs="Simplified Arabic"/>
          <w:szCs w:val="28"/>
          <w:rtl/>
        </w:rPr>
        <w:t>"</w:t>
      </w:r>
      <w:proofErr w:type="spellStart"/>
      <w:r w:rsidRPr="00443AAE">
        <w:rPr>
          <w:rFonts w:cs="Simplified Arabic"/>
          <w:szCs w:val="28"/>
          <w:rtl/>
        </w:rPr>
        <w:t>مهواش</w:t>
      </w:r>
      <w:proofErr w:type="spellEnd"/>
      <w:r w:rsidRPr="00443AAE">
        <w:rPr>
          <w:rFonts w:cs="Simplified Arabic"/>
          <w:szCs w:val="28"/>
          <w:rtl/>
        </w:rPr>
        <w:t xml:space="preserve"> </w:t>
      </w:r>
      <w:proofErr w:type="spellStart"/>
      <w:r w:rsidRPr="00443AAE">
        <w:rPr>
          <w:rFonts w:cs="Simplified Arabic"/>
          <w:szCs w:val="28"/>
          <w:rtl/>
        </w:rPr>
        <w:t>خانم</w:t>
      </w:r>
      <w:proofErr w:type="spellEnd"/>
      <w:r w:rsidRPr="00443AAE">
        <w:rPr>
          <w:rFonts w:cs="Simplified Arabic"/>
          <w:szCs w:val="28"/>
          <w:rtl/>
        </w:rPr>
        <w:t>":</w:t>
      </w:r>
      <w:r w:rsidR="00131002">
        <w:rPr>
          <w:rFonts w:cs="Simplified Arabic" w:hint="cs"/>
          <w:szCs w:val="28"/>
          <w:rtl/>
        </w:rPr>
        <w:t xml:space="preserve"> </w:t>
      </w:r>
      <w:r w:rsidR="00131002">
        <w:rPr>
          <w:rFonts w:cs="Simplified Arabic"/>
          <w:szCs w:val="28"/>
          <w:rtl/>
        </w:rPr>
        <w:t>"</w:t>
      </w:r>
      <w:r w:rsidRPr="00443AAE">
        <w:rPr>
          <w:rFonts w:cs="Simplified Arabic"/>
          <w:szCs w:val="28"/>
          <w:rtl/>
        </w:rPr>
        <w:t>من الظلم إرغام المرأة على الامتناع عن</w:t>
      </w:r>
      <w:r w:rsidR="00131002">
        <w:rPr>
          <w:rFonts w:cs="Simplified Arabic"/>
          <w:szCs w:val="28"/>
          <w:rtl/>
        </w:rPr>
        <w:t xml:space="preserve"> ممارسة الجنس لمدة شهرين</w:t>
      </w:r>
      <w:r w:rsidR="00131002">
        <w:rPr>
          <w:rFonts w:cs="Simplified Arabic" w:hint="cs"/>
          <w:szCs w:val="28"/>
          <w:rtl/>
        </w:rPr>
        <w:t>؛</w:t>
      </w:r>
      <w:r w:rsidR="00131002">
        <w:rPr>
          <w:rFonts w:cs="Simplified Arabic"/>
          <w:szCs w:val="28"/>
          <w:rtl/>
        </w:rPr>
        <w:t xml:space="preserve"> لأ</w:t>
      </w:r>
      <w:r w:rsidR="00131002">
        <w:rPr>
          <w:rFonts w:cs="Simplified Arabic" w:hint="cs"/>
          <w:szCs w:val="28"/>
          <w:rtl/>
        </w:rPr>
        <w:t>نه</w:t>
      </w:r>
      <w:r w:rsidRPr="00443AAE">
        <w:rPr>
          <w:rFonts w:cs="Simplified Arabic"/>
          <w:szCs w:val="28"/>
          <w:rtl/>
        </w:rPr>
        <w:t>ا مارسته لساعتين فقط"</w:t>
      </w:r>
      <w:r w:rsidR="00131002">
        <w:rPr>
          <w:rFonts w:cs="Simplified Arabic"/>
          <w:szCs w:val="28"/>
          <w:vertAlign w:val="superscript"/>
          <w:rtl/>
        </w:rPr>
        <w:t>(</w:t>
      </w:r>
      <w:r w:rsidR="00131002">
        <w:rPr>
          <w:rStyle w:val="aa"/>
          <w:rFonts w:cs="Simplified Arabic"/>
          <w:szCs w:val="28"/>
          <w:rtl/>
        </w:rPr>
        <w:footnoteReference w:id="211"/>
      </w:r>
      <w:r w:rsidR="00131002">
        <w:rPr>
          <w:rFonts w:cs="Simplified Arabic"/>
          <w:szCs w:val="28"/>
          <w:vertAlign w:val="superscript"/>
          <w:rtl/>
        </w:rPr>
        <w:t>)</w:t>
      </w:r>
      <w:r w:rsidR="00131002">
        <w:rPr>
          <w:rFonts w:cs="Simplified Arabic" w:hint="cs"/>
          <w:szCs w:val="28"/>
          <w:rtl/>
        </w:rPr>
        <w:t>.</w:t>
      </w:r>
    </w:p>
    <w:p w:rsidR="009C1BC7" w:rsidRPr="00443AAE" w:rsidRDefault="009C1BC7" w:rsidP="00131002">
      <w:pPr>
        <w:jc w:val="lowKashida"/>
        <w:rPr>
          <w:rFonts w:cs="Simplified Arabic"/>
          <w:szCs w:val="28"/>
          <w:rtl/>
        </w:rPr>
      </w:pPr>
      <w:r w:rsidRPr="00443AAE">
        <w:rPr>
          <w:rFonts w:cs="Simplified Arabic" w:hint="eastAsia"/>
          <w:szCs w:val="28"/>
          <w:rtl/>
        </w:rPr>
        <w:t>وتعلق</w:t>
      </w:r>
      <w:r w:rsidR="00131002">
        <w:rPr>
          <w:rFonts w:cs="Simplified Arabic"/>
          <w:szCs w:val="28"/>
          <w:rtl/>
        </w:rPr>
        <w:t xml:space="preserve"> شهلا حائري -وهي حفيدة أحد آيا</w:t>
      </w:r>
      <w:r w:rsidR="00131002">
        <w:rPr>
          <w:rFonts w:cs="Simplified Arabic" w:hint="cs"/>
          <w:szCs w:val="28"/>
          <w:rtl/>
        </w:rPr>
        <w:t>ته</w:t>
      </w:r>
      <w:r w:rsidR="00131002">
        <w:rPr>
          <w:rFonts w:cs="Simplified Arabic"/>
          <w:szCs w:val="28"/>
          <w:rtl/>
        </w:rPr>
        <w:t>م!</w:t>
      </w:r>
      <w:r w:rsidRPr="00443AAE">
        <w:rPr>
          <w:rFonts w:cs="Simplified Arabic"/>
          <w:szCs w:val="28"/>
          <w:rtl/>
        </w:rPr>
        <w:t>- ومؤلفة كتاب</w:t>
      </w:r>
      <w:r w:rsidR="00131002">
        <w:rPr>
          <w:rFonts w:cs="Simplified Arabic" w:hint="cs"/>
          <w:szCs w:val="28"/>
          <w:rtl/>
        </w:rPr>
        <w:t xml:space="preserve"> </w:t>
      </w:r>
      <w:r w:rsidR="00131002">
        <w:rPr>
          <w:rFonts w:cs="Simplified Arabic"/>
          <w:szCs w:val="28"/>
          <w:rtl/>
        </w:rPr>
        <w:t>"</w:t>
      </w:r>
      <w:r w:rsidRPr="00443AAE">
        <w:rPr>
          <w:rFonts w:cs="Simplified Arabic"/>
          <w:szCs w:val="28"/>
          <w:rtl/>
        </w:rPr>
        <w:t>المتعة" حول هذا الكلام</w:t>
      </w:r>
      <w:r w:rsidR="00131002">
        <w:rPr>
          <w:rFonts w:cs="Simplified Arabic" w:hint="cs"/>
          <w:szCs w:val="28"/>
          <w:rtl/>
        </w:rPr>
        <w:t xml:space="preserve"> </w:t>
      </w:r>
      <w:r w:rsidRPr="00443AAE">
        <w:rPr>
          <w:rFonts w:cs="Simplified Arabic" w:hint="eastAsia"/>
          <w:szCs w:val="28"/>
          <w:rtl/>
        </w:rPr>
        <w:t>قائلة</w:t>
      </w:r>
      <w:r w:rsidR="00131002">
        <w:rPr>
          <w:rFonts w:cs="Simplified Arabic"/>
          <w:szCs w:val="28"/>
          <w:rtl/>
        </w:rPr>
        <w:t>:</w:t>
      </w:r>
      <w:r w:rsidR="00131002">
        <w:rPr>
          <w:rFonts w:cs="Simplified Arabic" w:hint="cs"/>
          <w:szCs w:val="28"/>
          <w:rtl/>
        </w:rPr>
        <w:t xml:space="preserve"> </w:t>
      </w:r>
      <w:r w:rsidR="00131002">
        <w:rPr>
          <w:rFonts w:cs="Simplified Arabic"/>
          <w:szCs w:val="28"/>
          <w:rtl/>
        </w:rPr>
        <w:t>"</w:t>
      </w:r>
      <w:r w:rsidRPr="00443AAE">
        <w:rPr>
          <w:rFonts w:cs="Simplified Arabic"/>
          <w:szCs w:val="28"/>
          <w:rtl/>
        </w:rPr>
        <w:t>صراحتها وصدقها أنعشاني وفاجآني</w:t>
      </w:r>
      <w:r w:rsidR="00131002">
        <w:rPr>
          <w:rFonts w:cs="Simplified Arabic"/>
          <w:szCs w:val="28"/>
          <w:rtl/>
        </w:rPr>
        <w:t xml:space="preserve"> في آن واحد, فقد اعترفت علنا بأ</w:t>
      </w:r>
      <w:r w:rsidR="00131002">
        <w:rPr>
          <w:rFonts w:cs="Simplified Arabic" w:hint="cs"/>
          <w:szCs w:val="28"/>
          <w:rtl/>
        </w:rPr>
        <w:t>نه</w:t>
      </w:r>
      <w:r w:rsidRPr="00443AAE">
        <w:rPr>
          <w:rFonts w:cs="Simplified Arabic"/>
          <w:szCs w:val="28"/>
          <w:rtl/>
        </w:rPr>
        <w:t>ا عقدت زواج</w:t>
      </w:r>
      <w:r w:rsidR="00131002">
        <w:rPr>
          <w:rFonts w:cs="Simplified Arabic" w:hint="cs"/>
          <w:szCs w:val="28"/>
          <w:rtl/>
        </w:rPr>
        <w:t xml:space="preserve"> </w:t>
      </w:r>
      <w:r w:rsidRPr="00443AAE">
        <w:rPr>
          <w:rFonts w:cs="Simplified Arabic"/>
          <w:szCs w:val="28"/>
          <w:rtl/>
        </w:rPr>
        <w:t>المتعة من أجل ال</w:t>
      </w:r>
      <w:r w:rsidR="00131002">
        <w:rPr>
          <w:rFonts w:cs="Simplified Arabic"/>
          <w:szCs w:val="28"/>
          <w:rtl/>
        </w:rPr>
        <w:t>لذة الجنسية, وتمنت لو كان بإمكا</w:t>
      </w:r>
      <w:r w:rsidR="00131002">
        <w:rPr>
          <w:rFonts w:cs="Simplified Arabic" w:hint="cs"/>
          <w:szCs w:val="28"/>
          <w:rtl/>
        </w:rPr>
        <w:t>نه</w:t>
      </w:r>
      <w:r w:rsidRPr="00443AAE">
        <w:rPr>
          <w:rFonts w:cs="Simplified Arabic"/>
          <w:szCs w:val="28"/>
          <w:rtl/>
        </w:rPr>
        <w:t>ا ممارسته كل ليلة</w:t>
      </w:r>
      <w:r w:rsidR="00131002">
        <w:rPr>
          <w:rFonts w:cs="Simplified Arabic" w:hint="cs"/>
          <w:szCs w:val="28"/>
          <w:rtl/>
        </w:rPr>
        <w:t>"</w:t>
      </w:r>
      <w:r w:rsidR="00131002">
        <w:rPr>
          <w:rFonts w:cs="Simplified Arabic"/>
          <w:szCs w:val="28"/>
          <w:vertAlign w:val="superscript"/>
          <w:rtl/>
        </w:rPr>
        <w:t>(</w:t>
      </w:r>
      <w:r w:rsidR="00131002">
        <w:rPr>
          <w:rStyle w:val="aa"/>
          <w:rFonts w:cs="Simplified Arabic"/>
          <w:szCs w:val="28"/>
          <w:rtl/>
        </w:rPr>
        <w:footnoteReference w:id="212"/>
      </w:r>
      <w:r w:rsidR="00131002">
        <w:rPr>
          <w:rFonts w:cs="Simplified Arabic"/>
          <w:szCs w:val="28"/>
          <w:vertAlign w:val="superscript"/>
          <w:rtl/>
        </w:rPr>
        <w:t>)</w:t>
      </w:r>
      <w:r w:rsidR="00131002">
        <w:rPr>
          <w:rFonts w:cs="Simplified Arabic" w:hint="cs"/>
          <w:szCs w:val="28"/>
          <w:rtl/>
        </w:rPr>
        <w:t>.</w:t>
      </w:r>
    </w:p>
    <w:p w:rsidR="009C1BC7" w:rsidRPr="00443AAE" w:rsidRDefault="009C1BC7" w:rsidP="00131002">
      <w:pPr>
        <w:jc w:val="lowKashida"/>
        <w:rPr>
          <w:rFonts w:cs="Simplified Arabic"/>
          <w:szCs w:val="28"/>
          <w:rtl/>
        </w:rPr>
      </w:pPr>
      <w:r w:rsidRPr="00443AAE">
        <w:rPr>
          <w:rFonts w:cs="Simplified Arabic" w:hint="eastAsia"/>
          <w:szCs w:val="28"/>
          <w:rtl/>
        </w:rPr>
        <w:t>لذلك</w:t>
      </w:r>
      <w:r w:rsidRPr="00443AAE">
        <w:rPr>
          <w:rFonts w:cs="Simplified Arabic"/>
          <w:szCs w:val="28"/>
          <w:rtl/>
        </w:rPr>
        <w:t xml:space="preserve"> نرجو من السيد</w:t>
      </w:r>
      <w:r w:rsidR="00131002">
        <w:rPr>
          <w:rFonts w:cs="Simplified Arabic" w:hint="cs"/>
          <w:szCs w:val="28"/>
          <w:rtl/>
        </w:rPr>
        <w:t xml:space="preserve"> </w:t>
      </w:r>
      <w:r w:rsidR="00131002">
        <w:rPr>
          <w:rFonts w:cs="Simplified Arabic"/>
          <w:szCs w:val="28"/>
          <w:rtl/>
        </w:rPr>
        <w:t>"</w:t>
      </w:r>
      <w:r w:rsidRPr="00443AAE">
        <w:rPr>
          <w:rFonts w:cs="Simplified Arabic"/>
          <w:szCs w:val="28"/>
          <w:rtl/>
        </w:rPr>
        <w:t>التيجاني" المحترم أن يتدخل لدى سلطات تشريع أحكام المتعة</w:t>
      </w:r>
      <w:r w:rsidR="00131002">
        <w:rPr>
          <w:rFonts w:cs="Simplified Arabic" w:hint="cs"/>
          <w:szCs w:val="28"/>
          <w:rtl/>
        </w:rPr>
        <w:t xml:space="preserve"> </w:t>
      </w:r>
      <w:r w:rsidRPr="00443AAE">
        <w:rPr>
          <w:rFonts w:cs="Simplified Arabic" w:hint="eastAsia"/>
          <w:szCs w:val="28"/>
          <w:rtl/>
        </w:rPr>
        <w:t>لتخفيف</w:t>
      </w:r>
      <w:r w:rsidRPr="00443AAE">
        <w:rPr>
          <w:rFonts w:cs="Simplified Arabic"/>
          <w:szCs w:val="28"/>
          <w:rtl/>
        </w:rPr>
        <w:t xml:space="preserve"> هذه</w:t>
      </w:r>
      <w:r w:rsidR="00131002">
        <w:rPr>
          <w:rFonts w:cs="Simplified Arabic" w:hint="cs"/>
          <w:szCs w:val="28"/>
          <w:rtl/>
        </w:rPr>
        <w:t xml:space="preserve"> </w:t>
      </w:r>
      <w:r w:rsidR="00131002">
        <w:rPr>
          <w:rFonts w:cs="Simplified Arabic"/>
          <w:szCs w:val="28"/>
          <w:rtl/>
        </w:rPr>
        <w:t>"</w:t>
      </w:r>
      <w:r w:rsidRPr="00443AAE">
        <w:rPr>
          <w:rFonts w:cs="Simplified Arabic"/>
          <w:szCs w:val="28"/>
          <w:rtl/>
        </w:rPr>
        <w:t>العدة الظالمة" من أجل إتاحة مزيد من الحرية في ممارسة المتعة كل ليلة! على</w:t>
      </w:r>
      <w:r w:rsidR="00131002">
        <w:rPr>
          <w:rFonts w:cs="Simplified Arabic" w:hint="cs"/>
          <w:szCs w:val="28"/>
          <w:rtl/>
        </w:rPr>
        <w:t xml:space="preserve"> </w:t>
      </w:r>
      <w:r w:rsidRPr="00443AAE">
        <w:rPr>
          <w:rFonts w:cs="Simplified Arabic" w:hint="eastAsia"/>
          <w:szCs w:val="28"/>
          <w:rtl/>
        </w:rPr>
        <w:t>الرغم</w:t>
      </w:r>
      <w:r w:rsidR="00131002">
        <w:rPr>
          <w:rFonts w:cs="Simplified Arabic"/>
          <w:szCs w:val="28"/>
          <w:rtl/>
        </w:rPr>
        <w:t xml:space="preserve"> </w:t>
      </w:r>
      <w:r w:rsidR="00131002">
        <w:rPr>
          <w:rFonts w:cs="Simplified Arabic" w:hint="cs"/>
          <w:szCs w:val="28"/>
          <w:rtl/>
        </w:rPr>
        <w:t>أنه</w:t>
      </w:r>
      <w:r w:rsidR="00131002">
        <w:rPr>
          <w:rFonts w:cs="Simplified Arabic"/>
          <w:szCs w:val="28"/>
          <w:rtl/>
        </w:rPr>
        <w:t>م حاولوا -مشكورين</w:t>
      </w:r>
      <w:r w:rsidRPr="00443AAE">
        <w:rPr>
          <w:rFonts w:cs="Simplified Arabic"/>
          <w:szCs w:val="28"/>
          <w:rtl/>
        </w:rPr>
        <w:t>- تقصير المدة ك</w:t>
      </w:r>
      <w:r w:rsidR="00131002">
        <w:rPr>
          <w:rFonts w:cs="Simplified Arabic"/>
          <w:szCs w:val="28"/>
          <w:rtl/>
        </w:rPr>
        <w:t>ما هي الآن...</w:t>
      </w:r>
    </w:p>
    <w:p w:rsidR="009C1BC7" w:rsidRPr="00443AAE" w:rsidRDefault="009C1BC7" w:rsidP="00131002">
      <w:pPr>
        <w:jc w:val="lowKashida"/>
        <w:rPr>
          <w:rFonts w:cs="Simplified Arabic"/>
          <w:szCs w:val="28"/>
          <w:rtl/>
        </w:rPr>
      </w:pPr>
      <w:r w:rsidRPr="00443AAE">
        <w:rPr>
          <w:rFonts w:cs="Simplified Arabic" w:hint="eastAsia"/>
          <w:szCs w:val="28"/>
          <w:rtl/>
        </w:rPr>
        <w:t>تقول</w:t>
      </w:r>
      <w:r w:rsidRPr="00443AAE">
        <w:rPr>
          <w:rFonts w:cs="Simplified Arabic"/>
          <w:szCs w:val="28"/>
          <w:rtl/>
        </w:rPr>
        <w:t xml:space="preserve"> شهلا حائري </w:t>
      </w:r>
      <w:r w:rsidR="00131002">
        <w:rPr>
          <w:rFonts w:cs="Simplified Arabic" w:hint="cs"/>
          <w:szCs w:val="28"/>
          <w:rtl/>
        </w:rPr>
        <w:t>(</w:t>
      </w:r>
      <w:r w:rsidR="00131002">
        <w:rPr>
          <w:rFonts w:cs="Simplified Arabic"/>
          <w:szCs w:val="28"/>
          <w:rtl/>
        </w:rPr>
        <w:t>ص</w:t>
      </w:r>
      <w:r w:rsidRPr="00443AAE">
        <w:rPr>
          <w:rFonts w:cs="Simplified Arabic"/>
          <w:szCs w:val="28"/>
          <w:rtl/>
        </w:rPr>
        <w:t>٩٢</w:t>
      </w:r>
      <w:r w:rsidR="00131002">
        <w:rPr>
          <w:rFonts w:cs="Simplified Arabic" w:hint="cs"/>
          <w:szCs w:val="28"/>
          <w:rtl/>
        </w:rPr>
        <w:t>)</w:t>
      </w:r>
      <w:r w:rsidR="00131002">
        <w:rPr>
          <w:rFonts w:cs="Simplified Arabic"/>
          <w:szCs w:val="28"/>
          <w:rtl/>
        </w:rPr>
        <w:t xml:space="preserve"> من كتا</w:t>
      </w:r>
      <w:r w:rsidR="00131002">
        <w:rPr>
          <w:rFonts w:cs="Simplified Arabic" w:hint="cs"/>
          <w:szCs w:val="28"/>
          <w:rtl/>
        </w:rPr>
        <w:t>به</w:t>
      </w:r>
      <w:r w:rsidRPr="00443AAE">
        <w:rPr>
          <w:rFonts w:cs="Simplified Arabic"/>
          <w:szCs w:val="28"/>
          <w:rtl/>
        </w:rPr>
        <w:t>ا</w:t>
      </w:r>
      <w:r w:rsidR="00131002">
        <w:rPr>
          <w:rFonts w:cs="Simplified Arabic" w:hint="cs"/>
          <w:szCs w:val="28"/>
          <w:rtl/>
        </w:rPr>
        <w:t xml:space="preserve"> </w:t>
      </w:r>
      <w:r w:rsidR="00131002">
        <w:rPr>
          <w:rFonts w:cs="Simplified Arabic"/>
          <w:szCs w:val="28"/>
          <w:rtl/>
        </w:rPr>
        <w:t>"</w:t>
      </w:r>
      <w:r w:rsidRPr="00443AAE">
        <w:rPr>
          <w:rFonts w:cs="Simplified Arabic"/>
          <w:szCs w:val="28"/>
          <w:rtl/>
        </w:rPr>
        <w:t>المتعة</w:t>
      </w:r>
      <w:r w:rsidR="00131002">
        <w:rPr>
          <w:rFonts w:cs="Simplified Arabic" w:hint="cs"/>
          <w:szCs w:val="28"/>
          <w:rtl/>
        </w:rPr>
        <w:t>"</w:t>
      </w:r>
      <w:r w:rsidRPr="00443AAE">
        <w:rPr>
          <w:rFonts w:cs="Simplified Arabic"/>
          <w:szCs w:val="28"/>
          <w:rtl/>
        </w:rPr>
        <w:t xml:space="preserve"> ما نصه بالحرف الواحد:</w:t>
      </w:r>
      <w:r w:rsidR="00131002">
        <w:rPr>
          <w:rFonts w:cs="Simplified Arabic" w:hint="cs"/>
          <w:szCs w:val="28"/>
          <w:rtl/>
        </w:rPr>
        <w:t xml:space="preserve"> </w:t>
      </w:r>
      <w:r w:rsidR="00131002">
        <w:rPr>
          <w:rFonts w:cs="Simplified Arabic"/>
          <w:szCs w:val="28"/>
          <w:rtl/>
        </w:rPr>
        <w:t>"</w:t>
      </w:r>
      <w:r w:rsidRPr="00443AAE">
        <w:rPr>
          <w:rFonts w:cs="Simplified Arabic"/>
          <w:szCs w:val="28"/>
          <w:rtl/>
        </w:rPr>
        <w:t>فالسؤال الذي يطرح</w:t>
      </w:r>
      <w:r w:rsidR="00131002">
        <w:rPr>
          <w:rFonts w:cs="Simplified Arabic" w:hint="cs"/>
          <w:szCs w:val="28"/>
          <w:rtl/>
        </w:rPr>
        <w:t xml:space="preserve"> </w:t>
      </w:r>
      <w:r w:rsidRPr="00443AAE">
        <w:rPr>
          <w:rFonts w:cs="Simplified Arabic" w:hint="eastAsia"/>
          <w:szCs w:val="28"/>
          <w:rtl/>
        </w:rPr>
        <w:t>نفسه</w:t>
      </w:r>
      <w:r w:rsidRPr="00443AAE">
        <w:rPr>
          <w:rFonts w:cs="Simplified Arabic"/>
          <w:szCs w:val="28"/>
          <w:rtl/>
        </w:rPr>
        <w:t xml:space="preserve"> هو</w:t>
      </w:r>
      <w:r w:rsidR="00131002">
        <w:rPr>
          <w:rFonts w:cs="Simplified Arabic" w:hint="cs"/>
          <w:szCs w:val="28"/>
          <w:rtl/>
        </w:rPr>
        <w:t>:</w:t>
      </w:r>
      <w:r w:rsidRPr="00443AAE">
        <w:rPr>
          <w:rFonts w:cs="Simplified Arabic"/>
          <w:szCs w:val="28"/>
          <w:rtl/>
        </w:rPr>
        <w:t xml:space="preserve"> لماذا يجب أن تكون عدة المتعة أقصر من عدة النكاح؟ طرحت هذا السؤال على</w:t>
      </w:r>
      <w:r w:rsidR="00131002">
        <w:rPr>
          <w:rFonts w:cs="Simplified Arabic" w:hint="cs"/>
          <w:szCs w:val="28"/>
          <w:rtl/>
        </w:rPr>
        <w:t xml:space="preserve"> </w:t>
      </w:r>
      <w:r w:rsidRPr="00443AAE">
        <w:rPr>
          <w:rFonts w:cs="Simplified Arabic" w:hint="eastAsia"/>
          <w:szCs w:val="28"/>
          <w:rtl/>
        </w:rPr>
        <w:t>العديد</w:t>
      </w:r>
      <w:r w:rsidRPr="00443AAE">
        <w:rPr>
          <w:rFonts w:cs="Simplified Arabic"/>
          <w:szCs w:val="28"/>
          <w:rtl/>
        </w:rPr>
        <w:t xml:space="preserve"> من رجال الدين...</w:t>
      </w:r>
      <w:r w:rsidR="00131002">
        <w:rPr>
          <w:rFonts w:cs="Simplified Arabic" w:hint="cs"/>
          <w:szCs w:val="28"/>
          <w:rtl/>
        </w:rPr>
        <w:t xml:space="preserve"> </w:t>
      </w:r>
      <w:r w:rsidRPr="00443AAE">
        <w:rPr>
          <w:rFonts w:cs="Simplified Arabic"/>
          <w:szCs w:val="28"/>
          <w:rtl/>
        </w:rPr>
        <w:t>وأخير</w:t>
      </w:r>
      <w:r w:rsidR="00131002">
        <w:rPr>
          <w:rFonts w:cs="Simplified Arabic" w:hint="cs"/>
          <w:szCs w:val="28"/>
          <w:rtl/>
        </w:rPr>
        <w:t>ً</w:t>
      </w:r>
      <w:r w:rsidRPr="00443AAE">
        <w:rPr>
          <w:rFonts w:cs="Simplified Arabic"/>
          <w:szCs w:val="28"/>
          <w:rtl/>
        </w:rPr>
        <w:t>ا حالفني الحظ بإجراء مقابلة مع محسن شفائي, أحد المراجع</w:t>
      </w:r>
      <w:r w:rsidR="00131002">
        <w:rPr>
          <w:rFonts w:cs="Simplified Arabic" w:hint="cs"/>
          <w:szCs w:val="28"/>
          <w:rtl/>
        </w:rPr>
        <w:t xml:space="preserve"> </w:t>
      </w:r>
      <w:r w:rsidRPr="00443AAE">
        <w:rPr>
          <w:rFonts w:cs="Simplified Arabic" w:hint="eastAsia"/>
          <w:szCs w:val="28"/>
          <w:rtl/>
        </w:rPr>
        <w:t>الأساسية</w:t>
      </w:r>
      <w:r w:rsidRPr="00443AAE">
        <w:rPr>
          <w:rFonts w:cs="Simplified Arabic"/>
          <w:szCs w:val="28"/>
          <w:rtl/>
        </w:rPr>
        <w:t xml:space="preserve"> في الفقه الشيعي المعاصر, ومؤلف الكتاب الذي أشرت إليه آنف</w:t>
      </w:r>
      <w:r w:rsidR="00131002">
        <w:rPr>
          <w:rFonts w:cs="Simplified Arabic" w:hint="cs"/>
          <w:szCs w:val="28"/>
          <w:rtl/>
        </w:rPr>
        <w:t>ً</w:t>
      </w:r>
      <w:r w:rsidRPr="00443AAE">
        <w:rPr>
          <w:rFonts w:cs="Simplified Arabic"/>
          <w:szCs w:val="28"/>
          <w:rtl/>
        </w:rPr>
        <w:t>ا, وأكد أنه في حالة</w:t>
      </w:r>
      <w:r w:rsidR="00131002">
        <w:rPr>
          <w:rFonts w:cs="Simplified Arabic" w:hint="cs"/>
          <w:szCs w:val="28"/>
          <w:rtl/>
        </w:rPr>
        <w:t xml:space="preserve"> </w:t>
      </w:r>
      <w:r w:rsidRPr="00443AAE">
        <w:rPr>
          <w:rFonts w:cs="Simplified Arabic" w:hint="eastAsia"/>
          <w:szCs w:val="28"/>
          <w:rtl/>
        </w:rPr>
        <w:t>الطلاق</w:t>
      </w:r>
      <w:r w:rsidRPr="00443AAE">
        <w:rPr>
          <w:rFonts w:cs="Simplified Arabic"/>
          <w:szCs w:val="28"/>
          <w:rtl/>
        </w:rPr>
        <w:t xml:space="preserve"> الرجعي يستطيع الر</w:t>
      </w:r>
      <w:r w:rsidR="00131002">
        <w:rPr>
          <w:rFonts w:cs="Simplified Arabic"/>
          <w:szCs w:val="28"/>
          <w:rtl/>
        </w:rPr>
        <w:t>جل استرجاع زوجته إذا رغب في ذلك</w:t>
      </w:r>
      <w:r w:rsidR="00131002">
        <w:rPr>
          <w:rFonts w:cs="Simplified Arabic" w:hint="cs"/>
          <w:szCs w:val="28"/>
          <w:rtl/>
        </w:rPr>
        <w:t>؛</w:t>
      </w:r>
      <w:r w:rsidRPr="00443AAE">
        <w:rPr>
          <w:rFonts w:cs="Simplified Arabic"/>
          <w:szCs w:val="28"/>
          <w:rtl/>
        </w:rPr>
        <w:t xml:space="preserve"> لذا تكون مدة العدة ثلاثة</w:t>
      </w:r>
      <w:r w:rsidR="00131002">
        <w:rPr>
          <w:rFonts w:cs="Simplified Arabic" w:hint="cs"/>
          <w:szCs w:val="28"/>
          <w:rtl/>
        </w:rPr>
        <w:t xml:space="preserve"> </w:t>
      </w:r>
      <w:r w:rsidRPr="00443AAE">
        <w:rPr>
          <w:rFonts w:cs="Simplified Arabic" w:hint="eastAsia"/>
          <w:szCs w:val="28"/>
          <w:rtl/>
        </w:rPr>
        <w:t>أشهر</w:t>
      </w:r>
      <w:r w:rsidR="00131002">
        <w:rPr>
          <w:rFonts w:cs="Simplified Arabic"/>
          <w:szCs w:val="28"/>
          <w:rtl/>
        </w:rPr>
        <w:t xml:space="preserve"> لإتاحة </w:t>
      </w:r>
      <w:r w:rsidRPr="00443AAE">
        <w:rPr>
          <w:rFonts w:cs="Simplified Arabic"/>
          <w:szCs w:val="28"/>
          <w:rtl/>
        </w:rPr>
        <w:t>ال</w:t>
      </w:r>
      <w:r w:rsidR="00131002">
        <w:rPr>
          <w:rFonts w:cs="Simplified Arabic" w:hint="cs"/>
          <w:szCs w:val="28"/>
          <w:rtl/>
        </w:rPr>
        <w:t>مجال</w:t>
      </w:r>
      <w:r w:rsidRPr="00443AAE">
        <w:rPr>
          <w:rFonts w:cs="Simplified Arabic"/>
          <w:szCs w:val="28"/>
          <w:rtl/>
        </w:rPr>
        <w:t xml:space="preserve"> أمام الرجل لتغيير رأيه واسترجاع زوجته</w:t>
      </w:r>
      <w:r w:rsidR="00131002">
        <w:rPr>
          <w:rFonts w:cs="Simplified Arabic" w:hint="cs"/>
          <w:szCs w:val="28"/>
          <w:rtl/>
        </w:rPr>
        <w:t>,</w:t>
      </w:r>
      <w:r w:rsidRPr="00443AAE">
        <w:rPr>
          <w:rFonts w:cs="Simplified Arabic"/>
          <w:szCs w:val="28"/>
          <w:rtl/>
        </w:rPr>
        <w:t xml:space="preserve"> وعلى المطلقة أن تنتظر ثلاثة أشهر</w:t>
      </w:r>
      <w:r w:rsidR="00131002">
        <w:rPr>
          <w:rFonts w:cs="Simplified Arabic" w:hint="cs"/>
          <w:szCs w:val="28"/>
          <w:rtl/>
        </w:rPr>
        <w:t xml:space="preserve">؛ </w:t>
      </w:r>
      <w:r w:rsidRPr="00443AAE">
        <w:rPr>
          <w:rFonts w:cs="Simplified Arabic" w:hint="eastAsia"/>
          <w:szCs w:val="28"/>
          <w:rtl/>
        </w:rPr>
        <w:t>مراعاة</w:t>
      </w:r>
      <w:r w:rsidRPr="00443AAE">
        <w:rPr>
          <w:rFonts w:cs="Simplified Arabic"/>
          <w:szCs w:val="28"/>
          <w:rtl/>
        </w:rPr>
        <w:t xml:space="preserve"> للزوج واحترام</w:t>
      </w:r>
      <w:r w:rsidR="00131002">
        <w:rPr>
          <w:rFonts w:cs="Simplified Arabic" w:hint="cs"/>
          <w:szCs w:val="28"/>
          <w:rtl/>
        </w:rPr>
        <w:t>ً</w:t>
      </w:r>
      <w:r w:rsidRPr="00443AAE">
        <w:rPr>
          <w:rFonts w:cs="Simplified Arabic"/>
          <w:szCs w:val="28"/>
          <w:rtl/>
        </w:rPr>
        <w:t>ا لمؤسسة الزواج</w:t>
      </w:r>
      <w:r w:rsidR="00131002">
        <w:rPr>
          <w:rFonts w:cs="Simplified Arabic" w:hint="cs"/>
          <w:szCs w:val="28"/>
          <w:rtl/>
        </w:rPr>
        <w:t>,</w:t>
      </w:r>
      <w:r w:rsidR="00131002">
        <w:rPr>
          <w:rFonts w:cs="Simplified Arabic"/>
          <w:szCs w:val="28"/>
          <w:rtl/>
        </w:rPr>
        <w:t xml:space="preserve"> أما في حالة الز</w:t>
      </w:r>
      <w:r w:rsidRPr="00443AAE">
        <w:rPr>
          <w:rFonts w:cs="Simplified Arabic"/>
          <w:szCs w:val="28"/>
          <w:rtl/>
        </w:rPr>
        <w:t>واج المؤقت فلا يحق للرجل استرجاع زوجته</w:t>
      </w:r>
      <w:r w:rsidR="00131002">
        <w:rPr>
          <w:rFonts w:cs="Simplified Arabic" w:hint="cs"/>
          <w:szCs w:val="28"/>
          <w:rtl/>
        </w:rPr>
        <w:t xml:space="preserve"> </w:t>
      </w:r>
      <w:r w:rsidRPr="00443AAE">
        <w:rPr>
          <w:rFonts w:cs="Simplified Arabic" w:hint="eastAsia"/>
          <w:szCs w:val="28"/>
          <w:rtl/>
        </w:rPr>
        <w:t>ولا</w:t>
      </w:r>
      <w:r w:rsidRPr="00443AAE">
        <w:rPr>
          <w:rFonts w:cs="Simplified Arabic"/>
          <w:szCs w:val="28"/>
          <w:rtl/>
        </w:rPr>
        <w:t xml:space="preserve"> يحق لها بتقاضي النفقة منه</w:t>
      </w:r>
      <w:r w:rsidR="00131002">
        <w:rPr>
          <w:rFonts w:cs="Simplified Arabic" w:hint="cs"/>
          <w:szCs w:val="28"/>
          <w:rtl/>
        </w:rPr>
        <w:t>,</w:t>
      </w:r>
      <w:r w:rsidRPr="00443AAE">
        <w:rPr>
          <w:rFonts w:cs="Simplified Arabic"/>
          <w:szCs w:val="28"/>
          <w:rtl/>
        </w:rPr>
        <w:t xml:space="preserve"> إلى جانب ذلك يؤكد شفائي</w:t>
      </w:r>
      <w:r w:rsidR="00131002">
        <w:rPr>
          <w:rFonts w:cs="Simplified Arabic" w:hint="cs"/>
          <w:szCs w:val="28"/>
          <w:rtl/>
        </w:rPr>
        <w:t>:</w:t>
      </w:r>
      <w:r w:rsidR="00131002">
        <w:rPr>
          <w:rFonts w:cs="Simplified Arabic"/>
          <w:szCs w:val="28"/>
          <w:rtl/>
        </w:rPr>
        <w:t xml:space="preserve"> أن</w:t>
      </w:r>
      <w:r w:rsidR="00131002">
        <w:rPr>
          <w:rFonts w:cs="Simplified Arabic" w:hint="cs"/>
          <w:szCs w:val="28"/>
          <w:rtl/>
        </w:rPr>
        <w:t xml:space="preserve"> </w:t>
      </w:r>
      <w:r w:rsidR="00131002">
        <w:rPr>
          <w:rFonts w:cs="Simplified Arabic"/>
          <w:szCs w:val="28"/>
          <w:rtl/>
        </w:rPr>
        <w:t>"الزوجة المؤقتة</w:t>
      </w:r>
      <w:r w:rsidRPr="00443AAE">
        <w:rPr>
          <w:rFonts w:cs="Simplified Arabic"/>
          <w:szCs w:val="28"/>
          <w:rtl/>
        </w:rPr>
        <w:t xml:space="preserve"> مستأجرة" أي</w:t>
      </w:r>
      <w:r w:rsidR="00131002">
        <w:rPr>
          <w:rFonts w:cs="Simplified Arabic" w:hint="cs"/>
          <w:szCs w:val="28"/>
          <w:rtl/>
        </w:rPr>
        <w:t>:</w:t>
      </w:r>
      <w:r w:rsidRPr="00443AAE">
        <w:rPr>
          <w:rFonts w:cs="Simplified Arabic"/>
          <w:szCs w:val="28"/>
          <w:rtl/>
        </w:rPr>
        <w:t xml:space="preserve"> موضوع الإيجار</w:t>
      </w:r>
      <w:r w:rsidR="00131002">
        <w:rPr>
          <w:rFonts w:cs="Simplified Arabic" w:hint="cs"/>
          <w:szCs w:val="28"/>
          <w:rtl/>
        </w:rPr>
        <w:t>,</w:t>
      </w:r>
      <w:r w:rsidRPr="00443AAE">
        <w:rPr>
          <w:rFonts w:cs="Simplified Arabic"/>
          <w:szCs w:val="28"/>
          <w:rtl/>
        </w:rPr>
        <w:t xml:space="preserve"> وبالتالي لا بد من إخلاء سبيلها لتنصرف</w:t>
      </w:r>
      <w:r w:rsidR="00131002">
        <w:rPr>
          <w:rFonts w:cs="Simplified Arabic" w:hint="cs"/>
          <w:szCs w:val="28"/>
          <w:rtl/>
        </w:rPr>
        <w:t xml:space="preserve"> </w:t>
      </w:r>
      <w:r w:rsidRPr="00443AAE">
        <w:rPr>
          <w:rFonts w:cs="Simplified Arabic" w:hint="eastAsia"/>
          <w:szCs w:val="28"/>
          <w:rtl/>
        </w:rPr>
        <w:t>إلى</w:t>
      </w:r>
      <w:r w:rsidRPr="00443AAE">
        <w:rPr>
          <w:rFonts w:cs="Simplified Arabic"/>
          <w:szCs w:val="28"/>
          <w:rtl/>
        </w:rPr>
        <w:t xml:space="preserve"> أشغالها.</w:t>
      </w:r>
    </w:p>
    <w:p w:rsidR="009C1BC7" w:rsidRPr="00443AAE" w:rsidRDefault="009C1BC7" w:rsidP="00443AAE">
      <w:pPr>
        <w:jc w:val="lowKashida"/>
        <w:rPr>
          <w:rFonts w:cs="Simplified Arabic"/>
          <w:szCs w:val="28"/>
          <w:rtl/>
        </w:rPr>
      </w:pPr>
      <w:r w:rsidRPr="00443AAE">
        <w:rPr>
          <w:rFonts w:cs="Simplified Arabic" w:hint="eastAsia"/>
          <w:szCs w:val="28"/>
          <w:rtl/>
        </w:rPr>
        <w:t>نقول</w:t>
      </w:r>
      <w:r w:rsidR="00131002">
        <w:rPr>
          <w:rFonts w:cs="Simplified Arabic" w:hint="cs"/>
          <w:szCs w:val="28"/>
          <w:rtl/>
        </w:rPr>
        <w:t>:</w:t>
      </w:r>
      <w:r w:rsidRPr="00443AAE">
        <w:rPr>
          <w:rFonts w:cs="Simplified Arabic"/>
          <w:szCs w:val="28"/>
          <w:rtl/>
        </w:rPr>
        <w:t xml:space="preserve"> وشهد شاهد من أهله, أن أحكام هذه </w:t>
      </w:r>
      <w:proofErr w:type="spellStart"/>
      <w:r w:rsidRPr="00443AAE">
        <w:rPr>
          <w:rFonts w:cs="Simplified Arabic"/>
          <w:szCs w:val="28"/>
          <w:rtl/>
        </w:rPr>
        <w:t>المغرر</w:t>
      </w:r>
      <w:proofErr w:type="spellEnd"/>
      <w:r w:rsidRPr="00443AAE">
        <w:rPr>
          <w:rFonts w:cs="Simplified Arabic"/>
          <w:szCs w:val="28"/>
          <w:rtl/>
        </w:rPr>
        <w:t xml:space="preserve"> </w:t>
      </w:r>
      <w:r w:rsidR="00131002">
        <w:rPr>
          <w:rFonts w:cs="Simplified Arabic" w:hint="cs"/>
          <w:szCs w:val="28"/>
          <w:rtl/>
        </w:rPr>
        <w:t>به</w:t>
      </w:r>
      <w:r w:rsidRPr="00443AAE">
        <w:rPr>
          <w:rFonts w:cs="Simplified Arabic"/>
          <w:szCs w:val="28"/>
          <w:rtl/>
        </w:rPr>
        <w:t>ا من وضعهم وليس من كتاب الله الخالد</w:t>
      </w:r>
    </w:p>
    <w:p w:rsidR="009C1BC7" w:rsidRPr="00443AAE" w:rsidRDefault="009C1BC7" w:rsidP="00443AAE">
      <w:pPr>
        <w:jc w:val="lowKashida"/>
        <w:rPr>
          <w:rFonts w:cs="Simplified Arabic"/>
          <w:szCs w:val="28"/>
          <w:rtl/>
        </w:rPr>
      </w:pPr>
      <w:r w:rsidRPr="00443AAE">
        <w:rPr>
          <w:rFonts w:cs="Simplified Arabic" w:hint="eastAsia"/>
          <w:szCs w:val="28"/>
          <w:rtl/>
        </w:rPr>
        <w:lastRenderedPageBreak/>
        <w:t>الذي</w:t>
      </w:r>
      <w:r w:rsidRPr="00443AAE">
        <w:rPr>
          <w:rFonts w:cs="Simplified Arabic"/>
          <w:szCs w:val="28"/>
          <w:rtl/>
        </w:rPr>
        <w:t xml:space="preserve"> جعله</w:t>
      </w:r>
      <w:r w:rsidR="00131002">
        <w:rPr>
          <w:rFonts w:cs="Simplified Arabic" w:hint="cs"/>
          <w:szCs w:val="28"/>
          <w:rtl/>
        </w:rPr>
        <w:t xml:space="preserve"> الله</w:t>
      </w:r>
      <w:r w:rsidRPr="00443AAE">
        <w:rPr>
          <w:rFonts w:cs="Simplified Arabic"/>
          <w:szCs w:val="28"/>
          <w:rtl/>
        </w:rPr>
        <w:t xml:space="preserve"> دستور</w:t>
      </w:r>
      <w:r w:rsidR="00131002">
        <w:rPr>
          <w:rFonts w:cs="Simplified Arabic" w:hint="cs"/>
          <w:szCs w:val="28"/>
          <w:rtl/>
        </w:rPr>
        <w:t>ً</w:t>
      </w:r>
      <w:r w:rsidRPr="00443AAE">
        <w:rPr>
          <w:rFonts w:cs="Simplified Arabic"/>
          <w:szCs w:val="28"/>
          <w:rtl/>
        </w:rPr>
        <w:t>ا للعالمين.</w:t>
      </w:r>
    </w:p>
    <w:p w:rsidR="009C1BC7" w:rsidRPr="00443AAE" w:rsidRDefault="009C1BC7" w:rsidP="00443AAE">
      <w:pPr>
        <w:jc w:val="lowKashida"/>
        <w:rPr>
          <w:rFonts w:cs="Simplified Arabic"/>
          <w:szCs w:val="28"/>
          <w:rtl/>
        </w:rPr>
      </w:pPr>
      <w:r w:rsidRPr="00443AAE">
        <w:rPr>
          <w:rFonts w:cs="Simplified Arabic" w:hint="eastAsia"/>
          <w:szCs w:val="28"/>
          <w:rtl/>
        </w:rPr>
        <w:t>ونحن</w:t>
      </w:r>
      <w:r w:rsidRPr="00443AAE">
        <w:rPr>
          <w:rFonts w:cs="Simplified Arabic"/>
          <w:szCs w:val="28"/>
          <w:rtl/>
        </w:rPr>
        <w:t xml:space="preserve"> </w:t>
      </w:r>
      <w:proofErr w:type="spellStart"/>
      <w:r w:rsidRPr="00443AAE">
        <w:rPr>
          <w:rFonts w:cs="Simplified Arabic"/>
          <w:szCs w:val="28"/>
          <w:rtl/>
        </w:rPr>
        <w:t>نوافقك</w:t>
      </w:r>
      <w:proofErr w:type="spellEnd"/>
      <w:r w:rsidRPr="00443AAE">
        <w:rPr>
          <w:rFonts w:cs="Simplified Arabic"/>
          <w:szCs w:val="28"/>
          <w:rtl/>
        </w:rPr>
        <w:t xml:space="preserve"> يا مشرع الجنس على توفير هذه التسهيلات لراحة الزانين</w:t>
      </w:r>
      <w:r w:rsidR="00131002">
        <w:rPr>
          <w:rFonts w:cs="Simplified Arabic" w:hint="cs"/>
          <w:szCs w:val="28"/>
          <w:rtl/>
        </w:rPr>
        <w:t>,</w:t>
      </w:r>
      <w:r w:rsidRPr="00443AAE">
        <w:rPr>
          <w:rFonts w:cs="Simplified Arabic"/>
          <w:szCs w:val="28"/>
          <w:rtl/>
        </w:rPr>
        <w:t xml:space="preserve"> ونقول كما قال الله تعالى</w:t>
      </w:r>
    </w:p>
    <w:p w:rsidR="009C1BC7" w:rsidRPr="00443AAE" w:rsidRDefault="009C1BC7" w:rsidP="00131002">
      <w:pPr>
        <w:jc w:val="lowKashida"/>
        <w:rPr>
          <w:rFonts w:cs="Simplified Arabic"/>
          <w:szCs w:val="28"/>
          <w:rtl/>
        </w:rPr>
      </w:pPr>
      <w:r w:rsidRPr="00443AAE">
        <w:rPr>
          <w:rFonts w:cs="Simplified Arabic" w:hint="eastAsia"/>
          <w:szCs w:val="28"/>
          <w:rtl/>
        </w:rPr>
        <w:t>في</w:t>
      </w:r>
      <w:r w:rsidRPr="00443AAE">
        <w:rPr>
          <w:rFonts w:cs="Simplified Arabic"/>
          <w:szCs w:val="28"/>
          <w:rtl/>
        </w:rPr>
        <w:t xml:space="preserve"> محكم كتابه العزيز</w:t>
      </w:r>
      <w:r w:rsidR="00131002">
        <w:rPr>
          <w:rFonts w:cs="Simplified Arabic" w:hint="cs"/>
          <w:szCs w:val="28"/>
          <w:rtl/>
        </w:rPr>
        <w:t xml:space="preserve">: </w:t>
      </w:r>
      <w:r w:rsidR="00567670" w:rsidRPr="007510C4">
        <w:rPr>
          <w:rFonts w:cs="Simplified Arabic"/>
          <w:bCs/>
          <w:color w:val="0000FF"/>
          <w:sz w:val="28"/>
          <w:szCs w:val="28"/>
          <w:rtl/>
        </w:rPr>
        <w:t>﴿</w:t>
      </w:r>
      <w:r w:rsidR="00131002" w:rsidRPr="007510C4">
        <w:rPr>
          <w:rFonts w:cs="Simplified Arabic"/>
          <w:bCs/>
          <w:color w:val="0000FF"/>
          <w:sz w:val="28"/>
          <w:szCs w:val="28"/>
          <w:rtl/>
        </w:rPr>
        <w:t xml:space="preserve">فَوَيْلٌ لِّلَّذِينَ يَكْتُبُونَ الْكِتَابَ بِأَيْدِيهِمْ ثُمَّ يَقُولُونَ هَذَا مِنْ عِندِ اللّهِ لِيَشْتَرُواْ بِهِ ثَمَناً قَلِيلاً فَوَيْلٌ لَّهُم مِّمَّا كَتَبَتْ أَيْدِيهِمْ وَوَيْلٌ لَّهُمْ مِّمَّا يَكْسِبُونَ </w:t>
      </w:r>
      <w:r w:rsidR="00567670" w:rsidRPr="007510C4">
        <w:rPr>
          <w:rFonts w:cs="Simplified Arabic"/>
          <w:bCs/>
          <w:color w:val="0000FF"/>
          <w:sz w:val="28"/>
          <w:szCs w:val="28"/>
          <w:rtl/>
        </w:rPr>
        <w:t>﴾</w:t>
      </w:r>
      <w:r w:rsidR="00131002" w:rsidRPr="00131002">
        <w:rPr>
          <w:rFonts w:ascii="Simplified Arabic" w:hAnsi="Simplified Arabic" w:cs="Simplified Arabic"/>
          <w:szCs w:val="28"/>
          <w:rtl/>
        </w:rPr>
        <w:t xml:space="preserve"> </w:t>
      </w:r>
      <w:r w:rsidR="00131002" w:rsidRPr="007510C4">
        <w:rPr>
          <w:rFonts w:cs="Simplified Arabic" w:hint="cs"/>
          <w:rtl/>
        </w:rPr>
        <w:t>[</w:t>
      </w:r>
      <w:r w:rsidR="00131002" w:rsidRPr="007510C4">
        <w:rPr>
          <w:rFonts w:cs="Simplified Arabic"/>
          <w:rtl/>
        </w:rPr>
        <w:t>البقرة</w:t>
      </w:r>
      <w:r w:rsidR="00131002" w:rsidRPr="007510C4">
        <w:rPr>
          <w:rFonts w:cs="Simplified Arabic" w:hint="cs"/>
          <w:rtl/>
        </w:rPr>
        <w:t>:</w:t>
      </w:r>
      <w:r w:rsidRPr="007510C4">
        <w:rPr>
          <w:rFonts w:cs="Simplified Arabic"/>
          <w:rtl/>
        </w:rPr>
        <w:t>٧٩</w:t>
      </w:r>
      <w:r w:rsidR="00131002" w:rsidRPr="007510C4">
        <w:rPr>
          <w:rFonts w:cs="Simplified Arabic" w:hint="cs"/>
          <w:rtl/>
        </w:rPr>
        <w:t>]</w:t>
      </w:r>
      <w:r w:rsidR="00131002">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وأما</w:t>
      </w:r>
      <w:r w:rsidRPr="00443AAE">
        <w:rPr>
          <w:rFonts w:cs="Simplified Arabic"/>
          <w:szCs w:val="28"/>
          <w:rtl/>
        </w:rPr>
        <w:t xml:space="preserve"> عدة المتمتع </w:t>
      </w:r>
      <w:r w:rsidR="00131002">
        <w:rPr>
          <w:rFonts w:cs="Simplified Arabic" w:hint="cs"/>
          <w:szCs w:val="28"/>
          <w:rtl/>
        </w:rPr>
        <w:t>به</w:t>
      </w:r>
      <w:r w:rsidRPr="00443AAE">
        <w:rPr>
          <w:rFonts w:cs="Simplified Arabic"/>
          <w:szCs w:val="28"/>
          <w:rtl/>
        </w:rPr>
        <w:t xml:space="preserve">ا الغير مدخول </w:t>
      </w:r>
      <w:r w:rsidR="00131002">
        <w:rPr>
          <w:rFonts w:cs="Simplified Arabic" w:hint="cs"/>
          <w:szCs w:val="28"/>
          <w:rtl/>
        </w:rPr>
        <w:t>به</w:t>
      </w:r>
      <w:r w:rsidR="00131002">
        <w:rPr>
          <w:rFonts w:cs="Simplified Arabic"/>
          <w:szCs w:val="28"/>
          <w:rtl/>
        </w:rPr>
        <w:t>ا, فإ</w:t>
      </w:r>
      <w:r w:rsidR="00131002">
        <w:rPr>
          <w:rFonts w:cs="Simplified Arabic" w:hint="cs"/>
          <w:szCs w:val="28"/>
          <w:rtl/>
        </w:rPr>
        <w:t>نه</w:t>
      </w:r>
      <w:r w:rsidRPr="00443AAE">
        <w:rPr>
          <w:rFonts w:cs="Simplified Arabic"/>
          <w:szCs w:val="28"/>
          <w:rtl/>
        </w:rPr>
        <w:t xml:space="preserve">م قاسوها على عدة المطلقة الغير مدخول </w:t>
      </w:r>
      <w:r w:rsidR="00131002">
        <w:rPr>
          <w:rFonts w:cs="Simplified Arabic" w:hint="cs"/>
          <w:szCs w:val="28"/>
          <w:rtl/>
        </w:rPr>
        <w:t>به</w:t>
      </w:r>
      <w:r w:rsidRPr="00443AAE">
        <w:rPr>
          <w:rFonts w:cs="Simplified Arabic"/>
          <w:szCs w:val="28"/>
          <w:rtl/>
        </w:rPr>
        <w:t>ا.</w:t>
      </w:r>
    </w:p>
    <w:p w:rsidR="009C1BC7" w:rsidRPr="00443AAE" w:rsidRDefault="009C1BC7" w:rsidP="00131002">
      <w:pPr>
        <w:jc w:val="lowKashida"/>
        <w:rPr>
          <w:rFonts w:cs="Simplified Arabic"/>
          <w:szCs w:val="28"/>
          <w:rtl/>
        </w:rPr>
      </w:pPr>
      <w:r w:rsidRPr="004C61D5">
        <w:rPr>
          <w:rFonts w:cs="Simplified Arabic"/>
          <w:szCs w:val="28"/>
          <w:rtl/>
        </w:rPr>
        <w:t>قال علامتهم نعمة:</w:t>
      </w:r>
      <w:r w:rsidR="00131002" w:rsidRPr="004C61D5">
        <w:rPr>
          <w:rFonts w:cs="Simplified Arabic" w:hint="cs"/>
          <w:szCs w:val="28"/>
          <w:rtl/>
        </w:rPr>
        <w:t xml:space="preserve"> </w:t>
      </w:r>
      <w:r w:rsidRPr="004C61D5">
        <w:rPr>
          <w:rFonts w:cs="Simplified Arabic"/>
          <w:szCs w:val="28"/>
          <w:rtl/>
        </w:rPr>
        <w:t xml:space="preserve">"لا عدة على غير المدخول </w:t>
      </w:r>
      <w:r w:rsidR="00131002" w:rsidRPr="004C61D5">
        <w:rPr>
          <w:rFonts w:cs="Simplified Arabic" w:hint="cs"/>
          <w:szCs w:val="28"/>
          <w:rtl/>
        </w:rPr>
        <w:t>به</w:t>
      </w:r>
      <w:r w:rsidRPr="004C61D5">
        <w:rPr>
          <w:rFonts w:cs="Simplified Arabic"/>
          <w:szCs w:val="28"/>
          <w:rtl/>
        </w:rPr>
        <w:t>ا ولا اليائس ولا الصغير كالدائم</w:t>
      </w:r>
      <w:r w:rsidR="00131002" w:rsidRPr="004C61D5">
        <w:rPr>
          <w:rFonts w:cs="Simplified Arabic" w:hint="cs"/>
          <w:szCs w:val="28"/>
          <w:rtl/>
        </w:rPr>
        <w:t>"</w:t>
      </w:r>
      <w:r w:rsidR="00131002" w:rsidRPr="004C61D5">
        <w:rPr>
          <w:rFonts w:cs="Simplified Arabic"/>
          <w:szCs w:val="28"/>
          <w:vertAlign w:val="superscript"/>
          <w:rtl/>
        </w:rPr>
        <w:t>(</w:t>
      </w:r>
      <w:r w:rsidR="00131002" w:rsidRPr="004C61D5">
        <w:rPr>
          <w:rStyle w:val="aa"/>
          <w:rFonts w:cs="Simplified Arabic"/>
          <w:szCs w:val="28"/>
          <w:rtl/>
        </w:rPr>
        <w:footnoteReference w:id="213"/>
      </w:r>
      <w:r w:rsidR="00131002" w:rsidRPr="004C61D5">
        <w:rPr>
          <w:rFonts w:cs="Simplified Arabic"/>
          <w:szCs w:val="28"/>
          <w:vertAlign w:val="superscript"/>
          <w:rtl/>
        </w:rPr>
        <w:t>)</w:t>
      </w:r>
      <w:r w:rsidR="00131002" w:rsidRPr="004C61D5">
        <w:rPr>
          <w:rFonts w:cs="Simplified Arabic" w:hint="cs"/>
          <w:szCs w:val="28"/>
          <w:rtl/>
        </w:rPr>
        <w:t>.</w:t>
      </w:r>
    </w:p>
    <w:p w:rsidR="009C1BC7" w:rsidRPr="00443AAE" w:rsidRDefault="009C1BC7" w:rsidP="002E6899">
      <w:pPr>
        <w:jc w:val="lowKashida"/>
        <w:rPr>
          <w:rFonts w:cs="Simplified Arabic"/>
          <w:szCs w:val="28"/>
          <w:rtl/>
        </w:rPr>
      </w:pPr>
      <w:r w:rsidRPr="00443AAE">
        <w:rPr>
          <w:rFonts w:cs="Simplified Arabic" w:hint="eastAsia"/>
          <w:szCs w:val="28"/>
          <w:rtl/>
        </w:rPr>
        <w:t>وقال</w:t>
      </w:r>
      <w:r w:rsidRPr="00443AAE">
        <w:rPr>
          <w:rFonts w:cs="Simplified Arabic"/>
          <w:szCs w:val="28"/>
          <w:rtl/>
        </w:rPr>
        <w:t xml:space="preserve"> بحر العلوم ما نصه:</w:t>
      </w:r>
      <w:r w:rsidR="002E6899">
        <w:rPr>
          <w:rFonts w:cs="Simplified Arabic" w:hint="cs"/>
          <w:szCs w:val="28"/>
          <w:rtl/>
        </w:rPr>
        <w:t xml:space="preserve"> </w:t>
      </w:r>
      <w:r w:rsidR="002E6899">
        <w:rPr>
          <w:rFonts w:cs="Simplified Arabic"/>
          <w:szCs w:val="28"/>
          <w:rtl/>
        </w:rPr>
        <w:t>"</w:t>
      </w:r>
      <w:r w:rsidRPr="00443AAE">
        <w:rPr>
          <w:rFonts w:cs="Simplified Arabic"/>
          <w:szCs w:val="28"/>
          <w:rtl/>
        </w:rPr>
        <w:t>وتسقط العدة عن كليهما فيما لو لم يحصل الدخول...</w:t>
      </w:r>
      <w:r w:rsidR="002E6899">
        <w:rPr>
          <w:rFonts w:cs="Simplified Arabic" w:hint="cs"/>
          <w:szCs w:val="28"/>
          <w:rtl/>
        </w:rPr>
        <w:t>"</w:t>
      </w:r>
      <w:r w:rsidR="002E6899">
        <w:rPr>
          <w:rFonts w:cs="Simplified Arabic"/>
          <w:szCs w:val="28"/>
          <w:vertAlign w:val="superscript"/>
          <w:rtl/>
        </w:rPr>
        <w:t>(</w:t>
      </w:r>
      <w:r w:rsidR="002E6899">
        <w:rPr>
          <w:rStyle w:val="aa"/>
          <w:rFonts w:cs="Simplified Arabic"/>
          <w:szCs w:val="28"/>
          <w:rtl/>
        </w:rPr>
        <w:footnoteReference w:id="214"/>
      </w:r>
      <w:r w:rsidR="002E6899">
        <w:rPr>
          <w:rFonts w:cs="Simplified Arabic"/>
          <w:szCs w:val="28"/>
          <w:vertAlign w:val="superscript"/>
          <w:rtl/>
        </w:rPr>
        <w:t>)</w:t>
      </w:r>
      <w:r w:rsidR="002E6899">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وقال</w:t>
      </w:r>
      <w:r w:rsidRPr="00443AAE">
        <w:rPr>
          <w:rFonts w:cs="Simplified Arabic"/>
          <w:szCs w:val="28"/>
          <w:rtl/>
        </w:rPr>
        <w:t xml:space="preserve"> مشرعو المتعة في بيان أحكام متعتهم ما نصه:</w:t>
      </w:r>
      <w:r w:rsidR="002E6899">
        <w:rPr>
          <w:rFonts w:cs="Simplified Arabic" w:hint="cs"/>
          <w:szCs w:val="28"/>
          <w:rtl/>
        </w:rPr>
        <w:t xml:space="preserve"> </w:t>
      </w:r>
      <w:r w:rsidR="002E6899">
        <w:rPr>
          <w:rFonts w:cs="Simplified Arabic"/>
          <w:szCs w:val="28"/>
          <w:rtl/>
        </w:rPr>
        <w:t>"</w:t>
      </w:r>
      <w:r w:rsidRPr="00443AAE">
        <w:rPr>
          <w:rFonts w:cs="Simplified Arabic"/>
          <w:szCs w:val="28"/>
          <w:rtl/>
        </w:rPr>
        <w:t xml:space="preserve">على المتمتع </w:t>
      </w:r>
      <w:r w:rsidR="002E6899">
        <w:rPr>
          <w:rFonts w:cs="Simplified Arabic" w:hint="cs"/>
          <w:szCs w:val="28"/>
          <w:rtl/>
        </w:rPr>
        <w:t>به</w:t>
      </w:r>
      <w:r w:rsidRPr="00443AAE">
        <w:rPr>
          <w:rFonts w:cs="Simplified Arabic"/>
          <w:szCs w:val="28"/>
          <w:rtl/>
        </w:rPr>
        <w:t xml:space="preserve">ا أن تعتد مع الدخول </w:t>
      </w:r>
      <w:r w:rsidR="002E6899">
        <w:rPr>
          <w:rFonts w:cs="Simplified Arabic" w:hint="cs"/>
          <w:szCs w:val="28"/>
          <w:rtl/>
        </w:rPr>
        <w:t>به</w:t>
      </w:r>
      <w:r w:rsidRPr="00443AAE">
        <w:rPr>
          <w:rFonts w:cs="Simplified Arabic"/>
          <w:szCs w:val="28"/>
          <w:rtl/>
        </w:rPr>
        <w:t>ا</w:t>
      </w:r>
    </w:p>
    <w:p w:rsidR="009C1BC7" w:rsidRPr="00443AAE" w:rsidRDefault="009C1BC7" w:rsidP="002E6899">
      <w:pPr>
        <w:jc w:val="lowKashida"/>
        <w:rPr>
          <w:rFonts w:cs="Simplified Arabic"/>
          <w:szCs w:val="28"/>
          <w:rtl/>
        </w:rPr>
      </w:pPr>
      <w:r w:rsidRPr="00443AAE">
        <w:rPr>
          <w:rFonts w:cs="Simplified Arabic" w:hint="eastAsia"/>
          <w:szCs w:val="28"/>
          <w:rtl/>
        </w:rPr>
        <w:t>بعد</w:t>
      </w:r>
      <w:r w:rsidRPr="00443AAE">
        <w:rPr>
          <w:rFonts w:cs="Simplified Arabic"/>
          <w:szCs w:val="28"/>
          <w:rtl/>
        </w:rPr>
        <w:t xml:space="preserve"> الأجل, ولا عدة عليها إذا لم يدخل </w:t>
      </w:r>
      <w:r w:rsidR="002E6899">
        <w:rPr>
          <w:rFonts w:cs="Simplified Arabic" w:hint="cs"/>
          <w:szCs w:val="28"/>
          <w:rtl/>
        </w:rPr>
        <w:t>به</w:t>
      </w:r>
      <w:r w:rsidRPr="00443AAE">
        <w:rPr>
          <w:rFonts w:cs="Simplified Arabic"/>
          <w:szCs w:val="28"/>
          <w:rtl/>
        </w:rPr>
        <w:t>ا, تمام</w:t>
      </w:r>
      <w:r w:rsidR="002E6899">
        <w:rPr>
          <w:rFonts w:cs="Simplified Arabic" w:hint="cs"/>
          <w:szCs w:val="28"/>
          <w:rtl/>
        </w:rPr>
        <w:t>ً</w:t>
      </w:r>
      <w:r w:rsidRPr="00443AAE">
        <w:rPr>
          <w:rFonts w:cs="Simplified Arabic"/>
          <w:szCs w:val="28"/>
          <w:rtl/>
        </w:rPr>
        <w:t>ا كالزوجة الدائمة إذا طلقت من غير تفاوت, وعليهما مع</w:t>
      </w:r>
      <w:r w:rsidR="002E6899">
        <w:rPr>
          <w:rFonts w:cs="Simplified Arabic" w:hint="cs"/>
          <w:szCs w:val="28"/>
          <w:rtl/>
        </w:rPr>
        <w:t>ً</w:t>
      </w:r>
      <w:r w:rsidR="002E6899">
        <w:rPr>
          <w:rFonts w:cs="Simplified Arabic"/>
          <w:szCs w:val="28"/>
          <w:rtl/>
        </w:rPr>
        <w:t xml:space="preserve">ا العدة الكاملة من وفاة الزوج, سواء </w:t>
      </w:r>
      <w:r w:rsidR="002E6899">
        <w:rPr>
          <w:rFonts w:cs="Simplified Arabic" w:hint="cs"/>
          <w:szCs w:val="28"/>
          <w:rtl/>
        </w:rPr>
        <w:t>أ</w:t>
      </w:r>
      <w:r w:rsidRPr="00443AAE">
        <w:rPr>
          <w:rFonts w:cs="Simplified Arabic"/>
          <w:szCs w:val="28"/>
          <w:rtl/>
        </w:rPr>
        <w:t>دخل أو لم يدخل</w:t>
      </w:r>
      <w:r w:rsidR="002E6899">
        <w:rPr>
          <w:rFonts w:cs="Simplified Arabic" w:hint="cs"/>
          <w:szCs w:val="28"/>
          <w:rtl/>
        </w:rPr>
        <w:t>"</w:t>
      </w:r>
      <w:r w:rsidR="002E6899">
        <w:rPr>
          <w:rFonts w:cs="Simplified Arabic"/>
          <w:szCs w:val="28"/>
          <w:vertAlign w:val="superscript"/>
          <w:rtl/>
        </w:rPr>
        <w:t>(</w:t>
      </w:r>
      <w:r w:rsidR="002E6899">
        <w:rPr>
          <w:rStyle w:val="aa"/>
          <w:rFonts w:cs="Simplified Arabic"/>
          <w:szCs w:val="28"/>
          <w:rtl/>
        </w:rPr>
        <w:footnoteReference w:id="215"/>
      </w:r>
      <w:r w:rsidR="002E6899">
        <w:rPr>
          <w:rFonts w:cs="Simplified Arabic"/>
          <w:szCs w:val="28"/>
          <w:vertAlign w:val="superscript"/>
          <w:rtl/>
        </w:rPr>
        <w:t>)</w:t>
      </w:r>
      <w:r w:rsidR="002E6899">
        <w:rPr>
          <w:rFonts w:cs="Simplified Arabic" w:hint="cs"/>
          <w:szCs w:val="28"/>
          <w:rtl/>
        </w:rPr>
        <w:t>.</w:t>
      </w:r>
    </w:p>
    <w:p w:rsidR="009C1BC7" w:rsidRPr="00443AAE" w:rsidRDefault="009C1BC7" w:rsidP="002E6899">
      <w:pPr>
        <w:jc w:val="lowKashida"/>
        <w:rPr>
          <w:rFonts w:cs="Simplified Arabic"/>
          <w:szCs w:val="28"/>
          <w:rtl/>
        </w:rPr>
      </w:pPr>
      <w:r w:rsidRPr="00443AAE">
        <w:rPr>
          <w:rFonts w:cs="Simplified Arabic" w:hint="eastAsia"/>
          <w:szCs w:val="28"/>
          <w:rtl/>
        </w:rPr>
        <w:t>وقالوا</w:t>
      </w:r>
      <w:r w:rsidR="002E6899">
        <w:rPr>
          <w:rFonts w:cs="Simplified Arabic"/>
          <w:szCs w:val="28"/>
          <w:rtl/>
        </w:rPr>
        <w:t xml:space="preserve"> </w:t>
      </w:r>
      <w:r w:rsidR="002E6899">
        <w:rPr>
          <w:rFonts w:cs="Simplified Arabic" w:hint="cs"/>
          <w:szCs w:val="28"/>
          <w:rtl/>
        </w:rPr>
        <w:t>(</w:t>
      </w:r>
      <w:r w:rsidR="002E6899">
        <w:rPr>
          <w:rFonts w:cs="Simplified Arabic"/>
          <w:szCs w:val="28"/>
          <w:rtl/>
        </w:rPr>
        <w:t>ص</w:t>
      </w:r>
      <w:r w:rsidRPr="00443AAE">
        <w:rPr>
          <w:rFonts w:cs="Simplified Arabic"/>
          <w:szCs w:val="28"/>
          <w:rtl/>
        </w:rPr>
        <w:t>١٢١</w:t>
      </w:r>
      <w:r w:rsidR="002E6899">
        <w:rPr>
          <w:rFonts w:cs="Simplified Arabic" w:hint="cs"/>
          <w:szCs w:val="28"/>
          <w:rtl/>
        </w:rPr>
        <w:t>)</w:t>
      </w:r>
      <w:r w:rsidRPr="00443AAE">
        <w:rPr>
          <w:rFonts w:cs="Simplified Arabic"/>
          <w:szCs w:val="28"/>
          <w:rtl/>
        </w:rPr>
        <w:t xml:space="preserve"> ما نصه بالحرف:</w:t>
      </w:r>
      <w:r w:rsidR="002E6899">
        <w:rPr>
          <w:rFonts w:cs="Simplified Arabic" w:hint="cs"/>
          <w:szCs w:val="28"/>
          <w:rtl/>
        </w:rPr>
        <w:t xml:space="preserve"> </w:t>
      </w:r>
      <w:r w:rsidR="002E6899">
        <w:rPr>
          <w:rFonts w:cs="Simplified Arabic"/>
          <w:szCs w:val="28"/>
          <w:rtl/>
        </w:rPr>
        <w:t>"</w:t>
      </w:r>
      <w:r w:rsidRPr="00443AAE">
        <w:rPr>
          <w:rFonts w:cs="Simplified Arabic"/>
          <w:szCs w:val="28"/>
          <w:rtl/>
        </w:rPr>
        <w:t>إذا طلقت الزوجة الدائمة قبل الدخول فلا عدة لها,</w:t>
      </w:r>
      <w:r w:rsidR="002E6899">
        <w:rPr>
          <w:rFonts w:cs="Simplified Arabic" w:hint="cs"/>
          <w:szCs w:val="28"/>
          <w:rtl/>
        </w:rPr>
        <w:t xml:space="preserve"> </w:t>
      </w:r>
      <w:r w:rsidRPr="00443AAE">
        <w:rPr>
          <w:rFonts w:cs="Simplified Arabic" w:hint="eastAsia"/>
          <w:szCs w:val="28"/>
          <w:rtl/>
        </w:rPr>
        <w:t>ومثلها</w:t>
      </w:r>
      <w:r w:rsidRPr="00443AAE">
        <w:rPr>
          <w:rFonts w:cs="Simplified Arabic"/>
          <w:szCs w:val="28"/>
          <w:rtl/>
        </w:rPr>
        <w:t xml:space="preserve"> المنقطعة إذا انتهى الأجل قبل الدخول, وإذا طلقت الدائمة بعد الدخول وكانت غير</w:t>
      </w:r>
      <w:r w:rsidR="002E6899">
        <w:rPr>
          <w:rFonts w:cs="Simplified Arabic" w:hint="cs"/>
          <w:szCs w:val="28"/>
          <w:rtl/>
        </w:rPr>
        <w:t xml:space="preserve"> </w:t>
      </w:r>
      <w:r w:rsidRPr="00443AAE">
        <w:rPr>
          <w:rFonts w:cs="Simplified Arabic" w:hint="eastAsia"/>
          <w:szCs w:val="28"/>
          <w:rtl/>
        </w:rPr>
        <w:t>حامل</w:t>
      </w:r>
      <w:r w:rsidR="002E6899">
        <w:rPr>
          <w:rFonts w:cs="Simplified Arabic"/>
          <w:szCs w:val="28"/>
          <w:rtl/>
        </w:rPr>
        <w:t xml:space="preserve"> فعد</w:t>
      </w:r>
      <w:r w:rsidR="002E6899">
        <w:rPr>
          <w:rFonts w:cs="Simplified Arabic" w:hint="cs"/>
          <w:szCs w:val="28"/>
          <w:rtl/>
        </w:rPr>
        <w:t>ته</w:t>
      </w:r>
      <w:r w:rsidR="002E6899">
        <w:rPr>
          <w:rFonts w:cs="Simplified Arabic"/>
          <w:szCs w:val="28"/>
          <w:rtl/>
        </w:rPr>
        <w:t>ا ثلاث حيضات, أو ثلاثة أشهر, و</w:t>
      </w:r>
      <w:r w:rsidR="002E6899">
        <w:rPr>
          <w:rFonts w:cs="Simplified Arabic" w:hint="cs"/>
          <w:szCs w:val="28"/>
          <w:rtl/>
        </w:rPr>
        <w:t>إ</w:t>
      </w:r>
      <w:r w:rsidRPr="00443AAE">
        <w:rPr>
          <w:rFonts w:cs="Simplified Arabic"/>
          <w:szCs w:val="28"/>
          <w:rtl/>
        </w:rPr>
        <w:t>ن كانت حامل</w:t>
      </w:r>
      <w:r w:rsidR="002E6899">
        <w:rPr>
          <w:rFonts w:cs="Simplified Arabic" w:hint="cs"/>
          <w:szCs w:val="28"/>
          <w:rtl/>
        </w:rPr>
        <w:t>ً</w:t>
      </w:r>
      <w:r w:rsidR="002E6899">
        <w:rPr>
          <w:rFonts w:cs="Simplified Arabic"/>
          <w:szCs w:val="28"/>
          <w:rtl/>
        </w:rPr>
        <w:t>ا فعد</w:t>
      </w:r>
      <w:r w:rsidR="002E6899">
        <w:rPr>
          <w:rFonts w:cs="Simplified Arabic" w:hint="cs"/>
          <w:szCs w:val="28"/>
          <w:rtl/>
        </w:rPr>
        <w:t>ته</w:t>
      </w:r>
      <w:r w:rsidRPr="00443AAE">
        <w:rPr>
          <w:rFonts w:cs="Simplified Arabic"/>
          <w:szCs w:val="28"/>
          <w:rtl/>
        </w:rPr>
        <w:t>ا وضع الحمل, أما</w:t>
      </w:r>
      <w:r w:rsidR="002E6899">
        <w:rPr>
          <w:rFonts w:cs="Simplified Arabic" w:hint="cs"/>
          <w:szCs w:val="28"/>
          <w:rtl/>
        </w:rPr>
        <w:t xml:space="preserve"> </w:t>
      </w:r>
      <w:r w:rsidRPr="00443AAE">
        <w:rPr>
          <w:rFonts w:cs="Simplified Arabic" w:hint="eastAsia"/>
          <w:szCs w:val="28"/>
          <w:rtl/>
        </w:rPr>
        <w:t>المنقطعة</w:t>
      </w:r>
      <w:r w:rsidR="002E6899">
        <w:rPr>
          <w:rFonts w:cs="Simplified Arabic"/>
          <w:szCs w:val="28"/>
          <w:rtl/>
        </w:rPr>
        <w:t xml:space="preserve"> فعد</w:t>
      </w:r>
      <w:r w:rsidR="002E6899">
        <w:rPr>
          <w:rFonts w:cs="Simplified Arabic" w:hint="cs"/>
          <w:szCs w:val="28"/>
          <w:rtl/>
        </w:rPr>
        <w:t>ته</w:t>
      </w:r>
      <w:r w:rsidRPr="00443AAE">
        <w:rPr>
          <w:rFonts w:cs="Simplified Arabic"/>
          <w:szCs w:val="28"/>
          <w:rtl/>
        </w:rPr>
        <w:t>ا بعد الدخول وانقضاء الأجل حيضتان خمسة وأربعون يوم</w:t>
      </w:r>
      <w:r w:rsidR="002E6899">
        <w:rPr>
          <w:rFonts w:cs="Simplified Arabic" w:hint="cs"/>
          <w:szCs w:val="28"/>
          <w:rtl/>
        </w:rPr>
        <w:t>ً</w:t>
      </w:r>
      <w:r w:rsidR="002E6899">
        <w:rPr>
          <w:rFonts w:cs="Simplified Arabic"/>
          <w:szCs w:val="28"/>
          <w:rtl/>
        </w:rPr>
        <w:t xml:space="preserve">ا </w:t>
      </w:r>
      <w:r w:rsidR="002E6899">
        <w:rPr>
          <w:rFonts w:cs="Simplified Arabic" w:hint="cs"/>
          <w:szCs w:val="28"/>
          <w:rtl/>
        </w:rPr>
        <w:t>إ</w:t>
      </w:r>
      <w:r w:rsidRPr="00443AAE">
        <w:rPr>
          <w:rFonts w:cs="Simplified Arabic"/>
          <w:szCs w:val="28"/>
          <w:rtl/>
        </w:rPr>
        <w:t>ن كانت غير حامل,</w:t>
      </w:r>
      <w:r w:rsidR="002E6899">
        <w:rPr>
          <w:rFonts w:cs="Simplified Arabic" w:hint="cs"/>
          <w:szCs w:val="28"/>
          <w:rtl/>
        </w:rPr>
        <w:t xml:space="preserve"> </w:t>
      </w:r>
      <w:r w:rsidRPr="00443AAE">
        <w:rPr>
          <w:rFonts w:cs="Simplified Arabic" w:hint="eastAsia"/>
          <w:szCs w:val="28"/>
          <w:rtl/>
        </w:rPr>
        <w:t>وان</w:t>
      </w:r>
      <w:r w:rsidRPr="00443AAE">
        <w:rPr>
          <w:rFonts w:cs="Simplified Arabic"/>
          <w:szCs w:val="28"/>
          <w:rtl/>
        </w:rPr>
        <w:t xml:space="preserve"> كانت حامل</w:t>
      </w:r>
      <w:r w:rsidR="002E6899">
        <w:rPr>
          <w:rFonts w:cs="Simplified Arabic" w:hint="cs"/>
          <w:szCs w:val="28"/>
          <w:rtl/>
        </w:rPr>
        <w:t>ً</w:t>
      </w:r>
      <w:r w:rsidR="002E6899">
        <w:rPr>
          <w:rFonts w:cs="Simplified Arabic"/>
          <w:szCs w:val="28"/>
          <w:rtl/>
        </w:rPr>
        <w:t>ا فعد</w:t>
      </w:r>
      <w:r w:rsidR="002E6899">
        <w:rPr>
          <w:rFonts w:cs="Simplified Arabic" w:hint="cs"/>
          <w:szCs w:val="28"/>
          <w:rtl/>
        </w:rPr>
        <w:t>ته</w:t>
      </w:r>
      <w:r w:rsidRPr="00443AAE">
        <w:rPr>
          <w:rFonts w:cs="Simplified Arabic"/>
          <w:szCs w:val="28"/>
          <w:rtl/>
        </w:rPr>
        <w:t>ا وضع الحمل.. هذا بالقياس إلى طلاق الدائمة وانتهاء أجل المنقطعة,</w:t>
      </w:r>
      <w:r w:rsidR="002E6899">
        <w:rPr>
          <w:rFonts w:cs="Simplified Arabic" w:hint="cs"/>
          <w:szCs w:val="28"/>
          <w:rtl/>
        </w:rPr>
        <w:t xml:space="preserve"> </w:t>
      </w:r>
      <w:r w:rsidRPr="00443AAE">
        <w:rPr>
          <w:rFonts w:cs="Simplified Arabic" w:hint="eastAsia"/>
          <w:szCs w:val="28"/>
          <w:rtl/>
        </w:rPr>
        <w:t>أما</w:t>
      </w:r>
      <w:r w:rsidRPr="00443AAE">
        <w:rPr>
          <w:rFonts w:cs="Simplified Arabic"/>
          <w:szCs w:val="28"/>
          <w:rtl/>
        </w:rPr>
        <w:t xml:space="preserve"> بالنسبة إلى عدة الوفاة فلا فرق بينهما إطلاق</w:t>
      </w:r>
      <w:r w:rsidR="002E6899">
        <w:rPr>
          <w:rFonts w:cs="Simplified Arabic" w:hint="cs"/>
          <w:szCs w:val="28"/>
          <w:rtl/>
        </w:rPr>
        <w:t>ً</w:t>
      </w:r>
      <w:r w:rsidRPr="00443AAE">
        <w:rPr>
          <w:rFonts w:cs="Simplified Arabic"/>
          <w:szCs w:val="28"/>
          <w:rtl/>
        </w:rPr>
        <w:t>ا فكل منهما تعتد أربعة أشهر وعشرة أيام,</w:t>
      </w:r>
      <w:r w:rsidR="002E6899">
        <w:rPr>
          <w:rFonts w:cs="Simplified Arabic" w:hint="cs"/>
          <w:szCs w:val="28"/>
          <w:rtl/>
        </w:rPr>
        <w:t xml:space="preserve"> </w:t>
      </w:r>
      <w:r w:rsidRPr="00443AAE">
        <w:rPr>
          <w:rFonts w:cs="Simplified Arabic" w:hint="eastAsia"/>
          <w:szCs w:val="28"/>
          <w:rtl/>
        </w:rPr>
        <w:t>سواء</w:t>
      </w:r>
      <w:r w:rsidRPr="00443AAE">
        <w:rPr>
          <w:rFonts w:cs="Simplified Arabic"/>
          <w:szCs w:val="28"/>
          <w:rtl/>
        </w:rPr>
        <w:t xml:space="preserve"> أكان قد دخل الزوج!! أم لم يدخل, هذا مع عدم الحمل, أما معه فتعتدان بأبعد</w:t>
      </w:r>
      <w:r w:rsidR="002E6899">
        <w:rPr>
          <w:rFonts w:cs="Simplified Arabic" w:hint="cs"/>
          <w:szCs w:val="28"/>
          <w:rtl/>
        </w:rPr>
        <w:t xml:space="preserve"> </w:t>
      </w:r>
      <w:r w:rsidRPr="00443AAE">
        <w:rPr>
          <w:rFonts w:cs="Simplified Arabic" w:hint="eastAsia"/>
          <w:szCs w:val="28"/>
          <w:rtl/>
        </w:rPr>
        <w:t>الأجلين</w:t>
      </w:r>
      <w:r w:rsidRPr="00443AAE">
        <w:rPr>
          <w:rFonts w:cs="Simplified Arabic"/>
          <w:szCs w:val="28"/>
          <w:rtl/>
        </w:rPr>
        <w:t xml:space="preserve"> من وضع الحمل وهو أربعة أشهر وعشرة أيام".</w:t>
      </w:r>
    </w:p>
    <w:p w:rsidR="009C1BC7" w:rsidRPr="00443AAE" w:rsidRDefault="009C1BC7" w:rsidP="002E6899">
      <w:pPr>
        <w:jc w:val="lowKashida"/>
        <w:rPr>
          <w:rFonts w:cs="Simplified Arabic"/>
          <w:szCs w:val="28"/>
          <w:rtl/>
        </w:rPr>
      </w:pPr>
      <w:r w:rsidRPr="00443AAE">
        <w:rPr>
          <w:rFonts w:cs="Simplified Arabic" w:hint="eastAsia"/>
          <w:szCs w:val="28"/>
          <w:rtl/>
        </w:rPr>
        <w:t>قلت</w:t>
      </w:r>
      <w:r w:rsidR="002E6899">
        <w:rPr>
          <w:rFonts w:cs="Simplified Arabic" w:hint="cs"/>
          <w:szCs w:val="28"/>
          <w:rtl/>
        </w:rPr>
        <w:t>:</w:t>
      </w:r>
      <w:r w:rsidR="002E6899">
        <w:rPr>
          <w:rFonts w:cs="Simplified Arabic"/>
          <w:szCs w:val="28"/>
          <w:rtl/>
        </w:rPr>
        <w:t xml:space="preserve"> أمر هؤلاء المتفقهة -أصحاب القياس</w:t>
      </w:r>
      <w:r w:rsidRPr="00443AAE">
        <w:rPr>
          <w:rFonts w:cs="Simplified Arabic"/>
          <w:szCs w:val="28"/>
          <w:rtl/>
        </w:rPr>
        <w:t>- عجيب, فهم يحرمون القياس ويهاجمون من</w:t>
      </w:r>
      <w:r w:rsidR="002E6899">
        <w:rPr>
          <w:rFonts w:cs="Simplified Arabic" w:hint="cs"/>
          <w:szCs w:val="28"/>
          <w:rtl/>
        </w:rPr>
        <w:t xml:space="preserve"> </w:t>
      </w:r>
      <w:r w:rsidRPr="00443AAE">
        <w:rPr>
          <w:rFonts w:cs="Simplified Arabic" w:hint="eastAsia"/>
          <w:szCs w:val="28"/>
          <w:rtl/>
        </w:rPr>
        <w:t>يقول</w:t>
      </w:r>
      <w:r w:rsidRPr="00443AAE">
        <w:rPr>
          <w:rFonts w:cs="Simplified Arabic"/>
          <w:szCs w:val="28"/>
          <w:rtl/>
        </w:rPr>
        <w:t xml:space="preserve"> بالقياس</w:t>
      </w:r>
      <w:r w:rsidR="002E6899">
        <w:rPr>
          <w:rFonts w:cs="Simplified Arabic" w:hint="cs"/>
          <w:szCs w:val="28"/>
          <w:rtl/>
        </w:rPr>
        <w:t>,</w:t>
      </w:r>
      <w:r w:rsidRPr="00443AAE">
        <w:rPr>
          <w:rFonts w:cs="Simplified Arabic"/>
          <w:szCs w:val="28"/>
          <w:rtl/>
        </w:rPr>
        <w:t xml:space="preserve"> حتى قال </w:t>
      </w:r>
      <w:proofErr w:type="spellStart"/>
      <w:r w:rsidRPr="00443AAE">
        <w:rPr>
          <w:rFonts w:cs="Simplified Arabic"/>
          <w:szCs w:val="28"/>
          <w:rtl/>
        </w:rPr>
        <w:t>معصومهم</w:t>
      </w:r>
      <w:proofErr w:type="spellEnd"/>
      <w:r w:rsidR="002E6899">
        <w:rPr>
          <w:rFonts w:cs="Simplified Arabic" w:hint="cs"/>
          <w:szCs w:val="28"/>
          <w:rtl/>
        </w:rPr>
        <w:t>:</w:t>
      </w:r>
      <w:r w:rsidR="002E6899">
        <w:rPr>
          <w:rFonts w:cs="Simplified Arabic"/>
          <w:szCs w:val="28"/>
          <w:rtl/>
        </w:rPr>
        <w:t xml:space="preserve"> </w:t>
      </w:r>
      <w:r w:rsidR="002E6899">
        <w:rPr>
          <w:rFonts w:cs="Simplified Arabic" w:hint="cs"/>
          <w:szCs w:val="28"/>
          <w:rtl/>
        </w:rPr>
        <w:t>"إ</w:t>
      </w:r>
      <w:r w:rsidRPr="00443AAE">
        <w:rPr>
          <w:rFonts w:cs="Simplified Arabic"/>
          <w:szCs w:val="28"/>
          <w:rtl/>
        </w:rPr>
        <w:t>ن أول من قاس إبليس اللعين, في حين تجدهم من أشد</w:t>
      </w:r>
      <w:r w:rsidR="002E6899">
        <w:rPr>
          <w:rFonts w:cs="Simplified Arabic" w:hint="cs"/>
          <w:szCs w:val="28"/>
          <w:rtl/>
        </w:rPr>
        <w:t xml:space="preserve"> </w:t>
      </w:r>
      <w:r w:rsidRPr="00443AAE">
        <w:rPr>
          <w:rFonts w:cs="Simplified Arabic" w:hint="eastAsia"/>
          <w:szCs w:val="28"/>
          <w:rtl/>
        </w:rPr>
        <w:t>الناس</w:t>
      </w:r>
      <w:r w:rsidRPr="00443AAE">
        <w:rPr>
          <w:rFonts w:cs="Simplified Arabic"/>
          <w:szCs w:val="28"/>
          <w:rtl/>
        </w:rPr>
        <w:t xml:space="preserve"> قياس</w:t>
      </w:r>
      <w:r w:rsidR="002E6899">
        <w:rPr>
          <w:rFonts w:cs="Simplified Arabic" w:hint="cs"/>
          <w:szCs w:val="28"/>
          <w:rtl/>
        </w:rPr>
        <w:t>ً</w:t>
      </w:r>
      <w:r w:rsidRPr="00443AAE">
        <w:rPr>
          <w:rFonts w:cs="Simplified Arabic"/>
          <w:szCs w:val="28"/>
          <w:rtl/>
        </w:rPr>
        <w:t>ا في الدين ولا</w:t>
      </w:r>
      <w:r w:rsidR="002E6899">
        <w:rPr>
          <w:rFonts w:cs="Simplified Arabic" w:hint="cs"/>
          <w:szCs w:val="28"/>
          <w:rtl/>
        </w:rPr>
        <w:t xml:space="preserve"> </w:t>
      </w:r>
      <w:r w:rsidRPr="00443AAE">
        <w:rPr>
          <w:rFonts w:cs="Simplified Arabic"/>
          <w:szCs w:val="28"/>
          <w:rtl/>
        </w:rPr>
        <w:t xml:space="preserve">سيما في تشريعهم لإحكام هذه </w:t>
      </w:r>
      <w:proofErr w:type="spellStart"/>
      <w:r w:rsidRPr="00443AAE">
        <w:rPr>
          <w:rFonts w:cs="Simplified Arabic"/>
          <w:szCs w:val="28"/>
          <w:rtl/>
        </w:rPr>
        <w:t>المغرر</w:t>
      </w:r>
      <w:proofErr w:type="spellEnd"/>
      <w:r w:rsidRPr="00443AAE">
        <w:rPr>
          <w:rFonts w:cs="Simplified Arabic"/>
          <w:szCs w:val="28"/>
          <w:rtl/>
        </w:rPr>
        <w:t xml:space="preserve"> </w:t>
      </w:r>
      <w:r w:rsidR="002E6899">
        <w:rPr>
          <w:rFonts w:cs="Simplified Arabic" w:hint="cs"/>
          <w:szCs w:val="28"/>
          <w:rtl/>
        </w:rPr>
        <w:t>به</w:t>
      </w:r>
      <w:r w:rsidRPr="00443AAE">
        <w:rPr>
          <w:rFonts w:cs="Simplified Arabic"/>
          <w:szCs w:val="28"/>
          <w:rtl/>
        </w:rPr>
        <w:t>ا!</w:t>
      </w:r>
      <w:r w:rsidR="002E6899">
        <w:rPr>
          <w:rFonts w:cs="Simplified Arabic" w:hint="cs"/>
          <w:szCs w:val="28"/>
          <w:rtl/>
        </w:rPr>
        <w:t xml:space="preserve">, </w:t>
      </w:r>
      <w:r w:rsidRPr="00443AAE">
        <w:rPr>
          <w:rFonts w:cs="Simplified Arabic" w:hint="eastAsia"/>
          <w:szCs w:val="28"/>
          <w:rtl/>
        </w:rPr>
        <w:t>فكيف</w:t>
      </w:r>
      <w:r w:rsidR="002E6899">
        <w:rPr>
          <w:rFonts w:cs="Simplified Arabic"/>
          <w:szCs w:val="28"/>
          <w:rtl/>
        </w:rPr>
        <w:t xml:space="preserve"> تقولون</w:t>
      </w:r>
      <w:r w:rsidR="002E6899">
        <w:rPr>
          <w:rFonts w:cs="Simplified Arabic" w:hint="cs"/>
          <w:szCs w:val="28"/>
          <w:rtl/>
        </w:rPr>
        <w:t>:</w:t>
      </w:r>
      <w:r w:rsidR="002E6899">
        <w:rPr>
          <w:rFonts w:cs="Simplified Arabic"/>
          <w:szCs w:val="28"/>
          <w:rtl/>
        </w:rPr>
        <w:t xml:space="preserve"> </w:t>
      </w:r>
      <w:r w:rsidRPr="00443AAE">
        <w:rPr>
          <w:rFonts w:cs="Simplified Arabic"/>
          <w:szCs w:val="28"/>
          <w:rtl/>
        </w:rPr>
        <w:t xml:space="preserve">أن لا عدة على المتمتع </w:t>
      </w:r>
      <w:r w:rsidR="002E6899">
        <w:rPr>
          <w:rFonts w:cs="Simplified Arabic" w:hint="cs"/>
          <w:szCs w:val="28"/>
          <w:rtl/>
        </w:rPr>
        <w:t>به</w:t>
      </w:r>
      <w:r w:rsidRPr="00443AAE">
        <w:rPr>
          <w:rFonts w:cs="Simplified Arabic"/>
          <w:szCs w:val="28"/>
          <w:rtl/>
        </w:rPr>
        <w:t>ا إذا انتهى أجلها قياس</w:t>
      </w:r>
      <w:r w:rsidR="002E6899">
        <w:rPr>
          <w:rFonts w:cs="Simplified Arabic" w:hint="cs"/>
          <w:szCs w:val="28"/>
          <w:rtl/>
        </w:rPr>
        <w:t>ً</w:t>
      </w:r>
      <w:r w:rsidRPr="00443AAE">
        <w:rPr>
          <w:rFonts w:cs="Simplified Arabic"/>
          <w:szCs w:val="28"/>
          <w:rtl/>
        </w:rPr>
        <w:t>ا بعدم العدة على المطلقة إذا</w:t>
      </w:r>
      <w:r w:rsidR="002E6899">
        <w:rPr>
          <w:rFonts w:cs="Simplified Arabic" w:hint="cs"/>
          <w:szCs w:val="28"/>
          <w:rtl/>
        </w:rPr>
        <w:t xml:space="preserve"> </w:t>
      </w:r>
      <w:r w:rsidRPr="00443AAE">
        <w:rPr>
          <w:rFonts w:cs="Simplified Arabic" w:hint="eastAsia"/>
          <w:szCs w:val="28"/>
          <w:rtl/>
        </w:rPr>
        <w:t>طلقت</w:t>
      </w:r>
      <w:r w:rsidRPr="00443AAE">
        <w:rPr>
          <w:rFonts w:cs="Simplified Arabic"/>
          <w:szCs w:val="28"/>
          <w:rtl/>
        </w:rPr>
        <w:t xml:space="preserve"> قبل الدخول؟!</w:t>
      </w:r>
    </w:p>
    <w:p w:rsidR="002E6899" w:rsidRDefault="009C1BC7" w:rsidP="002E6899">
      <w:pPr>
        <w:jc w:val="lowKashida"/>
        <w:rPr>
          <w:rFonts w:cs="Simplified Arabic"/>
          <w:szCs w:val="28"/>
          <w:rtl/>
        </w:rPr>
      </w:pPr>
      <w:r w:rsidRPr="00443AAE">
        <w:rPr>
          <w:rFonts w:cs="Simplified Arabic" w:hint="eastAsia"/>
          <w:szCs w:val="28"/>
          <w:rtl/>
        </w:rPr>
        <w:t>قال</w:t>
      </w:r>
      <w:r w:rsidRPr="00443AAE">
        <w:rPr>
          <w:rFonts w:cs="Simplified Arabic"/>
          <w:szCs w:val="28"/>
          <w:rtl/>
        </w:rPr>
        <w:t xml:space="preserve"> تعالى في بيان عدة المطلقة</w:t>
      </w:r>
      <w:r w:rsidR="002E6899">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2E6899" w:rsidRPr="007510C4">
        <w:rPr>
          <w:rFonts w:cs="Simplified Arabic"/>
          <w:bCs/>
          <w:color w:val="0000FF"/>
          <w:sz w:val="28"/>
          <w:szCs w:val="28"/>
          <w:rtl/>
        </w:rPr>
        <w:t>إِذَا نَكَحْتُمُ الْمُؤْمِنَاتِ ثُمَّ طَلَّقْتُمُوهُنَّ مِن قَبْلِ أَن تَمَسُّوهُنَّ فَمَا لَكُمْ عَلَيْهِنَّ مِنْ عِدَّةٍ تَعْتَدُّونَهَا</w:t>
      </w:r>
      <w:r w:rsidR="00567670" w:rsidRPr="007510C4">
        <w:rPr>
          <w:rFonts w:cs="Simplified Arabic"/>
          <w:bCs/>
          <w:color w:val="0000FF"/>
          <w:sz w:val="28"/>
          <w:szCs w:val="28"/>
          <w:rtl/>
        </w:rPr>
        <w:t>﴾</w:t>
      </w:r>
      <w:r w:rsidR="002E6899" w:rsidRPr="002E6899">
        <w:rPr>
          <w:rFonts w:ascii="Simplified Arabic" w:hAnsi="Simplified Arabic" w:cs="Simplified Arabic"/>
          <w:szCs w:val="28"/>
          <w:rtl/>
        </w:rPr>
        <w:t xml:space="preserve"> </w:t>
      </w:r>
      <w:r w:rsidR="002E6899" w:rsidRPr="007510C4">
        <w:rPr>
          <w:rFonts w:cs="Simplified Arabic" w:hint="cs"/>
          <w:rtl/>
        </w:rPr>
        <w:t>[</w:t>
      </w:r>
      <w:r w:rsidR="002E6899" w:rsidRPr="007510C4">
        <w:rPr>
          <w:rFonts w:cs="Simplified Arabic"/>
          <w:rtl/>
        </w:rPr>
        <w:t>الأحزاب</w:t>
      </w:r>
      <w:r w:rsidR="002E6899" w:rsidRPr="007510C4">
        <w:rPr>
          <w:rFonts w:cs="Simplified Arabic" w:hint="cs"/>
          <w:rtl/>
        </w:rPr>
        <w:t>:49]</w:t>
      </w:r>
      <w:r w:rsidR="002E6899">
        <w:rPr>
          <w:rFonts w:ascii="Simplified Arabic" w:hAnsi="Simplified Arabic" w:cs="Simplified Arabic" w:hint="cs"/>
          <w:szCs w:val="28"/>
          <w:rtl/>
        </w:rPr>
        <w:t>.</w:t>
      </w:r>
    </w:p>
    <w:p w:rsidR="009C1BC7" w:rsidRPr="00443AAE" w:rsidRDefault="009C1BC7" w:rsidP="002E6899">
      <w:pPr>
        <w:jc w:val="lowKashida"/>
        <w:rPr>
          <w:rFonts w:cs="Simplified Arabic"/>
          <w:szCs w:val="28"/>
          <w:rtl/>
        </w:rPr>
      </w:pPr>
      <w:r w:rsidRPr="00443AAE">
        <w:rPr>
          <w:rFonts w:cs="Simplified Arabic" w:hint="eastAsia"/>
          <w:szCs w:val="28"/>
          <w:rtl/>
        </w:rPr>
        <w:t>فهذا</w:t>
      </w:r>
      <w:r w:rsidRPr="00443AAE">
        <w:rPr>
          <w:rFonts w:cs="Simplified Arabic"/>
          <w:szCs w:val="28"/>
          <w:rtl/>
        </w:rPr>
        <w:t xml:space="preserve"> بيان في عدة المطلقات المؤمنات</w:t>
      </w:r>
      <w:r w:rsidR="002E6899">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2E6899" w:rsidRPr="007510C4">
        <w:rPr>
          <w:rFonts w:cs="Simplified Arabic"/>
          <w:bCs/>
          <w:color w:val="0000FF"/>
          <w:sz w:val="28"/>
          <w:szCs w:val="28"/>
          <w:rtl/>
        </w:rPr>
        <w:t>إِذَا نَكَحْتُمُ الْمُؤْمِنَاتِ</w:t>
      </w:r>
      <w:r w:rsidR="00567670" w:rsidRPr="007510C4">
        <w:rPr>
          <w:rFonts w:cs="Simplified Arabic"/>
          <w:bCs/>
          <w:color w:val="0000FF"/>
          <w:sz w:val="28"/>
          <w:szCs w:val="28"/>
          <w:rtl/>
        </w:rPr>
        <w:t>﴾</w:t>
      </w:r>
      <w:r w:rsidR="002E6899">
        <w:rPr>
          <w:rFonts w:ascii="Simplified Arabic" w:hAnsi="Simplified Arabic" w:cs="Simplified Arabic" w:hint="cs"/>
          <w:szCs w:val="28"/>
          <w:rtl/>
        </w:rPr>
        <w:t>,</w:t>
      </w:r>
      <w:r w:rsidRPr="00443AAE">
        <w:rPr>
          <w:rFonts w:cs="Simplified Arabic"/>
          <w:szCs w:val="28"/>
          <w:rtl/>
        </w:rPr>
        <w:t xml:space="preserve"> وليس في عدة</w:t>
      </w:r>
      <w:r w:rsidR="002E6899">
        <w:rPr>
          <w:rFonts w:cs="Simplified Arabic" w:hint="cs"/>
          <w:szCs w:val="28"/>
          <w:rtl/>
        </w:rPr>
        <w:t xml:space="preserve"> </w:t>
      </w:r>
      <w:r w:rsidR="002E6899">
        <w:rPr>
          <w:rFonts w:cs="Simplified Arabic"/>
          <w:szCs w:val="28"/>
          <w:rtl/>
        </w:rPr>
        <w:t>"</w:t>
      </w:r>
      <w:r w:rsidRPr="00443AAE">
        <w:rPr>
          <w:rFonts w:cs="Simplified Arabic"/>
          <w:szCs w:val="28"/>
          <w:rtl/>
        </w:rPr>
        <w:t>المستأجرات"</w:t>
      </w:r>
      <w:r w:rsidR="002E6899">
        <w:rPr>
          <w:rFonts w:cs="Simplified Arabic" w:hint="cs"/>
          <w:szCs w:val="28"/>
          <w:rtl/>
        </w:rPr>
        <w:t xml:space="preserve"> "</w:t>
      </w:r>
      <w:r w:rsidRPr="00443AAE">
        <w:rPr>
          <w:rFonts w:cs="Simplified Arabic" w:hint="eastAsia"/>
          <w:szCs w:val="28"/>
          <w:rtl/>
        </w:rPr>
        <w:t>الزانيات</w:t>
      </w:r>
      <w:r w:rsidRPr="00443AAE">
        <w:rPr>
          <w:rFonts w:cs="Simplified Arabic"/>
          <w:szCs w:val="28"/>
          <w:rtl/>
        </w:rPr>
        <w:t>" اللاتي يؤخذن لساعة أو ساعتين!!</w:t>
      </w:r>
    </w:p>
    <w:p w:rsidR="009C1BC7" w:rsidRPr="00443AAE" w:rsidRDefault="009C1BC7" w:rsidP="002E6899">
      <w:pPr>
        <w:jc w:val="lowKashida"/>
        <w:rPr>
          <w:rFonts w:cs="Simplified Arabic"/>
          <w:szCs w:val="28"/>
          <w:rtl/>
        </w:rPr>
      </w:pPr>
      <w:r w:rsidRPr="00443AAE">
        <w:rPr>
          <w:rFonts w:cs="Simplified Arabic" w:hint="eastAsia"/>
          <w:szCs w:val="28"/>
          <w:rtl/>
        </w:rPr>
        <w:lastRenderedPageBreak/>
        <w:t>ومن</w:t>
      </w:r>
      <w:r w:rsidRPr="00443AAE">
        <w:rPr>
          <w:rFonts w:cs="Simplified Arabic"/>
          <w:szCs w:val="28"/>
          <w:rtl/>
        </w:rPr>
        <w:t xml:space="preserve"> الملاحظ أن امرأة المتعة الآيسة أو الصغيرة أكثر حظ</w:t>
      </w:r>
      <w:r w:rsidR="002E6899">
        <w:rPr>
          <w:rFonts w:cs="Simplified Arabic" w:hint="cs"/>
          <w:szCs w:val="28"/>
          <w:rtl/>
        </w:rPr>
        <w:t>ً</w:t>
      </w:r>
      <w:r w:rsidR="002E6899">
        <w:rPr>
          <w:rFonts w:cs="Simplified Arabic"/>
          <w:szCs w:val="28"/>
          <w:rtl/>
        </w:rPr>
        <w:t>ا وأوفر من التي تحيض, فصحيح أ</w:t>
      </w:r>
      <w:r w:rsidR="002E6899">
        <w:rPr>
          <w:rFonts w:cs="Simplified Arabic" w:hint="cs"/>
          <w:szCs w:val="28"/>
          <w:rtl/>
        </w:rPr>
        <w:t>نه</w:t>
      </w:r>
      <w:r w:rsidRPr="00443AAE">
        <w:rPr>
          <w:rFonts w:cs="Simplified Arabic"/>
          <w:szCs w:val="28"/>
          <w:rtl/>
        </w:rPr>
        <w:t>م</w:t>
      </w:r>
      <w:r w:rsidR="002E6899">
        <w:rPr>
          <w:rFonts w:cs="Simplified Arabic" w:hint="cs"/>
          <w:szCs w:val="28"/>
          <w:rtl/>
        </w:rPr>
        <w:t xml:space="preserve"> </w:t>
      </w:r>
      <w:r w:rsidRPr="00443AAE">
        <w:rPr>
          <w:rFonts w:cs="Simplified Arabic" w:hint="eastAsia"/>
          <w:szCs w:val="28"/>
          <w:rtl/>
        </w:rPr>
        <w:t>شرعوا</w:t>
      </w:r>
      <w:r w:rsidRPr="00443AAE">
        <w:rPr>
          <w:rFonts w:cs="Simplified Arabic"/>
          <w:szCs w:val="28"/>
          <w:rtl/>
        </w:rPr>
        <w:t xml:space="preserve"> للتي تحيض أحكام عدة</w:t>
      </w:r>
      <w:r w:rsidR="002E6899">
        <w:rPr>
          <w:rFonts w:cs="Simplified Arabic" w:hint="cs"/>
          <w:szCs w:val="28"/>
          <w:rtl/>
        </w:rPr>
        <w:t>,</w:t>
      </w:r>
      <w:r w:rsidRPr="00443AAE">
        <w:rPr>
          <w:rFonts w:cs="Simplified Arabic"/>
          <w:szCs w:val="28"/>
          <w:rtl/>
        </w:rPr>
        <w:t xml:space="preserve"> بأن قالوا</w:t>
      </w:r>
      <w:r w:rsidR="002E6899">
        <w:rPr>
          <w:rFonts w:cs="Simplified Arabic" w:hint="cs"/>
          <w:szCs w:val="28"/>
          <w:rtl/>
        </w:rPr>
        <w:t>:</w:t>
      </w:r>
      <w:r w:rsidRPr="00443AAE">
        <w:rPr>
          <w:rFonts w:cs="Simplified Arabic"/>
          <w:szCs w:val="28"/>
          <w:rtl/>
        </w:rPr>
        <w:t xml:space="preserve"> تارة حيضة أو حيضة ونصف أو حيضتان....ولكنها</w:t>
      </w:r>
      <w:r w:rsidR="002E6899">
        <w:rPr>
          <w:rFonts w:cs="Simplified Arabic" w:hint="cs"/>
          <w:szCs w:val="28"/>
          <w:rtl/>
        </w:rPr>
        <w:t xml:space="preserve"> </w:t>
      </w:r>
      <w:r w:rsidRPr="00443AAE">
        <w:rPr>
          <w:rFonts w:cs="Simplified Arabic" w:hint="eastAsia"/>
          <w:szCs w:val="28"/>
          <w:rtl/>
        </w:rPr>
        <w:t>غير</w:t>
      </w:r>
      <w:r w:rsidRPr="00443AAE">
        <w:rPr>
          <w:rFonts w:cs="Simplified Arabic"/>
          <w:szCs w:val="28"/>
          <w:rtl/>
        </w:rPr>
        <w:t xml:space="preserve"> م</w:t>
      </w:r>
      <w:r w:rsidR="002E6899">
        <w:rPr>
          <w:rFonts w:cs="Simplified Arabic"/>
          <w:szCs w:val="28"/>
          <w:rtl/>
        </w:rPr>
        <w:t>لزمة أو مجبرة على الاعتداد.....</w:t>
      </w:r>
      <w:r w:rsidRPr="00443AAE">
        <w:rPr>
          <w:rFonts w:cs="Simplified Arabic"/>
          <w:szCs w:val="28"/>
          <w:rtl/>
        </w:rPr>
        <w:t>هذا أول</w:t>
      </w:r>
      <w:r w:rsidR="002E6899">
        <w:rPr>
          <w:rFonts w:cs="Simplified Arabic" w:hint="cs"/>
          <w:szCs w:val="28"/>
          <w:rtl/>
        </w:rPr>
        <w:t>ً</w:t>
      </w:r>
      <w:r w:rsidRPr="00443AAE">
        <w:rPr>
          <w:rFonts w:cs="Simplified Arabic"/>
          <w:szCs w:val="28"/>
          <w:rtl/>
        </w:rPr>
        <w:t>ا.</w:t>
      </w:r>
    </w:p>
    <w:p w:rsidR="009C1BC7" w:rsidRPr="00443AAE" w:rsidRDefault="009C1BC7" w:rsidP="00443AAE">
      <w:pPr>
        <w:jc w:val="lowKashida"/>
        <w:rPr>
          <w:rFonts w:cs="Simplified Arabic"/>
          <w:szCs w:val="28"/>
          <w:rtl/>
        </w:rPr>
      </w:pPr>
      <w:r w:rsidRPr="00443AAE">
        <w:rPr>
          <w:rFonts w:cs="Simplified Arabic" w:hint="eastAsia"/>
          <w:szCs w:val="28"/>
          <w:rtl/>
        </w:rPr>
        <w:t>فعن</w:t>
      </w:r>
      <w:r w:rsidRPr="00443AAE">
        <w:rPr>
          <w:rFonts w:cs="Simplified Arabic"/>
          <w:szCs w:val="28"/>
          <w:rtl/>
        </w:rPr>
        <w:t xml:space="preserve"> يونس عن الرضا (ع) في حديث قال: قلت له</w:t>
      </w:r>
      <w:r w:rsidR="002E6899">
        <w:rPr>
          <w:rFonts w:cs="Simplified Arabic" w:hint="cs"/>
          <w:szCs w:val="28"/>
          <w:rtl/>
        </w:rPr>
        <w:t>:</w:t>
      </w:r>
      <w:r w:rsidRPr="00443AAE">
        <w:rPr>
          <w:rFonts w:cs="Simplified Arabic"/>
          <w:szCs w:val="28"/>
          <w:rtl/>
        </w:rPr>
        <w:t xml:space="preserve"> </w:t>
      </w:r>
      <w:r w:rsidR="002E6899">
        <w:rPr>
          <w:rFonts w:cs="Simplified Arabic" w:hint="cs"/>
          <w:szCs w:val="28"/>
          <w:rtl/>
        </w:rPr>
        <w:t>"</w:t>
      </w:r>
      <w:r w:rsidRPr="00443AAE">
        <w:rPr>
          <w:rFonts w:cs="Simplified Arabic"/>
          <w:szCs w:val="28"/>
          <w:rtl/>
        </w:rPr>
        <w:t>المرأة تتزوج متعة فينقضي شرطها وتتزوج</w:t>
      </w:r>
    </w:p>
    <w:p w:rsidR="009C1BC7" w:rsidRPr="00443AAE" w:rsidRDefault="009C1BC7" w:rsidP="00443AAE">
      <w:pPr>
        <w:jc w:val="lowKashida"/>
        <w:rPr>
          <w:rFonts w:cs="Simplified Arabic"/>
          <w:szCs w:val="28"/>
          <w:rtl/>
        </w:rPr>
      </w:pPr>
      <w:r w:rsidRPr="00443AAE">
        <w:rPr>
          <w:rFonts w:cs="Simplified Arabic" w:hint="eastAsia"/>
          <w:szCs w:val="28"/>
          <w:rtl/>
        </w:rPr>
        <w:t>رجل</w:t>
      </w:r>
      <w:r w:rsidR="002E6899">
        <w:rPr>
          <w:rFonts w:cs="Simplified Arabic" w:hint="cs"/>
          <w:szCs w:val="28"/>
          <w:rtl/>
        </w:rPr>
        <w:t>ً</w:t>
      </w:r>
      <w:r w:rsidRPr="00443AAE">
        <w:rPr>
          <w:rFonts w:cs="Simplified Arabic" w:hint="eastAsia"/>
          <w:szCs w:val="28"/>
          <w:rtl/>
        </w:rPr>
        <w:t>ا</w:t>
      </w:r>
      <w:r w:rsidR="002E6899">
        <w:rPr>
          <w:rFonts w:cs="Simplified Arabic"/>
          <w:szCs w:val="28"/>
          <w:rtl/>
        </w:rPr>
        <w:t xml:space="preserve"> آخر قبل أن تنقضي عد</w:t>
      </w:r>
      <w:r w:rsidR="002E6899">
        <w:rPr>
          <w:rFonts w:cs="Simplified Arabic" w:hint="cs"/>
          <w:szCs w:val="28"/>
          <w:rtl/>
        </w:rPr>
        <w:t>ته</w:t>
      </w:r>
      <w:r w:rsidRPr="00443AAE">
        <w:rPr>
          <w:rFonts w:cs="Simplified Arabic"/>
          <w:szCs w:val="28"/>
          <w:rtl/>
        </w:rPr>
        <w:t>ا</w:t>
      </w:r>
      <w:r w:rsidR="002E6899">
        <w:rPr>
          <w:rFonts w:cs="Simplified Arabic" w:hint="cs"/>
          <w:szCs w:val="28"/>
          <w:rtl/>
        </w:rPr>
        <w:t>,</w:t>
      </w:r>
      <w:r w:rsidR="002E6899">
        <w:rPr>
          <w:rFonts w:cs="Simplified Arabic"/>
          <w:szCs w:val="28"/>
          <w:rtl/>
        </w:rPr>
        <w:t xml:space="preserve"> قال: وما عليك </w:t>
      </w:r>
      <w:r w:rsidR="002E6899">
        <w:rPr>
          <w:rFonts w:cs="Simplified Arabic" w:hint="cs"/>
          <w:szCs w:val="28"/>
          <w:rtl/>
        </w:rPr>
        <w:t>إ</w:t>
      </w:r>
      <w:r w:rsidR="002E6899">
        <w:rPr>
          <w:rFonts w:cs="Simplified Arabic"/>
          <w:szCs w:val="28"/>
          <w:rtl/>
        </w:rPr>
        <w:t xml:space="preserve">نما </w:t>
      </w:r>
      <w:r w:rsidR="002E6899">
        <w:rPr>
          <w:rFonts w:cs="Simplified Arabic" w:hint="cs"/>
          <w:szCs w:val="28"/>
          <w:rtl/>
        </w:rPr>
        <w:t>إ</w:t>
      </w:r>
      <w:r w:rsidRPr="00443AAE">
        <w:rPr>
          <w:rFonts w:cs="Simplified Arabic"/>
          <w:szCs w:val="28"/>
          <w:rtl/>
        </w:rPr>
        <w:t>ثم ذلك عليها!!</w:t>
      </w:r>
      <w:r w:rsidR="002E6899">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فالعدة</w:t>
      </w:r>
      <w:r w:rsidRPr="00443AAE">
        <w:rPr>
          <w:rFonts w:cs="Simplified Arabic"/>
          <w:szCs w:val="28"/>
          <w:rtl/>
        </w:rPr>
        <w:t xml:space="preserve"> غير واجبة عليها!</w:t>
      </w:r>
    </w:p>
    <w:p w:rsidR="009C1BC7" w:rsidRPr="00443AAE" w:rsidRDefault="009C1BC7" w:rsidP="002E6899">
      <w:pPr>
        <w:jc w:val="lowKashida"/>
        <w:rPr>
          <w:rFonts w:cs="Simplified Arabic"/>
          <w:szCs w:val="28"/>
          <w:rtl/>
        </w:rPr>
      </w:pPr>
      <w:r w:rsidRPr="00443AAE">
        <w:rPr>
          <w:rFonts w:cs="Simplified Arabic" w:hint="eastAsia"/>
          <w:szCs w:val="28"/>
          <w:rtl/>
        </w:rPr>
        <w:t>وأما</w:t>
      </w:r>
      <w:r w:rsidRPr="00443AAE">
        <w:rPr>
          <w:rFonts w:cs="Simplified Arabic"/>
          <w:szCs w:val="28"/>
          <w:rtl/>
        </w:rPr>
        <w:t xml:space="preserve"> ثاني</w:t>
      </w:r>
      <w:r w:rsidR="002E6899">
        <w:rPr>
          <w:rFonts w:cs="Simplified Arabic" w:hint="cs"/>
          <w:szCs w:val="28"/>
          <w:rtl/>
        </w:rPr>
        <w:t>ً</w:t>
      </w:r>
      <w:r w:rsidR="002E6899">
        <w:rPr>
          <w:rFonts w:cs="Simplified Arabic"/>
          <w:szCs w:val="28"/>
          <w:rtl/>
        </w:rPr>
        <w:t>ا: ف</w:t>
      </w:r>
      <w:r w:rsidR="002E6899">
        <w:rPr>
          <w:rFonts w:cs="Simplified Arabic" w:hint="cs"/>
          <w:szCs w:val="28"/>
          <w:rtl/>
        </w:rPr>
        <w:t>إ</w:t>
      </w:r>
      <w:r w:rsidRPr="00443AAE">
        <w:rPr>
          <w:rFonts w:cs="Simplified Arabic"/>
          <w:szCs w:val="28"/>
          <w:rtl/>
        </w:rPr>
        <w:t>ن الآيسة والصغيرة ليسا عليهما عدة!</w:t>
      </w:r>
      <w:r w:rsidR="002E6899">
        <w:rPr>
          <w:rFonts w:cs="Simplified Arabic" w:hint="cs"/>
          <w:szCs w:val="28"/>
          <w:rtl/>
        </w:rPr>
        <w:t xml:space="preserve">, </w:t>
      </w:r>
      <w:r w:rsidRPr="00443AAE">
        <w:rPr>
          <w:rFonts w:cs="Simplified Arabic" w:hint="eastAsia"/>
          <w:szCs w:val="28"/>
          <w:rtl/>
        </w:rPr>
        <w:t>و</w:t>
      </w:r>
      <w:r w:rsidR="002E6899">
        <w:rPr>
          <w:rFonts w:cs="Simplified Arabic"/>
          <w:szCs w:val="28"/>
          <w:rtl/>
        </w:rPr>
        <w:t>يضحكني قول أحد آيا</w:t>
      </w:r>
      <w:r w:rsidR="002E6899">
        <w:rPr>
          <w:rFonts w:cs="Simplified Arabic" w:hint="cs"/>
          <w:szCs w:val="28"/>
          <w:rtl/>
        </w:rPr>
        <w:t>ته</w:t>
      </w:r>
      <w:r w:rsidRPr="00443AAE">
        <w:rPr>
          <w:rFonts w:cs="Simplified Arabic"/>
          <w:szCs w:val="28"/>
          <w:rtl/>
        </w:rPr>
        <w:t>م حيث زعم أن</w:t>
      </w:r>
      <w:r w:rsidR="002E6899">
        <w:rPr>
          <w:rFonts w:cs="Simplified Arabic" w:hint="cs"/>
          <w:szCs w:val="28"/>
          <w:rtl/>
        </w:rPr>
        <w:t xml:space="preserve"> </w:t>
      </w:r>
      <w:r w:rsidRPr="00443AAE">
        <w:rPr>
          <w:rFonts w:cs="Simplified Arabic"/>
          <w:szCs w:val="28"/>
          <w:rtl/>
        </w:rPr>
        <w:t>"عد</w:t>
      </w:r>
      <w:r w:rsidR="002E6899">
        <w:rPr>
          <w:rFonts w:cs="Simplified Arabic" w:hint="cs"/>
          <w:szCs w:val="28"/>
          <w:rtl/>
        </w:rPr>
        <w:t>تهم</w:t>
      </w:r>
      <w:r w:rsidRPr="00443AAE">
        <w:rPr>
          <w:rFonts w:cs="Simplified Arabic"/>
          <w:szCs w:val="28"/>
          <w:rtl/>
        </w:rPr>
        <w:t xml:space="preserve"> في المتعة مانعة عن تولد الأمراض</w:t>
      </w:r>
      <w:r w:rsidR="002E6899">
        <w:rPr>
          <w:rFonts w:cs="Simplified Arabic" w:hint="cs"/>
          <w:szCs w:val="28"/>
          <w:rtl/>
        </w:rPr>
        <w:t xml:space="preserve"> </w:t>
      </w:r>
      <w:r w:rsidRPr="00443AAE">
        <w:rPr>
          <w:rFonts w:cs="Simplified Arabic" w:hint="eastAsia"/>
          <w:szCs w:val="28"/>
          <w:rtl/>
        </w:rPr>
        <w:t>الجنسية</w:t>
      </w:r>
      <w:r w:rsidRPr="00443AAE">
        <w:rPr>
          <w:rFonts w:cs="Simplified Arabic"/>
          <w:szCs w:val="28"/>
          <w:rtl/>
        </w:rPr>
        <w:t>"</w:t>
      </w:r>
      <w:r w:rsidR="002E6899">
        <w:rPr>
          <w:rFonts w:cs="Simplified Arabic" w:hint="cs"/>
          <w:szCs w:val="28"/>
          <w:rtl/>
        </w:rPr>
        <w:t xml:space="preserve"> </w:t>
      </w:r>
      <w:r w:rsidRPr="00443AAE">
        <w:rPr>
          <w:rFonts w:cs="Simplified Arabic"/>
          <w:szCs w:val="28"/>
          <w:rtl/>
        </w:rPr>
        <w:t>وهذا قول ينم عن جهل فاضح بأبسط أمور علم الأمراض الجنسية!</w:t>
      </w:r>
    </w:p>
    <w:p w:rsidR="009C1BC7" w:rsidRPr="00443AAE" w:rsidRDefault="009C1BC7" w:rsidP="002E6899">
      <w:pPr>
        <w:jc w:val="lowKashida"/>
        <w:rPr>
          <w:rFonts w:cs="Simplified Arabic"/>
          <w:szCs w:val="28"/>
          <w:rtl/>
        </w:rPr>
      </w:pPr>
      <w:r w:rsidRPr="00443AAE">
        <w:rPr>
          <w:rFonts w:cs="Simplified Arabic" w:hint="eastAsia"/>
          <w:szCs w:val="28"/>
          <w:rtl/>
        </w:rPr>
        <w:t>يقول</w:t>
      </w:r>
      <w:r w:rsidRPr="00443AAE">
        <w:rPr>
          <w:rFonts w:cs="Simplified Arabic"/>
          <w:szCs w:val="28"/>
          <w:rtl/>
        </w:rPr>
        <w:t xml:space="preserve"> هذا العلامة </w:t>
      </w:r>
      <w:proofErr w:type="spellStart"/>
      <w:r w:rsidRPr="00443AAE">
        <w:rPr>
          <w:rFonts w:cs="Simplified Arabic"/>
          <w:szCs w:val="28"/>
          <w:rtl/>
        </w:rPr>
        <w:t>النحرير</w:t>
      </w:r>
      <w:proofErr w:type="spellEnd"/>
      <w:r w:rsidR="002E6899">
        <w:rPr>
          <w:rFonts w:cs="Simplified Arabic" w:hint="cs"/>
          <w:szCs w:val="28"/>
          <w:rtl/>
        </w:rPr>
        <w:t xml:space="preserve"> </w:t>
      </w:r>
      <w:r w:rsidR="002E6899">
        <w:rPr>
          <w:rFonts w:cs="Simplified Arabic"/>
          <w:szCs w:val="28"/>
          <w:rtl/>
        </w:rPr>
        <w:t>"</w:t>
      </w:r>
      <w:r w:rsidRPr="00443AAE">
        <w:rPr>
          <w:rFonts w:cs="Simplified Arabic"/>
          <w:szCs w:val="28"/>
          <w:rtl/>
        </w:rPr>
        <w:t xml:space="preserve">وهو مرجع من مراجعهم" ويدعى </w:t>
      </w:r>
      <w:proofErr w:type="spellStart"/>
      <w:r w:rsidRPr="00443AAE">
        <w:rPr>
          <w:rFonts w:cs="Simplified Arabic"/>
          <w:szCs w:val="28"/>
          <w:rtl/>
        </w:rPr>
        <w:t>الخالصي</w:t>
      </w:r>
      <w:proofErr w:type="spellEnd"/>
      <w:r w:rsidRPr="00443AAE">
        <w:rPr>
          <w:rFonts w:cs="Simplified Arabic"/>
          <w:szCs w:val="28"/>
          <w:rtl/>
        </w:rPr>
        <w:t xml:space="preserve"> في كتابه ما نصه:</w:t>
      </w:r>
      <w:r w:rsidR="002E6899">
        <w:rPr>
          <w:rFonts w:cs="Simplified Arabic" w:hint="cs"/>
          <w:szCs w:val="28"/>
          <w:rtl/>
        </w:rPr>
        <w:t xml:space="preserve"> </w:t>
      </w:r>
      <w:r w:rsidRPr="00443AAE">
        <w:rPr>
          <w:rFonts w:cs="Simplified Arabic"/>
          <w:szCs w:val="28"/>
          <w:rtl/>
        </w:rPr>
        <w:t>"</w:t>
      </w:r>
      <w:r w:rsidRPr="00443AAE">
        <w:rPr>
          <w:rFonts w:cs="Simplified Arabic" w:hint="eastAsia"/>
          <w:szCs w:val="28"/>
          <w:rtl/>
        </w:rPr>
        <w:t>والمقصود</w:t>
      </w:r>
      <w:r w:rsidR="002E6899">
        <w:rPr>
          <w:rFonts w:cs="Simplified Arabic"/>
          <w:szCs w:val="28"/>
          <w:rtl/>
        </w:rPr>
        <w:t xml:space="preserve"> من المتعة أ</w:t>
      </w:r>
      <w:r w:rsidRPr="00443AAE">
        <w:rPr>
          <w:rFonts w:cs="Simplified Arabic"/>
          <w:szCs w:val="28"/>
          <w:rtl/>
        </w:rPr>
        <w:t>لا يقع المسلمون في الزنا, وفي الزنا شيوع الأمراض الزهرية, وهي من</w:t>
      </w:r>
      <w:r w:rsidR="002E6899">
        <w:rPr>
          <w:rFonts w:cs="Simplified Arabic" w:hint="cs"/>
          <w:szCs w:val="28"/>
          <w:rtl/>
        </w:rPr>
        <w:t xml:space="preserve"> </w:t>
      </w:r>
      <w:r w:rsidRPr="00443AAE">
        <w:rPr>
          <w:rFonts w:cs="Simplified Arabic" w:hint="eastAsia"/>
          <w:szCs w:val="28"/>
          <w:rtl/>
        </w:rPr>
        <w:t>أضر</w:t>
      </w:r>
      <w:r w:rsidR="002E6899">
        <w:rPr>
          <w:rFonts w:cs="Simplified Arabic"/>
          <w:szCs w:val="28"/>
          <w:rtl/>
        </w:rPr>
        <w:t xml:space="preserve"> أنواع الأوبئة المهلكة, و</w:t>
      </w:r>
      <w:r w:rsidRPr="00443AAE">
        <w:rPr>
          <w:rFonts w:cs="Simplified Arabic"/>
          <w:szCs w:val="28"/>
          <w:rtl/>
        </w:rPr>
        <w:t>ليس ذلك في نكاح المتعة</w:t>
      </w:r>
      <w:r w:rsidR="002E6899">
        <w:rPr>
          <w:rFonts w:cs="Simplified Arabic" w:hint="cs"/>
          <w:szCs w:val="28"/>
          <w:rtl/>
        </w:rPr>
        <w:t>؛</w:t>
      </w:r>
      <w:r w:rsidRPr="00443AAE">
        <w:rPr>
          <w:rFonts w:cs="Simplified Arabic"/>
          <w:szCs w:val="28"/>
          <w:rtl/>
        </w:rPr>
        <w:t xml:space="preserve"> لمكان العدة وهي مانعة عن تولد</w:t>
      </w:r>
      <w:r w:rsidR="002E6899">
        <w:rPr>
          <w:rFonts w:cs="Simplified Arabic" w:hint="cs"/>
          <w:szCs w:val="28"/>
          <w:rtl/>
        </w:rPr>
        <w:t xml:space="preserve"> </w:t>
      </w:r>
      <w:r w:rsidRPr="00443AAE">
        <w:rPr>
          <w:rFonts w:cs="Simplified Arabic" w:hint="eastAsia"/>
          <w:szCs w:val="28"/>
          <w:rtl/>
        </w:rPr>
        <w:t>الأمراض</w:t>
      </w:r>
      <w:r w:rsidRPr="00443AAE">
        <w:rPr>
          <w:rFonts w:cs="Simplified Arabic"/>
          <w:szCs w:val="28"/>
          <w:rtl/>
        </w:rPr>
        <w:t xml:space="preserve"> الزهري</w:t>
      </w:r>
      <w:r w:rsidR="004B79C5">
        <w:rPr>
          <w:rFonts w:cs="Simplified Arabic"/>
          <w:szCs w:val="28"/>
          <w:rtl/>
        </w:rPr>
        <w:t>ة وموجبة لبروزها في المبتل</w:t>
      </w:r>
      <w:r w:rsidR="004B79C5">
        <w:rPr>
          <w:rFonts w:cs="Simplified Arabic" w:hint="cs"/>
          <w:szCs w:val="28"/>
          <w:rtl/>
        </w:rPr>
        <w:t>ى</w:t>
      </w:r>
      <w:r w:rsidRPr="00443AAE">
        <w:rPr>
          <w:rFonts w:cs="Simplified Arabic"/>
          <w:szCs w:val="28"/>
          <w:rtl/>
        </w:rPr>
        <w:t xml:space="preserve"> </w:t>
      </w:r>
      <w:r w:rsidR="002E6899">
        <w:rPr>
          <w:rFonts w:cs="Simplified Arabic" w:hint="cs"/>
          <w:szCs w:val="28"/>
          <w:rtl/>
        </w:rPr>
        <w:t>به</w:t>
      </w:r>
      <w:r w:rsidR="002E6899">
        <w:rPr>
          <w:rFonts w:cs="Simplified Arabic"/>
          <w:szCs w:val="28"/>
          <w:rtl/>
        </w:rPr>
        <w:t>ا مد</w:t>
      </w:r>
      <w:r w:rsidR="002E6899">
        <w:rPr>
          <w:rFonts w:cs="Simplified Arabic" w:hint="cs"/>
          <w:szCs w:val="28"/>
          <w:rtl/>
        </w:rPr>
        <w:t>ته</w:t>
      </w:r>
      <w:r w:rsidRPr="00443AAE">
        <w:rPr>
          <w:rFonts w:cs="Simplified Arabic"/>
          <w:szCs w:val="28"/>
          <w:rtl/>
        </w:rPr>
        <w:t xml:space="preserve">ا فيتحرز منها, غاية الأمر أن عدة المتمتع </w:t>
      </w:r>
      <w:r w:rsidR="002E6899">
        <w:rPr>
          <w:rFonts w:cs="Simplified Arabic" w:hint="cs"/>
          <w:szCs w:val="28"/>
          <w:rtl/>
        </w:rPr>
        <w:t>به</w:t>
      </w:r>
      <w:r w:rsidRPr="00443AAE">
        <w:rPr>
          <w:rFonts w:cs="Simplified Arabic"/>
          <w:szCs w:val="28"/>
          <w:rtl/>
        </w:rPr>
        <w:t>ا</w:t>
      </w:r>
      <w:r w:rsidR="002E6899">
        <w:rPr>
          <w:rFonts w:cs="Simplified Arabic" w:hint="cs"/>
          <w:szCs w:val="28"/>
          <w:rtl/>
        </w:rPr>
        <w:t xml:space="preserve"> </w:t>
      </w:r>
      <w:r w:rsidRPr="00443AAE">
        <w:rPr>
          <w:rFonts w:cs="Simplified Arabic" w:hint="eastAsia"/>
          <w:szCs w:val="28"/>
          <w:rtl/>
        </w:rPr>
        <w:t>أقل</w:t>
      </w:r>
      <w:r w:rsidRPr="00443AAE">
        <w:rPr>
          <w:rFonts w:cs="Simplified Arabic"/>
          <w:szCs w:val="28"/>
          <w:rtl/>
        </w:rPr>
        <w:t xml:space="preserve"> من عدة المطلقة بعد النكاح الدائم</w:t>
      </w:r>
      <w:r w:rsidR="002E6899">
        <w:rPr>
          <w:rFonts w:cs="Simplified Arabic" w:hint="cs"/>
          <w:szCs w:val="28"/>
          <w:rtl/>
        </w:rPr>
        <w:t>,</w:t>
      </w:r>
      <w:r w:rsidR="002E6899">
        <w:rPr>
          <w:rFonts w:cs="Simplified Arabic"/>
          <w:szCs w:val="28"/>
          <w:rtl/>
        </w:rPr>
        <w:t xml:space="preserve"> ف</w:t>
      </w:r>
      <w:r w:rsidR="002E6899">
        <w:rPr>
          <w:rFonts w:cs="Simplified Arabic" w:hint="cs"/>
          <w:szCs w:val="28"/>
          <w:rtl/>
        </w:rPr>
        <w:t>إ</w:t>
      </w:r>
      <w:r w:rsidRPr="00443AAE">
        <w:rPr>
          <w:rFonts w:cs="Simplified Arabic"/>
          <w:szCs w:val="28"/>
          <w:rtl/>
        </w:rPr>
        <w:t xml:space="preserve">ن عدة المتمتع </w:t>
      </w:r>
      <w:r w:rsidR="002E6899">
        <w:rPr>
          <w:rFonts w:cs="Simplified Arabic" w:hint="cs"/>
          <w:szCs w:val="28"/>
          <w:rtl/>
        </w:rPr>
        <w:t>به</w:t>
      </w:r>
      <w:r w:rsidRPr="00443AAE">
        <w:rPr>
          <w:rFonts w:cs="Simplified Arabic"/>
          <w:szCs w:val="28"/>
          <w:rtl/>
        </w:rPr>
        <w:t>ا مقدرة بقدر ما يحتاج إليه في دفع</w:t>
      </w:r>
      <w:r w:rsidR="002E6899">
        <w:rPr>
          <w:rFonts w:cs="Simplified Arabic" w:hint="cs"/>
          <w:szCs w:val="28"/>
          <w:rtl/>
        </w:rPr>
        <w:t xml:space="preserve"> </w:t>
      </w:r>
      <w:r w:rsidRPr="00443AAE">
        <w:rPr>
          <w:rFonts w:cs="Simplified Arabic" w:hint="eastAsia"/>
          <w:szCs w:val="28"/>
          <w:rtl/>
        </w:rPr>
        <w:t>الضرر</w:t>
      </w:r>
      <w:r w:rsidRPr="00443AAE">
        <w:rPr>
          <w:rFonts w:cs="Simplified Arabic"/>
          <w:szCs w:val="28"/>
          <w:rtl/>
        </w:rPr>
        <w:t xml:space="preserve"> واختلاط النسل, وهي حيضتان لمن تحيض, وخمسة وأربعون لمن لا تحيض, وهي في</w:t>
      </w:r>
      <w:r w:rsidR="002E6899">
        <w:rPr>
          <w:rFonts w:cs="Simplified Arabic" w:hint="cs"/>
          <w:szCs w:val="28"/>
          <w:rtl/>
        </w:rPr>
        <w:t xml:space="preserve"> </w:t>
      </w:r>
      <w:r w:rsidRPr="00443AAE">
        <w:rPr>
          <w:rFonts w:cs="Simplified Arabic" w:hint="eastAsia"/>
          <w:szCs w:val="28"/>
          <w:rtl/>
        </w:rPr>
        <w:t>سن</w:t>
      </w:r>
      <w:r w:rsidRPr="00443AAE">
        <w:rPr>
          <w:rFonts w:cs="Simplified Arabic"/>
          <w:szCs w:val="28"/>
          <w:rtl/>
        </w:rPr>
        <w:t xml:space="preserve"> من تحيض, وهذه المدة كافية لمنع اختلاط المياه الموجب للأمراض الزهرية, وعدم معرفة أب</w:t>
      </w:r>
      <w:r w:rsidR="002E6899">
        <w:rPr>
          <w:rFonts w:cs="Simplified Arabic" w:hint="cs"/>
          <w:szCs w:val="28"/>
          <w:rtl/>
        </w:rPr>
        <w:t xml:space="preserve">ي </w:t>
      </w:r>
      <w:r w:rsidRPr="00443AAE">
        <w:rPr>
          <w:rFonts w:cs="Simplified Arabic"/>
          <w:szCs w:val="28"/>
          <w:rtl/>
        </w:rPr>
        <w:t>الولد, ولبروز الحمل فتمتد إلى وضعه, فيكلف أبوه بالقيام بشؤونه</w:t>
      </w:r>
      <w:r w:rsidR="002E6899">
        <w:rPr>
          <w:rFonts w:cs="Simplified Arabic" w:hint="cs"/>
          <w:szCs w:val="28"/>
          <w:rtl/>
        </w:rPr>
        <w:t>"</w:t>
      </w:r>
      <w:r w:rsidR="002E6899">
        <w:rPr>
          <w:rFonts w:cs="Simplified Arabic"/>
          <w:szCs w:val="28"/>
          <w:vertAlign w:val="superscript"/>
          <w:rtl/>
        </w:rPr>
        <w:t>(</w:t>
      </w:r>
      <w:r w:rsidR="002E6899">
        <w:rPr>
          <w:rStyle w:val="aa"/>
          <w:rFonts w:cs="Simplified Arabic"/>
          <w:szCs w:val="28"/>
          <w:rtl/>
        </w:rPr>
        <w:footnoteReference w:id="216"/>
      </w:r>
      <w:r w:rsidR="002E6899">
        <w:rPr>
          <w:rFonts w:cs="Simplified Arabic"/>
          <w:szCs w:val="28"/>
          <w:vertAlign w:val="superscript"/>
          <w:rtl/>
        </w:rPr>
        <w:t>)</w:t>
      </w:r>
      <w:r w:rsidR="002E6899">
        <w:rPr>
          <w:rFonts w:cs="Simplified Arabic" w:hint="cs"/>
          <w:szCs w:val="28"/>
          <w:rtl/>
        </w:rPr>
        <w:t>.</w:t>
      </w:r>
    </w:p>
    <w:p w:rsidR="009C1BC7" w:rsidRPr="00443AAE" w:rsidRDefault="009C1BC7" w:rsidP="002E6899">
      <w:pPr>
        <w:jc w:val="lowKashida"/>
        <w:rPr>
          <w:rFonts w:cs="Simplified Arabic"/>
          <w:szCs w:val="28"/>
          <w:rtl/>
        </w:rPr>
      </w:pPr>
      <w:r w:rsidRPr="00443AAE">
        <w:rPr>
          <w:rFonts w:cs="Simplified Arabic" w:hint="eastAsia"/>
          <w:szCs w:val="28"/>
          <w:rtl/>
        </w:rPr>
        <w:t>وهذا</w:t>
      </w:r>
      <w:r w:rsidRPr="00443AAE">
        <w:rPr>
          <w:rFonts w:cs="Simplified Arabic"/>
          <w:szCs w:val="28"/>
          <w:rtl/>
        </w:rPr>
        <w:t xml:space="preserve"> قول مضحك يضحك الثكالى,</w:t>
      </w:r>
      <w:r w:rsidR="002E6899">
        <w:rPr>
          <w:rFonts w:cs="Simplified Arabic" w:hint="cs"/>
          <w:szCs w:val="28"/>
          <w:rtl/>
        </w:rPr>
        <w:t xml:space="preserve"> </w:t>
      </w:r>
      <w:r w:rsidRPr="00443AAE">
        <w:rPr>
          <w:rFonts w:cs="Simplified Arabic"/>
          <w:szCs w:val="28"/>
          <w:rtl/>
        </w:rPr>
        <w:t>وينم عن جهل عظيم لهذا الرجل الذي يطلقون عليه</w:t>
      </w:r>
      <w:r w:rsidR="002E6899">
        <w:rPr>
          <w:rFonts w:cs="Simplified Arabic" w:hint="cs"/>
          <w:szCs w:val="28"/>
          <w:rtl/>
        </w:rPr>
        <w:t xml:space="preserve"> </w:t>
      </w:r>
      <w:r w:rsidR="002E6899">
        <w:rPr>
          <w:rFonts w:cs="Simplified Arabic"/>
          <w:szCs w:val="28"/>
          <w:rtl/>
        </w:rPr>
        <w:t>"</w:t>
      </w:r>
      <w:r w:rsidRPr="00443AAE">
        <w:rPr>
          <w:rFonts w:cs="Simplified Arabic"/>
          <w:szCs w:val="28"/>
          <w:rtl/>
        </w:rPr>
        <w:t>آية</w:t>
      </w:r>
      <w:r w:rsidR="002E6899">
        <w:rPr>
          <w:rFonts w:cs="Simplified Arabic" w:hint="cs"/>
          <w:szCs w:val="28"/>
          <w:rtl/>
        </w:rPr>
        <w:t xml:space="preserve"> </w:t>
      </w:r>
      <w:r w:rsidRPr="00443AAE">
        <w:rPr>
          <w:rFonts w:cs="Simplified Arabic" w:hint="eastAsia"/>
          <w:szCs w:val="28"/>
          <w:rtl/>
        </w:rPr>
        <w:t>الله</w:t>
      </w:r>
      <w:r w:rsidRPr="00443AAE">
        <w:rPr>
          <w:rFonts w:cs="Simplified Arabic"/>
          <w:szCs w:val="28"/>
          <w:rtl/>
        </w:rPr>
        <w:t>" بعلم الطب الجنسي كما سبق....</w:t>
      </w:r>
      <w:r w:rsidR="002E6899">
        <w:rPr>
          <w:rFonts w:cs="Simplified Arabic" w:hint="cs"/>
          <w:szCs w:val="28"/>
          <w:rtl/>
        </w:rPr>
        <w:t xml:space="preserve"> </w:t>
      </w:r>
      <w:r w:rsidRPr="00443AAE">
        <w:rPr>
          <w:rFonts w:cs="Simplified Arabic"/>
          <w:szCs w:val="28"/>
          <w:rtl/>
        </w:rPr>
        <w:t>ولا بأس أن نورد أقوال أهل الاختصاص في هذا الشأن</w:t>
      </w:r>
      <w:r w:rsidR="002E6899">
        <w:rPr>
          <w:rFonts w:cs="Simplified Arabic" w:hint="cs"/>
          <w:szCs w:val="28"/>
          <w:rtl/>
        </w:rPr>
        <w:t xml:space="preserve"> </w:t>
      </w:r>
      <w:r w:rsidRPr="00443AAE">
        <w:rPr>
          <w:rFonts w:cs="Simplified Arabic" w:hint="eastAsia"/>
          <w:szCs w:val="28"/>
          <w:rtl/>
        </w:rPr>
        <w:t>ولا</w:t>
      </w:r>
      <w:r w:rsidR="002E6899">
        <w:rPr>
          <w:rFonts w:cs="Simplified Arabic" w:hint="cs"/>
          <w:szCs w:val="28"/>
          <w:rtl/>
        </w:rPr>
        <w:t xml:space="preserve"> </w:t>
      </w:r>
      <w:r w:rsidRPr="00443AAE">
        <w:rPr>
          <w:rFonts w:cs="Simplified Arabic" w:hint="eastAsia"/>
          <w:szCs w:val="28"/>
          <w:rtl/>
        </w:rPr>
        <w:t>سيما</w:t>
      </w:r>
      <w:r w:rsidRPr="00443AAE">
        <w:rPr>
          <w:rFonts w:cs="Simplified Arabic"/>
          <w:szCs w:val="28"/>
          <w:rtl/>
        </w:rPr>
        <w:t xml:space="preserve"> في</w:t>
      </w:r>
      <w:r w:rsidR="002E6899">
        <w:rPr>
          <w:rFonts w:cs="Simplified Arabic" w:hint="cs"/>
          <w:szCs w:val="28"/>
          <w:rtl/>
        </w:rPr>
        <w:t xml:space="preserve"> </w:t>
      </w:r>
      <w:r w:rsidR="002E6899">
        <w:rPr>
          <w:rFonts w:cs="Simplified Arabic"/>
          <w:szCs w:val="28"/>
          <w:rtl/>
        </w:rPr>
        <w:t>"</w:t>
      </w:r>
      <w:r w:rsidRPr="00443AAE">
        <w:rPr>
          <w:rFonts w:cs="Simplified Arabic"/>
          <w:szCs w:val="28"/>
          <w:rtl/>
        </w:rPr>
        <w:t>مرض الزهري".</w:t>
      </w:r>
    </w:p>
    <w:p w:rsidR="009C1BC7" w:rsidRPr="00443AAE" w:rsidRDefault="009C1BC7" w:rsidP="002E6899">
      <w:pPr>
        <w:jc w:val="lowKashida"/>
        <w:rPr>
          <w:rFonts w:cs="Simplified Arabic"/>
          <w:szCs w:val="28"/>
          <w:rtl/>
        </w:rPr>
      </w:pPr>
      <w:r w:rsidRPr="00443AAE">
        <w:rPr>
          <w:rFonts w:cs="Simplified Arabic" w:hint="eastAsia"/>
          <w:szCs w:val="28"/>
          <w:rtl/>
        </w:rPr>
        <w:t>الزهري</w:t>
      </w:r>
      <w:r w:rsidRPr="00443AAE">
        <w:rPr>
          <w:rFonts w:cs="Simplified Arabic"/>
          <w:szCs w:val="28"/>
          <w:rtl/>
        </w:rPr>
        <w:t xml:space="preserve"> كما يقول الدكتور محمد وصفي:</w:t>
      </w:r>
      <w:r w:rsidR="002E6899">
        <w:rPr>
          <w:rFonts w:cs="Simplified Arabic" w:hint="cs"/>
          <w:szCs w:val="28"/>
          <w:rtl/>
        </w:rPr>
        <w:t xml:space="preserve"> </w:t>
      </w:r>
      <w:r w:rsidR="002E6899">
        <w:rPr>
          <w:rFonts w:cs="Simplified Arabic"/>
          <w:szCs w:val="28"/>
          <w:rtl/>
        </w:rPr>
        <w:t>"</w:t>
      </w:r>
      <w:r w:rsidRPr="00443AAE">
        <w:rPr>
          <w:rFonts w:cs="Simplified Arabic"/>
          <w:szCs w:val="28"/>
          <w:rtl/>
        </w:rPr>
        <w:t>ثالث مرض في العالم منوط به إزهاق النفوس</w:t>
      </w:r>
      <w:r w:rsidR="002E6899">
        <w:rPr>
          <w:rFonts w:cs="Simplified Arabic" w:hint="cs"/>
          <w:szCs w:val="28"/>
          <w:rtl/>
        </w:rPr>
        <w:t xml:space="preserve"> </w:t>
      </w:r>
      <w:r w:rsidRPr="00443AAE">
        <w:rPr>
          <w:rFonts w:cs="Simplified Arabic" w:hint="eastAsia"/>
          <w:szCs w:val="28"/>
          <w:rtl/>
        </w:rPr>
        <w:t>وتضييع</w:t>
      </w:r>
      <w:r w:rsidR="002E6899">
        <w:rPr>
          <w:rFonts w:cs="Simplified Arabic"/>
          <w:szCs w:val="28"/>
          <w:rtl/>
        </w:rPr>
        <w:t xml:space="preserve"> الأرواح, وأول مر</w:t>
      </w:r>
      <w:r w:rsidRPr="00443AAE">
        <w:rPr>
          <w:rFonts w:cs="Simplified Arabic"/>
          <w:szCs w:val="28"/>
          <w:rtl/>
        </w:rPr>
        <w:t>ض لا يريح المصاب بالموت حتى يتركه بحال يفتت الأكباد, ويذيب</w:t>
      </w:r>
      <w:r w:rsidR="002E6899">
        <w:rPr>
          <w:rFonts w:cs="Simplified Arabic" w:hint="cs"/>
          <w:szCs w:val="28"/>
          <w:rtl/>
        </w:rPr>
        <w:t xml:space="preserve"> </w:t>
      </w:r>
      <w:r w:rsidRPr="00443AAE">
        <w:rPr>
          <w:rFonts w:cs="Simplified Arabic" w:hint="eastAsia"/>
          <w:szCs w:val="28"/>
          <w:rtl/>
        </w:rPr>
        <w:t>الأفئدة</w:t>
      </w:r>
      <w:r w:rsidRPr="00443AAE">
        <w:rPr>
          <w:rFonts w:cs="Simplified Arabic"/>
          <w:szCs w:val="28"/>
          <w:rtl/>
        </w:rPr>
        <w:t xml:space="preserve"> ممثل</w:t>
      </w:r>
      <w:r w:rsidR="002E6899">
        <w:rPr>
          <w:rFonts w:cs="Simplified Arabic" w:hint="cs"/>
          <w:szCs w:val="28"/>
          <w:rtl/>
        </w:rPr>
        <w:t>ً</w:t>
      </w:r>
      <w:r w:rsidR="002E6899">
        <w:rPr>
          <w:rFonts w:cs="Simplified Arabic"/>
          <w:szCs w:val="28"/>
          <w:rtl/>
        </w:rPr>
        <w:t>ا به شر تمثيل</w:t>
      </w:r>
      <w:r w:rsidR="002E6899">
        <w:rPr>
          <w:rFonts w:cs="Simplified Arabic" w:hint="cs"/>
          <w:szCs w:val="28"/>
          <w:rtl/>
        </w:rPr>
        <w:t xml:space="preserve">, </w:t>
      </w:r>
      <w:r w:rsidRPr="00443AAE">
        <w:rPr>
          <w:rFonts w:cs="Simplified Arabic" w:hint="eastAsia"/>
          <w:szCs w:val="28"/>
          <w:rtl/>
        </w:rPr>
        <w:t>هذا</w:t>
      </w:r>
      <w:r w:rsidRPr="00443AAE">
        <w:rPr>
          <w:rFonts w:cs="Simplified Arabic"/>
          <w:szCs w:val="28"/>
          <w:rtl/>
        </w:rPr>
        <w:t xml:space="preserve"> الداء ينتشر في العالم بانتشار فاحشة الزنا, وهذا المرض يعدي بمجرد اللمس عن طريق</w:t>
      </w:r>
      <w:r w:rsidR="002E6899">
        <w:rPr>
          <w:rFonts w:cs="Simplified Arabic" w:hint="cs"/>
          <w:szCs w:val="28"/>
          <w:rtl/>
        </w:rPr>
        <w:t xml:space="preserve"> </w:t>
      </w:r>
      <w:r w:rsidRPr="00443AAE">
        <w:rPr>
          <w:rFonts w:cs="Simplified Arabic" w:hint="eastAsia"/>
          <w:szCs w:val="28"/>
          <w:rtl/>
        </w:rPr>
        <w:t>الزنا</w:t>
      </w:r>
      <w:r w:rsidRPr="00443AAE">
        <w:rPr>
          <w:rFonts w:cs="Simplified Arabic"/>
          <w:szCs w:val="28"/>
          <w:rtl/>
        </w:rPr>
        <w:t xml:space="preserve"> أو بمجرد تقبيل المصاب لغيره أو ملامسته, وتسببه جرثومة خاصة تسمى</w:t>
      </w:r>
      <w:r w:rsidR="002E6899">
        <w:rPr>
          <w:rFonts w:cs="Simplified Arabic" w:hint="cs"/>
          <w:szCs w:val="28"/>
          <w:rtl/>
        </w:rPr>
        <w:t xml:space="preserve">: </w:t>
      </w:r>
      <w:r w:rsidR="002E6899">
        <w:rPr>
          <w:rFonts w:cs="Simplified Arabic"/>
          <w:szCs w:val="28"/>
          <w:rtl/>
        </w:rPr>
        <w:t>"</w:t>
      </w:r>
      <w:proofErr w:type="spellStart"/>
      <w:r w:rsidRPr="00443AAE">
        <w:rPr>
          <w:rFonts w:cs="Simplified Arabic"/>
          <w:szCs w:val="28"/>
          <w:rtl/>
        </w:rPr>
        <w:t>الإسبيروشيت</w:t>
      </w:r>
      <w:proofErr w:type="spellEnd"/>
      <w:r w:rsidR="002E6899">
        <w:rPr>
          <w:rFonts w:cs="Simplified Arabic" w:hint="cs"/>
          <w:szCs w:val="28"/>
          <w:rtl/>
        </w:rPr>
        <w:t xml:space="preserve"> </w:t>
      </w:r>
      <w:proofErr w:type="spellStart"/>
      <w:r w:rsidRPr="00443AAE">
        <w:rPr>
          <w:rFonts w:cs="Simplified Arabic" w:hint="eastAsia"/>
          <w:szCs w:val="28"/>
          <w:rtl/>
        </w:rPr>
        <w:t>باليدا</w:t>
      </w:r>
      <w:proofErr w:type="spellEnd"/>
      <w:r w:rsidRPr="00443AAE">
        <w:rPr>
          <w:rFonts w:cs="Simplified Arabic"/>
          <w:szCs w:val="28"/>
          <w:rtl/>
        </w:rPr>
        <w:t>".</w:t>
      </w:r>
    </w:p>
    <w:p w:rsidR="009C1BC7" w:rsidRPr="00443AAE" w:rsidRDefault="009C1BC7" w:rsidP="002E6899">
      <w:pPr>
        <w:jc w:val="lowKashida"/>
        <w:rPr>
          <w:rFonts w:cs="Simplified Arabic"/>
          <w:szCs w:val="28"/>
          <w:rtl/>
        </w:rPr>
      </w:pPr>
      <w:r w:rsidRPr="00443AAE">
        <w:rPr>
          <w:rFonts w:cs="Simplified Arabic" w:hint="eastAsia"/>
          <w:szCs w:val="28"/>
          <w:rtl/>
        </w:rPr>
        <w:t>ويقول</w:t>
      </w:r>
      <w:r w:rsidRPr="00443AAE">
        <w:rPr>
          <w:rFonts w:cs="Simplified Arabic"/>
          <w:szCs w:val="28"/>
          <w:rtl/>
        </w:rPr>
        <w:t xml:space="preserve"> الدكتور محمد علي البار في كتابه القيم</w:t>
      </w:r>
      <w:r w:rsidR="002E6899">
        <w:rPr>
          <w:rFonts w:cs="Simplified Arabic" w:hint="cs"/>
          <w:szCs w:val="28"/>
          <w:rtl/>
        </w:rPr>
        <w:t xml:space="preserve"> </w:t>
      </w:r>
      <w:r w:rsidR="002E6899">
        <w:rPr>
          <w:rFonts w:cs="Simplified Arabic"/>
          <w:szCs w:val="28"/>
          <w:rtl/>
        </w:rPr>
        <w:t>"الأمراض الجنسية أسبا</w:t>
      </w:r>
      <w:r w:rsidR="002E6899">
        <w:rPr>
          <w:rFonts w:cs="Simplified Arabic" w:hint="cs"/>
          <w:szCs w:val="28"/>
          <w:rtl/>
        </w:rPr>
        <w:t>به</w:t>
      </w:r>
      <w:r w:rsidRPr="00443AAE">
        <w:rPr>
          <w:rFonts w:cs="Simplified Arabic"/>
          <w:szCs w:val="28"/>
          <w:rtl/>
        </w:rPr>
        <w:t>ا وعلاجها" ما نصه:</w:t>
      </w:r>
      <w:r w:rsidR="002E6899">
        <w:rPr>
          <w:rFonts w:cs="Simplified Arabic" w:hint="cs"/>
          <w:szCs w:val="28"/>
          <w:rtl/>
        </w:rPr>
        <w:t xml:space="preserve"> </w:t>
      </w:r>
      <w:r w:rsidR="002E6899">
        <w:rPr>
          <w:rFonts w:cs="Simplified Arabic"/>
          <w:szCs w:val="28"/>
          <w:rtl/>
        </w:rPr>
        <w:t>"</w:t>
      </w:r>
      <w:r w:rsidRPr="00443AAE">
        <w:rPr>
          <w:rFonts w:cs="Simplified Arabic"/>
          <w:szCs w:val="28"/>
          <w:rtl/>
        </w:rPr>
        <w:t>الزهري مرض ينتقل عن طريق الاتصال الجنسي أساس</w:t>
      </w:r>
      <w:r w:rsidR="002E6899">
        <w:rPr>
          <w:rFonts w:cs="Simplified Arabic" w:hint="cs"/>
          <w:szCs w:val="28"/>
          <w:rtl/>
        </w:rPr>
        <w:t>ً</w:t>
      </w:r>
      <w:r w:rsidRPr="00443AAE">
        <w:rPr>
          <w:rFonts w:cs="Simplified Arabic"/>
          <w:szCs w:val="28"/>
          <w:rtl/>
        </w:rPr>
        <w:t>ا أو عن طريق المشيمة من الأم إلى</w:t>
      </w:r>
      <w:r w:rsidR="002E6899">
        <w:rPr>
          <w:rFonts w:cs="Simplified Arabic" w:hint="cs"/>
          <w:szCs w:val="28"/>
          <w:rtl/>
        </w:rPr>
        <w:t xml:space="preserve"> </w:t>
      </w:r>
      <w:r w:rsidRPr="00443AAE">
        <w:rPr>
          <w:rFonts w:cs="Simplified Arabic" w:hint="eastAsia"/>
          <w:szCs w:val="28"/>
          <w:rtl/>
        </w:rPr>
        <w:lastRenderedPageBreak/>
        <w:t>جنينها</w:t>
      </w:r>
      <w:r w:rsidRPr="00443AAE">
        <w:rPr>
          <w:rFonts w:cs="Simplified Arabic"/>
          <w:szCs w:val="28"/>
          <w:rtl/>
        </w:rPr>
        <w:t xml:space="preserve"> أو بواسطة الملامسة للطور المعدي والوسيلة الأساسية في انتقاله هي الاتصال الجنسي</w:t>
      </w:r>
      <w:r w:rsidR="002E6899">
        <w:rPr>
          <w:rFonts w:cs="Simplified Arabic" w:hint="cs"/>
          <w:szCs w:val="28"/>
          <w:rtl/>
        </w:rPr>
        <w:t xml:space="preserve"> </w:t>
      </w:r>
      <w:r w:rsidRPr="00443AAE">
        <w:rPr>
          <w:rFonts w:cs="Simplified Arabic" w:hint="eastAsia"/>
          <w:szCs w:val="28"/>
          <w:rtl/>
        </w:rPr>
        <w:t>وتنتقل</w:t>
      </w:r>
      <w:r w:rsidRPr="00443AAE">
        <w:rPr>
          <w:rFonts w:cs="Simplified Arabic"/>
          <w:szCs w:val="28"/>
          <w:rtl/>
        </w:rPr>
        <w:t xml:space="preserve"> العدوى من المصاب إلى السليم</w:t>
      </w:r>
      <w:r w:rsidR="002E6899">
        <w:rPr>
          <w:rFonts w:cs="Simplified Arabic" w:hint="cs"/>
          <w:szCs w:val="28"/>
          <w:rtl/>
        </w:rPr>
        <w:t>,</w:t>
      </w:r>
      <w:r w:rsidR="002E6899">
        <w:rPr>
          <w:rFonts w:cs="Simplified Arabic"/>
          <w:szCs w:val="28"/>
          <w:rtl/>
        </w:rPr>
        <w:t xml:space="preserve"> </w:t>
      </w:r>
      <w:r w:rsidR="002E6899">
        <w:rPr>
          <w:rFonts w:cs="Simplified Arabic" w:hint="cs"/>
          <w:szCs w:val="28"/>
          <w:rtl/>
        </w:rPr>
        <w:t>إ</w:t>
      </w:r>
      <w:r w:rsidRPr="00443AAE">
        <w:rPr>
          <w:rFonts w:cs="Simplified Arabic"/>
          <w:szCs w:val="28"/>
          <w:rtl/>
        </w:rPr>
        <w:t>ما بواسطة النكاح الطبيعي (الجهاز التناسلي للرجل</w:t>
      </w:r>
      <w:r w:rsidR="002E6899">
        <w:rPr>
          <w:rFonts w:cs="Simplified Arabic" w:hint="cs"/>
          <w:szCs w:val="28"/>
          <w:rtl/>
        </w:rPr>
        <w:t xml:space="preserve"> </w:t>
      </w:r>
      <w:r w:rsidRPr="00443AAE">
        <w:rPr>
          <w:rFonts w:cs="Simplified Arabic" w:hint="eastAsia"/>
          <w:szCs w:val="28"/>
          <w:rtl/>
        </w:rPr>
        <w:t>وا</w:t>
      </w:r>
      <w:r w:rsidR="002E6899">
        <w:rPr>
          <w:rFonts w:cs="Simplified Arabic" w:hint="eastAsia"/>
          <w:szCs w:val="28"/>
          <w:rtl/>
        </w:rPr>
        <w:t>لمر</w:t>
      </w:r>
      <w:r w:rsidR="002E6899">
        <w:rPr>
          <w:rFonts w:cs="Simplified Arabic" w:hint="cs"/>
          <w:szCs w:val="28"/>
          <w:rtl/>
        </w:rPr>
        <w:t>أ</w:t>
      </w:r>
      <w:r w:rsidRPr="00443AAE">
        <w:rPr>
          <w:rFonts w:cs="Simplified Arabic" w:hint="eastAsia"/>
          <w:szCs w:val="28"/>
          <w:rtl/>
        </w:rPr>
        <w:t>ة</w:t>
      </w:r>
      <w:r w:rsidRPr="00443AAE">
        <w:rPr>
          <w:rFonts w:cs="Simplified Arabic"/>
          <w:szCs w:val="28"/>
          <w:rtl/>
        </w:rPr>
        <w:t>)..</w:t>
      </w:r>
      <w:r w:rsidR="002E6899">
        <w:rPr>
          <w:rFonts w:cs="Simplified Arabic" w:hint="cs"/>
          <w:szCs w:val="28"/>
          <w:rtl/>
        </w:rPr>
        <w:t xml:space="preserve"> </w:t>
      </w:r>
      <w:r w:rsidRPr="00443AAE">
        <w:rPr>
          <w:rFonts w:cs="Simplified Arabic"/>
          <w:szCs w:val="28"/>
          <w:rtl/>
        </w:rPr>
        <w:t>أو بواسطة القبلات من شخص أصابته في شفتيه ولا يكاد يوجد عضو لا يمكن أن</w:t>
      </w:r>
      <w:r w:rsidR="002E6899">
        <w:rPr>
          <w:rFonts w:cs="Simplified Arabic" w:hint="cs"/>
          <w:szCs w:val="28"/>
          <w:rtl/>
        </w:rPr>
        <w:t xml:space="preserve"> </w:t>
      </w:r>
      <w:r w:rsidRPr="00443AAE">
        <w:rPr>
          <w:rFonts w:cs="Simplified Arabic" w:hint="eastAsia"/>
          <w:szCs w:val="28"/>
          <w:rtl/>
        </w:rPr>
        <w:t>يصاب</w:t>
      </w:r>
      <w:r w:rsidR="002E6899">
        <w:rPr>
          <w:rFonts w:cs="Simplified Arabic"/>
          <w:szCs w:val="28"/>
          <w:rtl/>
        </w:rPr>
        <w:t xml:space="preserve"> بالزهري الأول</w:t>
      </w:r>
      <w:r w:rsidR="002E6899">
        <w:rPr>
          <w:rFonts w:cs="Simplified Arabic" w:hint="cs"/>
          <w:szCs w:val="28"/>
          <w:rtl/>
        </w:rPr>
        <w:t>ى</w:t>
      </w:r>
      <w:r w:rsidR="002E6899">
        <w:rPr>
          <w:rFonts w:cs="Simplified Arabic"/>
          <w:szCs w:val="28"/>
          <w:rtl/>
        </w:rPr>
        <w:t xml:space="preserve"> و</w:t>
      </w:r>
      <w:r w:rsidR="002E6899">
        <w:rPr>
          <w:rFonts w:cs="Simplified Arabic" w:hint="cs"/>
          <w:szCs w:val="28"/>
          <w:rtl/>
        </w:rPr>
        <w:t>إ</w:t>
      </w:r>
      <w:r w:rsidRPr="00443AAE">
        <w:rPr>
          <w:rFonts w:cs="Simplified Arabic"/>
          <w:szCs w:val="28"/>
          <w:rtl/>
        </w:rPr>
        <w:t>ن كانت الإصابة عادة هي في الأماكن التي ذكرناها..</w:t>
      </w:r>
      <w:r w:rsidR="002E6899">
        <w:rPr>
          <w:rFonts w:cs="Simplified Arabic" w:hint="cs"/>
          <w:szCs w:val="28"/>
          <w:rtl/>
        </w:rPr>
        <w:t xml:space="preserve"> </w:t>
      </w:r>
      <w:r w:rsidR="002E6899">
        <w:rPr>
          <w:rFonts w:cs="Simplified Arabic"/>
          <w:szCs w:val="28"/>
          <w:rtl/>
        </w:rPr>
        <w:t>وتظهر قر</w:t>
      </w:r>
      <w:r w:rsidRPr="00443AAE">
        <w:rPr>
          <w:rFonts w:cs="Simplified Arabic"/>
          <w:szCs w:val="28"/>
          <w:rtl/>
        </w:rPr>
        <w:t>حة قاسية على المكان بعد الاتصال الجنسي تتراوح ما بين عشرة إلى تسعين يوم</w:t>
      </w:r>
      <w:r w:rsidR="002E6899">
        <w:rPr>
          <w:rFonts w:cs="Simplified Arabic" w:hint="cs"/>
          <w:szCs w:val="28"/>
          <w:rtl/>
        </w:rPr>
        <w:t>ً</w:t>
      </w:r>
      <w:r w:rsidRPr="00443AAE">
        <w:rPr>
          <w:rFonts w:cs="Simplified Arabic"/>
          <w:szCs w:val="28"/>
          <w:rtl/>
        </w:rPr>
        <w:t>ا</w:t>
      </w:r>
      <w:r w:rsidR="002E6899">
        <w:rPr>
          <w:rFonts w:cs="Simplified Arabic" w:hint="cs"/>
          <w:szCs w:val="28"/>
          <w:rtl/>
        </w:rPr>
        <w:t>"</w:t>
      </w:r>
      <w:r w:rsidR="002E6899">
        <w:rPr>
          <w:rFonts w:cs="Simplified Arabic"/>
          <w:szCs w:val="28"/>
          <w:vertAlign w:val="superscript"/>
          <w:rtl/>
        </w:rPr>
        <w:t>(</w:t>
      </w:r>
      <w:r w:rsidR="002E6899">
        <w:rPr>
          <w:rStyle w:val="aa"/>
          <w:rFonts w:cs="Simplified Arabic"/>
          <w:szCs w:val="28"/>
          <w:rtl/>
        </w:rPr>
        <w:footnoteReference w:id="217"/>
      </w:r>
      <w:r w:rsidR="002E6899">
        <w:rPr>
          <w:rFonts w:cs="Simplified Arabic"/>
          <w:szCs w:val="28"/>
          <w:vertAlign w:val="superscript"/>
          <w:rtl/>
        </w:rPr>
        <w:t>)</w:t>
      </w:r>
      <w:r w:rsidR="002E6899">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ولعل</w:t>
      </w:r>
      <w:r w:rsidRPr="00443AAE">
        <w:rPr>
          <w:rFonts w:cs="Simplified Arabic"/>
          <w:szCs w:val="28"/>
          <w:rtl/>
        </w:rPr>
        <w:t xml:space="preserve"> أقبح الهدايا التي يقدمها الزاني إلى ذريته التعسة ويبليهم </w:t>
      </w:r>
      <w:r w:rsidR="002E6899">
        <w:rPr>
          <w:rFonts w:cs="Simplified Arabic" w:hint="cs"/>
          <w:szCs w:val="28"/>
          <w:rtl/>
        </w:rPr>
        <w:t>به</w:t>
      </w:r>
      <w:r w:rsidRPr="00443AAE">
        <w:rPr>
          <w:rFonts w:cs="Simplified Arabic"/>
          <w:szCs w:val="28"/>
          <w:rtl/>
        </w:rPr>
        <w:t>ا هي الزهري الور</w:t>
      </w:r>
      <w:r w:rsidR="002E6899">
        <w:rPr>
          <w:rFonts w:cs="Simplified Arabic" w:hint="cs"/>
          <w:szCs w:val="28"/>
          <w:rtl/>
        </w:rPr>
        <w:t>ا</w:t>
      </w:r>
      <w:r w:rsidRPr="00443AAE">
        <w:rPr>
          <w:rFonts w:cs="Simplified Arabic"/>
          <w:szCs w:val="28"/>
          <w:rtl/>
        </w:rPr>
        <w:t>ثي</w:t>
      </w:r>
      <w:r w:rsidR="002E6899">
        <w:rPr>
          <w:rFonts w:cs="Simplified Arabic" w:hint="cs"/>
          <w:szCs w:val="28"/>
          <w:rtl/>
        </w:rPr>
        <w:t>,</w:t>
      </w:r>
      <w:r w:rsidR="002E6899">
        <w:rPr>
          <w:rFonts w:cs="Simplified Arabic"/>
          <w:szCs w:val="28"/>
          <w:rtl/>
        </w:rPr>
        <w:t xml:space="preserve"> و</w:t>
      </w:r>
      <w:r w:rsidR="002E6899">
        <w:rPr>
          <w:rFonts w:cs="Simplified Arabic" w:hint="cs"/>
          <w:szCs w:val="28"/>
          <w:rtl/>
        </w:rPr>
        <w:t>إ</w:t>
      </w:r>
      <w:r w:rsidRPr="00443AAE">
        <w:rPr>
          <w:rFonts w:cs="Simplified Arabic"/>
          <w:szCs w:val="28"/>
          <w:rtl/>
        </w:rPr>
        <w:t>ن خطره</w:t>
      </w:r>
    </w:p>
    <w:p w:rsidR="009C1BC7" w:rsidRPr="00443AAE" w:rsidRDefault="009C1BC7" w:rsidP="002E6899">
      <w:pPr>
        <w:jc w:val="lowKashida"/>
        <w:rPr>
          <w:rFonts w:cs="Simplified Arabic"/>
          <w:szCs w:val="28"/>
          <w:rtl/>
        </w:rPr>
      </w:pPr>
      <w:r w:rsidRPr="00443AAE">
        <w:rPr>
          <w:rFonts w:cs="Simplified Arabic" w:hint="eastAsia"/>
          <w:szCs w:val="28"/>
          <w:rtl/>
        </w:rPr>
        <w:t>على</w:t>
      </w:r>
      <w:r w:rsidRPr="00443AAE">
        <w:rPr>
          <w:rFonts w:cs="Simplified Arabic"/>
          <w:szCs w:val="28"/>
          <w:rtl/>
        </w:rPr>
        <w:t xml:space="preserve"> النسل ليهدد العالم</w:t>
      </w:r>
      <w:r w:rsidR="002E6899">
        <w:rPr>
          <w:rFonts w:cs="Simplified Arabic" w:hint="cs"/>
          <w:szCs w:val="28"/>
          <w:rtl/>
        </w:rPr>
        <w:t xml:space="preserve"> </w:t>
      </w:r>
      <w:r w:rsidRPr="00443AAE">
        <w:rPr>
          <w:rFonts w:cs="Simplified Arabic"/>
          <w:szCs w:val="28"/>
          <w:rtl/>
        </w:rPr>
        <w:t xml:space="preserve">بشر مما </w:t>
      </w:r>
      <w:r w:rsidR="002E6899">
        <w:rPr>
          <w:rFonts w:cs="Simplified Arabic" w:hint="cs"/>
          <w:szCs w:val="28"/>
          <w:rtl/>
        </w:rPr>
        <w:t>ته</w:t>
      </w:r>
      <w:r w:rsidRPr="00443AAE">
        <w:rPr>
          <w:rFonts w:cs="Simplified Arabic"/>
          <w:szCs w:val="28"/>
          <w:rtl/>
        </w:rPr>
        <w:t>دده به الحروب الذرية</w:t>
      </w:r>
      <w:r w:rsidR="002E6899">
        <w:rPr>
          <w:rFonts w:cs="Simplified Arabic" w:hint="cs"/>
          <w:szCs w:val="28"/>
          <w:rtl/>
        </w:rPr>
        <w:t>,</w:t>
      </w:r>
      <w:r w:rsidRPr="00443AAE">
        <w:rPr>
          <w:rFonts w:cs="Simplified Arabic"/>
          <w:szCs w:val="28"/>
          <w:rtl/>
        </w:rPr>
        <w:t xml:space="preserve"> وينذره بأشد ما تنذره به البراكين</w:t>
      </w:r>
      <w:r w:rsidR="002E6899">
        <w:rPr>
          <w:rFonts w:cs="Simplified Arabic" w:hint="cs"/>
          <w:szCs w:val="28"/>
          <w:rtl/>
        </w:rPr>
        <w:t xml:space="preserve"> </w:t>
      </w:r>
      <w:r w:rsidRPr="00443AAE">
        <w:rPr>
          <w:rFonts w:cs="Simplified Arabic" w:hint="eastAsia"/>
          <w:szCs w:val="28"/>
          <w:rtl/>
        </w:rPr>
        <w:t>الملتهبة</w:t>
      </w:r>
      <w:r w:rsidRPr="00443AAE">
        <w:rPr>
          <w:rFonts w:cs="Simplified Arabic"/>
          <w:szCs w:val="28"/>
          <w:rtl/>
        </w:rPr>
        <w:t>, والزلا</w:t>
      </w:r>
      <w:r w:rsidR="002E6899">
        <w:rPr>
          <w:rFonts w:cs="Simplified Arabic"/>
          <w:szCs w:val="28"/>
          <w:rtl/>
        </w:rPr>
        <w:t>زل المهلكة والنكبات التي لا تبق</w:t>
      </w:r>
      <w:r w:rsidR="002E6899">
        <w:rPr>
          <w:rFonts w:cs="Simplified Arabic" w:hint="cs"/>
          <w:szCs w:val="28"/>
          <w:rtl/>
        </w:rPr>
        <w:t>ي</w:t>
      </w:r>
      <w:r w:rsidRPr="00443AAE">
        <w:rPr>
          <w:rFonts w:cs="Simplified Arabic"/>
          <w:szCs w:val="28"/>
          <w:rtl/>
        </w:rPr>
        <w:t xml:space="preserve"> ولا تذر.</w:t>
      </w:r>
    </w:p>
    <w:p w:rsidR="009C1BC7" w:rsidRPr="00443AAE" w:rsidRDefault="002E6899" w:rsidP="002E6899">
      <w:pPr>
        <w:jc w:val="lowKashida"/>
        <w:rPr>
          <w:rFonts w:cs="Simplified Arabic"/>
          <w:szCs w:val="28"/>
          <w:rtl/>
        </w:rPr>
      </w:pPr>
      <w:r>
        <w:rPr>
          <w:rFonts w:cs="Simplified Arabic" w:hint="eastAsia"/>
          <w:szCs w:val="28"/>
          <w:rtl/>
        </w:rPr>
        <w:t>و</w:t>
      </w:r>
      <w:r>
        <w:rPr>
          <w:rFonts w:cs="Simplified Arabic" w:hint="cs"/>
          <w:szCs w:val="28"/>
          <w:rtl/>
        </w:rPr>
        <w:t>إ</w:t>
      </w:r>
      <w:r w:rsidR="009C1BC7" w:rsidRPr="00443AAE">
        <w:rPr>
          <w:rFonts w:cs="Simplified Arabic" w:hint="eastAsia"/>
          <w:szCs w:val="28"/>
          <w:rtl/>
        </w:rPr>
        <w:t>نك</w:t>
      </w:r>
      <w:r w:rsidR="009C1BC7" w:rsidRPr="00443AAE">
        <w:rPr>
          <w:rFonts w:cs="Simplified Arabic"/>
          <w:szCs w:val="28"/>
          <w:rtl/>
        </w:rPr>
        <w:t xml:space="preserve"> لتجد </w:t>
      </w:r>
      <w:r>
        <w:rPr>
          <w:rFonts w:cs="Simplified Arabic" w:hint="cs"/>
          <w:szCs w:val="28"/>
          <w:rtl/>
        </w:rPr>
        <w:t>(</w:t>
      </w:r>
      <w:r>
        <w:rPr>
          <w:rFonts w:cs="Simplified Arabic"/>
          <w:szCs w:val="28"/>
          <w:rtl/>
        </w:rPr>
        <w:t>٤٠</w:t>
      </w:r>
      <w:r w:rsidR="009C1BC7" w:rsidRPr="00443AAE">
        <w:rPr>
          <w:rFonts w:cs="Simplified Arabic"/>
          <w:szCs w:val="28"/>
          <w:rtl/>
        </w:rPr>
        <w:t>%</w:t>
      </w:r>
      <w:r>
        <w:rPr>
          <w:rFonts w:cs="Simplified Arabic" w:hint="cs"/>
          <w:szCs w:val="28"/>
          <w:rtl/>
        </w:rPr>
        <w:t>)</w:t>
      </w:r>
      <w:r w:rsidR="009C1BC7" w:rsidRPr="00443AAE">
        <w:rPr>
          <w:rFonts w:cs="Simplified Arabic"/>
          <w:szCs w:val="28"/>
          <w:rtl/>
        </w:rPr>
        <w:t xml:space="preserve"> من وفيات الأ</w:t>
      </w:r>
      <w:r>
        <w:rPr>
          <w:rFonts w:cs="Simplified Arabic"/>
          <w:szCs w:val="28"/>
          <w:rtl/>
        </w:rPr>
        <w:t>طفال في السنة الأولى من سني حيا</w:t>
      </w:r>
      <w:r>
        <w:rPr>
          <w:rFonts w:cs="Simplified Arabic" w:hint="cs"/>
          <w:szCs w:val="28"/>
          <w:rtl/>
        </w:rPr>
        <w:t>ته</w:t>
      </w:r>
      <w:r w:rsidR="009C1BC7" w:rsidRPr="00443AAE">
        <w:rPr>
          <w:rFonts w:cs="Simplified Arabic"/>
          <w:szCs w:val="28"/>
          <w:rtl/>
        </w:rPr>
        <w:t>م راجعة إلى الزهري</w:t>
      </w:r>
      <w:r>
        <w:rPr>
          <w:rFonts w:cs="Simplified Arabic" w:hint="cs"/>
          <w:szCs w:val="28"/>
          <w:rtl/>
        </w:rPr>
        <w:t xml:space="preserve"> </w:t>
      </w:r>
      <w:r w:rsidR="009C1BC7" w:rsidRPr="00443AAE">
        <w:rPr>
          <w:rFonts w:cs="Simplified Arabic" w:hint="eastAsia"/>
          <w:szCs w:val="28"/>
          <w:rtl/>
        </w:rPr>
        <w:t>الور</w:t>
      </w:r>
      <w:r>
        <w:rPr>
          <w:rFonts w:cs="Simplified Arabic" w:hint="cs"/>
          <w:szCs w:val="28"/>
          <w:rtl/>
        </w:rPr>
        <w:t>ا</w:t>
      </w:r>
      <w:r w:rsidR="009C1BC7" w:rsidRPr="00443AAE">
        <w:rPr>
          <w:rFonts w:cs="Simplified Arabic" w:hint="eastAsia"/>
          <w:szCs w:val="28"/>
          <w:rtl/>
        </w:rPr>
        <w:t>ثي</w:t>
      </w:r>
      <w:r w:rsidR="009C1BC7" w:rsidRPr="00443AAE">
        <w:rPr>
          <w:rFonts w:cs="Simplified Arabic"/>
          <w:szCs w:val="28"/>
          <w:rtl/>
        </w:rPr>
        <w:t>.</w:t>
      </w:r>
    </w:p>
    <w:p w:rsidR="009C1BC7" w:rsidRPr="00443AAE" w:rsidRDefault="009C1BC7" w:rsidP="002E6899">
      <w:pPr>
        <w:jc w:val="lowKashida"/>
        <w:rPr>
          <w:rFonts w:cs="Simplified Arabic"/>
          <w:szCs w:val="28"/>
          <w:rtl/>
        </w:rPr>
      </w:pPr>
      <w:r w:rsidRPr="00443AAE">
        <w:rPr>
          <w:rFonts w:cs="Simplified Arabic" w:hint="eastAsia"/>
          <w:szCs w:val="28"/>
          <w:rtl/>
        </w:rPr>
        <w:t>ويقول</w:t>
      </w:r>
      <w:r w:rsidRPr="00443AAE">
        <w:rPr>
          <w:rFonts w:cs="Simplified Arabic"/>
          <w:szCs w:val="28"/>
          <w:rtl/>
        </w:rPr>
        <w:t xml:space="preserve"> الدكتور البار:</w:t>
      </w:r>
      <w:r w:rsidR="002E6899">
        <w:rPr>
          <w:rFonts w:cs="Simplified Arabic" w:hint="cs"/>
          <w:szCs w:val="28"/>
          <w:rtl/>
        </w:rPr>
        <w:t xml:space="preserve"> </w:t>
      </w:r>
      <w:r w:rsidR="002E6899">
        <w:rPr>
          <w:rFonts w:cs="Simplified Arabic"/>
          <w:szCs w:val="28"/>
          <w:rtl/>
        </w:rPr>
        <w:t>"</w:t>
      </w:r>
      <w:r w:rsidRPr="00443AAE">
        <w:rPr>
          <w:rFonts w:cs="Simplified Arabic"/>
          <w:szCs w:val="28"/>
          <w:rtl/>
        </w:rPr>
        <w:t>وقد وجد أن البغايا في مصر وتونس وإيران وتركيا وفرنسا</w:t>
      </w:r>
      <w:r w:rsidR="002E6899">
        <w:rPr>
          <w:rFonts w:cs="Simplified Arabic" w:hint="cs"/>
          <w:szCs w:val="28"/>
          <w:rtl/>
        </w:rPr>
        <w:t>..</w:t>
      </w:r>
      <w:r w:rsidRPr="00443AAE">
        <w:rPr>
          <w:rFonts w:cs="Simplified Arabic"/>
          <w:szCs w:val="28"/>
          <w:rtl/>
        </w:rPr>
        <w:t xml:space="preserve"> وغيرها من</w:t>
      </w:r>
      <w:r w:rsidR="002E6899">
        <w:rPr>
          <w:rFonts w:cs="Simplified Arabic" w:hint="cs"/>
          <w:szCs w:val="28"/>
          <w:rtl/>
        </w:rPr>
        <w:t xml:space="preserve"> (</w:t>
      </w:r>
      <w:r w:rsidR="002E6899">
        <w:rPr>
          <w:rFonts w:cs="Simplified Arabic"/>
          <w:szCs w:val="28"/>
          <w:rtl/>
        </w:rPr>
        <w:t>١</w:t>
      </w:r>
      <w:r w:rsidRPr="00443AAE">
        <w:rPr>
          <w:rFonts w:cs="Simplified Arabic"/>
          <w:szCs w:val="28"/>
          <w:rtl/>
        </w:rPr>
        <w:t>%</w:t>
      </w:r>
      <w:r w:rsidR="002E6899">
        <w:rPr>
          <w:rFonts w:cs="Simplified Arabic" w:hint="cs"/>
          <w:szCs w:val="28"/>
          <w:rtl/>
        </w:rPr>
        <w:t>)</w:t>
      </w:r>
      <w:r w:rsidRPr="00443AAE">
        <w:rPr>
          <w:rFonts w:cs="Simplified Arabic"/>
          <w:szCs w:val="28"/>
          <w:rtl/>
        </w:rPr>
        <w:t xml:space="preserve"> البلاد يحملن الأمراض الجنسية باستمرار بنسبة تتراوح بين </w:t>
      </w:r>
      <w:r w:rsidR="002E6899">
        <w:rPr>
          <w:rFonts w:cs="Simplified Arabic" w:hint="cs"/>
          <w:szCs w:val="28"/>
          <w:rtl/>
        </w:rPr>
        <w:t>(</w:t>
      </w:r>
      <w:r w:rsidRPr="00443AAE">
        <w:rPr>
          <w:rFonts w:cs="Simplified Arabic"/>
          <w:szCs w:val="28"/>
          <w:rtl/>
        </w:rPr>
        <w:t>٩٠ و ١٠٠</w:t>
      </w:r>
      <w:r w:rsidR="002E6899">
        <w:rPr>
          <w:rFonts w:cs="Simplified Arabic" w:hint="cs"/>
          <w:szCs w:val="28"/>
          <w:rtl/>
        </w:rPr>
        <w:t>)</w:t>
      </w:r>
      <w:r w:rsidR="002E6899">
        <w:rPr>
          <w:rFonts w:cs="Simplified Arabic"/>
          <w:szCs w:val="28"/>
          <w:vertAlign w:val="superscript"/>
          <w:rtl/>
        </w:rPr>
        <w:t>(</w:t>
      </w:r>
      <w:r w:rsidR="002E6899">
        <w:rPr>
          <w:rStyle w:val="aa"/>
          <w:rFonts w:cs="Simplified Arabic"/>
          <w:szCs w:val="28"/>
          <w:rtl/>
        </w:rPr>
        <w:footnoteReference w:id="218"/>
      </w:r>
      <w:r w:rsidR="002E6899">
        <w:rPr>
          <w:rFonts w:cs="Simplified Arabic"/>
          <w:szCs w:val="28"/>
          <w:vertAlign w:val="superscript"/>
          <w:rtl/>
        </w:rPr>
        <w:t>)</w:t>
      </w:r>
      <w:r w:rsidR="002E6899">
        <w:rPr>
          <w:rFonts w:cs="Simplified Arabic" w:hint="cs"/>
          <w:szCs w:val="28"/>
          <w:rtl/>
        </w:rPr>
        <w:t xml:space="preserve">, </w:t>
      </w:r>
      <w:r w:rsidRPr="00443AAE">
        <w:rPr>
          <w:rFonts w:cs="Simplified Arabic" w:hint="eastAsia"/>
          <w:szCs w:val="28"/>
          <w:rtl/>
        </w:rPr>
        <w:t>هذا</w:t>
      </w:r>
      <w:r w:rsidRPr="00443AAE">
        <w:rPr>
          <w:rFonts w:cs="Simplified Arabic"/>
          <w:szCs w:val="28"/>
          <w:rtl/>
        </w:rPr>
        <w:t xml:space="preserve"> بالنسبة إلى مرض الزهري.</w:t>
      </w:r>
      <w:r w:rsidR="002E6899">
        <w:rPr>
          <w:rFonts w:cs="Simplified Arabic" w:hint="cs"/>
          <w:szCs w:val="28"/>
          <w:rtl/>
        </w:rPr>
        <w:t xml:space="preserve"> </w:t>
      </w:r>
      <w:r w:rsidRPr="00443AAE">
        <w:rPr>
          <w:rFonts w:cs="Simplified Arabic" w:hint="eastAsia"/>
          <w:szCs w:val="28"/>
          <w:rtl/>
        </w:rPr>
        <w:t>وأما</w:t>
      </w:r>
      <w:r w:rsidR="002E6899">
        <w:rPr>
          <w:rFonts w:cs="Simplified Arabic"/>
          <w:szCs w:val="28"/>
          <w:rtl/>
        </w:rPr>
        <w:t xml:space="preserve"> باقي الأمراض الجنسية الأخرى ف</w:t>
      </w:r>
      <w:r w:rsidR="002E6899">
        <w:rPr>
          <w:rFonts w:cs="Simplified Arabic" w:hint="cs"/>
          <w:szCs w:val="28"/>
          <w:rtl/>
        </w:rPr>
        <w:t>إ</w:t>
      </w:r>
      <w:r w:rsidRPr="00443AAE">
        <w:rPr>
          <w:rFonts w:cs="Simplified Arabic"/>
          <w:szCs w:val="28"/>
          <w:rtl/>
        </w:rPr>
        <w:t>ن المراجع الطبية تتحدث عن الأمراض الجنسية باعتبارها</w:t>
      </w:r>
      <w:r w:rsidR="002E6899">
        <w:rPr>
          <w:rFonts w:cs="Simplified Arabic" w:hint="cs"/>
          <w:szCs w:val="28"/>
          <w:rtl/>
        </w:rPr>
        <w:t xml:space="preserve"> </w:t>
      </w:r>
      <w:r w:rsidRPr="00443AAE">
        <w:rPr>
          <w:rFonts w:cs="Simplified Arabic" w:hint="eastAsia"/>
          <w:szCs w:val="28"/>
          <w:rtl/>
        </w:rPr>
        <w:t>أكثر</w:t>
      </w:r>
      <w:r w:rsidRPr="00443AAE">
        <w:rPr>
          <w:rFonts w:cs="Simplified Arabic"/>
          <w:szCs w:val="28"/>
          <w:rtl/>
        </w:rPr>
        <w:t xml:space="preserve"> الأمراض المعدية انتشار</w:t>
      </w:r>
      <w:r w:rsidR="002E6899">
        <w:rPr>
          <w:rFonts w:cs="Simplified Arabic" w:hint="cs"/>
          <w:szCs w:val="28"/>
          <w:rtl/>
        </w:rPr>
        <w:t>ً</w:t>
      </w:r>
      <w:r w:rsidRPr="00443AAE">
        <w:rPr>
          <w:rFonts w:cs="Simplified Arabic"/>
          <w:szCs w:val="28"/>
          <w:rtl/>
        </w:rPr>
        <w:t>ا في العالم..</w:t>
      </w:r>
      <w:r w:rsidR="002E6899">
        <w:rPr>
          <w:rFonts w:cs="Simplified Arabic" w:hint="cs"/>
          <w:szCs w:val="28"/>
          <w:rtl/>
        </w:rPr>
        <w:t xml:space="preserve"> </w:t>
      </w:r>
      <w:r w:rsidRPr="00443AAE">
        <w:rPr>
          <w:rFonts w:cs="Simplified Arabic"/>
          <w:szCs w:val="28"/>
          <w:rtl/>
        </w:rPr>
        <w:t>وتعتبر هذه الأمراض بدون شك أكثر الأمراض الوبائية</w:t>
      </w:r>
      <w:r w:rsidR="002E6899">
        <w:rPr>
          <w:rFonts w:cs="Simplified Arabic" w:hint="cs"/>
          <w:szCs w:val="28"/>
          <w:rtl/>
        </w:rPr>
        <w:t xml:space="preserve"> </w:t>
      </w:r>
      <w:r w:rsidRPr="00443AAE">
        <w:rPr>
          <w:rFonts w:cs="Simplified Arabic" w:hint="eastAsia"/>
          <w:szCs w:val="28"/>
          <w:rtl/>
        </w:rPr>
        <w:t>المعدية</w:t>
      </w:r>
      <w:r w:rsidRPr="00443AAE">
        <w:rPr>
          <w:rFonts w:cs="Simplified Arabic"/>
          <w:szCs w:val="28"/>
          <w:rtl/>
        </w:rPr>
        <w:t xml:space="preserve"> انتشار</w:t>
      </w:r>
      <w:r w:rsidR="002E6899">
        <w:rPr>
          <w:rFonts w:cs="Simplified Arabic" w:hint="cs"/>
          <w:szCs w:val="28"/>
          <w:rtl/>
        </w:rPr>
        <w:t>ً</w:t>
      </w:r>
      <w:r w:rsidR="002E6899">
        <w:rPr>
          <w:rFonts w:cs="Simplified Arabic"/>
          <w:szCs w:val="28"/>
          <w:rtl/>
        </w:rPr>
        <w:t>ا في الغرب</w:t>
      </w:r>
      <w:r w:rsidR="002E6899">
        <w:rPr>
          <w:rFonts w:cs="Simplified Arabic" w:hint="cs"/>
          <w:szCs w:val="28"/>
          <w:rtl/>
        </w:rPr>
        <w:t xml:space="preserve">, </w:t>
      </w:r>
      <w:r w:rsidRPr="00443AAE">
        <w:rPr>
          <w:rFonts w:cs="Simplified Arabic" w:hint="eastAsia"/>
          <w:szCs w:val="28"/>
          <w:rtl/>
        </w:rPr>
        <w:t>بل</w:t>
      </w:r>
      <w:r w:rsidRPr="00443AAE">
        <w:rPr>
          <w:rFonts w:cs="Simplified Arabic"/>
          <w:szCs w:val="28"/>
          <w:rtl/>
        </w:rPr>
        <w:t xml:space="preserve"> في الدول الإباحية والتي تنتشر فيها الجنس</w:t>
      </w:r>
      <w:r w:rsidR="002E6899">
        <w:rPr>
          <w:rFonts w:cs="Simplified Arabic" w:hint="cs"/>
          <w:szCs w:val="28"/>
          <w:rtl/>
        </w:rPr>
        <w:t>,</w:t>
      </w:r>
      <w:r w:rsidRPr="00443AAE">
        <w:rPr>
          <w:rFonts w:cs="Simplified Arabic"/>
          <w:szCs w:val="28"/>
          <w:rtl/>
        </w:rPr>
        <w:t xml:space="preserve"> يوجه الطبيب نصيحة إلى الجمهور تقول</w:t>
      </w:r>
      <w:r w:rsidR="002E6899">
        <w:rPr>
          <w:rFonts w:cs="Simplified Arabic" w:hint="cs"/>
          <w:szCs w:val="28"/>
          <w:rtl/>
        </w:rPr>
        <w:t xml:space="preserve"> </w:t>
      </w:r>
      <w:r w:rsidR="002E6899">
        <w:rPr>
          <w:rFonts w:cs="Simplified Arabic"/>
          <w:szCs w:val="28"/>
          <w:rtl/>
        </w:rPr>
        <w:t>"</w:t>
      </w:r>
      <w:r w:rsidRPr="00443AAE">
        <w:rPr>
          <w:rFonts w:cs="Simplified Arabic"/>
          <w:szCs w:val="28"/>
          <w:rtl/>
        </w:rPr>
        <w:t>بأن</w:t>
      </w:r>
      <w:r w:rsidR="002E6899">
        <w:rPr>
          <w:rFonts w:cs="Simplified Arabic" w:hint="cs"/>
          <w:szCs w:val="28"/>
          <w:rtl/>
        </w:rPr>
        <w:t xml:space="preserve"> </w:t>
      </w:r>
      <w:r w:rsidRPr="00443AAE">
        <w:rPr>
          <w:rFonts w:cs="Simplified Arabic" w:hint="eastAsia"/>
          <w:szCs w:val="28"/>
          <w:rtl/>
        </w:rPr>
        <w:t>إذا</w:t>
      </w:r>
      <w:r w:rsidRPr="00443AAE">
        <w:rPr>
          <w:rFonts w:cs="Simplified Arabic"/>
          <w:szCs w:val="28"/>
          <w:rtl/>
        </w:rPr>
        <w:t xml:space="preserve"> كنت زاني</w:t>
      </w:r>
      <w:r w:rsidR="002E6899">
        <w:rPr>
          <w:rFonts w:cs="Simplified Arabic" w:hint="cs"/>
          <w:szCs w:val="28"/>
          <w:rtl/>
        </w:rPr>
        <w:t>ً</w:t>
      </w:r>
      <w:r w:rsidRPr="00443AAE">
        <w:rPr>
          <w:rFonts w:cs="Simplified Arabic"/>
          <w:szCs w:val="28"/>
          <w:rtl/>
        </w:rPr>
        <w:t>ا, فعليك بعشيقة واحدة أو خليلة واحدة...</w:t>
      </w:r>
      <w:r w:rsidR="002E6899">
        <w:rPr>
          <w:rFonts w:cs="Simplified Arabic" w:hint="cs"/>
          <w:szCs w:val="28"/>
          <w:rtl/>
        </w:rPr>
        <w:t xml:space="preserve"> </w:t>
      </w:r>
      <w:r w:rsidRPr="00443AAE">
        <w:rPr>
          <w:rFonts w:cs="Simplified Arabic"/>
          <w:szCs w:val="28"/>
          <w:rtl/>
        </w:rPr>
        <w:t>ولا تنتقل من أحضان واحدة إلى أخرى</w:t>
      </w:r>
      <w:r w:rsidR="002E6899">
        <w:rPr>
          <w:rFonts w:cs="Simplified Arabic" w:hint="cs"/>
          <w:szCs w:val="28"/>
          <w:rtl/>
        </w:rPr>
        <w:t>"</w:t>
      </w:r>
      <w:r w:rsidR="002E6899">
        <w:rPr>
          <w:rFonts w:cs="Simplified Arabic"/>
          <w:szCs w:val="28"/>
          <w:vertAlign w:val="superscript"/>
          <w:rtl/>
        </w:rPr>
        <w:t>(</w:t>
      </w:r>
      <w:r w:rsidR="002E6899">
        <w:rPr>
          <w:rStyle w:val="aa"/>
          <w:rFonts w:cs="Simplified Arabic"/>
          <w:szCs w:val="28"/>
          <w:rtl/>
        </w:rPr>
        <w:footnoteReference w:id="219"/>
      </w:r>
      <w:r w:rsidR="002E6899">
        <w:rPr>
          <w:rFonts w:cs="Simplified Arabic"/>
          <w:szCs w:val="28"/>
          <w:vertAlign w:val="superscript"/>
          <w:rtl/>
        </w:rPr>
        <w:t>)</w:t>
      </w:r>
      <w:r w:rsidR="002E6899">
        <w:rPr>
          <w:rFonts w:cs="Simplified Arabic" w:hint="cs"/>
          <w:szCs w:val="28"/>
          <w:rtl/>
        </w:rPr>
        <w:t>.</w:t>
      </w:r>
    </w:p>
    <w:p w:rsidR="009C1BC7" w:rsidRPr="00443AAE" w:rsidRDefault="009C1BC7" w:rsidP="002E6899">
      <w:pPr>
        <w:jc w:val="lowKashida"/>
        <w:rPr>
          <w:rFonts w:cs="Simplified Arabic"/>
          <w:szCs w:val="28"/>
          <w:rtl/>
        </w:rPr>
      </w:pPr>
      <w:r w:rsidRPr="00443AAE">
        <w:rPr>
          <w:rFonts w:cs="Simplified Arabic" w:hint="eastAsia"/>
          <w:szCs w:val="28"/>
          <w:rtl/>
        </w:rPr>
        <w:t>ثم</w:t>
      </w:r>
      <w:r w:rsidRPr="00443AAE">
        <w:rPr>
          <w:rFonts w:cs="Simplified Arabic"/>
          <w:szCs w:val="28"/>
          <w:rtl/>
        </w:rPr>
        <w:t xml:space="preserve"> ماذا</w:t>
      </w:r>
      <w:r w:rsidR="002E6899">
        <w:rPr>
          <w:rFonts w:cs="Simplified Arabic"/>
          <w:szCs w:val="28"/>
          <w:rtl/>
        </w:rPr>
        <w:t xml:space="preserve"> يقولون في الآيسة والصغيرة اللت</w:t>
      </w:r>
      <w:r w:rsidR="002E6899">
        <w:rPr>
          <w:rFonts w:cs="Simplified Arabic" w:hint="cs"/>
          <w:szCs w:val="28"/>
          <w:rtl/>
        </w:rPr>
        <w:t>ي</w:t>
      </w:r>
      <w:r w:rsidRPr="00443AAE">
        <w:rPr>
          <w:rFonts w:cs="Simplified Arabic"/>
          <w:szCs w:val="28"/>
          <w:rtl/>
        </w:rPr>
        <w:t>ن ليس عليهما عدة عندهم سواء في النكاح الدائم أو</w:t>
      </w:r>
      <w:r w:rsidR="002E6899">
        <w:rPr>
          <w:rFonts w:cs="Simplified Arabic" w:hint="cs"/>
          <w:szCs w:val="28"/>
          <w:rtl/>
        </w:rPr>
        <w:t xml:space="preserve"> </w:t>
      </w:r>
      <w:r w:rsidRPr="00443AAE">
        <w:rPr>
          <w:rFonts w:cs="Simplified Arabic" w:hint="eastAsia"/>
          <w:szCs w:val="28"/>
          <w:rtl/>
        </w:rPr>
        <w:t>المتعة</w:t>
      </w:r>
      <w:r w:rsidRPr="00443AAE">
        <w:rPr>
          <w:rFonts w:cs="Simplified Arabic"/>
          <w:szCs w:val="28"/>
          <w:rtl/>
        </w:rPr>
        <w:t>!</w:t>
      </w:r>
      <w:r w:rsidR="002E6899">
        <w:rPr>
          <w:rFonts w:cs="Simplified Arabic" w:hint="cs"/>
          <w:szCs w:val="28"/>
          <w:rtl/>
        </w:rPr>
        <w:t xml:space="preserve"> </w:t>
      </w:r>
      <w:r w:rsidRPr="00443AAE">
        <w:rPr>
          <w:rFonts w:cs="Simplified Arabic" w:hint="eastAsia"/>
          <w:szCs w:val="28"/>
          <w:rtl/>
        </w:rPr>
        <w:t>فالآيسة</w:t>
      </w:r>
      <w:r w:rsidRPr="00443AAE">
        <w:rPr>
          <w:rFonts w:cs="Simplified Arabic"/>
          <w:szCs w:val="28"/>
          <w:rtl/>
        </w:rPr>
        <w:t xml:space="preserve"> أ</w:t>
      </w:r>
      <w:r w:rsidR="002E6899">
        <w:rPr>
          <w:rFonts w:cs="Simplified Arabic"/>
          <w:szCs w:val="28"/>
          <w:rtl/>
        </w:rPr>
        <w:t>و الصغيرة ليس عليها عدة, فبإمكا</w:t>
      </w:r>
      <w:r w:rsidR="002E6899">
        <w:rPr>
          <w:rFonts w:cs="Simplified Arabic" w:hint="cs"/>
          <w:szCs w:val="28"/>
          <w:rtl/>
        </w:rPr>
        <w:t>نه</w:t>
      </w:r>
      <w:r w:rsidRPr="00443AAE">
        <w:rPr>
          <w:rFonts w:cs="Simplified Arabic"/>
          <w:szCs w:val="28"/>
          <w:rtl/>
        </w:rPr>
        <w:t>ا ممارسة المتعة في كل ساعة أو دقيقة! أو أن</w:t>
      </w:r>
      <w:r w:rsidR="002E6899">
        <w:rPr>
          <w:rFonts w:cs="Simplified Arabic" w:hint="cs"/>
          <w:szCs w:val="28"/>
          <w:rtl/>
        </w:rPr>
        <w:t xml:space="preserve"> </w:t>
      </w:r>
      <w:r w:rsidRPr="00443AAE">
        <w:rPr>
          <w:rFonts w:cs="Simplified Arabic" w:hint="eastAsia"/>
          <w:szCs w:val="28"/>
          <w:rtl/>
        </w:rPr>
        <w:t>يترادف</w:t>
      </w:r>
      <w:r w:rsidRPr="00443AAE">
        <w:rPr>
          <w:rFonts w:cs="Simplified Arabic"/>
          <w:szCs w:val="28"/>
          <w:rtl/>
        </w:rPr>
        <w:t xml:space="preserve"> عليها الرجال في كل مرة مما جعل مدمنات المتعة من ذوات الحيض يفقدن أعصا</w:t>
      </w:r>
      <w:r w:rsidR="002E6899">
        <w:rPr>
          <w:rFonts w:cs="Simplified Arabic" w:hint="cs"/>
          <w:szCs w:val="28"/>
          <w:rtl/>
        </w:rPr>
        <w:t xml:space="preserve">بهن </w:t>
      </w:r>
      <w:r w:rsidRPr="00443AAE">
        <w:rPr>
          <w:rFonts w:cs="Simplified Arabic" w:hint="eastAsia"/>
          <w:szCs w:val="28"/>
          <w:rtl/>
        </w:rPr>
        <w:t>ويحسد</w:t>
      </w:r>
      <w:r w:rsidRPr="00443AAE">
        <w:rPr>
          <w:rFonts w:cs="Simplified Arabic"/>
          <w:szCs w:val="28"/>
          <w:rtl/>
        </w:rPr>
        <w:t>ن</w:t>
      </w:r>
      <w:r w:rsidR="002E6899">
        <w:rPr>
          <w:rFonts w:cs="Simplified Arabic" w:hint="cs"/>
          <w:szCs w:val="28"/>
          <w:rtl/>
        </w:rPr>
        <w:t>هن</w:t>
      </w:r>
      <w:r w:rsidRPr="00443AAE">
        <w:rPr>
          <w:rFonts w:cs="Simplified Arabic"/>
          <w:szCs w:val="28"/>
          <w:rtl/>
        </w:rPr>
        <w:t>.</w:t>
      </w:r>
      <w:r w:rsidR="002E6899">
        <w:rPr>
          <w:rFonts w:cs="Simplified Arabic" w:hint="cs"/>
          <w:szCs w:val="28"/>
          <w:rtl/>
        </w:rPr>
        <w:t xml:space="preserve"> </w:t>
      </w:r>
      <w:r w:rsidRPr="00443AAE">
        <w:rPr>
          <w:rFonts w:cs="Simplified Arabic"/>
          <w:szCs w:val="28"/>
          <w:rtl/>
        </w:rPr>
        <w:t>وهذا ما حصل لإحداهن!</w:t>
      </w:r>
      <w:r w:rsidR="002E6899">
        <w:rPr>
          <w:rFonts w:cs="Simplified Arabic" w:hint="cs"/>
          <w:szCs w:val="28"/>
          <w:rtl/>
        </w:rPr>
        <w:t xml:space="preserve"> </w:t>
      </w:r>
      <w:r w:rsidRPr="00443AAE">
        <w:rPr>
          <w:rFonts w:cs="Simplified Arabic" w:hint="eastAsia"/>
          <w:szCs w:val="28"/>
          <w:rtl/>
        </w:rPr>
        <w:t>تقول</w:t>
      </w:r>
      <w:r w:rsidRPr="00443AAE">
        <w:rPr>
          <w:rFonts w:cs="Simplified Arabic"/>
          <w:szCs w:val="28"/>
          <w:rtl/>
        </w:rPr>
        <w:t xml:space="preserve"> شهلا حائري:</w:t>
      </w:r>
      <w:r w:rsidR="002E6899">
        <w:rPr>
          <w:rFonts w:cs="Simplified Arabic" w:hint="cs"/>
          <w:szCs w:val="28"/>
          <w:rtl/>
        </w:rPr>
        <w:t xml:space="preserve"> </w:t>
      </w:r>
      <w:r w:rsidR="002E6899">
        <w:rPr>
          <w:rFonts w:cs="Simplified Arabic"/>
          <w:szCs w:val="28"/>
          <w:rtl/>
        </w:rPr>
        <w:t>"</w:t>
      </w:r>
      <w:r w:rsidRPr="00443AAE">
        <w:rPr>
          <w:rFonts w:cs="Simplified Arabic"/>
          <w:szCs w:val="28"/>
          <w:rtl/>
        </w:rPr>
        <w:t>كانت</w:t>
      </w:r>
      <w:r w:rsidR="002E6899">
        <w:rPr>
          <w:rFonts w:cs="Simplified Arabic" w:hint="cs"/>
          <w:szCs w:val="28"/>
          <w:rtl/>
        </w:rPr>
        <w:t xml:space="preserve"> </w:t>
      </w:r>
      <w:r w:rsidR="002E6899">
        <w:rPr>
          <w:rFonts w:cs="Simplified Arabic"/>
          <w:szCs w:val="28"/>
          <w:rtl/>
        </w:rPr>
        <w:t>"</w:t>
      </w:r>
      <w:proofErr w:type="spellStart"/>
      <w:r w:rsidRPr="00443AAE">
        <w:rPr>
          <w:rFonts w:cs="Simplified Arabic"/>
          <w:szCs w:val="28"/>
          <w:rtl/>
        </w:rPr>
        <w:t>مهواش</w:t>
      </w:r>
      <w:proofErr w:type="spellEnd"/>
      <w:r w:rsidRPr="00443AAE">
        <w:rPr>
          <w:rFonts w:cs="Simplified Arabic"/>
          <w:szCs w:val="28"/>
          <w:rtl/>
        </w:rPr>
        <w:t>" تعرف نساء في مدينة قم, يمارسن زواج! المتعة,</w:t>
      </w:r>
      <w:r w:rsidR="002E6899">
        <w:rPr>
          <w:rFonts w:cs="Simplified Arabic" w:hint="cs"/>
          <w:szCs w:val="28"/>
          <w:rtl/>
        </w:rPr>
        <w:t xml:space="preserve"> </w:t>
      </w:r>
      <w:r w:rsidRPr="00443AAE">
        <w:rPr>
          <w:rFonts w:cs="Simplified Arabic" w:hint="eastAsia"/>
          <w:szCs w:val="28"/>
          <w:rtl/>
        </w:rPr>
        <w:t>وتحسد</w:t>
      </w:r>
      <w:r w:rsidRPr="00443AAE">
        <w:rPr>
          <w:rFonts w:cs="Simplified Arabic"/>
          <w:szCs w:val="28"/>
          <w:rtl/>
        </w:rPr>
        <w:t xml:space="preserve"> إحداهن بشكل خاص</w:t>
      </w:r>
      <w:r w:rsidR="002E6899">
        <w:rPr>
          <w:rFonts w:cs="Simplified Arabic" w:hint="cs"/>
          <w:szCs w:val="28"/>
          <w:rtl/>
        </w:rPr>
        <w:t>,</w:t>
      </w:r>
      <w:r w:rsidRPr="00443AAE">
        <w:rPr>
          <w:rFonts w:cs="Simplified Arabic"/>
          <w:szCs w:val="28"/>
          <w:rtl/>
        </w:rPr>
        <w:t xml:space="preserve"> وقالت لي</w:t>
      </w:r>
      <w:r w:rsidR="002E6899">
        <w:rPr>
          <w:rFonts w:cs="Simplified Arabic" w:hint="cs"/>
          <w:szCs w:val="28"/>
          <w:rtl/>
        </w:rPr>
        <w:t>:</w:t>
      </w:r>
      <w:r w:rsidR="002E6899">
        <w:rPr>
          <w:rFonts w:cs="Simplified Arabic"/>
          <w:szCs w:val="28"/>
          <w:rtl/>
        </w:rPr>
        <w:t xml:space="preserve"> </w:t>
      </w:r>
      <w:r w:rsidR="002E6899">
        <w:rPr>
          <w:rFonts w:cs="Simplified Arabic" w:hint="cs"/>
          <w:szCs w:val="28"/>
          <w:rtl/>
        </w:rPr>
        <w:t>إ</w:t>
      </w:r>
      <w:r w:rsidRPr="00443AAE">
        <w:rPr>
          <w:rFonts w:cs="Simplified Arabic"/>
          <w:szCs w:val="28"/>
          <w:rtl/>
        </w:rPr>
        <w:t>ن هذه المرأة تجاوزت الخمسين من العمر وانقطع</w:t>
      </w:r>
      <w:r w:rsidR="002E6899">
        <w:rPr>
          <w:rFonts w:cs="Simplified Arabic" w:hint="cs"/>
          <w:szCs w:val="28"/>
          <w:rtl/>
        </w:rPr>
        <w:t xml:space="preserve"> </w:t>
      </w:r>
      <w:r w:rsidRPr="00443AAE">
        <w:rPr>
          <w:rFonts w:cs="Simplified Arabic" w:hint="eastAsia"/>
          <w:szCs w:val="28"/>
          <w:rtl/>
        </w:rPr>
        <w:t>الطمث</w:t>
      </w:r>
      <w:r w:rsidR="002E6899">
        <w:rPr>
          <w:rFonts w:cs="Simplified Arabic"/>
          <w:szCs w:val="28"/>
          <w:rtl/>
        </w:rPr>
        <w:t xml:space="preserve"> عنها, وبما </w:t>
      </w:r>
      <w:r w:rsidR="002E6899">
        <w:rPr>
          <w:rFonts w:cs="Simplified Arabic" w:hint="cs"/>
          <w:szCs w:val="28"/>
          <w:rtl/>
        </w:rPr>
        <w:t>أنها</w:t>
      </w:r>
      <w:r w:rsidR="002E6899">
        <w:rPr>
          <w:rFonts w:cs="Simplified Arabic"/>
          <w:szCs w:val="28"/>
          <w:rtl/>
        </w:rPr>
        <w:t xml:space="preserve"> </w:t>
      </w:r>
      <w:r w:rsidRPr="00443AAE">
        <w:rPr>
          <w:rFonts w:cs="Simplified Arabic"/>
          <w:szCs w:val="28"/>
          <w:rtl/>
        </w:rPr>
        <w:t>لم تعد ملزمة بإقامة أشهر العدة, فقد كان باستطاعتها نظري</w:t>
      </w:r>
      <w:r w:rsidR="002E6899">
        <w:rPr>
          <w:rFonts w:cs="Simplified Arabic" w:hint="cs"/>
          <w:szCs w:val="28"/>
          <w:rtl/>
        </w:rPr>
        <w:t>ً</w:t>
      </w:r>
      <w:r w:rsidRPr="00443AAE">
        <w:rPr>
          <w:rFonts w:cs="Simplified Arabic"/>
          <w:szCs w:val="28"/>
          <w:rtl/>
        </w:rPr>
        <w:t>ا, عقد</w:t>
      </w:r>
      <w:r w:rsidR="002E6899">
        <w:rPr>
          <w:rFonts w:cs="Simplified Arabic" w:hint="cs"/>
          <w:szCs w:val="28"/>
          <w:rtl/>
        </w:rPr>
        <w:t xml:space="preserve"> </w:t>
      </w:r>
      <w:r w:rsidRPr="00443AAE">
        <w:rPr>
          <w:rFonts w:cs="Simplified Arabic" w:hint="eastAsia"/>
          <w:szCs w:val="28"/>
          <w:rtl/>
        </w:rPr>
        <w:t>زيجات</w:t>
      </w:r>
      <w:r w:rsidRPr="00443AAE">
        <w:rPr>
          <w:rFonts w:cs="Simplified Arabic"/>
          <w:szCs w:val="28"/>
          <w:rtl/>
        </w:rPr>
        <w:t>! مؤقتة عندما تشاء, ويبدو أن الرجال يعلمون بأن هذه المرأة تجاوزت سن الإنجاب,</w:t>
      </w:r>
      <w:r w:rsidR="002E6899">
        <w:rPr>
          <w:rFonts w:cs="Simplified Arabic" w:hint="cs"/>
          <w:szCs w:val="28"/>
          <w:rtl/>
        </w:rPr>
        <w:t xml:space="preserve"> </w:t>
      </w:r>
      <w:r w:rsidRPr="00443AAE">
        <w:rPr>
          <w:rFonts w:cs="Simplified Arabic" w:hint="eastAsia"/>
          <w:szCs w:val="28"/>
          <w:rtl/>
        </w:rPr>
        <w:t>ولذلك</w:t>
      </w:r>
      <w:r w:rsidRPr="00443AAE">
        <w:rPr>
          <w:rFonts w:cs="Simplified Arabic"/>
          <w:szCs w:val="28"/>
          <w:rtl/>
        </w:rPr>
        <w:t xml:space="preserve"> يقصدها رجال كثيرون طالبين عقد مؤقت معها, لكنها كانت ترفضهم كلهم! وجدت</w:t>
      </w:r>
      <w:r w:rsidR="002E6899">
        <w:rPr>
          <w:rFonts w:cs="Simplified Arabic" w:hint="cs"/>
          <w:szCs w:val="28"/>
          <w:rtl/>
        </w:rPr>
        <w:t xml:space="preserve"> </w:t>
      </w:r>
      <w:r w:rsidR="002E6899">
        <w:rPr>
          <w:rFonts w:cs="Simplified Arabic"/>
          <w:szCs w:val="28"/>
          <w:rtl/>
        </w:rPr>
        <w:t>"</w:t>
      </w:r>
      <w:proofErr w:type="spellStart"/>
      <w:r w:rsidRPr="00443AAE">
        <w:rPr>
          <w:rFonts w:cs="Simplified Arabic"/>
          <w:szCs w:val="28"/>
          <w:rtl/>
        </w:rPr>
        <w:t>مهواش</w:t>
      </w:r>
      <w:proofErr w:type="spellEnd"/>
      <w:r w:rsidRPr="00443AAE">
        <w:rPr>
          <w:rFonts w:cs="Simplified Arabic"/>
          <w:szCs w:val="28"/>
          <w:rtl/>
        </w:rPr>
        <w:t>" الأمر مثير</w:t>
      </w:r>
      <w:r w:rsidR="002E6899">
        <w:rPr>
          <w:rFonts w:cs="Simplified Arabic" w:hint="cs"/>
          <w:szCs w:val="28"/>
          <w:rtl/>
        </w:rPr>
        <w:t>ً</w:t>
      </w:r>
      <w:r w:rsidR="002E6899">
        <w:rPr>
          <w:rFonts w:cs="Simplified Arabic"/>
          <w:szCs w:val="28"/>
          <w:rtl/>
        </w:rPr>
        <w:t>ا, وتمنت أن تكون مكا</w:t>
      </w:r>
      <w:r w:rsidR="002E6899">
        <w:rPr>
          <w:rFonts w:cs="Simplified Arabic" w:hint="cs"/>
          <w:szCs w:val="28"/>
          <w:rtl/>
        </w:rPr>
        <w:t>نه</w:t>
      </w:r>
      <w:r w:rsidRPr="00443AAE">
        <w:rPr>
          <w:rFonts w:cs="Simplified Arabic"/>
          <w:szCs w:val="28"/>
          <w:rtl/>
        </w:rPr>
        <w:t>ا....</w:t>
      </w:r>
      <w:r w:rsidR="002E6899">
        <w:rPr>
          <w:rFonts w:cs="Simplified Arabic" w:hint="cs"/>
          <w:szCs w:val="28"/>
          <w:rtl/>
        </w:rPr>
        <w:t>"</w:t>
      </w:r>
      <w:r w:rsidR="002E6899">
        <w:rPr>
          <w:rFonts w:cs="Simplified Arabic"/>
          <w:szCs w:val="28"/>
          <w:vertAlign w:val="superscript"/>
          <w:rtl/>
        </w:rPr>
        <w:t>(</w:t>
      </w:r>
      <w:r w:rsidR="002E6899">
        <w:rPr>
          <w:rStyle w:val="aa"/>
          <w:rFonts w:cs="Simplified Arabic"/>
          <w:szCs w:val="28"/>
          <w:rtl/>
        </w:rPr>
        <w:footnoteReference w:id="220"/>
      </w:r>
      <w:r w:rsidR="002E6899">
        <w:rPr>
          <w:rFonts w:cs="Simplified Arabic"/>
          <w:szCs w:val="28"/>
          <w:vertAlign w:val="superscript"/>
          <w:rtl/>
        </w:rPr>
        <w:t>)</w:t>
      </w:r>
      <w:r w:rsidR="002E6899">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lastRenderedPageBreak/>
        <w:t>لكن</w:t>
      </w:r>
      <w:r w:rsidRPr="00443AAE">
        <w:rPr>
          <w:rFonts w:cs="Simplified Arabic"/>
          <w:szCs w:val="28"/>
          <w:rtl/>
        </w:rPr>
        <w:t xml:space="preserve"> يمكن للمتمتعات من ذوات الحيض أيض</w:t>
      </w:r>
      <w:r w:rsidR="002E6899">
        <w:rPr>
          <w:rFonts w:cs="Simplified Arabic" w:hint="cs"/>
          <w:szCs w:val="28"/>
          <w:rtl/>
        </w:rPr>
        <w:t>ً</w:t>
      </w:r>
      <w:r w:rsidRPr="00443AAE">
        <w:rPr>
          <w:rFonts w:cs="Simplified Arabic"/>
          <w:szCs w:val="28"/>
          <w:rtl/>
        </w:rPr>
        <w:t>ا أن يمارسن المتعة من دون أن يكون هناك خوف</w:t>
      </w:r>
    </w:p>
    <w:p w:rsidR="009C1BC7" w:rsidRPr="00443AAE" w:rsidRDefault="009C1BC7" w:rsidP="00443AAE">
      <w:pPr>
        <w:jc w:val="lowKashida"/>
        <w:rPr>
          <w:rFonts w:cs="Simplified Arabic"/>
          <w:szCs w:val="28"/>
          <w:rtl/>
        </w:rPr>
      </w:pPr>
      <w:r w:rsidRPr="00443AAE">
        <w:rPr>
          <w:rFonts w:cs="Simplified Arabic" w:hint="eastAsia"/>
          <w:szCs w:val="28"/>
          <w:rtl/>
        </w:rPr>
        <w:t>من</w:t>
      </w:r>
      <w:r w:rsidRPr="00443AAE">
        <w:rPr>
          <w:rFonts w:cs="Simplified Arabic"/>
          <w:szCs w:val="28"/>
          <w:rtl/>
        </w:rPr>
        <w:t xml:space="preserve"> الحمل</w:t>
      </w:r>
      <w:r w:rsidR="002E6899">
        <w:rPr>
          <w:rFonts w:cs="Simplified Arabic" w:hint="cs"/>
          <w:szCs w:val="28"/>
          <w:rtl/>
        </w:rPr>
        <w:t>,</w:t>
      </w:r>
      <w:r w:rsidRPr="00443AAE">
        <w:rPr>
          <w:rFonts w:cs="Simplified Arabic"/>
          <w:szCs w:val="28"/>
          <w:rtl/>
        </w:rPr>
        <w:t xml:space="preserve"> وبالتالي يعتدن لمعرفة براءة الرحم, وهو ما يسمى</w:t>
      </w:r>
      <w:r w:rsidR="002E6899">
        <w:rPr>
          <w:rFonts w:cs="Simplified Arabic" w:hint="cs"/>
          <w:szCs w:val="28"/>
          <w:rtl/>
        </w:rPr>
        <w:t xml:space="preserve"> </w:t>
      </w:r>
      <w:r w:rsidR="002E6899">
        <w:rPr>
          <w:rFonts w:cs="Simplified Arabic"/>
          <w:szCs w:val="28"/>
          <w:rtl/>
        </w:rPr>
        <w:t>"</w:t>
      </w:r>
      <w:r w:rsidRPr="00443AAE">
        <w:rPr>
          <w:rFonts w:cs="Simplified Arabic"/>
          <w:szCs w:val="28"/>
          <w:rtl/>
        </w:rPr>
        <w:t>بالمتعة من الخلف".</w:t>
      </w:r>
    </w:p>
    <w:p w:rsidR="009C1BC7" w:rsidRPr="00443AAE" w:rsidRDefault="009C1BC7" w:rsidP="002E6899">
      <w:pPr>
        <w:jc w:val="lowKashida"/>
        <w:rPr>
          <w:rFonts w:cs="Simplified Arabic"/>
          <w:szCs w:val="28"/>
          <w:rtl/>
        </w:rPr>
      </w:pPr>
      <w:r w:rsidRPr="00443AAE">
        <w:rPr>
          <w:rFonts w:cs="Simplified Arabic" w:hint="eastAsia"/>
          <w:szCs w:val="28"/>
          <w:rtl/>
        </w:rPr>
        <w:t>تقول</w:t>
      </w:r>
      <w:r w:rsidRPr="00443AAE">
        <w:rPr>
          <w:rFonts w:cs="Simplified Arabic"/>
          <w:szCs w:val="28"/>
          <w:rtl/>
        </w:rPr>
        <w:t xml:space="preserve"> إحدى مدمنات المتعة وتدعى</w:t>
      </w:r>
      <w:r w:rsidR="002E6899">
        <w:rPr>
          <w:rFonts w:cs="Simplified Arabic" w:hint="cs"/>
          <w:szCs w:val="28"/>
          <w:rtl/>
        </w:rPr>
        <w:t xml:space="preserve"> </w:t>
      </w:r>
      <w:r w:rsidR="002E6899">
        <w:rPr>
          <w:rFonts w:cs="Simplified Arabic"/>
          <w:szCs w:val="28"/>
          <w:rtl/>
        </w:rPr>
        <w:t>"</w:t>
      </w:r>
      <w:r w:rsidRPr="00443AAE">
        <w:rPr>
          <w:rFonts w:cs="Simplified Arabic"/>
          <w:szCs w:val="28"/>
          <w:rtl/>
        </w:rPr>
        <w:t>فاطمي":</w:t>
      </w:r>
      <w:r w:rsidR="002E6899">
        <w:rPr>
          <w:rFonts w:cs="Simplified Arabic" w:hint="cs"/>
          <w:szCs w:val="28"/>
          <w:rtl/>
        </w:rPr>
        <w:t xml:space="preserve"> </w:t>
      </w:r>
      <w:r w:rsidR="002E6899">
        <w:rPr>
          <w:rFonts w:cs="Simplified Arabic"/>
          <w:szCs w:val="28"/>
          <w:rtl/>
        </w:rPr>
        <w:t>"</w:t>
      </w:r>
      <w:r w:rsidRPr="00443AAE">
        <w:rPr>
          <w:rFonts w:cs="Simplified Arabic"/>
          <w:szCs w:val="28"/>
          <w:rtl/>
        </w:rPr>
        <w:t>في أيامنا هذه, تقبل الفتيات أكثر فأكثر</w:t>
      </w:r>
      <w:r w:rsidR="002E6899">
        <w:rPr>
          <w:rFonts w:cs="Simplified Arabic" w:hint="cs"/>
          <w:szCs w:val="28"/>
          <w:rtl/>
        </w:rPr>
        <w:t xml:space="preserve"> </w:t>
      </w:r>
      <w:r w:rsidRPr="00443AAE">
        <w:rPr>
          <w:rFonts w:cs="Simplified Arabic"/>
          <w:szCs w:val="28"/>
          <w:rtl/>
        </w:rPr>
        <w:t>على ممارسته, وإذا أرادت ا</w:t>
      </w:r>
      <w:r w:rsidR="002E6899">
        <w:rPr>
          <w:rFonts w:cs="Simplified Arabic"/>
          <w:szCs w:val="28"/>
          <w:rtl/>
        </w:rPr>
        <w:t>لفتاة الحفاظ على عذريتها فبإمكا</w:t>
      </w:r>
      <w:r w:rsidR="002E6899">
        <w:rPr>
          <w:rFonts w:cs="Simplified Arabic" w:hint="cs"/>
          <w:szCs w:val="28"/>
          <w:rtl/>
        </w:rPr>
        <w:t>نه</w:t>
      </w:r>
      <w:r w:rsidRPr="00443AAE">
        <w:rPr>
          <w:rFonts w:cs="Simplified Arabic"/>
          <w:szCs w:val="28"/>
          <w:rtl/>
        </w:rPr>
        <w:t>ا ممارسة الجنس من الخلف</w:t>
      </w:r>
      <w:r w:rsidR="002E6899">
        <w:rPr>
          <w:rFonts w:cs="Simplified Arabic" w:hint="cs"/>
          <w:szCs w:val="28"/>
          <w:rtl/>
        </w:rPr>
        <w:t>"</w:t>
      </w:r>
      <w:r w:rsidR="002E6899">
        <w:rPr>
          <w:rFonts w:cs="Simplified Arabic"/>
          <w:szCs w:val="28"/>
          <w:vertAlign w:val="superscript"/>
          <w:rtl/>
        </w:rPr>
        <w:t>(</w:t>
      </w:r>
      <w:r w:rsidR="002E6899">
        <w:rPr>
          <w:rStyle w:val="aa"/>
          <w:rFonts w:cs="Simplified Arabic"/>
          <w:szCs w:val="28"/>
          <w:rtl/>
        </w:rPr>
        <w:footnoteReference w:id="221"/>
      </w:r>
      <w:r w:rsidR="002E6899">
        <w:rPr>
          <w:rFonts w:cs="Simplified Arabic"/>
          <w:szCs w:val="28"/>
          <w:vertAlign w:val="superscript"/>
          <w:rtl/>
        </w:rPr>
        <w:t>)</w:t>
      </w:r>
      <w:r w:rsidR="002E6899">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w:t>
      </w:r>
      <w:r w:rsidR="002E6899">
        <w:rPr>
          <w:rFonts w:cs="Simplified Arabic"/>
          <w:szCs w:val="28"/>
          <w:rtl/>
        </w:rPr>
        <w:t>أما أن امرأة المتعة الحامل عد</w:t>
      </w:r>
      <w:r w:rsidR="002E6899">
        <w:rPr>
          <w:rFonts w:cs="Simplified Arabic" w:hint="cs"/>
          <w:szCs w:val="28"/>
          <w:rtl/>
        </w:rPr>
        <w:t>ته</w:t>
      </w:r>
      <w:r w:rsidRPr="00443AAE">
        <w:rPr>
          <w:rFonts w:cs="Simplified Arabic"/>
          <w:szCs w:val="28"/>
          <w:rtl/>
        </w:rPr>
        <w:t>ا أبعد الأجلين...., فهذا أضحوكة أخرى من أضحوكات هذا</w:t>
      </w:r>
    </w:p>
    <w:p w:rsidR="009C1BC7" w:rsidRPr="00443AAE" w:rsidRDefault="009C1BC7" w:rsidP="002E6899">
      <w:pPr>
        <w:jc w:val="lowKashida"/>
        <w:rPr>
          <w:rFonts w:cs="Simplified Arabic"/>
          <w:szCs w:val="28"/>
          <w:rtl/>
        </w:rPr>
      </w:pPr>
      <w:r w:rsidRPr="00443AAE">
        <w:rPr>
          <w:rFonts w:cs="Simplified Arabic" w:hint="eastAsia"/>
          <w:szCs w:val="28"/>
          <w:rtl/>
        </w:rPr>
        <w:t>التشريع</w:t>
      </w:r>
      <w:r w:rsidRPr="00443AAE">
        <w:rPr>
          <w:rFonts w:cs="Simplified Arabic"/>
          <w:szCs w:val="28"/>
          <w:rtl/>
        </w:rPr>
        <w:t xml:space="preserve"> الوضعي!</w:t>
      </w:r>
      <w:r w:rsidR="002E6899">
        <w:rPr>
          <w:rFonts w:cs="Simplified Arabic" w:hint="cs"/>
          <w:szCs w:val="28"/>
          <w:rtl/>
        </w:rPr>
        <w:t xml:space="preserve"> و</w:t>
      </w:r>
      <w:r w:rsidRPr="00443AAE">
        <w:rPr>
          <w:rFonts w:cs="Simplified Arabic" w:hint="eastAsia"/>
          <w:szCs w:val="28"/>
          <w:rtl/>
        </w:rPr>
        <w:t>كيف</w:t>
      </w:r>
      <w:r w:rsidRPr="00443AAE">
        <w:rPr>
          <w:rFonts w:cs="Simplified Arabic"/>
          <w:szCs w:val="28"/>
          <w:rtl/>
        </w:rPr>
        <w:t xml:space="preserve"> تعتد بأبعد الأجلين في عدة الوفاة إذا هلك رجل المتعة؟!</w:t>
      </w:r>
    </w:p>
    <w:p w:rsidR="009C1BC7" w:rsidRPr="00443AAE" w:rsidRDefault="009C1BC7" w:rsidP="00443AAE">
      <w:pPr>
        <w:jc w:val="lowKashida"/>
        <w:rPr>
          <w:rFonts w:cs="Simplified Arabic"/>
          <w:szCs w:val="28"/>
          <w:rtl/>
        </w:rPr>
      </w:pPr>
      <w:r w:rsidRPr="00443AAE">
        <w:rPr>
          <w:rFonts w:cs="Simplified Arabic" w:hint="eastAsia"/>
          <w:szCs w:val="28"/>
          <w:rtl/>
        </w:rPr>
        <w:t>فهذه</w:t>
      </w:r>
      <w:r w:rsidRPr="00443AAE">
        <w:rPr>
          <w:rFonts w:cs="Simplified Arabic"/>
          <w:szCs w:val="28"/>
          <w:rtl/>
        </w:rPr>
        <w:t xml:space="preserve"> امرأة عقد عليها رجل المتعة لمدة خمس سنوات وواقعها من أول يوم عقد عليها متعة,</w:t>
      </w:r>
      <w:r w:rsidR="002E6899">
        <w:rPr>
          <w:rFonts w:cs="Simplified Arabic" w:hint="cs"/>
          <w:szCs w:val="28"/>
          <w:rtl/>
        </w:rPr>
        <w:t xml:space="preserve"> </w:t>
      </w:r>
      <w:r w:rsidRPr="00443AAE">
        <w:rPr>
          <w:rFonts w:cs="Simplified Arabic"/>
          <w:szCs w:val="28"/>
          <w:rtl/>
        </w:rPr>
        <w:t>وقد</w:t>
      </w:r>
    </w:p>
    <w:p w:rsidR="009C1BC7" w:rsidRPr="00443AAE" w:rsidRDefault="009C1BC7" w:rsidP="002E6899">
      <w:pPr>
        <w:jc w:val="lowKashida"/>
        <w:rPr>
          <w:rFonts w:cs="Simplified Arabic"/>
          <w:szCs w:val="28"/>
          <w:rtl/>
        </w:rPr>
      </w:pPr>
      <w:r w:rsidRPr="00443AAE">
        <w:rPr>
          <w:rFonts w:cs="Simplified Arabic" w:hint="eastAsia"/>
          <w:szCs w:val="28"/>
          <w:rtl/>
        </w:rPr>
        <w:t>هلك</w:t>
      </w:r>
      <w:r w:rsidRPr="00443AAE">
        <w:rPr>
          <w:rFonts w:cs="Simplified Arabic"/>
          <w:szCs w:val="28"/>
          <w:rtl/>
        </w:rPr>
        <w:t xml:space="preserve"> رجل ا</w:t>
      </w:r>
      <w:r w:rsidR="002E6899">
        <w:rPr>
          <w:rFonts w:cs="Simplified Arabic"/>
          <w:szCs w:val="28"/>
          <w:rtl/>
        </w:rPr>
        <w:t>لمتعة من ثاني يوم, فكيف تكون عد</w:t>
      </w:r>
      <w:r w:rsidR="002E6899">
        <w:rPr>
          <w:rFonts w:cs="Simplified Arabic" w:hint="cs"/>
          <w:szCs w:val="28"/>
          <w:rtl/>
        </w:rPr>
        <w:t>ته</w:t>
      </w:r>
      <w:r w:rsidRPr="00443AAE">
        <w:rPr>
          <w:rFonts w:cs="Simplified Arabic"/>
          <w:szCs w:val="28"/>
          <w:rtl/>
        </w:rPr>
        <w:t>ا؟</w:t>
      </w:r>
      <w:r w:rsidR="002E6899">
        <w:rPr>
          <w:rFonts w:cs="Simplified Arabic" w:hint="cs"/>
          <w:szCs w:val="28"/>
          <w:rtl/>
        </w:rPr>
        <w:t xml:space="preserve"> </w:t>
      </w:r>
      <w:r w:rsidRPr="00443AAE">
        <w:rPr>
          <w:rFonts w:cs="Simplified Arabic" w:hint="eastAsia"/>
          <w:szCs w:val="28"/>
          <w:rtl/>
        </w:rPr>
        <w:t>فإن</w:t>
      </w:r>
      <w:r w:rsidR="002E6899">
        <w:rPr>
          <w:rFonts w:cs="Simplified Arabic"/>
          <w:szCs w:val="28"/>
          <w:rtl/>
        </w:rPr>
        <w:t xml:space="preserve"> اعتدت بأبعد الأجلين</w:t>
      </w:r>
      <w:r w:rsidR="002E6899">
        <w:rPr>
          <w:rFonts w:cs="Simplified Arabic" w:hint="cs"/>
          <w:szCs w:val="28"/>
          <w:rtl/>
        </w:rPr>
        <w:t xml:space="preserve"> </w:t>
      </w:r>
      <w:r w:rsidRPr="00443AAE">
        <w:rPr>
          <w:rFonts w:cs="Simplified Arabic"/>
          <w:szCs w:val="28"/>
          <w:rtl/>
        </w:rPr>
        <w:t>فلا</w:t>
      </w:r>
      <w:r w:rsidR="002E6899">
        <w:rPr>
          <w:rFonts w:cs="Simplified Arabic" w:hint="cs"/>
          <w:szCs w:val="28"/>
          <w:rtl/>
        </w:rPr>
        <w:t xml:space="preserve"> </w:t>
      </w:r>
      <w:r w:rsidRPr="00443AAE">
        <w:rPr>
          <w:rFonts w:cs="Simplified Arabic"/>
          <w:szCs w:val="28"/>
          <w:rtl/>
        </w:rPr>
        <w:t>شك أن وضع الحمل هو أبعد الأجلين</w:t>
      </w:r>
      <w:r w:rsidR="002E6899">
        <w:rPr>
          <w:rFonts w:cs="Simplified Arabic" w:hint="cs"/>
          <w:szCs w:val="28"/>
          <w:rtl/>
        </w:rPr>
        <w:t>,</w:t>
      </w:r>
      <w:r w:rsidRPr="00443AAE">
        <w:rPr>
          <w:rFonts w:cs="Simplified Arabic"/>
          <w:szCs w:val="28"/>
          <w:rtl/>
        </w:rPr>
        <w:t xml:space="preserve"> ومعنى هذا أن الأربعة</w:t>
      </w:r>
      <w:r w:rsidR="002E6899">
        <w:rPr>
          <w:rFonts w:cs="Simplified Arabic" w:hint="cs"/>
          <w:szCs w:val="28"/>
          <w:rtl/>
        </w:rPr>
        <w:t xml:space="preserve"> </w:t>
      </w:r>
      <w:r w:rsidRPr="00443AAE">
        <w:rPr>
          <w:rFonts w:cs="Simplified Arabic" w:hint="eastAsia"/>
          <w:szCs w:val="28"/>
          <w:rtl/>
        </w:rPr>
        <w:t>أشهر</w:t>
      </w:r>
      <w:r w:rsidRPr="00443AAE">
        <w:rPr>
          <w:rFonts w:cs="Simplified Arabic"/>
          <w:szCs w:val="28"/>
          <w:rtl/>
        </w:rPr>
        <w:t xml:space="preserve"> وعشرة أيام تنتهي ووضع الحمل وهو أبعده ينتهي والأ</w:t>
      </w:r>
      <w:r w:rsidR="002E6899">
        <w:rPr>
          <w:rFonts w:cs="Simplified Arabic"/>
          <w:szCs w:val="28"/>
          <w:rtl/>
        </w:rPr>
        <w:t>جل أو المدة لم تنته بعد! وقد بق</w:t>
      </w:r>
      <w:r w:rsidR="002E6899">
        <w:rPr>
          <w:rFonts w:cs="Simplified Arabic" w:hint="cs"/>
          <w:szCs w:val="28"/>
          <w:rtl/>
        </w:rPr>
        <w:t xml:space="preserve">ي </w:t>
      </w:r>
      <w:r w:rsidRPr="00443AAE">
        <w:rPr>
          <w:rFonts w:cs="Simplified Arabic" w:hint="eastAsia"/>
          <w:szCs w:val="28"/>
          <w:rtl/>
        </w:rPr>
        <w:t>منه</w:t>
      </w:r>
      <w:r w:rsidRPr="00443AAE">
        <w:rPr>
          <w:rFonts w:cs="Simplified Arabic"/>
          <w:szCs w:val="28"/>
          <w:rtl/>
        </w:rPr>
        <w:t xml:space="preserve"> </w:t>
      </w:r>
      <w:r w:rsidR="00567670">
        <w:rPr>
          <w:rFonts w:cs="Simplified Arabic"/>
          <w:szCs w:val="28"/>
          <w:rtl/>
        </w:rPr>
        <w:t>-</w:t>
      </w:r>
      <w:r w:rsidRPr="00443AAE">
        <w:rPr>
          <w:rFonts w:cs="Simplified Arabic"/>
          <w:szCs w:val="28"/>
          <w:rtl/>
        </w:rPr>
        <w:t>أي</w:t>
      </w:r>
      <w:r w:rsidR="002E6899">
        <w:rPr>
          <w:rFonts w:cs="Simplified Arabic" w:hint="cs"/>
          <w:szCs w:val="28"/>
          <w:rtl/>
        </w:rPr>
        <w:t>:</w:t>
      </w:r>
      <w:r w:rsidRPr="00443AAE">
        <w:rPr>
          <w:rFonts w:cs="Simplified Arabic"/>
          <w:szCs w:val="28"/>
          <w:rtl/>
        </w:rPr>
        <w:t xml:space="preserve"> من الأجل</w:t>
      </w:r>
      <w:r w:rsidR="002E6899">
        <w:rPr>
          <w:rFonts w:cs="Simplified Arabic" w:hint="cs"/>
          <w:szCs w:val="28"/>
          <w:rtl/>
        </w:rPr>
        <w:t>-</w:t>
      </w:r>
      <w:r w:rsidRPr="00443AAE">
        <w:rPr>
          <w:rFonts w:cs="Simplified Arabic"/>
          <w:szCs w:val="28"/>
          <w:rtl/>
        </w:rPr>
        <w:t xml:space="preserve"> أكثر من أربع سنوات!</w:t>
      </w:r>
    </w:p>
    <w:p w:rsidR="002E6899" w:rsidRDefault="009C1BC7" w:rsidP="002E6899">
      <w:pPr>
        <w:jc w:val="lowKashida"/>
        <w:rPr>
          <w:rFonts w:cs="Simplified Arabic"/>
          <w:szCs w:val="28"/>
          <w:rtl/>
        </w:rPr>
      </w:pPr>
      <w:r w:rsidRPr="00443AAE">
        <w:rPr>
          <w:rFonts w:cs="Simplified Arabic" w:hint="eastAsia"/>
          <w:szCs w:val="28"/>
          <w:rtl/>
        </w:rPr>
        <w:t>فأي</w:t>
      </w:r>
      <w:r w:rsidRPr="00443AAE">
        <w:rPr>
          <w:rFonts w:cs="Simplified Arabic"/>
          <w:szCs w:val="28"/>
          <w:rtl/>
        </w:rPr>
        <w:t xml:space="preserve"> شرع هذا الذي تنتهي العدة ولا تنتهي </w:t>
      </w:r>
      <w:proofErr w:type="spellStart"/>
      <w:r w:rsidRPr="00443AAE">
        <w:rPr>
          <w:rFonts w:cs="Simplified Arabic"/>
          <w:szCs w:val="28"/>
          <w:rtl/>
        </w:rPr>
        <w:t>زوجيتها</w:t>
      </w:r>
      <w:proofErr w:type="spellEnd"/>
      <w:r w:rsidRPr="00443AAE">
        <w:rPr>
          <w:rFonts w:cs="Simplified Arabic"/>
          <w:szCs w:val="28"/>
          <w:rtl/>
        </w:rPr>
        <w:t>! إن كانت حق</w:t>
      </w:r>
      <w:r w:rsidR="002E6899">
        <w:rPr>
          <w:rFonts w:cs="Simplified Arabic" w:hint="cs"/>
          <w:szCs w:val="28"/>
          <w:rtl/>
        </w:rPr>
        <w:t>ً</w:t>
      </w:r>
      <w:r w:rsidRPr="00443AAE">
        <w:rPr>
          <w:rFonts w:cs="Simplified Arabic"/>
          <w:szCs w:val="28"/>
          <w:rtl/>
        </w:rPr>
        <w:t>ا يعتبروها زوجة وليست</w:t>
      </w:r>
      <w:r w:rsidR="002E6899">
        <w:rPr>
          <w:rFonts w:cs="Simplified Arabic" w:hint="cs"/>
          <w:szCs w:val="28"/>
          <w:rtl/>
        </w:rPr>
        <w:t xml:space="preserve"> </w:t>
      </w:r>
      <w:r w:rsidRPr="00443AAE">
        <w:rPr>
          <w:rFonts w:cs="Simplified Arabic" w:hint="eastAsia"/>
          <w:szCs w:val="28"/>
          <w:rtl/>
        </w:rPr>
        <w:t>زوجة</w:t>
      </w:r>
      <w:r w:rsidRPr="00443AAE">
        <w:rPr>
          <w:rFonts w:cs="Simplified Arabic"/>
          <w:szCs w:val="28"/>
          <w:rtl/>
        </w:rPr>
        <w:t xml:space="preserve"> مستأجرة!</w:t>
      </w:r>
      <w:r w:rsidR="002E6899">
        <w:rPr>
          <w:rFonts w:cs="Simplified Arabic" w:hint="cs"/>
          <w:szCs w:val="28"/>
          <w:rtl/>
        </w:rPr>
        <w:t xml:space="preserve">. </w:t>
      </w:r>
    </w:p>
    <w:p w:rsidR="009C1BC7" w:rsidRPr="00443AAE" w:rsidRDefault="009C1BC7" w:rsidP="002E6899">
      <w:pPr>
        <w:jc w:val="lowKashida"/>
        <w:rPr>
          <w:rFonts w:cs="Simplified Arabic"/>
          <w:szCs w:val="28"/>
          <w:rtl/>
        </w:rPr>
      </w:pPr>
      <w:r w:rsidRPr="00443AAE">
        <w:rPr>
          <w:rFonts w:cs="Simplified Arabic" w:hint="eastAsia"/>
          <w:szCs w:val="28"/>
          <w:rtl/>
        </w:rPr>
        <w:t>نرجو</w:t>
      </w:r>
      <w:r w:rsidRPr="00443AAE">
        <w:rPr>
          <w:rFonts w:cs="Simplified Arabic"/>
          <w:szCs w:val="28"/>
          <w:rtl/>
        </w:rPr>
        <w:t xml:space="preserve"> من السيد </w:t>
      </w:r>
      <w:r w:rsidR="002E6899">
        <w:rPr>
          <w:rFonts w:cs="Simplified Arabic"/>
          <w:szCs w:val="28"/>
          <w:rtl/>
        </w:rPr>
        <w:t>التيجاني أن ينظر في هذا الموضوع</w:t>
      </w:r>
      <w:r w:rsidR="002E6899">
        <w:rPr>
          <w:rFonts w:cs="Simplified Arabic" w:hint="cs"/>
          <w:szCs w:val="28"/>
          <w:rtl/>
        </w:rPr>
        <w:t>؛</w:t>
      </w:r>
      <w:r w:rsidRPr="00443AAE">
        <w:rPr>
          <w:rFonts w:cs="Simplified Arabic"/>
          <w:szCs w:val="28"/>
          <w:rtl/>
        </w:rPr>
        <w:t xml:space="preserve"> لما فيه من مصلحة امرأة المتعة!</w:t>
      </w:r>
      <w:r w:rsidR="002E6899">
        <w:rPr>
          <w:rFonts w:cs="Simplified Arabic" w:hint="cs"/>
          <w:szCs w:val="28"/>
          <w:rtl/>
        </w:rPr>
        <w:t xml:space="preserve">, </w:t>
      </w:r>
      <w:r w:rsidRPr="00443AAE">
        <w:rPr>
          <w:rFonts w:cs="Simplified Arabic" w:hint="eastAsia"/>
          <w:szCs w:val="28"/>
          <w:rtl/>
        </w:rPr>
        <w:t>والطريف</w:t>
      </w:r>
      <w:r w:rsidRPr="00443AAE">
        <w:rPr>
          <w:rFonts w:cs="Simplified Arabic"/>
          <w:szCs w:val="28"/>
          <w:rtl/>
        </w:rPr>
        <w:t xml:space="preserve"> في ال</w:t>
      </w:r>
      <w:r w:rsidR="002E6899">
        <w:rPr>
          <w:rFonts w:cs="Simplified Arabic" w:hint="cs"/>
          <w:szCs w:val="28"/>
          <w:rtl/>
        </w:rPr>
        <w:t>أ</w:t>
      </w:r>
      <w:r w:rsidRPr="00443AAE">
        <w:rPr>
          <w:rFonts w:cs="Simplified Arabic"/>
          <w:szCs w:val="28"/>
          <w:rtl/>
        </w:rPr>
        <w:t xml:space="preserve">حكام المقررة لهذه المسكينة </w:t>
      </w:r>
      <w:proofErr w:type="spellStart"/>
      <w:r w:rsidRPr="00443AAE">
        <w:rPr>
          <w:rFonts w:cs="Simplified Arabic"/>
          <w:szCs w:val="28"/>
          <w:rtl/>
        </w:rPr>
        <w:t>المغرر</w:t>
      </w:r>
      <w:proofErr w:type="spellEnd"/>
      <w:r w:rsidRPr="00443AAE">
        <w:rPr>
          <w:rFonts w:cs="Simplified Arabic"/>
          <w:szCs w:val="28"/>
          <w:rtl/>
        </w:rPr>
        <w:t xml:space="preserve"> </w:t>
      </w:r>
      <w:r w:rsidR="002E6899">
        <w:rPr>
          <w:rFonts w:cs="Simplified Arabic" w:hint="cs"/>
          <w:szCs w:val="28"/>
          <w:rtl/>
        </w:rPr>
        <w:t>به</w:t>
      </w:r>
      <w:r w:rsidRPr="00443AAE">
        <w:rPr>
          <w:rFonts w:cs="Simplified Arabic"/>
          <w:szCs w:val="28"/>
          <w:rtl/>
        </w:rPr>
        <w:t>ا أن ينكر حقها في الميراث والنفقة والسكن</w:t>
      </w:r>
      <w:r w:rsidR="002E6899">
        <w:rPr>
          <w:rFonts w:cs="Simplified Arabic" w:hint="cs"/>
          <w:szCs w:val="28"/>
          <w:rtl/>
        </w:rPr>
        <w:t xml:space="preserve">, </w:t>
      </w:r>
      <w:r w:rsidRPr="00443AAE">
        <w:rPr>
          <w:rFonts w:cs="Simplified Arabic" w:hint="eastAsia"/>
          <w:szCs w:val="28"/>
          <w:rtl/>
        </w:rPr>
        <w:t>وتلزم</w:t>
      </w:r>
      <w:r w:rsidR="002E6899">
        <w:rPr>
          <w:rFonts w:cs="Simplified Arabic"/>
          <w:szCs w:val="28"/>
          <w:rtl/>
        </w:rPr>
        <w:t xml:space="preserve"> بعدة وفاة كاملة و</w:t>
      </w:r>
      <w:r w:rsidR="002E6899">
        <w:rPr>
          <w:rFonts w:cs="Simplified Arabic" w:hint="cs"/>
          <w:szCs w:val="28"/>
          <w:rtl/>
        </w:rPr>
        <w:t>إ</w:t>
      </w:r>
      <w:r w:rsidRPr="00443AAE">
        <w:rPr>
          <w:rFonts w:cs="Simplified Arabic"/>
          <w:szCs w:val="28"/>
          <w:rtl/>
        </w:rPr>
        <w:t xml:space="preserve">ن لم يدخل </w:t>
      </w:r>
      <w:r w:rsidR="002E6899">
        <w:rPr>
          <w:rFonts w:cs="Simplified Arabic" w:hint="cs"/>
          <w:szCs w:val="28"/>
          <w:rtl/>
        </w:rPr>
        <w:t>به</w:t>
      </w:r>
      <w:r w:rsidRPr="00443AAE">
        <w:rPr>
          <w:rFonts w:cs="Simplified Arabic"/>
          <w:szCs w:val="28"/>
          <w:rtl/>
        </w:rPr>
        <w:t>ا!</w:t>
      </w:r>
    </w:p>
    <w:p w:rsidR="009C1BC7" w:rsidRPr="00443AAE" w:rsidRDefault="009C1BC7" w:rsidP="002E6899">
      <w:pPr>
        <w:jc w:val="lowKashida"/>
        <w:rPr>
          <w:rFonts w:cs="Simplified Arabic"/>
          <w:szCs w:val="28"/>
          <w:rtl/>
        </w:rPr>
      </w:pPr>
      <w:r w:rsidRPr="00443AAE">
        <w:rPr>
          <w:rFonts w:cs="Simplified Arabic" w:hint="eastAsia"/>
          <w:szCs w:val="28"/>
          <w:rtl/>
        </w:rPr>
        <w:t>ونرجو</w:t>
      </w:r>
      <w:r w:rsidRPr="00443AAE">
        <w:rPr>
          <w:rFonts w:cs="Simplified Arabic"/>
          <w:szCs w:val="28"/>
          <w:rtl/>
        </w:rPr>
        <w:t xml:space="preserve"> أيض</w:t>
      </w:r>
      <w:r w:rsidR="002E6899">
        <w:rPr>
          <w:rFonts w:cs="Simplified Arabic" w:hint="cs"/>
          <w:szCs w:val="28"/>
          <w:rtl/>
        </w:rPr>
        <w:t>ً</w:t>
      </w:r>
      <w:r w:rsidRPr="00443AAE">
        <w:rPr>
          <w:rFonts w:cs="Simplified Arabic"/>
          <w:szCs w:val="28"/>
          <w:rtl/>
        </w:rPr>
        <w:t>ا من السيد</w:t>
      </w:r>
      <w:r w:rsidR="002E6899">
        <w:rPr>
          <w:rFonts w:cs="Simplified Arabic" w:hint="cs"/>
          <w:szCs w:val="28"/>
          <w:rtl/>
        </w:rPr>
        <w:t xml:space="preserve"> </w:t>
      </w:r>
      <w:r w:rsidRPr="00443AAE">
        <w:rPr>
          <w:rFonts w:cs="Simplified Arabic"/>
          <w:szCs w:val="28"/>
          <w:rtl/>
        </w:rPr>
        <w:t>"التيجاني" النظر في هذه المسألة وإنصاف امرأة المتعة, وتخلية سبيلها في</w:t>
      </w:r>
      <w:r w:rsidR="002E6899">
        <w:rPr>
          <w:rFonts w:cs="Simplified Arabic" w:hint="cs"/>
          <w:szCs w:val="28"/>
          <w:rtl/>
        </w:rPr>
        <w:t xml:space="preserve"> </w:t>
      </w:r>
      <w:r w:rsidRPr="00443AAE">
        <w:rPr>
          <w:rFonts w:cs="Simplified Arabic" w:hint="eastAsia"/>
          <w:szCs w:val="28"/>
          <w:rtl/>
        </w:rPr>
        <w:t>الحال</w:t>
      </w:r>
      <w:r w:rsidRPr="00443AAE">
        <w:rPr>
          <w:rFonts w:cs="Simplified Arabic"/>
          <w:szCs w:val="28"/>
          <w:rtl/>
        </w:rPr>
        <w:t>, فإن الله لا يحب الظلم!</w:t>
      </w:r>
    </w:p>
    <w:p w:rsidR="002E6899" w:rsidRDefault="002E6899" w:rsidP="002E6899">
      <w:pPr>
        <w:jc w:val="lowKashida"/>
        <w:rPr>
          <w:rFonts w:cs="Simplified Arabic"/>
          <w:szCs w:val="28"/>
          <w:rtl/>
        </w:rPr>
      </w:pPr>
      <w:r>
        <w:rPr>
          <w:rFonts w:cs="Simplified Arabic"/>
          <w:szCs w:val="28"/>
          <w:rtl/>
        </w:rPr>
        <w:t>٨) أن أجر</w:t>
      </w:r>
      <w:r>
        <w:rPr>
          <w:rFonts w:cs="Simplified Arabic" w:hint="cs"/>
          <w:szCs w:val="28"/>
          <w:rtl/>
        </w:rPr>
        <w:t>ته</w:t>
      </w:r>
      <w:r w:rsidR="009C1BC7" w:rsidRPr="00443AAE">
        <w:rPr>
          <w:rFonts w:cs="Simplified Arabic"/>
          <w:szCs w:val="28"/>
          <w:rtl/>
        </w:rPr>
        <w:t>ا تبسط على عدد الأيام</w:t>
      </w:r>
      <w:r>
        <w:rPr>
          <w:rFonts w:cs="Simplified Arabic" w:hint="cs"/>
          <w:szCs w:val="28"/>
          <w:rtl/>
        </w:rPr>
        <w:t>,</w:t>
      </w:r>
      <w:r w:rsidR="009C1BC7" w:rsidRPr="00443AAE">
        <w:rPr>
          <w:rFonts w:cs="Simplified Arabic"/>
          <w:szCs w:val="28"/>
          <w:rtl/>
        </w:rPr>
        <w:t xml:space="preserve"> وهذا مخالف </w:t>
      </w:r>
      <w:r>
        <w:rPr>
          <w:rFonts w:cs="Simplified Arabic" w:hint="cs"/>
          <w:szCs w:val="28"/>
          <w:rtl/>
        </w:rPr>
        <w:t>ل</w:t>
      </w:r>
      <w:r w:rsidR="009C1BC7" w:rsidRPr="00443AAE">
        <w:rPr>
          <w:rFonts w:cs="Simplified Arabic"/>
          <w:szCs w:val="28"/>
          <w:rtl/>
        </w:rPr>
        <w:t>لشرع</w:t>
      </w:r>
      <w:r>
        <w:rPr>
          <w:rFonts w:cs="Simplified Arabic" w:hint="cs"/>
          <w:szCs w:val="28"/>
          <w:rtl/>
        </w:rPr>
        <w:t>؛</w:t>
      </w:r>
      <w:r w:rsidR="009C1BC7" w:rsidRPr="00443AAE">
        <w:rPr>
          <w:rFonts w:cs="Simplified Arabic"/>
          <w:szCs w:val="28"/>
          <w:rtl/>
        </w:rPr>
        <w:t xml:space="preserve"> لقوله تعالى</w:t>
      </w:r>
      <w:r>
        <w:rPr>
          <w:rFonts w:cs="Simplified Arabic" w:hint="cs"/>
          <w:szCs w:val="28"/>
          <w:rtl/>
        </w:rPr>
        <w:t>:</w:t>
      </w:r>
      <w:r w:rsidR="009C1BC7" w:rsidRPr="00443AAE">
        <w:rPr>
          <w:rFonts w:cs="Simplified Arabic"/>
          <w:szCs w:val="28"/>
          <w:rtl/>
        </w:rPr>
        <w:t xml:space="preserve"> </w:t>
      </w:r>
      <w:r w:rsidR="00567670" w:rsidRPr="007510C4">
        <w:rPr>
          <w:rFonts w:cs="Simplified Arabic"/>
          <w:bCs/>
          <w:color w:val="0000FF"/>
          <w:sz w:val="28"/>
          <w:szCs w:val="28"/>
          <w:rtl/>
        </w:rPr>
        <w:t>﴿</w:t>
      </w:r>
      <w:r w:rsidRPr="007510C4">
        <w:rPr>
          <w:rFonts w:cs="Simplified Arabic"/>
          <w:bCs/>
          <w:color w:val="0000FF"/>
          <w:sz w:val="28"/>
          <w:szCs w:val="28"/>
          <w:rtl/>
        </w:rPr>
        <w:t>وَإِنْ أَرَدتُّمُ اسْتِبْدَالَ زَوْجٍ مَّكَانَ زَوْجٍ وَآتَيْتُمْ إِحْدَاهُنَّ قِنطَارًا فَلاَ تَأْخُذُواْ مِنْهُ شَيْئًا أَتَأْخُذُونَهُ بُهْتَاناً وَإِثْماً مُّبِيناً</w:t>
      </w:r>
      <w:r w:rsidR="00567670" w:rsidRPr="007510C4">
        <w:rPr>
          <w:rFonts w:cs="Simplified Arabic"/>
          <w:bCs/>
          <w:color w:val="0000FF"/>
          <w:sz w:val="28"/>
          <w:szCs w:val="28"/>
          <w:rtl/>
        </w:rPr>
        <w:t>﴾</w:t>
      </w:r>
      <w:r w:rsidRPr="002E6899">
        <w:rPr>
          <w:rFonts w:ascii="Simplified Arabic" w:hAnsi="Simplified Arabic" w:cs="Simplified Arabic"/>
          <w:szCs w:val="28"/>
          <w:rtl/>
        </w:rPr>
        <w:t xml:space="preserve"> </w:t>
      </w:r>
      <w:r w:rsidRPr="007510C4">
        <w:rPr>
          <w:rFonts w:cs="Simplified Arabic" w:hint="cs"/>
          <w:rtl/>
        </w:rPr>
        <w:t>[</w:t>
      </w:r>
      <w:r w:rsidRPr="007510C4">
        <w:rPr>
          <w:rFonts w:cs="Simplified Arabic"/>
          <w:rtl/>
        </w:rPr>
        <w:t>النساء</w:t>
      </w:r>
      <w:r w:rsidRPr="007510C4">
        <w:rPr>
          <w:rFonts w:cs="Simplified Arabic" w:hint="cs"/>
          <w:rtl/>
        </w:rPr>
        <w:t>:20]</w:t>
      </w:r>
      <w:r>
        <w:rPr>
          <w:rFonts w:ascii="Simplified Arabic" w:hAnsi="Simplified Arabic" w:cs="Simplified Arabic" w:hint="cs"/>
          <w:szCs w:val="28"/>
          <w:rtl/>
        </w:rPr>
        <w:t>.</w:t>
      </w:r>
    </w:p>
    <w:p w:rsidR="002E6899" w:rsidRDefault="002E6899" w:rsidP="002E6899">
      <w:pPr>
        <w:jc w:val="lowKashida"/>
        <w:rPr>
          <w:rFonts w:ascii="Simplified Arabic" w:hAnsi="Simplified Arabic" w:cs="Simplified Arabic"/>
          <w:szCs w:val="28"/>
          <w:rtl/>
        </w:rPr>
      </w:pPr>
      <w:r>
        <w:rPr>
          <w:rFonts w:cs="Simplified Arabic"/>
          <w:szCs w:val="28"/>
          <w:rtl/>
        </w:rPr>
        <w:t xml:space="preserve">٩) </w:t>
      </w:r>
      <w:r>
        <w:rPr>
          <w:rFonts w:cs="Simplified Arabic" w:hint="cs"/>
          <w:szCs w:val="28"/>
          <w:rtl/>
        </w:rPr>
        <w:t>أنه</w:t>
      </w:r>
      <w:r w:rsidR="009C1BC7" w:rsidRPr="00443AAE">
        <w:rPr>
          <w:rFonts w:cs="Simplified Arabic"/>
          <w:szCs w:val="28"/>
          <w:rtl/>
        </w:rPr>
        <w:t xml:space="preserve">ا لا تحصن: وهذا مخالف </w:t>
      </w:r>
      <w:r>
        <w:rPr>
          <w:rFonts w:cs="Simplified Arabic" w:hint="cs"/>
          <w:szCs w:val="28"/>
          <w:rtl/>
        </w:rPr>
        <w:t>ل</w:t>
      </w:r>
      <w:r w:rsidR="009C1BC7" w:rsidRPr="00443AAE">
        <w:rPr>
          <w:rFonts w:cs="Simplified Arabic"/>
          <w:szCs w:val="28"/>
          <w:rtl/>
        </w:rPr>
        <w:t>لشرع</w:t>
      </w:r>
      <w:r>
        <w:rPr>
          <w:rFonts w:cs="Simplified Arabic" w:hint="cs"/>
          <w:szCs w:val="28"/>
          <w:rtl/>
        </w:rPr>
        <w:t>؛</w:t>
      </w:r>
      <w:r w:rsidR="009C1BC7" w:rsidRPr="00443AAE">
        <w:rPr>
          <w:rFonts w:cs="Simplified Arabic"/>
          <w:szCs w:val="28"/>
          <w:rtl/>
        </w:rPr>
        <w:t xml:space="preserve"> لقوله تعالى</w:t>
      </w:r>
      <w:r>
        <w:rPr>
          <w:rFonts w:cs="Simplified Arabic" w:hint="cs"/>
          <w:szCs w:val="28"/>
          <w:rtl/>
        </w:rPr>
        <w:t>:</w:t>
      </w:r>
      <w:r w:rsidRPr="002E6899">
        <w:rPr>
          <w:rFonts w:ascii="Simplified Arabic" w:hAnsi="Simplified Arabic" w:cs="Simplified Arabic"/>
          <w:szCs w:val="28"/>
          <w:rtl/>
        </w:rPr>
        <w:t xml:space="preserve"> </w:t>
      </w:r>
      <w:r w:rsidR="00567670" w:rsidRPr="007510C4">
        <w:rPr>
          <w:rFonts w:cs="Simplified Arabic"/>
          <w:bCs/>
          <w:color w:val="0000FF"/>
          <w:sz w:val="28"/>
          <w:szCs w:val="28"/>
          <w:rtl/>
        </w:rPr>
        <w:t>﴿</w:t>
      </w:r>
      <w:r w:rsidRPr="007510C4">
        <w:rPr>
          <w:rFonts w:cs="Simplified Arabic"/>
          <w:bCs/>
          <w:color w:val="0000FF"/>
          <w:sz w:val="28"/>
          <w:szCs w:val="28"/>
          <w:rtl/>
        </w:rPr>
        <w:t>مُحْصِنِينَ غَيْرَ مُسَافِحِينَ وَلاَ مُتَّخِذِي أَخْدَانٍ</w:t>
      </w:r>
      <w:r w:rsidR="00567670" w:rsidRPr="007510C4">
        <w:rPr>
          <w:rFonts w:cs="Simplified Arabic"/>
          <w:bCs/>
          <w:color w:val="0000FF"/>
          <w:sz w:val="28"/>
          <w:szCs w:val="28"/>
          <w:rtl/>
        </w:rPr>
        <w:t>﴾</w:t>
      </w:r>
      <w:r w:rsidRPr="002E6899">
        <w:rPr>
          <w:rFonts w:ascii="Simplified Arabic" w:hAnsi="Simplified Arabic" w:cs="Simplified Arabic"/>
          <w:szCs w:val="28"/>
          <w:rtl/>
        </w:rPr>
        <w:t xml:space="preserve"> </w:t>
      </w:r>
      <w:r w:rsidRPr="007510C4">
        <w:rPr>
          <w:rFonts w:cs="Simplified Arabic" w:hint="cs"/>
          <w:rtl/>
        </w:rPr>
        <w:t>[</w:t>
      </w:r>
      <w:r w:rsidRPr="007510C4">
        <w:rPr>
          <w:rFonts w:cs="Simplified Arabic"/>
          <w:rtl/>
        </w:rPr>
        <w:t>المائدة</w:t>
      </w:r>
      <w:r w:rsidRPr="007510C4">
        <w:rPr>
          <w:rFonts w:cs="Simplified Arabic" w:hint="cs"/>
          <w:rtl/>
        </w:rPr>
        <w:t>:5]</w:t>
      </w:r>
      <w:r>
        <w:rPr>
          <w:rFonts w:ascii="Simplified Arabic" w:hAnsi="Simplified Arabic" w:cs="Simplified Arabic" w:hint="cs"/>
          <w:szCs w:val="28"/>
          <w:rtl/>
        </w:rPr>
        <w:t>.</w:t>
      </w:r>
    </w:p>
    <w:p w:rsidR="009C1BC7" w:rsidRPr="00443AAE" w:rsidRDefault="009C1BC7" w:rsidP="002E6899">
      <w:pPr>
        <w:jc w:val="lowKashida"/>
        <w:rPr>
          <w:rFonts w:cs="Simplified Arabic"/>
          <w:szCs w:val="28"/>
          <w:rtl/>
        </w:rPr>
      </w:pPr>
      <w:r w:rsidRPr="00443AAE">
        <w:rPr>
          <w:rFonts w:cs="Simplified Arabic" w:hint="eastAsia"/>
          <w:szCs w:val="28"/>
          <w:rtl/>
        </w:rPr>
        <w:t>إذ</w:t>
      </w:r>
      <w:r w:rsidR="002E6899">
        <w:rPr>
          <w:rFonts w:cs="Simplified Arabic"/>
          <w:szCs w:val="28"/>
          <w:rtl/>
        </w:rPr>
        <w:t xml:space="preserve"> </w:t>
      </w:r>
      <w:r w:rsidR="002E6899">
        <w:rPr>
          <w:rFonts w:cs="Simplified Arabic" w:hint="cs"/>
          <w:szCs w:val="28"/>
          <w:rtl/>
        </w:rPr>
        <w:t>إ</w:t>
      </w:r>
      <w:r w:rsidRPr="00443AAE">
        <w:rPr>
          <w:rFonts w:cs="Simplified Arabic"/>
          <w:szCs w:val="28"/>
          <w:rtl/>
        </w:rPr>
        <w:t>ن النكاح الذي يحقق الإحصان والذي لا يكون الزوج به مسافح</w:t>
      </w:r>
      <w:r w:rsidR="002E6899">
        <w:rPr>
          <w:rFonts w:cs="Simplified Arabic" w:hint="cs"/>
          <w:szCs w:val="28"/>
          <w:rtl/>
        </w:rPr>
        <w:t>ً</w:t>
      </w:r>
      <w:r w:rsidRPr="00443AAE">
        <w:rPr>
          <w:rFonts w:cs="Simplified Arabic"/>
          <w:szCs w:val="28"/>
          <w:rtl/>
        </w:rPr>
        <w:t>ا هو النكاح الصحيح</w:t>
      </w:r>
      <w:r w:rsidR="002E6899">
        <w:rPr>
          <w:rFonts w:cs="Simplified Arabic" w:hint="cs"/>
          <w:szCs w:val="28"/>
          <w:rtl/>
        </w:rPr>
        <w:t xml:space="preserve"> </w:t>
      </w:r>
      <w:r w:rsidRPr="00443AAE">
        <w:rPr>
          <w:rFonts w:cs="Simplified Arabic" w:hint="eastAsia"/>
          <w:szCs w:val="28"/>
          <w:rtl/>
        </w:rPr>
        <w:t>الدائم</w:t>
      </w:r>
      <w:r w:rsidRPr="00443AAE">
        <w:rPr>
          <w:rFonts w:cs="Simplified Arabic"/>
          <w:szCs w:val="28"/>
          <w:rtl/>
        </w:rPr>
        <w:t xml:space="preserve"> المستوفى شرائطه، والذي وصفه الله تعالى بقوله</w:t>
      </w:r>
      <w:r w:rsidR="002E6899">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2E6899" w:rsidRPr="007510C4">
        <w:rPr>
          <w:rFonts w:cs="Simplified Arabic"/>
          <w:bCs/>
          <w:color w:val="0000FF"/>
          <w:sz w:val="28"/>
          <w:szCs w:val="28"/>
          <w:rtl/>
        </w:rPr>
        <w:t>وَأُحِلَّ لَكُم مَّا وَرَاء ذَلِكُمْ أَن تَبْتَغُواْ بِأَمْوَالِكُم مُّحْصِنِينَ غَيْرَ مُسَافِحِينَ فَمَا اسْتَمْتَعْتُم بِهِ مِنْهُنَّ فَآتُوهُنَّ أُجُورَهُنَّ فَرِيضَةً</w:t>
      </w:r>
      <w:r w:rsidR="00567670" w:rsidRPr="007510C4">
        <w:rPr>
          <w:rFonts w:cs="Simplified Arabic"/>
          <w:bCs/>
          <w:color w:val="0000FF"/>
          <w:sz w:val="28"/>
          <w:szCs w:val="28"/>
          <w:rtl/>
        </w:rPr>
        <w:t>﴾</w:t>
      </w:r>
      <w:r w:rsidR="002E6899" w:rsidRPr="002E6899">
        <w:rPr>
          <w:rFonts w:ascii="Simplified Arabic" w:hAnsi="Simplified Arabic" w:cs="Simplified Arabic"/>
          <w:szCs w:val="28"/>
          <w:rtl/>
        </w:rPr>
        <w:t xml:space="preserve"> </w:t>
      </w:r>
      <w:r w:rsidR="002E6899" w:rsidRPr="007510C4">
        <w:rPr>
          <w:rFonts w:cs="Simplified Arabic" w:hint="cs"/>
          <w:rtl/>
        </w:rPr>
        <w:t>[</w:t>
      </w:r>
      <w:r w:rsidR="002E6899" w:rsidRPr="007510C4">
        <w:rPr>
          <w:rFonts w:cs="Simplified Arabic"/>
          <w:rtl/>
        </w:rPr>
        <w:t>النساء</w:t>
      </w:r>
      <w:r w:rsidR="002E6899" w:rsidRPr="007510C4">
        <w:rPr>
          <w:rFonts w:cs="Simplified Arabic" w:hint="cs"/>
          <w:rtl/>
        </w:rPr>
        <w:t>:24]</w:t>
      </w:r>
      <w:r w:rsidRPr="00443AAE">
        <w:rPr>
          <w:rFonts w:cs="Simplified Arabic"/>
          <w:szCs w:val="28"/>
          <w:rtl/>
        </w:rPr>
        <w:t>.</w:t>
      </w:r>
    </w:p>
    <w:p w:rsidR="009C1BC7" w:rsidRPr="00443AAE" w:rsidRDefault="009C1BC7" w:rsidP="002E6899">
      <w:pPr>
        <w:jc w:val="lowKashida"/>
        <w:rPr>
          <w:rFonts w:cs="Simplified Arabic"/>
          <w:szCs w:val="28"/>
          <w:rtl/>
        </w:rPr>
      </w:pPr>
      <w:r w:rsidRPr="00443AAE">
        <w:rPr>
          <w:rFonts w:cs="Simplified Arabic" w:hint="eastAsia"/>
          <w:szCs w:val="28"/>
          <w:rtl/>
        </w:rPr>
        <w:t>فالإحصان</w:t>
      </w:r>
      <w:r w:rsidRPr="00443AAE">
        <w:rPr>
          <w:rFonts w:cs="Simplified Arabic"/>
          <w:szCs w:val="28"/>
          <w:rtl/>
        </w:rPr>
        <w:t xml:space="preserve"> هو هذا الاختصاص الذي يمنع النفس أن تذهب أي مذهب, فيتصل كل ذكر بأي</w:t>
      </w:r>
      <w:r w:rsidR="002E6899">
        <w:rPr>
          <w:rFonts w:cs="Simplified Arabic" w:hint="cs"/>
          <w:szCs w:val="28"/>
          <w:rtl/>
        </w:rPr>
        <w:t xml:space="preserve"> </w:t>
      </w:r>
      <w:r w:rsidRPr="00443AAE">
        <w:rPr>
          <w:rFonts w:cs="Simplified Arabic" w:hint="eastAsia"/>
          <w:szCs w:val="28"/>
          <w:rtl/>
        </w:rPr>
        <w:t>امرأة</w:t>
      </w:r>
      <w:r w:rsidRPr="00443AAE">
        <w:rPr>
          <w:rFonts w:cs="Simplified Arabic"/>
          <w:szCs w:val="28"/>
          <w:rtl/>
        </w:rPr>
        <w:t xml:space="preserve"> وكل امرأة بأي رجل, إذ لو فعلا ذلك لما كان القصد من هذا إلا المشاركة في سفح الماء</w:t>
      </w:r>
      <w:r w:rsidR="002E6899">
        <w:rPr>
          <w:rFonts w:cs="Simplified Arabic" w:hint="cs"/>
          <w:szCs w:val="28"/>
          <w:rtl/>
        </w:rPr>
        <w:t xml:space="preserve"> </w:t>
      </w:r>
      <w:r w:rsidRPr="00443AAE">
        <w:rPr>
          <w:rFonts w:cs="Simplified Arabic" w:hint="eastAsia"/>
          <w:szCs w:val="28"/>
          <w:rtl/>
        </w:rPr>
        <w:t>الذي</w:t>
      </w:r>
      <w:r w:rsidRPr="00443AAE">
        <w:rPr>
          <w:rFonts w:cs="Simplified Arabic"/>
          <w:szCs w:val="28"/>
          <w:rtl/>
        </w:rPr>
        <w:t xml:space="preserve"> تفرزه الفطرة إيثار</w:t>
      </w:r>
      <w:r w:rsidR="002E6899">
        <w:rPr>
          <w:rFonts w:cs="Simplified Arabic" w:hint="cs"/>
          <w:szCs w:val="28"/>
          <w:rtl/>
        </w:rPr>
        <w:t>ً</w:t>
      </w:r>
      <w:r w:rsidR="002E6899">
        <w:rPr>
          <w:rFonts w:cs="Simplified Arabic"/>
          <w:szCs w:val="28"/>
          <w:rtl/>
        </w:rPr>
        <w:t>ا للذة على المصلحة</w:t>
      </w:r>
      <w:r w:rsidR="002E6899">
        <w:rPr>
          <w:rFonts w:cs="Simplified Arabic" w:hint="cs"/>
          <w:szCs w:val="28"/>
          <w:rtl/>
        </w:rPr>
        <w:t>؛</w:t>
      </w:r>
      <w:r w:rsidRPr="00443AAE">
        <w:rPr>
          <w:rFonts w:cs="Simplified Arabic"/>
          <w:szCs w:val="28"/>
          <w:rtl/>
        </w:rPr>
        <w:t xml:space="preserve"> إذ المصلحة تعدو إلى اختصاص كل أنثى بذكر</w:t>
      </w:r>
      <w:r w:rsidR="002E6899">
        <w:rPr>
          <w:rFonts w:cs="Simplified Arabic" w:hint="cs"/>
          <w:szCs w:val="28"/>
          <w:rtl/>
        </w:rPr>
        <w:t xml:space="preserve"> </w:t>
      </w:r>
      <w:r w:rsidRPr="00443AAE">
        <w:rPr>
          <w:rFonts w:cs="Simplified Arabic" w:hint="eastAsia"/>
          <w:szCs w:val="28"/>
          <w:rtl/>
        </w:rPr>
        <w:lastRenderedPageBreak/>
        <w:t>معين</w:t>
      </w:r>
      <w:r w:rsidRPr="00443AAE">
        <w:rPr>
          <w:rFonts w:cs="Simplified Arabic"/>
          <w:szCs w:val="28"/>
          <w:rtl/>
        </w:rPr>
        <w:t>, لتتكون بذلك الأسرة ويتعاون الزوجان على تربية أولادهما, فإذا انتفى هذا المقصد</w:t>
      </w:r>
      <w:r w:rsidR="002E6899">
        <w:rPr>
          <w:rFonts w:cs="Simplified Arabic" w:hint="cs"/>
          <w:szCs w:val="28"/>
          <w:rtl/>
        </w:rPr>
        <w:t xml:space="preserve"> </w:t>
      </w:r>
      <w:r w:rsidRPr="00443AAE">
        <w:rPr>
          <w:rFonts w:cs="Simplified Arabic" w:hint="eastAsia"/>
          <w:szCs w:val="28"/>
          <w:rtl/>
        </w:rPr>
        <w:t>وانحصرت</w:t>
      </w:r>
      <w:r w:rsidRPr="00443AAE">
        <w:rPr>
          <w:rFonts w:cs="Simplified Arabic"/>
          <w:szCs w:val="28"/>
          <w:rtl/>
        </w:rPr>
        <w:t xml:space="preserve"> الداعية الفطرية في سفح الماء وصبه, وذلك هو البلاء العام الذي تصطلي بناره الأمة</w:t>
      </w:r>
      <w:r w:rsidR="002E6899">
        <w:rPr>
          <w:rFonts w:cs="Simplified Arabic" w:hint="cs"/>
          <w:szCs w:val="28"/>
          <w:rtl/>
        </w:rPr>
        <w:t xml:space="preserve"> </w:t>
      </w:r>
      <w:r w:rsidRPr="00443AAE">
        <w:rPr>
          <w:rFonts w:cs="Simplified Arabic" w:hint="eastAsia"/>
          <w:szCs w:val="28"/>
          <w:rtl/>
        </w:rPr>
        <w:t>كلها</w:t>
      </w:r>
      <w:r w:rsidR="002E6899">
        <w:rPr>
          <w:rFonts w:cs="Simplified Arabic" w:hint="cs"/>
          <w:szCs w:val="28"/>
          <w:rtl/>
        </w:rPr>
        <w:t xml:space="preserve">, </w:t>
      </w:r>
      <w:r w:rsidRPr="00443AAE">
        <w:rPr>
          <w:rFonts w:cs="Simplified Arabic" w:hint="eastAsia"/>
          <w:szCs w:val="28"/>
          <w:rtl/>
        </w:rPr>
        <w:t>وهذا</w:t>
      </w:r>
      <w:r w:rsidRPr="00443AAE">
        <w:rPr>
          <w:rFonts w:cs="Simplified Arabic"/>
          <w:szCs w:val="28"/>
          <w:rtl/>
        </w:rPr>
        <w:t xml:space="preserve"> هو الذي أراده مشرعو ا</w:t>
      </w:r>
      <w:r w:rsidR="002E6899">
        <w:rPr>
          <w:rFonts w:cs="Simplified Arabic"/>
          <w:szCs w:val="28"/>
          <w:rtl/>
        </w:rPr>
        <w:t xml:space="preserve">لمتعة للأمة, فحال المرأة عندهم </w:t>
      </w:r>
      <w:r w:rsidR="002E6899">
        <w:rPr>
          <w:rFonts w:cs="Simplified Arabic" w:hint="cs"/>
          <w:szCs w:val="28"/>
          <w:rtl/>
        </w:rPr>
        <w:t>أنها</w:t>
      </w:r>
      <w:r w:rsidRPr="00443AAE">
        <w:rPr>
          <w:rFonts w:cs="Simplified Arabic"/>
          <w:szCs w:val="28"/>
          <w:rtl/>
        </w:rPr>
        <w:t xml:space="preserve"> كل شهر تحت صاحب</w:t>
      </w:r>
      <w:r w:rsidR="002E6899">
        <w:rPr>
          <w:rFonts w:cs="Simplified Arabic" w:hint="cs"/>
          <w:szCs w:val="28"/>
          <w:rtl/>
        </w:rPr>
        <w:t>,</w:t>
      </w:r>
      <w:r w:rsidRPr="00443AAE">
        <w:rPr>
          <w:rFonts w:cs="Simplified Arabic"/>
          <w:szCs w:val="28"/>
          <w:rtl/>
        </w:rPr>
        <w:t xml:space="preserve"> بل</w:t>
      </w:r>
      <w:r w:rsidR="002E6899">
        <w:rPr>
          <w:rFonts w:cs="Simplified Arabic" w:hint="cs"/>
          <w:szCs w:val="28"/>
          <w:rtl/>
        </w:rPr>
        <w:t xml:space="preserve"> </w:t>
      </w:r>
      <w:r w:rsidRPr="00443AAE">
        <w:rPr>
          <w:rFonts w:cs="Simplified Arabic" w:hint="eastAsia"/>
          <w:szCs w:val="28"/>
          <w:rtl/>
        </w:rPr>
        <w:t>كل</w:t>
      </w:r>
      <w:r w:rsidR="002E6899">
        <w:rPr>
          <w:rFonts w:cs="Simplified Arabic"/>
          <w:szCs w:val="28"/>
          <w:rtl/>
        </w:rPr>
        <w:t xml:space="preserve"> يوم في حجر ملاعب! حتى </w:t>
      </w:r>
      <w:r w:rsidR="002E6899">
        <w:rPr>
          <w:rFonts w:cs="Simplified Arabic" w:hint="cs"/>
          <w:szCs w:val="28"/>
          <w:rtl/>
        </w:rPr>
        <w:t>إ</w:t>
      </w:r>
      <w:r w:rsidR="002E6899">
        <w:rPr>
          <w:rFonts w:cs="Simplified Arabic"/>
          <w:szCs w:val="28"/>
          <w:rtl/>
        </w:rPr>
        <w:t>ن إحدى ه</w:t>
      </w:r>
      <w:r w:rsidR="002E6899">
        <w:rPr>
          <w:rFonts w:cs="Simplified Arabic" w:hint="cs"/>
          <w:szCs w:val="28"/>
          <w:rtl/>
        </w:rPr>
        <w:t>ؤلاء</w:t>
      </w:r>
      <w:r w:rsidR="002E6899">
        <w:rPr>
          <w:rFonts w:cs="Simplified Arabic"/>
          <w:szCs w:val="28"/>
          <w:rtl/>
        </w:rPr>
        <w:t xml:space="preserve"> النساء تمنت لو كان بإمكا</w:t>
      </w:r>
      <w:r w:rsidR="002E6899">
        <w:rPr>
          <w:rFonts w:cs="Simplified Arabic" w:hint="cs"/>
          <w:szCs w:val="28"/>
          <w:rtl/>
        </w:rPr>
        <w:t>نه</w:t>
      </w:r>
      <w:r w:rsidRPr="00443AAE">
        <w:rPr>
          <w:rFonts w:cs="Simplified Arabic"/>
          <w:szCs w:val="28"/>
          <w:rtl/>
        </w:rPr>
        <w:t>ا ممارسته كل ليلة</w:t>
      </w:r>
      <w:r w:rsidR="002E6899">
        <w:rPr>
          <w:rFonts w:cs="Simplified Arabic"/>
          <w:szCs w:val="28"/>
          <w:vertAlign w:val="superscript"/>
          <w:rtl/>
        </w:rPr>
        <w:t>(</w:t>
      </w:r>
      <w:r w:rsidR="002E6899">
        <w:rPr>
          <w:rStyle w:val="aa"/>
          <w:rFonts w:cs="Simplified Arabic"/>
          <w:szCs w:val="28"/>
          <w:rtl/>
        </w:rPr>
        <w:footnoteReference w:id="222"/>
      </w:r>
      <w:r w:rsidR="002E6899">
        <w:rPr>
          <w:rFonts w:cs="Simplified Arabic"/>
          <w:szCs w:val="28"/>
          <w:vertAlign w:val="superscript"/>
          <w:rtl/>
        </w:rPr>
        <w:t>)</w:t>
      </w:r>
      <w:r w:rsidRPr="00443AAE">
        <w:rPr>
          <w:rFonts w:cs="Simplified Arabic"/>
          <w:szCs w:val="28"/>
          <w:rtl/>
        </w:rPr>
        <w:t>. بل حسدت إحداهن امرأة تجاوزت الخمسين من العمر وانقطع الطمث عنها, وتمنت أن</w:t>
      </w:r>
      <w:r w:rsidR="002E6899">
        <w:rPr>
          <w:rFonts w:cs="Simplified Arabic"/>
          <w:szCs w:val="28"/>
          <w:rtl/>
        </w:rPr>
        <w:t xml:space="preserve"> تكون مكا</w:t>
      </w:r>
      <w:r w:rsidR="002E6899">
        <w:rPr>
          <w:rFonts w:cs="Simplified Arabic" w:hint="cs"/>
          <w:szCs w:val="28"/>
          <w:rtl/>
        </w:rPr>
        <w:t>نه</w:t>
      </w:r>
      <w:r w:rsidRPr="00443AAE">
        <w:rPr>
          <w:rFonts w:cs="Simplified Arabic"/>
          <w:szCs w:val="28"/>
          <w:rtl/>
        </w:rPr>
        <w:t>ا</w:t>
      </w:r>
      <w:r w:rsidR="002E6899">
        <w:rPr>
          <w:rFonts w:cs="Simplified Arabic"/>
          <w:szCs w:val="28"/>
          <w:vertAlign w:val="superscript"/>
          <w:rtl/>
        </w:rPr>
        <w:t>(</w:t>
      </w:r>
      <w:r w:rsidR="002E6899">
        <w:rPr>
          <w:rStyle w:val="aa"/>
          <w:rFonts w:cs="Simplified Arabic"/>
          <w:szCs w:val="28"/>
          <w:rtl/>
        </w:rPr>
        <w:footnoteReference w:id="223"/>
      </w:r>
      <w:r w:rsidR="002E6899">
        <w:rPr>
          <w:rFonts w:cs="Simplified Arabic"/>
          <w:szCs w:val="28"/>
          <w:vertAlign w:val="superscript"/>
          <w:rtl/>
        </w:rPr>
        <w:t>)</w:t>
      </w:r>
      <w:r w:rsidR="002E6899">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ومما</w:t>
      </w:r>
      <w:r w:rsidRPr="00443AAE">
        <w:rPr>
          <w:rFonts w:cs="Simplified Arabic"/>
          <w:szCs w:val="28"/>
          <w:rtl/>
        </w:rPr>
        <w:t xml:space="preserve"> يدل على بطلان</w:t>
      </w:r>
      <w:r w:rsidR="002E6899">
        <w:rPr>
          <w:rFonts w:cs="Simplified Arabic" w:hint="cs"/>
          <w:szCs w:val="28"/>
          <w:rtl/>
        </w:rPr>
        <w:t xml:space="preserve"> </w:t>
      </w:r>
      <w:r w:rsidR="002E6899">
        <w:rPr>
          <w:rFonts w:cs="Simplified Arabic"/>
          <w:szCs w:val="28"/>
          <w:rtl/>
        </w:rPr>
        <w:t>"</w:t>
      </w:r>
      <w:r w:rsidRPr="00443AAE">
        <w:rPr>
          <w:rFonts w:cs="Simplified Arabic"/>
          <w:szCs w:val="28"/>
          <w:rtl/>
        </w:rPr>
        <w:t>متعة الشيعة" أن الناكح بالمتعة لا يكون محصن</w:t>
      </w:r>
      <w:r w:rsidR="002E6899">
        <w:rPr>
          <w:rFonts w:cs="Simplified Arabic" w:hint="cs"/>
          <w:szCs w:val="28"/>
          <w:rtl/>
        </w:rPr>
        <w:t>ً</w:t>
      </w:r>
      <w:r w:rsidRPr="00443AAE">
        <w:rPr>
          <w:rFonts w:cs="Simplified Arabic"/>
          <w:szCs w:val="28"/>
          <w:rtl/>
        </w:rPr>
        <w:t>ا عندهم</w:t>
      </w:r>
      <w:r w:rsidR="002E6899">
        <w:rPr>
          <w:rFonts w:cs="Simplified Arabic" w:hint="cs"/>
          <w:szCs w:val="28"/>
          <w:rtl/>
        </w:rPr>
        <w:t>,</w:t>
      </w:r>
      <w:r w:rsidRPr="00443AAE">
        <w:rPr>
          <w:rFonts w:cs="Simplified Arabic"/>
          <w:szCs w:val="28"/>
          <w:rtl/>
        </w:rPr>
        <w:t xml:space="preserve"> فلا يثبت حكم</w:t>
      </w:r>
    </w:p>
    <w:p w:rsidR="009C1BC7" w:rsidRPr="00443AAE" w:rsidRDefault="009C1BC7" w:rsidP="00443AAE">
      <w:pPr>
        <w:jc w:val="lowKashida"/>
        <w:rPr>
          <w:rFonts w:cs="Simplified Arabic"/>
          <w:szCs w:val="28"/>
          <w:rtl/>
        </w:rPr>
      </w:pPr>
      <w:r w:rsidRPr="00443AAE">
        <w:rPr>
          <w:rFonts w:cs="Simplified Arabic" w:hint="eastAsia"/>
          <w:szCs w:val="28"/>
          <w:rtl/>
        </w:rPr>
        <w:t>الإحصان</w:t>
      </w:r>
      <w:r w:rsidRPr="00443AAE">
        <w:rPr>
          <w:rFonts w:cs="Simplified Arabic"/>
          <w:szCs w:val="28"/>
          <w:rtl/>
        </w:rPr>
        <w:t xml:space="preserve"> إلا بالعقد الدائم أو الملك بخلاف العقد المنقطع فلا إحصان به, وهذا ما نصت عليه</w:t>
      </w:r>
    </w:p>
    <w:p w:rsidR="009C1BC7" w:rsidRPr="00443AAE" w:rsidRDefault="009C1BC7" w:rsidP="00443AAE">
      <w:pPr>
        <w:jc w:val="lowKashida"/>
        <w:rPr>
          <w:rFonts w:cs="Simplified Arabic"/>
          <w:szCs w:val="28"/>
          <w:rtl/>
        </w:rPr>
      </w:pPr>
      <w:r w:rsidRPr="00443AAE">
        <w:rPr>
          <w:rFonts w:cs="Simplified Arabic" w:hint="eastAsia"/>
          <w:szCs w:val="28"/>
          <w:rtl/>
        </w:rPr>
        <w:t>روايات</w:t>
      </w:r>
      <w:r w:rsidRPr="00443AAE">
        <w:rPr>
          <w:rFonts w:cs="Simplified Arabic"/>
          <w:szCs w:val="28"/>
          <w:rtl/>
        </w:rPr>
        <w:t xml:space="preserve"> من يعتقدون فيهم العصمة.</w:t>
      </w:r>
    </w:p>
    <w:p w:rsidR="009C1BC7" w:rsidRPr="00443AAE" w:rsidRDefault="009C1BC7" w:rsidP="00443AAE">
      <w:pPr>
        <w:jc w:val="lowKashida"/>
        <w:rPr>
          <w:rFonts w:cs="Simplified Arabic"/>
          <w:szCs w:val="28"/>
          <w:rtl/>
        </w:rPr>
      </w:pPr>
      <w:r w:rsidRPr="00443AAE">
        <w:rPr>
          <w:rFonts w:cs="Simplified Arabic" w:hint="eastAsia"/>
          <w:szCs w:val="28"/>
          <w:rtl/>
        </w:rPr>
        <w:t>فعن</w:t>
      </w:r>
      <w:r w:rsidRPr="00443AAE">
        <w:rPr>
          <w:rFonts w:cs="Simplified Arabic"/>
          <w:szCs w:val="28"/>
          <w:rtl/>
        </w:rPr>
        <w:t xml:space="preserve"> هشام وحفص البختري عمن ذكره!! </w:t>
      </w:r>
      <w:r w:rsidR="002E6899">
        <w:rPr>
          <w:rFonts w:cs="Simplified Arabic" w:hint="cs"/>
          <w:szCs w:val="28"/>
          <w:rtl/>
        </w:rPr>
        <w:t>"</w:t>
      </w:r>
      <w:r w:rsidRPr="00443AAE">
        <w:rPr>
          <w:rFonts w:cs="Simplified Arabic"/>
          <w:szCs w:val="28"/>
          <w:rtl/>
        </w:rPr>
        <w:t>عن أبي عبد الله (ع) في رجل يتزوج المتعة أتحصنه؟</w:t>
      </w:r>
    </w:p>
    <w:p w:rsidR="009C1BC7" w:rsidRPr="00443AAE" w:rsidRDefault="002E6899" w:rsidP="002E6899">
      <w:pPr>
        <w:jc w:val="lowKashida"/>
        <w:rPr>
          <w:rFonts w:cs="Simplified Arabic"/>
          <w:szCs w:val="28"/>
          <w:rtl/>
        </w:rPr>
      </w:pPr>
      <w:r>
        <w:rPr>
          <w:rFonts w:cs="Simplified Arabic"/>
          <w:szCs w:val="28"/>
          <w:rtl/>
        </w:rPr>
        <w:t xml:space="preserve">قال: لا </w:t>
      </w:r>
      <w:r>
        <w:rPr>
          <w:rFonts w:cs="Simplified Arabic" w:hint="cs"/>
          <w:szCs w:val="28"/>
          <w:rtl/>
        </w:rPr>
        <w:t>إ</w:t>
      </w:r>
      <w:r w:rsidR="009C1BC7" w:rsidRPr="00443AAE">
        <w:rPr>
          <w:rFonts w:cs="Simplified Arabic"/>
          <w:szCs w:val="28"/>
          <w:rtl/>
        </w:rPr>
        <w:t>نما ذاك على الشيء الدائم عنده</w:t>
      </w:r>
      <w:r>
        <w:rPr>
          <w:rFonts w:cs="Simplified Arabic" w:hint="cs"/>
          <w:szCs w:val="28"/>
          <w:rtl/>
        </w:rPr>
        <w:t>"</w:t>
      </w:r>
      <w:r>
        <w:rPr>
          <w:rFonts w:cs="Simplified Arabic"/>
          <w:szCs w:val="28"/>
          <w:vertAlign w:val="superscript"/>
          <w:rtl/>
        </w:rPr>
        <w:t>(</w:t>
      </w:r>
      <w:r>
        <w:rPr>
          <w:rStyle w:val="aa"/>
          <w:rFonts w:cs="Simplified Arabic"/>
          <w:szCs w:val="28"/>
          <w:rtl/>
        </w:rPr>
        <w:footnoteReference w:id="224"/>
      </w:r>
      <w:r>
        <w:rPr>
          <w:rFonts w:cs="Simplified Arabic"/>
          <w:szCs w:val="28"/>
          <w:vertAlign w:val="superscript"/>
          <w:rtl/>
        </w:rPr>
        <w:t>)</w:t>
      </w:r>
      <w:r>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وعن</w:t>
      </w:r>
      <w:r w:rsidRPr="00443AAE">
        <w:rPr>
          <w:rFonts w:cs="Simplified Arabic"/>
          <w:szCs w:val="28"/>
          <w:rtl/>
        </w:rPr>
        <w:t xml:space="preserve"> عمر بن يزيد عن أبي عبد الله (ع) في حديث قال: </w:t>
      </w:r>
      <w:r w:rsidR="002E6899">
        <w:rPr>
          <w:rFonts w:cs="Simplified Arabic" w:hint="cs"/>
          <w:szCs w:val="28"/>
          <w:rtl/>
        </w:rPr>
        <w:t>"</w:t>
      </w:r>
      <w:r w:rsidRPr="00443AAE">
        <w:rPr>
          <w:rFonts w:cs="Simplified Arabic"/>
          <w:szCs w:val="28"/>
          <w:rtl/>
        </w:rPr>
        <w:t xml:space="preserve">لا يرجم الغائب عن أهله ولا </w:t>
      </w:r>
      <w:proofErr w:type="spellStart"/>
      <w:r w:rsidRPr="00443AAE">
        <w:rPr>
          <w:rFonts w:cs="Simplified Arabic"/>
          <w:szCs w:val="28"/>
          <w:rtl/>
        </w:rPr>
        <w:t>المملك</w:t>
      </w:r>
      <w:proofErr w:type="spellEnd"/>
    </w:p>
    <w:p w:rsidR="009C1BC7" w:rsidRPr="00443AAE" w:rsidRDefault="009C1BC7" w:rsidP="00443AAE">
      <w:pPr>
        <w:jc w:val="lowKashida"/>
        <w:rPr>
          <w:rFonts w:cs="Simplified Arabic"/>
          <w:szCs w:val="28"/>
          <w:rtl/>
        </w:rPr>
      </w:pPr>
      <w:r w:rsidRPr="00443AAE">
        <w:rPr>
          <w:rFonts w:cs="Simplified Arabic" w:hint="eastAsia"/>
          <w:szCs w:val="28"/>
          <w:rtl/>
        </w:rPr>
        <w:t>الذي</w:t>
      </w:r>
      <w:r w:rsidRPr="00443AAE">
        <w:rPr>
          <w:rFonts w:cs="Simplified Arabic"/>
          <w:szCs w:val="28"/>
          <w:rtl/>
        </w:rPr>
        <w:t xml:space="preserve"> لم يبن بأهله, ولا صاحب المتعة</w:t>
      </w:r>
      <w:r w:rsidR="002E6899">
        <w:rPr>
          <w:rFonts w:cs="Simplified Arabic" w:hint="cs"/>
          <w:szCs w:val="28"/>
          <w:rtl/>
        </w:rPr>
        <w:t>"</w:t>
      </w:r>
      <w:r w:rsidRPr="00443AAE">
        <w:rPr>
          <w:rFonts w:cs="Simplified Arabic"/>
          <w:szCs w:val="28"/>
          <w:rtl/>
        </w:rPr>
        <w:t>.</w:t>
      </w:r>
    </w:p>
    <w:p w:rsidR="009C1BC7" w:rsidRPr="00443AAE" w:rsidRDefault="009C1BC7" w:rsidP="002E6899">
      <w:pPr>
        <w:jc w:val="lowKashida"/>
        <w:rPr>
          <w:rFonts w:cs="Simplified Arabic"/>
          <w:szCs w:val="28"/>
          <w:rtl/>
        </w:rPr>
      </w:pPr>
      <w:r w:rsidRPr="00443AAE">
        <w:rPr>
          <w:rFonts w:cs="Simplified Arabic" w:hint="eastAsia"/>
          <w:szCs w:val="28"/>
          <w:rtl/>
        </w:rPr>
        <w:t>فالمتمتع</w:t>
      </w:r>
      <w:r w:rsidRPr="00443AAE">
        <w:rPr>
          <w:rFonts w:cs="Simplified Arabic"/>
          <w:szCs w:val="28"/>
          <w:rtl/>
        </w:rPr>
        <w:t xml:space="preserve"> </w:t>
      </w:r>
      <w:r w:rsidR="002E6899">
        <w:rPr>
          <w:rFonts w:cs="Simplified Arabic" w:hint="cs"/>
          <w:szCs w:val="28"/>
          <w:rtl/>
        </w:rPr>
        <w:t>به</w:t>
      </w:r>
      <w:r w:rsidRPr="00443AAE">
        <w:rPr>
          <w:rFonts w:cs="Simplified Arabic"/>
          <w:szCs w:val="28"/>
          <w:rtl/>
        </w:rPr>
        <w:t>ا لا يقصد الإحصان دون المسافحة</w:t>
      </w:r>
      <w:r w:rsidR="002E6899">
        <w:rPr>
          <w:rFonts w:cs="Simplified Arabic" w:hint="cs"/>
          <w:szCs w:val="28"/>
          <w:rtl/>
        </w:rPr>
        <w:t>,</w:t>
      </w:r>
      <w:r w:rsidRPr="00443AAE">
        <w:rPr>
          <w:rFonts w:cs="Simplified Arabic"/>
          <w:szCs w:val="28"/>
          <w:rtl/>
        </w:rPr>
        <w:t xml:space="preserve"> بل يكون قصده المسافحة</w:t>
      </w:r>
      <w:r w:rsidR="002E6899">
        <w:rPr>
          <w:rFonts w:cs="Simplified Arabic" w:hint="cs"/>
          <w:szCs w:val="28"/>
          <w:rtl/>
        </w:rPr>
        <w:t>,</w:t>
      </w:r>
      <w:r w:rsidRPr="00443AAE">
        <w:rPr>
          <w:rFonts w:cs="Simplified Arabic"/>
          <w:szCs w:val="28"/>
          <w:rtl/>
        </w:rPr>
        <w:t xml:space="preserve"> والله تعالى يقول</w:t>
      </w:r>
      <w:r w:rsidR="002E6899">
        <w:rPr>
          <w:rFonts w:cs="Simplified Arabic" w:hint="cs"/>
          <w:szCs w:val="28"/>
          <w:rtl/>
        </w:rPr>
        <w:t>:</w:t>
      </w:r>
      <w:r w:rsidR="002E6899" w:rsidRPr="002E6899">
        <w:rPr>
          <w:rFonts w:ascii="Simplified Arabic" w:hAnsi="Simplified Arabic" w:cs="Simplified Arabic"/>
          <w:szCs w:val="28"/>
          <w:rtl/>
        </w:rPr>
        <w:t xml:space="preserve"> </w:t>
      </w:r>
      <w:r w:rsidR="00567670" w:rsidRPr="007510C4">
        <w:rPr>
          <w:rFonts w:cs="Simplified Arabic"/>
          <w:bCs/>
          <w:color w:val="0000FF"/>
          <w:sz w:val="28"/>
          <w:szCs w:val="28"/>
          <w:rtl/>
        </w:rPr>
        <w:t>﴿</w:t>
      </w:r>
      <w:r w:rsidR="002E6899" w:rsidRPr="007510C4">
        <w:rPr>
          <w:rFonts w:cs="Simplified Arabic"/>
          <w:bCs/>
          <w:color w:val="0000FF"/>
          <w:sz w:val="28"/>
          <w:szCs w:val="28"/>
          <w:rtl/>
        </w:rPr>
        <w:t>غَيْرَ مُسَافِحِينَ</w:t>
      </w:r>
      <w:r w:rsidR="00567670" w:rsidRPr="007510C4">
        <w:rPr>
          <w:rFonts w:cs="Simplified Arabic"/>
          <w:bCs/>
          <w:color w:val="0000FF"/>
          <w:sz w:val="28"/>
          <w:szCs w:val="28"/>
          <w:rtl/>
        </w:rPr>
        <w:t>﴾</w:t>
      </w:r>
      <w:r w:rsidR="002E6899" w:rsidRPr="002E6899">
        <w:rPr>
          <w:rFonts w:ascii="Simplified Arabic" w:hAnsi="Simplified Arabic" w:cs="Simplified Arabic"/>
          <w:szCs w:val="28"/>
          <w:rtl/>
        </w:rPr>
        <w:t xml:space="preserve"> </w:t>
      </w:r>
      <w:r w:rsidR="002E6899" w:rsidRPr="007510C4">
        <w:rPr>
          <w:rFonts w:cs="Simplified Arabic" w:hint="cs"/>
          <w:rtl/>
        </w:rPr>
        <w:t>[</w:t>
      </w:r>
      <w:r w:rsidR="002E6899" w:rsidRPr="007510C4">
        <w:rPr>
          <w:rFonts w:cs="Simplified Arabic"/>
          <w:rtl/>
        </w:rPr>
        <w:t>المائدة</w:t>
      </w:r>
      <w:r w:rsidR="002E6899" w:rsidRPr="007510C4">
        <w:rPr>
          <w:rFonts w:cs="Simplified Arabic" w:hint="cs"/>
          <w:rtl/>
        </w:rPr>
        <w:t>:5]</w:t>
      </w:r>
      <w:r w:rsidR="002E6899">
        <w:rPr>
          <w:rFonts w:ascii="Simplified Arabic" w:hAnsi="Simplified Arabic" w:cs="Simplified Arabic"/>
          <w:szCs w:val="28"/>
          <w:vertAlign w:val="superscript"/>
          <w:rtl/>
        </w:rPr>
        <w:t>(</w:t>
      </w:r>
      <w:r w:rsidR="002E6899">
        <w:rPr>
          <w:rStyle w:val="aa"/>
          <w:rFonts w:ascii="Simplified Arabic" w:hAnsi="Simplified Arabic" w:cs="Simplified Arabic"/>
          <w:szCs w:val="28"/>
          <w:rtl/>
        </w:rPr>
        <w:footnoteReference w:id="225"/>
      </w:r>
      <w:r w:rsidR="002E6899">
        <w:rPr>
          <w:rFonts w:ascii="Simplified Arabic" w:hAnsi="Simplified Arabic" w:cs="Simplified Arabic"/>
          <w:szCs w:val="28"/>
          <w:vertAlign w:val="superscript"/>
          <w:rtl/>
        </w:rPr>
        <w:t>)</w:t>
      </w:r>
      <w:r w:rsidRPr="00443AAE">
        <w:rPr>
          <w:rFonts w:cs="Simplified Arabic"/>
          <w:szCs w:val="28"/>
          <w:rtl/>
        </w:rPr>
        <w:t xml:space="preserve"> أي</w:t>
      </w:r>
      <w:r w:rsidR="002E6899">
        <w:rPr>
          <w:rFonts w:cs="Simplified Arabic" w:hint="cs"/>
          <w:szCs w:val="28"/>
          <w:rtl/>
        </w:rPr>
        <w:t>:</w:t>
      </w:r>
      <w:r w:rsidRPr="00443AAE">
        <w:rPr>
          <w:rFonts w:cs="Simplified Arabic"/>
          <w:szCs w:val="28"/>
          <w:rtl/>
        </w:rPr>
        <w:t xml:space="preserve"> لا زانين مسافحين تقصدوا </w:t>
      </w:r>
      <w:r w:rsidR="002E6899">
        <w:rPr>
          <w:rFonts w:cs="Simplified Arabic" w:hint="cs"/>
          <w:szCs w:val="28"/>
          <w:rtl/>
        </w:rPr>
        <w:t>به</w:t>
      </w:r>
      <w:r w:rsidRPr="00443AAE">
        <w:rPr>
          <w:rFonts w:cs="Simplified Arabic"/>
          <w:szCs w:val="28"/>
          <w:rtl/>
        </w:rPr>
        <w:t>ن محض قضاء شهوتكم وصب مائكم</w:t>
      </w:r>
      <w:r w:rsidR="002E6899">
        <w:rPr>
          <w:rFonts w:cs="Simplified Arabic" w:hint="cs"/>
          <w:szCs w:val="28"/>
          <w:rtl/>
        </w:rPr>
        <w:t xml:space="preserve"> </w:t>
      </w:r>
      <w:r w:rsidRPr="00443AAE">
        <w:rPr>
          <w:rFonts w:cs="Simplified Arabic" w:hint="eastAsia"/>
          <w:szCs w:val="28"/>
          <w:rtl/>
        </w:rPr>
        <w:t>واستبراء</w:t>
      </w:r>
      <w:r w:rsidRPr="00443AAE">
        <w:rPr>
          <w:rFonts w:cs="Simplified Arabic"/>
          <w:szCs w:val="28"/>
          <w:rtl/>
        </w:rPr>
        <w:t xml:space="preserve"> أوعية المني, وهذا إشارة إلى تحريم المتعة</w:t>
      </w:r>
      <w:r w:rsidR="002E6899">
        <w:rPr>
          <w:rFonts w:cs="Simplified Arabic" w:hint="cs"/>
          <w:szCs w:val="28"/>
          <w:rtl/>
        </w:rPr>
        <w:t>؛</w:t>
      </w:r>
      <w:r w:rsidRPr="00443AAE">
        <w:rPr>
          <w:rFonts w:cs="Simplified Arabic"/>
          <w:szCs w:val="28"/>
          <w:rtl/>
        </w:rPr>
        <w:t xml:space="preserve"> وذلك لما كان الزنا ليس إلا مجرد سفح الماء في</w:t>
      </w:r>
      <w:r w:rsidR="002E6899">
        <w:rPr>
          <w:rFonts w:cs="Simplified Arabic" w:hint="cs"/>
          <w:szCs w:val="28"/>
          <w:rtl/>
        </w:rPr>
        <w:t xml:space="preserve"> </w:t>
      </w:r>
      <w:r w:rsidRPr="00443AAE">
        <w:rPr>
          <w:rFonts w:cs="Simplified Arabic" w:hint="eastAsia"/>
          <w:szCs w:val="28"/>
          <w:rtl/>
        </w:rPr>
        <w:t>الرحم</w:t>
      </w:r>
      <w:r w:rsidRPr="00443AAE">
        <w:rPr>
          <w:rFonts w:cs="Simplified Arabic"/>
          <w:szCs w:val="28"/>
          <w:rtl/>
        </w:rPr>
        <w:t xml:space="preserve"> وليس لأحكام النكاح به تعلق, سماه الله تعالى</w:t>
      </w:r>
      <w:r w:rsidR="002E6899">
        <w:rPr>
          <w:rFonts w:cs="Simplified Arabic" w:hint="cs"/>
          <w:szCs w:val="28"/>
          <w:rtl/>
        </w:rPr>
        <w:t>:</w:t>
      </w:r>
      <w:r w:rsidRPr="00443AAE">
        <w:rPr>
          <w:rFonts w:cs="Simplified Arabic"/>
          <w:szCs w:val="28"/>
          <w:rtl/>
        </w:rPr>
        <w:t xml:space="preserve"> </w:t>
      </w:r>
      <w:proofErr w:type="spellStart"/>
      <w:r w:rsidRPr="00443AAE">
        <w:rPr>
          <w:rFonts w:cs="Simplified Arabic"/>
          <w:szCs w:val="28"/>
          <w:rtl/>
        </w:rPr>
        <w:t>سفاحا,ً</w:t>
      </w:r>
      <w:proofErr w:type="spellEnd"/>
      <w:r w:rsidRPr="00443AAE">
        <w:rPr>
          <w:rFonts w:cs="Simplified Arabic"/>
          <w:szCs w:val="28"/>
          <w:rtl/>
        </w:rPr>
        <w:t xml:space="preserve"> ولما كانت المتعة </w:t>
      </w:r>
      <w:proofErr w:type="spellStart"/>
      <w:r w:rsidRPr="00443AAE">
        <w:rPr>
          <w:rFonts w:cs="Simplified Arabic"/>
          <w:szCs w:val="28"/>
          <w:rtl/>
        </w:rPr>
        <w:t>لاتعلق</w:t>
      </w:r>
      <w:proofErr w:type="spellEnd"/>
      <w:r w:rsidRPr="00443AAE">
        <w:rPr>
          <w:rFonts w:cs="Simplified Arabic"/>
          <w:szCs w:val="28"/>
          <w:rtl/>
        </w:rPr>
        <w:t xml:space="preserve"> </w:t>
      </w:r>
      <w:r w:rsidR="002E6899">
        <w:rPr>
          <w:rFonts w:cs="Simplified Arabic" w:hint="cs"/>
          <w:szCs w:val="28"/>
          <w:rtl/>
        </w:rPr>
        <w:t>به</w:t>
      </w:r>
      <w:r w:rsidRPr="00443AAE">
        <w:rPr>
          <w:rFonts w:cs="Simplified Arabic"/>
          <w:szCs w:val="28"/>
          <w:rtl/>
        </w:rPr>
        <w:t>ا لوازم</w:t>
      </w:r>
      <w:r w:rsidR="002E6899">
        <w:rPr>
          <w:rFonts w:cs="Simplified Arabic" w:hint="cs"/>
          <w:szCs w:val="28"/>
          <w:rtl/>
        </w:rPr>
        <w:t xml:space="preserve"> </w:t>
      </w:r>
      <w:r w:rsidRPr="00443AAE">
        <w:rPr>
          <w:rFonts w:cs="Simplified Arabic" w:hint="eastAsia"/>
          <w:szCs w:val="28"/>
          <w:rtl/>
        </w:rPr>
        <w:t>الزوجية</w:t>
      </w:r>
      <w:r w:rsidRPr="00443AAE">
        <w:rPr>
          <w:rFonts w:cs="Simplified Arabic"/>
          <w:szCs w:val="28"/>
          <w:rtl/>
        </w:rPr>
        <w:t xml:space="preserve"> أيض</w:t>
      </w:r>
      <w:r w:rsidR="002E6899">
        <w:rPr>
          <w:rFonts w:cs="Simplified Arabic" w:hint="cs"/>
          <w:szCs w:val="28"/>
          <w:rtl/>
        </w:rPr>
        <w:t>ً</w:t>
      </w:r>
      <w:r w:rsidRPr="00443AAE">
        <w:rPr>
          <w:rFonts w:cs="Simplified Arabic"/>
          <w:szCs w:val="28"/>
          <w:rtl/>
        </w:rPr>
        <w:t>ا أشبهت السفاح, فكذلك صاحب المتعة لا غرض له إلا سفح الماء</w:t>
      </w:r>
      <w:r w:rsidR="002E6899">
        <w:rPr>
          <w:rFonts w:cs="Simplified Arabic" w:hint="cs"/>
          <w:szCs w:val="28"/>
          <w:rtl/>
        </w:rPr>
        <w:t>,</w:t>
      </w:r>
      <w:r w:rsidRPr="00443AAE">
        <w:rPr>
          <w:rFonts w:cs="Simplified Arabic"/>
          <w:szCs w:val="28"/>
          <w:rtl/>
        </w:rPr>
        <w:t xml:space="preserve"> فلزمهم أن</w:t>
      </w:r>
      <w:r w:rsidR="002E6899">
        <w:rPr>
          <w:rFonts w:cs="Simplified Arabic" w:hint="cs"/>
          <w:szCs w:val="28"/>
          <w:rtl/>
        </w:rPr>
        <w:t xml:space="preserve"> </w:t>
      </w:r>
      <w:r w:rsidRPr="00443AAE">
        <w:rPr>
          <w:rFonts w:cs="Simplified Arabic" w:hint="eastAsia"/>
          <w:szCs w:val="28"/>
          <w:rtl/>
        </w:rPr>
        <w:t>يبطلوا</w:t>
      </w:r>
      <w:r w:rsidRPr="00443AAE">
        <w:rPr>
          <w:rFonts w:cs="Simplified Arabic"/>
          <w:szCs w:val="28"/>
          <w:rtl/>
        </w:rPr>
        <w:t xml:space="preserve"> متعتهم </w:t>
      </w:r>
      <w:r w:rsidR="002E6899">
        <w:rPr>
          <w:rFonts w:cs="Simplified Arabic" w:hint="cs"/>
          <w:szCs w:val="28"/>
          <w:rtl/>
        </w:rPr>
        <w:t>به</w:t>
      </w:r>
      <w:r w:rsidRPr="00443AAE">
        <w:rPr>
          <w:rFonts w:cs="Simplified Arabic"/>
          <w:szCs w:val="28"/>
          <w:rtl/>
        </w:rPr>
        <w:t>ذا القيد!</w:t>
      </w:r>
    </w:p>
    <w:p w:rsidR="009C1BC7" w:rsidRPr="00443AAE" w:rsidRDefault="009C1BC7" w:rsidP="002E6899">
      <w:pPr>
        <w:jc w:val="lowKashida"/>
        <w:rPr>
          <w:rFonts w:cs="Simplified Arabic"/>
          <w:szCs w:val="28"/>
          <w:rtl/>
        </w:rPr>
      </w:pPr>
      <w:r w:rsidRPr="00443AAE">
        <w:rPr>
          <w:rFonts w:cs="Simplified Arabic"/>
          <w:szCs w:val="28"/>
          <w:rtl/>
        </w:rPr>
        <w:t>١٠) يجوز المتعة مع المتزوجة: وهذا مخالف لشرع الله</w:t>
      </w:r>
      <w:r w:rsidR="002E6899">
        <w:rPr>
          <w:rFonts w:cs="Simplified Arabic" w:hint="cs"/>
          <w:szCs w:val="28"/>
          <w:rtl/>
        </w:rPr>
        <w:t>؛</w:t>
      </w:r>
      <w:r w:rsidRPr="00443AAE">
        <w:rPr>
          <w:rFonts w:cs="Simplified Arabic"/>
          <w:szCs w:val="28"/>
          <w:rtl/>
        </w:rPr>
        <w:t xml:space="preserve"> لقوله تعالى</w:t>
      </w:r>
      <w:r w:rsidR="002E6899">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2E6899" w:rsidRPr="007510C4">
        <w:rPr>
          <w:rFonts w:cs="Simplified Arabic"/>
          <w:bCs/>
          <w:color w:val="0000FF"/>
          <w:sz w:val="28"/>
          <w:szCs w:val="28"/>
          <w:rtl/>
        </w:rPr>
        <w:t>حُرِّمَتْ عَلَيْكُمْ أُمَّهَاتُكُمْ وَبَنَاتُكُمْ وَأَخَوَاتُكُمْ وَعَمَّاتُكُمْ وَخَالاَتُكُمْ وَبَنَاتُ الأَخِ وَبَنَاتُ الأُخْتِ وَأُمَّهَاتُكُمُ اللاَّتِي أَرْضَعْنَكُمْ وَأَخَوَاتُكُم مِّنَ الرَّضَاعَةِ وَأُمَّهَاتُ نِسَآئِكُمْ وَرَبَائِبُكُمُ اللاَّتِي فِي حُجُورِكُم مِّن نِّسَآئِكُمُ اللاَّتِي دَخَلْتُم بِهِنَّ فَإِن لَّمْ تَكُونُواْ دَخَلْتُم بِهِنَّ فَلاَ جُنَاحَ عَلَيْكُمْ وَحَلاَئِلُ أَبْنَائِكُمُ الَّذِينَ مِنْ أَصْلاَبِكُمْ وَأَن تَجْمَعُواْ بَيْنَ الأُخْتَيْنِ إَلاَّ مَا قَدْ سَلَفَ إِنَّ اللّهَ كَانَ غَفُورًا رَّحِيمًا</w:t>
      </w:r>
      <w:r w:rsidR="00567670" w:rsidRPr="007510C4">
        <w:rPr>
          <w:rFonts w:cs="Simplified Arabic"/>
          <w:bCs/>
          <w:color w:val="0000FF"/>
          <w:sz w:val="28"/>
          <w:szCs w:val="28"/>
          <w:rtl/>
        </w:rPr>
        <w:t>﴾</w:t>
      </w:r>
      <w:r w:rsidR="002E6899" w:rsidRPr="002E6899">
        <w:rPr>
          <w:rFonts w:ascii="Simplified Arabic" w:hAnsi="Simplified Arabic" w:cs="Simplified Arabic"/>
          <w:szCs w:val="28"/>
          <w:rtl/>
        </w:rPr>
        <w:t xml:space="preserve"> </w:t>
      </w:r>
      <w:r w:rsidR="002E6899" w:rsidRPr="007510C4">
        <w:rPr>
          <w:rFonts w:cs="Simplified Arabic" w:hint="cs"/>
          <w:rtl/>
        </w:rPr>
        <w:t>[</w:t>
      </w:r>
      <w:r w:rsidR="002E6899" w:rsidRPr="007510C4">
        <w:rPr>
          <w:rFonts w:cs="Simplified Arabic"/>
          <w:rtl/>
        </w:rPr>
        <w:t>النساء</w:t>
      </w:r>
      <w:r w:rsidR="002E6899" w:rsidRPr="007510C4">
        <w:rPr>
          <w:rFonts w:cs="Simplified Arabic" w:hint="cs"/>
          <w:rtl/>
        </w:rPr>
        <w:t>:23]</w:t>
      </w:r>
      <w:r w:rsidR="002E6899">
        <w:rPr>
          <w:rFonts w:ascii="Simplified Arabic" w:hAnsi="Simplified Arabic" w:cs="Simplified Arabic" w:hint="cs"/>
          <w:szCs w:val="28"/>
          <w:rtl/>
        </w:rPr>
        <w:t>.</w:t>
      </w:r>
    </w:p>
    <w:p w:rsidR="009C1BC7" w:rsidRPr="00443AAE" w:rsidRDefault="009C1BC7" w:rsidP="00A15AB0">
      <w:pPr>
        <w:jc w:val="lowKashida"/>
        <w:rPr>
          <w:rFonts w:cs="Simplified Arabic"/>
          <w:szCs w:val="28"/>
          <w:rtl/>
        </w:rPr>
      </w:pPr>
      <w:r w:rsidRPr="00443AAE">
        <w:rPr>
          <w:rFonts w:cs="Simplified Arabic" w:hint="eastAsia"/>
          <w:szCs w:val="28"/>
          <w:rtl/>
        </w:rPr>
        <w:lastRenderedPageBreak/>
        <w:t>قال</w:t>
      </w:r>
      <w:r w:rsidRPr="00443AAE">
        <w:rPr>
          <w:rFonts w:cs="Simplified Arabic"/>
          <w:szCs w:val="28"/>
          <w:rtl/>
        </w:rPr>
        <w:t xml:space="preserve"> تعالى في كتابه العزيز</w:t>
      </w:r>
      <w:r w:rsidR="002E6899">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A15AB0" w:rsidRPr="007510C4">
        <w:rPr>
          <w:rFonts w:cs="Simplified Arabic"/>
          <w:bCs/>
          <w:color w:val="0000FF"/>
          <w:sz w:val="28"/>
          <w:szCs w:val="28"/>
          <w:rtl/>
        </w:rPr>
        <w:t>أَفَحُكْمَ الْجَاهِلِيَّةِ يَبْغُونَ وَمَنْ أَحْسَنُ مِنَ اللّهِ حُكْمًا لِّقَوْمٍ يُوقِنُونَ</w:t>
      </w:r>
      <w:r w:rsidR="00567670" w:rsidRPr="007510C4">
        <w:rPr>
          <w:rFonts w:cs="Simplified Arabic"/>
          <w:bCs/>
          <w:color w:val="0000FF"/>
          <w:sz w:val="28"/>
          <w:szCs w:val="28"/>
          <w:rtl/>
        </w:rPr>
        <w:t>﴾</w:t>
      </w:r>
      <w:r w:rsidR="00A15AB0" w:rsidRPr="00A15AB0">
        <w:rPr>
          <w:rFonts w:ascii="Simplified Arabic" w:hAnsi="Simplified Arabic" w:cs="Simplified Arabic"/>
          <w:szCs w:val="28"/>
          <w:rtl/>
        </w:rPr>
        <w:t xml:space="preserve"> </w:t>
      </w:r>
      <w:r w:rsidR="00A15AB0" w:rsidRPr="007510C4">
        <w:rPr>
          <w:rFonts w:cs="Simplified Arabic" w:hint="cs"/>
          <w:rtl/>
        </w:rPr>
        <w:t>[</w:t>
      </w:r>
      <w:r w:rsidR="00A15AB0" w:rsidRPr="007510C4">
        <w:rPr>
          <w:rFonts w:cs="Simplified Arabic"/>
          <w:rtl/>
        </w:rPr>
        <w:t>المائدة</w:t>
      </w:r>
      <w:r w:rsidR="00A15AB0" w:rsidRPr="007510C4">
        <w:rPr>
          <w:rFonts w:cs="Simplified Arabic" w:hint="cs"/>
          <w:rtl/>
        </w:rPr>
        <w:t>:50]</w:t>
      </w:r>
      <w:r w:rsidRPr="00443AAE">
        <w:rPr>
          <w:rFonts w:cs="Simplified Arabic"/>
          <w:szCs w:val="28"/>
          <w:rtl/>
        </w:rPr>
        <w:t>.</w:t>
      </w:r>
    </w:p>
    <w:p w:rsidR="009C1BC7" w:rsidRPr="00443AAE" w:rsidRDefault="009C1BC7" w:rsidP="00A15AB0">
      <w:pPr>
        <w:jc w:val="lowKashida"/>
        <w:rPr>
          <w:rFonts w:cs="Simplified Arabic"/>
          <w:szCs w:val="28"/>
          <w:rtl/>
        </w:rPr>
      </w:pPr>
      <w:r w:rsidRPr="00443AAE">
        <w:rPr>
          <w:rFonts w:cs="Simplified Arabic"/>
          <w:szCs w:val="28"/>
          <w:rtl/>
        </w:rPr>
        <w:t>١١) يجوز في</w:t>
      </w:r>
      <w:r w:rsidR="00A15AB0">
        <w:rPr>
          <w:rFonts w:cs="Simplified Arabic" w:hint="cs"/>
          <w:szCs w:val="28"/>
          <w:rtl/>
        </w:rPr>
        <w:t xml:space="preserve"> </w:t>
      </w:r>
      <w:r w:rsidR="00A15AB0">
        <w:rPr>
          <w:rFonts w:cs="Simplified Arabic"/>
          <w:szCs w:val="28"/>
          <w:rtl/>
        </w:rPr>
        <w:t>"</w:t>
      </w:r>
      <w:r w:rsidRPr="00443AAE">
        <w:rPr>
          <w:rFonts w:cs="Simplified Arabic"/>
          <w:szCs w:val="28"/>
          <w:rtl/>
        </w:rPr>
        <w:t>متعة الشيعة" التمتع بالزانية</w:t>
      </w:r>
      <w:r w:rsidR="00A15AB0">
        <w:rPr>
          <w:rFonts w:cs="Simplified Arabic"/>
          <w:szCs w:val="28"/>
          <w:vertAlign w:val="superscript"/>
          <w:rtl/>
        </w:rPr>
        <w:t>(</w:t>
      </w:r>
      <w:r w:rsidR="00A15AB0">
        <w:rPr>
          <w:rStyle w:val="aa"/>
          <w:rFonts w:cs="Simplified Arabic"/>
          <w:szCs w:val="28"/>
          <w:rtl/>
        </w:rPr>
        <w:footnoteReference w:id="226"/>
      </w:r>
      <w:r w:rsidR="00A15AB0">
        <w:rPr>
          <w:rFonts w:cs="Simplified Arabic"/>
          <w:szCs w:val="28"/>
          <w:vertAlign w:val="superscript"/>
          <w:rtl/>
        </w:rPr>
        <w:t>)</w:t>
      </w:r>
      <w:r w:rsidR="00A15AB0">
        <w:rPr>
          <w:rFonts w:cs="Simplified Arabic" w:hint="cs"/>
          <w:szCs w:val="28"/>
          <w:rtl/>
        </w:rPr>
        <w:t>,</w:t>
      </w:r>
      <w:r w:rsidRPr="00443AAE">
        <w:rPr>
          <w:rFonts w:cs="Simplified Arabic"/>
          <w:szCs w:val="28"/>
          <w:rtl/>
        </w:rPr>
        <w:t xml:space="preserve"> وهذا مخالف </w:t>
      </w:r>
      <w:r w:rsidR="00A15AB0">
        <w:rPr>
          <w:rFonts w:cs="Simplified Arabic" w:hint="cs"/>
          <w:szCs w:val="28"/>
          <w:rtl/>
        </w:rPr>
        <w:t>ل</w:t>
      </w:r>
      <w:r w:rsidRPr="00443AAE">
        <w:rPr>
          <w:rFonts w:cs="Simplified Arabic"/>
          <w:szCs w:val="28"/>
          <w:rtl/>
        </w:rPr>
        <w:t>لشرع</w:t>
      </w:r>
      <w:r w:rsidR="00A15AB0">
        <w:rPr>
          <w:rFonts w:cs="Simplified Arabic" w:hint="cs"/>
          <w:szCs w:val="28"/>
          <w:rtl/>
        </w:rPr>
        <w:t>؛</w:t>
      </w:r>
      <w:r w:rsidRPr="00443AAE">
        <w:rPr>
          <w:rFonts w:cs="Simplified Arabic"/>
          <w:szCs w:val="28"/>
          <w:rtl/>
        </w:rPr>
        <w:t xml:space="preserve"> لقوله تعالى</w:t>
      </w:r>
      <w:r w:rsidR="00A15AB0">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A15AB0" w:rsidRPr="007510C4">
        <w:rPr>
          <w:rFonts w:cs="Simplified Arabic"/>
          <w:bCs/>
          <w:color w:val="0000FF"/>
          <w:sz w:val="28"/>
          <w:szCs w:val="28"/>
          <w:rtl/>
        </w:rPr>
        <w:t>الزَّانِي لَا يَنكِحُ إلَّا زَانِيَةً أَوْ مُشْرِكَةً وَالزَّانِيَةُ لَا يَنكِحُهَا إِلَّا زَانٍ أَوْ مُشْرِكٌ وَحُرِّمَ ذَلِكَ عَلَى الْمُؤْمِنِينَ</w:t>
      </w:r>
      <w:r w:rsidR="00567670" w:rsidRPr="007510C4">
        <w:rPr>
          <w:rFonts w:cs="Simplified Arabic"/>
          <w:bCs/>
          <w:color w:val="0000FF"/>
          <w:sz w:val="28"/>
          <w:szCs w:val="28"/>
          <w:rtl/>
        </w:rPr>
        <w:t>﴾</w:t>
      </w:r>
      <w:r w:rsidR="00A15AB0" w:rsidRPr="00A15AB0">
        <w:rPr>
          <w:rFonts w:ascii="Simplified Arabic" w:hAnsi="Simplified Arabic" w:cs="Simplified Arabic"/>
          <w:szCs w:val="28"/>
          <w:rtl/>
        </w:rPr>
        <w:t xml:space="preserve"> </w:t>
      </w:r>
      <w:r w:rsidR="00A15AB0" w:rsidRPr="007510C4">
        <w:rPr>
          <w:rFonts w:cs="Simplified Arabic" w:hint="cs"/>
          <w:rtl/>
        </w:rPr>
        <w:t>[</w:t>
      </w:r>
      <w:r w:rsidR="00A15AB0" w:rsidRPr="007510C4">
        <w:rPr>
          <w:rFonts w:cs="Simplified Arabic"/>
          <w:rtl/>
        </w:rPr>
        <w:t>النــور</w:t>
      </w:r>
      <w:r w:rsidR="00A15AB0" w:rsidRPr="007510C4">
        <w:rPr>
          <w:rFonts w:cs="Simplified Arabic" w:hint="cs"/>
          <w:rtl/>
        </w:rPr>
        <w:t>:3]</w:t>
      </w:r>
      <w:r w:rsidR="00A15AB0">
        <w:rPr>
          <w:rFonts w:ascii="Simplified Arabic" w:hAnsi="Simplified Arabic" w:cs="Simplified Arabic" w:hint="cs"/>
          <w:szCs w:val="28"/>
          <w:rtl/>
        </w:rPr>
        <w:t>,</w:t>
      </w:r>
      <w:r w:rsidR="00A15AB0">
        <w:rPr>
          <w:rFonts w:cs="Simplified Arabic" w:hint="cs"/>
          <w:szCs w:val="28"/>
          <w:rtl/>
        </w:rPr>
        <w:t xml:space="preserve"> </w:t>
      </w:r>
      <w:r w:rsidRPr="00443AAE">
        <w:rPr>
          <w:rFonts w:cs="Simplified Arabic" w:hint="eastAsia"/>
          <w:szCs w:val="28"/>
          <w:rtl/>
        </w:rPr>
        <w:t>ومخالف</w:t>
      </w:r>
      <w:r w:rsidRPr="00443AAE">
        <w:rPr>
          <w:rFonts w:cs="Simplified Arabic"/>
          <w:szCs w:val="28"/>
          <w:rtl/>
        </w:rPr>
        <w:t xml:space="preserve"> لقول رسول الله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لما رواه عمرو بن شعيب عن أبيه عن جده</w:t>
      </w:r>
      <w:r w:rsidR="00A15AB0">
        <w:rPr>
          <w:rFonts w:cs="Simplified Arabic" w:hint="cs"/>
          <w:szCs w:val="28"/>
          <w:rtl/>
        </w:rPr>
        <w:t>:</w:t>
      </w:r>
      <w:r w:rsidRPr="00443AAE">
        <w:rPr>
          <w:rFonts w:cs="Simplified Arabic"/>
          <w:szCs w:val="28"/>
          <w:rtl/>
        </w:rPr>
        <w:t xml:space="preserve"> </w:t>
      </w:r>
      <w:r w:rsidR="00A15AB0" w:rsidRPr="007510C4">
        <w:rPr>
          <w:rFonts w:cs="Simplified Arabic" w:hint="cs"/>
          <w:bCs/>
          <w:color w:val="008000"/>
          <w:sz w:val="28"/>
          <w:szCs w:val="28"/>
          <w:rtl/>
        </w:rPr>
        <w:t>«</w:t>
      </w:r>
      <w:r w:rsidRPr="007510C4">
        <w:rPr>
          <w:rFonts w:cs="Simplified Arabic"/>
          <w:bCs/>
          <w:color w:val="008000"/>
          <w:sz w:val="28"/>
          <w:szCs w:val="28"/>
          <w:rtl/>
        </w:rPr>
        <w:t>أن مرثد بن أبي مرثد</w:t>
      </w:r>
      <w:r w:rsidR="00A15AB0" w:rsidRPr="007510C4">
        <w:rPr>
          <w:rFonts w:cs="Simplified Arabic" w:hint="cs"/>
          <w:bCs/>
          <w:color w:val="008000"/>
          <w:sz w:val="28"/>
          <w:szCs w:val="28"/>
          <w:rtl/>
        </w:rPr>
        <w:t xml:space="preserve"> </w:t>
      </w:r>
      <w:r w:rsidRPr="007510C4">
        <w:rPr>
          <w:rFonts w:cs="Simplified Arabic" w:hint="eastAsia"/>
          <w:bCs/>
          <w:color w:val="008000"/>
          <w:sz w:val="28"/>
          <w:szCs w:val="28"/>
          <w:rtl/>
        </w:rPr>
        <w:t>الغنوي</w:t>
      </w:r>
      <w:r w:rsidRPr="007510C4">
        <w:rPr>
          <w:rFonts w:cs="Simplified Arabic"/>
          <w:bCs/>
          <w:color w:val="008000"/>
          <w:sz w:val="28"/>
          <w:szCs w:val="28"/>
          <w:rtl/>
        </w:rPr>
        <w:t xml:space="preserve"> </w:t>
      </w:r>
      <w:r w:rsidR="00A15AB0" w:rsidRPr="007510C4">
        <w:rPr>
          <w:rFonts w:cs="Simplified Arabic" w:hint="cs"/>
          <w:bCs/>
          <w:color w:val="008000"/>
          <w:sz w:val="28"/>
          <w:szCs w:val="28"/>
          <w:rtl/>
        </w:rPr>
        <w:t>-</w:t>
      </w:r>
      <w:r w:rsidRPr="007510C4">
        <w:rPr>
          <w:rFonts w:cs="Simplified Arabic"/>
          <w:bCs/>
          <w:color w:val="008000"/>
          <w:sz w:val="28"/>
          <w:szCs w:val="28"/>
          <w:rtl/>
        </w:rPr>
        <w:t>وكان رجل</w:t>
      </w:r>
      <w:r w:rsidR="00A15AB0" w:rsidRPr="007510C4">
        <w:rPr>
          <w:rFonts w:cs="Simplified Arabic" w:hint="cs"/>
          <w:bCs/>
          <w:color w:val="008000"/>
          <w:sz w:val="28"/>
          <w:szCs w:val="28"/>
          <w:rtl/>
        </w:rPr>
        <w:t>ً</w:t>
      </w:r>
      <w:r w:rsidRPr="007510C4">
        <w:rPr>
          <w:rFonts w:cs="Simplified Arabic"/>
          <w:bCs/>
          <w:color w:val="008000"/>
          <w:sz w:val="28"/>
          <w:szCs w:val="28"/>
          <w:rtl/>
        </w:rPr>
        <w:t>ا شديد</w:t>
      </w:r>
      <w:r w:rsidR="00A15AB0" w:rsidRPr="007510C4">
        <w:rPr>
          <w:rFonts w:cs="Simplified Arabic" w:hint="cs"/>
          <w:bCs/>
          <w:color w:val="008000"/>
          <w:sz w:val="28"/>
          <w:szCs w:val="28"/>
          <w:rtl/>
        </w:rPr>
        <w:t>ً</w:t>
      </w:r>
      <w:r w:rsidRPr="007510C4">
        <w:rPr>
          <w:rFonts w:cs="Simplified Arabic"/>
          <w:bCs/>
          <w:color w:val="008000"/>
          <w:sz w:val="28"/>
          <w:szCs w:val="28"/>
          <w:rtl/>
        </w:rPr>
        <w:t>ا وكان يحمل الأسارى من مكة إلى المدينة</w:t>
      </w:r>
      <w:r w:rsidR="00A15AB0" w:rsidRPr="007510C4">
        <w:rPr>
          <w:rFonts w:cs="Simplified Arabic" w:hint="cs"/>
          <w:bCs/>
          <w:color w:val="008000"/>
          <w:sz w:val="28"/>
          <w:szCs w:val="28"/>
          <w:rtl/>
        </w:rPr>
        <w:t>-</w:t>
      </w:r>
      <w:r w:rsidRPr="007510C4">
        <w:rPr>
          <w:rFonts w:cs="Simplified Arabic"/>
          <w:bCs/>
          <w:color w:val="008000"/>
          <w:sz w:val="28"/>
          <w:szCs w:val="28"/>
          <w:rtl/>
        </w:rPr>
        <w:t xml:space="preserve"> قال</w:t>
      </w:r>
      <w:r w:rsidR="00A15AB0" w:rsidRPr="007510C4">
        <w:rPr>
          <w:rFonts w:cs="Simplified Arabic" w:hint="cs"/>
          <w:bCs/>
          <w:color w:val="008000"/>
          <w:sz w:val="28"/>
          <w:szCs w:val="28"/>
          <w:rtl/>
        </w:rPr>
        <w:t>:</w:t>
      </w:r>
      <w:r w:rsidRPr="007510C4">
        <w:rPr>
          <w:rFonts w:cs="Simplified Arabic"/>
          <w:bCs/>
          <w:color w:val="008000"/>
          <w:sz w:val="28"/>
          <w:szCs w:val="28"/>
          <w:rtl/>
        </w:rPr>
        <w:t xml:space="preserve"> فدعوت رجل</w:t>
      </w:r>
      <w:r w:rsidR="00A15AB0" w:rsidRPr="007510C4">
        <w:rPr>
          <w:rFonts w:cs="Simplified Arabic" w:hint="cs"/>
          <w:bCs/>
          <w:color w:val="008000"/>
          <w:sz w:val="28"/>
          <w:szCs w:val="28"/>
          <w:rtl/>
        </w:rPr>
        <w:t>ً</w:t>
      </w:r>
      <w:r w:rsidRPr="007510C4">
        <w:rPr>
          <w:rFonts w:cs="Simplified Arabic"/>
          <w:bCs/>
          <w:color w:val="008000"/>
          <w:sz w:val="28"/>
          <w:szCs w:val="28"/>
          <w:rtl/>
        </w:rPr>
        <w:t>ا لأحمله</w:t>
      </w:r>
      <w:r w:rsidR="00A15AB0" w:rsidRPr="007510C4">
        <w:rPr>
          <w:rFonts w:cs="Simplified Arabic" w:hint="cs"/>
          <w:bCs/>
          <w:color w:val="008000"/>
          <w:sz w:val="28"/>
          <w:szCs w:val="28"/>
          <w:rtl/>
        </w:rPr>
        <w:t xml:space="preserve">, </w:t>
      </w:r>
      <w:r w:rsidRPr="007510C4">
        <w:rPr>
          <w:rFonts w:cs="Simplified Arabic" w:hint="eastAsia"/>
          <w:bCs/>
          <w:color w:val="008000"/>
          <w:sz w:val="28"/>
          <w:szCs w:val="28"/>
          <w:rtl/>
        </w:rPr>
        <w:t>وكان</w:t>
      </w:r>
      <w:r w:rsidRPr="007510C4">
        <w:rPr>
          <w:rFonts w:cs="Simplified Arabic"/>
          <w:bCs/>
          <w:color w:val="008000"/>
          <w:sz w:val="28"/>
          <w:szCs w:val="28"/>
          <w:rtl/>
        </w:rPr>
        <w:t xml:space="preserve"> بمكة بغي يقال لها</w:t>
      </w:r>
      <w:r w:rsidR="00A15AB0" w:rsidRPr="007510C4">
        <w:rPr>
          <w:rFonts w:cs="Simplified Arabic" w:hint="cs"/>
          <w:bCs/>
          <w:color w:val="008000"/>
          <w:sz w:val="28"/>
          <w:szCs w:val="28"/>
          <w:rtl/>
        </w:rPr>
        <w:t>:</w:t>
      </w:r>
      <w:r w:rsidRPr="007510C4">
        <w:rPr>
          <w:rFonts w:cs="Simplified Arabic"/>
          <w:bCs/>
          <w:color w:val="008000"/>
          <w:sz w:val="28"/>
          <w:szCs w:val="28"/>
          <w:rtl/>
        </w:rPr>
        <w:t xml:space="preserve"> عناق</w:t>
      </w:r>
      <w:r w:rsidR="00A15AB0" w:rsidRPr="007510C4">
        <w:rPr>
          <w:rFonts w:cs="Simplified Arabic" w:hint="cs"/>
          <w:bCs/>
          <w:color w:val="008000"/>
          <w:sz w:val="28"/>
          <w:szCs w:val="28"/>
          <w:rtl/>
        </w:rPr>
        <w:t>,</w:t>
      </w:r>
      <w:r w:rsidRPr="007510C4">
        <w:rPr>
          <w:rFonts w:cs="Simplified Arabic"/>
          <w:bCs/>
          <w:color w:val="008000"/>
          <w:sz w:val="28"/>
          <w:szCs w:val="28"/>
          <w:rtl/>
        </w:rPr>
        <w:t xml:space="preserve"> وكانت صديقته خرجت فرأت سوادي في ظل الحائط</w:t>
      </w:r>
      <w:r w:rsidR="00A15AB0" w:rsidRPr="007510C4">
        <w:rPr>
          <w:rFonts w:cs="Simplified Arabic" w:hint="cs"/>
          <w:bCs/>
          <w:color w:val="008000"/>
          <w:sz w:val="28"/>
          <w:szCs w:val="28"/>
          <w:rtl/>
        </w:rPr>
        <w:t>,</w:t>
      </w:r>
      <w:r w:rsidRPr="007510C4">
        <w:rPr>
          <w:rFonts w:cs="Simplified Arabic"/>
          <w:bCs/>
          <w:color w:val="008000"/>
          <w:sz w:val="28"/>
          <w:szCs w:val="28"/>
          <w:rtl/>
        </w:rPr>
        <w:t xml:space="preserve"> فقالت</w:t>
      </w:r>
      <w:r w:rsidR="00A15AB0" w:rsidRPr="007510C4">
        <w:rPr>
          <w:rFonts w:cs="Simplified Arabic" w:hint="cs"/>
          <w:bCs/>
          <w:color w:val="008000"/>
          <w:sz w:val="28"/>
          <w:szCs w:val="28"/>
          <w:rtl/>
        </w:rPr>
        <w:t>:</w:t>
      </w:r>
      <w:r w:rsidRPr="007510C4">
        <w:rPr>
          <w:rFonts w:cs="Simplified Arabic"/>
          <w:bCs/>
          <w:color w:val="008000"/>
          <w:sz w:val="28"/>
          <w:szCs w:val="28"/>
          <w:rtl/>
        </w:rPr>
        <w:t xml:space="preserve"> من</w:t>
      </w:r>
      <w:r w:rsidR="00A15AB0" w:rsidRPr="007510C4">
        <w:rPr>
          <w:rFonts w:cs="Simplified Arabic" w:hint="cs"/>
          <w:bCs/>
          <w:color w:val="008000"/>
          <w:sz w:val="28"/>
          <w:szCs w:val="28"/>
          <w:rtl/>
        </w:rPr>
        <w:t xml:space="preserve"> </w:t>
      </w:r>
      <w:r w:rsidRPr="007510C4">
        <w:rPr>
          <w:rFonts w:cs="Simplified Arabic" w:hint="eastAsia"/>
          <w:bCs/>
          <w:color w:val="008000"/>
          <w:sz w:val="28"/>
          <w:szCs w:val="28"/>
          <w:rtl/>
        </w:rPr>
        <w:t>هذا</w:t>
      </w:r>
      <w:r w:rsidR="00A15AB0" w:rsidRPr="007510C4">
        <w:rPr>
          <w:rFonts w:cs="Simplified Arabic" w:hint="cs"/>
          <w:bCs/>
          <w:color w:val="008000"/>
          <w:sz w:val="28"/>
          <w:szCs w:val="28"/>
          <w:rtl/>
        </w:rPr>
        <w:t>؟</w:t>
      </w:r>
      <w:r w:rsidRPr="007510C4">
        <w:rPr>
          <w:rFonts w:cs="Simplified Arabic"/>
          <w:bCs/>
          <w:color w:val="008000"/>
          <w:sz w:val="28"/>
          <w:szCs w:val="28"/>
          <w:rtl/>
        </w:rPr>
        <w:t xml:space="preserve"> مرثد</w:t>
      </w:r>
      <w:r w:rsidR="00A15AB0" w:rsidRPr="007510C4">
        <w:rPr>
          <w:rFonts w:cs="Simplified Arabic" w:hint="cs"/>
          <w:bCs/>
          <w:color w:val="008000"/>
          <w:sz w:val="28"/>
          <w:szCs w:val="28"/>
          <w:rtl/>
        </w:rPr>
        <w:t>؟</w:t>
      </w:r>
      <w:r w:rsidRPr="007510C4">
        <w:rPr>
          <w:rFonts w:cs="Simplified Arabic"/>
          <w:bCs/>
          <w:color w:val="008000"/>
          <w:sz w:val="28"/>
          <w:szCs w:val="28"/>
          <w:rtl/>
        </w:rPr>
        <w:t xml:space="preserve"> مرحب</w:t>
      </w:r>
      <w:r w:rsidR="00A15AB0" w:rsidRPr="007510C4">
        <w:rPr>
          <w:rFonts w:cs="Simplified Arabic" w:hint="cs"/>
          <w:bCs/>
          <w:color w:val="008000"/>
          <w:sz w:val="28"/>
          <w:szCs w:val="28"/>
          <w:rtl/>
        </w:rPr>
        <w:t>ً</w:t>
      </w:r>
      <w:r w:rsidRPr="007510C4">
        <w:rPr>
          <w:rFonts w:cs="Simplified Arabic"/>
          <w:bCs/>
          <w:color w:val="008000"/>
          <w:sz w:val="28"/>
          <w:szCs w:val="28"/>
          <w:rtl/>
        </w:rPr>
        <w:t>ا وأهل</w:t>
      </w:r>
      <w:r w:rsidR="00A15AB0" w:rsidRPr="007510C4">
        <w:rPr>
          <w:rFonts w:cs="Simplified Arabic" w:hint="cs"/>
          <w:bCs/>
          <w:color w:val="008000"/>
          <w:sz w:val="28"/>
          <w:szCs w:val="28"/>
          <w:rtl/>
        </w:rPr>
        <w:t>ً</w:t>
      </w:r>
      <w:r w:rsidRPr="007510C4">
        <w:rPr>
          <w:rFonts w:cs="Simplified Arabic"/>
          <w:bCs/>
          <w:color w:val="008000"/>
          <w:sz w:val="28"/>
          <w:szCs w:val="28"/>
          <w:rtl/>
        </w:rPr>
        <w:t>ا يا مرثد</w:t>
      </w:r>
      <w:r w:rsidR="00A15AB0" w:rsidRPr="007510C4">
        <w:rPr>
          <w:rFonts w:cs="Simplified Arabic" w:hint="cs"/>
          <w:bCs/>
          <w:color w:val="008000"/>
          <w:sz w:val="28"/>
          <w:szCs w:val="28"/>
          <w:rtl/>
        </w:rPr>
        <w:t>,</w:t>
      </w:r>
      <w:r w:rsidRPr="007510C4">
        <w:rPr>
          <w:rFonts w:cs="Simplified Arabic"/>
          <w:bCs/>
          <w:color w:val="008000"/>
          <w:sz w:val="28"/>
          <w:szCs w:val="28"/>
          <w:rtl/>
        </w:rPr>
        <w:t xml:space="preserve"> انطلق الليلة فبت عندنا في الرحل قلت</w:t>
      </w:r>
      <w:r w:rsidR="00A15AB0" w:rsidRPr="007510C4">
        <w:rPr>
          <w:rFonts w:cs="Simplified Arabic" w:hint="cs"/>
          <w:bCs/>
          <w:color w:val="008000"/>
          <w:sz w:val="28"/>
          <w:szCs w:val="28"/>
          <w:rtl/>
        </w:rPr>
        <w:t>:</w:t>
      </w:r>
      <w:r w:rsidRPr="007510C4">
        <w:rPr>
          <w:rFonts w:cs="Simplified Arabic"/>
          <w:bCs/>
          <w:color w:val="008000"/>
          <w:sz w:val="28"/>
          <w:szCs w:val="28"/>
          <w:rtl/>
        </w:rPr>
        <w:t xml:space="preserve"> يا عناق</w:t>
      </w:r>
      <w:r w:rsidR="00A15AB0" w:rsidRPr="007510C4">
        <w:rPr>
          <w:rFonts w:cs="Simplified Arabic" w:hint="cs"/>
          <w:bCs/>
          <w:color w:val="008000"/>
          <w:sz w:val="28"/>
          <w:szCs w:val="28"/>
          <w:rtl/>
        </w:rPr>
        <w:t>!</w:t>
      </w:r>
      <w:r w:rsidRPr="007510C4">
        <w:rPr>
          <w:rFonts w:cs="Simplified Arabic"/>
          <w:bCs/>
          <w:color w:val="008000"/>
          <w:sz w:val="28"/>
          <w:szCs w:val="28"/>
          <w:rtl/>
        </w:rPr>
        <w:t xml:space="preserve"> إن رسول الله</w:t>
      </w:r>
      <w:r w:rsidR="00A15AB0" w:rsidRPr="007510C4">
        <w:rPr>
          <w:rFonts w:cs="Simplified Arabic" w:hint="cs"/>
          <w:bCs/>
          <w:color w:val="008000"/>
          <w:sz w:val="28"/>
          <w:szCs w:val="28"/>
          <w:rtl/>
        </w:rPr>
        <w:t xml:space="preserve"> </w:t>
      </w:r>
      <w:r w:rsidRPr="007510C4">
        <w:rPr>
          <w:rFonts w:cs="Simplified Arabic" w:hint="eastAsia"/>
          <w:bCs/>
          <w:color w:val="008000"/>
          <w:sz w:val="28"/>
          <w:szCs w:val="28"/>
          <w:rtl/>
        </w:rPr>
        <w:t>صلى</w:t>
      </w:r>
      <w:r w:rsidRPr="007510C4">
        <w:rPr>
          <w:rFonts w:cs="Simplified Arabic"/>
          <w:bCs/>
          <w:color w:val="008000"/>
          <w:sz w:val="28"/>
          <w:szCs w:val="28"/>
          <w:rtl/>
        </w:rPr>
        <w:t xml:space="preserve"> الله عليه </w:t>
      </w:r>
      <w:r w:rsidR="004F30E4" w:rsidRPr="007510C4">
        <w:rPr>
          <w:rFonts w:cs="Simplified Arabic"/>
          <w:bCs/>
          <w:color w:val="008000"/>
          <w:sz w:val="28"/>
          <w:szCs w:val="28"/>
          <w:rtl/>
        </w:rPr>
        <w:t>وسلم</w:t>
      </w:r>
      <w:r w:rsidR="00D86431" w:rsidRPr="007510C4">
        <w:rPr>
          <w:rFonts w:cs="Simplified Arabic"/>
          <w:bCs/>
          <w:color w:val="008000"/>
          <w:sz w:val="28"/>
          <w:szCs w:val="28"/>
          <w:rtl/>
        </w:rPr>
        <w:t xml:space="preserve"> </w:t>
      </w:r>
      <w:r w:rsidRPr="007510C4">
        <w:rPr>
          <w:rFonts w:cs="Simplified Arabic"/>
          <w:bCs/>
          <w:color w:val="008000"/>
          <w:sz w:val="28"/>
          <w:szCs w:val="28"/>
          <w:rtl/>
        </w:rPr>
        <w:t>حرم الزنا</w:t>
      </w:r>
      <w:r w:rsidR="00A15AB0" w:rsidRPr="007510C4">
        <w:rPr>
          <w:rFonts w:cs="Simplified Arabic" w:hint="cs"/>
          <w:bCs/>
          <w:color w:val="008000"/>
          <w:sz w:val="28"/>
          <w:szCs w:val="28"/>
          <w:rtl/>
        </w:rPr>
        <w:t>,</w:t>
      </w:r>
      <w:r w:rsidRPr="007510C4">
        <w:rPr>
          <w:rFonts w:cs="Simplified Arabic"/>
          <w:bCs/>
          <w:color w:val="008000"/>
          <w:sz w:val="28"/>
          <w:szCs w:val="28"/>
          <w:rtl/>
        </w:rPr>
        <w:t xml:space="preserve"> قالت</w:t>
      </w:r>
      <w:r w:rsidR="00A15AB0" w:rsidRPr="007510C4">
        <w:rPr>
          <w:rFonts w:cs="Simplified Arabic" w:hint="cs"/>
          <w:bCs/>
          <w:color w:val="008000"/>
          <w:sz w:val="28"/>
          <w:szCs w:val="28"/>
          <w:rtl/>
        </w:rPr>
        <w:t>:</w:t>
      </w:r>
      <w:r w:rsidRPr="007510C4">
        <w:rPr>
          <w:rFonts w:cs="Simplified Arabic"/>
          <w:bCs/>
          <w:color w:val="008000"/>
          <w:sz w:val="28"/>
          <w:szCs w:val="28"/>
          <w:rtl/>
        </w:rPr>
        <w:t xml:space="preserve"> يا أهل الخيام هذا الدلدل</w:t>
      </w:r>
      <w:r w:rsidR="00A15AB0" w:rsidRPr="007510C4">
        <w:rPr>
          <w:rFonts w:cs="Simplified Arabic" w:hint="cs"/>
          <w:bCs/>
          <w:color w:val="008000"/>
          <w:sz w:val="28"/>
          <w:szCs w:val="28"/>
          <w:rtl/>
        </w:rPr>
        <w:t>,</w:t>
      </w:r>
      <w:r w:rsidRPr="007510C4">
        <w:rPr>
          <w:rFonts w:cs="Simplified Arabic"/>
          <w:bCs/>
          <w:color w:val="008000"/>
          <w:sz w:val="28"/>
          <w:szCs w:val="28"/>
          <w:rtl/>
        </w:rPr>
        <w:t xml:space="preserve"> هذا الذي يحمل أسراءكم من</w:t>
      </w:r>
      <w:r w:rsidR="00A15AB0" w:rsidRPr="007510C4">
        <w:rPr>
          <w:rFonts w:cs="Simplified Arabic" w:hint="cs"/>
          <w:bCs/>
          <w:color w:val="008000"/>
          <w:sz w:val="28"/>
          <w:szCs w:val="28"/>
          <w:rtl/>
        </w:rPr>
        <w:t xml:space="preserve"> </w:t>
      </w:r>
      <w:r w:rsidRPr="007510C4">
        <w:rPr>
          <w:rFonts w:cs="Simplified Arabic" w:hint="eastAsia"/>
          <w:bCs/>
          <w:color w:val="008000"/>
          <w:sz w:val="28"/>
          <w:szCs w:val="28"/>
          <w:rtl/>
        </w:rPr>
        <w:t>مكة</w:t>
      </w:r>
      <w:r w:rsidRPr="007510C4">
        <w:rPr>
          <w:rFonts w:cs="Simplified Arabic"/>
          <w:bCs/>
          <w:color w:val="008000"/>
          <w:sz w:val="28"/>
          <w:szCs w:val="28"/>
          <w:rtl/>
        </w:rPr>
        <w:t xml:space="preserve"> إلى المدينة</w:t>
      </w:r>
      <w:r w:rsidR="00A15AB0" w:rsidRPr="007510C4">
        <w:rPr>
          <w:rFonts w:cs="Simplified Arabic" w:hint="cs"/>
          <w:bCs/>
          <w:color w:val="008000"/>
          <w:sz w:val="28"/>
          <w:szCs w:val="28"/>
          <w:rtl/>
        </w:rPr>
        <w:t>,</w:t>
      </w:r>
      <w:r w:rsidRPr="007510C4">
        <w:rPr>
          <w:rFonts w:cs="Simplified Arabic"/>
          <w:bCs/>
          <w:color w:val="008000"/>
          <w:sz w:val="28"/>
          <w:szCs w:val="28"/>
          <w:rtl/>
        </w:rPr>
        <w:t xml:space="preserve"> فسلكت </w:t>
      </w:r>
      <w:proofErr w:type="spellStart"/>
      <w:r w:rsidRPr="007510C4">
        <w:rPr>
          <w:rFonts w:cs="Simplified Arabic"/>
          <w:bCs/>
          <w:color w:val="008000"/>
          <w:sz w:val="28"/>
          <w:szCs w:val="28"/>
          <w:rtl/>
        </w:rPr>
        <w:t>الخندمة</w:t>
      </w:r>
      <w:proofErr w:type="spellEnd"/>
      <w:r w:rsidRPr="007510C4">
        <w:rPr>
          <w:rFonts w:cs="Simplified Arabic"/>
          <w:bCs/>
          <w:color w:val="008000"/>
          <w:sz w:val="28"/>
          <w:szCs w:val="28"/>
          <w:rtl/>
        </w:rPr>
        <w:t xml:space="preserve"> فطلبني ثمانية</w:t>
      </w:r>
      <w:r w:rsidR="00A15AB0" w:rsidRPr="007510C4">
        <w:rPr>
          <w:rFonts w:cs="Simplified Arabic" w:hint="cs"/>
          <w:bCs/>
          <w:color w:val="008000"/>
          <w:sz w:val="28"/>
          <w:szCs w:val="28"/>
          <w:rtl/>
        </w:rPr>
        <w:t>,</w:t>
      </w:r>
      <w:r w:rsidRPr="007510C4">
        <w:rPr>
          <w:rFonts w:cs="Simplified Arabic"/>
          <w:bCs/>
          <w:color w:val="008000"/>
          <w:sz w:val="28"/>
          <w:szCs w:val="28"/>
          <w:rtl/>
        </w:rPr>
        <w:t xml:space="preserve"> فجاءوا حتى قاموا على رأسي فبالوا فطار بولهم</w:t>
      </w:r>
      <w:r w:rsidR="00A15AB0" w:rsidRPr="007510C4">
        <w:rPr>
          <w:rFonts w:cs="Simplified Arabic" w:hint="cs"/>
          <w:bCs/>
          <w:color w:val="008000"/>
          <w:sz w:val="28"/>
          <w:szCs w:val="28"/>
          <w:rtl/>
        </w:rPr>
        <w:t xml:space="preserve"> </w:t>
      </w:r>
      <w:r w:rsidRPr="007510C4">
        <w:rPr>
          <w:rFonts w:cs="Simplified Arabic" w:hint="eastAsia"/>
          <w:bCs/>
          <w:color w:val="008000"/>
          <w:sz w:val="28"/>
          <w:szCs w:val="28"/>
          <w:rtl/>
        </w:rPr>
        <w:t>علي</w:t>
      </w:r>
      <w:r w:rsidRPr="007510C4">
        <w:rPr>
          <w:rFonts w:cs="Simplified Arabic"/>
          <w:bCs/>
          <w:color w:val="008000"/>
          <w:sz w:val="28"/>
          <w:szCs w:val="28"/>
          <w:rtl/>
        </w:rPr>
        <w:t xml:space="preserve"> وأعماهم الله عني</w:t>
      </w:r>
      <w:r w:rsidR="00A15AB0" w:rsidRPr="007510C4">
        <w:rPr>
          <w:rFonts w:cs="Simplified Arabic" w:hint="cs"/>
          <w:bCs/>
          <w:color w:val="008000"/>
          <w:sz w:val="28"/>
          <w:szCs w:val="28"/>
          <w:rtl/>
        </w:rPr>
        <w:t>,</w:t>
      </w:r>
      <w:r w:rsidRPr="007510C4">
        <w:rPr>
          <w:rFonts w:cs="Simplified Arabic"/>
          <w:bCs/>
          <w:color w:val="008000"/>
          <w:sz w:val="28"/>
          <w:szCs w:val="28"/>
          <w:rtl/>
        </w:rPr>
        <w:t xml:space="preserve"> فجئت إلى صاحبي فحملته</w:t>
      </w:r>
      <w:r w:rsidR="00A15AB0" w:rsidRPr="007510C4">
        <w:rPr>
          <w:rFonts w:cs="Simplified Arabic" w:hint="cs"/>
          <w:bCs/>
          <w:color w:val="008000"/>
          <w:sz w:val="28"/>
          <w:szCs w:val="28"/>
          <w:rtl/>
        </w:rPr>
        <w:t>,</w:t>
      </w:r>
      <w:r w:rsidRPr="007510C4">
        <w:rPr>
          <w:rFonts w:cs="Simplified Arabic"/>
          <w:bCs/>
          <w:color w:val="008000"/>
          <w:sz w:val="28"/>
          <w:szCs w:val="28"/>
          <w:rtl/>
        </w:rPr>
        <w:t xml:space="preserve"> فلما انتهيت به إلى الأراك فككت عنه كبله</w:t>
      </w:r>
      <w:r w:rsidR="00A15AB0" w:rsidRPr="007510C4">
        <w:rPr>
          <w:rFonts w:cs="Simplified Arabic" w:hint="cs"/>
          <w:bCs/>
          <w:color w:val="008000"/>
          <w:sz w:val="28"/>
          <w:szCs w:val="28"/>
          <w:rtl/>
        </w:rPr>
        <w:t xml:space="preserve">, </w:t>
      </w:r>
      <w:r w:rsidRPr="007510C4">
        <w:rPr>
          <w:rFonts w:cs="Simplified Arabic" w:hint="eastAsia"/>
          <w:bCs/>
          <w:color w:val="008000"/>
          <w:sz w:val="28"/>
          <w:szCs w:val="28"/>
          <w:rtl/>
        </w:rPr>
        <w:t>فجئت</w:t>
      </w:r>
      <w:r w:rsidRPr="007510C4">
        <w:rPr>
          <w:rFonts w:cs="Simplified Arabic"/>
          <w:bCs/>
          <w:color w:val="008000"/>
          <w:sz w:val="28"/>
          <w:szCs w:val="28"/>
          <w:rtl/>
        </w:rPr>
        <w:t xml:space="preserve"> إلى رسول الله صلى الله عليه </w:t>
      </w:r>
      <w:r w:rsidR="004F30E4" w:rsidRPr="007510C4">
        <w:rPr>
          <w:rFonts w:cs="Simplified Arabic"/>
          <w:bCs/>
          <w:color w:val="008000"/>
          <w:sz w:val="28"/>
          <w:szCs w:val="28"/>
          <w:rtl/>
        </w:rPr>
        <w:t>وسلم</w:t>
      </w:r>
      <w:r w:rsidR="00D86431" w:rsidRPr="007510C4">
        <w:rPr>
          <w:rFonts w:cs="Simplified Arabic"/>
          <w:bCs/>
          <w:color w:val="008000"/>
          <w:sz w:val="28"/>
          <w:szCs w:val="28"/>
          <w:rtl/>
        </w:rPr>
        <w:t xml:space="preserve"> </w:t>
      </w:r>
      <w:r w:rsidRPr="007510C4">
        <w:rPr>
          <w:rFonts w:cs="Simplified Arabic"/>
          <w:bCs/>
          <w:color w:val="008000"/>
          <w:sz w:val="28"/>
          <w:szCs w:val="28"/>
          <w:rtl/>
        </w:rPr>
        <w:t>فقلت</w:t>
      </w:r>
      <w:r w:rsidR="00A15AB0" w:rsidRPr="007510C4">
        <w:rPr>
          <w:rFonts w:cs="Simplified Arabic" w:hint="cs"/>
          <w:bCs/>
          <w:color w:val="008000"/>
          <w:sz w:val="28"/>
          <w:szCs w:val="28"/>
          <w:rtl/>
        </w:rPr>
        <w:t>:</w:t>
      </w:r>
      <w:r w:rsidRPr="007510C4">
        <w:rPr>
          <w:rFonts w:cs="Simplified Arabic"/>
          <w:bCs/>
          <w:color w:val="008000"/>
          <w:sz w:val="28"/>
          <w:szCs w:val="28"/>
          <w:rtl/>
        </w:rPr>
        <w:t xml:space="preserve"> يا رسول الله</w:t>
      </w:r>
      <w:r w:rsidR="00A15AB0" w:rsidRPr="007510C4">
        <w:rPr>
          <w:rFonts w:cs="Simplified Arabic" w:hint="cs"/>
          <w:bCs/>
          <w:color w:val="008000"/>
          <w:sz w:val="28"/>
          <w:szCs w:val="28"/>
          <w:rtl/>
        </w:rPr>
        <w:t>!</w:t>
      </w:r>
      <w:r w:rsidRPr="007510C4">
        <w:rPr>
          <w:rFonts w:cs="Simplified Arabic"/>
          <w:bCs/>
          <w:color w:val="008000"/>
          <w:sz w:val="28"/>
          <w:szCs w:val="28"/>
          <w:rtl/>
        </w:rPr>
        <w:t xml:space="preserve"> أنكح عناق</w:t>
      </w:r>
      <w:r w:rsidR="00A15AB0" w:rsidRPr="007510C4">
        <w:rPr>
          <w:rFonts w:cs="Simplified Arabic" w:hint="cs"/>
          <w:bCs/>
          <w:color w:val="008000"/>
          <w:sz w:val="28"/>
          <w:szCs w:val="28"/>
          <w:rtl/>
        </w:rPr>
        <w:t>؟</w:t>
      </w:r>
      <w:r w:rsidRPr="007510C4">
        <w:rPr>
          <w:rFonts w:cs="Simplified Arabic"/>
          <w:bCs/>
          <w:color w:val="008000"/>
          <w:sz w:val="28"/>
          <w:szCs w:val="28"/>
          <w:rtl/>
        </w:rPr>
        <w:t xml:space="preserve"> فسكت عني</w:t>
      </w:r>
      <w:r w:rsidR="00A15AB0" w:rsidRPr="007510C4">
        <w:rPr>
          <w:rFonts w:cs="Simplified Arabic" w:hint="cs"/>
          <w:bCs/>
          <w:color w:val="008000"/>
          <w:sz w:val="28"/>
          <w:szCs w:val="28"/>
          <w:rtl/>
        </w:rPr>
        <w:t>,</w:t>
      </w:r>
      <w:r w:rsidRPr="007510C4">
        <w:rPr>
          <w:rFonts w:cs="Simplified Arabic"/>
          <w:bCs/>
          <w:color w:val="008000"/>
          <w:sz w:val="28"/>
          <w:szCs w:val="28"/>
          <w:rtl/>
        </w:rPr>
        <w:t xml:space="preserve"> فنزلت</w:t>
      </w:r>
      <w:r w:rsidR="00A15AB0" w:rsidRPr="007510C4">
        <w:rPr>
          <w:rFonts w:cs="Simplified Arabic" w:hint="cs"/>
          <w:bCs/>
          <w:color w:val="008000"/>
          <w:sz w:val="28"/>
          <w:szCs w:val="28"/>
          <w:rtl/>
        </w:rPr>
        <w:t>:</w:t>
      </w:r>
      <w:r w:rsidRPr="007510C4">
        <w:rPr>
          <w:rFonts w:cs="Simplified Arabic"/>
          <w:bCs/>
          <w:color w:val="008000"/>
          <w:sz w:val="28"/>
          <w:szCs w:val="28"/>
          <w:rtl/>
        </w:rPr>
        <w:t xml:space="preserve"> </w:t>
      </w:r>
      <w:r w:rsidR="00567670" w:rsidRPr="007510C4">
        <w:rPr>
          <w:rFonts w:cs="Simplified Arabic"/>
          <w:bCs/>
          <w:color w:val="0000FF"/>
          <w:sz w:val="28"/>
          <w:szCs w:val="28"/>
          <w:rtl/>
        </w:rPr>
        <w:t>﴿</w:t>
      </w:r>
      <w:r w:rsidR="00A15AB0" w:rsidRPr="007510C4">
        <w:rPr>
          <w:rFonts w:cs="Simplified Arabic"/>
          <w:bCs/>
          <w:color w:val="0000FF"/>
          <w:sz w:val="28"/>
          <w:szCs w:val="28"/>
          <w:rtl/>
        </w:rPr>
        <w:t>وَالزَّانِيَةُ لَا يَنكِحُهَا إِلَّا زَانٍ أَوْ مُشْرِكٌ</w:t>
      </w:r>
      <w:r w:rsidR="00567670" w:rsidRPr="007510C4">
        <w:rPr>
          <w:rFonts w:cs="Simplified Arabic"/>
          <w:bCs/>
          <w:color w:val="0000FF"/>
          <w:sz w:val="28"/>
          <w:szCs w:val="28"/>
          <w:rtl/>
        </w:rPr>
        <w:t>﴾</w:t>
      </w:r>
      <w:r w:rsidR="00A15AB0" w:rsidRPr="007510C4">
        <w:rPr>
          <w:rFonts w:cs="Simplified Arabic"/>
          <w:bCs/>
          <w:color w:val="008000"/>
          <w:sz w:val="28"/>
          <w:szCs w:val="28"/>
          <w:rtl/>
        </w:rPr>
        <w:t xml:space="preserve"> </w:t>
      </w:r>
      <w:r w:rsidR="00A15AB0" w:rsidRPr="007510C4">
        <w:rPr>
          <w:rFonts w:cs="Simplified Arabic" w:hint="cs"/>
          <w:rtl/>
        </w:rPr>
        <w:t>[</w:t>
      </w:r>
      <w:r w:rsidR="00A15AB0" w:rsidRPr="007510C4">
        <w:rPr>
          <w:rFonts w:cs="Simplified Arabic"/>
          <w:rtl/>
        </w:rPr>
        <w:t>النــور</w:t>
      </w:r>
      <w:r w:rsidR="00A15AB0" w:rsidRPr="007510C4">
        <w:rPr>
          <w:rFonts w:cs="Simplified Arabic" w:hint="cs"/>
          <w:rtl/>
        </w:rPr>
        <w:t>:3]</w:t>
      </w:r>
      <w:r w:rsidR="00A15AB0" w:rsidRPr="007510C4">
        <w:rPr>
          <w:rFonts w:cs="Simplified Arabic" w:hint="cs"/>
          <w:bCs/>
          <w:color w:val="008000"/>
          <w:sz w:val="28"/>
          <w:szCs w:val="28"/>
          <w:rtl/>
        </w:rPr>
        <w:t>,</w:t>
      </w:r>
      <w:r w:rsidRPr="007510C4">
        <w:rPr>
          <w:rFonts w:cs="Simplified Arabic"/>
          <w:bCs/>
          <w:color w:val="008000"/>
          <w:sz w:val="28"/>
          <w:szCs w:val="28"/>
          <w:rtl/>
        </w:rPr>
        <w:t xml:space="preserve"> فدعاني فقرأها علي</w:t>
      </w:r>
      <w:r w:rsidR="00A15AB0" w:rsidRPr="007510C4">
        <w:rPr>
          <w:rFonts w:cs="Simplified Arabic" w:hint="cs"/>
          <w:bCs/>
          <w:color w:val="008000"/>
          <w:sz w:val="28"/>
          <w:szCs w:val="28"/>
          <w:rtl/>
        </w:rPr>
        <w:t>,</w:t>
      </w:r>
      <w:r w:rsidRPr="007510C4">
        <w:rPr>
          <w:rFonts w:cs="Simplified Arabic"/>
          <w:bCs/>
          <w:color w:val="008000"/>
          <w:sz w:val="28"/>
          <w:szCs w:val="28"/>
          <w:rtl/>
        </w:rPr>
        <w:t xml:space="preserve"> وقال</w:t>
      </w:r>
      <w:r w:rsidR="00A15AB0" w:rsidRPr="007510C4">
        <w:rPr>
          <w:rFonts w:cs="Simplified Arabic" w:hint="cs"/>
          <w:bCs/>
          <w:color w:val="008000"/>
          <w:sz w:val="28"/>
          <w:szCs w:val="28"/>
          <w:rtl/>
        </w:rPr>
        <w:t>:</w:t>
      </w:r>
      <w:r w:rsidRPr="007510C4">
        <w:rPr>
          <w:rFonts w:cs="Simplified Arabic"/>
          <w:bCs/>
          <w:color w:val="008000"/>
          <w:sz w:val="28"/>
          <w:szCs w:val="28"/>
          <w:rtl/>
        </w:rPr>
        <w:t xml:space="preserve"> لا تنكحها</w:t>
      </w:r>
      <w:r w:rsidR="00A15AB0" w:rsidRPr="007510C4">
        <w:rPr>
          <w:rFonts w:cs="Simplified Arabic" w:hint="cs"/>
          <w:bCs/>
          <w:color w:val="008000"/>
          <w:sz w:val="28"/>
          <w:szCs w:val="28"/>
          <w:rtl/>
        </w:rPr>
        <w:t>»</w:t>
      </w:r>
      <w:r w:rsidR="00A15AB0">
        <w:rPr>
          <w:rFonts w:cs="Simplified Arabic"/>
          <w:szCs w:val="28"/>
          <w:vertAlign w:val="superscript"/>
          <w:rtl/>
        </w:rPr>
        <w:t>(</w:t>
      </w:r>
      <w:r w:rsidR="00A15AB0">
        <w:rPr>
          <w:rStyle w:val="aa"/>
          <w:rFonts w:cs="Simplified Arabic"/>
          <w:szCs w:val="28"/>
          <w:rtl/>
        </w:rPr>
        <w:footnoteReference w:id="227"/>
      </w:r>
      <w:r w:rsidR="00A15AB0">
        <w:rPr>
          <w:rFonts w:cs="Simplified Arabic"/>
          <w:szCs w:val="28"/>
          <w:vertAlign w:val="superscript"/>
          <w:rtl/>
        </w:rPr>
        <w:t>)</w:t>
      </w:r>
      <w:r w:rsidR="00A15AB0">
        <w:rPr>
          <w:rFonts w:cs="Simplified Arabic" w:hint="cs"/>
          <w:szCs w:val="28"/>
          <w:rtl/>
        </w:rPr>
        <w:t>.</w:t>
      </w:r>
    </w:p>
    <w:p w:rsidR="009C1BC7" w:rsidRPr="00443AAE" w:rsidRDefault="009C1BC7" w:rsidP="00A15AB0">
      <w:pPr>
        <w:jc w:val="lowKashida"/>
        <w:rPr>
          <w:rFonts w:cs="Simplified Arabic"/>
          <w:szCs w:val="28"/>
          <w:rtl/>
        </w:rPr>
      </w:pPr>
      <w:r w:rsidRPr="00443AAE">
        <w:rPr>
          <w:rFonts w:cs="Simplified Arabic" w:hint="eastAsia"/>
          <w:szCs w:val="28"/>
          <w:rtl/>
        </w:rPr>
        <w:t>وقال</w:t>
      </w:r>
      <w:r w:rsidRPr="00443AAE">
        <w:rPr>
          <w:rFonts w:cs="Simplified Arabic"/>
          <w:szCs w:val="28"/>
          <w:rtl/>
        </w:rPr>
        <w:t xml:space="preserve"> شيخهم علي بن إبراهيم القمي في تفسيره:</w:t>
      </w:r>
      <w:r w:rsidR="00A15AB0">
        <w:rPr>
          <w:rFonts w:cs="Simplified Arabic" w:hint="cs"/>
          <w:szCs w:val="28"/>
          <w:rtl/>
        </w:rPr>
        <w:t xml:space="preserve"> </w:t>
      </w:r>
      <w:r w:rsidR="00A15AB0">
        <w:rPr>
          <w:rFonts w:cs="Simplified Arabic"/>
          <w:szCs w:val="28"/>
          <w:rtl/>
        </w:rPr>
        <w:t>"</w:t>
      </w:r>
      <w:r w:rsidRPr="00443AAE">
        <w:rPr>
          <w:rFonts w:cs="Simplified Arabic"/>
          <w:szCs w:val="28"/>
          <w:rtl/>
        </w:rPr>
        <w:t xml:space="preserve">حرم الله عز وجل نكاح </w:t>
      </w:r>
      <w:proofErr w:type="spellStart"/>
      <w:r w:rsidRPr="00443AAE">
        <w:rPr>
          <w:rFonts w:cs="Simplified Arabic"/>
          <w:szCs w:val="28"/>
          <w:rtl/>
        </w:rPr>
        <w:t>الزواني</w:t>
      </w:r>
      <w:proofErr w:type="spellEnd"/>
      <w:r w:rsidR="00A15AB0">
        <w:rPr>
          <w:rFonts w:cs="Simplified Arabic" w:hint="cs"/>
          <w:szCs w:val="28"/>
          <w:rtl/>
        </w:rPr>
        <w:t>,</w:t>
      </w:r>
      <w:r w:rsidRPr="00443AAE">
        <w:rPr>
          <w:rFonts w:cs="Simplified Arabic"/>
          <w:szCs w:val="28"/>
          <w:rtl/>
        </w:rPr>
        <w:t xml:space="preserve"> فقال: </w:t>
      </w:r>
      <w:r w:rsidR="00567670" w:rsidRPr="007510C4">
        <w:rPr>
          <w:rFonts w:cs="Simplified Arabic"/>
          <w:bCs/>
          <w:color w:val="0000FF"/>
          <w:sz w:val="28"/>
          <w:szCs w:val="28"/>
          <w:rtl/>
        </w:rPr>
        <w:t>﴿</w:t>
      </w:r>
      <w:r w:rsidR="00A15AB0" w:rsidRPr="007510C4">
        <w:rPr>
          <w:rFonts w:cs="Simplified Arabic"/>
          <w:bCs/>
          <w:color w:val="0000FF"/>
          <w:sz w:val="28"/>
          <w:szCs w:val="28"/>
          <w:rtl/>
        </w:rPr>
        <w:t>الزَّانِي لَا يَنكِحُ</w:t>
      </w:r>
      <w:r w:rsidR="00567670" w:rsidRPr="007510C4">
        <w:rPr>
          <w:rFonts w:cs="Simplified Arabic"/>
          <w:bCs/>
          <w:color w:val="0000FF"/>
          <w:sz w:val="28"/>
          <w:szCs w:val="28"/>
          <w:rtl/>
        </w:rPr>
        <w:t>﴾</w:t>
      </w:r>
      <w:r w:rsidR="00A15AB0" w:rsidRPr="00A15AB0">
        <w:rPr>
          <w:rFonts w:ascii="Simplified Arabic" w:hAnsi="Simplified Arabic" w:cs="Simplified Arabic"/>
          <w:szCs w:val="28"/>
          <w:rtl/>
        </w:rPr>
        <w:t xml:space="preserve"> </w:t>
      </w:r>
      <w:r w:rsidR="00A15AB0" w:rsidRPr="007510C4">
        <w:rPr>
          <w:rFonts w:cs="Simplified Arabic" w:hint="cs"/>
          <w:rtl/>
        </w:rPr>
        <w:t>[</w:t>
      </w:r>
      <w:r w:rsidR="00A15AB0" w:rsidRPr="007510C4">
        <w:rPr>
          <w:rFonts w:cs="Simplified Arabic"/>
          <w:rtl/>
        </w:rPr>
        <w:t>النــور</w:t>
      </w:r>
      <w:r w:rsidR="00A15AB0" w:rsidRPr="007510C4">
        <w:rPr>
          <w:rFonts w:cs="Simplified Arabic" w:hint="cs"/>
          <w:rtl/>
        </w:rPr>
        <w:t>:3]</w:t>
      </w:r>
      <w:r w:rsidR="00A15AB0">
        <w:rPr>
          <w:rFonts w:ascii="Simplified Arabic" w:hAnsi="Simplified Arabic" w:cs="Simplified Arabic" w:hint="cs"/>
          <w:szCs w:val="28"/>
          <w:rtl/>
        </w:rPr>
        <w:t>..</w:t>
      </w:r>
      <w:r w:rsidRPr="00443AAE">
        <w:rPr>
          <w:rFonts w:cs="Simplified Arabic"/>
          <w:szCs w:val="28"/>
          <w:rtl/>
        </w:rPr>
        <w:t xml:space="preserve"> الآية, وهو رد على من يستحل التمتع </w:t>
      </w:r>
      <w:proofErr w:type="spellStart"/>
      <w:r w:rsidRPr="00443AAE">
        <w:rPr>
          <w:rFonts w:cs="Simplified Arabic"/>
          <w:szCs w:val="28"/>
          <w:rtl/>
        </w:rPr>
        <w:t>بالزواني</w:t>
      </w:r>
      <w:proofErr w:type="spellEnd"/>
      <w:r w:rsidRPr="00443AAE">
        <w:rPr>
          <w:rFonts w:cs="Simplified Arabic"/>
          <w:szCs w:val="28"/>
          <w:rtl/>
        </w:rPr>
        <w:t xml:space="preserve"> والتزويج </w:t>
      </w:r>
      <w:r w:rsidR="00A15AB0">
        <w:rPr>
          <w:rFonts w:cs="Simplified Arabic" w:hint="cs"/>
          <w:szCs w:val="28"/>
          <w:rtl/>
        </w:rPr>
        <w:t>به</w:t>
      </w:r>
      <w:r w:rsidRPr="00443AAE">
        <w:rPr>
          <w:rFonts w:cs="Simplified Arabic"/>
          <w:szCs w:val="28"/>
          <w:rtl/>
        </w:rPr>
        <w:t>ن وهن المشهورات</w:t>
      </w:r>
      <w:r w:rsidR="00A15AB0">
        <w:rPr>
          <w:rFonts w:cs="Simplified Arabic" w:hint="cs"/>
          <w:szCs w:val="28"/>
          <w:rtl/>
        </w:rPr>
        <w:t xml:space="preserve"> </w:t>
      </w:r>
      <w:r w:rsidRPr="00443AAE">
        <w:rPr>
          <w:rFonts w:cs="Simplified Arabic" w:hint="eastAsia"/>
          <w:szCs w:val="28"/>
          <w:rtl/>
        </w:rPr>
        <w:t>المعروفات</w:t>
      </w:r>
      <w:r w:rsidRPr="00443AAE">
        <w:rPr>
          <w:rFonts w:cs="Simplified Arabic"/>
          <w:szCs w:val="28"/>
          <w:rtl/>
        </w:rPr>
        <w:t xml:space="preserve"> في الدنيا, لا يقدر الرجل على تحصينهن</w:t>
      </w:r>
      <w:r w:rsidR="00A15AB0">
        <w:rPr>
          <w:rFonts w:cs="Simplified Arabic" w:hint="cs"/>
          <w:szCs w:val="28"/>
          <w:rtl/>
        </w:rPr>
        <w:t>,</w:t>
      </w:r>
      <w:r w:rsidRPr="00443AAE">
        <w:rPr>
          <w:rFonts w:cs="Simplified Arabic"/>
          <w:szCs w:val="28"/>
          <w:rtl/>
        </w:rPr>
        <w:t xml:space="preserve"> ونزلت هذه الآية في نساء مكة كن</w:t>
      </w:r>
      <w:r w:rsidR="00A15AB0">
        <w:rPr>
          <w:rFonts w:cs="Simplified Arabic" w:hint="cs"/>
          <w:szCs w:val="28"/>
          <w:rtl/>
        </w:rPr>
        <w:t xml:space="preserve"> </w:t>
      </w:r>
      <w:proofErr w:type="spellStart"/>
      <w:r w:rsidRPr="00443AAE">
        <w:rPr>
          <w:rFonts w:cs="Simplified Arabic" w:hint="eastAsia"/>
          <w:szCs w:val="28"/>
          <w:rtl/>
        </w:rPr>
        <w:t>مستعلنات</w:t>
      </w:r>
      <w:proofErr w:type="spellEnd"/>
      <w:r w:rsidR="00A15AB0">
        <w:rPr>
          <w:rFonts w:cs="Simplified Arabic"/>
          <w:szCs w:val="28"/>
          <w:rtl/>
        </w:rPr>
        <w:t xml:space="preserve"> بالزن</w:t>
      </w:r>
      <w:r w:rsidR="00A15AB0">
        <w:rPr>
          <w:rFonts w:cs="Simplified Arabic" w:hint="cs"/>
          <w:szCs w:val="28"/>
          <w:rtl/>
        </w:rPr>
        <w:t>ا</w:t>
      </w:r>
      <w:r w:rsidR="00A15AB0">
        <w:rPr>
          <w:rFonts w:cs="Simplified Arabic"/>
          <w:szCs w:val="28"/>
          <w:rtl/>
        </w:rPr>
        <w:t xml:space="preserve">: سارة </w:t>
      </w:r>
      <w:proofErr w:type="spellStart"/>
      <w:r w:rsidR="00A15AB0">
        <w:rPr>
          <w:rFonts w:cs="Simplified Arabic"/>
          <w:szCs w:val="28"/>
          <w:rtl/>
        </w:rPr>
        <w:t>وحنتمة</w:t>
      </w:r>
      <w:proofErr w:type="spellEnd"/>
      <w:r w:rsidR="00A15AB0">
        <w:rPr>
          <w:rFonts w:cs="Simplified Arabic"/>
          <w:szCs w:val="28"/>
          <w:rtl/>
        </w:rPr>
        <w:t xml:space="preserve"> والر</w:t>
      </w:r>
      <w:r w:rsidRPr="00443AAE">
        <w:rPr>
          <w:rFonts w:cs="Simplified Arabic"/>
          <w:szCs w:val="28"/>
          <w:rtl/>
        </w:rPr>
        <w:t>باب</w:t>
      </w:r>
      <w:r w:rsidR="00A15AB0">
        <w:rPr>
          <w:rFonts w:cs="Simplified Arabic" w:hint="cs"/>
          <w:szCs w:val="28"/>
          <w:rtl/>
        </w:rPr>
        <w:t>,</w:t>
      </w:r>
      <w:r w:rsidRPr="00443AAE">
        <w:rPr>
          <w:rFonts w:cs="Simplified Arabic"/>
          <w:szCs w:val="28"/>
          <w:rtl/>
        </w:rPr>
        <w:t xml:space="preserve"> وكن يغنين </w:t>
      </w:r>
      <w:r w:rsidR="00A15AB0">
        <w:rPr>
          <w:rFonts w:cs="Simplified Arabic" w:hint="cs"/>
          <w:szCs w:val="28"/>
          <w:rtl/>
        </w:rPr>
        <w:t>به</w:t>
      </w:r>
      <w:r w:rsidRPr="00443AAE">
        <w:rPr>
          <w:rFonts w:cs="Simplified Arabic"/>
          <w:szCs w:val="28"/>
          <w:rtl/>
        </w:rPr>
        <w:t xml:space="preserve">جاء رسول الله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فحرم الله نكاحهن وجرت بعدهن في النساء أمثالهن</w:t>
      </w:r>
      <w:r w:rsidR="00A15AB0">
        <w:rPr>
          <w:rFonts w:cs="Simplified Arabic" w:hint="cs"/>
          <w:szCs w:val="28"/>
          <w:rtl/>
        </w:rPr>
        <w:t>"</w:t>
      </w:r>
      <w:r w:rsidR="00A15AB0">
        <w:rPr>
          <w:rFonts w:cs="Simplified Arabic"/>
          <w:szCs w:val="28"/>
          <w:vertAlign w:val="superscript"/>
          <w:rtl/>
        </w:rPr>
        <w:t>(</w:t>
      </w:r>
      <w:r w:rsidR="00A15AB0">
        <w:rPr>
          <w:rStyle w:val="aa"/>
          <w:rFonts w:cs="Simplified Arabic"/>
          <w:szCs w:val="28"/>
          <w:rtl/>
        </w:rPr>
        <w:footnoteReference w:id="228"/>
      </w:r>
      <w:r w:rsidR="00A15AB0">
        <w:rPr>
          <w:rFonts w:cs="Simplified Arabic"/>
          <w:szCs w:val="28"/>
          <w:vertAlign w:val="superscript"/>
          <w:rtl/>
        </w:rPr>
        <w:t>)</w:t>
      </w:r>
      <w:r w:rsidR="00A15AB0">
        <w:rPr>
          <w:rFonts w:cs="Simplified Arabic" w:hint="cs"/>
          <w:szCs w:val="28"/>
          <w:rtl/>
        </w:rPr>
        <w:t>.</w:t>
      </w:r>
    </w:p>
    <w:p w:rsidR="009C1BC7" w:rsidRPr="00443AAE" w:rsidRDefault="009C1BC7" w:rsidP="00A15AB0">
      <w:pPr>
        <w:jc w:val="lowKashida"/>
        <w:rPr>
          <w:rFonts w:cs="Simplified Arabic"/>
          <w:szCs w:val="28"/>
          <w:rtl/>
        </w:rPr>
      </w:pPr>
      <w:r w:rsidRPr="00443AAE">
        <w:rPr>
          <w:rFonts w:cs="Simplified Arabic" w:hint="eastAsia"/>
          <w:szCs w:val="28"/>
          <w:rtl/>
        </w:rPr>
        <w:t>كما</w:t>
      </w:r>
      <w:r w:rsidRPr="00443AAE">
        <w:rPr>
          <w:rFonts w:cs="Simplified Arabic"/>
          <w:szCs w:val="28"/>
          <w:rtl/>
        </w:rPr>
        <w:t xml:space="preserve"> نص محدثهم ابن </w:t>
      </w:r>
      <w:proofErr w:type="spellStart"/>
      <w:r w:rsidRPr="00443AAE">
        <w:rPr>
          <w:rFonts w:cs="Simplified Arabic"/>
          <w:szCs w:val="28"/>
          <w:rtl/>
        </w:rPr>
        <w:t>بابويه</w:t>
      </w:r>
      <w:proofErr w:type="spellEnd"/>
      <w:r w:rsidRPr="00443AAE">
        <w:rPr>
          <w:rFonts w:cs="Simplified Arabic"/>
          <w:szCs w:val="28"/>
          <w:rtl/>
        </w:rPr>
        <w:t xml:space="preserve"> الملقب عندهم</w:t>
      </w:r>
      <w:r w:rsidR="00A15AB0">
        <w:rPr>
          <w:rFonts w:cs="Simplified Arabic" w:hint="cs"/>
          <w:szCs w:val="28"/>
          <w:rtl/>
        </w:rPr>
        <w:t xml:space="preserve"> </w:t>
      </w:r>
      <w:r w:rsidR="00A15AB0">
        <w:rPr>
          <w:rFonts w:cs="Simplified Arabic"/>
          <w:szCs w:val="28"/>
          <w:rtl/>
        </w:rPr>
        <w:t>"</w:t>
      </w:r>
      <w:r w:rsidRPr="00443AAE">
        <w:rPr>
          <w:rFonts w:cs="Simplified Arabic"/>
          <w:szCs w:val="28"/>
          <w:rtl/>
        </w:rPr>
        <w:t>بالصدوق" أن من تمتع بزانية فهو زان!!</w:t>
      </w:r>
      <w:r w:rsidR="00A15AB0">
        <w:rPr>
          <w:rFonts w:cs="Simplified Arabic" w:hint="cs"/>
          <w:szCs w:val="28"/>
          <w:rtl/>
        </w:rPr>
        <w:t xml:space="preserve"> </w:t>
      </w:r>
      <w:r w:rsidRPr="00443AAE">
        <w:rPr>
          <w:rFonts w:cs="Simplified Arabic" w:hint="eastAsia"/>
          <w:szCs w:val="28"/>
          <w:rtl/>
        </w:rPr>
        <w:t>قال</w:t>
      </w:r>
      <w:r w:rsidRPr="00443AAE">
        <w:rPr>
          <w:rFonts w:cs="Simplified Arabic"/>
          <w:szCs w:val="28"/>
          <w:rtl/>
        </w:rPr>
        <w:t xml:space="preserve"> ما نصه:</w:t>
      </w:r>
      <w:r w:rsidR="00A15AB0">
        <w:rPr>
          <w:rFonts w:cs="Simplified Arabic" w:hint="cs"/>
          <w:szCs w:val="28"/>
          <w:rtl/>
        </w:rPr>
        <w:t xml:space="preserve"> </w:t>
      </w:r>
      <w:r w:rsidR="00A15AB0">
        <w:rPr>
          <w:rFonts w:cs="Simplified Arabic"/>
          <w:szCs w:val="28"/>
          <w:rtl/>
        </w:rPr>
        <w:t>"و</w:t>
      </w:r>
      <w:r w:rsidR="00A15AB0">
        <w:rPr>
          <w:rFonts w:cs="Simplified Arabic" w:hint="cs"/>
          <w:szCs w:val="28"/>
          <w:rtl/>
        </w:rPr>
        <w:t>ا</w:t>
      </w:r>
      <w:r w:rsidRPr="00443AAE">
        <w:rPr>
          <w:rFonts w:cs="Simplified Arabic"/>
          <w:szCs w:val="28"/>
          <w:rtl/>
        </w:rPr>
        <w:t>علم أن من تمتع بزانية فهو زان</w:t>
      </w:r>
      <w:r w:rsidR="00A15AB0">
        <w:rPr>
          <w:rFonts w:cs="Simplified Arabic" w:hint="cs"/>
          <w:szCs w:val="28"/>
          <w:rtl/>
        </w:rPr>
        <w:t>؛</w:t>
      </w:r>
      <w:r w:rsidRPr="00443AAE">
        <w:rPr>
          <w:rFonts w:cs="Simplified Arabic"/>
          <w:szCs w:val="28"/>
          <w:rtl/>
        </w:rPr>
        <w:t xml:space="preserve"> لأن الله يقول</w:t>
      </w:r>
      <w:r w:rsidR="00A15AB0">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A15AB0" w:rsidRPr="007510C4">
        <w:rPr>
          <w:rFonts w:cs="Simplified Arabic"/>
          <w:bCs/>
          <w:color w:val="0000FF"/>
          <w:sz w:val="28"/>
          <w:szCs w:val="28"/>
          <w:rtl/>
        </w:rPr>
        <w:t>الزَّانِي لَا يَنكِحُ إلَّا زَانِيَةً أَوْ مُشْرِكَةً</w:t>
      </w:r>
      <w:r w:rsidR="00567670" w:rsidRPr="007510C4">
        <w:rPr>
          <w:rFonts w:cs="Simplified Arabic"/>
          <w:bCs/>
          <w:color w:val="0000FF"/>
          <w:sz w:val="28"/>
          <w:szCs w:val="28"/>
          <w:rtl/>
        </w:rPr>
        <w:t>﴾</w:t>
      </w:r>
      <w:r w:rsidR="00A15AB0" w:rsidRPr="00A15AB0">
        <w:rPr>
          <w:rFonts w:ascii="Simplified Arabic" w:hAnsi="Simplified Arabic" w:cs="Simplified Arabic"/>
          <w:szCs w:val="28"/>
          <w:rtl/>
        </w:rPr>
        <w:t xml:space="preserve"> </w:t>
      </w:r>
      <w:r w:rsidR="00A15AB0" w:rsidRPr="007510C4">
        <w:rPr>
          <w:rFonts w:cs="Simplified Arabic" w:hint="cs"/>
          <w:rtl/>
        </w:rPr>
        <w:t>[</w:t>
      </w:r>
      <w:r w:rsidR="00A15AB0" w:rsidRPr="007510C4">
        <w:rPr>
          <w:rFonts w:cs="Simplified Arabic"/>
          <w:rtl/>
        </w:rPr>
        <w:t>النــور</w:t>
      </w:r>
      <w:r w:rsidR="00A15AB0" w:rsidRPr="007510C4">
        <w:rPr>
          <w:rFonts w:cs="Simplified Arabic" w:hint="cs"/>
          <w:rtl/>
        </w:rPr>
        <w:t>:3]</w:t>
      </w:r>
      <w:r w:rsidR="00A15AB0">
        <w:rPr>
          <w:rFonts w:cs="Simplified Arabic" w:hint="cs"/>
          <w:szCs w:val="28"/>
          <w:rtl/>
        </w:rPr>
        <w:t>"</w:t>
      </w:r>
      <w:r w:rsidR="00A15AB0">
        <w:rPr>
          <w:rFonts w:cs="Simplified Arabic"/>
          <w:szCs w:val="28"/>
          <w:vertAlign w:val="superscript"/>
          <w:rtl/>
        </w:rPr>
        <w:t>(</w:t>
      </w:r>
      <w:r w:rsidR="00A15AB0">
        <w:rPr>
          <w:rStyle w:val="aa"/>
          <w:rFonts w:cs="Simplified Arabic"/>
          <w:szCs w:val="28"/>
          <w:rtl/>
        </w:rPr>
        <w:footnoteReference w:id="229"/>
      </w:r>
      <w:r w:rsidR="00A15AB0">
        <w:rPr>
          <w:rFonts w:cs="Simplified Arabic"/>
          <w:szCs w:val="28"/>
          <w:vertAlign w:val="superscript"/>
          <w:rtl/>
        </w:rPr>
        <w:t>)</w:t>
      </w:r>
      <w:r w:rsidRPr="00443AAE">
        <w:rPr>
          <w:rFonts w:cs="Simplified Arabic"/>
          <w:szCs w:val="28"/>
          <w:rtl/>
        </w:rPr>
        <w:t>.</w:t>
      </w:r>
    </w:p>
    <w:p w:rsidR="009C1BC7" w:rsidRPr="00443AAE" w:rsidRDefault="009C1BC7" w:rsidP="00A15AB0">
      <w:pPr>
        <w:jc w:val="lowKashida"/>
        <w:rPr>
          <w:rFonts w:cs="Simplified Arabic"/>
          <w:szCs w:val="28"/>
          <w:rtl/>
        </w:rPr>
      </w:pPr>
      <w:r w:rsidRPr="00443AAE">
        <w:rPr>
          <w:rFonts w:cs="Simplified Arabic" w:hint="eastAsia"/>
          <w:szCs w:val="28"/>
          <w:rtl/>
        </w:rPr>
        <w:t>لذلك</w:t>
      </w:r>
      <w:r w:rsidRPr="00443AAE">
        <w:rPr>
          <w:rFonts w:cs="Simplified Arabic"/>
          <w:szCs w:val="28"/>
          <w:rtl/>
        </w:rPr>
        <w:t xml:space="preserve"> تاه أصحاب المتعة في مسألة المتعة مع الزانية</w:t>
      </w:r>
      <w:r w:rsidR="00A15AB0">
        <w:rPr>
          <w:rFonts w:cs="Simplified Arabic" w:hint="cs"/>
          <w:szCs w:val="28"/>
          <w:rtl/>
        </w:rPr>
        <w:t>,</w:t>
      </w:r>
      <w:r w:rsidRPr="00443AAE">
        <w:rPr>
          <w:rFonts w:cs="Simplified Arabic"/>
          <w:szCs w:val="28"/>
          <w:rtl/>
        </w:rPr>
        <w:t xml:space="preserve"> واختلفت أقوال المشرعين فيها</w:t>
      </w:r>
      <w:r w:rsidR="00A15AB0">
        <w:rPr>
          <w:rFonts w:cs="Simplified Arabic" w:hint="cs"/>
          <w:szCs w:val="28"/>
          <w:rtl/>
        </w:rPr>
        <w:t>,</w:t>
      </w:r>
      <w:r w:rsidRPr="00443AAE">
        <w:rPr>
          <w:rFonts w:cs="Simplified Arabic"/>
          <w:szCs w:val="28"/>
          <w:rtl/>
        </w:rPr>
        <w:t xml:space="preserve"> قال البحراني</w:t>
      </w:r>
      <w:r w:rsidR="00A15AB0">
        <w:rPr>
          <w:rFonts w:cs="Simplified Arabic" w:hint="cs"/>
          <w:szCs w:val="28"/>
          <w:rtl/>
        </w:rPr>
        <w:t xml:space="preserve"> </w:t>
      </w:r>
      <w:r w:rsidRPr="00443AAE">
        <w:rPr>
          <w:rFonts w:cs="Simplified Arabic" w:hint="eastAsia"/>
          <w:szCs w:val="28"/>
          <w:rtl/>
        </w:rPr>
        <w:t>في</w:t>
      </w:r>
      <w:r w:rsidRPr="00443AAE">
        <w:rPr>
          <w:rFonts w:cs="Simplified Arabic"/>
          <w:szCs w:val="28"/>
          <w:rtl/>
        </w:rPr>
        <w:t xml:space="preserve"> حدائقه بعد ذكر الروايات الموضوعة ما نصه:</w:t>
      </w:r>
      <w:r w:rsidR="00A15AB0">
        <w:rPr>
          <w:rFonts w:cs="Simplified Arabic" w:hint="cs"/>
          <w:szCs w:val="28"/>
          <w:rtl/>
        </w:rPr>
        <w:t xml:space="preserve"> </w:t>
      </w:r>
      <w:r w:rsidR="00A15AB0">
        <w:rPr>
          <w:rFonts w:cs="Simplified Arabic"/>
          <w:szCs w:val="28"/>
          <w:rtl/>
        </w:rPr>
        <w:t>"</w:t>
      </w:r>
      <w:r w:rsidRPr="00443AAE">
        <w:rPr>
          <w:rFonts w:cs="Simplified Arabic"/>
          <w:szCs w:val="28"/>
          <w:rtl/>
        </w:rPr>
        <w:t xml:space="preserve">وأما على القول بالتحريم فاللازم </w:t>
      </w:r>
      <w:r w:rsidRPr="00443AAE">
        <w:rPr>
          <w:rFonts w:cs="Simplified Arabic"/>
          <w:szCs w:val="28"/>
          <w:rtl/>
        </w:rPr>
        <w:lastRenderedPageBreak/>
        <w:t>طرح ما دل</w:t>
      </w:r>
      <w:r w:rsidR="00A15AB0">
        <w:rPr>
          <w:rFonts w:cs="Simplified Arabic" w:hint="cs"/>
          <w:szCs w:val="28"/>
          <w:rtl/>
        </w:rPr>
        <w:t xml:space="preserve"> </w:t>
      </w:r>
      <w:r w:rsidRPr="00443AAE">
        <w:rPr>
          <w:rFonts w:cs="Simplified Arabic" w:hint="eastAsia"/>
          <w:szCs w:val="28"/>
          <w:rtl/>
        </w:rPr>
        <w:t>على</w:t>
      </w:r>
      <w:r w:rsidRPr="00443AAE">
        <w:rPr>
          <w:rFonts w:cs="Simplified Arabic"/>
          <w:szCs w:val="28"/>
          <w:rtl/>
        </w:rPr>
        <w:t xml:space="preserve"> الجواز, وهو مشكل!!!.....</w:t>
      </w:r>
      <w:r w:rsidR="00A15AB0">
        <w:rPr>
          <w:rFonts w:cs="Simplified Arabic" w:hint="cs"/>
          <w:szCs w:val="28"/>
          <w:rtl/>
        </w:rPr>
        <w:t xml:space="preserve"> </w:t>
      </w:r>
      <w:r w:rsidR="00A15AB0">
        <w:rPr>
          <w:rFonts w:cs="Simplified Arabic"/>
          <w:szCs w:val="28"/>
          <w:rtl/>
        </w:rPr>
        <w:t>وبالجملة ف</w:t>
      </w:r>
      <w:r w:rsidR="00A15AB0">
        <w:rPr>
          <w:rFonts w:cs="Simplified Arabic" w:hint="cs"/>
          <w:szCs w:val="28"/>
          <w:rtl/>
        </w:rPr>
        <w:t>إ</w:t>
      </w:r>
      <w:r w:rsidR="00A15AB0">
        <w:rPr>
          <w:rFonts w:cs="Simplified Arabic"/>
          <w:szCs w:val="28"/>
          <w:rtl/>
        </w:rPr>
        <w:t>ن المسألة غير خالية من شوب الإشكال, ف</w:t>
      </w:r>
      <w:r w:rsidR="00A15AB0">
        <w:rPr>
          <w:rFonts w:cs="Simplified Arabic" w:hint="cs"/>
          <w:szCs w:val="28"/>
          <w:rtl/>
        </w:rPr>
        <w:t>إ</w:t>
      </w:r>
      <w:r w:rsidRPr="00443AAE">
        <w:rPr>
          <w:rFonts w:cs="Simplified Arabic"/>
          <w:szCs w:val="28"/>
          <w:rtl/>
        </w:rPr>
        <w:t>ن جملة من أخبار المنع صريح في التحريم</w:t>
      </w:r>
      <w:r w:rsidR="00A15AB0">
        <w:rPr>
          <w:rFonts w:cs="Simplified Arabic" w:hint="cs"/>
          <w:szCs w:val="28"/>
          <w:rtl/>
        </w:rPr>
        <w:t>"</w:t>
      </w:r>
      <w:r w:rsidR="00A15AB0">
        <w:rPr>
          <w:rFonts w:cs="Simplified Arabic"/>
          <w:szCs w:val="28"/>
          <w:vertAlign w:val="superscript"/>
          <w:rtl/>
        </w:rPr>
        <w:t>(</w:t>
      </w:r>
      <w:r w:rsidR="00A15AB0">
        <w:rPr>
          <w:rStyle w:val="aa"/>
          <w:rFonts w:cs="Simplified Arabic"/>
          <w:szCs w:val="28"/>
          <w:rtl/>
        </w:rPr>
        <w:footnoteReference w:id="230"/>
      </w:r>
      <w:r w:rsidR="00A15AB0">
        <w:rPr>
          <w:rFonts w:cs="Simplified Arabic"/>
          <w:szCs w:val="28"/>
          <w:vertAlign w:val="superscript"/>
          <w:rtl/>
        </w:rPr>
        <w:t>)</w:t>
      </w:r>
      <w:r w:rsidR="00A15AB0">
        <w:rPr>
          <w:rFonts w:cs="Simplified Arabic" w:hint="cs"/>
          <w:szCs w:val="28"/>
          <w:rtl/>
        </w:rPr>
        <w:t>.</w:t>
      </w:r>
    </w:p>
    <w:p w:rsidR="009C1BC7" w:rsidRPr="00443AAE" w:rsidRDefault="00A15AB0" w:rsidP="00A15AB0">
      <w:pPr>
        <w:jc w:val="lowKashida"/>
        <w:rPr>
          <w:rFonts w:cs="Simplified Arabic"/>
          <w:szCs w:val="28"/>
          <w:rtl/>
        </w:rPr>
      </w:pPr>
      <w:r>
        <w:rPr>
          <w:rFonts w:cs="Simplified Arabic"/>
          <w:szCs w:val="28"/>
          <w:rtl/>
        </w:rPr>
        <w:t xml:space="preserve">١٢) </w:t>
      </w:r>
      <w:r>
        <w:rPr>
          <w:rFonts w:cs="Simplified Arabic" w:hint="cs"/>
          <w:szCs w:val="28"/>
          <w:rtl/>
        </w:rPr>
        <w:t>أنه</w:t>
      </w:r>
      <w:r w:rsidR="009C1BC7" w:rsidRPr="00443AAE">
        <w:rPr>
          <w:rFonts w:cs="Simplified Arabic"/>
          <w:szCs w:val="28"/>
          <w:rtl/>
        </w:rPr>
        <w:t>ا لا</w:t>
      </w:r>
      <w:r>
        <w:rPr>
          <w:rFonts w:cs="Simplified Arabic" w:hint="cs"/>
          <w:szCs w:val="28"/>
          <w:rtl/>
        </w:rPr>
        <w:t xml:space="preserve"> </w:t>
      </w:r>
      <w:r w:rsidR="009C1BC7" w:rsidRPr="00443AAE">
        <w:rPr>
          <w:rFonts w:cs="Simplified Arabic"/>
          <w:szCs w:val="28"/>
          <w:rtl/>
        </w:rPr>
        <w:t xml:space="preserve">تلاعن: وهذا مخالف </w:t>
      </w:r>
      <w:r>
        <w:rPr>
          <w:rFonts w:cs="Simplified Arabic" w:hint="cs"/>
          <w:szCs w:val="28"/>
          <w:rtl/>
        </w:rPr>
        <w:t>ل</w:t>
      </w:r>
      <w:r w:rsidR="009C1BC7" w:rsidRPr="00443AAE">
        <w:rPr>
          <w:rFonts w:cs="Simplified Arabic"/>
          <w:szCs w:val="28"/>
          <w:rtl/>
        </w:rPr>
        <w:t>لشرع</w:t>
      </w:r>
      <w:r>
        <w:rPr>
          <w:rFonts w:cs="Simplified Arabic" w:hint="cs"/>
          <w:szCs w:val="28"/>
          <w:rtl/>
        </w:rPr>
        <w:t>؛</w:t>
      </w:r>
      <w:r w:rsidR="009C1BC7" w:rsidRPr="00443AAE">
        <w:rPr>
          <w:rFonts w:cs="Simplified Arabic"/>
          <w:szCs w:val="28"/>
          <w:rtl/>
        </w:rPr>
        <w:t xml:space="preserve"> لقوله الله تعالى</w:t>
      </w:r>
      <w:r>
        <w:rPr>
          <w:rFonts w:cs="Simplified Arabic" w:hint="cs"/>
          <w:szCs w:val="28"/>
          <w:rtl/>
        </w:rPr>
        <w:t>:</w:t>
      </w:r>
      <w:r w:rsidR="009C1BC7" w:rsidRPr="00443AAE">
        <w:rPr>
          <w:rFonts w:cs="Simplified Arabic"/>
          <w:szCs w:val="28"/>
          <w:rtl/>
        </w:rPr>
        <w:t xml:space="preserve"> </w:t>
      </w:r>
      <w:r w:rsidR="00567670" w:rsidRPr="007510C4">
        <w:rPr>
          <w:rFonts w:cs="Simplified Arabic"/>
          <w:bCs/>
          <w:color w:val="0000FF"/>
          <w:sz w:val="28"/>
          <w:szCs w:val="28"/>
          <w:rtl/>
        </w:rPr>
        <w:t>﴿</w:t>
      </w:r>
      <w:r w:rsidRPr="007510C4">
        <w:rPr>
          <w:rFonts w:cs="Simplified Arabic"/>
          <w:bCs/>
          <w:color w:val="0000FF"/>
          <w:sz w:val="28"/>
          <w:szCs w:val="28"/>
          <w:rtl/>
        </w:rPr>
        <w:t>وَالَّذِينَ يَرْمُونَ أَزْوَاجَهُمْ وَلَمْ يَكُن لَّهُمْ شُهَدَاء إِلَّا أَنفُسُهُمْ فَشَهَادَةُ أَحَدِهِمْ أَرْبَعُ شَهَادَاتٍ بِاللَّهِ إِنَّهُ لَمِنَ الصَّادِقِينَ</w:t>
      </w:r>
      <w:r w:rsidRPr="007510C4">
        <w:rPr>
          <w:rFonts w:cs="Simplified Arabic" w:hint="cs"/>
          <w:bCs/>
          <w:color w:val="0000FF"/>
          <w:sz w:val="28"/>
          <w:szCs w:val="28"/>
          <w:rtl/>
        </w:rPr>
        <w:t xml:space="preserve"> *</w:t>
      </w:r>
      <w:r w:rsidRPr="007510C4">
        <w:rPr>
          <w:rFonts w:cs="Simplified Arabic"/>
          <w:bCs/>
          <w:color w:val="0000FF"/>
          <w:sz w:val="28"/>
          <w:szCs w:val="28"/>
          <w:rtl/>
        </w:rPr>
        <w:t xml:space="preserve"> وَالْخَامِسَةُ أَنَّ لَعْنَتَ اللَّهِ عَلَيْهِ إِن كَانَ مِنَ الْكَاذِبِينَ</w:t>
      </w:r>
      <w:r w:rsidRPr="007510C4">
        <w:rPr>
          <w:rFonts w:cs="Simplified Arabic" w:hint="cs"/>
          <w:bCs/>
          <w:color w:val="0000FF"/>
          <w:sz w:val="28"/>
          <w:szCs w:val="28"/>
          <w:rtl/>
        </w:rPr>
        <w:t xml:space="preserve"> *</w:t>
      </w:r>
      <w:r w:rsidRPr="007510C4">
        <w:rPr>
          <w:rFonts w:cs="Simplified Arabic"/>
          <w:bCs/>
          <w:color w:val="0000FF"/>
          <w:sz w:val="28"/>
          <w:szCs w:val="28"/>
          <w:rtl/>
        </w:rPr>
        <w:t xml:space="preserve"> وَيَدْرَأُ</w:t>
      </w:r>
      <w:r w:rsidRPr="007510C4">
        <w:rPr>
          <w:rFonts w:cs="Simplified Arabic" w:hint="cs"/>
          <w:bCs/>
          <w:color w:val="0000FF"/>
          <w:sz w:val="28"/>
          <w:szCs w:val="28"/>
          <w:rtl/>
        </w:rPr>
        <w:t xml:space="preserve"> </w:t>
      </w:r>
      <w:r w:rsidRPr="007510C4">
        <w:rPr>
          <w:rFonts w:cs="Simplified Arabic"/>
          <w:bCs/>
          <w:color w:val="0000FF"/>
          <w:sz w:val="28"/>
          <w:szCs w:val="28"/>
          <w:rtl/>
        </w:rPr>
        <w:t>عَنْهَا الْعَذَابَ أَنْ تَشْهَدَ أَرْبَعَ شَهَادَاتٍ بِاللَّهِ إِنَّهُ لَمِنَ الْكَاذِبِينَ</w:t>
      </w:r>
      <w:r w:rsidRPr="007510C4">
        <w:rPr>
          <w:rFonts w:cs="Simplified Arabic" w:hint="cs"/>
          <w:bCs/>
          <w:color w:val="0000FF"/>
          <w:sz w:val="28"/>
          <w:szCs w:val="28"/>
          <w:rtl/>
        </w:rPr>
        <w:t xml:space="preserve"> *</w:t>
      </w:r>
      <w:r w:rsidRPr="007510C4">
        <w:rPr>
          <w:rFonts w:cs="Simplified Arabic"/>
          <w:bCs/>
          <w:color w:val="0000FF"/>
          <w:sz w:val="28"/>
          <w:szCs w:val="28"/>
          <w:rtl/>
        </w:rPr>
        <w:t xml:space="preserve"> وَالْخَامِسَةَ أَنَّ غَضَبَ اللَّهِ عَلَيْهَا إِن كَانَ مِنَ الصَّادِقِينَ </w:t>
      </w:r>
      <w:r w:rsidRPr="007510C4">
        <w:rPr>
          <w:rFonts w:cs="Simplified Arabic" w:hint="cs"/>
          <w:bCs/>
          <w:color w:val="0000FF"/>
          <w:sz w:val="28"/>
          <w:szCs w:val="28"/>
          <w:rtl/>
        </w:rPr>
        <w:t>*</w:t>
      </w:r>
      <w:r w:rsidR="009C1BC7" w:rsidRPr="007510C4">
        <w:rPr>
          <w:rFonts w:cs="Simplified Arabic"/>
          <w:bCs/>
          <w:color w:val="0000FF"/>
          <w:sz w:val="28"/>
          <w:szCs w:val="28"/>
          <w:rtl/>
        </w:rPr>
        <w:t xml:space="preserve"> </w:t>
      </w:r>
      <w:r w:rsidRPr="007510C4">
        <w:rPr>
          <w:rFonts w:cs="Simplified Arabic"/>
          <w:bCs/>
          <w:color w:val="0000FF"/>
          <w:sz w:val="28"/>
          <w:szCs w:val="28"/>
          <w:rtl/>
        </w:rPr>
        <w:t>وَلَوْلَا فَضْلُ اللَّهِ عَلَيْكُمْ وَرَحْمَتُهُ وَأَنَّ اللَّهَ تَوَّابٌ حَكِيمٌ</w:t>
      </w:r>
      <w:r w:rsidR="00567670" w:rsidRPr="007510C4">
        <w:rPr>
          <w:rFonts w:cs="Simplified Arabic"/>
          <w:bCs/>
          <w:color w:val="0000FF"/>
          <w:sz w:val="28"/>
          <w:szCs w:val="28"/>
          <w:rtl/>
        </w:rPr>
        <w:t>﴾</w:t>
      </w:r>
      <w:r>
        <w:rPr>
          <w:rFonts w:cs="Simplified Arabic"/>
          <w:szCs w:val="28"/>
          <w:rtl/>
        </w:rPr>
        <w:t xml:space="preserve"> </w:t>
      </w:r>
      <w:r w:rsidRPr="007510C4">
        <w:rPr>
          <w:rFonts w:cs="Simplified Arabic" w:hint="cs"/>
          <w:rtl/>
        </w:rPr>
        <w:t>[</w:t>
      </w:r>
      <w:r w:rsidRPr="007510C4">
        <w:rPr>
          <w:rFonts w:cs="Simplified Arabic"/>
          <w:rtl/>
        </w:rPr>
        <w:t>النور</w:t>
      </w:r>
      <w:r w:rsidRPr="007510C4">
        <w:rPr>
          <w:rFonts w:cs="Simplified Arabic" w:hint="cs"/>
          <w:rtl/>
        </w:rPr>
        <w:t>:</w:t>
      </w:r>
      <w:r w:rsidR="009C1BC7" w:rsidRPr="007510C4">
        <w:rPr>
          <w:rFonts w:cs="Simplified Arabic"/>
          <w:rtl/>
        </w:rPr>
        <w:t>٦</w:t>
      </w:r>
      <w:r w:rsidRPr="007510C4">
        <w:rPr>
          <w:rFonts w:cs="Simplified Arabic" w:hint="cs"/>
          <w:rtl/>
        </w:rPr>
        <w:t>-10]</w:t>
      </w:r>
      <w:r>
        <w:rPr>
          <w:rFonts w:cs="Simplified Arabic" w:hint="cs"/>
          <w:szCs w:val="28"/>
          <w:rtl/>
        </w:rPr>
        <w:t>.</w:t>
      </w:r>
    </w:p>
    <w:p w:rsidR="009C1BC7" w:rsidRPr="00443AAE" w:rsidRDefault="009C1BC7" w:rsidP="00A15AB0">
      <w:pPr>
        <w:jc w:val="lowKashida"/>
        <w:rPr>
          <w:rFonts w:cs="Simplified Arabic"/>
          <w:szCs w:val="28"/>
          <w:rtl/>
        </w:rPr>
      </w:pPr>
      <w:r w:rsidRPr="00443AAE">
        <w:rPr>
          <w:rFonts w:cs="Simplified Arabic" w:hint="eastAsia"/>
          <w:szCs w:val="28"/>
          <w:rtl/>
        </w:rPr>
        <w:t>فقد</w:t>
      </w:r>
      <w:r w:rsidRPr="00443AAE">
        <w:rPr>
          <w:rFonts w:cs="Simplified Arabic"/>
          <w:szCs w:val="28"/>
          <w:rtl/>
        </w:rPr>
        <w:t xml:space="preserve"> شاءت حكمة الله أن تقع مثل هذه الحوادث في أفضل العصور عصر النبوة وبين أطهر</w:t>
      </w:r>
      <w:r w:rsidR="00A15AB0">
        <w:rPr>
          <w:rFonts w:cs="Simplified Arabic" w:hint="cs"/>
          <w:szCs w:val="28"/>
          <w:rtl/>
        </w:rPr>
        <w:t xml:space="preserve"> </w:t>
      </w:r>
      <w:r w:rsidRPr="00443AAE">
        <w:rPr>
          <w:rFonts w:cs="Simplified Arabic" w:hint="eastAsia"/>
          <w:szCs w:val="28"/>
          <w:rtl/>
        </w:rPr>
        <w:t>الأقوام</w:t>
      </w:r>
      <w:r w:rsidRPr="00443AAE">
        <w:rPr>
          <w:rFonts w:cs="Simplified Arabic"/>
          <w:szCs w:val="28"/>
          <w:rtl/>
        </w:rPr>
        <w:t xml:space="preserve"> صحابة الرسول</w:t>
      </w:r>
      <w:r w:rsidR="00A15AB0">
        <w:rPr>
          <w:rFonts w:cs="Simplified Arabic" w:hint="cs"/>
          <w:szCs w:val="28"/>
          <w:rtl/>
        </w:rPr>
        <w:t xml:space="preserve"> صلى الله عليه وسلم</w:t>
      </w:r>
      <w:r w:rsidRPr="00443AAE">
        <w:rPr>
          <w:rFonts w:cs="Simplified Arabic"/>
          <w:szCs w:val="28"/>
          <w:rtl/>
        </w:rPr>
        <w:t xml:space="preserve"> والقرآن ينزل والوحي يتلى</w:t>
      </w:r>
      <w:r w:rsidR="00A15AB0">
        <w:rPr>
          <w:rFonts w:cs="Simplified Arabic" w:hint="cs"/>
          <w:szCs w:val="28"/>
          <w:rtl/>
        </w:rPr>
        <w:t>؛</w:t>
      </w:r>
      <w:r w:rsidRPr="00443AAE">
        <w:rPr>
          <w:rFonts w:cs="Simplified Arabic"/>
          <w:szCs w:val="28"/>
          <w:rtl/>
        </w:rPr>
        <w:t xml:space="preserve"> ليكون درس</w:t>
      </w:r>
      <w:r w:rsidR="00A15AB0">
        <w:rPr>
          <w:rFonts w:cs="Simplified Arabic" w:hint="cs"/>
          <w:szCs w:val="28"/>
          <w:rtl/>
        </w:rPr>
        <w:t>ً</w:t>
      </w:r>
      <w:r w:rsidRPr="00443AAE">
        <w:rPr>
          <w:rFonts w:cs="Simplified Arabic"/>
          <w:szCs w:val="28"/>
          <w:rtl/>
        </w:rPr>
        <w:t>ا عملي</w:t>
      </w:r>
      <w:r w:rsidR="00A15AB0">
        <w:rPr>
          <w:rFonts w:cs="Simplified Arabic" w:hint="cs"/>
          <w:szCs w:val="28"/>
          <w:rtl/>
        </w:rPr>
        <w:t>ً</w:t>
      </w:r>
      <w:r w:rsidRPr="00443AAE">
        <w:rPr>
          <w:rFonts w:cs="Simplified Arabic"/>
          <w:szCs w:val="28"/>
          <w:rtl/>
        </w:rPr>
        <w:t>ا تربوي</w:t>
      </w:r>
      <w:r w:rsidR="00A15AB0">
        <w:rPr>
          <w:rFonts w:cs="Simplified Arabic" w:hint="cs"/>
          <w:szCs w:val="28"/>
          <w:rtl/>
        </w:rPr>
        <w:t>ً</w:t>
      </w:r>
      <w:r w:rsidRPr="00443AAE">
        <w:rPr>
          <w:rFonts w:cs="Simplified Arabic"/>
          <w:szCs w:val="28"/>
          <w:rtl/>
        </w:rPr>
        <w:t>ا يتلقاه المسلمون بكل</w:t>
      </w:r>
      <w:r w:rsidR="00A15AB0">
        <w:rPr>
          <w:rFonts w:cs="Simplified Arabic" w:hint="cs"/>
          <w:szCs w:val="28"/>
          <w:rtl/>
        </w:rPr>
        <w:t xml:space="preserve"> </w:t>
      </w:r>
      <w:r w:rsidRPr="00443AAE">
        <w:rPr>
          <w:rFonts w:cs="Simplified Arabic" w:hint="eastAsia"/>
          <w:szCs w:val="28"/>
          <w:rtl/>
        </w:rPr>
        <w:t>قوة</w:t>
      </w:r>
      <w:r w:rsidRPr="00443AAE">
        <w:rPr>
          <w:rFonts w:cs="Simplified Arabic"/>
          <w:szCs w:val="28"/>
          <w:rtl/>
        </w:rPr>
        <w:t xml:space="preserve"> وصلابة وعزم</w:t>
      </w:r>
      <w:r w:rsidR="00A15AB0">
        <w:rPr>
          <w:rFonts w:cs="Simplified Arabic" w:hint="cs"/>
          <w:szCs w:val="28"/>
          <w:rtl/>
        </w:rPr>
        <w:t>,</w:t>
      </w:r>
      <w:r w:rsidRPr="00443AAE">
        <w:rPr>
          <w:rFonts w:cs="Simplified Arabic"/>
          <w:szCs w:val="28"/>
          <w:rtl/>
        </w:rPr>
        <w:t xml:space="preserve"> ويسمع بأذنيه صوت الخيانة واضح</w:t>
      </w:r>
      <w:r w:rsidR="00A15AB0">
        <w:rPr>
          <w:rFonts w:cs="Simplified Arabic" w:hint="cs"/>
          <w:szCs w:val="28"/>
          <w:rtl/>
        </w:rPr>
        <w:t>ً</w:t>
      </w:r>
      <w:r w:rsidRPr="00443AAE">
        <w:rPr>
          <w:rFonts w:cs="Simplified Arabic"/>
          <w:szCs w:val="28"/>
          <w:rtl/>
        </w:rPr>
        <w:t>ا فيكبح جماح نفسه ويغالب غضبه وثورته</w:t>
      </w:r>
      <w:r w:rsidR="00A15AB0">
        <w:rPr>
          <w:rFonts w:cs="Simplified Arabic" w:hint="cs"/>
          <w:szCs w:val="28"/>
          <w:rtl/>
        </w:rPr>
        <w:t xml:space="preserve"> </w:t>
      </w:r>
      <w:r w:rsidRPr="00443AAE">
        <w:rPr>
          <w:rFonts w:cs="Simplified Arabic" w:hint="eastAsia"/>
          <w:szCs w:val="28"/>
          <w:rtl/>
        </w:rPr>
        <w:t>ويأتي</w:t>
      </w:r>
      <w:r w:rsidRPr="00443AAE">
        <w:rPr>
          <w:rFonts w:cs="Simplified Arabic"/>
          <w:szCs w:val="28"/>
          <w:rtl/>
        </w:rPr>
        <w:t xml:space="preserve"> رسول الله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00A15AB0">
        <w:rPr>
          <w:rFonts w:cs="Simplified Arabic"/>
          <w:szCs w:val="28"/>
          <w:rtl/>
        </w:rPr>
        <w:t>يخبره الخبر وهو واثق من نفسه</w:t>
      </w:r>
      <w:r w:rsidR="00A15AB0">
        <w:rPr>
          <w:rFonts w:cs="Simplified Arabic" w:hint="cs"/>
          <w:szCs w:val="28"/>
          <w:rtl/>
        </w:rPr>
        <w:t>؛</w:t>
      </w:r>
      <w:r w:rsidR="00A15AB0">
        <w:rPr>
          <w:rFonts w:cs="Simplified Arabic"/>
          <w:szCs w:val="28"/>
          <w:rtl/>
        </w:rPr>
        <w:t xml:space="preserve"> لأ</w:t>
      </w:r>
      <w:r w:rsidR="00A15AB0">
        <w:rPr>
          <w:rFonts w:cs="Simplified Arabic" w:hint="cs"/>
          <w:szCs w:val="28"/>
          <w:rtl/>
        </w:rPr>
        <w:t>نه</w:t>
      </w:r>
      <w:r w:rsidRPr="00443AAE">
        <w:rPr>
          <w:rFonts w:cs="Simplified Arabic"/>
          <w:szCs w:val="28"/>
          <w:rtl/>
        </w:rPr>
        <w:t>ا رؤية العين ويطلب منه الرسول</w:t>
      </w:r>
      <w:r w:rsidR="00A15AB0">
        <w:rPr>
          <w:rFonts w:cs="Simplified Arabic" w:hint="cs"/>
          <w:szCs w:val="28"/>
          <w:rtl/>
        </w:rPr>
        <w:t xml:space="preserve"> صلى الله عليه وسلم</w:t>
      </w:r>
      <w:r w:rsidRPr="00443AAE">
        <w:rPr>
          <w:rFonts w:cs="Simplified Arabic"/>
          <w:szCs w:val="28"/>
          <w:rtl/>
        </w:rPr>
        <w:t xml:space="preserve"> البينة</w:t>
      </w:r>
      <w:r w:rsidR="00A15AB0">
        <w:rPr>
          <w:rFonts w:cs="Simplified Arabic" w:hint="cs"/>
          <w:szCs w:val="28"/>
          <w:rtl/>
        </w:rPr>
        <w:t xml:space="preserve"> </w:t>
      </w:r>
      <w:r w:rsidRPr="00443AAE">
        <w:rPr>
          <w:rFonts w:cs="Simplified Arabic" w:hint="eastAsia"/>
          <w:szCs w:val="28"/>
          <w:rtl/>
        </w:rPr>
        <w:t>ولكن</w:t>
      </w:r>
      <w:r w:rsidRPr="00443AAE">
        <w:rPr>
          <w:rFonts w:cs="Simplified Arabic"/>
          <w:szCs w:val="28"/>
          <w:rtl/>
        </w:rPr>
        <w:t xml:space="preserve"> من أين يأتي </w:t>
      </w:r>
      <w:r w:rsidR="00A15AB0">
        <w:rPr>
          <w:rFonts w:cs="Simplified Arabic" w:hint="cs"/>
          <w:szCs w:val="28"/>
          <w:rtl/>
        </w:rPr>
        <w:t>به</w:t>
      </w:r>
      <w:r w:rsidRPr="00443AAE">
        <w:rPr>
          <w:rFonts w:cs="Simplified Arabic"/>
          <w:szCs w:val="28"/>
          <w:rtl/>
        </w:rPr>
        <w:t>ا؟ وكيف له أن يأتي بأربعة شهود يشهدون معه لإثبات دعواه</w:t>
      </w:r>
      <w:r w:rsidR="00A15AB0">
        <w:rPr>
          <w:rFonts w:cs="Simplified Arabic" w:hint="cs"/>
          <w:szCs w:val="28"/>
          <w:rtl/>
        </w:rPr>
        <w:t>,</w:t>
      </w:r>
      <w:r w:rsidRPr="00443AAE">
        <w:rPr>
          <w:rFonts w:cs="Simplified Arabic"/>
          <w:szCs w:val="28"/>
          <w:rtl/>
        </w:rPr>
        <w:t xml:space="preserve"> والرسول</w:t>
      </w:r>
      <w:r w:rsidR="00A15AB0">
        <w:rPr>
          <w:rFonts w:cs="Simplified Arabic" w:hint="cs"/>
          <w:szCs w:val="28"/>
          <w:rtl/>
        </w:rPr>
        <w:t xml:space="preserve">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 xml:space="preserve">يقول: </w:t>
      </w:r>
      <w:r w:rsidR="00A15AB0" w:rsidRPr="007510C4">
        <w:rPr>
          <w:rFonts w:cs="Simplified Arabic" w:hint="cs"/>
          <w:bCs/>
          <w:color w:val="008000"/>
          <w:sz w:val="28"/>
          <w:szCs w:val="28"/>
          <w:rtl/>
        </w:rPr>
        <w:t>«</w:t>
      </w:r>
      <w:r w:rsidRPr="007510C4">
        <w:rPr>
          <w:rFonts w:cs="Simplified Arabic"/>
          <w:bCs/>
          <w:color w:val="008000"/>
          <w:sz w:val="28"/>
          <w:szCs w:val="28"/>
          <w:rtl/>
        </w:rPr>
        <w:t>البينة أو حد في ظهرك</w:t>
      </w:r>
      <w:r w:rsidR="00A15AB0" w:rsidRPr="007510C4">
        <w:rPr>
          <w:rFonts w:cs="Simplified Arabic" w:hint="cs"/>
          <w:bCs/>
          <w:color w:val="008000"/>
          <w:sz w:val="28"/>
          <w:szCs w:val="28"/>
          <w:rtl/>
        </w:rPr>
        <w:t>,</w:t>
      </w:r>
      <w:r w:rsidRPr="007510C4">
        <w:rPr>
          <w:rFonts w:cs="Simplified Arabic"/>
          <w:bCs/>
          <w:color w:val="008000"/>
          <w:sz w:val="28"/>
          <w:szCs w:val="28"/>
          <w:rtl/>
        </w:rPr>
        <w:t xml:space="preserve"> ويسمع سعد بن عبادة </w:t>
      </w:r>
      <w:r w:rsidR="00A15AB0" w:rsidRPr="007510C4">
        <w:rPr>
          <w:rFonts w:cs="Simplified Arabic" w:hint="cs"/>
          <w:bCs/>
          <w:color w:val="008000"/>
          <w:sz w:val="28"/>
          <w:szCs w:val="28"/>
          <w:rtl/>
        </w:rPr>
        <w:t>-</w:t>
      </w:r>
      <w:r w:rsidRPr="007510C4">
        <w:rPr>
          <w:rFonts w:cs="Simplified Arabic"/>
          <w:bCs/>
          <w:color w:val="008000"/>
          <w:sz w:val="28"/>
          <w:szCs w:val="28"/>
          <w:rtl/>
        </w:rPr>
        <w:t>وهو سيد الأنصار</w:t>
      </w:r>
      <w:r w:rsidR="00A15AB0" w:rsidRPr="007510C4">
        <w:rPr>
          <w:rFonts w:cs="Simplified Arabic" w:hint="cs"/>
          <w:bCs/>
          <w:color w:val="008000"/>
          <w:sz w:val="28"/>
          <w:szCs w:val="28"/>
          <w:rtl/>
        </w:rPr>
        <w:t>-</w:t>
      </w:r>
      <w:r w:rsidRPr="007510C4">
        <w:rPr>
          <w:rFonts w:cs="Simplified Arabic"/>
          <w:bCs/>
          <w:color w:val="008000"/>
          <w:sz w:val="28"/>
          <w:szCs w:val="28"/>
          <w:rtl/>
        </w:rPr>
        <w:t xml:space="preserve"> ذلك فيقول</w:t>
      </w:r>
      <w:r w:rsidR="00A15AB0" w:rsidRPr="007510C4">
        <w:rPr>
          <w:rFonts w:cs="Simplified Arabic" w:hint="cs"/>
          <w:bCs/>
          <w:color w:val="008000"/>
          <w:sz w:val="28"/>
          <w:szCs w:val="28"/>
          <w:rtl/>
        </w:rPr>
        <w:t>:</w:t>
      </w:r>
      <w:r w:rsidRPr="007510C4">
        <w:rPr>
          <w:rFonts w:cs="Simplified Arabic"/>
          <w:bCs/>
          <w:color w:val="008000"/>
          <w:sz w:val="28"/>
          <w:szCs w:val="28"/>
          <w:rtl/>
        </w:rPr>
        <w:t xml:space="preserve"> يا</w:t>
      </w:r>
      <w:r w:rsidR="00A15AB0" w:rsidRPr="007510C4">
        <w:rPr>
          <w:rFonts w:cs="Simplified Arabic" w:hint="cs"/>
          <w:bCs/>
          <w:color w:val="008000"/>
          <w:sz w:val="28"/>
          <w:szCs w:val="28"/>
          <w:rtl/>
        </w:rPr>
        <w:t xml:space="preserve"> </w:t>
      </w:r>
      <w:r w:rsidRPr="007510C4">
        <w:rPr>
          <w:rFonts w:cs="Simplified Arabic" w:hint="eastAsia"/>
          <w:bCs/>
          <w:color w:val="008000"/>
          <w:sz w:val="28"/>
          <w:szCs w:val="28"/>
          <w:rtl/>
        </w:rPr>
        <w:t>رسول</w:t>
      </w:r>
      <w:r w:rsidRPr="007510C4">
        <w:rPr>
          <w:rFonts w:cs="Simplified Arabic"/>
          <w:bCs/>
          <w:color w:val="008000"/>
          <w:sz w:val="28"/>
          <w:szCs w:val="28"/>
          <w:rtl/>
        </w:rPr>
        <w:t xml:space="preserve"> الله إذا رأى أحدنا مع امرأته رجل</w:t>
      </w:r>
      <w:r w:rsidR="00A15AB0" w:rsidRPr="007510C4">
        <w:rPr>
          <w:rFonts w:cs="Simplified Arabic" w:hint="cs"/>
          <w:bCs/>
          <w:color w:val="008000"/>
          <w:sz w:val="28"/>
          <w:szCs w:val="28"/>
          <w:rtl/>
        </w:rPr>
        <w:t>ً</w:t>
      </w:r>
      <w:r w:rsidRPr="007510C4">
        <w:rPr>
          <w:rFonts w:cs="Simplified Arabic"/>
          <w:bCs/>
          <w:color w:val="008000"/>
          <w:sz w:val="28"/>
          <w:szCs w:val="28"/>
          <w:rtl/>
        </w:rPr>
        <w:t>ا لم يكن له أن يحركه أو يهيجه حتى يأتي بأربعة شهداء</w:t>
      </w:r>
      <w:r w:rsidR="00A15AB0" w:rsidRPr="007510C4">
        <w:rPr>
          <w:rFonts w:cs="Simplified Arabic" w:hint="cs"/>
          <w:bCs/>
          <w:color w:val="008000"/>
          <w:sz w:val="28"/>
          <w:szCs w:val="28"/>
          <w:rtl/>
        </w:rPr>
        <w:t xml:space="preserve">!! </w:t>
      </w:r>
      <w:r w:rsidRPr="007510C4">
        <w:rPr>
          <w:rFonts w:cs="Simplified Arabic" w:hint="eastAsia"/>
          <w:bCs/>
          <w:color w:val="008000"/>
          <w:sz w:val="28"/>
          <w:szCs w:val="28"/>
          <w:rtl/>
        </w:rPr>
        <w:t>والله</w:t>
      </w:r>
      <w:r w:rsidR="00A15AB0" w:rsidRPr="007510C4">
        <w:rPr>
          <w:rFonts w:cs="Simplified Arabic"/>
          <w:bCs/>
          <w:color w:val="008000"/>
          <w:sz w:val="28"/>
          <w:szCs w:val="28"/>
          <w:rtl/>
        </w:rPr>
        <w:t xml:space="preserve"> لأضرب</w:t>
      </w:r>
      <w:r w:rsidRPr="007510C4">
        <w:rPr>
          <w:rFonts w:cs="Simplified Arabic"/>
          <w:bCs/>
          <w:color w:val="008000"/>
          <w:sz w:val="28"/>
          <w:szCs w:val="28"/>
          <w:rtl/>
        </w:rPr>
        <w:t>نه بالسيف غير مصفح عنه</w:t>
      </w:r>
      <w:r w:rsidR="00A15AB0" w:rsidRPr="007510C4">
        <w:rPr>
          <w:rFonts w:cs="Simplified Arabic" w:hint="cs"/>
          <w:bCs/>
          <w:color w:val="008000"/>
          <w:sz w:val="28"/>
          <w:szCs w:val="28"/>
          <w:rtl/>
        </w:rPr>
        <w:t>,</w:t>
      </w:r>
      <w:r w:rsidRPr="007510C4">
        <w:rPr>
          <w:rFonts w:cs="Simplified Arabic"/>
          <w:bCs/>
          <w:color w:val="008000"/>
          <w:sz w:val="28"/>
          <w:szCs w:val="28"/>
          <w:rtl/>
        </w:rPr>
        <w:t xml:space="preserve"> ويلتفت الرسول</w:t>
      </w:r>
      <w:r w:rsidR="00A15AB0" w:rsidRPr="007510C4">
        <w:rPr>
          <w:rFonts w:cs="Simplified Arabic" w:hint="cs"/>
          <w:bCs/>
          <w:color w:val="008000"/>
          <w:sz w:val="28"/>
          <w:szCs w:val="28"/>
          <w:rtl/>
        </w:rPr>
        <w:t xml:space="preserve"> صلى الله عليه وسلم</w:t>
      </w:r>
      <w:r w:rsidRPr="007510C4">
        <w:rPr>
          <w:rFonts w:cs="Simplified Arabic"/>
          <w:bCs/>
          <w:color w:val="008000"/>
          <w:sz w:val="28"/>
          <w:szCs w:val="28"/>
          <w:rtl/>
        </w:rPr>
        <w:t xml:space="preserve"> إلى أصحابه قائل</w:t>
      </w:r>
      <w:r w:rsidR="00A15AB0" w:rsidRPr="007510C4">
        <w:rPr>
          <w:rFonts w:cs="Simplified Arabic" w:hint="cs"/>
          <w:bCs/>
          <w:color w:val="008000"/>
          <w:sz w:val="28"/>
          <w:szCs w:val="28"/>
          <w:rtl/>
        </w:rPr>
        <w:t>ً</w:t>
      </w:r>
      <w:r w:rsidR="00A15AB0" w:rsidRPr="007510C4">
        <w:rPr>
          <w:rFonts w:cs="Simplified Arabic"/>
          <w:bCs/>
          <w:color w:val="008000"/>
          <w:sz w:val="28"/>
          <w:szCs w:val="28"/>
          <w:rtl/>
        </w:rPr>
        <w:t>ا: أتعجبون من غير</w:t>
      </w:r>
      <w:r w:rsidR="00A15AB0" w:rsidRPr="007510C4">
        <w:rPr>
          <w:rFonts w:cs="Simplified Arabic" w:hint="cs"/>
          <w:bCs/>
          <w:color w:val="008000"/>
          <w:sz w:val="28"/>
          <w:szCs w:val="28"/>
          <w:rtl/>
        </w:rPr>
        <w:t xml:space="preserve">ة </w:t>
      </w:r>
      <w:r w:rsidRPr="007510C4">
        <w:rPr>
          <w:rFonts w:cs="Simplified Arabic" w:hint="eastAsia"/>
          <w:bCs/>
          <w:color w:val="008000"/>
          <w:sz w:val="28"/>
          <w:szCs w:val="28"/>
          <w:rtl/>
        </w:rPr>
        <w:t>سعد</w:t>
      </w:r>
      <w:r w:rsidR="00A15AB0" w:rsidRPr="007510C4">
        <w:rPr>
          <w:rFonts w:cs="Simplified Arabic" w:hint="cs"/>
          <w:bCs/>
          <w:color w:val="008000"/>
          <w:sz w:val="28"/>
          <w:szCs w:val="28"/>
          <w:rtl/>
        </w:rPr>
        <w:t>!</w:t>
      </w:r>
      <w:r w:rsidRPr="007510C4">
        <w:rPr>
          <w:rFonts w:cs="Simplified Arabic"/>
          <w:bCs/>
          <w:color w:val="008000"/>
          <w:sz w:val="28"/>
          <w:szCs w:val="28"/>
          <w:rtl/>
        </w:rPr>
        <w:t xml:space="preserve"> والله لأنا أغير منه والله أغير مني</w:t>
      </w:r>
      <w:r w:rsidR="00A15AB0" w:rsidRPr="007510C4">
        <w:rPr>
          <w:rFonts w:cs="Simplified Arabic" w:hint="cs"/>
          <w:bCs/>
          <w:color w:val="008000"/>
          <w:sz w:val="28"/>
          <w:szCs w:val="28"/>
          <w:rtl/>
        </w:rPr>
        <w:t>»</w:t>
      </w:r>
      <w:r w:rsidRPr="00443AAE">
        <w:rPr>
          <w:rFonts w:cs="Simplified Arabic"/>
          <w:szCs w:val="28"/>
          <w:rtl/>
        </w:rPr>
        <w:t>, يطلب الرسول</w:t>
      </w:r>
      <w:r w:rsidR="00A15AB0">
        <w:rPr>
          <w:rFonts w:cs="Simplified Arabic" w:hint="cs"/>
          <w:szCs w:val="28"/>
          <w:rtl/>
        </w:rPr>
        <w:t xml:space="preserve"> صلى الله عليه وسلم</w:t>
      </w:r>
      <w:r w:rsidRPr="00443AAE">
        <w:rPr>
          <w:rFonts w:cs="Simplified Arabic"/>
          <w:szCs w:val="28"/>
          <w:rtl/>
        </w:rPr>
        <w:t xml:space="preserve"> البينة من هلال وليس معه بينة</w:t>
      </w:r>
      <w:r w:rsidR="00A15AB0">
        <w:rPr>
          <w:rFonts w:cs="Simplified Arabic" w:hint="cs"/>
          <w:szCs w:val="28"/>
          <w:rtl/>
        </w:rPr>
        <w:t>,</w:t>
      </w:r>
      <w:r w:rsidRPr="00443AAE">
        <w:rPr>
          <w:rFonts w:cs="Simplified Arabic"/>
          <w:szCs w:val="28"/>
          <w:rtl/>
        </w:rPr>
        <w:t xml:space="preserve"> ويشتد</w:t>
      </w:r>
      <w:r w:rsidR="00A15AB0">
        <w:rPr>
          <w:rFonts w:cs="Simplified Arabic" w:hint="cs"/>
          <w:szCs w:val="28"/>
          <w:rtl/>
        </w:rPr>
        <w:t xml:space="preserve"> </w:t>
      </w:r>
      <w:r w:rsidRPr="00443AAE">
        <w:rPr>
          <w:rFonts w:cs="Simplified Arabic" w:hint="eastAsia"/>
          <w:szCs w:val="28"/>
          <w:rtl/>
        </w:rPr>
        <w:t>الأمر</w:t>
      </w:r>
      <w:r w:rsidRPr="00443AAE">
        <w:rPr>
          <w:rFonts w:cs="Simplified Arabic"/>
          <w:szCs w:val="28"/>
          <w:rtl/>
        </w:rPr>
        <w:t xml:space="preserve"> على رسول الله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وعلى أصحابه</w:t>
      </w:r>
      <w:r w:rsidR="00A15AB0">
        <w:rPr>
          <w:rFonts w:cs="Simplified Arabic" w:hint="cs"/>
          <w:szCs w:val="28"/>
          <w:rtl/>
        </w:rPr>
        <w:t>,</w:t>
      </w:r>
      <w:r w:rsidRPr="00443AAE">
        <w:rPr>
          <w:rFonts w:cs="Simplified Arabic"/>
          <w:szCs w:val="28"/>
          <w:rtl/>
        </w:rPr>
        <w:t xml:space="preserve"> ويتحدث الناس</w:t>
      </w:r>
      <w:r w:rsidR="00A15AB0">
        <w:rPr>
          <w:rFonts w:cs="Simplified Arabic" w:hint="cs"/>
          <w:szCs w:val="28"/>
          <w:rtl/>
        </w:rPr>
        <w:t>:</w:t>
      </w:r>
      <w:r w:rsidRPr="00443AAE">
        <w:rPr>
          <w:rFonts w:cs="Simplified Arabic"/>
          <w:szCs w:val="28"/>
          <w:rtl/>
        </w:rPr>
        <w:t xml:space="preserve"> الآن يضرب الرسول</w:t>
      </w:r>
      <w:r w:rsidR="00A15AB0">
        <w:rPr>
          <w:rFonts w:cs="Simplified Arabic" w:hint="cs"/>
          <w:szCs w:val="28"/>
          <w:rtl/>
        </w:rPr>
        <w:t xml:space="preserve"> صلى الله عليه وسلم</w:t>
      </w:r>
      <w:r w:rsidRPr="00443AAE">
        <w:rPr>
          <w:rFonts w:cs="Simplified Arabic"/>
          <w:szCs w:val="28"/>
          <w:rtl/>
        </w:rPr>
        <w:t xml:space="preserve"> هلال</w:t>
      </w:r>
      <w:r w:rsidR="00A15AB0">
        <w:rPr>
          <w:rFonts w:cs="Simplified Arabic" w:hint="cs"/>
          <w:szCs w:val="28"/>
          <w:rtl/>
        </w:rPr>
        <w:t>ً</w:t>
      </w:r>
      <w:r w:rsidRPr="00443AAE">
        <w:rPr>
          <w:rFonts w:cs="Simplified Arabic"/>
          <w:szCs w:val="28"/>
          <w:rtl/>
        </w:rPr>
        <w:t>ا ويبطل</w:t>
      </w:r>
      <w:r w:rsidR="00A15AB0">
        <w:rPr>
          <w:rFonts w:cs="Simplified Arabic" w:hint="cs"/>
          <w:szCs w:val="28"/>
          <w:rtl/>
        </w:rPr>
        <w:t xml:space="preserve"> </w:t>
      </w:r>
      <w:r w:rsidRPr="00443AAE">
        <w:rPr>
          <w:rFonts w:cs="Simplified Arabic" w:hint="eastAsia"/>
          <w:szCs w:val="28"/>
          <w:rtl/>
        </w:rPr>
        <w:t>بين</w:t>
      </w:r>
      <w:r w:rsidRPr="00443AAE">
        <w:rPr>
          <w:rFonts w:cs="Simplified Arabic"/>
          <w:szCs w:val="28"/>
          <w:rtl/>
        </w:rPr>
        <w:t xml:space="preserve"> الناس شهادته</w:t>
      </w:r>
      <w:r w:rsidR="00A15AB0">
        <w:rPr>
          <w:rFonts w:cs="Simplified Arabic" w:hint="cs"/>
          <w:szCs w:val="28"/>
          <w:rtl/>
        </w:rPr>
        <w:t>,</w:t>
      </w:r>
      <w:r w:rsidRPr="00443AAE">
        <w:rPr>
          <w:rFonts w:cs="Simplified Arabic"/>
          <w:szCs w:val="28"/>
          <w:rtl/>
        </w:rPr>
        <w:t xml:space="preserve"> فيقول</w:t>
      </w:r>
      <w:r w:rsidR="00A15AB0">
        <w:rPr>
          <w:rFonts w:cs="Simplified Arabic" w:hint="cs"/>
          <w:szCs w:val="28"/>
          <w:rtl/>
        </w:rPr>
        <w:t>:</w:t>
      </w:r>
      <w:r w:rsidRPr="00443AAE">
        <w:rPr>
          <w:rFonts w:cs="Simplified Arabic"/>
          <w:szCs w:val="28"/>
          <w:rtl/>
        </w:rPr>
        <w:t xml:space="preserve"> هلال</w:t>
      </w:r>
      <w:r w:rsidR="00A15AB0">
        <w:rPr>
          <w:rFonts w:cs="Simplified Arabic" w:hint="cs"/>
          <w:szCs w:val="28"/>
          <w:rtl/>
        </w:rPr>
        <w:t>:</w:t>
      </w:r>
      <w:r w:rsidRPr="00443AAE">
        <w:rPr>
          <w:rFonts w:cs="Simplified Arabic"/>
          <w:szCs w:val="28"/>
          <w:rtl/>
        </w:rPr>
        <w:t xml:space="preserve"> </w:t>
      </w:r>
      <w:r w:rsidR="00A15AB0" w:rsidRPr="007510C4">
        <w:rPr>
          <w:rFonts w:cs="Simplified Arabic" w:hint="cs"/>
          <w:bCs/>
          <w:color w:val="008000"/>
          <w:sz w:val="28"/>
          <w:szCs w:val="28"/>
          <w:rtl/>
        </w:rPr>
        <w:t>«</w:t>
      </w:r>
      <w:r w:rsidR="00A15AB0" w:rsidRPr="007510C4">
        <w:rPr>
          <w:rFonts w:cs="Simplified Arabic"/>
          <w:bCs/>
          <w:color w:val="008000"/>
          <w:sz w:val="28"/>
          <w:szCs w:val="28"/>
          <w:rtl/>
        </w:rPr>
        <w:t>يا رسول الله والله إني لصادق و</w:t>
      </w:r>
      <w:r w:rsidRPr="007510C4">
        <w:rPr>
          <w:rFonts w:cs="Simplified Arabic"/>
          <w:bCs/>
          <w:color w:val="008000"/>
          <w:sz w:val="28"/>
          <w:szCs w:val="28"/>
          <w:rtl/>
        </w:rPr>
        <w:t>إني لأرجو أن يجعل الله لي منها</w:t>
      </w:r>
      <w:r w:rsidR="00A15AB0" w:rsidRPr="007510C4">
        <w:rPr>
          <w:rFonts w:cs="Simplified Arabic" w:hint="cs"/>
          <w:bCs/>
          <w:color w:val="008000"/>
          <w:sz w:val="28"/>
          <w:szCs w:val="28"/>
          <w:rtl/>
        </w:rPr>
        <w:t xml:space="preserve"> </w:t>
      </w:r>
      <w:r w:rsidRPr="007510C4">
        <w:rPr>
          <w:rFonts w:cs="Simplified Arabic" w:hint="eastAsia"/>
          <w:bCs/>
          <w:color w:val="008000"/>
          <w:sz w:val="28"/>
          <w:szCs w:val="28"/>
          <w:rtl/>
        </w:rPr>
        <w:t>فرج</w:t>
      </w:r>
      <w:r w:rsidR="00A15AB0" w:rsidRPr="007510C4">
        <w:rPr>
          <w:rFonts w:cs="Simplified Arabic" w:hint="cs"/>
          <w:bCs/>
          <w:color w:val="008000"/>
          <w:sz w:val="28"/>
          <w:szCs w:val="28"/>
          <w:rtl/>
        </w:rPr>
        <w:t>ً</w:t>
      </w:r>
      <w:r w:rsidRPr="007510C4">
        <w:rPr>
          <w:rFonts w:cs="Simplified Arabic" w:hint="eastAsia"/>
          <w:bCs/>
          <w:color w:val="008000"/>
          <w:sz w:val="28"/>
          <w:szCs w:val="28"/>
          <w:rtl/>
        </w:rPr>
        <w:t>ا</w:t>
      </w:r>
      <w:r w:rsidRPr="007510C4">
        <w:rPr>
          <w:rFonts w:cs="Simplified Arabic"/>
          <w:bCs/>
          <w:color w:val="008000"/>
          <w:sz w:val="28"/>
          <w:szCs w:val="28"/>
          <w:rtl/>
        </w:rPr>
        <w:t xml:space="preserve"> ومخرج</w:t>
      </w:r>
      <w:r w:rsidR="00A15AB0" w:rsidRPr="007510C4">
        <w:rPr>
          <w:rFonts w:cs="Simplified Arabic" w:hint="cs"/>
          <w:bCs/>
          <w:color w:val="008000"/>
          <w:sz w:val="28"/>
          <w:szCs w:val="28"/>
          <w:rtl/>
        </w:rPr>
        <w:t>ً</w:t>
      </w:r>
      <w:r w:rsidRPr="007510C4">
        <w:rPr>
          <w:rFonts w:cs="Simplified Arabic"/>
          <w:bCs/>
          <w:color w:val="008000"/>
          <w:sz w:val="28"/>
          <w:szCs w:val="28"/>
          <w:rtl/>
        </w:rPr>
        <w:t>ا</w:t>
      </w:r>
      <w:r w:rsidR="00A15AB0" w:rsidRPr="007510C4">
        <w:rPr>
          <w:rFonts w:cs="Simplified Arabic" w:hint="cs"/>
          <w:bCs/>
          <w:color w:val="008000"/>
          <w:sz w:val="28"/>
          <w:szCs w:val="28"/>
          <w:rtl/>
        </w:rPr>
        <w:t>»</w:t>
      </w:r>
      <w:r w:rsidRPr="00443AAE">
        <w:rPr>
          <w:rFonts w:cs="Simplified Arabic"/>
          <w:szCs w:val="28"/>
          <w:rtl/>
        </w:rPr>
        <w:t xml:space="preserve"> وينزل الوحي على الرسول</w:t>
      </w:r>
      <w:r w:rsidR="00A15AB0">
        <w:rPr>
          <w:rFonts w:cs="Simplified Arabic" w:hint="cs"/>
          <w:szCs w:val="28"/>
          <w:rtl/>
        </w:rPr>
        <w:t xml:space="preserve"> صلى الله عليه وسلم</w:t>
      </w:r>
      <w:r w:rsidRPr="00443AAE">
        <w:rPr>
          <w:rFonts w:cs="Simplified Arabic"/>
          <w:szCs w:val="28"/>
          <w:rtl/>
        </w:rPr>
        <w:t xml:space="preserve"> </w:t>
      </w:r>
      <w:r w:rsidR="00A15AB0">
        <w:rPr>
          <w:rFonts w:cs="Simplified Arabic" w:hint="cs"/>
          <w:szCs w:val="28"/>
          <w:rtl/>
        </w:rPr>
        <w:t>به</w:t>
      </w:r>
      <w:r w:rsidRPr="00443AAE">
        <w:rPr>
          <w:rFonts w:cs="Simplified Arabic"/>
          <w:szCs w:val="28"/>
          <w:rtl/>
        </w:rPr>
        <w:t>ذه الآيات الكريمات التي أصبحت قرآن</w:t>
      </w:r>
      <w:r w:rsidR="00A15AB0">
        <w:rPr>
          <w:rFonts w:cs="Simplified Arabic" w:hint="cs"/>
          <w:szCs w:val="28"/>
          <w:rtl/>
        </w:rPr>
        <w:t>ً</w:t>
      </w:r>
      <w:r w:rsidRPr="00443AAE">
        <w:rPr>
          <w:rFonts w:cs="Simplified Arabic"/>
          <w:szCs w:val="28"/>
          <w:rtl/>
        </w:rPr>
        <w:t>ا يتلى ودرس</w:t>
      </w:r>
      <w:r w:rsidR="00A15AB0">
        <w:rPr>
          <w:rFonts w:cs="Simplified Arabic" w:hint="cs"/>
          <w:szCs w:val="28"/>
          <w:rtl/>
        </w:rPr>
        <w:t>ً</w:t>
      </w:r>
      <w:r w:rsidRPr="00443AAE">
        <w:rPr>
          <w:rFonts w:cs="Simplified Arabic"/>
          <w:szCs w:val="28"/>
          <w:rtl/>
        </w:rPr>
        <w:t>ا يحفظ ونظام</w:t>
      </w:r>
      <w:r w:rsidR="00A15AB0">
        <w:rPr>
          <w:rFonts w:cs="Simplified Arabic" w:hint="cs"/>
          <w:szCs w:val="28"/>
          <w:rtl/>
        </w:rPr>
        <w:t>ً</w:t>
      </w:r>
      <w:r w:rsidRPr="00443AAE">
        <w:rPr>
          <w:rFonts w:cs="Simplified Arabic"/>
          <w:szCs w:val="28"/>
          <w:rtl/>
        </w:rPr>
        <w:t>ا يطبقه المسلمون في حياته.</w:t>
      </w:r>
    </w:p>
    <w:p w:rsidR="009C1BC7" w:rsidRPr="00443AAE" w:rsidRDefault="009C1BC7" w:rsidP="00A15AB0">
      <w:pPr>
        <w:jc w:val="lowKashida"/>
        <w:rPr>
          <w:rFonts w:cs="Simplified Arabic"/>
          <w:szCs w:val="28"/>
          <w:rtl/>
        </w:rPr>
      </w:pPr>
      <w:r w:rsidRPr="00443AAE">
        <w:rPr>
          <w:rFonts w:cs="Simplified Arabic" w:hint="eastAsia"/>
          <w:szCs w:val="28"/>
          <w:rtl/>
        </w:rPr>
        <w:t>فهذا</w:t>
      </w:r>
      <w:r w:rsidRPr="00443AAE">
        <w:rPr>
          <w:rFonts w:cs="Simplified Arabic"/>
          <w:szCs w:val="28"/>
          <w:rtl/>
        </w:rPr>
        <w:t xml:space="preserve"> حكم الله في القرآن وشرعه الذي بينه لعباده</w:t>
      </w:r>
      <w:r w:rsidR="00A15AB0">
        <w:rPr>
          <w:rFonts w:cs="Simplified Arabic" w:hint="cs"/>
          <w:szCs w:val="28"/>
          <w:rtl/>
        </w:rPr>
        <w:t>,</w:t>
      </w:r>
      <w:r w:rsidRPr="00443AAE">
        <w:rPr>
          <w:rFonts w:cs="Simplified Arabic"/>
          <w:szCs w:val="28"/>
          <w:rtl/>
        </w:rPr>
        <w:t xml:space="preserve"> وهذا التشريع هو رحمة من الله ولطف بالمذنبين</w:t>
      </w:r>
      <w:r w:rsidR="00A15AB0">
        <w:rPr>
          <w:rFonts w:cs="Simplified Arabic" w:hint="cs"/>
          <w:szCs w:val="28"/>
          <w:rtl/>
        </w:rPr>
        <w:t xml:space="preserve"> </w:t>
      </w:r>
      <w:r w:rsidRPr="00443AAE">
        <w:rPr>
          <w:rFonts w:cs="Simplified Arabic" w:hint="eastAsia"/>
          <w:szCs w:val="28"/>
          <w:rtl/>
        </w:rPr>
        <w:t>منهم</w:t>
      </w:r>
      <w:r w:rsidR="00A15AB0">
        <w:rPr>
          <w:rFonts w:cs="Simplified Arabic" w:hint="cs"/>
          <w:szCs w:val="28"/>
          <w:rtl/>
        </w:rPr>
        <w:t>,</w:t>
      </w:r>
      <w:r w:rsidRPr="00443AAE">
        <w:rPr>
          <w:rFonts w:cs="Simplified Arabic"/>
          <w:szCs w:val="28"/>
          <w:rtl/>
        </w:rPr>
        <w:t xml:space="preserve"> ولولا ذلك لهتك الستر عنهم ففضحهم وعجل لهم العقوبة في الدنيا</w:t>
      </w:r>
      <w:r w:rsidR="00A15AB0">
        <w:rPr>
          <w:rFonts w:cs="Simplified Arabic" w:hint="cs"/>
          <w:szCs w:val="28"/>
          <w:rtl/>
        </w:rPr>
        <w:t>,</w:t>
      </w:r>
      <w:r w:rsidR="00A15AB0">
        <w:rPr>
          <w:rFonts w:cs="Simplified Arabic"/>
          <w:szCs w:val="28"/>
          <w:rtl/>
        </w:rPr>
        <w:t xml:space="preserve"> وعذ</w:t>
      </w:r>
      <w:r w:rsidR="00A15AB0">
        <w:rPr>
          <w:rFonts w:cs="Simplified Arabic" w:hint="cs"/>
          <w:szCs w:val="28"/>
          <w:rtl/>
        </w:rPr>
        <w:t>به</w:t>
      </w:r>
      <w:r w:rsidRPr="00443AAE">
        <w:rPr>
          <w:rFonts w:cs="Simplified Arabic"/>
          <w:szCs w:val="28"/>
          <w:rtl/>
        </w:rPr>
        <w:t>م في الآخرة</w:t>
      </w:r>
      <w:r w:rsidR="00A15AB0">
        <w:rPr>
          <w:rFonts w:cs="Simplified Arabic" w:hint="cs"/>
          <w:szCs w:val="28"/>
          <w:rtl/>
        </w:rPr>
        <w:t xml:space="preserve">, </w:t>
      </w:r>
      <w:r w:rsidRPr="00443AAE">
        <w:rPr>
          <w:rFonts w:cs="Simplified Arabic" w:hint="eastAsia"/>
          <w:szCs w:val="28"/>
          <w:rtl/>
        </w:rPr>
        <w:t>ولكنه</w:t>
      </w:r>
      <w:r w:rsidRPr="00443AAE">
        <w:rPr>
          <w:rFonts w:cs="Simplified Arabic"/>
          <w:szCs w:val="28"/>
          <w:rtl/>
        </w:rPr>
        <w:t xml:space="preserve"> سبحانه رحيم ودود غفار للذنوب يقبل توبة العبد إذا أناب</w:t>
      </w:r>
      <w:r w:rsidR="00A15AB0">
        <w:rPr>
          <w:rFonts w:cs="Simplified Arabic" w:hint="cs"/>
          <w:szCs w:val="28"/>
          <w:rtl/>
        </w:rPr>
        <w:t>,</w:t>
      </w:r>
      <w:r w:rsidRPr="00443AAE">
        <w:rPr>
          <w:rFonts w:cs="Simplified Arabic"/>
          <w:szCs w:val="28"/>
          <w:rtl/>
        </w:rPr>
        <w:t xml:space="preserve"> وهذا التشريع من الحكيم</w:t>
      </w:r>
    </w:p>
    <w:p w:rsidR="009C1BC7" w:rsidRPr="00443AAE" w:rsidRDefault="009C1BC7" w:rsidP="00A15AB0">
      <w:pPr>
        <w:jc w:val="lowKashida"/>
        <w:rPr>
          <w:rFonts w:cs="Simplified Arabic"/>
          <w:szCs w:val="28"/>
          <w:rtl/>
        </w:rPr>
      </w:pPr>
      <w:r w:rsidRPr="00443AAE">
        <w:rPr>
          <w:rFonts w:cs="Simplified Arabic" w:hint="eastAsia"/>
          <w:szCs w:val="28"/>
          <w:rtl/>
        </w:rPr>
        <w:t>العليم</w:t>
      </w:r>
      <w:r w:rsidRPr="00443AAE">
        <w:rPr>
          <w:rFonts w:cs="Simplified Arabic"/>
          <w:szCs w:val="28"/>
          <w:rtl/>
        </w:rPr>
        <w:t xml:space="preserve"> لحكمة جليلة سامية هي من أدق الحكم وأسماها في صيانة ا</w:t>
      </w:r>
      <w:r w:rsidR="00A15AB0">
        <w:rPr>
          <w:rFonts w:cs="Simplified Arabic" w:hint="cs"/>
          <w:szCs w:val="28"/>
          <w:rtl/>
        </w:rPr>
        <w:t>لمج</w:t>
      </w:r>
      <w:r w:rsidRPr="00443AAE">
        <w:rPr>
          <w:rFonts w:cs="Simplified Arabic"/>
          <w:szCs w:val="28"/>
          <w:rtl/>
        </w:rPr>
        <w:t>تمع وتطهير الأسرة</w:t>
      </w:r>
      <w:r w:rsidR="00A15AB0">
        <w:rPr>
          <w:rFonts w:cs="Simplified Arabic" w:hint="cs"/>
          <w:szCs w:val="28"/>
          <w:rtl/>
        </w:rPr>
        <w:t>,</w:t>
      </w:r>
      <w:r w:rsidRPr="00443AAE">
        <w:rPr>
          <w:rFonts w:cs="Simplified Arabic"/>
          <w:szCs w:val="28"/>
          <w:rtl/>
        </w:rPr>
        <w:t xml:space="preserve"> وعالج</w:t>
      </w:r>
      <w:r w:rsidR="00A15AB0">
        <w:rPr>
          <w:rFonts w:cs="Simplified Arabic" w:hint="cs"/>
          <w:szCs w:val="28"/>
          <w:rtl/>
        </w:rPr>
        <w:t xml:space="preserve"> </w:t>
      </w:r>
      <w:r w:rsidRPr="00443AAE">
        <w:rPr>
          <w:rFonts w:cs="Simplified Arabic" w:hint="eastAsia"/>
          <w:szCs w:val="28"/>
          <w:rtl/>
        </w:rPr>
        <w:t>القرآن</w:t>
      </w:r>
      <w:r w:rsidRPr="00443AAE">
        <w:rPr>
          <w:rFonts w:cs="Simplified Arabic"/>
          <w:szCs w:val="28"/>
          <w:rtl/>
        </w:rPr>
        <w:t xml:space="preserve"> </w:t>
      </w:r>
      <w:r w:rsidR="00A15AB0">
        <w:rPr>
          <w:rFonts w:cs="Simplified Arabic" w:hint="cs"/>
          <w:szCs w:val="28"/>
          <w:rtl/>
        </w:rPr>
        <w:t>به</w:t>
      </w:r>
      <w:r w:rsidRPr="00443AAE">
        <w:rPr>
          <w:rFonts w:cs="Simplified Arabic"/>
          <w:szCs w:val="28"/>
          <w:rtl/>
        </w:rPr>
        <w:t>ذا التشريع الدقيق ناحية من أخطر النواحي التي يمكن أ</w:t>
      </w:r>
      <w:r w:rsidR="00A15AB0">
        <w:rPr>
          <w:rFonts w:cs="Simplified Arabic"/>
          <w:szCs w:val="28"/>
          <w:rtl/>
        </w:rPr>
        <w:t>ن يجا</w:t>
      </w:r>
      <w:r w:rsidR="00A15AB0">
        <w:rPr>
          <w:rFonts w:cs="Simplified Arabic" w:hint="cs"/>
          <w:szCs w:val="28"/>
          <w:rtl/>
        </w:rPr>
        <w:t>به</w:t>
      </w:r>
      <w:r w:rsidRPr="00443AAE">
        <w:rPr>
          <w:rFonts w:cs="Simplified Arabic"/>
          <w:szCs w:val="28"/>
          <w:rtl/>
        </w:rPr>
        <w:t>ها الإنسان في حياته</w:t>
      </w:r>
      <w:r w:rsidR="00A15AB0">
        <w:rPr>
          <w:rFonts w:cs="Simplified Arabic" w:hint="cs"/>
          <w:szCs w:val="28"/>
          <w:rtl/>
        </w:rPr>
        <w:t xml:space="preserve"> </w:t>
      </w:r>
      <w:r w:rsidRPr="00443AAE">
        <w:rPr>
          <w:rFonts w:cs="Simplified Arabic" w:hint="eastAsia"/>
          <w:szCs w:val="28"/>
          <w:rtl/>
        </w:rPr>
        <w:t>الواقعية</w:t>
      </w:r>
      <w:r w:rsidRPr="00443AAE">
        <w:rPr>
          <w:rFonts w:cs="Simplified Arabic"/>
          <w:szCs w:val="28"/>
          <w:rtl/>
        </w:rPr>
        <w:t xml:space="preserve"> الأليمة</w:t>
      </w:r>
      <w:r w:rsidR="00A15AB0">
        <w:rPr>
          <w:rFonts w:cs="Simplified Arabic" w:hint="cs"/>
          <w:szCs w:val="28"/>
          <w:rtl/>
        </w:rPr>
        <w:t>,</w:t>
      </w:r>
      <w:r w:rsidRPr="00443AAE">
        <w:rPr>
          <w:rFonts w:cs="Simplified Arabic"/>
          <w:szCs w:val="28"/>
          <w:rtl/>
        </w:rPr>
        <w:t xml:space="preserve"> حين يبصر بعينه جريمة الزنى ترتكب في أهل بيته فلا يستطيع أن يتكلم </w:t>
      </w:r>
      <w:r w:rsidRPr="00443AAE">
        <w:rPr>
          <w:rFonts w:cs="Simplified Arabic"/>
          <w:szCs w:val="28"/>
          <w:rtl/>
        </w:rPr>
        <w:lastRenderedPageBreak/>
        <w:t>ولا يجهر</w:t>
      </w:r>
      <w:r w:rsidR="00A15AB0">
        <w:rPr>
          <w:rFonts w:cs="Simplified Arabic" w:hint="cs"/>
          <w:szCs w:val="28"/>
          <w:rtl/>
        </w:rPr>
        <w:t xml:space="preserve">؛ </w:t>
      </w:r>
      <w:r w:rsidRPr="00443AAE">
        <w:rPr>
          <w:rFonts w:cs="Simplified Arabic" w:hint="eastAsia"/>
          <w:szCs w:val="28"/>
          <w:rtl/>
        </w:rPr>
        <w:t>لأنه</w:t>
      </w:r>
      <w:r w:rsidRPr="00443AAE">
        <w:rPr>
          <w:rFonts w:cs="Simplified Arabic"/>
          <w:szCs w:val="28"/>
          <w:rtl/>
        </w:rPr>
        <w:t xml:space="preserve"> ليس لديه بينة تثبت ذلك</w:t>
      </w:r>
      <w:r w:rsidR="00A15AB0">
        <w:rPr>
          <w:rFonts w:cs="Simplified Arabic" w:hint="cs"/>
          <w:szCs w:val="28"/>
          <w:rtl/>
        </w:rPr>
        <w:t>,</w:t>
      </w:r>
      <w:r w:rsidRPr="00443AAE">
        <w:rPr>
          <w:rFonts w:cs="Simplified Arabic"/>
          <w:szCs w:val="28"/>
          <w:rtl/>
        </w:rPr>
        <w:t xml:space="preserve"> ولا يستطيع أن يقدم على القتل لغسل العار</w:t>
      </w:r>
      <w:r w:rsidR="00A15AB0">
        <w:rPr>
          <w:rFonts w:cs="Simplified Arabic" w:hint="cs"/>
          <w:szCs w:val="28"/>
          <w:rtl/>
        </w:rPr>
        <w:t>؛</w:t>
      </w:r>
      <w:r w:rsidRPr="00443AAE">
        <w:rPr>
          <w:rFonts w:cs="Simplified Arabic"/>
          <w:szCs w:val="28"/>
          <w:rtl/>
        </w:rPr>
        <w:t xml:space="preserve"> لأن هناك القصاص</w:t>
      </w:r>
      <w:r w:rsidR="00A15AB0">
        <w:rPr>
          <w:rFonts w:cs="Simplified Arabic" w:hint="cs"/>
          <w:szCs w:val="28"/>
          <w:rtl/>
        </w:rPr>
        <w:t xml:space="preserve">, </w:t>
      </w:r>
      <w:r w:rsidRPr="00443AAE">
        <w:rPr>
          <w:rFonts w:cs="Simplified Arabic" w:hint="eastAsia"/>
          <w:szCs w:val="28"/>
          <w:rtl/>
        </w:rPr>
        <w:t>ويبقى</w:t>
      </w:r>
      <w:r w:rsidRPr="00443AAE">
        <w:rPr>
          <w:rFonts w:cs="Simplified Arabic"/>
          <w:szCs w:val="28"/>
          <w:rtl/>
        </w:rPr>
        <w:t xml:space="preserve"> ذاهل</w:t>
      </w:r>
      <w:r w:rsidR="00A15AB0">
        <w:rPr>
          <w:rFonts w:cs="Simplified Arabic" w:hint="cs"/>
          <w:szCs w:val="28"/>
          <w:rtl/>
        </w:rPr>
        <w:t>ً</w:t>
      </w:r>
      <w:r w:rsidRPr="00443AAE">
        <w:rPr>
          <w:rFonts w:cs="Simplified Arabic"/>
          <w:szCs w:val="28"/>
          <w:rtl/>
        </w:rPr>
        <w:t>ا مشتت</w:t>
      </w:r>
      <w:r w:rsidR="00A15AB0">
        <w:rPr>
          <w:rFonts w:cs="Simplified Arabic" w:hint="cs"/>
          <w:szCs w:val="28"/>
          <w:rtl/>
        </w:rPr>
        <w:t>ً</w:t>
      </w:r>
      <w:r w:rsidRPr="00443AAE">
        <w:rPr>
          <w:rFonts w:cs="Simplified Arabic"/>
          <w:szCs w:val="28"/>
          <w:rtl/>
        </w:rPr>
        <w:t>ا محتار</w:t>
      </w:r>
      <w:r w:rsidR="00A15AB0">
        <w:rPr>
          <w:rFonts w:cs="Simplified Arabic" w:hint="cs"/>
          <w:szCs w:val="28"/>
          <w:rtl/>
        </w:rPr>
        <w:t>ً</w:t>
      </w:r>
      <w:r w:rsidR="00A15AB0">
        <w:rPr>
          <w:rFonts w:cs="Simplified Arabic"/>
          <w:szCs w:val="28"/>
          <w:rtl/>
        </w:rPr>
        <w:t>ا كيف يصنع؟</w:t>
      </w:r>
      <w:r w:rsidRPr="00443AAE">
        <w:rPr>
          <w:rFonts w:cs="Simplified Arabic"/>
          <w:szCs w:val="28"/>
          <w:rtl/>
        </w:rPr>
        <w:t xml:space="preserve"> أيترك عرضه ينتهك وشرفه يلوث وفراشه يدنس ثم</w:t>
      </w:r>
      <w:r w:rsidR="00A15AB0">
        <w:rPr>
          <w:rFonts w:cs="Simplified Arabic" w:hint="cs"/>
          <w:szCs w:val="28"/>
          <w:rtl/>
        </w:rPr>
        <w:t xml:space="preserve"> </w:t>
      </w:r>
      <w:r w:rsidRPr="00443AAE">
        <w:rPr>
          <w:rFonts w:cs="Simplified Arabic" w:hint="eastAsia"/>
          <w:szCs w:val="28"/>
          <w:rtl/>
        </w:rPr>
        <w:t>يغمض</w:t>
      </w:r>
      <w:r w:rsidRPr="00443AAE">
        <w:rPr>
          <w:rFonts w:cs="Simplified Arabic"/>
          <w:szCs w:val="28"/>
          <w:rtl/>
        </w:rPr>
        <w:t xml:space="preserve"> عينيه خشية الفضيحة أو خوف العار؟ أم يقدم على الانتقام من زوجه الخائن وذلك</w:t>
      </w:r>
      <w:r w:rsidR="00A15AB0">
        <w:rPr>
          <w:rFonts w:cs="Simplified Arabic" w:hint="cs"/>
          <w:szCs w:val="28"/>
          <w:rtl/>
        </w:rPr>
        <w:t xml:space="preserve"> </w:t>
      </w:r>
      <w:r w:rsidRPr="00443AAE">
        <w:rPr>
          <w:rFonts w:cs="Simplified Arabic" w:hint="eastAsia"/>
          <w:szCs w:val="28"/>
          <w:rtl/>
        </w:rPr>
        <w:t>اللص</w:t>
      </w:r>
      <w:r w:rsidRPr="00443AAE">
        <w:rPr>
          <w:rFonts w:cs="Simplified Arabic"/>
          <w:szCs w:val="28"/>
          <w:rtl/>
        </w:rPr>
        <w:t xml:space="preserve"> الماكر شريكها في الخيانة والإجرام</w:t>
      </w:r>
      <w:r w:rsidR="00A15AB0">
        <w:rPr>
          <w:rFonts w:cs="Simplified Arabic" w:hint="cs"/>
          <w:szCs w:val="28"/>
          <w:rtl/>
        </w:rPr>
        <w:t>,</w:t>
      </w:r>
      <w:r w:rsidRPr="00443AAE">
        <w:rPr>
          <w:rFonts w:cs="Simplified Arabic"/>
          <w:szCs w:val="28"/>
          <w:rtl/>
        </w:rPr>
        <w:t xml:space="preserve"> فيكون سبيله القصاص والعقاب.</w:t>
      </w:r>
    </w:p>
    <w:p w:rsidR="009C1BC7" w:rsidRPr="00443AAE" w:rsidRDefault="009C1BC7" w:rsidP="00A15AB0">
      <w:pPr>
        <w:jc w:val="lowKashida"/>
        <w:rPr>
          <w:rFonts w:cs="Simplified Arabic"/>
          <w:szCs w:val="28"/>
          <w:rtl/>
        </w:rPr>
      </w:pPr>
      <w:r w:rsidRPr="00443AAE">
        <w:rPr>
          <w:rFonts w:cs="Simplified Arabic" w:hint="eastAsia"/>
          <w:szCs w:val="28"/>
          <w:rtl/>
        </w:rPr>
        <w:t>هذه</w:t>
      </w:r>
      <w:r w:rsidRPr="00443AAE">
        <w:rPr>
          <w:rFonts w:cs="Simplified Arabic"/>
          <w:szCs w:val="28"/>
          <w:rtl/>
        </w:rPr>
        <w:t xml:space="preserve"> ناحية دقيقة عالجها الإسلام بحكمته الرفيعة</w:t>
      </w:r>
      <w:r w:rsidR="00A15AB0">
        <w:rPr>
          <w:rFonts w:cs="Simplified Arabic" w:hint="cs"/>
          <w:szCs w:val="28"/>
          <w:rtl/>
        </w:rPr>
        <w:t>,</w:t>
      </w:r>
      <w:r w:rsidRPr="00443AAE">
        <w:rPr>
          <w:rFonts w:cs="Simplified Arabic"/>
          <w:szCs w:val="28"/>
          <w:rtl/>
        </w:rPr>
        <w:t xml:space="preserve"> وجعل لها فرج</w:t>
      </w:r>
      <w:r w:rsidR="00A15AB0">
        <w:rPr>
          <w:rFonts w:cs="Simplified Arabic" w:hint="cs"/>
          <w:szCs w:val="28"/>
          <w:rtl/>
        </w:rPr>
        <w:t>ً</w:t>
      </w:r>
      <w:r w:rsidRPr="00443AAE">
        <w:rPr>
          <w:rFonts w:cs="Simplified Arabic"/>
          <w:szCs w:val="28"/>
          <w:rtl/>
        </w:rPr>
        <w:t>ا ومخرج</w:t>
      </w:r>
      <w:r w:rsidR="00A15AB0">
        <w:rPr>
          <w:rFonts w:cs="Simplified Arabic" w:hint="cs"/>
          <w:szCs w:val="28"/>
          <w:rtl/>
        </w:rPr>
        <w:t>ً</w:t>
      </w:r>
      <w:r w:rsidRPr="00443AAE">
        <w:rPr>
          <w:rFonts w:cs="Simplified Arabic"/>
          <w:szCs w:val="28"/>
          <w:rtl/>
        </w:rPr>
        <w:t>ا</w:t>
      </w:r>
      <w:r w:rsidR="00A15AB0">
        <w:rPr>
          <w:rFonts w:cs="Simplified Arabic" w:hint="cs"/>
          <w:szCs w:val="28"/>
          <w:rtl/>
        </w:rPr>
        <w:t>,</w:t>
      </w:r>
      <w:r w:rsidRPr="00443AAE">
        <w:rPr>
          <w:rFonts w:cs="Simplified Arabic"/>
          <w:szCs w:val="28"/>
          <w:rtl/>
        </w:rPr>
        <w:t xml:space="preserve"> فشرع اللعان بين</w:t>
      </w:r>
      <w:r w:rsidR="00A15AB0">
        <w:rPr>
          <w:rFonts w:cs="Simplified Arabic" w:hint="cs"/>
          <w:szCs w:val="28"/>
          <w:rtl/>
        </w:rPr>
        <w:t xml:space="preserve"> </w:t>
      </w:r>
      <w:r w:rsidRPr="00443AAE">
        <w:rPr>
          <w:rFonts w:cs="Simplified Arabic" w:hint="eastAsia"/>
          <w:szCs w:val="28"/>
          <w:rtl/>
        </w:rPr>
        <w:t>الزوجين</w:t>
      </w:r>
      <w:r w:rsidR="00A15AB0">
        <w:rPr>
          <w:rFonts w:cs="Simplified Arabic"/>
          <w:szCs w:val="28"/>
          <w:rtl/>
        </w:rPr>
        <w:t xml:space="preserve"> ليستر المولى على عباده زلا</w:t>
      </w:r>
      <w:r w:rsidR="00A15AB0">
        <w:rPr>
          <w:rFonts w:cs="Simplified Arabic" w:hint="cs"/>
          <w:szCs w:val="28"/>
          <w:rtl/>
        </w:rPr>
        <w:t>ته</w:t>
      </w:r>
      <w:r w:rsidRPr="00443AAE">
        <w:rPr>
          <w:rFonts w:cs="Simplified Arabic"/>
          <w:szCs w:val="28"/>
          <w:rtl/>
        </w:rPr>
        <w:t>م</w:t>
      </w:r>
      <w:r w:rsidR="00A15AB0">
        <w:rPr>
          <w:rFonts w:cs="Simplified Arabic" w:hint="cs"/>
          <w:szCs w:val="28"/>
          <w:rtl/>
        </w:rPr>
        <w:t>,</w:t>
      </w:r>
      <w:r w:rsidRPr="00443AAE">
        <w:rPr>
          <w:rFonts w:cs="Simplified Arabic"/>
          <w:szCs w:val="28"/>
          <w:rtl/>
        </w:rPr>
        <w:t xml:space="preserve"> ولولا هذا التشريع الحكيم لأريقت الدماء وأزهقت الأرواح</w:t>
      </w:r>
      <w:r w:rsidR="00A15AB0">
        <w:rPr>
          <w:rFonts w:cs="Simplified Arabic" w:hint="cs"/>
          <w:szCs w:val="28"/>
          <w:rtl/>
        </w:rPr>
        <w:t xml:space="preserve"> </w:t>
      </w:r>
      <w:r w:rsidRPr="00443AAE">
        <w:rPr>
          <w:rFonts w:cs="Simplified Arabic" w:hint="eastAsia"/>
          <w:szCs w:val="28"/>
          <w:rtl/>
        </w:rPr>
        <w:t>في</w:t>
      </w:r>
      <w:r w:rsidRPr="00443AAE">
        <w:rPr>
          <w:rFonts w:cs="Simplified Arabic"/>
          <w:szCs w:val="28"/>
          <w:rtl/>
        </w:rPr>
        <w:t xml:space="preserve"> سبيل الدفاع عن العرض والشرف</w:t>
      </w:r>
      <w:r w:rsidR="00A15AB0">
        <w:rPr>
          <w:rFonts w:cs="Simplified Arabic" w:hint="cs"/>
          <w:szCs w:val="28"/>
          <w:rtl/>
        </w:rPr>
        <w:t>,</w:t>
      </w:r>
      <w:r w:rsidRPr="00443AAE">
        <w:rPr>
          <w:rFonts w:cs="Simplified Arabic"/>
          <w:szCs w:val="28"/>
          <w:rtl/>
        </w:rPr>
        <w:t xml:space="preserve"> فكان في هذا التشريع الحكيم أسمى ما يتصوره المرء من</w:t>
      </w:r>
      <w:r w:rsidR="00A15AB0">
        <w:rPr>
          <w:rFonts w:cs="Simplified Arabic" w:hint="cs"/>
          <w:szCs w:val="28"/>
          <w:rtl/>
        </w:rPr>
        <w:t xml:space="preserve"> </w:t>
      </w:r>
      <w:r w:rsidRPr="00443AAE">
        <w:rPr>
          <w:rFonts w:cs="Simplified Arabic" w:hint="eastAsia"/>
          <w:szCs w:val="28"/>
          <w:rtl/>
        </w:rPr>
        <w:t>العدالة</w:t>
      </w:r>
      <w:r w:rsidRPr="00443AAE">
        <w:rPr>
          <w:rFonts w:cs="Simplified Arabic"/>
          <w:szCs w:val="28"/>
          <w:rtl/>
        </w:rPr>
        <w:t xml:space="preserve"> والحماية وصيانة الأعراض وقبر الجريمة في مهدها</w:t>
      </w:r>
      <w:r w:rsidR="00A15AB0">
        <w:rPr>
          <w:rFonts w:cs="Simplified Arabic" w:hint="cs"/>
          <w:szCs w:val="28"/>
          <w:rtl/>
        </w:rPr>
        <w:t>,</w:t>
      </w:r>
      <w:r w:rsidRPr="00443AAE">
        <w:rPr>
          <w:rFonts w:cs="Simplified Arabic"/>
          <w:szCs w:val="28"/>
          <w:rtl/>
        </w:rPr>
        <w:t xml:space="preserve"> فهو بطريق اللعان إذ يترك الأمر معلق</w:t>
      </w:r>
      <w:r w:rsidR="00A15AB0">
        <w:rPr>
          <w:rFonts w:cs="Simplified Arabic" w:hint="cs"/>
          <w:szCs w:val="28"/>
          <w:rtl/>
        </w:rPr>
        <w:t>ً</w:t>
      </w:r>
      <w:r w:rsidRPr="00443AAE">
        <w:rPr>
          <w:rFonts w:cs="Simplified Arabic"/>
          <w:szCs w:val="28"/>
          <w:rtl/>
        </w:rPr>
        <w:t>ا لا</w:t>
      </w:r>
      <w:r w:rsidR="00A15AB0">
        <w:rPr>
          <w:rFonts w:cs="Simplified Arabic" w:hint="cs"/>
          <w:szCs w:val="28"/>
          <w:rtl/>
        </w:rPr>
        <w:t xml:space="preserve"> </w:t>
      </w:r>
      <w:r w:rsidRPr="00443AAE">
        <w:rPr>
          <w:rFonts w:cs="Simplified Arabic" w:hint="eastAsia"/>
          <w:szCs w:val="28"/>
          <w:rtl/>
        </w:rPr>
        <w:t>يستطيع</w:t>
      </w:r>
      <w:r w:rsidRPr="00443AAE">
        <w:rPr>
          <w:rFonts w:cs="Simplified Arabic"/>
          <w:szCs w:val="28"/>
          <w:rtl/>
        </w:rPr>
        <w:t xml:space="preserve"> أحد أن يجزم بوقوع الجريمة أو بخيانة الزوجة</w:t>
      </w:r>
      <w:r w:rsidR="00A15AB0">
        <w:rPr>
          <w:rFonts w:cs="Simplified Arabic" w:hint="cs"/>
          <w:szCs w:val="28"/>
          <w:rtl/>
        </w:rPr>
        <w:t>,</w:t>
      </w:r>
      <w:r w:rsidRPr="00443AAE">
        <w:rPr>
          <w:rFonts w:cs="Simplified Arabic"/>
          <w:szCs w:val="28"/>
          <w:rtl/>
        </w:rPr>
        <w:t xml:space="preserve"> ولا يقطع بكذب الزوج إذ يحتمل أن يكون</w:t>
      </w:r>
      <w:r w:rsidR="00A15AB0">
        <w:rPr>
          <w:rFonts w:cs="Simplified Arabic" w:hint="cs"/>
          <w:szCs w:val="28"/>
          <w:rtl/>
        </w:rPr>
        <w:t xml:space="preserve"> </w:t>
      </w:r>
      <w:r w:rsidRPr="00443AAE">
        <w:rPr>
          <w:rFonts w:cs="Simplified Arabic" w:hint="eastAsia"/>
          <w:szCs w:val="28"/>
          <w:rtl/>
        </w:rPr>
        <w:t>صادق</w:t>
      </w:r>
      <w:r w:rsidR="00A15AB0">
        <w:rPr>
          <w:rFonts w:cs="Simplified Arabic" w:hint="cs"/>
          <w:szCs w:val="28"/>
          <w:rtl/>
        </w:rPr>
        <w:t>ً</w:t>
      </w:r>
      <w:r w:rsidRPr="00443AAE">
        <w:rPr>
          <w:rFonts w:cs="Simplified Arabic" w:hint="eastAsia"/>
          <w:szCs w:val="28"/>
          <w:rtl/>
        </w:rPr>
        <w:t>ا</w:t>
      </w:r>
      <w:r w:rsidR="00A15AB0">
        <w:rPr>
          <w:rFonts w:cs="Simplified Arabic" w:hint="cs"/>
          <w:szCs w:val="28"/>
          <w:rtl/>
        </w:rPr>
        <w:t>,</w:t>
      </w:r>
      <w:r w:rsidRPr="00443AAE">
        <w:rPr>
          <w:rFonts w:cs="Simplified Arabic"/>
          <w:szCs w:val="28"/>
          <w:rtl/>
        </w:rPr>
        <w:t xml:space="preserve"> ثم يفرق بينهما فرقة</w:t>
      </w:r>
      <w:r w:rsidR="00A15AB0">
        <w:rPr>
          <w:rFonts w:cs="Simplified Arabic"/>
          <w:szCs w:val="28"/>
          <w:rtl/>
        </w:rPr>
        <w:t xml:space="preserve"> مؤبدة تخلص الإنسان من الشقاء و</w:t>
      </w:r>
      <w:r w:rsidRPr="00443AAE">
        <w:rPr>
          <w:rFonts w:cs="Simplified Arabic"/>
          <w:szCs w:val="28"/>
          <w:rtl/>
        </w:rPr>
        <w:t>تقطع ألسنة السوء وتصون كرامة</w:t>
      </w:r>
      <w:r w:rsidR="00A15AB0">
        <w:rPr>
          <w:rFonts w:cs="Simplified Arabic" w:hint="cs"/>
          <w:szCs w:val="28"/>
          <w:rtl/>
        </w:rPr>
        <w:t xml:space="preserve"> </w:t>
      </w:r>
      <w:r w:rsidRPr="00443AAE">
        <w:rPr>
          <w:rFonts w:cs="Simplified Arabic" w:hint="eastAsia"/>
          <w:szCs w:val="28"/>
          <w:rtl/>
        </w:rPr>
        <w:t>الأسرة</w:t>
      </w:r>
      <w:r w:rsidR="00A15AB0">
        <w:rPr>
          <w:rFonts w:cs="Simplified Arabic" w:hint="cs"/>
          <w:szCs w:val="28"/>
          <w:rtl/>
        </w:rPr>
        <w:t>,</w:t>
      </w:r>
      <w:r w:rsidRPr="00443AAE">
        <w:rPr>
          <w:rFonts w:cs="Simplified Arabic"/>
          <w:szCs w:val="28"/>
          <w:rtl/>
        </w:rPr>
        <w:t xml:space="preserve"> فلله ما أسمى تشريع الإسلام وما أدق نظره وأحكامه.</w:t>
      </w:r>
    </w:p>
    <w:p w:rsidR="009C1BC7" w:rsidRPr="00443AAE" w:rsidRDefault="009C1BC7" w:rsidP="00443AAE">
      <w:pPr>
        <w:jc w:val="lowKashida"/>
        <w:rPr>
          <w:rFonts w:cs="Simplified Arabic"/>
          <w:szCs w:val="28"/>
          <w:rtl/>
        </w:rPr>
      </w:pPr>
      <w:r w:rsidRPr="00443AAE">
        <w:rPr>
          <w:rFonts w:cs="Simplified Arabic" w:hint="eastAsia"/>
          <w:szCs w:val="28"/>
          <w:rtl/>
        </w:rPr>
        <w:t>فالسؤال</w:t>
      </w:r>
      <w:r w:rsidRPr="00443AAE">
        <w:rPr>
          <w:rFonts w:cs="Simplified Arabic"/>
          <w:szCs w:val="28"/>
          <w:rtl/>
        </w:rPr>
        <w:t xml:space="preserve"> الآن</w:t>
      </w:r>
      <w:r w:rsidR="00A15AB0">
        <w:rPr>
          <w:rFonts w:cs="Simplified Arabic" w:hint="cs"/>
          <w:szCs w:val="28"/>
          <w:rtl/>
        </w:rPr>
        <w:t>:</w:t>
      </w:r>
      <w:r w:rsidRPr="00443AAE">
        <w:rPr>
          <w:rFonts w:cs="Simplified Arabic"/>
          <w:szCs w:val="28"/>
          <w:rtl/>
        </w:rPr>
        <w:t xml:space="preserve"> لماذا لا يقع لعان بين رجل المتعة وامرأة المتعة لو كانا حق</w:t>
      </w:r>
      <w:r w:rsidR="00A15AB0">
        <w:rPr>
          <w:rFonts w:cs="Simplified Arabic" w:hint="cs"/>
          <w:szCs w:val="28"/>
          <w:rtl/>
        </w:rPr>
        <w:t>ً</w:t>
      </w:r>
      <w:r w:rsidRPr="00443AAE">
        <w:rPr>
          <w:rFonts w:cs="Simplified Arabic"/>
          <w:szCs w:val="28"/>
          <w:rtl/>
        </w:rPr>
        <w:t>ا</w:t>
      </w:r>
      <w:r w:rsidR="00A15AB0">
        <w:rPr>
          <w:rFonts w:cs="Simplified Arabic" w:hint="cs"/>
          <w:szCs w:val="28"/>
          <w:rtl/>
        </w:rPr>
        <w:t xml:space="preserve"> </w:t>
      </w:r>
      <w:r w:rsidRPr="00443AAE">
        <w:rPr>
          <w:rFonts w:cs="Simplified Arabic"/>
          <w:szCs w:val="28"/>
          <w:rtl/>
        </w:rPr>
        <w:t>"زوجان" كما يزعمون؟</w:t>
      </w:r>
    </w:p>
    <w:p w:rsidR="009C1BC7" w:rsidRPr="00443AAE" w:rsidRDefault="009C1BC7" w:rsidP="00443AAE">
      <w:pPr>
        <w:jc w:val="lowKashida"/>
        <w:rPr>
          <w:rFonts w:cs="Simplified Arabic"/>
          <w:szCs w:val="28"/>
          <w:rtl/>
        </w:rPr>
      </w:pPr>
      <w:r w:rsidRPr="00443AAE">
        <w:rPr>
          <w:rFonts w:cs="Simplified Arabic" w:hint="eastAsia"/>
          <w:szCs w:val="28"/>
          <w:rtl/>
        </w:rPr>
        <w:t>فما</w:t>
      </w:r>
      <w:r w:rsidRPr="00443AAE">
        <w:rPr>
          <w:rFonts w:cs="Simplified Arabic"/>
          <w:szCs w:val="28"/>
          <w:rtl/>
        </w:rPr>
        <w:t xml:space="preserve"> هو دليل إمامهم المعصوم! في عدم وقوع اللعان في</w:t>
      </w:r>
      <w:r w:rsidR="00A15AB0">
        <w:rPr>
          <w:rFonts w:cs="Simplified Arabic" w:hint="cs"/>
          <w:szCs w:val="28"/>
          <w:rtl/>
        </w:rPr>
        <w:t xml:space="preserve"> </w:t>
      </w:r>
      <w:r w:rsidR="00A15AB0">
        <w:rPr>
          <w:rFonts w:cs="Simplified Arabic"/>
          <w:szCs w:val="28"/>
          <w:rtl/>
        </w:rPr>
        <w:t>"</w:t>
      </w:r>
      <w:r w:rsidRPr="00443AAE">
        <w:rPr>
          <w:rFonts w:cs="Simplified Arabic"/>
          <w:szCs w:val="28"/>
          <w:rtl/>
        </w:rPr>
        <w:t>متعتهم"؟</w:t>
      </w:r>
    </w:p>
    <w:p w:rsidR="009C1BC7" w:rsidRPr="00443AAE" w:rsidRDefault="009C1BC7" w:rsidP="00A15AB0">
      <w:pPr>
        <w:jc w:val="lowKashida"/>
        <w:rPr>
          <w:rFonts w:cs="Simplified Arabic"/>
          <w:szCs w:val="28"/>
          <w:rtl/>
        </w:rPr>
      </w:pPr>
      <w:r w:rsidRPr="00443AAE">
        <w:rPr>
          <w:rFonts w:cs="Simplified Arabic" w:hint="eastAsia"/>
          <w:szCs w:val="28"/>
          <w:rtl/>
        </w:rPr>
        <w:t>أهو</w:t>
      </w:r>
      <w:r w:rsidRPr="00443AAE">
        <w:rPr>
          <w:rFonts w:cs="Simplified Arabic"/>
          <w:szCs w:val="28"/>
          <w:rtl/>
        </w:rPr>
        <w:t xml:space="preserve"> ا</w:t>
      </w:r>
      <w:r w:rsidR="00A15AB0">
        <w:rPr>
          <w:rFonts w:cs="Simplified Arabic"/>
          <w:szCs w:val="28"/>
          <w:rtl/>
        </w:rPr>
        <w:t xml:space="preserve">لكتاب؟ والقرآن يشهد على اللعان </w:t>
      </w:r>
      <w:r w:rsidR="00A15AB0">
        <w:rPr>
          <w:rFonts w:cs="Simplified Arabic" w:hint="cs"/>
          <w:szCs w:val="28"/>
          <w:rtl/>
        </w:rPr>
        <w:t>أ</w:t>
      </w:r>
      <w:r w:rsidRPr="00443AAE">
        <w:rPr>
          <w:rFonts w:cs="Simplified Arabic"/>
          <w:szCs w:val="28"/>
          <w:rtl/>
        </w:rPr>
        <w:t xml:space="preserve">م السنة النبوية المطهرة؟ والرسول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لاعن بين</w:t>
      </w:r>
      <w:r w:rsidR="00A15AB0">
        <w:rPr>
          <w:rFonts w:cs="Simplified Arabic" w:hint="cs"/>
          <w:szCs w:val="28"/>
          <w:rtl/>
        </w:rPr>
        <w:t xml:space="preserve"> </w:t>
      </w:r>
      <w:r w:rsidRPr="00443AAE">
        <w:rPr>
          <w:rFonts w:cs="Simplified Arabic" w:hint="eastAsia"/>
          <w:szCs w:val="28"/>
          <w:rtl/>
        </w:rPr>
        <w:t>هلال</w:t>
      </w:r>
      <w:r w:rsidRPr="00443AAE">
        <w:rPr>
          <w:rFonts w:cs="Simplified Arabic"/>
          <w:szCs w:val="28"/>
          <w:rtl/>
        </w:rPr>
        <w:t xml:space="preserve"> بن أمية الذي قذف امرأته عند النبي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00A15AB0">
        <w:rPr>
          <w:rFonts w:cs="Simplified Arabic"/>
          <w:szCs w:val="28"/>
          <w:rtl/>
        </w:rPr>
        <w:t>بشريك بن سمحاء..</w:t>
      </w:r>
    </w:p>
    <w:p w:rsidR="009C1BC7" w:rsidRPr="00443AAE" w:rsidRDefault="009C1BC7" w:rsidP="00A15AB0">
      <w:pPr>
        <w:jc w:val="lowKashida"/>
        <w:rPr>
          <w:rFonts w:cs="Simplified Arabic"/>
          <w:szCs w:val="28"/>
          <w:rtl/>
        </w:rPr>
      </w:pPr>
      <w:r w:rsidRPr="00443AAE">
        <w:rPr>
          <w:rFonts w:cs="Simplified Arabic" w:hint="eastAsia"/>
          <w:szCs w:val="28"/>
          <w:rtl/>
        </w:rPr>
        <w:t>وهذا</w:t>
      </w:r>
      <w:r w:rsidRPr="00443AAE">
        <w:rPr>
          <w:rFonts w:cs="Simplified Arabic"/>
          <w:szCs w:val="28"/>
          <w:rtl/>
        </w:rPr>
        <w:t xml:space="preserve"> يدل أن امرأة المتعة ليست بزوجة! بنص كلامهم!</w:t>
      </w:r>
      <w:r w:rsidR="00A15AB0">
        <w:rPr>
          <w:rFonts w:cs="Simplified Arabic" w:hint="cs"/>
          <w:szCs w:val="28"/>
          <w:rtl/>
        </w:rPr>
        <w:t xml:space="preserve"> </w:t>
      </w:r>
      <w:r w:rsidRPr="00443AAE">
        <w:rPr>
          <w:rFonts w:cs="Simplified Arabic" w:hint="eastAsia"/>
          <w:szCs w:val="28"/>
          <w:rtl/>
        </w:rPr>
        <w:t>قال</w:t>
      </w:r>
      <w:r w:rsidRPr="00443AAE">
        <w:rPr>
          <w:rFonts w:cs="Simplified Arabic"/>
          <w:szCs w:val="28"/>
          <w:rtl/>
        </w:rPr>
        <w:t xml:space="preserve"> صاحب </w:t>
      </w:r>
      <w:r w:rsidR="00A15AB0">
        <w:rPr>
          <w:rFonts w:cs="Simplified Arabic" w:hint="cs"/>
          <w:szCs w:val="28"/>
          <w:rtl/>
        </w:rPr>
        <w:t>"</w:t>
      </w:r>
      <w:r w:rsidRPr="00443AAE">
        <w:rPr>
          <w:rFonts w:cs="Simplified Arabic"/>
          <w:szCs w:val="28"/>
          <w:rtl/>
        </w:rPr>
        <w:t>دعائم الإسلام</w:t>
      </w:r>
      <w:r w:rsidR="00A15AB0">
        <w:rPr>
          <w:rFonts w:cs="Simplified Arabic" w:hint="cs"/>
          <w:szCs w:val="28"/>
          <w:rtl/>
        </w:rPr>
        <w:t>"</w:t>
      </w:r>
      <w:r w:rsidRPr="00443AAE">
        <w:rPr>
          <w:rFonts w:cs="Simplified Arabic"/>
          <w:szCs w:val="28"/>
          <w:rtl/>
        </w:rPr>
        <w:t xml:space="preserve">: روينا عن أبي عبد الله (ع) عن أبيه عن آبائه: </w:t>
      </w:r>
      <w:r w:rsidR="00A15AB0">
        <w:rPr>
          <w:rFonts w:cs="Simplified Arabic" w:hint="cs"/>
          <w:szCs w:val="28"/>
          <w:rtl/>
        </w:rPr>
        <w:t>"</w:t>
      </w:r>
      <w:r w:rsidRPr="00443AAE">
        <w:rPr>
          <w:rFonts w:cs="Simplified Arabic"/>
          <w:szCs w:val="28"/>
          <w:rtl/>
        </w:rPr>
        <w:t>أن أمير المؤمنين</w:t>
      </w:r>
      <w:r w:rsidR="00A15AB0">
        <w:rPr>
          <w:rFonts w:cs="Simplified Arabic" w:hint="cs"/>
          <w:szCs w:val="28"/>
          <w:rtl/>
        </w:rPr>
        <w:t xml:space="preserve"> </w:t>
      </w:r>
      <w:r w:rsidRPr="00443AAE">
        <w:rPr>
          <w:rFonts w:cs="Simplified Arabic"/>
          <w:szCs w:val="28"/>
          <w:rtl/>
        </w:rPr>
        <w:t>(ع) قال في قول الله تعالى</w:t>
      </w:r>
      <w:r w:rsidR="00A15AB0">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A15AB0" w:rsidRPr="007510C4">
        <w:rPr>
          <w:rFonts w:cs="Simplified Arabic"/>
          <w:bCs/>
          <w:color w:val="0000FF"/>
          <w:sz w:val="28"/>
          <w:szCs w:val="28"/>
          <w:rtl/>
        </w:rPr>
        <w:t>وَالَّذِينَ يَرْمُونَ أَزْوَاجَهُمْ وَلَمْ يَكُن لَّهُمْ شُهَدَاء إِلَّا أَنفُسُهُمْ</w:t>
      </w:r>
      <w:r w:rsidR="00567670" w:rsidRPr="007510C4">
        <w:rPr>
          <w:rFonts w:cs="Simplified Arabic"/>
          <w:bCs/>
          <w:color w:val="0000FF"/>
          <w:sz w:val="28"/>
          <w:szCs w:val="28"/>
          <w:rtl/>
        </w:rPr>
        <w:t>﴾</w:t>
      </w:r>
      <w:r w:rsidR="00A15AB0" w:rsidRPr="00A15AB0">
        <w:rPr>
          <w:rFonts w:ascii="Simplified Arabic" w:hAnsi="Simplified Arabic" w:cs="Simplified Arabic"/>
          <w:szCs w:val="28"/>
          <w:rtl/>
        </w:rPr>
        <w:t xml:space="preserve"> </w:t>
      </w:r>
      <w:r w:rsidR="00A15AB0" w:rsidRPr="007510C4">
        <w:rPr>
          <w:rFonts w:cs="Simplified Arabic" w:hint="cs"/>
          <w:rtl/>
        </w:rPr>
        <w:t>[</w:t>
      </w:r>
      <w:r w:rsidR="00A15AB0" w:rsidRPr="007510C4">
        <w:rPr>
          <w:rFonts w:cs="Simplified Arabic"/>
          <w:rtl/>
        </w:rPr>
        <w:t>النــور</w:t>
      </w:r>
      <w:r w:rsidR="00A15AB0" w:rsidRPr="007510C4">
        <w:rPr>
          <w:rFonts w:cs="Simplified Arabic" w:hint="cs"/>
          <w:rtl/>
        </w:rPr>
        <w:t>:6]</w:t>
      </w:r>
      <w:r w:rsidR="00A15AB0">
        <w:rPr>
          <w:rFonts w:cs="Simplified Arabic" w:hint="cs"/>
          <w:szCs w:val="28"/>
          <w:rtl/>
        </w:rPr>
        <w:t xml:space="preserve"> </w:t>
      </w:r>
      <w:r w:rsidRPr="00443AAE">
        <w:rPr>
          <w:rFonts w:cs="Simplified Arabic" w:hint="eastAsia"/>
          <w:szCs w:val="28"/>
          <w:rtl/>
        </w:rPr>
        <w:t>قال</w:t>
      </w:r>
      <w:r w:rsidR="00A15AB0">
        <w:rPr>
          <w:rFonts w:cs="Simplified Arabic"/>
          <w:szCs w:val="28"/>
          <w:rtl/>
        </w:rPr>
        <w:t>:</w:t>
      </w:r>
      <w:r w:rsidRPr="00443AAE">
        <w:rPr>
          <w:rFonts w:cs="Simplified Arabic"/>
          <w:szCs w:val="28"/>
          <w:rtl/>
        </w:rPr>
        <w:t xml:space="preserve"> من قذف امرأته فلا لعان بينه وبينها حتى يدعي الرؤية</w:t>
      </w:r>
      <w:r w:rsidR="00A15AB0">
        <w:rPr>
          <w:rFonts w:cs="Simplified Arabic" w:hint="cs"/>
          <w:szCs w:val="28"/>
          <w:rtl/>
        </w:rPr>
        <w:t>,</w:t>
      </w:r>
      <w:r w:rsidRPr="00443AAE">
        <w:rPr>
          <w:rFonts w:cs="Simplified Arabic"/>
          <w:szCs w:val="28"/>
          <w:rtl/>
        </w:rPr>
        <w:t xml:space="preserve"> فيقول: رأيت رجل</w:t>
      </w:r>
      <w:r w:rsidR="00A15AB0">
        <w:rPr>
          <w:rFonts w:cs="Simplified Arabic" w:hint="cs"/>
          <w:szCs w:val="28"/>
          <w:rtl/>
        </w:rPr>
        <w:t>ً</w:t>
      </w:r>
      <w:r w:rsidRPr="00443AAE">
        <w:rPr>
          <w:rFonts w:cs="Simplified Arabic"/>
          <w:szCs w:val="28"/>
          <w:rtl/>
        </w:rPr>
        <w:t xml:space="preserve">ا بين رجليها يزني </w:t>
      </w:r>
      <w:r w:rsidR="00A15AB0">
        <w:rPr>
          <w:rFonts w:cs="Simplified Arabic" w:hint="cs"/>
          <w:szCs w:val="28"/>
          <w:rtl/>
        </w:rPr>
        <w:t>به</w:t>
      </w:r>
      <w:r w:rsidRPr="00443AAE">
        <w:rPr>
          <w:rFonts w:cs="Simplified Arabic"/>
          <w:szCs w:val="28"/>
          <w:rtl/>
        </w:rPr>
        <w:t>ا</w:t>
      </w:r>
      <w:r w:rsidR="00A15AB0">
        <w:rPr>
          <w:rFonts w:cs="Simplified Arabic" w:hint="cs"/>
          <w:szCs w:val="28"/>
          <w:rtl/>
        </w:rPr>
        <w:t>"</w:t>
      </w:r>
      <w:r w:rsidR="00A15AB0">
        <w:rPr>
          <w:rFonts w:cs="Simplified Arabic"/>
          <w:szCs w:val="28"/>
          <w:vertAlign w:val="superscript"/>
          <w:rtl/>
        </w:rPr>
        <w:t>(</w:t>
      </w:r>
      <w:r w:rsidR="00A15AB0">
        <w:rPr>
          <w:rStyle w:val="aa"/>
          <w:rFonts w:cs="Simplified Arabic"/>
          <w:szCs w:val="28"/>
          <w:rtl/>
        </w:rPr>
        <w:footnoteReference w:id="231"/>
      </w:r>
      <w:r w:rsidR="00A15AB0">
        <w:rPr>
          <w:rFonts w:cs="Simplified Arabic"/>
          <w:szCs w:val="28"/>
          <w:vertAlign w:val="superscript"/>
          <w:rtl/>
        </w:rPr>
        <w:t>)</w:t>
      </w:r>
      <w:r w:rsidR="00A15AB0">
        <w:rPr>
          <w:rFonts w:cs="Simplified Arabic" w:hint="cs"/>
          <w:szCs w:val="28"/>
          <w:rtl/>
        </w:rPr>
        <w:t>.</w:t>
      </w:r>
    </w:p>
    <w:p w:rsidR="009C1BC7" w:rsidRPr="00443AAE" w:rsidRDefault="009C1BC7" w:rsidP="00A15AB0">
      <w:pPr>
        <w:jc w:val="lowKashida"/>
        <w:rPr>
          <w:rFonts w:cs="Simplified Arabic"/>
          <w:szCs w:val="28"/>
          <w:rtl/>
        </w:rPr>
      </w:pPr>
      <w:r w:rsidRPr="00443AAE">
        <w:rPr>
          <w:rFonts w:cs="Simplified Arabic" w:hint="eastAsia"/>
          <w:szCs w:val="28"/>
          <w:rtl/>
        </w:rPr>
        <w:t>وروى</w:t>
      </w:r>
      <w:r w:rsidRPr="00443AAE">
        <w:rPr>
          <w:rFonts w:cs="Simplified Arabic"/>
          <w:szCs w:val="28"/>
          <w:rtl/>
        </w:rPr>
        <w:t xml:space="preserve"> صاحب </w:t>
      </w:r>
      <w:r w:rsidR="00A15AB0">
        <w:rPr>
          <w:rFonts w:cs="Simplified Arabic" w:hint="cs"/>
          <w:szCs w:val="28"/>
          <w:rtl/>
        </w:rPr>
        <w:t>"</w:t>
      </w:r>
      <w:r w:rsidRPr="00443AAE">
        <w:rPr>
          <w:rFonts w:cs="Simplified Arabic"/>
          <w:szCs w:val="28"/>
          <w:rtl/>
        </w:rPr>
        <w:t>دعائم الإسلام</w:t>
      </w:r>
      <w:r w:rsidR="00A15AB0">
        <w:rPr>
          <w:rFonts w:cs="Simplified Arabic" w:hint="cs"/>
          <w:szCs w:val="28"/>
          <w:rtl/>
        </w:rPr>
        <w:t>"</w:t>
      </w:r>
      <w:r w:rsidRPr="00443AAE">
        <w:rPr>
          <w:rFonts w:cs="Simplified Arabic"/>
          <w:szCs w:val="28"/>
          <w:rtl/>
        </w:rPr>
        <w:t xml:space="preserve"> أيض</w:t>
      </w:r>
      <w:r w:rsidR="00A15AB0">
        <w:rPr>
          <w:rFonts w:cs="Simplified Arabic" w:hint="cs"/>
          <w:szCs w:val="28"/>
          <w:rtl/>
        </w:rPr>
        <w:t>ً</w:t>
      </w:r>
      <w:r w:rsidR="00A15AB0">
        <w:rPr>
          <w:rFonts w:cs="Simplified Arabic"/>
          <w:szCs w:val="28"/>
          <w:rtl/>
        </w:rPr>
        <w:t xml:space="preserve">ا عن جعفر بن محمد (ع) </w:t>
      </w:r>
      <w:r w:rsidR="00A15AB0">
        <w:rPr>
          <w:rFonts w:cs="Simplified Arabic" w:hint="cs"/>
          <w:szCs w:val="28"/>
          <w:rtl/>
        </w:rPr>
        <w:t>أ</w:t>
      </w:r>
      <w:r w:rsidRPr="00443AAE">
        <w:rPr>
          <w:rFonts w:cs="Simplified Arabic"/>
          <w:szCs w:val="28"/>
          <w:rtl/>
        </w:rPr>
        <w:t>نه قال</w:t>
      </w:r>
      <w:r w:rsidR="00A15AB0">
        <w:rPr>
          <w:rFonts w:cs="Simplified Arabic" w:hint="cs"/>
          <w:szCs w:val="28"/>
          <w:rtl/>
        </w:rPr>
        <w:t>:</w:t>
      </w:r>
      <w:r w:rsidRPr="00443AAE">
        <w:rPr>
          <w:rFonts w:cs="Simplified Arabic"/>
          <w:szCs w:val="28"/>
          <w:rtl/>
        </w:rPr>
        <w:t xml:space="preserve"> </w:t>
      </w:r>
      <w:r w:rsidR="00A15AB0">
        <w:rPr>
          <w:rFonts w:cs="Simplified Arabic" w:hint="cs"/>
          <w:szCs w:val="28"/>
          <w:rtl/>
        </w:rPr>
        <w:t>"</w:t>
      </w:r>
      <w:r w:rsidRPr="00443AAE">
        <w:rPr>
          <w:rFonts w:cs="Simplified Arabic"/>
          <w:szCs w:val="28"/>
          <w:rtl/>
        </w:rPr>
        <w:t>يلاعن المسلم امرأته</w:t>
      </w:r>
      <w:r w:rsidR="00A15AB0">
        <w:rPr>
          <w:rFonts w:cs="Simplified Arabic" w:hint="cs"/>
          <w:szCs w:val="28"/>
          <w:rtl/>
        </w:rPr>
        <w:t xml:space="preserve"> </w:t>
      </w:r>
      <w:proofErr w:type="spellStart"/>
      <w:r w:rsidRPr="00443AAE">
        <w:rPr>
          <w:rFonts w:cs="Simplified Arabic" w:hint="eastAsia"/>
          <w:szCs w:val="28"/>
          <w:rtl/>
        </w:rPr>
        <w:t>الذمية</w:t>
      </w:r>
      <w:proofErr w:type="spellEnd"/>
      <w:r w:rsidRPr="00443AAE">
        <w:rPr>
          <w:rFonts w:cs="Simplified Arabic"/>
          <w:szCs w:val="28"/>
          <w:rtl/>
        </w:rPr>
        <w:t xml:space="preserve"> إذا قذفها</w:t>
      </w:r>
      <w:r w:rsidR="00A15AB0">
        <w:rPr>
          <w:rFonts w:cs="Simplified Arabic" w:hint="cs"/>
          <w:szCs w:val="28"/>
          <w:rtl/>
        </w:rPr>
        <w:t>.</w:t>
      </w:r>
      <w:r w:rsidRPr="00443AAE">
        <w:rPr>
          <w:rFonts w:cs="Simplified Arabic"/>
          <w:szCs w:val="28"/>
          <w:rtl/>
        </w:rPr>
        <w:t xml:space="preserve"> وهذا على ظاهر الكتاب</w:t>
      </w:r>
      <w:r w:rsidR="00A15AB0">
        <w:rPr>
          <w:rFonts w:cs="Simplified Arabic" w:hint="cs"/>
          <w:szCs w:val="28"/>
          <w:rtl/>
        </w:rPr>
        <w:t>؛</w:t>
      </w:r>
      <w:r w:rsidRPr="00443AAE">
        <w:rPr>
          <w:rFonts w:cs="Simplified Arabic"/>
          <w:szCs w:val="28"/>
          <w:rtl/>
        </w:rPr>
        <w:t xml:space="preserve"> لأنه يقول</w:t>
      </w:r>
      <w:r w:rsidR="00A15AB0">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A15AB0" w:rsidRPr="007510C4">
        <w:rPr>
          <w:rFonts w:cs="Simplified Arabic"/>
          <w:bCs/>
          <w:color w:val="0000FF"/>
          <w:sz w:val="28"/>
          <w:szCs w:val="28"/>
          <w:rtl/>
        </w:rPr>
        <w:t>وَالَّذِينَ يَرْمُونَ أَزْوَاجَهُمْ</w:t>
      </w:r>
      <w:r w:rsidR="00567670" w:rsidRPr="007510C4">
        <w:rPr>
          <w:rFonts w:cs="Simplified Arabic"/>
          <w:bCs/>
          <w:color w:val="0000FF"/>
          <w:sz w:val="28"/>
          <w:szCs w:val="28"/>
          <w:rtl/>
        </w:rPr>
        <w:t>﴾</w:t>
      </w:r>
      <w:r w:rsidR="00A15AB0" w:rsidRPr="00A15AB0">
        <w:rPr>
          <w:rFonts w:ascii="Simplified Arabic" w:hAnsi="Simplified Arabic" w:cs="Simplified Arabic"/>
          <w:szCs w:val="28"/>
          <w:rtl/>
        </w:rPr>
        <w:t xml:space="preserve"> </w:t>
      </w:r>
      <w:r w:rsidR="00A15AB0" w:rsidRPr="007510C4">
        <w:rPr>
          <w:rFonts w:cs="Simplified Arabic" w:hint="cs"/>
          <w:rtl/>
        </w:rPr>
        <w:t>[</w:t>
      </w:r>
      <w:r w:rsidR="00A15AB0" w:rsidRPr="007510C4">
        <w:rPr>
          <w:rFonts w:cs="Simplified Arabic"/>
          <w:rtl/>
        </w:rPr>
        <w:t>النــور</w:t>
      </w:r>
      <w:r w:rsidR="00A15AB0" w:rsidRPr="007510C4">
        <w:rPr>
          <w:rFonts w:cs="Simplified Arabic" w:hint="cs"/>
          <w:rtl/>
        </w:rPr>
        <w:t>:6]</w:t>
      </w:r>
      <w:r w:rsidRPr="00443AAE">
        <w:rPr>
          <w:rFonts w:cs="Simplified Arabic"/>
          <w:szCs w:val="28"/>
          <w:rtl/>
        </w:rPr>
        <w:t xml:space="preserve"> وهذه زوجة</w:t>
      </w:r>
      <w:r w:rsidR="00A15AB0">
        <w:rPr>
          <w:rFonts w:cs="Simplified Arabic" w:hint="cs"/>
          <w:szCs w:val="28"/>
          <w:rtl/>
        </w:rPr>
        <w:t>"</w:t>
      </w:r>
      <w:r w:rsidR="00A15AB0">
        <w:rPr>
          <w:rFonts w:cs="Simplified Arabic"/>
          <w:szCs w:val="28"/>
          <w:vertAlign w:val="superscript"/>
          <w:rtl/>
        </w:rPr>
        <w:t>(</w:t>
      </w:r>
      <w:r w:rsidR="00A15AB0">
        <w:rPr>
          <w:rStyle w:val="aa"/>
          <w:rFonts w:cs="Simplified Arabic"/>
          <w:szCs w:val="28"/>
          <w:rtl/>
        </w:rPr>
        <w:footnoteReference w:id="232"/>
      </w:r>
      <w:r w:rsidR="00A15AB0">
        <w:rPr>
          <w:rFonts w:cs="Simplified Arabic"/>
          <w:szCs w:val="28"/>
          <w:vertAlign w:val="superscript"/>
          <w:rtl/>
        </w:rPr>
        <w:t>)</w:t>
      </w:r>
      <w:r w:rsidR="00A15AB0">
        <w:rPr>
          <w:rFonts w:cs="Simplified Arabic" w:hint="cs"/>
          <w:szCs w:val="28"/>
          <w:rtl/>
        </w:rPr>
        <w:t>.</w:t>
      </w:r>
    </w:p>
    <w:p w:rsidR="009C1BC7" w:rsidRPr="00443AAE" w:rsidRDefault="009C1BC7" w:rsidP="00A15AB0">
      <w:pPr>
        <w:jc w:val="lowKashida"/>
        <w:rPr>
          <w:rFonts w:cs="Simplified Arabic"/>
          <w:szCs w:val="28"/>
          <w:rtl/>
        </w:rPr>
      </w:pPr>
      <w:r w:rsidRPr="00443AAE">
        <w:rPr>
          <w:rFonts w:cs="Simplified Arabic" w:hint="eastAsia"/>
          <w:szCs w:val="28"/>
          <w:rtl/>
        </w:rPr>
        <w:t>وفي</w:t>
      </w:r>
      <w:r w:rsidR="00A15AB0">
        <w:rPr>
          <w:rFonts w:cs="Simplified Arabic"/>
          <w:szCs w:val="28"/>
          <w:rtl/>
        </w:rPr>
        <w:t xml:space="preserve"> عوالي </w:t>
      </w:r>
      <w:proofErr w:type="spellStart"/>
      <w:r w:rsidR="00A15AB0">
        <w:rPr>
          <w:rFonts w:cs="Simplified Arabic"/>
          <w:szCs w:val="28"/>
          <w:rtl/>
        </w:rPr>
        <w:t>الل</w:t>
      </w:r>
      <w:r w:rsidR="00A15AB0">
        <w:rPr>
          <w:rFonts w:cs="Simplified Arabic" w:hint="cs"/>
          <w:szCs w:val="28"/>
          <w:rtl/>
        </w:rPr>
        <w:t>آ</w:t>
      </w:r>
      <w:r w:rsidRPr="00443AAE">
        <w:rPr>
          <w:rFonts w:cs="Simplified Arabic"/>
          <w:szCs w:val="28"/>
          <w:rtl/>
        </w:rPr>
        <w:t>لي</w:t>
      </w:r>
      <w:proofErr w:type="spellEnd"/>
      <w:r w:rsidRPr="00443AAE">
        <w:rPr>
          <w:rFonts w:cs="Simplified Arabic"/>
          <w:szCs w:val="28"/>
          <w:rtl/>
        </w:rPr>
        <w:t xml:space="preserve"> عن جميل بن حسن عن الصادق (ع) قال: </w:t>
      </w:r>
      <w:r w:rsidR="00A15AB0">
        <w:rPr>
          <w:rFonts w:cs="Simplified Arabic" w:hint="cs"/>
          <w:szCs w:val="28"/>
          <w:rtl/>
        </w:rPr>
        <w:t>"</w:t>
      </w:r>
      <w:r w:rsidRPr="00443AAE">
        <w:rPr>
          <w:rFonts w:cs="Simplified Arabic"/>
          <w:szCs w:val="28"/>
          <w:rtl/>
        </w:rPr>
        <w:t>سألته عن الحر</w:t>
      </w:r>
      <w:r w:rsidR="00A15AB0">
        <w:rPr>
          <w:rFonts w:cs="Simplified Arabic" w:hint="cs"/>
          <w:szCs w:val="28"/>
          <w:rtl/>
        </w:rPr>
        <w:t>:</w:t>
      </w:r>
      <w:r w:rsidRPr="00443AAE">
        <w:rPr>
          <w:rFonts w:cs="Simplified Arabic"/>
          <w:szCs w:val="28"/>
          <w:rtl/>
        </w:rPr>
        <w:t xml:space="preserve"> بينه وبين المملوكة</w:t>
      </w:r>
      <w:r w:rsidR="00A15AB0">
        <w:rPr>
          <w:rFonts w:cs="Simplified Arabic" w:hint="cs"/>
          <w:szCs w:val="28"/>
          <w:rtl/>
        </w:rPr>
        <w:t xml:space="preserve"> </w:t>
      </w:r>
      <w:r w:rsidRPr="00443AAE">
        <w:rPr>
          <w:rFonts w:cs="Simplified Arabic" w:hint="eastAsia"/>
          <w:szCs w:val="28"/>
          <w:rtl/>
        </w:rPr>
        <w:t>لعان؟</w:t>
      </w:r>
      <w:r w:rsidRPr="00443AAE">
        <w:rPr>
          <w:rFonts w:cs="Simplified Arabic"/>
          <w:szCs w:val="28"/>
          <w:rtl/>
        </w:rPr>
        <w:t xml:space="preserve"> فقال: نعم</w:t>
      </w:r>
      <w:r w:rsidR="00A15AB0">
        <w:rPr>
          <w:rFonts w:cs="Simplified Arabic" w:hint="cs"/>
          <w:szCs w:val="28"/>
          <w:rtl/>
        </w:rPr>
        <w:t>,</w:t>
      </w:r>
      <w:r w:rsidRPr="00443AAE">
        <w:rPr>
          <w:rFonts w:cs="Simplified Arabic"/>
          <w:szCs w:val="28"/>
          <w:rtl/>
        </w:rPr>
        <w:t xml:space="preserve"> وبين المملوك والحرة</w:t>
      </w:r>
      <w:r w:rsidR="00A15AB0">
        <w:rPr>
          <w:rFonts w:cs="Simplified Arabic" w:hint="cs"/>
          <w:szCs w:val="28"/>
          <w:rtl/>
        </w:rPr>
        <w:t>,</w:t>
      </w:r>
      <w:r w:rsidRPr="00443AAE">
        <w:rPr>
          <w:rFonts w:cs="Simplified Arabic"/>
          <w:szCs w:val="28"/>
          <w:rtl/>
        </w:rPr>
        <w:t xml:space="preserve"> وبين العبد وبين الأمة وبين المسلم واليهودية والنصرانية ولا يتوارثان</w:t>
      </w:r>
      <w:r w:rsidR="00A15AB0">
        <w:rPr>
          <w:rFonts w:cs="Simplified Arabic" w:hint="cs"/>
          <w:szCs w:val="28"/>
          <w:rtl/>
        </w:rPr>
        <w:t>,</w:t>
      </w:r>
      <w:r w:rsidRPr="00443AAE">
        <w:rPr>
          <w:rFonts w:cs="Simplified Arabic"/>
          <w:szCs w:val="28"/>
          <w:rtl/>
        </w:rPr>
        <w:t xml:space="preserve"> ولا يتوارث الحر والمملوكة</w:t>
      </w:r>
      <w:r w:rsidR="00A15AB0">
        <w:rPr>
          <w:rFonts w:cs="Simplified Arabic" w:hint="cs"/>
          <w:szCs w:val="28"/>
          <w:rtl/>
        </w:rPr>
        <w:t>"</w:t>
      </w:r>
      <w:r w:rsidR="00A15AB0">
        <w:rPr>
          <w:rFonts w:cs="Simplified Arabic"/>
          <w:szCs w:val="28"/>
          <w:vertAlign w:val="superscript"/>
          <w:rtl/>
        </w:rPr>
        <w:t>(</w:t>
      </w:r>
      <w:r w:rsidR="00A15AB0">
        <w:rPr>
          <w:rStyle w:val="aa"/>
          <w:rFonts w:cs="Simplified Arabic"/>
          <w:szCs w:val="28"/>
          <w:rtl/>
        </w:rPr>
        <w:footnoteReference w:id="233"/>
      </w:r>
      <w:r w:rsidR="00A15AB0">
        <w:rPr>
          <w:rFonts w:cs="Simplified Arabic"/>
          <w:szCs w:val="28"/>
          <w:vertAlign w:val="superscript"/>
          <w:rtl/>
        </w:rPr>
        <w:t>)</w:t>
      </w:r>
      <w:r w:rsidR="00A15AB0">
        <w:rPr>
          <w:rFonts w:cs="Simplified Arabic" w:hint="cs"/>
          <w:szCs w:val="28"/>
          <w:rtl/>
        </w:rPr>
        <w:t>.</w:t>
      </w:r>
    </w:p>
    <w:p w:rsidR="009C1BC7" w:rsidRPr="00443AAE" w:rsidRDefault="009C1BC7" w:rsidP="00A15AB0">
      <w:pPr>
        <w:jc w:val="lowKashida"/>
        <w:rPr>
          <w:rFonts w:cs="Simplified Arabic"/>
          <w:szCs w:val="28"/>
          <w:rtl/>
        </w:rPr>
      </w:pPr>
      <w:r w:rsidRPr="00443AAE">
        <w:rPr>
          <w:rFonts w:cs="Simplified Arabic" w:hint="eastAsia"/>
          <w:szCs w:val="28"/>
          <w:rtl/>
        </w:rPr>
        <w:lastRenderedPageBreak/>
        <w:t>فكيف</w:t>
      </w:r>
      <w:r w:rsidRPr="00443AAE">
        <w:rPr>
          <w:rFonts w:cs="Simplified Arabic"/>
          <w:szCs w:val="28"/>
          <w:rtl/>
        </w:rPr>
        <w:t xml:space="preserve"> يلاعن المسلم امرأته </w:t>
      </w:r>
      <w:proofErr w:type="spellStart"/>
      <w:r w:rsidRPr="00443AAE">
        <w:rPr>
          <w:rFonts w:cs="Simplified Arabic"/>
          <w:szCs w:val="28"/>
          <w:rtl/>
        </w:rPr>
        <w:t>الذمية</w:t>
      </w:r>
      <w:proofErr w:type="spellEnd"/>
      <w:r w:rsidRPr="00443AAE">
        <w:rPr>
          <w:rFonts w:cs="Simplified Arabic"/>
          <w:szCs w:val="28"/>
          <w:rtl/>
        </w:rPr>
        <w:t xml:space="preserve"> اليهودية أو النصرانية؟ وكيف يلاعن المملوك الحرة؟ وكيف</w:t>
      </w:r>
      <w:r w:rsidR="00A15AB0">
        <w:rPr>
          <w:rFonts w:cs="Simplified Arabic" w:hint="cs"/>
          <w:szCs w:val="28"/>
          <w:rtl/>
        </w:rPr>
        <w:t xml:space="preserve"> </w:t>
      </w:r>
      <w:r w:rsidRPr="00443AAE">
        <w:rPr>
          <w:rFonts w:cs="Simplified Arabic" w:hint="eastAsia"/>
          <w:szCs w:val="28"/>
          <w:rtl/>
        </w:rPr>
        <w:t>يلاعن</w:t>
      </w:r>
      <w:r w:rsidRPr="00443AAE">
        <w:rPr>
          <w:rFonts w:cs="Simplified Arabic"/>
          <w:szCs w:val="28"/>
          <w:rtl/>
        </w:rPr>
        <w:t xml:space="preserve"> العبد الأمة؟ ولا يلاعن رجل المتعة</w:t>
      </w:r>
      <w:r w:rsidR="00A15AB0">
        <w:rPr>
          <w:rFonts w:cs="Simplified Arabic" w:hint="cs"/>
          <w:szCs w:val="28"/>
          <w:rtl/>
        </w:rPr>
        <w:t xml:space="preserve"> </w:t>
      </w:r>
      <w:r w:rsidR="00A15AB0">
        <w:rPr>
          <w:rFonts w:cs="Simplified Arabic"/>
          <w:szCs w:val="28"/>
          <w:rtl/>
        </w:rPr>
        <w:t>"</w:t>
      </w:r>
      <w:r w:rsidRPr="00443AAE">
        <w:rPr>
          <w:rFonts w:cs="Simplified Arabic"/>
          <w:szCs w:val="28"/>
          <w:rtl/>
        </w:rPr>
        <w:t>المسلم ا</w:t>
      </w:r>
      <w:r w:rsidR="00A15AB0">
        <w:rPr>
          <w:rFonts w:cs="Simplified Arabic"/>
          <w:szCs w:val="28"/>
          <w:rtl/>
        </w:rPr>
        <w:t>لحر امرأة المتعة" المسلمة الحرة</w:t>
      </w:r>
      <w:r w:rsidRPr="00443AAE">
        <w:rPr>
          <w:rFonts w:cs="Simplified Arabic"/>
          <w:szCs w:val="28"/>
          <w:rtl/>
        </w:rPr>
        <w:t>؟!</w:t>
      </w:r>
    </w:p>
    <w:p w:rsidR="009C1BC7" w:rsidRPr="00443AAE" w:rsidRDefault="009C1BC7" w:rsidP="00A15AB0">
      <w:pPr>
        <w:jc w:val="lowKashida"/>
        <w:rPr>
          <w:rFonts w:cs="Simplified Arabic"/>
          <w:szCs w:val="28"/>
          <w:rtl/>
        </w:rPr>
      </w:pPr>
      <w:r w:rsidRPr="00443AAE">
        <w:rPr>
          <w:rFonts w:cs="Simplified Arabic"/>
          <w:szCs w:val="28"/>
          <w:rtl/>
        </w:rPr>
        <w:t>قال صاحب ما يسمى بشرائع الإسلام:</w:t>
      </w:r>
      <w:r w:rsidR="00A15AB0">
        <w:rPr>
          <w:rFonts w:cs="Simplified Arabic" w:hint="cs"/>
          <w:szCs w:val="28"/>
          <w:rtl/>
        </w:rPr>
        <w:t xml:space="preserve"> </w:t>
      </w:r>
      <w:r w:rsidR="00A15AB0">
        <w:rPr>
          <w:rFonts w:cs="Simplified Arabic"/>
          <w:szCs w:val="28"/>
          <w:rtl/>
        </w:rPr>
        <w:t>"</w:t>
      </w:r>
      <w:r w:rsidRPr="00443AAE">
        <w:rPr>
          <w:rFonts w:cs="Simplified Arabic"/>
          <w:szCs w:val="28"/>
          <w:rtl/>
        </w:rPr>
        <w:t xml:space="preserve">لا يقع </w:t>
      </w:r>
      <w:r w:rsidR="00A15AB0">
        <w:rPr>
          <w:rFonts w:cs="Simplified Arabic" w:hint="cs"/>
          <w:szCs w:val="28"/>
          <w:rtl/>
        </w:rPr>
        <w:t>به</w:t>
      </w:r>
      <w:r w:rsidRPr="00443AAE">
        <w:rPr>
          <w:rFonts w:cs="Simplified Arabic"/>
          <w:szCs w:val="28"/>
          <w:rtl/>
        </w:rPr>
        <w:t>ا لعان على الأظهر</w:t>
      </w:r>
      <w:r w:rsidR="00A15AB0">
        <w:rPr>
          <w:rFonts w:cs="Simplified Arabic" w:hint="cs"/>
          <w:szCs w:val="28"/>
          <w:rtl/>
        </w:rPr>
        <w:t>"</w:t>
      </w:r>
      <w:r w:rsidR="00A15AB0">
        <w:rPr>
          <w:rFonts w:cs="Simplified Arabic"/>
          <w:szCs w:val="28"/>
          <w:vertAlign w:val="superscript"/>
          <w:rtl/>
        </w:rPr>
        <w:t>(</w:t>
      </w:r>
      <w:r w:rsidR="00A15AB0">
        <w:rPr>
          <w:rStyle w:val="aa"/>
          <w:rFonts w:cs="Simplified Arabic"/>
          <w:szCs w:val="28"/>
          <w:rtl/>
        </w:rPr>
        <w:footnoteReference w:id="234"/>
      </w:r>
      <w:r w:rsidR="00A15AB0">
        <w:rPr>
          <w:rFonts w:cs="Simplified Arabic"/>
          <w:szCs w:val="28"/>
          <w:vertAlign w:val="superscript"/>
          <w:rtl/>
        </w:rPr>
        <w:t>)</w:t>
      </w:r>
      <w:r w:rsidR="00A15AB0">
        <w:rPr>
          <w:rFonts w:cs="Simplified Arabic" w:hint="cs"/>
          <w:szCs w:val="28"/>
          <w:rtl/>
        </w:rPr>
        <w:t>.</w:t>
      </w:r>
    </w:p>
    <w:p w:rsidR="009C1BC7" w:rsidRPr="00443AAE" w:rsidRDefault="009C1BC7" w:rsidP="00A15AB0">
      <w:pPr>
        <w:jc w:val="lowKashida"/>
        <w:rPr>
          <w:rFonts w:cs="Simplified Arabic"/>
          <w:szCs w:val="28"/>
          <w:rtl/>
        </w:rPr>
      </w:pPr>
      <w:r w:rsidRPr="00443AAE">
        <w:rPr>
          <w:rFonts w:cs="Simplified Arabic" w:hint="eastAsia"/>
          <w:szCs w:val="28"/>
          <w:rtl/>
        </w:rPr>
        <w:t>وقال</w:t>
      </w:r>
      <w:r w:rsidRPr="00443AAE">
        <w:rPr>
          <w:rFonts w:cs="Simplified Arabic"/>
          <w:szCs w:val="28"/>
          <w:rtl/>
        </w:rPr>
        <w:t xml:space="preserve"> صاحب الحدائق: </w:t>
      </w:r>
      <w:r w:rsidR="00A15AB0">
        <w:rPr>
          <w:rFonts w:cs="Simplified Arabic" w:hint="cs"/>
          <w:szCs w:val="28"/>
          <w:rtl/>
        </w:rPr>
        <w:t>"</w:t>
      </w:r>
      <w:r w:rsidR="00A15AB0">
        <w:rPr>
          <w:rFonts w:cs="Simplified Arabic"/>
          <w:szCs w:val="28"/>
          <w:rtl/>
        </w:rPr>
        <w:t xml:space="preserve">أما اللعان للقذف فالمشهور </w:t>
      </w:r>
      <w:r w:rsidR="00A15AB0">
        <w:rPr>
          <w:rFonts w:cs="Simplified Arabic" w:hint="cs"/>
          <w:szCs w:val="28"/>
          <w:rtl/>
        </w:rPr>
        <w:t>أ</w:t>
      </w:r>
      <w:r w:rsidRPr="00443AAE">
        <w:rPr>
          <w:rFonts w:cs="Simplified Arabic"/>
          <w:szCs w:val="28"/>
          <w:rtl/>
        </w:rPr>
        <w:t xml:space="preserve">نه لا يقع </w:t>
      </w:r>
      <w:r w:rsidR="00A15AB0">
        <w:rPr>
          <w:rFonts w:cs="Simplified Arabic" w:hint="cs"/>
          <w:szCs w:val="28"/>
          <w:rtl/>
        </w:rPr>
        <w:t>به</w:t>
      </w:r>
      <w:r w:rsidRPr="00443AAE">
        <w:rPr>
          <w:rFonts w:cs="Simplified Arabic"/>
          <w:szCs w:val="28"/>
          <w:rtl/>
        </w:rPr>
        <w:t>ا كما هو ظاهر</w:t>
      </w:r>
      <w:r w:rsidR="00A15AB0">
        <w:rPr>
          <w:rFonts w:cs="Simplified Arabic" w:hint="cs"/>
          <w:szCs w:val="28"/>
          <w:rtl/>
        </w:rPr>
        <w:t xml:space="preserve"> </w:t>
      </w:r>
      <w:r w:rsidRPr="00443AAE">
        <w:rPr>
          <w:rFonts w:cs="Simplified Arabic"/>
          <w:szCs w:val="28"/>
          <w:rtl/>
        </w:rPr>
        <w:t>الصحيحين</w:t>
      </w:r>
      <w:r w:rsidR="00A15AB0">
        <w:rPr>
          <w:rFonts w:cs="Simplified Arabic"/>
          <w:szCs w:val="28"/>
          <w:vertAlign w:val="superscript"/>
          <w:rtl/>
        </w:rPr>
        <w:t>(</w:t>
      </w:r>
      <w:r w:rsidR="00A15AB0">
        <w:rPr>
          <w:rStyle w:val="aa"/>
          <w:rFonts w:cs="Simplified Arabic"/>
          <w:szCs w:val="28"/>
          <w:rtl/>
        </w:rPr>
        <w:footnoteReference w:id="235"/>
      </w:r>
      <w:r w:rsidR="00A15AB0">
        <w:rPr>
          <w:rFonts w:cs="Simplified Arabic"/>
          <w:szCs w:val="28"/>
          <w:vertAlign w:val="superscript"/>
          <w:rtl/>
        </w:rPr>
        <w:t>)</w:t>
      </w:r>
      <w:r w:rsidRPr="00443AAE">
        <w:rPr>
          <w:rFonts w:cs="Simplified Arabic"/>
          <w:szCs w:val="28"/>
          <w:rtl/>
        </w:rPr>
        <w:t xml:space="preserve"> المتقدمين</w:t>
      </w:r>
      <w:r w:rsidR="00A15AB0">
        <w:rPr>
          <w:rFonts w:cs="Simplified Arabic" w:hint="cs"/>
          <w:szCs w:val="28"/>
          <w:rtl/>
        </w:rPr>
        <w:t>"</w:t>
      </w:r>
      <w:r w:rsidR="00A15AB0">
        <w:rPr>
          <w:rFonts w:cs="Simplified Arabic"/>
          <w:szCs w:val="28"/>
          <w:vertAlign w:val="superscript"/>
          <w:rtl/>
        </w:rPr>
        <w:t>(</w:t>
      </w:r>
      <w:r w:rsidR="00A15AB0">
        <w:rPr>
          <w:rStyle w:val="aa"/>
          <w:rFonts w:cs="Simplified Arabic"/>
          <w:szCs w:val="28"/>
          <w:rtl/>
        </w:rPr>
        <w:footnoteReference w:id="236"/>
      </w:r>
      <w:r w:rsidR="00A15AB0">
        <w:rPr>
          <w:rFonts w:cs="Simplified Arabic"/>
          <w:szCs w:val="28"/>
          <w:vertAlign w:val="superscript"/>
          <w:rtl/>
        </w:rPr>
        <w:t>)</w:t>
      </w:r>
      <w:r w:rsidR="00A15AB0">
        <w:rPr>
          <w:rFonts w:cs="Simplified Arabic" w:hint="cs"/>
          <w:szCs w:val="28"/>
          <w:rtl/>
        </w:rPr>
        <w:t>.</w:t>
      </w:r>
    </w:p>
    <w:p w:rsidR="00A15AB0" w:rsidRDefault="009C1BC7" w:rsidP="00A15AB0">
      <w:pPr>
        <w:jc w:val="lowKashida"/>
        <w:rPr>
          <w:rFonts w:cs="Simplified Arabic"/>
          <w:szCs w:val="28"/>
          <w:rtl/>
        </w:rPr>
      </w:pPr>
      <w:r w:rsidRPr="00443AAE">
        <w:rPr>
          <w:rFonts w:cs="Simplified Arabic" w:hint="eastAsia"/>
          <w:szCs w:val="28"/>
          <w:rtl/>
        </w:rPr>
        <w:t>وعليه</w:t>
      </w:r>
      <w:r w:rsidRPr="00443AAE">
        <w:rPr>
          <w:rFonts w:cs="Simplified Arabic"/>
          <w:szCs w:val="28"/>
          <w:rtl/>
        </w:rPr>
        <w:t xml:space="preserve"> فتوى المتأخرين منهم كالخميني</w:t>
      </w:r>
      <w:r w:rsidR="00A15AB0">
        <w:rPr>
          <w:rFonts w:cs="Simplified Arabic"/>
          <w:szCs w:val="28"/>
          <w:vertAlign w:val="superscript"/>
          <w:rtl/>
        </w:rPr>
        <w:t>(</w:t>
      </w:r>
      <w:r w:rsidR="00A15AB0">
        <w:rPr>
          <w:rStyle w:val="aa"/>
          <w:rFonts w:cs="Simplified Arabic"/>
          <w:szCs w:val="28"/>
          <w:rtl/>
        </w:rPr>
        <w:footnoteReference w:id="237"/>
      </w:r>
      <w:r w:rsidR="00A15AB0">
        <w:rPr>
          <w:rFonts w:cs="Simplified Arabic"/>
          <w:szCs w:val="28"/>
          <w:vertAlign w:val="superscript"/>
          <w:rtl/>
        </w:rPr>
        <w:t>)</w:t>
      </w:r>
      <w:r w:rsidRPr="00443AAE">
        <w:rPr>
          <w:rFonts w:cs="Simplified Arabic"/>
          <w:szCs w:val="28"/>
          <w:rtl/>
        </w:rPr>
        <w:t xml:space="preserve"> </w:t>
      </w:r>
      <w:proofErr w:type="spellStart"/>
      <w:r w:rsidRPr="00443AAE">
        <w:rPr>
          <w:rFonts w:cs="Simplified Arabic"/>
          <w:szCs w:val="28"/>
          <w:rtl/>
        </w:rPr>
        <w:t>والخوئي</w:t>
      </w:r>
      <w:proofErr w:type="spellEnd"/>
      <w:r w:rsidR="00A15AB0">
        <w:rPr>
          <w:rFonts w:cs="Simplified Arabic"/>
          <w:szCs w:val="28"/>
          <w:vertAlign w:val="superscript"/>
          <w:rtl/>
        </w:rPr>
        <w:t>(</w:t>
      </w:r>
      <w:r w:rsidR="00A15AB0">
        <w:rPr>
          <w:rStyle w:val="aa"/>
          <w:rFonts w:cs="Simplified Arabic"/>
          <w:szCs w:val="28"/>
          <w:rtl/>
        </w:rPr>
        <w:footnoteReference w:id="238"/>
      </w:r>
      <w:r w:rsidR="00A15AB0">
        <w:rPr>
          <w:rFonts w:cs="Simplified Arabic"/>
          <w:szCs w:val="28"/>
          <w:vertAlign w:val="superscript"/>
          <w:rtl/>
        </w:rPr>
        <w:t>)</w:t>
      </w:r>
      <w:r w:rsidRPr="00443AAE">
        <w:rPr>
          <w:rFonts w:cs="Simplified Arabic"/>
          <w:szCs w:val="28"/>
          <w:rtl/>
        </w:rPr>
        <w:t xml:space="preserve"> ومحسن الحكيم</w:t>
      </w:r>
      <w:r w:rsidR="00A15AB0">
        <w:rPr>
          <w:rFonts w:cs="Simplified Arabic"/>
          <w:szCs w:val="28"/>
          <w:vertAlign w:val="superscript"/>
          <w:rtl/>
        </w:rPr>
        <w:t>(</w:t>
      </w:r>
      <w:r w:rsidR="00A15AB0">
        <w:rPr>
          <w:rStyle w:val="aa"/>
          <w:rFonts w:cs="Simplified Arabic"/>
          <w:szCs w:val="28"/>
          <w:rtl/>
        </w:rPr>
        <w:footnoteReference w:id="239"/>
      </w:r>
      <w:r w:rsidR="00A15AB0">
        <w:rPr>
          <w:rFonts w:cs="Simplified Arabic"/>
          <w:szCs w:val="28"/>
          <w:vertAlign w:val="superscript"/>
          <w:rtl/>
        </w:rPr>
        <w:t>)</w:t>
      </w:r>
      <w:r w:rsidRPr="00443AAE">
        <w:rPr>
          <w:rFonts w:cs="Simplified Arabic"/>
          <w:szCs w:val="28"/>
          <w:rtl/>
        </w:rPr>
        <w:t xml:space="preserve"> والنجفي</w:t>
      </w:r>
      <w:r w:rsidR="00A15AB0">
        <w:rPr>
          <w:rFonts w:cs="Simplified Arabic"/>
          <w:szCs w:val="28"/>
          <w:vertAlign w:val="superscript"/>
          <w:rtl/>
        </w:rPr>
        <w:t>(</w:t>
      </w:r>
      <w:r w:rsidR="00A15AB0">
        <w:rPr>
          <w:rStyle w:val="aa"/>
          <w:rFonts w:cs="Simplified Arabic"/>
          <w:szCs w:val="28"/>
          <w:rtl/>
        </w:rPr>
        <w:footnoteReference w:id="240"/>
      </w:r>
      <w:r w:rsidR="00A15AB0">
        <w:rPr>
          <w:rFonts w:cs="Simplified Arabic"/>
          <w:szCs w:val="28"/>
          <w:vertAlign w:val="superscript"/>
          <w:rtl/>
        </w:rPr>
        <w:t>)</w:t>
      </w:r>
      <w:r w:rsidRPr="00443AAE">
        <w:rPr>
          <w:rFonts w:cs="Simplified Arabic"/>
          <w:szCs w:val="28"/>
          <w:rtl/>
        </w:rPr>
        <w:t xml:space="preserve"> والشيرازي</w:t>
      </w:r>
      <w:r w:rsidR="00A15AB0">
        <w:rPr>
          <w:rFonts w:cs="Simplified Arabic"/>
          <w:szCs w:val="28"/>
          <w:vertAlign w:val="superscript"/>
          <w:rtl/>
        </w:rPr>
        <w:t>(</w:t>
      </w:r>
      <w:r w:rsidR="00A15AB0">
        <w:rPr>
          <w:rStyle w:val="aa"/>
          <w:rFonts w:cs="Simplified Arabic"/>
          <w:szCs w:val="28"/>
          <w:rtl/>
        </w:rPr>
        <w:footnoteReference w:id="241"/>
      </w:r>
      <w:r w:rsidR="00A15AB0">
        <w:rPr>
          <w:rFonts w:cs="Simplified Arabic"/>
          <w:szCs w:val="28"/>
          <w:vertAlign w:val="superscript"/>
          <w:rtl/>
        </w:rPr>
        <w:t>)</w:t>
      </w:r>
      <w:r w:rsidR="00A15AB0">
        <w:rPr>
          <w:rFonts w:cs="Simplified Arabic" w:hint="cs"/>
          <w:szCs w:val="28"/>
          <w:rtl/>
        </w:rPr>
        <w:t>..</w:t>
      </w:r>
      <w:r w:rsidRPr="00443AAE">
        <w:rPr>
          <w:rFonts w:cs="Simplified Arabic"/>
          <w:szCs w:val="28"/>
          <w:rtl/>
        </w:rPr>
        <w:t xml:space="preserve"> وغيرهم</w:t>
      </w:r>
      <w:r w:rsidR="00A15AB0">
        <w:rPr>
          <w:rFonts w:cs="Simplified Arabic" w:hint="cs"/>
          <w:szCs w:val="28"/>
          <w:rtl/>
        </w:rPr>
        <w:t>.</w:t>
      </w:r>
    </w:p>
    <w:p w:rsidR="009C1BC7" w:rsidRPr="00443AAE" w:rsidRDefault="009C1BC7" w:rsidP="00A15AB0">
      <w:pPr>
        <w:jc w:val="lowKashida"/>
        <w:rPr>
          <w:rFonts w:cs="Simplified Arabic"/>
          <w:szCs w:val="28"/>
          <w:rtl/>
        </w:rPr>
      </w:pPr>
      <w:r w:rsidRPr="00443AAE">
        <w:rPr>
          <w:rFonts w:cs="Simplified Arabic" w:hint="eastAsia"/>
          <w:szCs w:val="28"/>
          <w:rtl/>
        </w:rPr>
        <w:t>وقد</w:t>
      </w:r>
      <w:r w:rsidRPr="00443AAE">
        <w:rPr>
          <w:rFonts w:cs="Simplified Arabic"/>
          <w:szCs w:val="28"/>
          <w:rtl/>
        </w:rPr>
        <w:t xml:space="preserve"> رد بعضهم كالمرتضى وشيخهم المفيد على أئمتهم المعصومين! بوقوع اللعان في حالة</w:t>
      </w:r>
      <w:r w:rsidR="00A15AB0">
        <w:rPr>
          <w:rFonts w:cs="Simplified Arabic" w:hint="cs"/>
          <w:szCs w:val="28"/>
          <w:rtl/>
        </w:rPr>
        <w:t xml:space="preserve"> </w:t>
      </w:r>
      <w:r w:rsidRPr="00443AAE">
        <w:rPr>
          <w:rFonts w:cs="Simplified Arabic" w:hint="eastAsia"/>
          <w:szCs w:val="28"/>
          <w:rtl/>
        </w:rPr>
        <w:t>القذف</w:t>
      </w:r>
      <w:r w:rsidR="00A15AB0">
        <w:rPr>
          <w:rFonts w:cs="Simplified Arabic"/>
          <w:szCs w:val="28"/>
          <w:rtl/>
        </w:rPr>
        <w:t xml:space="preserve"> بالزنا استنادا إلى </w:t>
      </w:r>
      <w:r w:rsidR="00A15AB0">
        <w:rPr>
          <w:rFonts w:cs="Simplified Arabic" w:hint="cs"/>
          <w:szCs w:val="28"/>
          <w:rtl/>
        </w:rPr>
        <w:t>أنه</w:t>
      </w:r>
      <w:r w:rsidRPr="00443AAE">
        <w:rPr>
          <w:rFonts w:cs="Simplified Arabic"/>
          <w:szCs w:val="28"/>
          <w:rtl/>
        </w:rPr>
        <w:t>ا زوجة</w:t>
      </w:r>
      <w:r w:rsidR="00A15AB0">
        <w:rPr>
          <w:rFonts w:cs="Simplified Arabic" w:hint="cs"/>
          <w:szCs w:val="28"/>
          <w:rtl/>
        </w:rPr>
        <w:t>؛</w:t>
      </w:r>
      <w:r w:rsidRPr="00443AAE">
        <w:rPr>
          <w:rFonts w:cs="Simplified Arabic"/>
          <w:szCs w:val="28"/>
          <w:rtl/>
        </w:rPr>
        <w:t xml:space="preserve"> لعموم قوله تعالى</w:t>
      </w:r>
      <w:r w:rsidR="00A15AB0">
        <w:rPr>
          <w:rFonts w:cs="Simplified Arabic" w:hint="cs"/>
          <w:szCs w:val="28"/>
          <w:rtl/>
        </w:rPr>
        <w:t>:</w:t>
      </w:r>
      <w:r w:rsidR="00A15AB0">
        <w:rPr>
          <w:rFonts w:cs="Simplified Arabic"/>
          <w:szCs w:val="28"/>
          <w:rtl/>
        </w:rPr>
        <w:t xml:space="preserve"> </w:t>
      </w:r>
      <w:r w:rsidR="00567670" w:rsidRPr="007510C4">
        <w:rPr>
          <w:rFonts w:cs="Simplified Arabic"/>
          <w:bCs/>
          <w:color w:val="0000FF"/>
          <w:sz w:val="28"/>
          <w:szCs w:val="28"/>
          <w:rtl/>
        </w:rPr>
        <w:t>﴿</w:t>
      </w:r>
      <w:r w:rsidR="00A15AB0" w:rsidRPr="007510C4">
        <w:rPr>
          <w:rFonts w:cs="Simplified Arabic"/>
          <w:bCs/>
          <w:color w:val="0000FF"/>
          <w:sz w:val="28"/>
          <w:szCs w:val="28"/>
          <w:rtl/>
        </w:rPr>
        <w:t>وَالَّذِينَ يَرْمُونَ أَزْوَاجَهُمْ</w:t>
      </w:r>
      <w:r w:rsidR="00567670" w:rsidRPr="007510C4">
        <w:rPr>
          <w:rFonts w:cs="Simplified Arabic"/>
          <w:bCs/>
          <w:color w:val="0000FF"/>
          <w:sz w:val="28"/>
          <w:szCs w:val="28"/>
          <w:rtl/>
        </w:rPr>
        <w:t>﴾</w:t>
      </w:r>
      <w:r w:rsidR="00A15AB0" w:rsidRPr="00A15AB0">
        <w:rPr>
          <w:rFonts w:ascii="Simplified Arabic" w:hAnsi="Simplified Arabic" w:cs="Simplified Arabic"/>
          <w:szCs w:val="28"/>
          <w:rtl/>
        </w:rPr>
        <w:t xml:space="preserve"> </w:t>
      </w:r>
      <w:r w:rsidR="00A15AB0" w:rsidRPr="007510C4">
        <w:rPr>
          <w:rFonts w:cs="Simplified Arabic" w:hint="cs"/>
          <w:rtl/>
        </w:rPr>
        <w:t>[</w:t>
      </w:r>
      <w:r w:rsidR="00A15AB0" w:rsidRPr="007510C4">
        <w:rPr>
          <w:rFonts w:cs="Simplified Arabic"/>
          <w:rtl/>
        </w:rPr>
        <w:t>النــور</w:t>
      </w:r>
      <w:r w:rsidR="00A15AB0" w:rsidRPr="007510C4">
        <w:rPr>
          <w:rFonts w:cs="Simplified Arabic" w:hint="cs"/>
          <w:rtl/>
        </w:rPr>
        <w:t>:6]</w:t>
      </w:r>
      <w:r w:rsidR="00A15AB0">
        <w:rPr>
          <w:rFonts w:ascii="Simplified Arabic" w:hAnsi="Simplified Arabic" w:cs="Simplified Arabic" w:hint="cs"/>
          <w:szCs w:val="28"/>
          <w:rtl/>
        </w:rPr>
        <w:t>؛</w:t>
      </w:r>
      <w:r w:rsidR="00A15AB0">
        <w:rPr>
          <w:rFonts w:cs="Simplified Arabic"/>
          <w:szCs w:val="28"/>
          <w:rtl/>
        </w:rPr>
        <w:t xml:space="preserve"> لأ</w:t>
      </w:r>
      <w:r w:rsidR="00A15AB0">
        <w:rPr>
          <w:rFonts w:cs="Simplified Arabic" w:hint="cs"/>
          <w:szCs w:val="28"/>
          <w:rtl/>
        </w:rPr>
        <w:t>نه</w:t>
      </w:r>
      <w:r w:rsidRPr="00443AAE">
        <w:rPr>
          <w:rFonts w:cs="Simplified Arabic"/>
          <w:szCs w:val="28"/>
          <w:rtl/>
        </w:rPr>
        <w:t>ا زوجته!</w:t>
      </w:r>
      <w:r w:rsidR="00A15AB0">
        <w:rPr>
          <w:rFonts w:cs="Simplified Arabic" w:hint="cs"/>
          <w:szCs w:val="28"/>
          <w:rtl/>
        </w:rPr>
        <w:t xml:space="preserve"> </w:t>
      </w:r>
      <w:r w:rsidRPr="00443AAE">
        <w:rPr>
          <w:rFonts w:cs="Simplified Arabic" w:hint="eastAsia"/>
          <w:szCs w:val="28"/>
          <w:rtl/>
        </w:rPr>
        <w:t>فتدخل</w:t>
      </w:r>
      <w:r w:rsidRPr="00443AAE">
        <w:rPr>
          <w:rFonts w:cs="Simplified Arabic"/>
          <w:szCs w:val="28"/>
          <w:rtl/>
        </w:rPr>
        <w:t xml:space="preserve"> في عم</w:t>
      </w:r>
      <w:r w:rsidR="00A15AB0">
        <w:rPr>
          <w:rFonts w:cs="Simplified Arabic"/>
          <w:szCs w:val="28"/>
          <w:rtl/>
        </w:rPr>
        <w:t>وم</w:t>
      </w:r>
      <w:r w:rsidR="00A15AB0">
        <w:rPr>
          <w:rFonts w:cs="Simplified Arabic" w:hint="cs"/>
          <w:szCs w:val="28"/>
          <w:rtl/>
        </w:rPr>
        <w:t>:</w:t>
      </w:r>
      <w:r w:rsidR="00A15AB0">
        <w:rPr>
          <w:rFonts w:cs="Simplified Arabic"/>
          <w:szCs w:val="28"/>
          <w:rtl/>
        </w:rPr>
        <w:t xml:space="preserve"> </w:t>
      </w:r>
      <w:r w:rsidR="00567670" w:rsidRPr="007510C4">
        <w:rPr>
          <w:rFonts w:cs="Simplified Arabic"/>
          <w:bCs/>
          <w:color w:val="0000FF"/>
          <w:sz w:val="28"/>
          <w:szCs w:val="28"/>
          <w:rtl/>
        </w:rPr>
        <w:t>﴿</w:t>
      </w:r>
      <w:r w:rsidR="00A15AB0" w:rsidRPr="007510C4">
        <w:rPr>
          <w:rFonts w:cs="Simplified Arabic"/>
          <w:bCs/>
          <w:color w:val="0000FF"/>
          <w:sz w:val="28"/>
          <w:szCs w:val="28"/>
          <w:rtl/>
        </w:rPr>
        <w:t>وَالَّذِينَ هُمْ لِفُرُوجِهِمْ حَافِظُونَ</w:t>
      </w:r>
      <w:r w:rsidR="00567670" w:rsidRPr="007510C4">
        <w:rPr>
          <w:rFonts w:cs="Simplified Arabic"/>
          <w:bCs/>
          <w:color w:val="0000FF"/>
          <w:sz w:val="28"/>
          <w:szCs w:val="28"/>
          <w:rtl/>
        </w:rPr>
        <w:t>﴾</w:t>
      </w:r>
      <w:r w:rsidR="00A15AB0" w:rsidRPr="00A15AB0">
        <w:rPr>
          <w:rFonts w:ascii="Simplified Arabic" w:hAnsi="Simplified Arabic" w:cs="Simplified Arabic"/>
          <w:szCs w:val="28"/>
          <w:rtl/>
        </w:rPr>
        <w:t xml:space="preserve"> </w:t>
      </w:r>
      <w:r w:rsidR="00A15AB0" w:rsidRPr="007510C4">
        <w:rPr>
          <w:rFonts w:cs="Simplified Arabic" w:hint="cs"/>
          <w:rtl/>
        </w:rPr>
        <w:t>[</w:t>
      </w:r>
      <w:r w:rsidR="00A15AB0" w:rsidRPr="007510C4">
        <w:rPr>
          <w:rFonts w:cs="Simplified Arabic"/>
          <w:rtl/>
        </w:rPr>
        <w:t>المؤمنون</w:t>
      </w:r>
      <w:r w:rsidR="00A15AB0" w:rsidRPr="007510C4">
        <w:rPr>
          <w:rFonts w:cs="Simplified Arabic" w:hint="cs"/>
          <w:rtl/>
        </w:rPr>
        <w:t>:5]</w:t>
      </w:r>
      <w:r w:rsidR="00A15AB0">
        <w:rPr>
          <w:rFonts w:ascii="Simplified Arabic" w:hAnsi="Simplified Arabic" w:cs="Simplified Arabic" w:hint="cs"/>
          <w:szCs w:val="28"/>
          <w:rtl/>
        </w:rPr>
        <w:t>,</w:t>
      </w:r>
      <w:r w:rsidR="00A15AB0">
        <w:rPr>
          <w:rFonts w:cs="Simplified Arabic" w:hint="cs"/>
          <w:szCs w:val="28"/>
          <w:rtl/>
        </w:rPr>
        <w:t xml:space="preserve"> </w:t>
      </w:r>
      <w:r w:rsidRPr="00443AAE">
        <w:rPr>
          <w:rFonts w:cs="Simplified Arabic" w:hint="eastAsia"/>
          <w:szCs w:val="28"/>
          <w:rtl/>
        </w:rPr>
        <w:t>فرد</w:t>
      </w:r>
      <w:r w:rsidRPr="00443AAE">
        <w:rPr>
          <w:rFonts w:cs="Simplified Arabic"/>
          <w:szCs w:val="28"/>
          <w:rtl/>
        </w:rPr>
        <w:t xml:space="preserve"> عليهما علماؤهم بأن عموم القرآن مخصص بسنة المعصومين!!</w:t>
      </w:r>
      <w:r w:rsidR="00A15AB0">
        <w:rPr>
          <w:rFonts w:cs="Simplified Arabic" w:hint="cs"/>
          <w:szCs w:val="28"/>
          <w:rtl/>
        </w:rPr>
        <w:t xml:space="preserve"> </w:t>
      </w:r>
      <w:r w:rsidR="00567670" w:rsidRPr="007510C4">
        <w:rPr>
          <w:rFonts w:cs="Simplified Arabic"/>
          <w:bCs/>
          <w:color w:val="0000FF"/>
          <w:sz w:val="28"/>
          <w:szCs w:val="28"/>
          <w:rtl/>
        </w:rPr>
        <w:t>﴿</w:t>
      </w:r>
      <w:r w:rsidR="00A15AB0" w:rsidRPr="007510C4">
        <w:rPr>
          <w:rFonts w:cs="Simplified Arabic"/>
          <w:bCs/>
          <w:color w:val="0000FF"/>
          <w:sz w:val="28"/>
          <w:szCs w:val="28"/>
          <w:rtl/>
        </w:rPr>
        <w:t>أَفَحُكْمَ الْجَاهِلِيَّةِ يَبْغُونَ وَمَنْ أَحْسَنُ مِنَ اللّهِ حُكْمًا لِّقَوْمٍ يُوقِنُونَ</w:t>
      </w:r>
      <w:r w:rsidR="00567670" w:rsidRPr="007510C4">
        <w:rPr>
          <w:rFonts w:cs="Simplified Arabic"/>
          <w:bCs/>
          <w:color w:val="0000FF"/>
          <w:sz w:val="28"/>
          <w:szCs w:val="28"/>
          <w:rtl/>
        </w:rPr>
        <w:t>﴾</w:t>
      </w:r>
      <w:r w:rsidR="00A15AB0" w:rsidRPr="00A15AB0">
        <w:rPr>
          <w:rFonts w:ascii="Simplified Arabic" w:hAnsi="Simplified Arabic" w:cs="Simplified Arabic"/>
          <w:szCs w:val="28"/>
          <w:rtl/>
        </w:rPr>
        <w:t xml:space="preserve"> </w:t>
      </w:r>
      <w:r w:rsidR="00A15AB0" w:rsidRPr="007510C4">
        <w:rPr>
          <w:rFonts w:cs="Simplified Arabic" w:hint="cs"/>
          <w:rtl/>
        </w:rPr>
        <w:t>[</w:t>
      </w:r>
      <w:r w:rsidR="00A15AB0" w:rsidRPr="007510C4">
        <w:rPr>
          <w:rFonts w:cs="Simplified Arabic"/>
          <w:rtl/>
        </w:rPr>
        <w:t>المائدة</w:t>
      </w:r>
      <w:r w:rsidR="00A15AB0" w:rsidRPr="007510C4">
        <w:rPr>
          <w:rFonts w:cs="Simplified Arabic" w:hint="cs"/>
          <w:rtl/>
        </w:rPr>
        <w:t>:50]</w:t>
      </w:r>
      <w:r w:rsidRPr="00443AAE">
        <w:rPr>
          <w:rFonts w:cs="Simplified Arabic"/>
          <w:szCs w:val="28"/>
          <w:rtl/>
        </w:rPr>
        <w:t>.</w:t>
      </w:r>
    </w:p>
    <w:p w:rsidR="00A15AB0" w:rsidRDefault="009C1BC7" w:rsidP="00A15AB0">
      <w:pPr>
        <w:jc w:val="lowKashida"/>
        <w:rPr>
          <w:rFonts w:cs="Simplified Arabic"/>
          <w:szCs w:val="28"/>
          <w:rtl/>
        </w:rPr>
      </w:pPr>
      <w:r w:rsidRPr="00443AAE">
        <w:rPr>
          <w:rFonts w:cs="Simplified Arabic" w:hint="eastAsia"/>
          <w:szCs w:val="28"/>
          <w:rtl/>
        </w:rPr>
        <w:t>أما</w:t>
      </w:r>
      <w:r w:rsidRPr="00443AAE">
        <w:rPr>
          <w:rFonts w:cs="Simplified Arabic"/>
          <w:szCs w:val="28"/>
          <w:rtl/>
        </w:rPr>
        <w:t xml:space="preserve"> مسألة نفي الولد</w:t>
      </w:r>
      <w:r w:rsidR="00A15AB0">
        <w:rPr>
          <w:rFonts w:cs="Simplified Arabic" w:hint="cs"/>
          <w:szCs w:val="28"/>
          <w:rtl/>
        </w:rPr>
        <w:t>,</w:t>
      </w:r>
      <w:r w:rsidRPr="00443AAE">
        <w:rPr>
          <w:rFonts w:cs="Simplified Arabic"/>
          <w:szCs w:val="28"/>
          <w:rtl/>
        </w:rPr>
        <w:t xml:space="preserve"> فقال أصحاب المتعة:</w:t>
      </w:r>
      <w:r w:rsidR="00A15AB0">
        <w:rPr>
          <w:rFonts w:cs="Simplified Arabic" w:hint="cs"/>
          <w:szCs w:val="28"/>
          <w:rtl/>
        </w:rPr>
        <w:t xml:space="preserve"> </w:t>
      </w:r>
      <w:r w:rsidR="00A15AB0">
        <w:rPr>
          <w:rFonts w:cs="Simplified Arabic"/>
          <w:szCs w:val="28"/>
          <w:rtl/>
        </w:rPr>
        <w:t>"</w:t>
      </w:r>
      <w:r w:rsidR="00A15AB0">
        <w:rPr>
          <w:rFonts w:cs="Simplified Arabic" w:hint="cs"/>
          <w:szCs w:val="28"/>
          <w:rtl/>
        </w:rPr>
        <w:t>إ</w:t>
      </w:r>
      <w:r w:rsidR="00A15AB0">
        <w:rPr>
          <w:rFonts w:cs="Simplified Arabic"/>
          <w:szCs w:val="28"/>
          <w:rtl/>
        </w:rPr>
        <w:t xml:space="preserve">ن المستفاد من الروايات </w:t>
      </w:r>
      <w:r w:rsidR="00567670">
        <w:rPr>
          <w:rFonts w:cs="Simplified Arabic"/>
          <w:szCs w:val="28"/>
          <w:rtl/>
        </w:rPr>
        <w:t>-</w:t>
      </w:r>
      <w:r w:rsidRPr="00443AAE">
        <w:rPr>
          <w:rFonts w:cs="Simplified Arabic"/>
          <w:szCs w:val="28"/>
          <w:rtl/>
        </w:rPr>
        <w:t>أي</w:t>
      </w:r>
      <w:r w:rsidR="00A15AB0">
        <w:rPr>
          <w:rFonts w:cs="Simplified Arabic" w:hint="cs"/>
          <w:szCs w:val="28"/>
          <w:rtl/>
        </w:rPr>
        <w:t>:</w:t>
      </w:r>
      <w:r w:rsidRPr="00443AAE">
        <w:rPr>
          <w:rFonts w:cs="Simplified Arabic"/>
          <w:szCs w:val="28"/>
          <w:rtl/>
        </w:rPr>
        <w:t xml:space="preserve"> روايات من</w:t>
      </w:r>
      <w:r w:rsidR="00A15AB0">
        <w:rPr>
          <w:rFonts w:cs="Simplified Arabic" w:hint="cs"/>
          <w:szCs w:val="28"/>
          <w:rtl/>
        </w:rPr>
        <w:t xml:space="preserve"> </w:t>
      </w:r>
      <w:r w:rsidRPr="00443AAE">
        <w:rPr>
          <w:rFonts w:cs="Simplified Arabic" w:hint="eastAsia"/>
          <w:szCs w:val="28"/>
          <w:rtl/>
        </w:rPr>
        <w:t>اعتقدوا</w:t>
      </w:r>
      <w:r w:rsidR="00A15AB0">
        <w:rPr>
          <w:rFonts w:cs="Simplified Arabic"/>
          <w:szCs w:val="28"/>
          <w:rtl/>
        </w:rPr>
        <w:t xml:space="preserve"> فيهم العصمة- </w:t>
      </w:r>
      <w:r w:rsidR="00A15AB0">
        <w:rPr>
          <w:rFonts w:cs="Simplified Arabic" w:hint="cs"/>
          <w:szCs w:val="28"/>
          <w:rtl/>
        </w:rPr>
        <w:t>أ</w:t>
      </w:r>
      <w:r w:rsidRPr="00443AAE">
        <w:rPr>
          <w:rFonts w:cs="Simplified Arabic"/>
          <w:szCs w:val="28"/>
          <w:rtl/>
        </w:rPr>
        <w:t xml:space="preserve">نه لا لعان بين الزوج! والزوجة! المتمتع </w:t>
      </w:r>
      <w:r w:rsidR="00A15AB0">
        <w:rPr>
          <w:rFonts w:cs="Simplified Arabic" w:hint="cs"/>
          <w:szCs w:val="28"/>
          <w:rtl/>
        </w:rPr>
        <w:t>به</w:t>
      </w:r>
      <w:r w:rsidRPr="00443AAE">
        <w:rPr>
          <w:rFonts w:cs="Simplified Arabic"/>
          <w:szCs w:val="28"/>
          <w:rtl/>
        </w:rPr>
        <w:t>ا سواء كان اللعان لنفي</w:t>
      </w:r>
      <w:r w:rsidR="00A15AB0">
        <w:rPr>
          <w:rFonts w:cs="Simplified Arabic" w:hint="cs"/>
          <w:szCs w:val="28"/>
          <w:rtl/>
        </w:rPr>
        <w:t xml:space="preserve"> </w:t>
      </w:r>
      <w:r w:rsidRPr="00443AAE">
        <w:rPr>
          <w:rFonts w:cs="Simplified Arabic" w:hint="eastAsia"/>
          <w:szCs w:val="28"/>
          <w:rtl/>
        </w:rPr>
        <w:t>الولد</w:t>
      </w:r>
      <w:r w:rsidRPr="00443AAE">
        <w:rPr>
          <w:rFonts w:cs="Simplified Arabic"/>
          <w:szCs w:val="28"/>
          <w:rtl/>
        </w:rPr>
        <w:t xml:space="preserve"> أو اللعان للقذف</w:t>
      </w:r>
      <w:r w:rsidR="00A15AB0">
        <w:rPr>
          <w:rFonts w:cs="Simplified Arabic" w:hint="cs"/>
          <w:szCs w:val="28"/>
          <w:rtl/>
        </w:rPr>
        <w:t>,</w:t>
      </w:r>
      <w:r w:rsidRPr="00443AAE">
        <w:rPr>
          <w:rFonts w:cs="Simplified Arabic"/>
          <w:szCs w:val="28"/>
          <w:rtl/>
        </w:rPr>
        <w:t xml:space="preserve"> فيشترط الدوام في كلا سببي اللعان</w:t>
      </w:r>
      <w:r w:rsidR="00A15AB0">
        <w:rPr>
          <w:rFonts w:cs="Simplified Arabic" w:hint="cs"/>
          <w:szCs w:val="28"/>
          <w:rtl/>
        </w:rPr>
        <w:t>".</w:t>
      </w:r>
      <w:r w:rsidRPr="00443AAE">
        <w:rPr>
          <w:rFonts w:cs="Simplified Arabic"/>
          <w:szCs w:val="28"/>
          <w:rtl/>
        </w:rPr>
        <w:t xml:space="preserve"> </w:t>
      </w:r>
    </w:p>
    <w:p w:rsidR="009C1BC7" w:rsidRPr="00443AAE" w:rsidRDefault="009C1BC7" w:rsidP="00A15AB0">
      <w:pPr>
        <w:jc w:val="lowKashida"/>
        <w:rPr>
          <w:rFonts w:cs="Simplified Arabic"/>
          <w:szCs w:val="28"/>
          <w:rtl/>
        </w:rPr>
      </w:pPr>
      <w:r w:rsidRPr="00443AAE">
        <w:rPr>
          <w:rFonts w:cs="Simplified Arabic"/>
          <w:szCs w:val="28"/>
          <w:rtl/>
        </w:rPr>
        <w:t xml:space="preserve">وفي الجواهر: </w:t>
      </w:r>
      <w:r w:rsidR="00A15AB0">
        <w:rPr>
          <w:rFonts w:cs="Simplified Arabic" w:hint="cs"/>
          <w:szCs w:val="28"/>
          <w:rtl/>
        </w:rPr>
        <w:t>"</w:t>
      </w:r>
      <w:r w:rsidRPr="00443AAE">
        <w:rPr>
          <w:rFonts w:cs="Simplified Arabic"/>
          <w:szCs w:val="28"/>
          <w:rtl/>
        </w:rPr>
        <w:t>أن هذا هو المشهور شهرة عظيمة</w:t>
      </w:r>
      <w:r w:rsidR="00A15AB0">
        <w:rPr>
          <w:rFonts w:cs="Simplified Arabic" w:hint="cs"/>
          <w:szCs w:val="28"/>
          <w:rtl/>
        </w:rPr>
        <w:t>,</w:t>
      </w:r>
      <w:r w:rsidRPr="00443AAE">
        <w:rPr>
          <w:rFonts w:cs="Simplified Arabic"/>
          <w:szCs w:val="28"/>
          <w:rtl/>
        </w:rPr>
        <w:t xml:space="preserve"> بل لم يحك الخلاف في ذلك</w:t>
      </w:r>
      <w:r w:rsidR="00A15AB0">
        <w:rPr>
          <w:rFonts w:cs="Simplified Arabic" w:hint="cs"/>
          <w:szCs w:val="28"/>
          <w:rtl/>
        </w:rPr>
        <w:t>"</w:t>
      </w:r>
      <w:r w:rsidR="00A15AB0">
        <w:rPr>
          <w:rFonts w:cs="Simplified Arabic"/>
          <w:szCs w:val="28"/>
          <w:vertAlign w:val="superscript"/>
          <w:rtl/>
        </w:rPr>
        <w:t>(</w:t>
      </w:r>
      <w:r w:rsidR="00A15AB0">
        <w:rPr>
          <w:rStyle w:val="aa"/>
          <w:rFonts w:cs="Simplified Arabic"/>
          <w:szCs w:val="28"/>
          <w:rtl/>
        </w:rPr>
        <w:footnoteReference w:id="242"/>
      </w:r>
      <w:r w:rsidR="00A15AB0">
        <w:rPr>
          <w:rFonts w:cs="Simplified Arabic"/>
          <w:szCs w:val="28"/>
          <w:vertAlign w:val="superscript"/>
          <w:rtl/>
        </w:rPr>
        <w:t>)</w:t>
      </w:r>
      <w:r w:rsidR="00A15AB0">
        <w:rPr>
          <w:rFonts w:cs="Simplified Arabic" w:hint="cs"/>
          <w:szCs w:val="28"/>
          <w:rtl/>
        </w:rPr>
        <w:t>.</w:t>
      </w:r>
    </w:p>
    <w:p w:rsidR="009C1BC7" w:rsidRPr="00443AAE" w:rsidRDefault="009C1BC7" w:rsidP="00A15AB0">
      <w:pPr>
        <w:jc w:val="lowKashida"/>
        <w:rPr>
          <w:rFonts w:cs="Simplified Arabic"/>
          <w:szCs w:val="28"/>
          <w:rtl/>
        </w:rPr>
      </w:pPr>
      <w:r w:rsidRPr="00443AAE">
        <w:rPr>
          <w:rFonts w:cs="Simplified Arabic" w:hint="eastAsia"/>
          <w:szCs w:val="28"/>
          <w:rtl/>
        </w:rPr>
        <w:t>وفي</w:t>
      </w:r>
      <w:r w:rsidRPr="00443AAE">
        <w:rPr>
          <w:rFonts w:cs="Simplified Arabic"/>
          <w:szCs w:val="28"/>
          <w:rtl/>
        </w:rPr>
        <w:t xml:space="preserve"> ذلك يقول شيخهم الملقب</w:t>
      </w:r>
      <w:r w:rsidR="00A15AB0">
        <w:rPr>
          <w:rFonts w:cs="Simplified Arabic" w:hint="cs"/>
          <w:szCs w:val="28"/>
          <w:rtl/>
        </w:rPr>
        <w:t xml:space="preserve"> </w:t>
      </w:r>
      <w:r w:rsidR="00A15AB0">
        <w:rPr>
          <w:rFonts w:cs="Simplified Arabic"/>
          <w:szCs w:val="28"/>
          <w:rtl/>
        </w:rPr>
        <w:t>"</w:t>
      </w:r>
      <w:r w:rsidRPr="00443AAE">
        <w:rPr>
          <w:rFonts w:cs="Simplified Arabic"/>
          <w:szCs w:val="28"/>
          <w:rtl/>
        </w:rPr>
        <w:t>بفقيه أهل البيت</w:t>
      </w:r>
      <w:r w:rsidR="00A15AB0">
        <w:rPr>
          <w:rFonts w:cs="Simplified Arabic" w:hint="cs"/>
          <w:szCs w:val="28"/>
          <w:rtl/>
        </w:rPr>
        <w:t>"</w:t>
      </w:r>
      <w:r w:rsidRPr="00443AAE">
        <w:rPr>
          <w:rFonts w:cs="Simplified Arabic"/>
          <w:szCs w:val="28"/>
          <w:rtl/>
        </w:rPr>
        <w:t xml:space="preserve"> في حدائقه ما نصه:</w:t>
      </w:r>
      <w:r w:rsidR="00A15AB0">
        <w:rPr>
          <w:rFonts w:cs="Simplified Arabic" w:hint="cs"/>
          <w:szCs w:val="28"/>
          <w:rtl/>
        </w:rPr>
        <w:t xml:space="preserve"> </w:t>
      </w:r>
      <w:r w:rsidR="00A15AB0">
        <w:rPr>
          <w:rFonts w:cs="Simplified Arabic"/>
          <w:szCs w:val="28"/>
          <w:rtl/>
        </w:rPr>
        <w:t>"</w:t>
      </w:r>
      <w:r w:rsidRPr="00443AAE">
        <w:rPr>
          <w:rFonts w:cs="Simplified Arabic"/>
          <w:szCs w:val="28"/>
          <w:rtl/>
        </w:rPr>
        <w:t>فحينئذ فلا دليل</w:t>
      </w:r>
      <w:r w:rsidR="00A15AB0">
        <w:rPr>
          <w:rFonts w:cs="Simplified Arabic" w:hint="cs"/>
          <w:szCs w:val="28"/>
          <w:rtl/>
        </w:rPr>
        <w:t xml:space="preserve"> </w:t>
      </w:r>
      <w:r w:rsidRPr="00443AAE">
        <w:rPr>
          <w:rFonts w:cs="Simplified Arabic" w:hint="eastAsia"/>
          <w:szCs w:val="28"/>
          <w:rtl/>
        </w:rPr>
        <w:t>على</w:t>
      </w:r>
      <w:r w:rsidR="00A15AB0">
        <w:rPr>
          <w:rFonts w:cs="Simplified Arabic"/>
          <w:szCs w:val="28"/>
          <w:rtl/>
        </w:rPr>
        <w:t xml:space="preserve"> الحكم المذكور </w:t>
      </w:r>
      <w:r w:rsidR="00567670">
        <w:rPr>
          <w:rFonts w:cs="Simplified Arabic"/>
          <w:szCs w:val="28"/>
          <w:rtl/>
        </w:rPr>
        <w:t>-</w:t>
      </w:r>
      <w:r w:rsidRPr="00443AAE">
        <w:rPr>
          <w:rFonts w:cs="Simplified Arabic"/>
          <w:szCs w:val="28"/>
          <w:rtl/>
        </w:rPr>
        <w:t>أي</w:t>
      </w:r>
      <w:r w:rsidR="00A15AB0">
        <w:rPr>
          <w:rFonts w:cs="Simplified Arabic" w:hint="cs"/>
          <w:szCs w:val="28"/>
          <w:rtl/>
        </w:rPr>
        <w:t>:</w:t>
      </w:r>
      <w:r w:rsidR="00A15AB0">
        <w:rPr>
          <w:rFonts w:cs="Simplified Arabic"/>
          <w:szCs w:val="28"/>
          <w:rtl/>
        </w:rPr>
        <w:t xml:space="preserve"> حكم نفي الولد دون لعان</w:t>
      </w:r>
      <w:r w:rsidRPr="00443AAE">
        <w:rPr>
          <w:rFonts w:cs="Simplified Arabic"/>
          <w:szCs w:val="28"/>
          <w:rtl/>
        </w:rPr>
        <w:t>- إلا ما يد</w:t>
      </w:r>
      <w:r w:rsidR="00A15AB0">
        <w:rPr>
          <w:rFonts w:cs="Simplified Arabic"/>
          <w:szCs w:val="28"/>
          <w:rtl/>
        </w:rPr>
        <w:t xml:space="preserve">عونه من الاتفاق </w:t>
      </w:r>
      <w:r w:rsidR="00A15AB0">
        <w:rPr>
          <w:rFonts w:cs="Simplified Arabic" w:hint="cs"/>
          <w:szCs w:val="28"/>
          <w:rtl/>
        </w:rPr>
        <w:t>إ</w:t>
      </w:r>
      <w:r w:rsidRPr="00443AAE">
        <w:rPr>
          <w:rFonts w:cs="Simplified Arabic"/>
          <w:szCs w:val="28"/>
          <w:rtl/>
        </w:rPr>
        <w:t>ن ثبت</w:t>
      </w:r>
      <w:r w:rsidR="00A15AB0">
        <w:rPr>
          <w:rFonts w:cs="Simplified Arabic" w:hint="cs"/>
          <w:szCs w:val="28"/>
          <w:rtl/>
        </w:rPr>
        <w:t>,</w:t>
      </w:r>
      <w:r w:rsidRPr="00443AAE">
        <w:rPr>
          <w:rFonts w:cs="Simplified Arabic"/>
          <w:szCs w:val="28"/>
          <w:rtl/>
        </w:rPr>
        <w:t xml:space="preserve"> فلو</w:t>
      </w:r>
      <w:r w:rsidR="00A15AB0">
        <w:rPr>
          <w:rFonts w:cs="Simplified Arabic" w:hint="cs"/>
          <w:szCs w:val="28"/>
          <w:rtl/>
        </w:rPr>
        <w:t xml:space="preserve"> </w:t>
      </w:r>
      <w:r w:rsidRPr="00443AAE">
        <w:rPr>
          <w:rFonts w:cs="Simplified Arabic" w:hint="eastAsia"/>
          <w:szCs w:val="28"/>
          <w:rtl/>
        </w:rPr>
        <w:t>قيل</w:t>
      </w:r>
      <w:r w:rsidRPr="00443AAE">
        <w:rPr>
          <w:rFonts w:cs="Simplified Arabic"/>
          <w:szCs w:val="28"/>
          <w:rtl/>
        </w:rPr>
        <w:t xml:space="preserve"> بعد انتفائه بنفيه للأخبار!! والأدلة!! الدالة على وجوب قبوله للولد</w:t>
      </w:r>
      <w:r w:rsidR="00A15AB0">
        <w:rPr>
          <w:rFonts w:cs="Simplified Arabic" w:hint="cs"/>
          <w:szCs w:val="28"/>
          <w:rtl/>
        </w:rPr>
        <w:t>,</w:t>
      </w:r>
      <w:r w:rsidR="00A15AB0">
        <w:rPr>
          <w:rFonts w:cs="Simplified Arabic"/>
          <w:szCs w:val="28"/>
          <w:rtl/>
        </w:rPr>
        <w:t xml:space="preserve"> و</w:t>
      </w:r>
      <w:r w:rsidR="00A15AB0">
        <w:rPr>
          <w:rFonts w:cs="Simplified Arabic" w:hint="cs"/>
          <w:szCs w:val="28"/>
          <w:rtl/>
        </w:rPr>
        <w:t>أ</w:t>
      </w:r>
      <w:r w:rsidRPr="00443AAE">
        <w:rPr>
          <w:rFonts w:cs="Simplified Arabic"/>
          <w:szCs w:val="28"/>
          <w:rtl/>
        </w:rPr>
        <w:t>نه لا يجوز نفيه</w:t>
      </w:r>
      <w:r w:rsidR="00A15AB0">
        <w:rPr>
          <w:rFonts w:cs="Simplified Arabic" w:hint="cs"/>
          <w:szCs w:val="28"/>
          <w:rtl/>
        </w:rPr>
        <w:t xml:space="preserve">؛ </w:t>
      </w:r>
      <w:r w:rsidRPr="00443AAE">
        <w:rPr>
          <w:rFonts w:cs="Simplified Arabic" w:hint="eastAsia"/>
          <w:szCs w:val="28"/>
          <w:rtl/>
        </w:rPr>
        <w:t>لعدم</w:t>
      </w:r>
      <w:r w:rsidRPr="00443AAE">
        <w:rPr>
          <w:rFonts w:cs="Simplified Arabic"/>
          <w:szCs w:val="28"/>
          <w:rtl/>
        </w:rPr>
        <w:t xml:space="preserve"> التعويل </w:t>
      </w:r>
      <w:r w:rsidRPr="00443AAE">
        <w:rPr>
          <w:rFonts w:cs="Simplified Arabic"/>
          <w:szCs w:val="28"/>
          <w:rtl/>
        </w:rPr>
        <w:lastRenderedPageBreak/>
        <w:t>على مثل</w:t>
      </w:r>
      <w:r w:rsidR="00A15AB0">
        <w:rPr>
          <w:rFonts w:cs="Simplified Arabic"/>
          <w:szCs w:val="28"/>
          <w:rtl/>
        </w:rPr>
        <w:t xml:space="preserve"> هذه </w:t>
      </w:r>
      <w:proofErr w:type="spellStart"/>
      <w:r w:rsidR="00A15AB0">
        <w:rPr>
          <w:rFonts w:cs="Simplified Arabic"/>
          <w:szCs w:val="28"/>
          <w:rtl/>
        </w:rPr>
        <w:t>ال</w:t>
      </w:r>
      <w:r w:rsidR="00A15AB0">
        <w:rPr>
          <w:rFonts w:cs="Simplified Arabic" w:hint="cs"/>
          <w:szCs w:val="28"/>
          <w:rtl/>
        </w:rPr>
        <w:t>إ</w:t>
      </w:r>
      <w:r w:rsidRPr="00443AAE">
        <w:rPr>
          <w:rFonts w:cs="Simplified Arabic"/>
          <w:szCs w:val="28"/>
          <w:rtl/>
        </w:rPr>
        <w:t>جماعات</w:t>
      </w:r>
      <w:proofErr w:type="spellEnd"/>
      <w:r w:rsidRPr="00443AAE">
        <w:rPr>
          <w:rFonts w:cs="Simplified Arabic"/>
          <w:szCs w:val="28"/>
          <w:rtl/>
        </w:rPr>
        <w:t>!! لكان في غاية القوة</w:t>
      </w:r>
      <w:r w:rsidR="00A15AB0">
        <w:rPr>
          <w:rFonts w:cs="Simplified Arabic" w:hint="cs"/>
          <w:szCs w:val="28"/>
          <w:rtl/>
        </w:rPr>
        <w:t>,</w:t>
      </w:r>
      <w:r w:rsidRPr="00443AAE">
        <w:rPr>
          <w:rFonts w:cs="Simplified Arabic"/>
          <w:szCs w:val="28"/>
          <w:rtl/>
        </w:rPr>
        <w:t xml:space="preserve"> إلا أن الخروج عما ظاهرهم</w:t>
      </w:r>
      <w:r w:rsidR="00567670">
        <w:rPr>
          <w:rFonts w:cs="Simplified Arabic" w:hint="cs"/>
          <w:szCs w:val="28"/>
          <w:rtl/>
        </w:rPr>
        <w:t>!</w:t>
      </w:r>
      <w:r w:rsidRPr="00443AAE">
        <w:rPr>
          <w:rFonts w:cs="Simplified Arabic"/>
          <w:szCs w:val="28"/>
          <w:rtl/>
        </w:rPr>
        <w:t>!! الاتفاق عليه مشكل!!!! وموافقتهم من غير دليل!! واضح أشكل</w:t>
      </w:r>
      <w:r w:rsidR="00A15AB0">
        <w:rPr>
          <w:rFonts w:cs="Simplified Arabic" w:hint="cs"/>
          <w:szCs w:val="28"/>
          <w:rtl/>
        </w:rPr>
        <w:t>"</w:t>
      </w:r>
      <w:r w:rsidR="00A15AB0">
        <w:rPr>
          <w:rFonts w:cs="Simplified Arabic"/>
          <w:szCs w:val="28"/>
          <w:vertAlign w:val="superscript"/>
          <w:rtl/>
        </w:rPr>
        <w:t>(</w:t>
      </w:r>
      <w:r w:rsidR="00A15AB0">
        <w:rPr>
          <w:rStyle w:val="aa"/>
          <w:rFonts w:cs="Simplified Arabic"/>
          <w:szCs w:val="28"/>
          <w:rtl/>
        </w:rPr>
        <w:footnoteReference w:id="243"/>
      </w:r>
      <w:r w:rsidR="00A15AB0">
        <w:rPr>
          <w:rFonts w:cs="Simplified Arabic"/>
          <w:szCs w:val="28"/>
          <w:vertAlign w:val="superscript"/>
          <w:rtl/>
        </w:rPr>
        <w:t>)</w:t>
      </w:r>
      <w:r w:rsidR="00A15AB0">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أليس</w:t>
      </w:r>
      <w:r w:rsidRPr="00443AAE">
        <w:rPr>
          <w:rFonts w:cs="Simplified Arabic"/>
          <w:szCs w:val="28"/>
          <w:rtl/>
        </w:rPr>
        <w:t xml:space="preserve"> مدهش</w:t>
      </w:r>
      <w:r w:rsidR="00A15AB0">
        <w:rPr>
          <w:rFonts w:cs="Simplified Arabic" w:hint="cs"/>
          <w:szCs w:val="28"/>
          <w:rtl/>
        </w:rPr>
        <w:t>ً</w:t>
      </w:r>
      <w:r w:rsidRPr="00443AAE">
        <w:rPr>
          <w:rFonts w:cs="Simplified Arabic"/>
          <w:szCs w:val="28"/>
          <w:rtl/>
        </w:rPr>
        <w:t xml:space="preserve">ا أن يقرر القرآن أن الولد لا ينفى نسبه إلا بطريق اللعان بينما المتمتع </w:t>
      </w:r>
      <w:r w:rsidR="00A15AB0">
        <w:rPr>
          <w:rFonts w:cs="Simplified Arabic" w:hint="cs"/>
          <w:szCs w:val="28"/>
          <w:rtl/>
        </w:rPr>
        <w:t>به</w:t>
      </w:r>
      <w:r w:rsidRPr="00443AAE">
        <w:rPr>
          <w:rFonts w:cs="Simplified Arabic"/>
          <w:szCs w:val="28"/>
          <w:rtl/>
        </w:rPr>
        <w:t>ا يستطيع</w:t>
      </w:r>
    </w:p>
    <w:p w:rsidR="009C1BC7" w:rsidRPr="00443AAE" w:rsidRDefault="009C1BC7" w:rsidP="00443AAE">
      <w:pPr>
        <w:jc w:val="lowKashida"/>
        <w:rPr>
          <w:rFonts w:cs="Simplified Arabic"/>
          <w:szCs w:val="28"/>
          <w:rtl/>
        </w:rPr>
      </w:pPr>
      <w:r w:rsidRPr="00443AAE">
        <w:rPr>
          <w:rFonts w:cs="Simplified Arabic" w:hint="eastAsia"/>
          <w:szCs w:val="28"/>
          <w:rtl/>
        </w:rPr>
        <w:t>رجل</w:t>
      </w:r>
      <w:r w:rsidRPr="00443AAE">
        <w:rPr>
          <w:rFonts w:cs="Simplified Arabic"/>
          <w:szCs w:val="28"/>
          <w:rtl/>
        </w:rPr>
        <w:t xml:space="preserve"> المتعة أن يتركها تتحمل مسؤوليتها بنفسها في خضم الحياة دون أي إجراء يأخذ ضده وفق</w:t>
      </w:r>
      <w:r w:rsidR="00A15AB0">
        <w:rPr>
          <w:rFonts w:cs="Simplified Arabic" w:hint="cs"/>
          <w:szCs w:val="28"/>
          <w:rtl/>
        </w:rPr>
        <w:t>ً</w:t>
      </w:r>
      <w:r w:rsidRPr="00443AAE">
        <w:rPr>
          <w:rFonts w:cs="Simplified Arabic"/>
          <w:szCs w:val="28"/>
          <w:rtl/>
        </w:rPr>
        <w:t>ا</w:t>
      </w:r>
    </w:p>
    <w:p w:rsidR="009C1BC7" w:rsidRPr="00443AAE" w:rsidRDefault="009C1BC7" w:rsidP="00443AAE">
      <w:pPr>
        <w:jc w:val="lowKashida"/>
        <w:rPr>
          <w:rFonts w:cs="Simplified Arabic"/>
          <w:szCs w:val="28"/>
          <w:rtl/>
        </w:rPr>
      </w:pPr>
      <w:r w:rsidRPr="00443AAE">
        <w:rPr>
          <w:rFonts w:cs="Simplified Arabic" w:hint="eastAsia"/>
          <w:szCs w:val="28"/>
          <w:rtl/>
        </w:rPr>
        <w:t>لنصوص</w:t>
      </w:r>
      <w:r w:rsidRPr="00443AAE">
        <w:rPr>
          <w:rFonts w:cs="Simplified Arabic"/>
          <w:szCs w:val="28"/>
          <w:rtl/>
        </w:rPr>
        <w:t xml:space="preserve"> المعصومين!</w:t>
      </w:r>
    </w:p>
    <w:p w:rsidR="00A15AB0" w:rsidRDefault="009C1BC7" w:rsidP="00A15AB0">
      <w:pPr>
        <w:jc w:val="lowKashida"/>
        <w:rPr>
          <w:rFonts w:cs="Simplified Arabic"/>
          <w:szCs w:val="28"/>
          <w:rtl/>
        </w:rPr>
      </w:pPr>
      <w:r w:rsidRPr="00443AAE">
        <w:rPr>
          <w:rFonts w:cs="Simplified Arabic" w:hint="eastAsia"/>
          <w:szCs w:val="28"/>
          <w:rtl/>
        </w:rPr>
        <w:t>والمضحك</w:t>
      </w:r>
      <w:r w:rsidRPr="00443AAE">
        <w:rPr>
          <w:rFonts w:cs="Simplified Arabic"/>
          <w:szCs w:val="28"/>
          <w:rtl/>
        </w:rPr>
        <w:t xml:space="preserve"> أن ينكر المعصوم! إجحاد رجل الم</w:t>
      </w:r>
      <w:r w:rsidR="00A15AB0">
        <w:rPr>
          <w:rFonts w:cs="Simplified Arabic"/>
          <w:szCs w:val="28"/>
          <w:rtl/>
        </w:rPr>
        <w:t>تعة للولد المتولد من المتعة</w:t>
      </w:r>
      <w:r w:rsidR="00A15AB0">
        <w:rPr>
          <w:rFonts w:cs="Simplified Arabic" w:hint="cs"/>
          <w:szCs w:val="28"/>
          <w:rtl/>
        </w:rPr>
        <w:t xml:space="preserve">, </w:t>
      </w:r>
      <w:r w:rsidRPr="00443AAE">
        <w:rPr>
          <w:rFonts w:cs="Simplified Arabic" w:hint="eastAsia"/>
          <w:szCs w:val="28"/>
          <w:rtl/>
        </w:rPr>
        <w:t>فعن</w:t>
      </w:r>
      <w:r w:rsidRPr="00443AAE">
        <w:rPr>
          <w:rFonts w:cs="Simplified Arabic"/>
          <w:szCs w:val="28"/>
          <w:rtl/>
        </w:rPr>
        <w:t xml:space="preserve"> إسماعيل بن بزيغ قال: </w:t>
      </w:r>
      <w:r w:rsidR="00A15AB0">
        <w:rPr>
          <w:rFonts w:cs="Simplified Arabic" w:hint="cs"/>
          <w:szCs w:val="28"/>
          <w:rtl/>
        </w:rPr>
        <w:t>"</w:t>
      </w:r>
      <w:r w:rsidRPr="00443AAE">
        <w:rPr>
          <w:rFonts w:cs="Simplified Arabic"/>
          <w:szCs w:val="28"/>
          <w:rtl/>
        </w:rPr>
        <w:t>سأل رجل الرضا (ع) وأنا أسمع عن الرجل يتزوج المرأة متعة ويشترط</w:t>
      </w:r>
      <w:r w:rsidR="00A15AB0">
        <w:rPr>
          <w:rFonts w:cs="Simplified Arabic" w:hint="cs"/>
          <w:szCs w:val="28"/>
          <w:rtl/>
        </w:rPr>
        <w:t xml:space="preserve"> </w:t>
      </w:r>
      <w:r w:rsidRPr="00443AAE">
        <w:rPr>
          <w:rFonts w:cs="Simplified Arabic" w:hint="eastAsia"/>
          <w:szCs w:val="28"/>
          <w:rtl/>
        </w:rPr>
        <w:t>عليها</w:t>
      </w:r>
      <w:r w:rsidR="00A15AB0">
        <w:rPr>
          <w:rFonts w:cs="Simplified Arabic"/>
          <w:szCs w:val="28"/>
          <w:rtl/>
        </w:rPr>
        <w:t xml:space="preserve"> أ</w:t>
      </w:r>
      <w:r w:rsidRPr="00443AAE">
        <w:rPr>
          <w:rFonts w:cs="Simplified Arabic"/>
          <w:szCs w:val="28"/>
          <w:rtl/>
        </w:rPr>
        <w:t>لا يطلب ولدها فتأتي بعد ذلك بولد, فينكر الولد</w:t>
      </w:r>
      <w:r w:rsidR="00A15AB0">
        <w:rPr>
          <w:rFonts w:cs="Simplified Arabic" w:hint="cs"/>
          <w:szCs w:val="28"/>
          <w:rtl/>
        </w:rPr>
        <w:t>,</w:t>
      </w:r>
      <w:r w:rsidRPr="00443AAE">
        <w:rPr>
          <w:rFonts w:cs="Simplified Arabic"/>
          <w:szCs w:val="28"/>
          <w:rtl/>
        </w:rPr>
        <w:t xml:space="preserve"> فشدد في ذلك وقال: يجحد</w:t>
      </w:r>
      <w:r w:rsidR="00A15AB0">
        <w:rPr>
          <w:rFonts w:cs="Simplified Arabic" w:hint="cs"/>
          <w:szCs w:val="28"/>
          <w:rtl/>
        </w:rPr>
        <w:t>؟!</w:t>
      </w:r>
      <w:r w:rsidRPr="00443AAE">
        <w:rPr>
          <w:rFonts w:cs="Simplified Arabic" w:hint="eastAsia"/>
          <w:szCs w:val="28"/>
          <w:rtl/>
        </w:rPr>
        <w:t>وكيف</w:t>
      </w:r>
      <w:r w:rsidRPr="00443AAE">
        <w:rPr>
          <w:rFonts w:cs="Simplified Arabic"/>
          <w:szCs w:val="28"/>
          <w:rtl/>
        </w:rPr>
        <w:t xml:space="preserve"> يجحد</w:t>
      </w:r>
      <w:r w:rsidR="00A15AB0">
        <w:rPr>
          <w:rFonts w:cs="Simplified Arabic" w:hint="cs"/>
          <w:szCs w:val="28"/>
          <w:rtl/>
        </w:rPr>
        <w:t>؟!</w:t>
      </w:r>
      <w:r w:rsidRPr="00443AAE">
        <w:rPr>
          <w:rFonts w:cs="Simplified Arabic"/>
          <w:szCs w:val="28"/>
          <w:rtl/>
        </w:rPr>
        <w:t xml:space="preserve"> إعظام</w:t>
      </w:r>
      <w:r w:rsidR="00A15AB0">
        <w:rPr>
          <w:rFonts w:cs="Simplified Arabic" w:hint="cs"/>
          <w:szCs w:val="28"/>
          <w:rtl/>
        </w:rPr>
        <w:t>ً</w:t>
      </w:r>
      <w:r w:rsidR="00A15AB0">
        <w:rPr>
          <w:rFonts w:cs="Simplified Arabic"/>
          <w:szCs w:val="28"/>
          <w:rtl/>
        </w:rPr>
        <w:t>ا</w:t>
      </w:r>
      <w:r w:rsidRPr="00443AAE">
        <w:rPr>
          <w:rFonts w:cs="Simplified Arabic"/>
          <w:szCs w:val="28"/>
          <w:rtl/>
        </w:rPr>
        <w:t xml:space="preserve"> لذلك</w:t>
      </w:r>
      <w:r w:rsidR="00A15AB0">
        <w:rPr>
          <w:rFonts w:cs="Simplified Arabic" w:hint="cs"/>
          <w:szCs w:val="28"/>
          <w:rtl/>
        </w:rPr>
        <w:t>,</w:t>
      </w:r>
      <w:r w:rsidR="00A15AB0">
        <w:rPr>
          <w:rFonts w:cs="Simplified Arabic"/>
          <w:szCs w:val="28"/>
          <w:rtl/>
        </w:rPr>
        <w:t xml:space="preserve"> قال الرجل! ف</w:t>
      </w:r>
      <w:r w:rsidR="00A15AB0">
        <w:rPr>
          <w:rFonts w:cs="Simplified Arabic" w:hint="cs"/>
          <w:szCs w:val="28"/>
          <w:rtl/>
        </w:rPr>
        <w:t>إ</w:t>
      </w:r>
      <w:r w:rsidR="00A15AB0">
        <w:rPr>
          <w:rFonts w:cs="Simplified Arabic"/>
          <w:szCs w:val="28"/>
          <w:rtl/>
        </w:rPr>
        <w:t>ن ا</w:t>
      </w:r>
      <w:r w:rsidR="00A15AB0">
        <w:rPr>
          <w:rFonts w:cs="Simplified Arabic" w:hint="cs"/>
          <w:szCs w:val="28"/>
          <w:rtl/>
        </w:rPr>
        <w:t>ته</w:t>
      </w:r>
      <w:r w:rsidRPr="00443AAE">
        <w:rPr>
          <w:rFonts w:cs="Simplified Arabic"/>
          <w:szCs w:val="28"/>
          <w:rtl/>
        </w:rPr>
        <w:t>مها؟ قال: لا ينبغي لك أن تزوج إلا مأمونة</w:t>
      </w:r>
      <w:r w:rsidR="00A15AB0">
        <w:rPr>
          <w:rFonts w:cs="Simplified Arabic" w:hint="cs"/>
          <w:szCs w:val="28"/>
          <w:rtl/>
        </w:rPr>
        <w:t xml:space="preserve">". </w:t>
      </w:r>
    </w:p>
    <w:p w:rsidR="009C1BC7" w:rsidRPr="00443AAE" w:rsidRDefault="009C1BC7" w:rsidP="00A15AB0">
      <w:pPr>
        <w:jc w:val="lowKashida"/>
        <w:rPr>
          <w:rFonts w:cs="Simplified Arabic"/>
          <w:szCs w:val="28"/>
          <w:rtl/>
        </w:rPr>
      </w:pPr>
      <w:r w:rsidRPr="00443AAE">
        <w:rPr>
          <w:rFonts w:cs="Simplified Arabic" w:hint="eastAsia"/>
          <w:szCs w:val="28"/>
          <w:rtl/>
        </w:rPr>
        <w:t>قلت</w:t>
      </w:r>
      <w:r w:rsidRPr="00443AAE">
        <w:rPr>
          <w:rFonts w:cs="Simplified Arabic"/>
          <w:szCs w:val="28"/>
          <w:rtl/>
        </w:rPr>
        <w:t>: ليست المسألة مسألة المتعة من مأمونة أو غير مأمونة</w:t>
      </w:r>
      <w:r w:rsidR="00A15AB0">
        <w:rPr>
          <w:rFonts w:cs="Simplified Arabic" w:hint="cs"/>
          <w:szCs w:val="28"/>
          <w:rtl/>
        </w:rPr>
        <w:t>,</w:t>
      </w:r>
      <w:r w:rsidR="00A15AB0">
        <w:rPr>
          <w:rFonts w:cs="Simplified Arabic"/>
          <w:szCs w:val="28"/>
          <w:rtl/>
        </w:rPr>
        <w:t xml:space="preserve"> ولو أن المتعة بالزانية يج</w:t>
      </w:r>
      <w:r w:rsidRPr="00443AAE">
        <w:rPr>
          <w:rFonts w:cs="Simplified Arabic"/>
          <w:szCs w:val="28"/>
          <w:rtl/>
        </w:rPr>
        <w:t>وّزها</w:t>
      </w:r>
      <w:r w:rsidR="00A15AB0">
        <w:rPr>
          <w:rFonts w:cs="Simplified Arabic" w:hint="cs"/>
          <w:szCs w:val="28"/>
          <w:rtl/>
        </w:rPr>
        <w:t xml:space="preserve"> </w:t>
      </w:r>
      <w:r w:rsidRPr="00443AAE">
        <w:rPr>
          <w:rFonts w:cs="Simplified Arabic" w:hint="eastAsia"/>
          <w:szCs w:val="28"/>
          <w:rtl/>
        </w:rPr>
        <w:t>المعصومون</w:t>
      </w:r>
      <w:r w:rsidRPr="00443AAE">
        <w:rPr>
          <w:rFonts w:cs="Simplified Arabic"/>
          <w:szCs w:val="28"/>
          <w:rtl/>
        </w:rPr>
        <w:t>!</w:t>
      </w:r>
      <w:r w:rsidR="00A15AB0">
        <w:rPr>
          <w:rFonts w:cs="Simplified Arabic" w:hint="cs"/>
          <w:szCs w:val="28"/>
          <w:rtl/>
        </w:rPr>
        <w:t xml:space="preserve"> </w:t>
      </w:r>
      <w:r w:rsidRPr="00443AAE">
        <w:rPr>
          <w:rFonts w:cs="Simplified Arabic" w:hint="eastAsia"/>
          <w:szCs w:val="28"/>
          <w:rtl/>
        </w:rPr>
        <w:t>فالمسألة</w:t>
      </w:r>
      <w:r w:rsidRPr="00443AAE">
        <w:rPr>
          <w:rFonts w:cs="Simplified Arabic"/>
          <w:szCs w:val="28"/>
          <w:rtl/>
        </w:rPr>
        <w:t xml:space="preserve"> ليس</w:t>
      </w:r>
      <w:r w:rsidR="00A15AB0">
        <w:rPr>
          <w:rFonts w:cs="Simplified Arabic"/>
          <w:szCs w:val="28"/>
          <w:rtl/>
        </w:rPr>
        <w:t>ت المتعة بالمأمونة, بل إنكار رج</w:t>
      </w:r>
      <w:r w:rsidR="00A15AB0">
        <w:rPr>
          <w:rFonts w:cs="Simplified Arabic" w:hint="cs"/>
          <w:szCs w:val="28"/>
          <w:rtl/>
        </w:rPr>
        <w:t>ل</w:t>
      </w:r>
      <w:r w:rsidRPr="00443AAE">
        <w:rPr>
          <w:rFonts w:cs="Simplified Arabic"/>
          <w:szCs w:val="28"/>
          <w:rtl/>
        </w:rPr>
        <w:t xml:space="preserve"> المتعة لولد المتعة.....</w:t>
      </w:r>
      <w:r w:rsidR="00A15AB0">
        <w:rPr>
          <w:rFonts w:cs="Simplified Arabic" w:hint="cs"/>
          <w:szCs w:val="28"/>
          <w:rtl/>
        </w:rPr>
        <w:t xml:space="preserve"> </w:t>
      </w:r>
      <w:r w:rsidRPr="00443AAE">
        <w:rPr>
          <w:rFonts w:cs="Simplified Arabic"/>
          <w:szCs w:val="28"/>
          <w:rtl/>
        </w:rPr>
        <w:t>فربما تأتي المأمونة بولد</w:t>
      </w:r>
      <w:r w:rsidR="00A15AB0">
        <w:rPr>
          <w:rFonts w:cs="Simplified Arabic" w:hint="cs"/>
          <w:szCs w:val="28"/>
          <w:rtl/>
        </w:rPr>
        <w:t xml:space="preserve"> </w:t>
      </w:r>
      <w:r w:rsidRPr="00443AAE">
        <w:rPr>
          <w:rFonts w:cs="Simplified Arabic" w:hint="eastAsia"/>
          <w:szCs w:val="28"/>
          <w:rtl/>
        </w:rPr>
        <w:t>فينكر</w:t>
      </w:r>
      <w:r w:rsidRPr="00443AAE">
        <w:rPr>
          <w:rFonts w:cs="Simplified Arabic"/>
          <w:szCs w:val="28"/>
          <w:rtl/>
        </w:rPr>
        <w:t xml:space="preserve"> رجل المتعة هذا الولد..</w:t>
      </w:r>
      <w:r w:rsidR="00A15AB0">
        <w:rPr>
          <w:rFonts w:cs="Simplified Arabic" w:hint="cs"/>
          <w:szCs w:val="28"/>
          <w:rtl/>
        </w:rPr>
        <w:t xml:space="preserve"> </w:t>
      </w:r>
      <w:r w:rsidRPr="00443AAE">
        <w:rPr>
          <w:rFonts w:cs="Simplified Arabic"/>
          <w:szCs w:val="28"/>
          <w:rtl/>
        </w:rPr>
        <w:t>فما العمل في هذه الحالة؟</w:t>
      </w:r>
      <w:r w:rsidR="00A15AB0">
        <w:rPr>
          <w:rFonts w:cs="Simplified Arabic" w:hint="cs"/>
          <w:szCs w:val="28"/>
          <w:rtl/>
        </w:rPr>
        <w:t xml:space="preserve"> </w:t>
      </w:r>
      <w:r w:rsidRPr="00443AAE">
        <w:rPr>
          <w:rFonts w:cs="Simplified Arabic" w:hint="eastAsia"/>
          <w:szCs w:val="28"/>
          <w:rtl/>
        </w:rPr>
        <w:t>فهل</w:t>
      </w:r>
      <w:r w:rsidRPr="00443AAE">
        <w:rPr>
          <w:rFonts w:cs="Simplified Arabic"/>
          <w:szCs w:val="28"/>
          <w:rtl/>
        </w:rPr>
        <w:t xml:space="preserve"> المعصوم! أعلم من الخالق الديان؟</w:t>
      </w:r>
      <w:r w:rsidR="00A15AB0">
        <w:rPr>
          <w:rFonts w:cs="Simplified Arabic" w:hint="cs"/>
          <w:szCs w:val="28"/>
          <w:rtl/>
        </w:rPr>
        <w:t xml:space="preserve"> </w:t>
      </w:r>
      <w:r w:rsidRPr="00443AAE">
        <w:rPr>
          <w:rFonts w:cs="Simplified Arabic" w:hint="eastAsia"/>
          <w:szCs w:val="28"/>
          <w:rtl/>
        </w:rPr>
        <w:t>قال</w:t>
      </w:r>
      <w:r w:rsidR="00A15AB0">
        <w:rPr>
          <w:rFonts w:cs="Simplified Arabic"/>
          <w:szCs w:val="28"/>
          <w:rtl/>
        </w:rPr>
        <w:t xml:space="preserve"> تعالى</w:t>
      </w:r>
      <w:r w:rsidR="00A15AB0">
        <w:rPr>
          <w:rFonts w:cs="Simplified Arabic" w:hint="cs"/>
          <w:szCs w:val="28"/>
          <w:rtl/>
        </w:rPr>
        <w:t>:</w:t>
      </w:r>
      <w:r w:rsidR="00A15AB0">
        <w:rPr>
          <w:rFonts w:cs="Simplified Arabic"/>
          <w:szCs w:val="28"/>
          <w:rtl/>
        </w:rPr>
        <w:t xml:space="preserve"> </w:t>
      </w:r>
      <w:r w:rsidR="00567670" w:rsidRPr="007510C4">
        <w:rPr>
          <w:rFonts w:cs="Simplified Arabic"/>
          <w:bCs/>
          <w:color w:val="0000FF"/>
          <w:sz w:val="28"/>
          <w:szCs w:val="28"/>
          <w:rtl/>
        </w:rPr>
        <w:t>﴿</w:t>
      </w:r>
      <w:r w:rsidR="00A15AB0" w:rsidRPr="007510C4">
        <w:rPr>
          <w:rFonts w:cs="Simplified Arabic"/>
          <w:bCs/>
          <w:color w:val="0000FF"/>
          <w:sz w:val="28"/>
          <w:szCs w:val="28"/>
          <w:rtl/>
        </w:rPr>
        <w:t>وَمَا اخْتَلَفْتُمْ فِيهِ مِن شَيْءٍ فَحُكْمُهُ إِلَى اللَّهِ</w:t>
      </w:r>
      <w:r w:rsidR="00567670" w:rsidRPr="007510C4">
        <w:rPr>
          <w:rFonts w:cs="Simplified Arabic"/>
          <w:bCs/>
          <w:color w:val="0000FF"/>
          <w:sz w:val="28"/>
          <w:szCs w:val="28"/>
          <w:rtl/>
        </w:rPr>
        <w:t>﴾</w:t>
      </w:r>
      <w:r w:rsidR="00A15AB0" w:rsidRPr="00A15AB0">
        <w:rPr>
          <w:rFonts w:ascii="Simplified Arabic" w:hAnsi="Simplified Arabic" w:cs="Simplified Arabic"/>
          <w:szCs w:val="28"/>
          <w:rtl/>
        </w:rPr>
        <w:t xml:space="preserve"> </w:t>
      </w:r>
      <w:r w:rsidR="00A15AB0" w:rsidRPr="007510C4">
        <w:rPr>
          <w:rFonts w:cs="Simplified Arabic" w:hint="cs"/>
          <w:rtl/>
        </w:rPr>
        <w:t>[</w:t>
      </w:r>
      <w:r w:rsidR="00A15AB0" w:rsidRPr="007510C4">
        <w:rPr>
          <w:rFonts w:cs="Simplified Arabic"/>
          <w:rtl/>
        </w:rPr>
        <w:t>الشورى</w:t>
      </w:r>
      <w:r w:rsidR="00A15AB0" w:rsidRPr="007510C4">
        <w:rPr>
          <w:rFonts w:cs="Simplified Arabic" w:hint="cs"/>
          <w:rtl/>
        </w:rPr>
        <w:t>:10]</w:t>
      </w:r>
      <w:r w:rsidRPr="00443AAE">
        <w:rPr>
          <w:rFonts w:cs="Simplified Arabic"/>
          <w:szCs w:val="28"/>
          <w:rtl/>
        </w:rPr>
        <w:t>.</w:t>
      </w:r>
      <w:r w:rsidR="00A15AB0">
        <w:rPr>
          <w:rFonts w:cs="Simplified Arabic" w:hint="cs"/>
          <w:szCs w:val="28"/>
          <w:rtl/>
        </w:rPr>
        <w:t xml:space="preserve"> </w:t>
      </w:r>
      <w:r w:rsidRPr="00443AAE">
        <w:rPr>
          <w:rFonts w:cs="Simplified Arabic" w:hint="eastAsia"/>
          <w:szCs w:val="28"/>
          <w:rtl/>
        </w:rPr>
        <w:t>فالحكم</w:t>
      </w:r>
      <w:r w:rsidRPr="00443AAE">
        <w:rPr>
          <w:rFonts w:cs="Simplified Arabic"/>
          <w:szCs w:val="28"/>
          <w:rtl/>
        </w:rPr>
        <w:t xml:space="preserve"> لله فيما شرع وهو اللعان</w:t>
      </w:r>
      <w:r w:rsidR="00A15AB0">
        <w:rPr>
          <w:rFonts w:cs="Simplified Arabic" w:hint="cs"/>
          <w:szCs w:val="28"/>
          <w:rtl/>
        </w:rPr>
        <w:t>,</w:t>
      </w:r>
      <w:r w:rsidR="00A15AB0">
        <w:rPr>
          <w:rFonts w:cs="Simplified Arabic"/>
          <w:szCs w:val="28"/>
          <w:rtl/>
        </w:rPr>
        <w:t xml:space="preserve"> فالمسألة لا ت</w:t>
      </w:r>
      <w:r w:rsidR="00A15AB0">
        <w:rPr>
          <w:rFonts w:cs="Simplified Arabic" w:hint="cs"/>
          <w:szCs w:val="28"/>
          <w:rtl/>
        </w:rPr>
        <w:t>ؤ</w:t>
      </w:r>
      <w:r w:rsidRPr="00443AAE">
        <w:rPr>
          <w:rFonts w:cs="Simplified Arabic"/>
          <w:szCs w:val="28"/>
          <w:rtl/>
        </w:rPr>
        <w:t>خذ هكذا بالإنكار والغضب, فإن هذه حالة</w:t>
      </w:r>
      <w:r w:rsidR="00A15AB0">
        <w:rPr>
          <w:rFonts w:cs="Simplified Arabic" w:hint="cs"/>
          <w:szCs w:val="28"/>
          <w:rtl/>
        </w:rPr>
        <w:t xml:space="preserve"> </w:t>
      </w:r>
      <w:r w:rsidRPr="00443AAE">
        <w:rPr>
          <w:rFonts w:cs="Simplified Arabic" w:hint="eastAsia"/>
          <w:szCs w:val="28"/>
          <w:rtl/>
        </w:rPr>
        <w:t>مؤقتة</w:t>
      </w:r>
      <w:r w:rsidR="00A15AB0">
        <w:rPr>
          <w:rFonts w:cs="Simplified Arabic" w:hint="cs"/>
          <w:szCs w:val="28"/>
          <w:rtl/>
        </w:rPr>
        <w:t>,</w:t>
      </w:r>
      <w:r w:rsidRPr="00443AAE">
        <w:rPr>
          <w:rFonts w:cs="Simplified Arabic"/>
          <w:szCs w:val="28"/>
          <w:rtl/>
        </w:rPr>
        <w:t xml:space="preserve"> فأنت لست على قيد الحياة لكي تنكر على الناس وتغضب كلما فعل رجل ذلك</w:t>
      </w:r>
      <w:r w:rsidR="00A15AB0">
        <w:rPr>
          <w:rFonts w:cs="Simplified Arabic" w:hint="cs"/>
          <w:szCs w:val="28"/>
          <w:rtl/>
        </w:rPr>
        <w:t>,</w:t>
      </w:r>
      <w:r w:rsidRPr="00443AAE">
        <w:rPr>
          <w:rFonts w:cs="Simplified Arabic"/>
          <w:szCs w:val="28"/>
          <w:rtl/>
        </w:rPr>
        <w:t xml:space="preserve"> بل</w:t>
      </w:r>
      <w:r w:rsidR="00A15AB0">
        <w:rPr>
          <w:rFonts w:cs="Simplified Arabic" w:hint="cs"/>
          <w:szCs w:val="28"/>
          <w:rtl/>
        </w:rPr>
        <w:t xml:space="preserve"> </w:t>
      </w:r>
      <w:r w:rsidRPr="00443AAE">
        <w:rPr>
          <w:rFonts w:cs="Simplified Arabic" w:hint="eastAsia"/>
          <w:szCs w:val="28"/>
          <w:rtl/>
        </w:rPr>
        <w:t>الحكم</w:t>
      </w:r>
      <w:r w:rsidRPr="00443AAE">
        <w:rPr>
          <w:rFonts w:cs="Simplified Arabic"/>
          <w:szCs w:val="28"/>
          <w:rtl/>
        </w:rPr>
        <w:t xml:space="preserve"> لله الحي الذي لا يموت..... ونحن أمام هذه المسائل لا ندري ماذا يحصل بين الأزواج</w:t>
      </w:r>
      <w:r w:rsidR="00A15AB0">
        <w:rPr>
          <w:rFonts w:cs="Simplified Arabic" w:hint="cs"/>
          <w:szCs w:val="28"/>
          <w:rtl/>
        </w:rPr>
        <w:t xml:space="preserve"> </w:t>
      </w:r>
      <w:r w:rsidRPr="00443AAE">
        <w:rPr>
          <w:rFonts w:cs="Simplified Arabic" w:hint="eastAsia"/>
          <w:szCs w:val="28"/>
          <w:rtl/>
        </w:rPr>
        <w:t>والزوجات</w:t>
      </w:r>
      <w:r w:rsidR="00A15AB0">
        <w:rPr>
          <w:rFonts w:cs="Simplified Arabic" w:hint="cs"/>
          <w:szCs w:val="28"/>
          <w:rtl/>
        </w:rPr>
        <w:t>,</w:t>
      </w:r>
      <w:r w:rsidRPr="00443AAE">
        <w:rPr>
          <w:rFonts w:cs="Simplified Arabic"/>
          <w:szCs w:val="28"/>
          <w:rtl/>
        </w:rPr>
        <w:t xml:space="preserve"> فهذه أسرار</w:t>
      </w:r>
      <w:r w:rsidR="00A15AB0">
        <w:rPr>
          <w:rFonts w:cs="Simplified Arabic" w:hint="cs"/>
          <w:szCs w:val="28"/>
          <w:rtl/>
        </w:rPr>
        <w:t>,</w:t>
      </w:r>
      <w:r w:rsidRPr="00443AAE">
        <w:rPr>
          <w:rFonts w:cs="Simplified Arabic"/>
          <w:szCs w:val="28"/>
          <w:rtl/>
        </w:rPr>
        <w:t xml:space="preserve"> ولكن عندما ينكر الرجل الولد أو يتهم امرأته بالزنا مع المشاهدة فلا</w:t>
      </w:r>
      <w:r w:rsidR="00A15AB0">
        <w:rPr>
          <w:rFonts w:cs="Simplified Arabic" w:hint="cs"/>
          <w:szCs w:val="28"/>
          <w:rtl/>
        </w:rPr>
        <w:t xml:space="preserve"> </w:t>
      </w:r>
      <w:r w:rsidRPr="00443AAE">
        <w:rPr>
          <w:rFonts w:cs="Simplified Arabic" w:hint="eastAsia"/>
          <w:szCs w:val="28"/>
          <w:rtl/>
        </w:rPr>
        <w:t>يمكن</w:t>
      </w:r>
      <w:r w:rsidRPr="00443AAE">
        <w:rPr>
          <w:rFonts w:cs="Simplified Arabic"/>
          <w:szCs w:val="28"/>
          <w:rtl/>
        </w:rPr>
        <w:t xml:space="preserve"> أن ينتفي الولد هكذا, فالله بين أحكام اللعان وحمى المرأة والرجل مع</w:t>
      </w:r>
      <w:r w:rsidR="00A15AB0">
        <w:rPr>
          <w:rFonts w:cs="Simplified Arabic" w:hint="cs"/>
          <w:szCs w:val="28"/>
          <w:rtl/>
        </w:rPr>
        <w:t>ً</w:t>
      </w:r>
      <w:r w:rsidRPr="00443AAE">
        <w:rPr>
          <w:rFonts w:cs="Simplified Arabic"/>
          <w:szCs w:val="28"/>
          <w:rtl/>
        </w:rPr>
        <w:t>ا</w:t>
      </w:r>
      <w:r w:rsidR="00A15AB0">
        <w:rPr>
          <w:rFonts w:cs="Simplified Arabic" w:hint="cs"/>
          <w:szCs w:val="28"/>
          <w:rtl/>
        </w:rPr>
        <w:t>,</w:t>
      </w:r>
      <w:r w:rsidRPr="00443AAE">
        <w:rPr>
          <w:rFonts w:cs="Simplified Arabic"/>
          <w:szCs w:val="28"/>
          <w:rtl/>
        </w:rPr>
        <w:t xml:space="preserve"> فهل رجع المعصوم</w:t>
      </w:r>
      <w:r w:rsidR="00A15AB0">
        <w:rPr>
          <w:rFonts w:cs="Simplified Arabic" w:hint="cs"/>
          <w:szCs w:val="28"/>
          <w:rtl/>
        </w:rPr>
        <w:t xml:space="preserve"> </w:t>
      </w:r>
      <w:r w:rsidRPr="00443AAE">
        <w:rPr>
          <w:rFonts w:cs="Simplified Arabic" w:hint="eastAsia"/>
          <w:szCs w:val="28"/>
          <w:rtl/>
        </w:rPr>
        <w:t>إلى</w:t>
      </w:r>
      <w:r w:rsidRPr="00443AAE">
        <w:rPr>
          <w:rFonts w:cs="Simplified Arabic"/>
          <w:szCs w:val="28"/>
          <w:rtl/>
        </w:rPr>
        <w:t xml:space="preserve"> رشده</w:t>
      </w:r>
      <w:r w:rsidR="00A15AB0">
        <w:rPr>
          <w:rFonts w:cs="Simplified Arabic" w:hint="cs"/>
          <w:szCs w:val="28"/>
          <w:rtl/>
        </w:rPr>
        <w:t>؟</w:t>
      </w:r>
      <w:r w:rsidRPr="00443AAE">
        <w:rPr>
          <w:rFonts w:cs="Simplified Arabic"/>
          <w:szCs w:val="28"/>
          <w:rtl/>
        </w:rPr>
        <w:t>!!</w:t>
      </w:r>
      <w:r w:rsidR="00A15AB0">
        <w:rPr>
          <w:rFonts w:cs="Simplified Arabic" w:hint="cs"/>
          <w:szCs w:val="28"/>
          <w:rtl/>
        </w:rPr>
        <w:t>.</w:t>
      </w:r>
    </w:p>
    <w:p w:rsidR="009C1BC7" w:rsidRPr="00443AAE" w:rsidRDefault="009C1BC7" w:rsidP="00A15AB0">
      <w:pPr>
        <w:jc w:val="lowKashida"/>
        <w:rPr>
          <w:rFonts w:cs="Simplified Arabic"/>
          <w:szCs w:val="28"/>
          <w:rtl/>
        </w:rPr>
      </w:pPr>
      <w:r w:rsidRPr="00443AAE">
        <w:rPr>
          <w:rFonts w:cs="Simplified Arabic" w:hint="eastAsia"/>
          <w:szCs w:val="28"/>
          <w:rtl/>
        </w:rPr>
        <w:t>ثم</w:t>
      </w:r>
      <w:r w:rsidR="00A15AB0">
        <w:rPr>
          <w:rFonts w:cs="Simplified Arabic"/>
          <w:szCs w:val="28"/>
          <w:rtl/>
        </w:rPr>
        <w:t xml:space="preserve"> </w:t>
      </w:r>
      <w:r w:rsidR="00A15AB0">
        <w:rPr>
          <w:rFonts w:cs="Simplified Arabic" w:hint="cs"/>
          <w:szCs w:val="28"/>
          <w:rtl/>
        </w:rPr>
        <w:t>إ</w:t>
      </w:r>
      <w:r w:rsidR="00A15AB0">
        <w:rPr>
          <w:rFonts w:cs="Simplified Arabic"/>
          <w:szCs w:val="28"/>
          <w:rtl/>
        </w:rPr>
        <w:t>ن المسائل والأحكام لا بد و</w:t>
      </w:r>
      <w:r w:rsidR="00A15AB0">
        <w:rPr>
          <w:rFonts w:cs="Simplified Arabic" w:hint="cs"/>
          <w:szCs w:val="28"/>
          <w:rtl/>
        </w:rPr>
        <w:t>أ</w:t>
      </w:r>
      <w:r w:rsidRPr="00443AAE">
        <w:rPr>
          <w:rFonts w:cs="Simplified Arabic"/>
          <w:szCs w:val="28"/>
          <w:rtl/>
        </w:rPr>
        <w:t>ن تكون مستنبطة ومأخوذة من القرآن أو السنة النبوية ولا تأتي</w:t>
      </w:r>
      <w:r w:rsidR="00A15AB0">
        <w:rPr>
          <w:rFonts w:cs="Simplified Arabic" w:hint="cs"/>
          <w:szCs w:val="28"/>
          <w:rtl/>
        </w:rPr>
        <w:t xml:space="preserve"> </w:t>
      </w:r>
      <w:r w:rsidRPr="00443AAE">
        <w:rPr>
          <w:rFonts w:cs="Simplified Arabic" w:hint="eastAsia"/>
          <w:szCs w:val="28"/>
          <w:rtl/>
        </w:rPr>
        <w:t>هكذا</w:t>
      </w:r>
      <w:r w:rsidR="00A15AB0">
        <w:rPr>
          <w:rFonts w:cs="Simplified Arabic" w:hint="cs"/>
          <w:szCs w:val="28"/>
          <w:rtl/>
        </w:rPr>
        <w:t>,</w:t>
      </w:r>
      <w:r w:rsidRPr="00443AAE">
        <w:rPr>
          <w:rFonts w:cs="Simplified Arabic"/>
          <w:szCs w:val="28"/>
          <w:rtl/>
        </w:rPr>
        <w:t xml:space="preserve"> فهل يعقل أن ي</w:t>
      </w:r>
      <w:r w:rsidR="00A15AB0">
        <w:rPr>
          <w:rFonts w:cs="Simplified Arabic"/>
          <w:szCs w:val="28"/>
          <w:rtl/>
        </w:rPr>
        <w:t>جيز الله المتعة من دون أن يبين</w:t>
      </w:r>
      <w:r w:rsidRPr="00443AAE">
        <w:rPr>
          <w:rFonts w:cs="Simplified Arabic"/>
          <w:szCs w:val="28"/>
          <w:rtl/>
        </w:rPr>
        <w:t xml:space="preserve"> لنا رسوله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أحكامها؟ فيأتي الصادق</w:t>
      </w:r>
      <w:r w:rsidR="00A15AB0">
        <w:rPr>
          <w:rFonts w:cs="Simplified Arabic" w:hint="cs"/>
          <w:szCs w:val="28"/>
          <w:rtl/>
        </w:rPr>
        <w:t xml:space="preserve"> </w:t>
      </w:r>
      <w:r w:rsidRPr="00443AAE">
        <w:rPr>
          <w:rFonts w:cs="Simplified Arabic" w:hint="eastAsia"/>
          <w:szCs w:val="28"/>
          <w:rtl/>
        </w:rPr>
        <w:t>والباقر</w:t>
      </w:r>
      <w:r w:rsidRPr="00443AAE">
        <w:rPr>
          <w:rFonts w:cs="Simplified Arabic"/>
          <w:szCs w:val="28"/>
          <w:rtl/>
        </w:rPr>
        <w:t xml:space="preserve"> فيشرعان لها من أحكام ثم يأتي أتباعهما فيجتهدون من هذه النصوص كاجتهادهم</w:t>
      </w:r>
      <w:r w:rsidR="00A15AB0">
        <w:rPr>
          <w:rFonts w:cs="Simplified Arabic" w:hint="cs"/>
          <w:szCs w:val="28"/>
          <w:rtl/>
        </w:rPr>
        <w:t xml:space="preserve"> </w:t>
      </w:r>
      <w:r w:rsidRPr="00443AAE">
        <w:rPr>
          <w:rFonts w:cs="Simplified Arabic" w:hint="eastAsia"/>
          <w:szCs w:val="28"/>
          <w:rtl/>
        </w:rPr>
        <w:t>واستنباطهم</w:t>
      </w:r>
      <w:r w:rsidRPr="00443AAE">
        <w:rPr>
          <w:rFonts w:cs="Simplified Arabic"/>
          <w:szCs w:val="28"/>
          <w:rtl/>
        </w:rPr>
        <w:t xml:space="preserve"> من القرآن! وأقوال رسول الله </w:t>
      </w:r>
      <w:r w:rsidR="00A729B3" w:rsidRPr="00443AAE">
        <w:rPr>
          <w:rFonts w:cs="Simplified Arabic"/>
          <w:szCs w:val="28"/>
          <w:rtl/>
        </w:rPr>
        <w:t xml:space="preserve">صلى الله عليه </w:t>
      </w:r>
      <w:r w:rsidR="004F30E4" w:rsidRPr="00443AAE">
        <w:rPr>
          <w:rFonts w:cs="Simplified Arabic"/>
          <w:szCs w:val="28"/>
          <w:rtl/>
        </w:rPr>
        <w:t>وسلم</w:t>
      </w:r>
      <w:r w:rsidR="00443AAE">
        <w:rPr>
          <w:rFonts w:cs="Simplified Arabic"/>
          <w:szCs w:val="28"/>
          <w:rtl/>
        </w:rPr>
        <w:t>؟</w:t>
      </w:r>
      <w:r w:rsidRPr="00443AAE">
        <w:rPr>
          <w:rFonts w:cs="Simplified Arabic"/>
          <w:szCs w:val="28"/>
          <w:rtl/>
        </w:rPr>
        <w:t>!</w:t>
      </w:r>
    </w:p>
    <w:p w:rsidR="009C1BC7" w:rsidRPr="00443AAE" w:rsidRDefault="00A15AB0" w:rsidP="00A15AB0">
      <w:pPr>
        <w:jc w:val="lowKashida"/>
        <w:rPr>
          <w:rFonts w:cs="Simplified Arabic"/>
          <w:szCs w:val="28"/>
          <w:rtl/>
        </w:rPr>
      </w:pPr>
      <w:r>
        <w:rPr>
          <w:rFonts w:cs="Simplified Arabic" w:hint="cs"/>
          <w:szCs w:val="28"/>
          <w:rtl/>
        </w:rPr>
        <w:t>إ</w:t>
      </w:r>
      <w:r w:rsidR="009C1BC7" w:rsidRPr="00443AAE">
        <w:rPr>
          <w:rFonts w:cs="Simplified Arabic" w:hint="eastAsia"/>
          <w:szCs w:val="28"/>
          <w:rtl/>
        </w:rPr>
        <w:t>ن</w:t>
      </w:r>
      <w:r w:rsidR="009C1BC7" w:rsidRPr="00443AAE">
        <w:rPr>
          <w:rFonts w:cs="Simplified Arabic"/>
          <w:szCs w:val="28"/>
          <w:rtl/>
        </w:rPr>
        <w:t xml:space="preserve"> رجل المتعة حينما يتمتع بامرأة المتعة لساعة أو لعرد واحد حتى إذا انقضى الأجل!! أو</w:t>
      </w:r>
      <w:r>
        <w:rPr>
          <w:rFonts w:cs="Simplified Arabic" w:hint="cs"/>
          <w:szCs w:val="28"/>
          <w:rtl/>
        </w:rPr>
        <w:t xml:space="preserve"> </w:t>
      </w:r>
      <w:r w:rsidR="009C1BC7" w:rsidRPr="00443AAE">
        <w:rPr>
          <w:rFonts w:cs="Simplified Arabic" w:hint="eastAsia"/>
          <w:szCs w:val="28"/>
          <w:rtl/>
        </w:rPr>
        <w:t>بالأحرى</w:t>
      </w:r>
      <w:r w:rsidR="009C1BC7" w:rsidRPr="00443AAE">
        <w:rPr>
          <w:rFonts w:cs="Simplified Arabic"/>
          <w:szCs w:val="28"/>
          <w:rtl/>
        </w:rPr>
        <w:t xml:space="preserve"> أفرغ بما في أوعيته المنوية ذهب إلى سبيله وتركها</w:t>
      </w:r>
      <w:r>
        <w:rPr>
          <w:rFonts w:cs="Simplified Arabic" w:hint="cs"/>
          <w:szCs w:val="28"/>
          <w:rtl/>
        </w:rPr>
        <w:t>,</w:t>
      </w:r>
      <w:r w:rsidR="009C1BC7" w:rsidRPr="00443AAE">
        <w:rPr>
          <w:rFonts w:cs="Simplified Arabic"/>
          <w:szCs w:val="28"/>
          <w:rtl/>
        </w:rPr>
        <w:t xml:space="preserve"> دون أن يتبين الحمل</w:t>
      </w:r>
      <w:r>
        <w:rPr>
          <w:rFonts w:cs="Simplified Arabic" w:hint="cs"/>
          <w:szCs w:val="28"/>
          <w:rtl/>
        </w:rPr>
        <w:t>,</w:t>
      </w:r>
      <w:r w:rsidR="009C1BC7" w:rsidRPr="00443AAE">
        <w:rPr>
          <w:rFonts w:cs="Simplified Arabic"/>
          <w:szCs w:val="28"/>
          <w:rtl/>
        </w:rPr>
        <w:t xml:space="preserve"> وهو لا يعلم أن</w:t>
      </w:r>
      <w:r>
        <w:rPr>
          <w:rFonts w:cs="Simplified Arabic" w:hint="cs"/>
          <w:szCs w:val="28"/>
          <w:rtl/>
        </w:rPr>
        <w:t xml:space="preserve"> </w:t>
      </w:r>
      <w:r w:rsidR="009C1BC7" w:rsidRPr="00443AAE">
        <w:rPr>
          <w:rFonts w:cs="Simplified Arabic" w:hint="eastAsia"/>
          <w:szCs w:val="28"/>
          <w:rtl/>
        </w:rPr>
        <w:t>له</w:t>
      </w:r>
      <w:r w:rsidR="009C1BC7" w:rsidRPr="00443AAE">
        <w:rPr>
          <w:rFonts w:cs="Simplified Arabic"/>
          <w:szCs w:val="28"/>
          <w:rtl/>
        </w:rPr>
        <w:t xml:space="preserve"> مولود</w:t>
      </w:r>
      <w:r>
        <w:rPr>
          <w:rFonts w:cs="Simplified Arabic" w:hint="cs"/>
          <w:szCs w:val="28"/>
          <w:rtl/>
        </w:rPr>
        <w:t>ًا,</w:t>
      </w:r>
      <w:r w:rsidR="009C1BC7" w:rsidRPr="00443AAE">
        <w:rPr>
          <w:rFonts w:cs="Simplified Arabic"/>
          <w:szCs w:val="28"/>
          <w:rtl/>
        </w:rPr>
        <w:t xml:space="preserve"> فإن ذلك المولود سوف يضيع</w:t>
      </w:r>
      <w:r>
        <w:rPr>
          <w:rFonts w:cs="Simplified Arabic" w:hint="cs"/>
          <w:szCs w:val="28"/>
          <w:rtl/>
        </w:rPr>
        <w:t>,</w:t>
      </w:r>
      <w:r w:rsidR="009C1BC7" w:rsidRPr="00443AAE">
        <w:rPr>
          <w:rFonts w:cs="Simplified Arabic"/>
          <w:szCs w:val="28"/>
          <w:rtl/>
        </w:rPr>
        <w:t xml:space="preserve"> فلا يعرف له نسب ولا جهة تقوم على تربيته والإنفاق</w:t>
      </w:r>
      <w:r>
        <w:rPr>
          <w:rFonts w:cs="Simplified Arabic" w:hint="cs"/>
          <w:szCs w:val="28"/>
          <w:rtl/>
        </w:rPr>
        <w:t xml:space="preserve"> </w:t>
      </w:r>
      <w:r w:rsidR="009C1BC7" w:rsidRPr="00443AAE">
        <w:rPr>
          <w:rFonts w:cs="Simplified Arabic" w:hint="eastAsia"/>
          <w:szCs w:val="28"/>
          <w:rtl/>
        </w:rPr>
        <w:t>عليه</w:t>
      </w:r>
      <w:r>
        <w:rPr>
          <w:rFonts w:cs="Simplified Arabic" w:hint="cs"/>
          <w:szCs w:val="28"/>
          <w:rtl/>
        </w:rPr>
        <w:t>,</w:t>
      </w:r>
      <w:r w:rsidR="009C1BC7" w:rsidRPr="00443AAE">
        <w:rPr>
          <w:rFonts w:cs="Simplified Arabic"/>
          <w:szCs w:val="28"/>
          <w:rtl/>
        </w:rPr>
        <w:t xml:space="preserve"> فبذلك يكثر أطفال المتعة ممن لا آباء لهم</w:t>
      </w:r>
      <w:r>
        <w:rPr>
          <w:rFonts w:cs="Simplified Arabic" w:hint="cs"/>
          <w:szCs w:val="28"/>
          <w:rtl/>
        </w:rPr>
        <w:t>,</w:t>
      </w:r>
      <w:r w:rsidR="009C1BC7" w:rsidRPr="00443AAE">
        <w:rPr>
          <w:rFonts w:cs="Simplified Arabic"/>
          <w:szCs w:val="28"/>
          <w:rtl/>
        </w:rPr>
        <w:t xml:space="preserve"> ويكونون وبال</w:t>
      </w:r>
      <w:r>
        <w:rPr>
          <w:rFonts w:cs="Simplified Arabic" w:hint="cs"/>
          <w:szCs w:val="28"/>
          <w:rtl/>
        </w:rPr>
        <w:t>ًا</w:t>
      </w:r>
      <w:r>
        <w:rPr>
          <w:rFonts w:cs="Simplified Arabic"/>
          <w:szCs w:val="28"/>
          <w:rtl/>
        </w:rPr>
        <w:t xml:space="preserve"> على ا</w:t>
      </w:r>
      <w:r>
        <w:rPr>
          <w:rFonts w:cs="Simplified Arabic" w:hint="cs"/>
          <w:szCs w:val="28"/>
          <w:rtl/>
        </w:rPr>
        <w:t>لمج</w:t>
      </w:r>
      <w:r w:rsidR="009C1BC7" w:rsidRPr="00443AAE">
        <w:rPr>
          <w:rFonts w:cs="Simplified Arabic"/>
          <w:szCs w:val="28"/>
          <w:rtl/>
        </w:rPr>
        <w:t>تمع!</w:t>
      </w:r>
      <w:r>
        <w:rPr>
          <w:rFonts w:cs="Simplified Arabic" w:hint="cs"/>
          <w:szCs w:val="28"/>
          <w:rtl/>
        </w:rPr>
        <w:t>.</w:t>
      </w:r>
    </w:p>
    <w:p w:rsidR="009C1BC7" w:rsidRPr="00443AAE" w:rsidRDefault="009C1BC7" w:rsidP="00F77AB6">
      <w:pPr>
        <w:jc w:val="lowKashida"/>
        <w:rPr>
          <w:rFonts w:cs="Simplified Arabic"/>
          <w:szCs w:val="28"/>
          <w:rtl/>
        </w:rPr>
      </w:pPr>
      <w:r w:rsidRPr="00443AAE">
        <w:rPr>
          <w:rFonts w:cs="Simplified Arabic" w:hint="eastAsia"/>
          <w:szCs w:val="28"/>
          <w:rtl/>
        </w:rPr>
        <w:t>كما</w:t>
      </w:r>
      <w:r w:rsidR="00A15AB0">
        <w:rPr>
          <w:rFonts w:cs="Simplified Arabic"/>
          <w:szCs w:val="28"/>
          <w:rtl/>
        </w:rPr>
        <w:t xml:space="preserve"> و</w:t>
      </w:r>
      <w:r w:rsidR="00A15AB0">
        <w:rPr>
          <w:rFonts w:cs="Simplified Arabic" w:hint="cs"/>
          <w:szCs w:val="28"/>
          <w:rtl/>
        </w:rPr>
        <w:t>أ</w:t>
      </w:r>
      <w:r w:rsidRPr="00443AAE">
        <w:rPr>
          <w:rFonts w:cs="Simplified Arabic"/>
          <w:szCs w:val="28"/>
          <w:rtl/>
        </w:rPr>
        <w:t>ن أولاد الرجل إذا كانوا منتشرين في كل بلدة ولا يكونون عنده فلا يمكنه أن يقوم بتربيتهم</w:t>
      </w:r>
      <w:r w:rsidR="00A15AB0">
        <w:rPr>
          <w:rFonts w:cs="Simplified Arabic" w:hint="cs"/>
          <w:szCs w:val="28"/>
          <w:rtl/>
        </w:rPr>
        <w:t xml:space="preserve"> </w:t>
      </w:r>
      <w:r w:rsidR="004B79C5">
        <w:rPr>
          <w:rFonts w:cs="Simplified Arabic" w:hint="eastAsia"/>
          <w:szCs w:val="28"/>
          <w:rtl/>
        </w:rPr>
        <w:t>فينش</w:t>
      </w:r>
      <w:r w:rsidR="004B79C5">
        <w:rPr>
          <w:rFonts w:cs="Simplified Arabic" w:hint="cs"/>
          <w:szCs w:val="28"/>
          <w:rtl/>
        </w:rPr>
        <w:t>ئ</w:t>
      </w:r>
      <w:r w:rsidRPr="00443AAE">
        <w:rPr>
          <w:rFonts w:cs="Simplified Arabic" w:hint="eastAsia"/>
          <w:szCs w:val="28"/>
          <w:rtl/>
        </w:rPr>
        <w:t>ون</w:t>
      </w:r>
      <w:r w:rsidRPr="00443AAE">
        <w:rPr>
          <w:rFonts w:cs="Simplified Arabic"/>
          <w:szCs w:val="28"/>
          <w:rtl/>
        </w:rPr>
        <w:t xml:space="preserve"> من غير تربية كأولاد الزنا....</w:t>
      </w:r>
      <w:r w:rsidR="00A15AB0">
        <w:rPr>
          <w:rFonts w:cs="Simplified Arabic" w:hint="cs"/>
          <w:szCs w:val="28"/>
          <w:rtl/>
        </w:rPr>
        <w:t xml:space="preserve"> </w:t>
      </w:r>
      <w:r w:rsidRPr="00443AAE">
        <w:rPr>
          <w:rFonts w:cs="Simplified Arabic"/>
          <w:szCs w:val="28"/>
          <w:rtl/>
        </w:rPr>
        <w:t>فقد بلغت حالات الإجهاض مليون حالة إجهاض</w:t>
      </w:r>
      <w:r w:rsidR="00A15AB0">
        <w:rPr>
          <w:rFonts w:cs="Simplified Arabic" w:hint="cs"/>
          <w:szCs w:val="28"/>
          <w:rtl/>
        </w:rPr>
        <w:t xml:space="preserve"> </w:t>
      </w:r>
      <w:r w:rsidRPr="00443AAE">
        <w:rPr>
          <w:rFonts w:cs="Simplified Arabic" w:hint="eastAsia"/>
          <w:szCs w:val="28"/>
          <w:rtl/>
        </w:rPr>
        <w:t>سنوي</w:t>
      </w:r>
      <w:r w:rsidR="00A15AB0">
        <w:rPr>
          <w:rFonts w:cs="Simplified Arabic" w:hint="cs"/>
          <w:szCs w:val="28"/>
          <w:rtl/>
        </w:rPr>
        <w:t>ً</w:t>
      </w:r>
      <w:r w:rsidRPr="00443AAE">
        <w:rPr>
          <w:rFonts w:cs="Simplified Arabic" w:hint="eastAsia"/>
          <w:szCs w:val="28"/>
          <w:rtl/>
        </w:rPr>
        <w:t>ا</w:t>
      </w:r>
      <w:r w:rsidRPr="00443AAE">
        <w:rPr>
          <w:rFonts w:cs="Simplified Arabic"/>
          <w:szCs w:val="28"/>
          <w:rtl/>
        </w:rPr>
        <w:t xml:space="preserve"> </w:t>
      </w:r>
      <w:r w:rsidRPr="00443AAE">
        <w:rPr>
          <w:rFonts w:cs="Simplified Arabic"/>
          <w:szCs w:val="28"/>
          <w:rtl/>
        </w:rPr>
        <w:lastRenderedPageBreak/>
        <w:t>في الولايات المتحدة الأمريكية فقط</w:t>
      </w:r>
      <w:r w:rsidR="00A15AB0">
        <w:rPr>
          <w:rFonts w:cs="Simplified Arabic" w:hint="cs"/>
          <w:szCs w:val="28"/>
          <w:rtl/>
        </w:rPr>
        <w:t>؛</w:t>
      </w:r>
      <w:r w:rsidRPr="00443AAE">
        <w:rPr>
          <w:rFonts w:cs="Simplified Arabic"/>
          <w:szCs w:val="28"/>
          <w:rtl/>
        </w:rPr>
        <w:t xml:space="preserve"> بسبب انتشار الزنا بصورة مريعة رغم انتشار استعمال</w:t>
      </w:r>
      <w:r w:rsidR="00A15AB0">
        <w:rPr>
          <w:rFonts w:cs="Simplified Arabic" w:hint="cs"/>
          <w:szCs w:val="28"/>
          <w:rtl/>
        </w:rPr>
        <w:t xml:space="preserve"> </w:t>
      </w:r>
      <w:r w:rsidRPr="00443AAE">
        <w:rPr>
          <w:rFonts w:cs="Simplified Arabic" w:hint="eastAsia"/>
          <w:szCs w:val="28"/>
          <w:rtl/>
        </w:rPr>
        <w:t>حبوب</w:t>
      </w:r>
      <w:r w:rsidRPr="00443AAE">
        <w:rPr>
          <w:rFonts w:cs="Simplified Arabic"/>
          <w:szCs w:val="28"/>
          <w:rtl/>
        </w:rPr>
        <w:t xml:space="preserve"> منع الحمل ووسائل منع الحمل الأخرى</w:t>
      </w:r>
      <w:r w:rsidR="00A15AB0">
        <w:rPr>
          <w:rFonts w:cs="Simplified Arabic" w:hint="cs"/>
          <w:szCs w:val="28"/>
          <w:rtl/>
        </w:rPr>
        <w:t>,</w:t>
      </w:r>
      <w:r w:rsidRPr="00443AAE">
        <w:rPr>
          <w:rFonts w:cs="Simplified Arabic"/>
          <w:szCs w:val="28"/>
          <w:rtl/>
        </w:rPr>
        <w:t xml:space="preserve"> وقد نشرت جريدة الشرق الأوسط مقال</w:t>
      </w:r>
      <w:r w:rsidR="00A15AB0">
        <w:rPr>
          <w:rFonts w:cs="Simplified Arabic" w:hint="cs"/>
          <w:szCs w:val="28"/>
          <w:rtl/>
        </w:rPr>
        <w:t>ً</w:t>
      </w:r>
      <w:r w:rsidRPr="00443AAE">
        <w:rPr>
          <w:rFonts w:cs="Simplified Arabic"/>
          <w:szCs w:val="28"/>
          <w:rtl/>
        </w:rPr>
        <w:t>ا بعنوان</w:t>
      </w:r>
      <w:r w:rsidR="00A15AB0">
        <w:rPr>
          <w:rFonts w:cs="Simplified Arabic" w:hint="cs"/>
          <w:szCs w:val="28"/>
          <w:rtl/>
        </w:rPr>
        <w:t>: "</w:t>
      </w:r>
      <w:r w:rsidRPr="00443AAE">
        <w:rPr>
          <w:rFonts w:cs="Simplified Arabic" w:hint="eastAsia"/>
          <w:szCs w:val="28"/>
          <w:rtl/>
        </w:rPr>
        <w:t>شيء</w:t>
      </w:r>
      <w:r w:rsidRPr="00443AAE">
        <w:rPr>
          <w:rFonts w:cs="Simplified Arabic"/>
          <w:szCs w:val="28"/>
          <w:rtl/>
        </w:rPr>
        <w:t xml:space="preserve"> للتفكير</w:t>
      </w:r>
      <w:r w:rsidR="00A15AB0">
        <w:rPr>
          <w:rFonts w:cs="Simplified Arabic" w:hint="cs"/>
          <w:szCs w:val="28"/>
          <w:rtl/>
        </w:rPr>
        <w:t>"</w:t>
      </w:r>
      <w:r w:rsidRPr="00443AAE">
        <w:rPr>
          <w:rFonts w:cs="Simplified Arabic"/>
          <w:szCs w:val="28"/>
          <w:rtl/>
        </w:rPr>
        <w:t xml:space="preserve"> للدكتور محمود زائد جاء فيه: </w:t>
      </w:r>
      <w:r w:rsidR="00F77AB6">
        <w:rPr>
          <w:rFonts w:cs="Simplified Arabic" w:hint="cs"/>
          <w:szCs w:val="28"/>
          <w:rtl/>
        </w:rPr>
        <w:t>"</w:t>
      </w:r>
      <w:r w:rsidRPr="00443AAE">
        <w:rPr>
          <w:rFonts w:cs="Simplified Arabic"/>
          <w:szCs w:val="28"/>
          <w:rtl/>
        </w:rPr>
        <w:t>أن عدد اللواتي يلدن سفاح</w:t>
      </w:r>
      <w:r w:rsidR="00A15AB0">
        <w:rPr>
          <w:rFonts w:cs="Simplified Arabic" w:hint="cs"/>
          <w:szCs w:val="28"/>
          <w:rtl/>
        </w:rPr>
        <w:t>ً</w:t>
      </w:r>
      <w:r w:rsidRPr="00443AAE">
        <w:rPr>
          <w:rFonts w:cs="Simplified Arabic"/>
          <w:szCs w:val="28"/>
          <w:rtl/>
        </w:rPr>
        <w:t>ا في سن المراهقة في</w:t>
      </w:r>
      <w:r w:rsidR="00A15AB0">
        <w:rPr>
          <w:rFonts w:cs="Simplified Arabic" w:hint="cs"/>
          <w:szCs w:val="28"/>
          <w:rtl/>
        </w:rPr>
        <w:t xml:space="preserve"> </w:t>
      </w:r>
      <w:r w:rsidRPr="00443AAE">
        <w:rPr>
          <w:rFonts w:cs="Simplified Arabic" w:hint="eastAsia"/>
          <w:szCs w:val="28"/>
          <w:rtl/>
        </w:rPr>
        <w:t>الولايات</w:t>
      </w:r>
      <w:r w:rsidRPr="00443AAE">
        <w:rPr>
          <w:rFonts w:cs="Simplified Arabic"/>
          <w:szCs w:val="28"/>
          <w:rtl/>
        </w:rPr>
        <w:t xml:space="preserve"> المتحدة لا يقل عن ستمائة ألف فتاة سنوي</w:t>
      </w:r>
      <w:r w:rsidR="00A15AB0">
        <w:rPr>
          <w:rFonts w:cs="Simplified Arabic" w:hint="cs"/>
          <w:szCs w:val="28"/>
          <w:rtl/>
        </w:rPr>
        <w:t>ً</w:t>
      </w:r>
      <w:r w:rsidRPr="00443AAE">
        <w:rPr>
          <w:rFonts w:cs="Simplified Arabic"/>
          <w:szCs w:val="28"/>
          <w:rtl/>
        </w:rPr>
        <w:t>ا بينهن أكثر من عشرة آلاف فتاة دون سن</w:t>
      </w:r>
      <w:r w:rsidR="00A15AB0">
        <w:rPr>
          <w:rFonts w:cs="Simplified Arabic" w:hint="cs"/>
          <w:szCs w:val="28"/>
          <w:rtl/>
        </w:rPr>
        <w:t xml:space="preserve"> </w:t>
      </w:r>
      <w:r w:rsidRPr="00443AAE">
        <w:rPr>
          <w:rFonts w:cs="Simplified Arabic" w:hint="eastAsia"/>
          <w:szCs w:val="28"/>
          <w:rtl/>
        </w:rPr>
        <w:t>الرابعة</w:t>
      </w:r>
      <w:r w:rsidRPr="00443AAE">
        <w:rPr>
          <w:rFonts w:cs="Simplified Arabic"/>
          <w:szCs w:val="28"/>
          <w:rtl/>
        </w:rPr>
        <w:t xml:space="preserve"> عشرة</w:t>
      </w:r>
      <w:r w:rsidR="00A15AB0">
        <w:rPr>
          <w:rFonts w:cs="Simplified Arabic" w:hint="cs"/>
          <w:szCs w:val="28"/>
          <w:rtl/>
        </w:rPr>
        <w:t>,</w:t>
      </w:r>
      <w:r w:rsidR="00A15AB0">
        <w:rPr>
          <w:rFonts w:cs="Simplified Arabic"/>
          <w:szCs w:val="28"/>
          <w:rtl/>
        </w:rPr>
        <w:t xml:space="preserve"> و</w:t>
      </w:r>
      <w:r w:rsidR="00A15AB0">
        <w:rPr>
          <w:rFonts w:cs="Simplified Arabic" w:hint="cs"/>
          <w:szCs w:val="28"/>
          <w:rtl/>
        </w:rPr>
        <w:t>أ</w:t>
      </w:r>
      <w:r w:rsidRPr="00443AAE">
        <w:rPr>
          <w:rFonts w:cs="Simplified Arabic"/>
          <w:szCs w:val="28"/>
          <w:rtl/>
        </w:rPr>
        <w:t>ن إجمالي عدد اللاتي يلدن سفاح</w:t>
      </w:r>
      <w:r w:rsidR="00F77AB6">
        <w:rPr>
          <w:rFonts w:cs="Simplified Arabic" w:hint="cs"/>
          <w:szCs w:val="28"/>
          <w:rtl/>
        </w:rPr>
        <w:t>ً</w:t>
      </w:r>
      <w:r w:rsidRPr="00443AAE">
        <w:rPr>
          <w:rFonts w:cs="Simplified Arabic"/>
          <w:szCs w:val="28"/>
          <w:rtl/>
        </w:rPr>
        <w:t>ا في سن المراهقة وغيرها أكثر من مليون امرأة</w:t>
      </w:r>
      <w:r w:rsidR="00F77AB6">
        <w:rPr>
          <w:rFonts w:cs="Simplified Arabic" w:hint="cs"/>
          <w:szCs w:val="28"/>
          <w:rtl/>
        </w:rPr>
        <w:t xml:space="preserve"> </w:t>
      </w:r>
      <w:r w:rsidRPr="00443AAE">
        <w:rPr>
          <w:rFonts w:cs="Simplified Arabic" w:hint="eastAsia"/>
          <w:szCs w:val="28"/>
          <w:rtl/>
        </w:rPr>
        <w:t>سنوي</w:t>
      </w:r>
      <w:r w:rsidR="00F77AB6">
        <w:rPr>
          <w:rFonts w:cs="Simplified Arabic" w:hint="cs"/>
          <w:szCs w:val="28"/>
          <w:rtl/>
        </w:rPr>
        <w:t>ً</w:t>
      </w:r>
      <w:r w:rsidRPr="00443AAE">
        <w:rPr>
          <w:rFonts w:cs="Simplified Arabic" w:hint="eastAsia"/>
          <w:szCs w:val="28"/>
          <w:rtl/>
        </w:rPr>
        <w:t>ا</w:t>
      </w:r>
      <w:r w:rsidRPr="00443AAE">
        <w:rPr>
          <w:rFonts w:cs="Simplified Arabic"/>
          <w:szCs w:val="28"/>
          <w:rtl/>
        </w:rPr>
        <w:t xml:space="preserve"> وذلك في الولايات المتحدة فقط حسب إحصائيات </w:t>
      </w:r>
      <w:r w:rsidR="00F77AB6">
        <w:rPr>
          <w:rFonts w:cs="Simplified Arabic" w:hint="cs"/>
          <w:szCs w:val="28"/>
          <w:rtl/>
        </w:rPr>
        <w:t>(</w:t>
      </w:r>
      <w:r w:rsidR="00F77AB6">
        <w:rPr>
          <w:rFonts w:cs="Simplified Arabic"/>
          <w:szCs w:val="28"/>
          <w:rtl/>
        </w:rPr>
        <w:t>١٩٧٩</w:t>
      </w:r>
      <w:r w:rsidRPr="00443AAE">
        <w:rPr>
          <w:rFonts w:cs="Simplified Arabic"/>
          <w:szCs w:val="28"/>
          <w:rtl/>
        </w:rPr>
        <w:t>م</w:t>
      </w:r>
      <w:r w:rsidR="00F77AB6">
        <w:rPr>
          <w:rFonts w:cs="Simplified Arabic" w:hint="cs"/>
          <w:szCs w:val="28"/>
          <w:rtl/>
        </w:rPr>
        <w:t>)</w:t>
      </w:r>
      <w:r w:rsidRPr="00443AAE">
        <w:rPr>
          <w:rFonts w:cs="Simplified Arabic"/>
          <w:szCs w:val="28"/>
          <w:rtl/>
        </w:rPr>
        <w:t xml:space="preserve"> وما يهم المسؤولين في</w:t>
      </w:r>
      <w:r w:rsidR="00F77AB6">
        <w:rPr>
          <w:rFonts w:cs="Simplified Arabic" w:hint="cs"/>
          <w:szCs w:val="28"/>
          <w:rtl/>
        </w:rPr>
        <w:t xml:space="preserve"> </w:t>
      </w:r>
      <w:r w:rsidRPr="00443AAE">
        <w:rPr>
          <w:rFonts w:cs="Simplified Arabic" w:hint="eastAsia"/>
          <w:szCs w:val="28"/>
          <w:rtl/>
        </w:rPr>
        <w:t>أمريكا</w:t>
      </w:r>
      <w:r w:rsidRPr="00443AAE">
        <w:rPr>
          <w:rFonts w:cs="Simplified Arabic"/>
          <w:szCs w:val="28"/>
          <w:rtl/>
        </w:rPr>
        <w:t xml:space="preserve"> هو أن على الدولة القيام بإعالة هؤلاء لفترة قد تطول وقد تقصر</w:t>
      </w:r>
      <w:r w:rsidR="00F77AB6">
        <w:rPr>
          <w:rFonts w:cs="Simplified Arabic" w:hint="cs"/>
          <w:szCs w:val="28"/>
          <w:rtl/>
        </w:rPr>
        <w:t>؛</w:t>
      </w:r>
      <w:r w:rsidRPr="00443AAE">
        <w:rPr>
          <w:rFonts w:cs="Simplified Arabic"/>
          <w:szCs w:val="28"/>
          <w:rtl/>
        </w:rPr>
        <w:t xml:space="preserve"> بسبب انتشار البطالة</w:t>
      </w:r>
      <w:r w:rsidR="00F77AB6">
        <w:rPr>
          <w:rFonts w:cs="Simplified Arabic" w:hint="cs"/>
          <w:szCs w:val="28"/>
          <w:rtl/>
        </w:rPr>
        <w:t xml:space="preserve"> </w:t>
      </w:r>
      <w:r w:rsidR="00F77AB6">
        <w:rPr>
          <w:rFonts w:cs="Simplified Arabic" w:hint="eastAsia"/>
          <w:szCs w:val="28"/>
          <w:rtl/>
        </w:rPr>
        <w:t>و</w:t>
      </w:r>
      <w:r w:rsidR="00F77AB6">
        <w:rPr>
          <w:rFonts w:cs="Simplified Arabic" w:hint="cs"/>
          <w:szCs w:val="28"/>
          <w:rtl/>
        </w:rPr>
        <w:t>أ</w:t>
      </w:r>
      <w:r w:rsidRPr="00443AAE">
        <w:rPr>
          <w:rFonts w:cs="Simplified Arabic" w:hint="eastAsia"/>
          <w:szCs w:val="28"/>
          <w:rtl/>
        </w:rPr>
        <w:t>ن</w:t>
      </w:r>
      <w:r w:rsidRPr="00443AAE">
        <w:rPr>
          <w:rFonts w:cs="Simplified Arabic"/>
          <w:szCs w:val="28"/>
          <w:rtl/>
        </w:rPr>
        <w:t xml:space="preserve"> كل طفل يولد من السفاح يكلف الدولة ثمانية عشر ألف دولار!</w:t>
      </w:r>
      <w:r w:rsidR="00F77AB6">
        <w:rPr>
          <w:rFonts w:cs="Simplified Arabic" w:hint="cs"/>
          <w:szCs w:val="28"/>
          <w:rtl/>
        </w:rPr>
        <w:t>.</w:t>
      </w:r>
    </w:p>
    <w:p w:rsidR="009C1BC7" w:rsidRPr="00443AAE" w:rsidRDefault="009C1BC7" w:rsidP="00F77AB6">
      <w:pPr>
        <w:jc w:val="lowKashida"/>
        <w:rPr>
          <w:rFonts w:cs="Simplified Arabic"/>
          <w:szCs w:val="28"/>
          <w:rtl/>
        </w:rPr>
      </w:pPr>
      <w:r w:rsidRPr="00443AAE">
        <w:rPr>
          <w:rFonts w:cs="Simplified Arabic" w:hint="eastAsia"/>
          <w:szCs w:val="28"/>
          <w:rtl/>
        </w:rPr>
        <w:t>ويعلق</w:t>
      </w:r>
      <w:r w:rsidRPr="00443AAE">
        <w:rPr>
          <w:rFonts w:cs="Simplified Arabic"/>
          <w:szCs w:val="28"/>
          <w:rtl/>
        </w:rPr>
        <w:t xml:space="preserve"> الدكتور محمد الزائد قائل</w:t>
      </w:r>
      <w:r w:rsidR="00F77AB6">
        <w:rPr>
          <w:rFonts w:cs="Simplified Arabic" w:hint="cs"/>
          <w:szCs w:val="28"/>
          <w:rtl/>
        </w:rPr>
        <w:t>ً</w:t>
      </w:r>
      <w:r w:rsidRPr="00443AAE">
        <w:rPr>
          <w:rFonts w:cs="Simplified Arabic"/>
          <w:szCs w:val="28"/>
          <w:rtl/>
        </w:rPr>
        <w:t>ا: والكارثة في الواقع ليست اقتصادية فحسب فهي اجتماعية</w:t>
      </w:r>
      <w:r w:rsidR="00F77AB6">
        <w:rPr>
          <w:rFonts w:cs="Simplified Arabic" w:hint="cs"/>
          <w:szCs w:val="28"/>
          <w:rtl/>
        </w:rPr>
        <w:t xml:space="preserve"> </w:t>
      </w:r>
      <w:r w:rsidRPr="00443AAE">
        <w:rPr>
          <w:rFonts w:cs="Simplified Arabic" w:hint="eastAsia"/>
          <w:szCs w:val="28"/>
          <w:rtl/>
        </w:rPr>
        <w:t>قبل</w:t>
      </w:r>
      <w:r w:rsidRPr="00443AAE">
        <w:rPr>
          <w:rFonts w:cs="Simplified Arabic"/>
          <w:szCs w:val="28"/>
          <w:rtl/>
        </w:rPr>
        <w:t xml:space="preserve"> كل شيء</w:t>
      </w:r>
      <w:r w:rsidR="00F77AB6">
        <w:rPr>
          <w:rFonts w:cs="Simplified Arabic" w:hint="cs"/>
          <w:szCs w:val="28"/>
          <w:rtl/>
        </w:rPr>
        <w:t>,</w:t>
      </w:r>
      <w:r w:rsidRPr="00443AAE">
        <w:rPr>
          <w:rFonts w:cs="Simplified Arabic"/>
          <w:szCs w:val="28"/>
          <w:rtl/>
        </w:rPr>
        <w:t xml:space="preserve"> وق</w:t>
      </w:r>
      <w:r w:rsidR="00F77AB6">
        <w:rPr>
          <w:rFonts w:cs="Simplified Arabic"/>
          <w:szCs w:val="28"/>
          <w:rtl/>
        </w:rPr>
        <w:t>د تزلزل بنيان الأسرة التقليدي و</w:t>
      </w:r>
      <w:r w:rsidR="00F77AB6">
        <w:rPr>
          <w:rFonts w:cs="Simplified Arabic" w:hint="cs"/>
          <w:szCs w:val="28"/>
          <w:rtl/>
        </w:rPr>
        <w:t>ته</w:t>
      </w:r>
      <w:r w:rsidRPr="00443AAE">
        <w:rPr>
          <w:rFonts w:cs="Simplified Arabic"/>
          <w:szCs w:val="28"/>
          <w:rtl/>
        </w:rPr>
        <w:t>دم</w:t>
      </w:r>
      <w:r w:rsidR="00F77AB6">
        <w:rPr>
          <w:rFonts w:cs="Simplified Arabic" w:hint="cs"/>
          <w:szCs w:val="28"/>
          <w:rtl/>
        </w:rPr>
        <w:t>,</w:t>
      </w:r>
      <w:r w:rsidRPr="00443AAE">
        <w:rPr>
          <w:rFonts w:cs="Simplified Arabic"/>
          <w:szCs w:val="28"/>
          <w:rtl/>
        </w:rPr>
        <w:t xml:space="preserve"> وفي هذا عبرة وأي عبرة للدول النامية</w:t>
      </w:r>
      <w:r w:rsidR="00F77AB6">
        <w:rPr>
          <w:rFonts w:cs="Simplified Arabic" w:hint="cs"/>
          <w:szCs w:val="28"/>
          <w:rtl/>
        </w:rPr>
        <w:t>"</w:t>
      </w:r>
      <w:r w:rsidRPr="00443AAE">
        <w:rPr>
          <w:rFonts w:cs="Simplified Arabic"/>
          <w:szCs w:val="28"/>
          <w:rtl/>
        </w:rPr>
        <w:t>.</w:t>
      </w:r>
    </w:p>
    <w:p w:rsidR="009C1BC7" w:rsidRPr="00443AAE" w:rsidRDefault="009C1BC7" w:rsidP="00F77AB6">
      <w:pPr>
        <w:jc w:val="lowKashida"/>
        <w:rPr>
          <w:rFonts w:cs="Simplified Arabic"/>
          <w:szCs w:val="28"/>
          <w:rtl/>
        </w:rPr>
      </w:pPr>
      <w:r w:rsidRPr="00443AAE">
        <w:rPr>
          <w:rFonts w:cs="Simplified Arabic" w:hint="eastAsia"/>
          <w:szCs w:val="28"/>
          <w:rtl/>
        </w:rPr>
        <w:t>فإذا</w:t>
      </w:r>
      <w:r w:rsidRPr="00443AAE">
        <w:rPr>
          <w:rFonts w:cs="Simplified Arabic"/>
          <w:szCs w:val="28"/>
          <w:rtl/>
        </w:rPr>
        <w:t xml:space="preserve"> أضفنا إلى هذا ما في</w:t>
      </w:r>
      <w:r w:rsidR="00F77AB6">
        <w:rPr>
          <w:rFonts w:cs="Simplified Arabic" w:hint="cs"/>
          <w:szCs w:val="28"/>
          <w:rtl/>
        </w:rPr>
        <w:t xml:space="preserve"> </w:t>
      </w:r>
      <w:r w:rsidR="00F77AB6">
        <w:rPr>
          <w:rFonts w:cs="Simplified Arabic"/>
          <w:szCs w:val="28"/>
          <w:rtl/>
        </w:rPr>
        <w:t>"</w:t>
      </w:r>
      <w:r w:rsidRPr="00443AAE">
        <w:rPr>
          <w:rFonts w:cs="Simplified Arabic"/>
          <w:szCs w:val="28"/>
          <w:rtl/>
        </w:rPr>
        <w:t>متعة الشيعة" من نفى رجل المتعة الولد من دون حاجة إلى لعان</w:t>
      </w:r>
      <w:r w:rsidR="00F77AB6">
        <w:rPr>
          <w:rFonts w:cs="Simplified Arabic" w:hint="cs"/>
          <w:szCs w:val="28"/>
          <w:rtl/>
        </w:rPr>
        <w:t xml:space="preserve">, </w:t>
      </w:r>
      <w:r w:rsidRPr="00443AAE">
        <w:rPr>
          <w:rFonts w:cs="Simplified Arabic" w:hint="eastAsia"/>
          <w:szCs w:val="28"/>
          <w:rtl/>
        </w:rPr>
        <w:t>فيكون</w:t>
      </w:r>
      <w:r w:rsidRPr="00443AAE">
        <w:rPr>
          <w:rFonts w:cs="Simplified Arabic"/>
          <w:szCs w:val="28"/>
          <w:rtl/>
        </w:rPr>
        <w:t xml:space="preserve"> الفاجعة أكبر</w:t>
      </w:r>
      <w:r w:rsidR="00F77AB6">
        <w:rPr>
          <w:rFonts w:cs="Simplified Arabic" w:hint="cs"/>
          <w:szCs w:val="28"/>
          <w:rtl/>
        </w:rPr>
        <w:t>,</w:t>
      </w:r>
      <w:r w:rsidR="00F77AB6">
        <w:rPr>
          <w:rFonts w:cs="Simplified Arabic"/>
          <w:szCs w:val="28"/>
          <w:rtl/>
        </w:rPr>
        <w:t xml:space="preserve"> فعلى ا</w:t>
      </w:r>
      <w:r w:rsidR="00F77AB6">
        <w:rPr>
          <w:rFonts w:cs="Simplified Arabic" w:hint="cs"/>
          <w:szCs w:val="28"/>
          <w:rtl/>
        </w:rPr>
        <w:t>لمج</w:t>
      </w:r>
      <w:r w:rsidRPr="00443AAE">
        <w:rPr>
          <w:rFonts w:cs="Simplified Arabic"/>
          <w:szCs w:val="28"/>
          <w:rtl/>
        </w:rPr>
        <w:t>تمع أن يخصص خطة تنمية لبناء دور الإيواء لأبناء المتعة وليصرف</w:t>
      </w:r>
      <w:r w:rsidR="00F77AB6">
        <w:rPr>
          <w:rFonts w:cs="Simplified Arabic" w:hint="cs"/>
          <w:szCs w:val="28"/>
          <w:rtl/>
        </w:rPr>
        <w:t xml:space="preserve"> </w:t>
      </w:r>
      <w:r w:rsidRPr="00443AAE">
        <w:rPr>
          <w:rFonts w:cs="Simplified Arabic" w:hint="eastAsia"/>
          <w:szCs w:val="28"/>
          <w:rtl/>
        </w:rPr>
        <w:t>عليهم</w:t>
      </w:r>
      <w:r w:rsidRPr="00443AAE">
        <w:rPr>
          <w:rFonts w:cs="Simplified Arabic"/>
          <w:szCs w:val="28"/>
          <w:rtl/>
        </w:rPr>
        <w:t xml:space="preserve"> من صندوقي الضمان الاجتماعي والجهاد!!! أو التقاعد!!</w:t>
      </w:r>
      <w:r w:rsidR="00F77AB6">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ولتشكر</w:t>
      </w:r>
      <w:r w:rsidR="00F77AB6">
        <w:rPr>
          <w:rFonts w:cs="Simplified Arabic"/>
          <w:szCs w:val="28"/>
          <w:rtl/>
        </w:rPr>
        <w:t xml:space="preserve"> مشرعي المتعة</w:t>
      </w:r>
      <w:r w:rsidR="00F77AB6">
        <w:rPr>
          <w:rFonts w:cs="Simplified Arabic" w:hint="cs"/>
          <w:szCs w:val="28"/>
          <w:rtl/>
        </w:rPr>
        <w:t>؛</w:t>
      </w:r>
      <w:r w:rsidR="00F77AB6">
        <w:rPr>
          <w:rFonts w:cs="Simplified Arabic"/>
          <w:szCs w:val="28"/>
          <w:rtl/>
        </w:rPr>
        <w:t xml:space="preserve"> لأ</w:t>
      </w:r>
      <w:r w:rsidR="00F77AB6">
        <w:rPr>
          <w:rFonts w:cs="Simplified Arabic" w:hint="cs"/>
          <w:szCs w:val="28"/>
          <w:rtl/>
        </w:rPr>
        <w:t>نه</w:t>
      </w:r>
      <w:r w:rsidRPr="00443AAE">
        <w:rPr>
          <w:rFonts w:cs="Simplified Arabic"/>
          <w:szCs w:val="28"/>
          <w:rtl/>
        </w:rPr>
        <w:t>م ألزموها بعدة وفاة كاملة وتقفل الدكان وتجلس أمام الجامع للتسول</w:t>
      </w:r>
    </w:p>
    <w:p w:rsidR="009C1BC7" w:rsidRPr="00443AAE" w:rsidRDefault="009C1BC7" w:rsidP="00443AAE">
      <w:pPr>
        <w:jc w:val="lowKashida"/>
        <w:rPr>
          <w:rFonts w:cs="Simplified Arabic"/>
          <w:szCs w:val="28"/>
          <w:rtl/>
        </w:rPr>
      </w:pPr>
      <w:r w:rsidRPr="00443AAE">
        <w:rPr>
          <w:rFonts w:cs="Simplified Arabic" w:hint="eastAsia"/>
          <w:szCs w:val="28"/>
          <w:rtl/>
        </w:rPr>
        <w:t>حتى</w:t>
      </w:r>
      <w:r w:rsidRPr="00443AAE">
        <w:rPr>
          <w:rFonts w:cs="Simplified Arabic"/>
          <w:szCs w:val="28"/>
          <w:rtl/>
        </w:rPr>
        <w:t xml:space="preserve"> تنتهي المدة!! وهكذا تنسجم التفاصيل مع القاعدة العامة في لحمة تشريعنا وسداه!</w:t>
      </w:r>
    </w:p>
    <w:p w:rsidR="009C1BC7" w:rsidRPr="00443AAE" w:rsidRDefault="009C1BC7" w:rsidP="00F77AB6">
      <w:pPr>
        <w:jc w:val="lowKashida"/>
        <w:rPr>
          <w:rFonts w:cs="Simplified Arabic"/>
          <w:szCs w:val="28"/>
          <w:rtl/>
        </w:rPr>
      </w:pPr>
      <w:r w:rsidRPr="00443AAE">
        <w:rPr>
          <w:rFonts w:cs="Simplified Arabic" w:hint="eastAsia"/>
          <w:szCs w:val="28"/>
          <w:rtl/>
        </w:rPr>
        <w:t>أن</w:t>
      </w:r>
      <w:r w:rsidRPr="00443AAE">
        <w:rPr>
          <w:rFonts w:cs="Simplified Arabic"/>
          <w:szCs w:val="28"/>
          <w:rtl/>
        </w:rPr>
        <w:t xml:space="preserve"> بيوت المال وخزائن الدولة لتنوء بالإنفاق على</w:t>
      </w:r>
      <w:r w:rsidR="00F77AB6">
        <w:rPr>
          <w:rFonts w:cs="Simplified Arabic"/>
          <w:szCs w:val="28"/>
          <w:rtl/>
        </w:rPr>
        <w:t xml:space="preserve"> هؤلاء الأطفال المشردين ألم يكف</w:t>
      </w:r>
      <w:r w:rsidRPr="00443AAE">
        <w:rPr>
          <w:rFonts w:cs="Simplified Arabic"/>
          <w:szCs w:val="28"/>
          <w:rtl/>
        </w:rPr>
        <w:t>نا اللاجئين</w:t>
      </w:r>
      <w:r w:rsidR="00F77AB6">
        <w:rPr>
          <w:rFonts w:cs="Simplified Arabic" w:hint="cs"/>
          <w:szCs w:val="28"/>
          <w:rtl/>
        </w:rPr>
        <w:t xml:space="preserve">, </w:t>
      </w:r>
      <w:r w:rsidRPr="00443AAE">
        <w:rPr>
          <w:rFonts w:cs="Simplified Arabic" w:hint="eastAsia"/>
          <w:szCs w:val="28"/>
          <w:rtl/>
        </w:rPr>
        <w:t>ألم</w:t>
      </w:r>
      <w:r w:rsidR="00F77AB6">
        <w:rPr>
          <w:rFonts w:cs="Simplified Arabic"/>
          <w:szCs w:val="28"/>
          <w:rtl/>
        </w:rPr>
        <w:t xml:space="preserve"> تكفنا العمالة الأجنبية.</w:t>
      </w:r>
    </w:p>
    <w:p w:rsidR="009C1BC7" w:rsidRPr="00443AAE" w:rsidRDefault="009C1BC7" w:rsidP="00443AAE">
      <w:pPr>
        <w:jc w:val="lowKashida"/>
        <w:rPr>
          <w:rFonts w:cs="Simplified Arabic"/>
          <w:szCs w:val="28"/>
          <w:rtl/>
        </w:rPr>
      </w:pPr>
      <w:r w:rsidRPr="00443AAE">
        <w:rPr>
          <w:rFonts w:cs="Simplified Arabic" w:hint="eastAsia"/>
          <w:szCs w:val="28"/>
          <w:rtl/>
        </w:rPr>
        <w:t>أن</w:t>
      </w:r>
      <w:r w:rsidR="00F77AB6">
        <w:rPr>
          <w:rFonts w:cs="Simplified Arabic"/>
          <w:szCs w:val="28"/>
          <w:rtl/>
        </w:rPr>
        <w:t xml:space="preserve"> بيوت مال المسلمين إن فتحت أبوا</w:t>
      </w:r>
      <w:r w:rsidR="00F77AB6">
        <w:rPr>
          <w:rFonts w:cs="Simplified Arabic" w:hint="cs"/>
          <w:szCs w:val="28"/>
          <w:rtl/>
        </w:rPr>
        <w:t>به</w:t>
      </w:r>
      <w:r w:rsidRPr="00443AAE">
        <w:rPr>
          <w:rFonts w:cs="Simplified Arabic"/>
          <w:szCs w:val="28"/>
          <w:rtl/>
        </w:rPr>
        <w:t>ا لهؤلاء الأطفال الضحايا من ضحايا المتعة فقد تعطلت</w:t>
      </w:r>
    </w:p>
    <w:p w:rsidR="009C1BC7" w:rsidRPr="00443AAE" w:rsidRDefault="009C1BC7" w:rsidP="00443AAE">
      <w:pPr>
        <w:jc w:val="lowKashida"/>
        <w:rPr>
          <w:rFonts w:cs="Simplified Arabic"/>
          <w:szCs w:val="28"/>
          <w:rtl/>
        </w:rPr>
      </w:pPr>
      <w:r w:rsidRPr="00443AAE">
        <w:rPr>
          <w:rFonts w:cs="Simplified Arabic" w:hint="eastAsia"/>
          <w:szCs w:val="28"/>
          <w:rtl/>
        </w:rPr>
        <w:t>مرافق</w:t>
      </w:r>
      <w:r w:rsidRPr="00443AAE">
        <w:rPr>
          <w:rFonts w:cs="Simplified Arabic"/>
          <w:szCs w:val="28"/>
          <w:rtl/>
        </w:rPr>
        <w:t xml:space="preserve"> الحياة الأخرى التي من أجلها تجبى الأموال في بيوت المال</w:t>
      </w:r>
      <w:r w:rsidR="00F77AB6">
        <w:rPr>
          <w:rFonts w:cs="Simplified Arabic" w:hint="cs"/>
          <w:szCs w:val="28"/>
          <w:rtl/>
        </w:rPr>
        <w:t>,</w:t>
      </w:r>
      <w:r w:rsidRPr="00443AAE">
        <w:rPr>
          <w:rFonts w:cs="Simplified Arabic"/>
          <w:szCs w:val="28"/>
          <w:rtl/>
        </w:rPr>
        <w:t xml:space="preserve"> وإذا قيل بأن الأولاد يلحقون</w:t>
      </w:r>
    </w:p>
    <w:p w:rsidR="009C1BC7" w:rsidRPr="00443AAE" w:rsidRDefault="009C1BC7" w:rsidP="00443AAE">
      <w:pPr>
        <w:jc w:val="lowKashida"/>
        <w:rPr>
          <w:rFonts w:cs="Simplified Arabic"/>
          <w:szCs w:val="28"/>
          <w:rtl/>
        </w:rPr>
      </w:pPr>
      <w:r w:rsidRPr="00443AAE">
        <w:rPr>
          <w:rFonts w:cs="Simplified Arabic" w:hint="eastAsia"/>
          <w:szCs w:val="28"/>
          <w:rtl/>
        </w:rPr>
        <w:t>بالعاقدين</w:t>
      </w:r>
      <w:r w:rsidRPr="00443AAE">
        <w:rPr>
          <w:rFonts w:cs="Simplified Arabic"/>
          <w:szCs w:val="28"/>
          <w:rtl/>
        </w:rPr>
        <w:t xml:space="preserve"> فأين العاقدون وقد قضى كل منهم وطره ومضى لسبيله؟</w:t>
      </w:r>
      <w:r w:rsidR="00F77AB6">
        <w:rPr>
          <w:rFonts w:cs="Simplified Arabic" w:hint="cs"/>
          <w:szCs w:val="28"/>
          <w:rtl/>
        </w:rPr>
        <w:t>!</w:t>
      </w:r>
    </w:p>
    <w:p w:rsidR="009C1BC7" w:rsidRPr="00443AAE" w:rsidRDefault="009C1BC7" w:rsidP="00F77AB6">
      <w:pPr>
        <w:jc w:val="lowKashida"/>
        <w:rPr>
          <w:rFonts w:cs="Simplified Arabic"/>
          <w:szCs w:val="28"/>
          <w:rtl/>
        </w:rPr>
      </w:pPr>
      <w:r w:rsidRPr="00443AAE">
        <w:rPr>
          <w:rFonts w:cs="Simplified Arabic" w:hint="eastAsia"/>
          <w:szCs w:val="28"/>
          <w:rtl/>
        </w:rPr>
        <w:t>ثم</w:t>
      </w:r>
      <w:r w:rsidRPr="00443AAE">
        <w:rPr>
          <w:rFonts w:cs="Simplified Arabic"/>
          <w:szCs w:val="28"/>
          <w:rtl/>
        </w:rPr>
        <w:t xml:space="preserve"> لماذا نحن نتحمل عاقبة حماقات وجنون هؤلاء الذين يفعلون </w:t>
      </w:r>
      <w:proofErr w:type="spellStart"/>
      <w:r w:rsidRPr="00443AAE">
        <w:rPr>
          <w:rFonts w:cs="Simplified Arabic"/>
          <w:szCs w:val="28"/>
          <w:rtl/>
        </w:rPr>
        <w:t>أفاعيلهم</w:t>
      </w:r>
      <w:proofErr w:type="spellEnd"/>
      <w:r w:rsidRPr="00443AAE">
        <w:rPr>
          <w:rFonts w:cs="Simplified Arabic"/>
          <w:szCs w:val="28"/>
          <w:rtl/>
        </w:rPr>
        <w:t xml:space="preserve"> السوداء ويدنسون</w:t>
      </w:r>
      <w:r w:rsidR="00F77AB6">
        <w:rPr>
          <w:rFonts w:cs="Simplified Arabic" w:hint="cs"/>
          <w:szCs w:val="28"/>
          <w:rtl/>
        </w:rPr>
        <w:t xml:space="preserve"> </w:t>
      </w:r>
      <w:r w:rsidRPr="00443AAE">
        <w:rPr>
          <w:rFonts w:cs="Simplified Arabic" w:hint="eastAsia"/>
          <w:szCs w:val="28"/>
          <w:rtl/>
        </w:rPr>
        <w:t>ا</w:t>
      </w:r>
      <w:r w:rsidR="00F77AB6">
        <w:rPr>
          <w:rFonts w:cs="Simplified Arabic" w:hint="cs"/>
          <w:szCs w:val="28"/>
          <w:rtl/>
        </w:rPr>
        <w:t>لمج</w:t>
      </w:r>
      <w:r w:rsidRPr="00443AAE">
        <w:rPr>
          <w:rFonts w:cs="Simplified Arabic"/>
          <w:szCs w:val="28"/>
          <w:rtl/>
        </w:rPr>
        <w:t xml:space="preserve">تمعات </w:t>
      </w:r>
      <w:r w:rsidR="00F77AB6">
        <w:rPr>
          <w:rFonts w:cs="Simplified Arabic" w:hint="cs"/>
          <w:szCs w:val="28"/>
          <w:rtl/>
        </w:rPr>
        <w:t>به</w:t>
      </w:r>
      <w:r w:rsidRPr="00443AAE">
        <w:rPr>
          <w:rFonts w:cs="Simplified Arabic"/>
          <w:szCs w:val="28"/>
          <w:rtl/>
        </w:rPr>
        <w:t>ذه المتعة الفاسدة</w:t>
      </w:r>
      <w:r w:rsidR="00F77AB6">
        <w:rPr>
          <w:rFonts w:cs="Simplified Arabic" w:hint="cs"/>
          <w:szCs w:val="28"/>
          <w:rtl/>
        </w:rPr>
        <w:t>,</w:t>
      </w:r>
      <w:r w:rsidRPr="00443AAE">
        <w:rPr>
          <w:rFonts w:cs="Simplified Arabic"/>
          <w:szCs w:val="28"/>
          <w:rtl/>
        </w:rPr>
        <w:t xml:space="preserve"> ونحن نجني ثمار هذه الويلات؟!</w:t>
      </w:r>
    </w:p>
    <w:p w:rsidR="009C1BC7" w:rsidRPr="00443AAE" w:rsidRDefault="009C1BC7" w:rsidP="002A3772">
      <w:pPr>
        <w:jc w:val="lowKashida"/>
        <w:rPr>
          <w:rFonts w:cs="Simplified Arabic"/>
          <w:szCs w:val="28"/>
          <w:rtl/>
        </w:rPr>
      </w:pPr>
      <w:r w:rsidRPr="00443AAE">
        <w:rPr>
          <w:rFonts w:cs="Simplified Arabic" w:hint="eastAsia"/>
          <w:szCs w:val="28"/>
          <w:rtl/>
        </w:rPr>
        <w:t>ولو</w:t>
      </w:r>
      <w:r w:rsidRPr="00443AAE">
        <w:rPr>
          <w:rFonts w:cs="Simplified Arabic"/>
          <w:szCs w:val="28"/>
          <w:rtl/>
        </w:rPr>
        <w:t xml:space="preserve"> فرضنا أولئك الأولاد إناث</w:t>
      </w:r>
      <w:r w:rsidR="00F77AB6">
        <w:rPr>
          <w:rFonts w:cs="Simplified Arabic" w:hint="cs"/>
          <w:szCs w:val="28"/>
          <w:rtl/>
        </w:rPr>
        <w:t>ً</w:t>
      </w:r>
      <w:r w:rsidRPr="00443AAE">
        <w:rPr>
          <w:rFonts w:cs="Simplified Arabic"/>
          <w:szCs w:val="28"/>
          <w:rtl/>
        </w:rPr>
        <w:t>ا يكون الخزي أزيد</w:t>
      </w:r>
      <w:r w:rsidR="00F77AB6">
        <w:rPr>
          <w:rFonts w:cs="Simplified Arabic" w:hint="cs"/>
          <w:szCs w:val="28"/>
          <w:rtl/>
        </w:rPr>
        <w:t>؛</w:t>
      </w:r>
      <w:r w:rsidRPr="00443AAE">
        <w:rPr>
          <w:rFonts w:cs="Simplified Arabic"/>
          <w:szCs w:val="28"/>
          <w:rtl/>
        </w:rPr>
        <w:t xml:space="preserve"> لأن نكاحهن</w:t>
      </w:r>
      <w:r w:rsidR="00F77AB6">
        <w:rPr>
          <w:rFonts w:cs="Simplified Arabic"/>
          <w:szCs w:val="28"/>
          <w:rtl/>
        </w:rPr>
        <w:t xml:space="preserve"> لا يمكن ب</w:t>
      </w:r>
      <w:r w:rsidR="00F77AB6">
        <w:rPr>
          <w:rFonts w:cs="Simplified Arabic" w:hint="cs"/>
          <w:szCs w:val="28"/>
          <w:rtl/>
        </w:rPr>
        <w:t>أ</w:t>
      </w:r>
      <w:r w:rsidRPr="00443AAE">
        <w:rPr>
          <w:rFonts w:cs="Simplified Arabic"/>
          <w:szCs w:val="28"/>
          <w:rtl/>
        </w:rPr>
        <w:t>كفاء أصل</w:t>
      </w:r>
      <w:r w:rsidR="00F77AB6">
        <w:rPr>
          <w:rFonts w:cs="Simplified Arabic" w:hint="cs"/>
          <w:szCs w:val="28"/>
          <w:rtl/>
        </w:rPr>
        <w:t>ً</w:t>
      </w:r>
      <w:r w:rsidRPr="00443AAE">
        <w:rPr>
          <w:rFonts w:cs="Simplified Arabic"/>
          <w:szCs w:val="28"/>
          <w:rtl/>
        </w:rPr>
        <w:t>ا ومنها</w:t>
      </w:r>
      <w:r w:rsidR="00F77AB6">
        <w:rPr>
          <w:rFonts w:cs="Simplified Arabic" w:hint="cs"/>
          <w:szCs w:val="28"/>
          <w:rtl/>
        </w:rPr>
        <w:t xml:space="preserve"> </w:t>
      </w:r>
      <w:r w:rsidRPr="00443AAE">
        <w:rPr>
          <w:rFonts w:cs="Simplified Arabic" w:hint="eastAsia"/>
          <w:szCs w:val="28"/>
          <w:rtl/>
        </w:rPr>
        <w:t>احتمال</w:t>
      </w:r>
      <w:r w:rsidRPr="00443AAE">
        <w:rPr>
          <w:rFonts w:cs="Simplified Arabic"/>
          <w:szCs w:val="28"/>
          <w:rtl/>
        </w:rPr>
        <w:t xml:space="preserve"> وطء موطوءة الأب للابن بالمتعة أو النكاح أو بالعكس</w:t>
      </w:r>
      <w:r w:rsidR="00F77AB6">
        <w:rPr>
          <w:rFonts w:cs="Simplified Arabic" w:hint="cs"/>
          <w:szCs w:val="28"/>
          <w:rtl/>
        </w:rPr>
        <w:t>,</w:t>
      </w:r>
      <w:r w:rsidRPr="00443AAE">
        <w:rPr>
          <w:rFonts w:cs="Simplified Arabic"/>
          <w:szCs w:val="28"/>
          <w:rtl/>
        </w:rPr>
        <w:t xml:space="preserve"> بل وطء البنت وبنت البنت</w:t>
      </w:r>
      <w:r w:rsidR="00F77AB6">
        <w:rPr>
          <w:rFonts w:cs="Simplified Arabic" w:hint="cs"/>
          <w:szCs w:val="28"/>
          <w:rtl/>
        </w:rPr>
        <w:t xml:space="preserve"> </w:t>
      </w:r>
      <w:r w:rsidRPr="00443AAE">
        <w:rPr>
          <w:rFonts w:cs="Simplified Arabic" w:hint="eastAsia"/>
          <w:szCs w:val="28"/>
          <w:rtl/>
        </w:rPr>
        <w:t>وبنت</w:t>
      </w:r>
      <w:r w:rsidRPr="00443AAE">
        <w:rPr>
          <w:rFonts w:cs="Simplified Arabic"/>
          <w:szCs w:val="28"/>
          <w:rtl/>
        </w:rPr>
        <w:t xml:space="preserve"> الابن والأخت وبنت الأخت وغيرهن من المحارم في بعض الصور خصوص</w:t>
      </w:r>
      <w:r w:rsidR="00F77AB6">
        <w:rPr>
          <w:rFonts w:cs="Simplified Arabic" w:hint="cs"/>
          <w:szCs w:val="28"/>
          <w:rtl/>
        </w:rPr>
        <w:t>ً</w:t>
      </w:r>
      <w:r w:rsidRPr="00443AAE">
        <w:rPr>
          <w:rFonts w:cs="Simplified Arabic"/>
          <w:szCs w:val="28"/>
          <w:rtl/>
        </w:rPr>
        <w:t>ا في مدة طويلة</w:t>
      </w:r>
      <w:r w:rsidR="00F77AB6">
        <w:rPr>
          <w:rFonts w:cs="Simplified Arabic" w:hint="cs"/>
          <w:szCs w:val="28"/>
          <w:rtl/>
        </w:rPr>
        <w:t>.</w:t>
      </w:r>
      <w:r w:rsidR="002A3772">
        <w:rPr>
          <w:rFonts w:cs="Simplified Arabic" w:hint="cs"/>
          <w:szCs w:val="28"/>
          <w:rtl/>
        </w:rPr>
        <w:t xml:space="preserve"> </w:t>
      </w:r>
      <w:r w:rsidRPr="00443AAE">
        <w:rPr>
          <w:rFonts w:cs="Simplified Arabic" w:hint="eastAsia"/>
          <w:szCs w:val="28"/>
          <w:rtl/>
        </w:rPr>
        <w:t>وهو</w:t>
      </w:r>
      <w:r w:rsidR="002A3772">
        <w:rPr>
          <w:rFonts w:cs="Simplified Arabic"/>
          <w:szCs w:val="28"/>
          <w:rtl/>
        </w:rPr>
        <w:t xml:space="preserve"> أشد المح</w:t>
      </w:r>
      <w:r w:rsidR="002A3772">
        <w:rPr>
          <w:rFonts w:cs="Simplified Arabic" w:hint="cs"/>
          <w:szCs w:val="28"/>
          <w:rtl/>
        </w:rPr>
        <w:t>ظ</w:t>
      </w:r>
      <w:r w:rsidRPr="00443AAE">
        <w:rPr>
          <w:rFonts w:cs="Simplified Arabic"/>
          <w:szCs w:val="28"/>
          <w:rtl/>
        </w:rPr>
        <w:t>ورات</w:t>
      </w:r>
      <w:r w:rsidR="00F77AB6">
        <w:rPr>
          <w:rFonts w:cs="Simplified Arabic" w:hint="cs"/>
          <w:szCs w:val="28"/>
          <w:rtl/>
        </w:rPr>
        <w:t>؛</w:t>
      </w:r>
      <w:r w:rsidRPr="00443AAE">
        <w:rPr>
          <w:rFonts w:cs="Simplified Arabic"/>
          <w:szCs w:val="28"/>
          <w:rtl/>
        </w:rPr>
        <w:t xml:space="preserve"> لأن العلم بحبل امرأة المتعة في مدة شهر واحد أو أزيد لا يكون حاصل</w:t>
      </w:r>
      <w:r w:rsidR="002A3772">
        <w:rPr>
          <w:rFonts w:cs="Simplified Arabic" w:hint="cs"/>
          <w:szCs w:val="28"/>
          <w:rtl/>
        </w:rPr>
        <w:t>ً</w:t>
      </w:r>
      <w:r w:rsidRPr="00443AAE">
        <w:rPr>
          <w:rFonts w:cs="Simplified Arabic"/>
          <w:szCs w:val="28"/>
          <w:rtl/>
        </w:rPr>
        <w:t>ا لا</w:t>
      </w:r>
      <w:r w:rsidR="002A3772">
        <w:rPr>
          <w:rFonts w:cs="Simplified Arabic" w:hint="cs"/>
          <w:szCs w:val="28"/>
          <w:rtl/>
        </w:rPr>
        <w:t xml:space="preserve"> </w:t>
      </w:r>
      <w:r w:rsidRPr="00443AAE">
        <w:rPr>
          <w:rFonts w:cs="Simplified Arabic" w:hint="eastAsia"/>
          <w:szCs w:val="28"/>
          <w:rtl/>
        </w:rPr>
        <w:t>سيما</w:t>
      </w:r>
      <w:r w:rsidR="002A3772">
        <w:rPr>
          <w:rFonts w:cs="Simplified Arabic"/>
          <w:szCs w:val="28"/>
          <w:rtl/>
        </w:rPr>
        <w:t xml:space="preserve"> </w:t>
      </w:r>
      <w:r w:rsidR="002A3772">
        <w:rPr>
          <w:rFonts w:cs="Simplified Arabic" w:hint="cs"/>
          <w:szCs w:val="28"/>
          <w:rtl/>
        </w:rPr>
        <w:t>إ</w:t>
      </w:r>
      <w:r w:rsidRPr="00443AAE">
        <w:rPr>
          <w:rFonts w:cs="Simplified Arabic"/>
          <w:szCs w:val="28"/>
          <w:rtl/>
        </w:rPr>
        <w:t>ن وقعت المتعة في السفر ويكون السفر</w:t>
      </w:r>
      <w:r w:rsidR="002A3772">
        <w:rPr>
          <w:rFonts w:cs="Simplified Arabic" w:hint="cs"/>
          <w:szCs w:val="28"/>
          <w:rtl/>
        </w:rPr>
        <w:t xml:space="preserve"> </w:t>
      </w:r>
      <w:r w:rsidR="002A3772">
        <w:rPr>
          <w:rFonts w:cs="Simplified Arabic"/>
          <w:szCs w:val="28"/>
          <w:rtl/>
        </w:rPr>
        <w:t>أي</w:t>
      </w:r>
      <w:r w:rsidRPr="00443AAE">
        <w:rPr>
          <w:rFonts w:cs="Simplified Arabic"/>
          <w:szCs w:val="28"/>
          <w:rtl/>
        </w:rPr>
        <w:t>ض</w:t>
      </w:r>
      <w:r w:rsidR="002A3772">
        <w:rPr>
          <w:rFonts w:cs="Simplified Arabic" w:hint="cs"/>
          <w:szCs w:val="28"/>
          <w:rtl/>
        </w:rPr>
        <w:t>ً</w:t>
      </w:r>
      <w:r w:rsidRPr="00443AAE">
        <w:rPr>
          <w:rFonts w:cs="Simplified Arabic"/>
          <w:szCs w:val="28"/>
          <w:rtl/>
        </w:rPr>
        <w:t>ا طويل</w:t>
      </w:r>
      <w:r w:rsidR="002A3772">
        <w:rPr>
          <w:rFonts w:cs="Simplified Arabic" w:hint="cs"/>
          <w:szCs w:val="28"/>
          <w:rtl/>
        </w:rPr>
        <w:t>ً</w:t>
      </w:r>
      <w:r w:rsidRPr="00443AAE">
        <w:rPr>
          <w:rFonts w:cs="Simplified Arabic"/>
          <w:szCs w:val="28"/>
          <w:rtl/>
        </w:rPr>
        <w:t>ا...</w:t>
      </w:r>
    </w:p>
    <w:p w:rsidR="009C1BC7" w:rsidRPr="00443AAE" w:rsidRDefault="009C1BC7" w:rsidP="002A3772">
      <w:pPr>
        <w:jc w:val="lowKashida"/>
        <w:rPr>
          <w:rFonts w:cs="Simplified Arabic"/>
          <w:szCs w:val="28"/>
          <w:rtl/>
        </w:rPr>
      </w:pPr>
      <w:r w:rsidRPr="00443AAE">
        <w:rPr>
          <w:rFonts w:cs="Simplified Arabic" w:hint="eastAsia"/>
          <w:szCs w:val="28"/>
          <w:rtl/>
        </w:rPr>
        <w:t>وقد</w:t>
      </w:r>
      <w:r w:rsidRPr="00443AAE">
        <w:rPr>
          <w:rFonts w:cs="Simplified Arabic"/>
          <w:szCs w:val="28"/>
          <w:rtl/>
        </w:rPr>
        <w:t xml:space="preserve"> أفحم صاحب الدار أحد أصحاب المتعة في هذه المسألة فقال له:</w:t>
      </w:r>
      <w:r w:rsidR="002A3772">
        <w:rPr>
          <w:rFonts w:cs="Simplified Arabic" w:hint="cs"/>
          <w:szCs w:val="28"/>
          <w:rtl/>
        </w:rPr>
        <w:t xml:space="preserve"> </w:t>
      </w:r>
      <w:r w:rsidR="002A3772">
        <w:rPr>
          <w:rFonts w:cs="Simplified Arabic"/>
          <w:szCs w:val="28"/>
          <w:rtl/>
        </w:rPr>
        <w:t>"</w:t>
      </w:r>
      <w:r w:rsidR="002A3772">
        <w:rPr>
          <w:rFonts w:cs="Simplified Arabic" w:hint="cs"/>
          <w:szCs w:val="28"/>
          <w:rtl/>
        </w:rPr>
        <w:t>أ</w:t>
      </w:r>
      <w:r w:rsidRPr="00443AAE">
        <w:rPr>
          <w:rFonts w:cs="Simplified Arabic"/>
          <w:szCs w:val="28"/>
          <w:rtl/>
        </w:rPr>
        <w:t>خبرني عن رجل ورد</w:t>
      </w:r>
      <w:r w:rsidR="002A3772">
        <w:rPr>
          <w:rFonts w:cs="Simplified Arabic" w:hint="cs"/>
          <w:szCs w:val="28"/>
          <w:rtl/>
        </w:rPr>
        <w:t xml:space="preserve"> </w:t>
      </w:r>
      <w:r w:rsidRPr="00443AAE">
        <w:rPr>
          <w:rFonts w:cs="Simplified Arabic" w:hint="eastAsia"/>
          <w:szCs w:val="28"/>
          <w:rtl/>
        </w:rPr>
        <w:t>من</w:t>
      </w:r>
      <w:r w:rsidRPr="00443AAE">
        <w:rPr>
          <w:rFonts w:cs="Simplified Arabic"/>
          <w:szCs w:val="28"/>
          <w:rtl/>
        </w:rPr>
        <w:t xml:space="preserve"> قم يريد الحج فدخل إلى مدينة السلام فاستمتع فيها بامرأة</w:t>
      </w:r>
      <w:r w:rsidR="002A3772">
        <w:rPr>
          <w:rFonts w:cs="Simplified Arabic" w:hint="cs"/>
          <w:szCs w:val="28"/>
          <w:rtl/>
        </w:rPr>
        <w:t>,</w:t>
      </w:r>
      <w:r w:rsidRPr="00443AAE">
        <w:rPr>
          <w:rFonts w:cs="Simplified Arabic"/>
          <w:szCs w:val="28"/>
          <w:rtl/>
        </w:rPr>
        <w:t xml:space="preserve"> ثم انقضى أجلها فتركها وخرج إلى</w:t>
      </w:r>
      <w:r w:rsidR="002A3772">
        <w:rPr>
          <w:rFonts w:cs="Simplified Arabic" w:hint="cs"/>
          <w:szCs w:val="28"/>
          <w:rtl/>
        </w:rPr>
        <w:t xml:space="preserve"> </w:t>
      </w:r>
      <w:r w:rsidRPr="00443AAE">
        <w:rPr>
          <w:rFonts w:cs="Simplified Arabic" w:hint="eastAsia"/>
          <w:szCs w:val="28"/>
          <w:rtl/>
        </w:rPr>
        <w:lastRenderedPageBreak/>
        <w:t>الحج</w:t>
      </w:r>
      <w:r w:rsidRPr="00443AAE">
        <w:rPr>
          <w:rFonts w:cs="Simplified Arabic"/>
          <w:szCs w:val="28"/>
          <w:rtl/>
        </w:rPr>
        <w:t xml:space="preserve"> وكانت حامل</w:t>
      </w:r>
      <w:r w:rsidR="002A3772">
        <w:rPr>
          <w:rFonts w:cs="Simplified Arabic" w:hint="cs"/>
          <w:szCs w:val="28"/>
          <w:rtl/>
        </w:rPr>
        <w:t>ً</w:t>
      </w:r>
      <w:r w:rsidRPr="00443AAE">
        <w:rPr>
          <w:rFonts w:cs="Simplified Arabic"/>
          <w:szCs w:val="28"/>
          <w:rtl/>
        </w:rPr>
        <w:t>ا منه ولم يعلم بحالها</w:t>
      </w:r>
      <w:r w:rsidR="002A3772">
        <w:rPr>
          <w:rFonts w:cs="Simplified Arabic" w:hint="cs"/>
          <w:szCs w:val="28"/>
          <w:rtl/>
        </w:rPr>
        <w:t>,</w:t>
      </w:r>
      <w:r w:rsidRPr="00443AAE">
        <w:rPr>
          <w:rFonts w:cs="Simplified Arabic"/>
          <w:szCs w:val="28"/>
          <w:rtl/>
        </w:rPr>
        <w:t xml:space="preserve"> فحج ومضى إلى بلده وعاد بعد سنة وقد ولدت بنت</w:t>
      </w:r>
      <w:r w:rsidR="002A3772">
        <w:rPr>
          <w:rFonts w:cs="Simplified Arabic" w:hint="cs"/>
          <w:szCs w:val="28"/>
          <w:rtl/>
        </w:rPr>
        <w:t>ً</w:t>
      </w:r>
      <w:r w:rsidRPr="00443AAE">
        <w:rPr>
          <w:rFonts w:cs="Simplified Arabic"/>
          <w:szCs w:val="28"/>
          <w:rtl/>
        </w:rPr>
        <w:t xml:space="preserve">ا وشبت ثم عاد إلى مدينة السلام فوجد فيها تلك الابنة فاستمتع </w:t>
      </w:r>
      <w:r w:rsidR="002A3772">
        <w:rPr>
          <w:rFonts w:cs="Simplified Arabic" w:hint="cs"/>
          <w:szCs w:val="28"/>
          <w:rtl/>
        </w:rPr>
        <w:t>به</w:t>
      </w:r>
      <w:r w:rsidRPr="00443AAE">
        <w:rPr>
          <w:rFonts w:cs="Simplified Arabic"/>
          <w:szCs w:val="28"/>
          <w:rtl/>
        </w:rPr>
        <w:t>ا وهو لا يعلم</w:t>
      </w:r>
      <w:r w:rsidR="002A3772">
        <w:rPr>
          <w:rFonts w:cs="Simplified Arabic" w:hint="cs"/>
          <w:szCs w:val="28"/>
          <w:rtl/>
        </w:rPr>
        <w:t>؟!</w:t>
      </w:r>
      <w:r w:rsidRPr="00443AAE">
        <w:rPr>
          <w:rFonts w:cs="Simplified Arabic"/>
          <w:szCs w:val="28"/>
          <w:rtl/>
        </w:rPr>
        <w:t xml:space="preserve"> أليس يكون قد</w:t>
      </w:r>
    </w:p>
    <w:p w:rsidR="009C1BC7" w:rsidRPr="00443AAE" w:rsidRDefault="009C1BC7" w:rsidP="00443AAE">
      <w:pPr>
        <w:jc w:val="lowKashida"/>
        <w:rPr>
          <w:rFonts w:cs="Simplified Arabic"/>
          <w:szCs w:val="28"/>
          <w:rtl/>
        </w:rPr>
      </w:pPr>
      <w:r w:rsidRPr="00443AAE">
        <w:rPr>
          <w:rFonts w:cs="Simplified Arabic" w:hint="eastAsia"/>
          <w:szCs w:val="28"/>
          <w:rtl/>
        </w:rPr>
        <w:t>نكح</w:t>
      </w:r>
      <w:r w:rsidRPr="00443AAE">
        <w:rPr>
          <w:rFonts w:cs="Simplified Arabic"/>
          <w:szCs w:val="28"/>
          <w:rtl/>
        </w:rPr>
        <w:t xml:space="preserve"> ابنته وهذا فظيع جد</w:t>
      </w:r>
      <w:r w:rsidR="002A3772">
        <w:rPr>
          <w:rFonts w:cs="Simplified Arabic" w:hint="cs"/>
          <w:szCs w:val="28"/>
          <w:rtl/>
        </w:rPr>
        <w:t>ً</w:t>
      </w:r>
      <w:r w:rsidRPr="00443AAE">
        <w:rPr>
          <w:rFonts w:cs="Simplified Arabic"/>
          <w:szCs w:val="28"/>
          <w:rtl/>
        </w:rPr>
        <w:t>ا؟!</w:t>
      </w:r>
    </w:p>
    <w:p w:rsidR="009C1BC7" w:rsidRPr="00443AAE" w:rsidRDefault="009C1BC7" w:rsidP="002A3772">
      <w:pPr>
        <w:jc w:val="lowKashida"/>
        <w:rPr>
          <w:rFonts w:cs="Simplified Arabic"/>
          <w:szCs w:val="28"/>
          <w:rtl/>
        </w:rPr>
      </w:pPr>
      <w:r w:rsidRPr="00443AAE">
        <w:rPr>
          <w:rFonts w:cs="Simplified Arabic" w:hint="eastAsia"/>
          <w:szCs w:val="28"/>
          <w:rtl/>
        </w:rPr>
        <w:t>ومنها</w:t>
      </w:r>
      <w:r w:rsidRPr="00443AAE">
        <w:rPr>
          <w:rFonts w:cs="Simplified Arabic"/>
          <w:szCs w:val="28"/>
          <w:rtl/>
        </w:rPr>
        <w:t xml:space="preserve"> عدم تقسيم ميراث مرتكب المتعة مرات كثيرة</w:t>
      </w:r>
      <w:r w:rsidR="002A3772">
        <w:rPr>
          <w:rFonts w:cs="Simplified Arabic" w:hint="cs"/>
          <w:szCs w:val="28"/>
          <w:rtl/>
        </w:rPr>
        <w:t>؛</w:t>
      </w:r>
      <w:r w:rsidRPr="00443AAE">
        <w:rPr>
          <w:rFonts w:cs="Simplified Arabic"/>
          <w:szCs w:val="28"/>
          <w:rtl/>
        </w:rPr>
        <w:t xml:space="preserve"> إذ لا يكون ورثته معلومين ولا عددهم ولا</w:t>
      </w:r>
      <w:r w:rsidR="002A3772">
        <w:rPr>
          <w:rFonts w:cs="Simplified Arabic" w:hint="cs"/>
          <w:szCs w:val="28"/>
          <w:rtl/>
        </w:rPr>
        <w:t xml:space="preserve"> </w:t>
      </w:r>
      <w:r w:rsidRPr="00443AAE">
        <w:rPr>
          <w:rFonts w:cs="Simplified Arabic" w:hint="eastAsia"/>
          <w:szCs w:val="28"/>
          <w:rtl/>
        </w:rPr>
        <w:t>أسماؤهم</w:t>
      </w:r>
      <w:r w:rsidRPr="00443AAE">
        <w:rPr>
          <w:rFonts w:cs="Simplified Arabic"/>
          <w:szCs w:val="28"/>
          <w:rtl/>
        </w:rPr>
        <w:t xml:space="preserve"> وأمكنتهم</w:t>
      </w:r>
      <w:r w:rsidR="002A3772">
        <w:rPr>
          <w:rFonts w:cs="Simplified Arabic" w:hint="cs"/>
          <w:szCs w:val="28"/>
          <w:rtl/>
        </w:rPr>
        <w:t>,</w:t>
      </w:r>
      <w:r w:rsidRPr="00443AAE">
        <w:rPr>
          <w:rFonts w:cs="Simplified Arabic"/>
          <w:szCs w:val="28"/>
          <w:rtl/>
        </w:rPr>
        <w:t xml:space="preserve"> فلزم تعطيل أمر الميراث.....</w:t>
      </w:r>
      <w:r w:rsidR="002A3772">
        <w:rPr>
          <w:rFonts w:cs="Simplified Arabic" w:hint="cs"/>
          <w:szCs w:val="28"/>
          <w:rtl/>
        </w:rPr>
        <w:t xml:space="preserve"> </w:t>
      </w:r>
      <w:r w:rsidRPr="00443AAE">
        <w:rPr>
          <w:rFonts w:cs="Simplified Arabic"/>
          <w:szCs w:val="28"/>
          <w:rtl/>
        </w:rPr>
        <w:t>وكذلك لزم تعطيل ميراث من ولد بالمتعة</w:t>
      </w:r>
      <w:r w:rsidR="002A3772">
        <w:rPr>
          <w:rFonts w:cs="Simplified Arabic" w:hint="cs"/>
          <w:szCs w:val="28"/>
          <w:rtl/>
        </w:rPr>
        <w:t>؛</w:t>
      </w:r>
      <w:r w:rsidRPr="00443AAE">
        <w:rPr>
          <w:rFonts w:cs="Simplified Arabic"/>
          <w:szCs w:val="28"/>
          <w:rtl/>
        </w:rPr>
        <w:t xml:space="preserve"> فإن</w:t>
      </w:r>
    </w:p>
    <w:p w:rsidR="009C1BC7" w:rsidRPr="00443AAE" w:rsidRDefault="009C1BC7" w:rsidP="002A3772">
      <w:pPr>
        <w:jc w:val="lowKashida"/>
        <w:rPr>
          <w:rFonts w:cs="Simplified Arabic"/>
          <w:szCs w:val="28"/>
          <w:rtl/>
        </w:rPr>
      </w:pPr>
      <w:r w:rsidRPr="00443AAE">
        <w:rPr>
          <w:rFonts w:cs="Simplified Arabic" w:hint="eastAsia"/>
          <w:szCs w:val="28"/>
          <w:rtl/>
        </w:rPr>
        <w:t>آباءهم</w:t>
      </w:r>
      <w:r w:rsidR="002A3772">
        <w:rPr>
          <w:rFonts w:cs="Simplified Arabic"/>
          <w:szCs w:val="28"/>
          <w:rtl/>
        </w:rPr>
        <w:t xml:space="preserve"> وأخوا</w:t>
      </w:r>
      <w:r w:rsidR="002A3772">
        <w:rPr>
          <w:rFonts w:cs="Simplified Arabic" w:hint="cs"/>
          <w:szCs w:val="28"/>
          <w:rtl/>
        </w:rPr>
        <w:t>ته</w:t>
      </w:r>
      <w:r w:rsidRPr="00443AAE">
        <w:rPr>
          <w:rFonts w:cs="Simplified Arabic"/>
          <w:szCs w:val="28"/>
          <w:rtl/>
        </w:rPr>
        <w:t>م مجهولون</w:t>
      </w:r>
      <w:r w:rsidR="002A3772">
        <w:rPr>
          <w:rFonts w:cs="Simplified Arabic" w:hint="cs"/>
          <w:szCs w:val="28"/>
          <w:rtl/>
        </w:rPr>
        <w:t>,</w:t>
      </w:r>
      <w:r w:rsidRPr="00443AAE">
        <w:rPr>
          <w:rFonts w:cs="Simplified Arabic"/>
          <w:szCs w:val="28"/>
          <w:rtl/>
        </w:rPr>
        <w:t xml:space="preserve"> ولا يمكن تقسيم الميراث ما لم يعلم حصر الورثة في العدد</w:t>
      </w:r>
      <w:r w:rsidR="002A3772">
        <w:rPr>
          <w:rFonts w:cs="Simplified Arabic" w:hint="cs"/>
          <w:szCs w:val="28"/>
          <w:rtl/>
        </w:rPr>
        <w:t>,</w:t>
      </w:r>
      <w:r w:rsidRPr="00443AAE">
        <w:rPr>
          <w:rFonts w:cs="Simplified Arabic"/>
          <w:szCs w:val="28"/>
          <w:rtl/>
        </w:rPr>
        <w:t xml:space="preserve"> ويمتنع تعيين</w:t>
      </w:r>
      <w:r w:rsidR="002A3772">
        <w:rPr>
          <w:rFonts w:cs="Simplified Arabic" w:hint="cs"/>
          <w:szCs w:val="28"/>
          <w:rtl/>
        </w:rPr>
        <w:t xml:space="preserve"> </w:t>
      </w:r>
      <w:r w:rsidRPr="00443AAE">
        <w:rPr>
          <w:rFonts w:cs="Simplified Arabic" w:hint="eastAsia"/>
          <w:szCs w:val="28"/>
          <w:rtl/>
        </w:rPr>
        <w:t>سهم</w:t>
      </w:r>
      <w:r w:rsidRPr="00443AAE">
        <w:rPr>
          <w:rFonts w:cs="Simplified Arabic"/>
          <w:szCs w:val="28"/>
          <w:rtl/>
        </w:rPr>
        <w:t xml:space="preserve"> من الأسهم ما لم تعلم صفات الورثة من الذكورة والأنوثة والحجب والحرمان</w:t>
      </w:r>
      <w:r w:rsidR="002A3772">
        <w:rPr>
          <w:rFonts w:cs="Simplified Arabic" w:hint="cs"/>
          <w:szCs w:val="28"/>
          <w:rtl/>
        </w:rPr>
        <w:t>,</w:t>
      </w:r>
      <w:r w:rsidRPr="00443AAE">
        <w:rPr>
          <w:rFonts w:cs="Simplified Arabic"/>
          <w:szCs w:val="28"/>
          <w:rtl/>
        </w:rPr>
        <w:t xml:space="preserve"> وبالجملة</w:t>
      </w:r>
    </w:p>
    <w:p w:rsidR="009C1BC7" w:rsidRPr="00443AAE" w:rsidRDefault="009C1BC7" w:rsidP="002A3772">
      <w:pPr>
        <w:jc w:val="lowKashida"/>
        <w:rPr>
          <w:rFonts w:cs="Simplified Arabic"/>
          <w:szCs w:val="28"/>
          <w:rtl/>
        </w:rPr>
      </w:pPr>
      <w:r w:rsidRPr="00443AAE">
        <w:rPr>
          <w:rFonts w:cs="Simplified Arabic" w:hint="eastAsia"/>
          <w:szCs w:val="28"/>
          <w:rtl/>
        </w:rPr>
        <w:t>فالمفاسد</w:t>
      </w:r>
      <w:r w:rsidRPr="00443AAE">
        <w:rPr>
          <w:rFonts w:cs="Simplified Arabic"/>
          <w:szCs w:val="28"/>
          <w:rtl/>
        </w:rPr>
        <w:t xml:space="preserve"> المترتبة على المتعة مضرة جد</w:t>
      </w:r>
      <w:r w:rsidR="002A3772">
        <w:rPr>
          <w:rFonts w:cs="Simplified Arabic" w:hint="cs"/>
          <w:szCs w:val="28"/>
          <w:rtl/>
        </w:rPr>
        <w:t>ً</w:t>
      </w:r>
      <w:r w:rsidRPr="00443AAE">
        <w:rPr>
          <w:rFonts w:cs="Simplified Arabic"/>
          <w:szCs w:val="28"/>
          <w:rtl/>
        </w:rPr>
        <w:t>ا</w:t>
      </w:r>
      <w:r w:rsidR="002A3772">
        <w:rPr>
          <w:rFonts w:cs="Simplified Arabic" w:hint="cs"/>
          <w:szCs w:val="28"/>
          <w:rtl/>
        </w:rPr>
        <w:t>,</w:t>
      </w:r>
      <w:r w:rsidRPr="00443AAE">
        <w:rPr>
          <w:rFonts w:cs="Simplified Arabic"/>
          <w:szCs w:val="28"/>
          <w:rtl/>
        </w:rPr>
        <w:t xml:space="preserve"> ولا سيما في الأمور الشرعية كالنكاح والميراث</w:t>
      </w:r>
      <w:r w:rsidR="002A3772">
        <w:rPr>
          <w:rFonts w:cs="Simplified Arabic" w:hint="cs"/>
          <w:szCs w:val="28"/>
          <w:rtl/>
        </w:rPr>
        <w:t>؛</w:t>
      </w:r>
      <w:r w:rsidRPr="00443AAE">
        <w:rPr>
          <w:rFonts w:cs="Simplified Arabic"/>
          <w:szCs w:val="28"/>
          <w:rtl/>
        </w:rPr>
        <w:t xml:space="preserve"> فلهذا حصر</w:t>
      </w:r>
      <w:r w:rsidR="002A3772">
        <w:rPr>
          <w:rFonts w:cs="Simplified Arabic" w:hint="cs"/>
          <w:szCs w:val="28"/>
          <w:rtl/>
        </w:rPr>
        <w:t xml:space="preserve"> </w:t>
      </w:r>
      <w:r w:rsidRPr="00443AAE">
        <w:rPr>
          <w:rFonts w:cs="Simplified Arabic" w:hint="eastAsia"/>
          <w:szCs w:val="28"/>
          <w:rtl/>
        </w:rPr>
        <w:t>الله</w:t>
      </w:r>
      <w:r w:rsidRPr="00443AAE">
        <w:rPr>
          <w:rFonts w:cs="Simplified Arabic"/>
          <w:szCs w:val="28"/>
          <w:rtl/>
        </w:rPr>
        <w:t xml:space="preserve"> سبحانه وتعالى أسباب حل الوطء في شيئين: النكاح الصحيح وملك اليمين</w:t>
      </w:r>
      <w:r w:rsidR="002A3772">
        <w:rPr>
          <w:rFonts w:cs="Simplified Arabic" w:hint="cs"/>
          <w:szCs w:val="28"/>
          <w:rtl/>
        </w:rPr>
        <w:t>؛</w:t>
      </w:r>
      <w:r w:rsidRPr="00443AAE">
        <w:rPr>
          <w:rFonts w:cs="Simplified Arabic"/>
          <w:szCs w:val="28"/>
          <w:rtl/>
        </w:rPr>
        <w:t xml:space="preserve"> لأن</w:t>
      </w:r>
      <w:r w:rsidR="002A3772">
        <w:rPr>
          <w:rFonts w:cs="Simplified Arabic" w:hint="cs"/>
          <w:szCs w:val="28"/>
          <w:rtl/>
        </w:rPr>
        <w:t xml:space="preserve"> </w:t>
      </w:r>
      <w:r w:rsidRPr="00443AAE">
        <w:rPr>
          <w:rFonts w:cs="Simplified Arabic" w:hint="eastAsia"/>
          <w:szCs w:val="28"/>
          <w:rtl/>
        </w:rPr>
        <w:t>الاختصاص</w:t>
      </w:r>
      <w:r w:rsidRPr="00443AAE">
        <w:rPr>
          <w:rFonts w:cs="Simplified Arabic"/>
          <w:szCs w:val="28"/>
          <w:rtl/>
        </w:rPr>
        <w:t xml:space="preserve"> التام الحاصل بين المرء وزوجته بسبب هذين العقدين ليحفظ الولد ويعلم الإرث.</w:t>
      </w:r>
    </w:p>
    <w:p w:rsidR="002A3772" w:rsidRDefault="002A3772" w:rsidP="002A3772">
      <w:pPr>
        <w:jc w:val="lowKashida"/>
        <w:rPr>
          <w:rFonts w:cs="Simplified Arabic"/>
          <w:szCs w:val="28"/>
          <w:rtl/>
        </w:rPr>
      </w:pPr>
      <w:r>
        <w:rPr>
          <w:rFonts w:cs="Simplified Arabic"/>
          <w:szCs w:val="28"/>
          <w:rtl/>
        </w:rPr>
        <w:t xml:space="preserve">١٣) </w:t>
      </w:r>
      <w:r>
        <w:rPr>
          <w:rFonts w:cs="Simplified Arabic" w:hint="cs"/>
          <w:szCs w:val="28"/>
          <w:rtl/>
        </w:rPr>
        <w:t>أنه</w:t>
      </w:r>
      <w:r w:rsidR="009C1BC7" w:rsidRPr="00443AAE">
        <w:rPr>
          <w:rFonts w:cs="Simplified Arabic"/>
          <w:szCs w:val="28"/>
          <w:rtl/>
        </w:rPr>
        <w:t>ا لا تظاهر: وهذا مخالف لشرع الله</w:t>
      </w:r>
      <w:r>
        <w:rPr>
          <w:rFonts w:cs="Simplified Arabic" w:hint="cs"/>
          <w:szCs w:val="28"/>
          <w:rtl/>
        </w:rPr>
        <w:t>؛</w:t>
      </w:r>
      <w:r w:rsidR="009C1BC7" w:rsidRPr="00443AAE">
        <w:rPr>
          <w:rFonts w:cs="Simplified Arabic"/>
          <w:szCs w:val="28"/>
          <w:rtl/>
        </w:rPr>
        <w:t xml:space="preserve"> لقوله تعالى</w:t>
      </w:r>
      <w:r>
        <w:rPr>
          <w:rFonts w:cs="Simplified Arabic" w:hint="cs"/>
          <w:szCs w:val="28"/>
          <w:rtl/>
        </w:rPr>
        <w:t>:</w:t>
      </w:r>
      <w:r w:rsidR="009C1BC7" w:rsidRPr="00443AAE">
        <w:rPr>
          <w:rFonts w:cs="Simplified Arabic"/>
          <w:szCs w:val="28"/>
          <w:rtl/>
        </w:rPr>
        <w:t xml:space="preserve"> </w:t>
      </w:r>
      <w:r w:rsidR="00567670" w:rsidRPr="007510C4">
        <w:rPr>
          <w:rFonts w:cs="Simplified Arabic"/>
          <w:bCs/>
          <w:color w:val="0000FF"/>
          <w:sz w:val="28"/>
          <w:szCs w:val="28"/>
          <w:rtl/>
        </w:rPr>
        <w:t>﴿</w:t>
      </w:r>
      <w:r w:rsidRPr="007510C4">
        <w:rPr>
          <w:rFonts w:cs="Simplified Arabic"/>
          <w:bCs/>
          <w:color w:val="0000FF"/>
          <w:sz w:val="28"/>
          <w:szCs w:val="28"/>
          <w:rtl/>
        </w:rPr>
        <w:t>الَّذِينَ يُظَاهِرُونَ مِنكُم مِّن نِّسَائِهِم مَّا هُنَّ أُمَّهَاتِهِمْ إِنْ أُمَّهَاتُهُمْ إِلَّا اللَّائِي وَلَدْنَهُمْ وَإِنَّهُمْ لَيَقُولُونَ مُنكَرًا مِّنَ الْقَوْلِ وَزُورًا وَإِنَّ اللَّهَ لَعَفُوٌّ غَفُورٌ</w:t>
      </w:r>
      <w:r w:rsidRPr="007510C4">
        <w:rPr>
          <w:rFonts w:cs="Simplified Arabic" w:hint="cs"/>
          <w:bCs/>
          <w:color w:val="0000FF"/>
          <w:sz w:val="28"/>
          <w:szCs w:val="28"/>
          <w:rtl/>
        </w:rPr>
        <w:t xml:space="preserve"> *</w:t>
      </w:r>
      <w:r w:rsidRPr="007510C4">
        <w:rPr>
          <w:rFonts w:cs="Simplified Arabic"/>
          <w:bCs/>
          <w:color w:val="0000FF"/>
          <w:sz w:val="28"/>
          <w:szCs w:val="28"/>
          <w:rtl/>
        </w:rPr>
        <w:t xml:space="preserve"> وَالَّذِينَ يُظَاهِرُونَ مِن نِّسَائِهِمْ ثُمَّ يَعُودُونَ لِمَا قَالُوا فَتَحْرِيرُ رَقَبَةٍ مِّن قَبْلِ أَن يَتَمَاسَّا ذَلِكُمْ تُوعَظُونَ بِهِ وَاللَّهُ بِمَا تَعْمَلُونَ خَبِيرٌ </w:t>
      </w:r>
      <w:r w:rsidRPr="007510C4">
        <w:rPr>
          <w:rFonts w:cs="Simplified Arabic" w:hint="cs"/>
          <w:bCs/>
          <w:color w:val="0000FF"/>
          <w:sz w:val="28"/>
          <w:szCs w:val="28"/>
          <w:rtl/>
        </w:rPr>
        <w:t>*</w:t>
      </w:r>
      <w:r w:rsidR="009C1BC7" w:rsidRPr="007510C4">
        <w:rPr>
          <w:rFonts w:cs="Simplified Arabic"/>
          <w:bCs/>
          <w:color w:val="0000FF"/>
          <w:sz w:val="28"/>
          <w:szCs w:val="28"/>
          <w:rtl/>
        </w:rPr>
        <w:t xml:space="preserve"> </w:t>
      </w:r>
      <w:r w:rsidRPr="007510C4">
        <w:rPr>
          <w:rFonts w:cs="Simplified Arabic"/>
          <w:bCs/>
          <w:color w:val="0000FF"/>
          <w:sz w:val="28"/>
          <w:szCs w:val="28"/>
          <w:rtl/>
        </w:rPr>
        <w:t>فَمَن لَّمْ يَجِدْ فَصِيَامُ شَهْرَيْنِ مُتَتَابِعَيْنِ مِن قَبْلِ أَن يَتَمَاسَّا فَمَن لَّمْ يَسْتَطِعْ فَإِطْعَامُ سِتِّينَ مِسْكِينًا ذَلِكَ لِتُؤْمِنُوا بِاللَّهِ وَرَسُولِهِ وَتِلْكَ حُدُودُ اللَّهِ وَلِلْكَافِرِينَ عَذَابٌ أَلِيمٌ</w:t>
      </w:r>
      <w:r w:rsidR="00567670" w:rsidRPr="007510C4">
        <w:rPr>
          <w:rFonts w:cs="Simplified Arabic"/>
          <w:bCs/>
          <w:color w:val="0000FF"/>
          <w:sz w:val="28"/>
          <w:szCs w:val="28"/>
          <w:rtl/>
        </w:rPr>
        <w:t>﴾</w:t>
      </w:r>
      <w:r w:rsidRPr="002A3772">
        <w:rPr>
          <w:rFonts w:ascii="Simplified Arabic" w:hAnsi="Simplified Arabic" w:cs="Simplified Arabic"/>
          <w:szCs w:val="28"/>
          <w:rtl/>
        </w:rPr>
        <w:t xml:space="preserve"> </w:t>
      </w:r>
      <w:r w:rsidRPr="007510C4">
        <w:rPr>
          <w:rFonts w:cs="Simplified Arabic" w:hint="cs"/>
          <w:rtl/>
        </w:rPr>
        <w:t>[</w:t>
      </w:r>
      <w:r w:rsidRPr="007510C4">
        <w:rPr>
          <w:rFonts w:cs="Simplified Arabic"/>
          <w:rtl/>
        </w:rPr>
        <w:t>المجادلة</w:t>
      </w:r>
      <w:r w:rsidRPr="007510C4">
        <w:rPr>
          <w:rFonts w:cs="Simplified Arabic" w:hint="cs"/>
          <w:rtl/>
        </w:rPr>
        <w:t>:2-4]</w:t>
      </w:r>
      <w:r>
        <w:rPr>
          <w:rFonts w:ascii="Simplified Arabic" w:hAnsi="Simplified Arabic" w:cs="Simplified Arabic" w:hint="cs"/>
          <w:szCs w:val="28"/>
          <w:rtl/>
        </w:rPr>
        <w:t>.</w:t>
      </w:r>
    </w:p>
    <w:p w:rsidR="009C1BC7" w:rsidRPr="00443AAE" w:rsidRDefault="009C1BC7" w:rsidP="002A3772">
      <w:pPr>
        <w:jc w:val="lowKashida"/>
        <w:rPr>
          <w:rFonts w:cs="Simplified Arabic"/>
          <w:szCs w:val="28"/>
          <w:rtl/>
        </w:rPr>
      </w:pPr>
      <w:r w:rsidRPr="00443AAE">
        <w:rPr>
          <w:rFonts w:cs="Simplified Arabic" w:hint="eastAsia"/>
          <w:szCs w:val="28"/>
          <w:rtl/>
        </w:rPr>
        <w:t>ومخالف</w:t>
      </w:r>
      <w:r w:rsidRPr="00443AAE">
        <w:rPr>
          <w:rFonts w:cs="Simplified Arabic"/>
          <w:szCs w:val="28"/>
          <w:rtl/>
        </w:rPr>
        <w:t xml:space="preserve"> لما ثبت في السنن</w:t>
      </w:r>
      <w:r w:rsidR="002A3772">
        <w:rPr>
          <w:rFonts w:cs="Simplified Arabic" w:hint="cs"/>
          <w:szCs w:val="28"/>
          <w:rtl/>
        </w:rPr>
        <w:t>:</w:t>
      </w:r>
      <w:r w:rsidRPr="00443AAE">
        <w:rPr>
          <w:rFonts w:cs="Simplified Arabic"/>
          <w:szCs w:val="28"/>
          <w:rtl/>
        </w:rPr>
        <w:t xml:space="preserve"> </w:t>
      </w:r>
      <w:r w:rsidR="002A3772" w:rsidRPr="007510C4">
        <w:rPr>
          <w:rFonts w:cs="Simplified Arabic" w:hint="cs"/>
          <w:bCs/>
          <w:color w:val="008000"/>
          <w:sz w:val="28"/>
          <w:szCs w:val="28"/>
          <w:rtl/>
        </w:rPr>
        <w:t>«</w:t>
      </w:r>
      <w:r w:rsidRPr="007510C4">
        <w:rPr>
          <w:rFonts w:cs="Simplified Arabic"/>
          <w:bCs/>
          <w:color w:val="008000"/>
          <w:sz w:val="28"/>
          <w:szCs w:val="28"/>
          <w:rtl/>
        </w:rPr>
        <w:t>أن أوس بن الصامت ظاهر من زوجته خولة بنت ثعلبة وهي التي</w:t>
      </w:r>
      <w:r w:rsidR="002A3772" w:rsidRPr="007510C4">
        <w:rPr>
          <w:rFonts w:cs="Simplified Arabic" w:hint="cs"/>
          <w:bCs/>
          <w:color w:val="008000"/>
          <w:sz w:val="28"/>
          <w:szCs w:val="28"/>
          <w:rtl/>
        </w:rPr>
        <w:t xml:space="preserve"> </w:t>
      </w:r>
      <w:r w:rsidRPr="007510C4">
        <w:rPr>
          <w:rFonts w:cs="Simplified Arabic" w:hint="eastAsia"/>
          <w:bCs/>
          <w:color w:val="008000"/>
          <w:sz w:val="28"/>
          <w:szCs w:val="28"/>
          <w:rtl/>
        </w:rPr>
        <w:t>جادلت</w:t>
      </w:r>
      <w:r w:rsidRPr="007510C4">
        <w:rPr>
          <w:rFonts w:cs="Simplified Arabic"/>
          <w:bCs/>
          <w:color w:val="008000"/>
          <w:sz w:val="28"/>
          <w:szCs w:val="28"/>
          <w:rtl/>
        </w:rPr>
        <w:t xml:space="preserve"> فيه رسول الله </w:t>
      </w:r>
      <w:r w:rsidR="00A729B3" w:rsidRPr="007510C4">
        <w:rPr>
          <w:rFonts w:cs="Simplified Arabic"/>
          <w:bCs/>
          <w:color w:val="008000"/>
          <w:sz w:val="28"/>
          <w:szCs w:val="28"/>
          <w:rtl/>
        </w:rPr>
        <w:t xml:space="preserve">صلى الله عليه </w:t>
      </w:r>
      <w:r w:rsidR="004F30E4" w:rsidRPr="007510C4">
        <w:rPr>
          <w:rFonts w:cs="Simplified Arabic"/>
          <w:bCs/>
          <w:color w:val="008000"/>
          <w:sz w:val="28"/>
          <w:szCs w:val="28"/>
          <w:rtl/>
        </w:rPr>
        <w:t>وسلم</w:t>
      </w:r>
      <w:r w:rsidR="00D86431" w:rsidRPr="007510C4">
        <w:rPr>
          <w:rFonts w:cs="Simplified Arabic"/>
          <w:bCs/>
          <w:color w:val="008000"/>
          <w:sz w:val="28"/>
          <w:szCs w:val="28"/>
          <w:rtl/>
        </w:rPr>
        <w:t xml:space="preserve"> </w:t>
      </w:r>
      <w:r w:rsidRPr="007510C4">
        <w:rPr>
          <w:rFonts w:cs="Simplified Arabic"/>
          <w:bCs/>
          <w:color w:val="008000"/>
          <w:sz w:val="28"/>
          <w:szCs w:val="28"/>
          <w:rtl/>
        </w:rPr>
        <w:t>واشتكت إلى الله وسمع الله شكواها من فوق سبع سم</w:t>
      </w:r>
      <w:r w:rsidR="002A3772" w:rsidRPr="007510C4">
        <w:rPr>
          <w:rFonts w:cs="Simplified Arabic" w:hint="cs"/>
          <w:bCs/>
          <w:color w:val="008000"/>
          <w:sz w:val="28"/>
          <w:szCs w:val="28"/>
          <w:rtl/>
        </w:rPr>
        <w:t>ا</w:t>
      </w:r>
      <w:r w:rsidRPr="007510C4">
        <w:rPr>
          <w:rFonts w:cs="Simplified Arabic"/>
          <w:bCs/>
          <w:color w:val="008000"/>
          <w:sz w:val="28"/>
          <w:szCs w:val="28"/>
          <w:rtl/>
        </w:rPr>
        <w:t>وات فقالت:</w:t>
      </w:r>
      <w:r w:rsidR="002A3772" w:rsidRPr="007510C4">
        <w:rPr>
          <w:rFonts w:cs="Simplified Arabic" w:hint="cs"/>
          <w:bCs/>
          <w:color w:val="008000"/>
          <w:sz w:val="28"/>
          <w:szCs w:val="28"/>
          <w:rtl/>
        </w:rPr>
        <w:t xml:space="preserve"> </w:t>
      </w:r>
      <w:r w:rsidRPr="007510C4">
        <w:rPr>
          <w:rFonts w:cs="Simplified Arabic" w:hint="eastAsia"/>
          <w:bCs/>
          <w:color w:val="008000"/>
          <w:sz w:val="28"/>
          <w:szCs w:val="28"/>
          <w:rtl/>
        </w:rPr>
        <w:t>يا</w:t>
      </w:r>
      <w:r w:rsidR="002A3772" w:rsidRPr="007510C4">
        <w:rPr>
          <w:rFonts w:cs="Simplified Arabic"/>
          <w:bCs/>
          <w:color w:val="008000"/>
          <w:sz w:val="28"/>
          <w:szCs w:val="28"/>
          <w:rtl/>
        </w:rPr>
        <w:t xml:space="preserve"> رسول الله</w:t>
      </w:r>
      <w:r w:rsidR="002A3772" w:rsidRPr="007510C4">
        <w:rPr>
          <w:rFonts w:cs="Simplified Arabic" w:hint="cs"/>
          <w:bCs/>
          <w:color w:val="008000"/>
          <w:sz w:val="28"/>
          <w:szCs w:val="28"/>
          <w:rtl/>
        </w:rPr>
        <w:t>!</w:t>
      </w:r>
      <w:r w:rsidR="002A3772" w:rsidRPr="007510C4">
        <w:rPr>
          <w:rFonts w:cs="Simplified Arabic"/>
          <w:bCs/>
          <w:color w:val="008000"/>
          <w:sz w:val="28"/>
          <w:szCs w:val="28"/>
          <w:rtl/>
        </w:rPr>
        <w:t xml:space="preserve"> </w:t>
      </w:r>
      <w:r w:rsidR="002A3772" w:rsidRPr="007510C4">
        <w:rPr>
          <w:rFonts w:cs="Simplified Arabic" w:hint="cs"/>
          <w:bCs/>
          <w:color w:val="008000"/>
          <w:sz w:val="28"/>
          <w:szCs w:val="28"/>
          <w:rtl/>
        </w:rPr>
        <w:t>إ</w:t>
      </w:r>
      <w:r w:rsidRPr="007510C4">
        <w:rPr>
          <w:rFonts w:cs="Simplified Arabic"/>
          <w:bCs/>
          <w:color w:val="008000"/>
          <w:sz w:val="28"/>
          <w:szCs w:val="28"/>
          <w:rtl/>
        </w:rPr>
        <w:t>ن أوس بن الصامت تزوجني وأنا شابة مرغوب في فلما خلا سني ونثرت بطني</w:t>
      </w:r>
      <w:r w:rsidR="002A3772" w:rsidRPr="007510C4">
        <w:rPr>
          <w:rFonts w:cs="Simplified Arabic" w:hint="cs"/>
          <w:bCs/>
          <w:color w:val="008000"/>
          <w:sz w:val="28"/>
          <w:szCs w:val="28"/>
          <w:rtl/>
        </w:rPr>
        <w:t xml:space="preserve"> </w:t>
      </w:r>
      <w:r w:rsidRPr="007510C4">
        <w:rPr>
          <w:rFonts w:cs="Simplified Arabic" w:hint="eastAsia"/>
          <w:bCs/>
          <w:color w:val="008000"/>
          <w:sz w:val="28"/>
          <w:szCs w:val="28"/>
          <w:rtl/>
        </w:rPr>
        <w:t>جعلني</w:t>
      </w:r>
      <w:r w:rsidR="002A3772" w:rsidRPr="007510C4">
        <w:rPr>
          <w:rFonts w:cs="Simplified Arabic"/>
          <w:bCs/>
          <w:color w:val="008000"/>
          <w:sz w:val="28"/>
          <w:szCs w:val="28"/>
          <w:rtl/>
        </w:rPr>
        <w:t xml:space="preserve"> كأم</w:t>
      </w:r>
      <w:r w:rsidR="002A3772" w:rsidRPr="007510C4">
        <w:rPr>
          <w:rFonts w:cs="Simplified Arabic" w:hint="cs"/>
          <w:bCs/>
          <w:color w:val="008000"/>
          <w:sz w:val="28"/>
          <w:szCs w:val="28"/>
          <w:rtl/>
        </w:rPr>
        <w:t>ه</w:t>
      </w:r>
      <w:r w:rsidRPr="007510C4">
        <w:rPr>
          <w:rFonts w:cs="Simplified Arabic"/>
          <w:bCs/>
          <w:color w:val="008000"/>
          <w:sz w:val="28"/>
          <w:szCs w:val="28"/>
          <w:rtl/>
        </w:rPr>
        <w:t xml:space="preserve"> عنده</w:t>
      </w:r>
      <w:r w:rsidR="002A3772" w:rsidRPr="007510C4">
        <w:rPr>
          <w:rFonts w:cs="Simplified Arabic" w:hint="cs"/>
          <w:bCs/>
          <w:color w:val="008000"/>
          <w:sz w:val="28"/>
          <w:szCs w:val="28"/>
          <w:rtl/>
        </w:rPr>
        <w:t>,</w:t>
      </w:r>
      <w:r w:rsidRPr="007510C4">
        <w:rPr>
          <w:rFonts w:cs="Simplified Arabic"/>
          <w:bCs/>
          <w:color w:val="008000"/>
          <w:sz w:val="28"/>
          <w:szCs w:val="28"/>
          <w:rtl/>
        </w:rPr>
        <w:t xml:space="preserve"> فقال لها رسول الله </w:t>
      </w:r>
      <w:r w:rsidR="00A729B3" w:rsidRPr="007510C4">
        <w:rPr>
          <w:rFonts w:cs="Simplified Arabic"/>
          <w:bCs/>
          <w:color w:val="008000"/>
          <w:sz w:val="28"/>
          <w:szCs w:val="28"/>
          <w:rtl/>
        </w:rPr>
        <w:t xml:space="preserve">صلى الله عليه </w:t>
      </w:r>
      <w:r w:rsidR="004F30E4" w:rsidRPr="007510C4">
        <w:rPr>
          <w:rFonts w:cs="Simplified Arabic"/>
          <w:bCs/>
          <w:color w:val="008000"/>
          <w:sz w:val="28"/>
          <w:szCs w:val="28"/>
          <w:rtl/>
        </w:rPr>
        <w:t>وسلم</w:t>
      </w:r>
      <w:r w:rsidR="002A3772" w:rsidRPr="007510C4">
        <w:rPr>
          <w:rFonts w:cs="Simplified Arabic" w:hint="cs"/>
          <w:bCs/>
          <w:color w:val="008000"/>
          <w:sz w:val="28"/>
          <w:szCs w:val="28"/>
          <w:rtl/>
        </w:rPr>
        <w:t>:</w:t>
      </w:r>
      <w:r w:rsidR="004F30E4" w:rsidRPr="007510C4">
        <w:rPr>
          <w:rFonts w:cs="Simplified Arabic"/>
          <w:bCs/>
          <w:color w:val="008000"/>
          <w:sz w:val="28"/>
          <w:szCs w:val="28"/>
          <w:rtl/>
        </w:rPr>
        <w:t xml:space="preserve"> </w:t>
      </w:r>
      <w:r w:rsidRPr="007510C4">
        <w:rPr>
          <w:rFonts w:cs="Simplified Arabic"/>
          <w:bCs/>
          <w:color w:val="008000"/>
          <w:sz w:val="28"/>
          <w:szCs w:val="28"/>
          <w:rtl/>
        </w:rPr>
        <w:t>ما عندي في أمرك ش</w:t>
      </w:r>
      <w:r w:rsidR="002A3772" w:rsidRPr="007510C4">
        <w:rPr>
          <w:rFonts w:cs="Simplified Arabic"/>
          <w:bCs/>
          <w:color w:val="008000"/>
          <w:sz w:val="28"/>
          <w:szCs w:val="28"/>
          <w:rtl/>
        </w:rPr>
        <w:t>يء</w:t>
      </w:r>
      <w:r w:rsidR="002A3772" w:rsidRPr="007510C4">
        <w:rPr>
          <w:rFonts w:cs="Simplified Arabic" w:hint="cs"/>
          <w:bCs/>
          <w:color w:val="008000"/>
          <w:sz w:val="28"/>
          <w:szCs w:val="28"/>
          <w:rtl/>
        </w:rPr>
        <w:t>,</w:t>
      </w:r>
      <w:r w:rsidRPr="007510C4">
        <w:rPr>
          <w:rFonts w:cs="Simplified Arabic"/>
          <w:bCs/>
          <w:color w:val="008000"/>
          <w:sz w:val="28"/>
          <w:szCs w:val="28"/>
          <w:rtl/>
        </w:rPr>
        <w:t xml:space="preserve"> فقالت: اللهم إني</w:t>
      </w:r>
      <w:r w:rsidR="002A3772" w:rsidRPr="007510C4">
        <w:rPr>
          <w:rFonts w:cs="Simplified Arabic" w:hint="cs"/>
          <w:bCs/>
          <w:color w:val="008000"/>
          <w:sz w:val="28"/>
          <w:szCs w:val="28"/>
          <w:rtl/>
        </w:rPr>
        <w:t xml:space="preserve"> </w:t>
      </w:r>
      <w:r w:rsidRPr="007510C4">
        <w:rPr>
          <w:rFonts w:cs="Simplified Arabic" w:hint="eastAsia"/>
          <w:bCs/>
          <w:color w:val="008000"/>
          <w:sz w:val="28"/>
          <w:szCs w:val="28"/>
          <w:rtl/>
        </w:rPr>
        <w:t>أشكو</w:t>
      </w:r>
      <w:r w:rsidR="002A3772" w:rsidRPr="007510C4">
        <w:rPr>
          <w:rFonts w:cs="Simplified Arabic"/>
          <w:bCs/>
          <w:color w:val="008000"/>
          <w:sz w:val="28"/>
          <w:szCs w:val="28"/>
          <w:rtl/>
        </w:rPr>
        <w:t xml:space="preserve"> إليك</w:t>
      </w:r>
      <w:r w:rsidR="002A3772" w:rsidRPr="007510C4">
        <w:rPr>
          <w:rFonts w:cs="Simplified Arabic" w:hint="cs"/>
          <w:bCs/>
          <w:color w:val="008000"/>
          <w:sz w:val="28"/>
          <w:szCs w:val="28"/>
          <w:rtl/>
        </w:rPr>
        <w:t>,</w:t>
      </w:r>
      <w:r w:rsidRPr="007510C4">
        <w:rPr>
          <w:rFonts w:cs="Simplified Arabic"/>
          <w:bCs/>
          <w:color w:val="008000"/>
          <w:sz w:val="28"/>
          <w:szCs w:val="28"/>
          <w:rtl/>
        </w:rPr>
        <w:t xml:space="preserve"> فنزل القرآن</w:t>
      </w:r>
      <w:r w:rsidR="002A3772" w:rsidRPr="007510C4">
        <w:rPr>
          <w:rFonts w:cs="Simplified Arabic" w:hint="cs"/>
          <w:bCs/>
          <w:color w:val="008000"/>
          <w:sz w:val="28"/>
          <w:szCs w:val="28"/>
          <w:rtl/>
        </w:rPr>
        <w:t>»</w:t>
      </w:r>
      <w:r w:rsidRPr="00443AAE">
        <w:rPr>
          <w:rFonts w:cs="Simplified Arabic"/>
          <w:szCs w:val="28"/>
          <w:rtl/>
        </w:rPr>
        <w:t>.</w:t>
      </w:r>
    </w:p>
    <w:p w:rsidR="009C1BC7" w:rsidRPr="00443AAE" w:rsidRDefault="009C1BC7" w:rsidP="002A3772">
      <w:pPr>
        <w:jc w:val="lowKashida"/>
        <w:rPr>
          <w:rFonts w:cs="Simplified Arabic"/>
          <w:szCs w:val="28"/>
          <w:rtl/>
        </w:rPr>
      </w:pPr>
      <w:r w:rsidRPr="00443AAE">
        <w:rPr>
          <w:rFonts w:cs="Simplified Arabic" w:hint="eastAsia"/>
          <w:szCs w:val="28"/>
          <w:rtl/>
        </w:rPr>
        <w:t>ومخالف</w:t>
      </w:r>
      <w:r w:rsidR="002A3772">
        <w:rPr>
          <w:rFonts w:cs="Simplified Arabic"/>
          <w:szCs w:val="28"/>
          <w:rtl/>
        </w:rPr>
        <w:t xml:space="preserve"> لما رووا عمن يعتقدون فيهم العصمة</w:t>
      </w:r>
      <w:r w:rsidR="002A3772">
        <w:rPr>
          <w:rFonts w:cs="Simplified Arabic" w:hint="cs"/>
          <w:szCs w:val="28"/>
          <w:rtl/>
        </w:rPr>
        <w:t xml:space="preserve">, </w:t>
      </w:r>
      <w:r w:rsidRPr="00443AAE">
        <w:rPr>
          <w:rFonts w:cs="Simplified Arabic" w:hint="eastAsia"/>
          <w:szCs w:val="28"/>
          <w:rtl/>
        </w:rPr>
        <w:t>فعن</w:t>
      </w:r>
      <w:r w:rsidRPr="00443AAE">
        <w:rPr>
          <w:rFonts w:cs="Simplified Arabic"/>
          <w:szCs w:val="28"/>
          <w:rtl/>
        </w:rPr>
        <w:t xml:space="preserve"> ابن فضال عمن أخبره عن أبي عبد الله (ع) قال: </w:t>
      </w:r>
      <w:r w:rsidR="002A3772">
        <w:rPr>
          <w:rFonts w:cs="Simplified Arabic" w:hint="cs"/>
          <w:szCs w:val="28"/>
          <w:rtl/>
        </w:rPr>
        <w:t>"</w:t>
      </w:r>
      <w:r w:rsidRPr="00443AAE">
        <w:rPr>
          <w:rFonts w:cs="Simplified Arabic"/>
          <w:szCs w:val="28"/>
          <w:rtl/>
        </w:rPr>
        <w:t>لا يكون الظهار إلا على موضع</w:t>
      </w:r>
      <w:r w:rsidR="002A3772">
        <w:rPr>
          <w:rFonts w:cs="Simplified Arabic" w:hint="cs"/>
          <w:szCs w:val="28"/>
          <w:rtl/>
        </w:rPr>
        <w:t xml:space="preserve"> </w:t>
      </w:r>
      <w:r w:rsidRPr="00443AAE">
        <w:rPr>
          <w:rFonts w:cs="Simplified Arabic" w:hint="eastAsia"/>
          <w:szCs w:val="28"/>
          <w:rtl/>
        </w:rPr>
        <w:t>الطلاق</w:t>
      </w:r>
      <w:r w:rsidR="002A3772">
        <w:rPr>
          <w:rFonts w:cs="Simplified Arabic" w:hint="cs"/>
          <w:szCs w:val="28"/>
          <w:rtl/>
        </w:rPr>
        <w:t>"</w:t>
      </w:r>
      <w:r w:rsidRPr="00443AAE">
        <w:rPr>
          <w:rFonts w:cs="Simplified Arabic"/>
          <w:szCs w:val="28"/>
          <w:rtl/>
        </w:rPr>
        <w:t>.</w:t>
      </w:r>
    </w:p>
    <w:p w:rsidR="009C1BC7" w:rsidRPr="00443AAE" w:rsidRDefault="009C1BC7" w:rsidP="002A3772">
      <w:pPr>
        <w:jc w:val="lowKashida"/>
        <w:rPr>
          <w:rFonts w:cs="Simplified Arabic"/>
          <w:szCs w:val="28"/>
          <w:rtl/>
        </w:rPr>
      </w:pPr>
      <w:r w:rsidRPr="00443AAE">
        <w:rPr>
          <w:rFonts w:cs="Simplified Arabic" w:hint="eastAsia"/>
          <w:szCs w:val="28"/>
          <w:rtl/>
        </w:rPr>
        <w:t>لذلك</w:t>
      </w:r>
      <w:r w:rsidRPr="00443AAE">
        <w:rPr>
          <w:rFonts w:cs="Simplified Arabic"/>
          <w:szCs w:val="28"/>
          <w:rtl/>
        </w:rPr>
        <w:t xml:space="preserve"> اختلف أصحاب المتعة فيما بينهم عند تشريعهم لأحكام المتعة في مسألة الظهار على</w:t>
      </w:r>
      <w:r w:rsidR="002A3772">
        <w:rPr>
          <w:rFonts w:cs="Simplified Arabic" w:hint="cs"/>
          <w:szCs w:val="28"/>
          <w:rtl/>
        </w:rPr>
        <w:t xml:space="preserve"> </w:t>
      </w:r>
      <w:r w:rsidRPr="00443AAE">
        <w:rPr>
          <w:rFonts w:cs="Simplified Arabic" w:hint="eastAsia"/>
          <w:szCs w:val="28"/>
          <w:rtl/>
        </w:rPr>
        <w:t>قولين</w:t>
      </w:r>
      <w:r w:rsidRPr="00443AAE">
        <w:rPr>
          <w:rFonts w:cs="Simplified Arabic"/>
          <w:szCs w:val="28"/>
          <w:rtl/>
        </w:rPr>
        <w:t>: قال صاحب اللمعة والروضة:</w:t>
      </w:r>
      <w:r w:rsidR="002A3772">
        <w:rPr>
          <w:rFonts w:cs="Simplified Arabic" w:hint="cs"/>
          <w:szCs w:val="28"/>
          <w:rtl/>
        </w:rPr>
        <w:t xml:space="preserve"> </w:t>
      </w:r>
      <w:r w:rsidR="002A3772">
        <w:rPr>
          <w:rFonts w:cs="Simplified Arabic"/>
          <w:szCs w:val="28"/>
          <w:rtl/>
        </w:rPr>
        <w:t>"</w:t>
      </w:r>
      <w:r w:rsidRPr="00443AAE">
        <w:rPr>
          <w:rFonts w:cs="Simplified Arabic"/>
          <w:szCs w:val="28"/>
          <w:rtl/>
        </w:rPr>
        <w:t xml:space="preserve">ويقع </w:t>
      </w:r>
      <w:r w:rsidR="002A3772">
        <w:rPr>
          <w:rFonts w:cs="Simplified Arabic" w:hint="cs"/>
          <w:szCs w:val="28"/>
          <w:rtl/>
        </w:rPr>
        <w:t>به</w:t>
      </w:r>
      <w:r w:rsidRPr="00443AAE">
        <w:rPr>
          <w:rFonts w:cs="Simplified Arabic"/>
          <w:szCs w:val="28"/>
          <w:rtl/>
        </w:rPr>
        <w:t>ا الظهار على أصح القولين</w:t>
      </w:r>
      <w:r w:rsidR="002A3772">
        <w:rPr>
          <w:rFonts w:cs="Simplified Arabic" w:hint="cs"/>
          <w:szCs w:val="28"/>
          <w:rtl/>
        </w:rPr>
        <w:t>؛</w:t>
      </w:r>
      <w:r w:rsidRPr="00443AAE">
        <w:rPr>
          <w:rFonts w:cs="Simplified Arabic"/>
          <w:szCs w:val="28"/>
          <w:rtl/>
        </w:rPr>
        <w:t xml:space="preserve"> لعموم الآية</w:t>
      </w:r>
      <w:r w:rsidR="002A3772">
        <w:rPr>
          <w:rFonts w:cs="Simplified Arabic" w:hint="cs"/>
          <w:szCs w:val="28"/>
          <w:rtl/>
        </w:rPr>
        <w:t>,</w:t>
      </w:r>
      <w:r w:rsidR="002A3772">
        <w:rPr>
          <w:rFonts w:cs="Simplified Arabic"/>
          <w:szCs w:val="28"/>
          <w:rtl/>
        </w:rPr>
        <w:t xml:space="preserve"> ف</w:t>
      </w:r>
      <w:r w:rsidR="002A3772">
        <w:rPr>
          <w:rFonts w:cs="Simplified Arabic" w:hint="cs"/>
          <w:szCs w:val="28"/>
          <w:rtl/>
        </w:rPr>
        <w:t>إ</w:t>
      </w:r>
      <w:r w:rsidRPr="00443AAE">
        <w:rPr>
          <w:rFonts w:cs="Simplified Arabic"/>
          <w:szCs w:val="28"/>
          <w:rtl/>
        </w:rPr>
        <w:t>ن</w:t>
      </w:r>
      <w:r w:rsidR="002A3772">
        <w:rPr>
          <w:rFonts w:cs="Simplified Arabic" w:hint="cs"/>
          <w:szCs w:val="28"/>
          <w:rtl/>
        </w:rPr>
        <w:t xml:space="preserve"> </w:t>
      </w:r>
      <w:r w:rsidRPr="00443AAE">
        <w:rPr>
          <w:rFonts w:cs="Simplified Arabic" w:hint="eastAsia"/>
          <w:szCs w:val="28"/>
          <w:rtl/>
        </w:rPr>
        <w:t>المستمتع</w:t>
      </w:r>
      <w:r w:rsidRPr="00443AAE">
        <w:rPr>
          <w:rFonts w:cs="Simplified Arabic"/>
          <w:szCs w:val="28"/>
          <w:rtl/>
        </w:rPr>
        <w:t xml:space="preserve"> </w:t>
      </w:r>
      <w:r w:rsidR="002A3772">
        <w:rPr>
          <w:rFonts w:cs="Simplified Arabic" w:hint="cs"/>
          <w:szCs w:val="28"/>
          <w:rtl/>
        </w:rPr>
        <w:t>به</w:t>
      </w:r>
      <w:r w:rsidRPr="00443AAE">
        <w:rPr>
          <w:rFonts w:cs="Simplified Arabic"/>
          <w:szCs w:val="28"/>
          <w:rtl/>
        </w:rPr>
        <w:t>ا زوجة ولم تخص..</w:t>
      </w:r>
      <w:r w:rsidR="002A3772">
        <w:rPr>
          <w:rFonts w:cs="Simplified Arabic" w:hint="cs"/>
          <w:szCs w:val="28"/>
          <w:rtl/>
        </w:rPr>
        <w:t>".</w:t>
      </w:r>
    </w:p>
    <w:p w:rsidR="009C1BC7" w:rsidRPr="00443AAE" w:rsidRDefault="009C1BC7" w:rsidP="002A3772">
      <w:pPr>
        <w:jc w:val="lowKashida"/>
        <w:rPr>
          <w:rFonts w:cs="Simplified Arabic"/>
          <w:szCs w:val="28"/>
          <w:rtl/>
        </w:rPr>
      </w:pPr>
      <w:r w:rsidRPr="00443AAE">
        <w:rPr>
          <w:rFonts w:cs="Simplified Arabic" w:hint="eastAsia"/>
          <w:szCs w:val="28"/>
          <w:rtl/>
        </w:rPr>
        <w:lastRenderedPageBreak/>
        <w:t>وذهب</w:t>
      </w:r>
      <w:r w:rsidRPr="00443AAE">
        <w:rPr>
          <w:rFonts w:cs="Simplified Arabic"/>
          <w:szCs w:val="28"/>
          <w:rtl/>
        </w:rPr>
        <w:t xml:space="preserve"> جماعة إلى عدم وقوعه </w:t>
      </w:r>
      <w:r w:rsidR="002A3772">
        <w:rPr>
          <w:rFonts w:cs="Simplified Arabic" w:hint="cs"/>
          <w:szCs w:val="28"/>
          <w:rtl/>
        </w:rPr>
        <w:t>به</w:t>
      </w:r>
      <w:r w:rsidRPr="00443AAE">
        <w:rPr>
          <w:rFonts w:cs="Simplified Arabic"/>
          <w:szCs w:val="28"/>
          <w:rtl/>
        </w:rPr>
        <w:t>ا</w:t>
      </w:r>
      <w:r w:rsidR="002A3772">
        <w:rPr>
          <w:rFonts w:cs="Simplified Arabic" w:hint="cs"/>
          <w:szCs w:val="28"/>
          <w:rtl/>
        </w:rPr>
        <w:t>؛</w:t>
      </w:r>
      <w:r w:rsidRPr="00443AAE">
        <w:rPr>
          <w:rFonts w:cs="Simplified Arabic"/>
          <w:szCs w:val="28"/>
          <w:rtl/>
        </w:rPr>
        <w:t xml:space="preserve"> لقول الصادق (ع): </w:t>
      </w:r>
      <w:r w:rsidR="002A3772">
        <w:rPr>
          <w:rFonts w:cs="Simplified Arabic" w:hint="cs"/>
          <w:szCs w:val="28"/>
          <w:rtl/>
        </w:rPr>
        <w:t>"</w:t>
      </w:r>
      <w:r w:rsidRPr="00443AAE">
        <w:rPr>
          <w:rFonts w:cs="Simplified Arabic"/>
          <w:szCs w:val="28"/>
          <w:rtl/>
        </w:rPr>
        <w:t>الظهار مثل الطلاق</w:t>
      </w:r>
      <w:r w:rsidR="002A3772">
        <w:rPr>
          <w:rFonts w:cs="Simplified Arabic" w:hint="cs"/>
          <w:szCs w:val="28"/>
          <w:rtl/>
        </w:rPr>
        <w:t>"</w:t>
      </w:r>
      <w:r w:rsidRPr="00443AAE">
        <w:rPr>
          <w:rFonts w:cs="Simplified Arabic"/>
          <w:szCs w:val="28"/>
          <w:rtl/>
        </w:rPr>
        <w:t>, والمتبادر من</w:t>
      </w:r>
      <w:r w:rsidR="002A3772">
        <w:rPr>
          <w:rFonts w:cs="Simplified Arabic" w:hint="cs"/>
          <w:szCs w:val="28"/>
          <w:rtl/>
        </w:rPr>
        <w:t xml:space="preserve"> </w:t>
      </w:r>
      <w:r w:rsidRPr="00443AAE">
        <w:rPr>
          <w:rFonts w:cs="Simplified Arabic" w:hint="eastAsia"/>
          <w:szCs w:val="28"/>
          <w:rtl/>
        </w:rPr>
        <w:t>المماثلة</w:t>
      </w:r>
      <w:r w:rsidRPr="00443AAE">
        <w:rPr>
          <w:rFonts w:cs="Simplified Arabic"/>
          <w:szCs w:val="28"/>
          <w:rtl/>
        </w:rPr>
        <w:t xml:space="preserve"> أن يكون </w:t>
      </w:r>
      <w:r w:rsidR="002A3772">
        <w:rPr>
          <w:rFonts w:cs="Simplified Arabic"/>
          <w:szCs w:val="28"/>
          <w:rtl/>
        </w:rPr>
        <w:t>في جميع الأحكام, ولأن المظاهر ي</w:t>
      </w:r>
      <w:r w:rsidR="002A3772">
        <w:rPr>
          <w:rFonts w:cs="Simplified Arabic" w:hint="cs"/>
          <w:szCs w:val="28"/>
          <w:rtl/>
        </w:rPr>
        <w:t>ُ</w:t>
      </w:r>
      <w:r w:rsidR="002A3772">
        <w:rPr>
          <w:rFonts w:cs="Simplified Arabic"/>
          <w:szCs w:val="28"/>
          <w:rtl/>
        </w:rPr>
        <w:t>ل</w:t>
      </w:r>
      <w:r w:rsidRPr="00443AAE">
        <w:rPr>
          <w:rFonts w:cs="Simplified Arabic"/>
          <w:szCs w:val="28"/>
          <w:rtl/>
        </w:rPr>
        <w:t>زم بالفئة أو الطلاق وهو هنا متعذر,</w:t>
      </w:r>
      <w:r w:rsidR="002A3772">
        <w:rPr>
          <w:rFonts w:cs="Simplified Arabic"/>
          <w:szCs w:val="28"/>
          <w:rtl/>
        </w:rPr>
        <w:t xml:space="preserve"> والإلزام بالفئة بعيد و</w:t>
      </w:r>
      <w:r w:rsidRPr="00443AAE">
        <w:rPr>
          <w:rFonts w:cs="Simplified Arabic"/>
          <w:szCs w:val="28"/>
          <w:rtl/>
        </w:rPr>
        <w:t>ب</w:t>
      </w:r>
      <w:r w:rsidR="002A3772">
        <w:rPr>
          <w:rFonts w:cs="Simplified Arabic" w:hint="cs"/>
          <w:szCs w:val="28"/>
          <w:rtl/>
        </w:rPr>
        <w:t>هب</w:t>
      </w:r>
      <w:r w:rsidRPr="00443AAE">
        <w:rPr>
          <w:rFonts w:cs="Simplified Arabic"/>
          <w:szCs w:val="28"/>
          <w:rtl/>
        </w:rPr>
        <w:t>ة المدة بدل الطلاق أبعد</w:t>
      </w:r>
      <w:r w:rsidR="002A3772">
        <w:rPr>
          <w:rFonts w:cs="Simplified Arabic"/>
          <w:szCs w:val="28"/>
          <w:vertAlign w:val="superscript"/>
          <w:rtl/>
        </w:rPr>
        <w:t>(</w:t>
      </w:r>
      <w:r w:rsidR="002A3772">
        <w:rPr>
          <w:rStyle w:val="aa"/>
          <w:rFonts w:cs="Simplified Arabic"/>
          <w:szCs w:val="28"/>
          <w:rtl/>
        </w:rPr>
        <w:footnoteReference w:id="244"/>
      </w:r>
      <w:r w:rsidR="002A3772">
        <w:rPr>
          <w:rFonts w:cs="Simplified Arabic"/>
          <w:szCs w:val="28"/>
          <w:vertAlign w:val="superscript"/>
          <w:rtl/>
        </w:rPr>
        <w:t>)</w:t>
      </w:r>
      <w:r w:rsidRPr="00443AAE">
        <w:rPr>
          <w:rFonts w:cs="Simplified Arabic"/>
          <w:szCs w:val="28"/>
          <w:rtl/>
        </w:rPr>
        <w:t>.....</w:t>
      </w:r>
      <w:r w:rsidR="002A3772">
        <w:rPr>
          <w:rFonts w:cs="Simplified Arabic" w:hint="cs"/>
          <w:szCs w:val="28"/>
          <w:rtl/>
        </w:rPr>
        <w:t xml:space="preserve"> </w:t>
      </w:r>
      <w:r w:rsidRPr="00443AAE">
        <w:rPr>
          <w:rFonts w:cs="Simplified Arabic"/>
          <w:szCs w:val="28"/>
          <w:rtl/>
        </w:rPr>
        <w:t>ولا دليل عليه</w:t>
      </w:r>
      <w:r w:rsidR="002A3772">
        <w:rPr>
          <w:rFonts w:cs="Simplified Arabic" w:hint="cs"/>
          <w:szCs w:val="28"/>
          <w:rtl/>
        </w:rPr>
        <w:t>"</w:t>
      </w:r>
      <w:r w:rsidR="002A3772">
        <w:rPr>
          <w:rFonts w:cs="Simplified Arabic"/>
          <w:szCs w:val="28"/>
          <w:vertAlign w:val="superscript"/>
          <w:rtl/>
        </w:rPr>
        <w:t>(</w:t>
      </w:r>
      <w:r w:rsidR="002A3772">
        <w:rPr>
          <w:rStyle w:val="aa"/>
          <w:rFonts w:cs="Simplified Arabic"/>
          <w:szCs w:val="28"/>
          <w:rtl/>
        </w:rPr>
        <w:footnoteReference w:id="245"/>
      </w:r>
      <w:r w:rsidR="002A3772">
        <w:rPr>
          <w:rFonts w:cs="Simplified Arabic"/>
          <w:szCs w:val="28"/>
          <w:vertAlign w:val="superscript"/>
          <w:rtl/>
        </w:rPr>
        <w:t>)</w:t>
      </w:r>
      <w:r w:rsidR="002A3772">
        <w:rPr>
          <w:rFonts w:cs="Simplified Arabic" w:hint="cs"/>
          <w:szCs w:val="28"/>
          <w:rtl/>
        </w:rPr>
        <w:t>.</w:t>
      </w:r>
    </w:p>
    <w:p w:rsidR="009C1BC7" w:rsidRPr="00443AAE" w:rsidRDefault="002A3772" w:rsidP="002A3772">
      <w:pPr>
        <w:jc w:val="lowKashida"/>
        <w:rPr>
          <w:rFonts w:cs="Simplified Arabic"/>
          <w:szCs w:val="28"/>
          <w:rtl/>
        </w:rPr>
      </w:pPr>
      <w:r>
        <w:rPr>
          <w:rFonts w:cs="Simplified Arabic"/>
          <w:szCs w:val="28"/>
          <w:rtl/>
        </w:rPr>
        <w:t xml:space="preserve">١٤) </w:t>
      </w:r>
      <w:r>
        <w:rPr>
          <w:rFonts w:cs="Simplified Arabic" w:hint="cs"/>
          <w:szCs w:val="28"/>
          <w:rtl/>
        </w:rPr>
        <w:t>أنه</w:t>
      </w:r>
      <w:r w:rsidR="009C1BC7" w:rsidRPr="00443AAE">
        <w:rPr>
          <w:rFonts w:cs="Simplified Arabic"/>
          <w:szCs w:val="28"/>
          <w:rtl/>
        </w:rPr>
        <w:t xml:space="preserve">ا </w:t>
      </w:r>
      <w:proofErr w:type="spellStart"/>
      <w:r w:rsidR="009C1BC7" w:rsidRPr="00443AAE">
        <w:rPr>
          <w:rFonts w:cs="Simplified Arabic"/>
          <w:szCs w:val="28"/>
          <w:rtl/>
        </w:rPr>
        <w:t>لاتؤلى</w:t>
      </w:r>
      <w:proofErr w:type="spellEnd"/>
      <w:r w:rsidR="009C1BC7" w:rsidRPr="00443AAE">
        <w:rPr>
          <w:rFonts w:cs="Simplified Arabic"/>
          <w:szCs w:val="28"/>
          <w:rtl/>
        </w:rPr>
        <w:t>: وهذا مخالف لشرع</w:t>
      </w:r>
      <w:r>
        <w:rPr>
          <w:rFonts w:cs="Simplified Arabic" w:hint="cs"/>
          <w:szCs w:val="28"/>
          <w:rtl/>
        </w:rPr>
        <w:t xml:space="preserve"> الله؛</w:t>
      </w:r>
      <w:r w:rsidR="009C1BC7" w:rsidRPr="00443AAE">
        <w:rPr>
          <w:rFonts w:cs="Simplified Arabic"/>
          <w:szCs w:val="28"/>
          <w:rtl/>
        </w:rPr>
        <w:t xml:space="preserve"> لقوله تعالى</w:t>
      </w:r>
      <w:r>
        <w:rPr>
          <w:rFonts w:cs="Simplified Arabic" w:hint="cs"/>
          <w:szCs w:val="28"/>
          <w:rtl/>
        </w:rPr>
        <w:t>:</w:t>
      </w:r>
      <w:r w:rsidR="009C1BC7" w:rsidRPr="00443AAE">
        <w:rPr>
          <w:rFonts w:cs="Simplified Arabic"/>
          <w:szCs w:val="28"/>
          <w:rtl/>
        </w:rPr>
        <w:t xml:space="preserve"> </w:t>
      </w:r>
      <w:r w:rsidR="00567670" w:rsidRPr="007510C4">
        <w:rPr>
          <w:rFonts w:cs="Simplified Arabic"/>
          <w:bCs/>
          <w:color w:val="0000FF"/>
          <w:sz w:val="28"/>
          <w:szCs w:val="28"/>
          <w:rtl/>
        </w:rPr>
        <w:t>﴿</w:t>
      </w:r>
      <w:r w:rsidRPr="007510C4">
        <w:rPr>
          <w:rFonts w:cs="Simplified Arabic"/>
          <w:bCs/>
          <w:color w:val="0000FF"/>
          <w:sz w:val="28"/>
          <w:szCs w:val="28"/>
          <w:rtl/>
        </w:rPr>
        <w:t>لِّلَّذِينَ يُؤْلُونَ مِن نِّسَآئِهِمْ تَرَبُّصُ أَرْبَعَةِ أَشْهُرٍ فَإِنْ فَآؤُوا فَإِنَّ اللّهَ غَفُورٌ رَّحِيمٌ</w:t>
      </w:r>
      <w:r w:rsidRPr="007510C4">
        <w:rPr>
          <w:rFonts w:cs="Simplified Arabic" w:hint="cs"/>
          <w:bCs/>
          <w:color w:val="0000FF"/>
          <w:sz w:val="28"/>
          <w:szCs w:val="28"/>
          <w:rtl/>
        </w:rPr>
        <w:t xml:space="preserve"> *</w:t>
      </w:r>
      <w:r w:rsidRPr="007510C4">
        <w:rPr>
          <w:rFonts w:cs="Simplified Arabic"/>
          <w:bCs/>
          <w:color w:val="0000FF"/>
          <w:sz w:val="28"/>
          <w:szCs w:val="28"/>
          <w:rtl/>
        </w:rPr>
        <w:t xml:space="preserve"> وَإِنْ عَزَمُواْ الطَّلاَقَ فَإِنَّ اللّهَ سَمِيعٌ عَلِيمٌ</w:t>
      </w:r>
      <w:r w:rsidR="00567670" w:rsidRPr="007510C4">
        <w:rPr>
          <w:rFonts w:cs="Simplified Arabic"/>
          <w:bCs/>
          <w:color w:val="0000FF"/>
          <w:sz w:val="28"/>
          <w:szCs w:val="28"/>
          <w:rtl/>
        </w:rPr>
        <w:t>﴾</w:t>
      </w:r>
      <w:r w:rsidRPr="002A3772">
        <w:rPr>
          <w:rFonts w:ascii="Simplified Arabic" w:hAnsi="Simplified Arabic" w:cs="Simplified Arabic"/>
          <w:szCs w:val="28"/>
          <w:rtl/>
        </w:rPr>
        <w:t xml:space="preserve"> </w:t>
      </w:r>
      <w:r w:rsidRPr="007510C4">
        <w:rPr>
          <w:rFonts w:cs="Simplified Arabic" w:hint="cs"/>
          <w:rtl/>
        </w:rPr>
        <w:t>[</w:t>
      </w:r>
      <w:r w:rsidRPr="007510C4">
        <w:rPr>
          <w:rFonts w:cs="Simplified Arabic"/>
          <w:rtl/>
        </w:rPr>
        <w:t>البقرة</w:t>
      </w:r>
      <w:r w:rsidRPr="007510C4">
        <w:rPr>
          <w:rFonts w:cs="Simplified Arabic" w:hint="cs"/>
          <w:rtl/>
        </w:rPr>
        <w:t>:226-227]</w:t>
      </w:r>
      <w:r>
        <w:rPr>
          <w:rFonts w:ascii="Simplified Arabic" w:hAnsi="Simplified Arabic" w:cs="Simplified Arabic" w:hint="cs"/>
          <w:szCs w:val="28"/>
          <w:rtl/>
        </w:rPr>
        <w:t>؛</w:t>
      </w:r>
      <w:r>
        <w:rPr>
          <w:rFonts w:cs="Simplified Arabic" w:hint="cs"/>
          <w:szCs w:val="28"/>
          <w:rtl/>
        </w:rPr>
        <w:t xml:space="preserve"> </w:t>
      </w:r>
      <w:r w:rsidR="009C1BC7" w:rsidRPr="00443AAE">
        <w:rPr>
          <w:rFonts w:cs="Simplified Arabic" w:hint="eastAsia"/>
          <w:szCs w:val="28"/>
          <w:rtl/>
        </w:rPr>
        <w:t>لذا</w:t>
      </w:r>
      <w:r w:rsidR="009C1BC7" w:rsidRPr="00443AAE">
        <w:rPr>
          <w:rFonts w:cs="Simplified Arabic"/>
          <w:szCs w:val="28"/>
          <w:rtl/>
        </w:rPr>
        <w:t xml:space="preserve"> احتار مشايخ الشيعة في مسألة الإيلاء في المتعة هل تقع أم لا</w:t>
      </w:r>
      <w:r>
        <w:rPr>
          <w:rFonts w:cs="Simplified Arabic" w:hint="cs"/>
          <w:szCs w:val="28"/>
          <w:rtl/>
        </w:rPr>
        <w:t>؟</w:t>
      </w:r>
      <w:r>
        <w:rPr>
          <w:rFonts w:cs="Simplified Arabic"/>
          <w:szCs w:val="28"/>
          <w:rtl/>
        </w:rPr>
        <w:t xml:space="preserve"> على قولين</w:t>
      </w:r>
      <w:r>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قال</w:t>
      </w:r>
      <w:r w:rsidRPr="00443AAE">
        <w:rPr>
          <w:rFonts w:cs="Simplified Arabic"/>
          <w:szCs w:val="28"/>
          <w:rtl/>
        </w:rPr>
        <w:t xml:space="preserve"> صاحب الروضة:</w:t>
      </w:r>
      <w:r w:rsidR="002A3772">
        <w:rPr>
          <w:rFonts w:cs="Simplified Arabic" w:hint="cs"/>
          <w:szCs w:val="28"/>
          <w:rtl/>
        </w:rPr>
        <w:t xml:space="preserve"> </w:t>
      </w:r>
      <w:r w:rsidR="002A3772">
        <w:rPr>
          <w:rFonts w:cs="Simplified Arabic"/>
          <w:szCs w:val="28"/>
          <w:rtl/>
        </w:rPr>
        <w:t>"</w:t>
      </w:r>
      <w:r w:rsidRPr="00443AAE">
        <w:rPr>
          <w:rFonts w:cs="Simplified Arabic"/>
          <w:szCs w:val="28"/>
          <w:rtl/>
        </w:rPr>
        <w:t>ولا إيلاء على أصح الأقوال....</w:t>
      </w:r>
      <w:r w:rsidR="002A3772">
        <w:rPr>
          <w:rFonts w:cs="Simplified Arabic" w:hint="cs"/>
          <w:szCs w:val="28"/>
          <w:rtl/>
        </w:rPr>
        <w:t xml:space="preserve">", </w:t>
      </w:r>
      <w:r w:rsidRPr="00443AAE">
        <w:rPr>
          <w:rFonts w:cs="Simplified Arabic"/>
          <w:szCs w:val="28"/>
          <w:rtl/>
        </w:rPr>
        <w:t xml:space="preserve">وللمرتضى قول بوقوعه </w:t>
      </w:r>
      <w:r w:rsidR="002A3772">
        <w:rPr>
          <w:rFonts w:cs="Simplified Arabic" w:hint="cs"/>
          <w:szCs w:val="28"/>
          <w:rtl/>
        </w:rPr>
        <w:t>به</w:t>
      </w:r>
      <w:r w:rsidRPr="00443AAE">
        <w:rPr>
          <w:rFonts w:cs="Simplified Arabic"/>
          <w:szCs w:val="28"/>
          <w:rtl/>
        </w:rPr>
        <w:t>ا لعموم لفظ</w:t>
      </w:r>
    </w:p>
    <w:p w:rsidR="009C1BC7" w:rsidRPr="00443AAE" w:rsidRDefault="009C1BC7" w:rsidP="002A3772">
      <w:pPr>
        <w:jc w:val="lowKashida"/>
        <w:rPr>
          <w:rFonts w:cs="Simplified Arabic"/>
          <w:szCs w:val="28"/>
          <w:rtl/>
        </w:rPr>
      </w:pPr>
      <w:r w:rsidRPr="00443AAE">
        <w:rPr>
          <w:rFonts w:cs="Simplified Arabic" w:hint="eastAsia"/>
          <w:szCs w:val="28"/>
          <w:rtl/>
        </w:rPr>
        <w:t>النساء</w:t>
      </w:r>
      <w:r w:rsidRPr="00443AAE">
        <w:rPr>
          <w:rFonts w:cs="Simplified Arabic"/>
          <w:szCs w:val="28"/>
          <w:rtl/>
        </w:rPr>
        <w:t xml:space="preserve"> في الآية</w:t>
      </w:r>
      <w:r w:rsidR="002A3772">
        <w:rPr>
          <w:rFonts w:cs="Simplified Arabic" w:hint="cs"/>
          <w:szCs w:val="28"/>
          <w:rtl/>
        </w:rPr>
        <w:t>,</w:t>
      </w:r>
      <w:r w:rsidRPr="00443AAE">
        <w:rPr>
          <w:rFonts w:cs="Simplified Arabic"/>
          <w:szCs w:val="28"/>
          <w:rtl/>
        </w:rPr>
        <w:t xml:space="preserve"> ودفع بقوله في سورة ال</w:t>
      </w:r>
      <w:r w:rsidR="002A3772">
        <w:rPr>
          <w:rFonts w:cs="Simplified Arabic"/>
          <w:szCs w:val="28"/>
          <w:rtl/>
        </w:rPr>
        <w:t>بقرة</w:t>
      </w:r>
      <w:r w:rsidR="002A3772">
        <w:rPr>
          <w:rFonts w:cs="Simplified Arabic" w:hint="cs"/>
          <w:szCs w:val="28"/>
          <w:rtl/>
        </w:rPr>
        <w:t>:</w:t>
      </w:r>
      <w:r w:rsidR="002A3772">
        <w:rPr>
          <w:rFonts w:cs="Simplified Arabic"/>
          <w:szCs w:val="28"/>
          <w:rtl/>
        </w:rPr>
        <w:t xml:space="preserve"> </w:t>
      </w:r>
      <w:r w:rsidR="00567670" w:rsidRPr="007510C4">
        <w:rPr>
          <w:rFonts w:cs="Simplified Arabic"/>
          <w:bCs/>
          <w:color w:val="0000FF"/>
          <w:sz w:val="28"/>
          <w:szCs w:val="28"/>
          <w:rtl/>
        </w:rPr>
        <w:t>﴿</w:t>
      </w:r>
      <w:r w:rsidR="002A3772" w:rsidRPr="007510C4">
        <w:rPr>
          <w:rFonts w:cs="Simplified Arabic"/>
          <w:bCs/>
          <w:color w:val="0000FF"/>
          <w:sz w:val="28"/>
          <w:szCs w:val="28"/>
          <w:rtl/>
        </w:rPr>
        <w:t>وَإِنْ عَزَمُواْ الطَّلاَقَ</w:t>
      </w:r>
      <w:r w:rsidR="00567670" w:rsidRPr="007510C4">
        <w:rPr>
          <w:rFonts w:cs="Simplified Arabic"/>
          <w:bCs/>
          <w:color w:val="0000FF"/>
          <w:sz w:val="28"/>
          <w:szCs w:val="28"/>
          <w:rtl/>
        </w:rPr>
        <w:t>﴾</w:t>
      </w:r>
      <w:r w:rsidR="002A3772" w:rsidRPr="002A3772">
        <w:rPr>
          <w:rFonts w:ascii="Simplified Arabic" w:hAnsi="Simplified Arabic" w:cs="Simplified Arabic"/>
          <w:szCs w:val="28"/>
          <w:rtl/>
        </w:rPr>
        <w:t xml:space="preserve"> </w:t>
      </w:r>
      <w:r w:rsidR="002A3772" w:rsidRPr="007510C4">
        <w:rPr>
          <w:rFonts w:cs="Simplified Arabic" w:hint="cs"/>
          <w:rtl/>
        </w:rPr>
        <w:t>[</w:t>
      </w:r>
      <w:r w:rsidR="002A3772" w:rsidRPr="007510C4">
        <w:rPr>
          <w:rFonts w:cs="Simplified Arabic"/>
          <w:rtl/>
        </w:rPr>
        <w:t>البقرة</w:t>
      </w:r>
      <w:r w:rsidR="002A3772" w:rsidRPr="007510C4">
        <w:rPr>
          <w:rFonts w:cs="Simplified Arabic" w:hint="cs"/>
          <w:rtl/>
        </w:rPr>
        <w:t>:227]</w:t>
      </w:r>
      <w:r w:rsidR="002A3772">
        <w:rPr>
          <w:rFonts w:ascii="Simplified Arabic" w:hAnsi="Simplified Arabic" w:cs="Simplified Arabic" w:hint="cs"/>
          <w:szCs w:val="28"/>
          <w:rtl/>
        </w:rPr>
        <w:t>,</w:t>
      </w:r>
      <w:r w:rsidRPr="00443AAE">
        <w:rPr>
          <w:rFonts w:cs="Simplified Arabic"/>
          <w:szCs w:val="28"/>
          <w:rtl/>
        </w:rPr>
        <w:t xml:space="preserve"> وليس في المتعة طلاق</w:t>
      </w:r>
      <w:r w:rsidR="002A3772">
        <w:rPr>
          <w:rFonts w:cs="Simplified Arabic" w:hint="cs"/>
          <w:szCs w:val="28"/>
          <w:rtl/>
        </w:rPr>
        <w:t xml:space="preserve">, </w:t>
      </w:r>
      <w:r w:rsidRPr="00443AAE">
        <w:rPr>
          <w:rFonts w:cs="Simplified Arabic" w:hint="eastAsia"/>
          <w:szCs w:val="28"/>
          <w:rtl/>
        </w:rPr>
        <w:t>ولأن</w:t>
      </w:r>
      <w:r w:rsidRPr="00443AAE">
        <w:rPr>
          <w:rFonts w:cs="Simplified Arabic"/>
          <w:szCs w:val="28"/>
          <w:rtl/>
        </w:rPr>
        <w:t xml:space="preserve"> من لوازم الإيلاء المطالبة بالوطء وهو منتف في المتعة</w:t>
      </w:r>
      <w:r w:rsidR="002A3772">
        <w:rPr>
          <w:rFonts w:cs="Simplified Arabic" w:hint="cs"/>
          <w:szCs w:val="28"/>
          <w:rtl/>
        </w:rPr>
        <w:t>,</w:t>
      </w:r>
      <w:r w:rsidRPr="00443AAE">
        <w:rPr>
          <w:rFonts w:cs="Simplified Arabic"/>
          <w:szCs w:val="28"/>
          <w:rtl/>
        </w:rPr>
        <w:t xml:space="preserve"> وبانتفاء اللازم ينتفي الملزوم.</w:t>
      </w:r>
    </w:p>
    <w:p w:rsidR="009C1BC7" w:rsidRPr="00443AAE" w:rsidRDefault="009C1BC7" w:rsidP="00490B80">
      <w:pPr>
        <w:jc w:val="lowKashida"/>
        <w:rPr>
          <w:rFonts w:cs="Simplified Arabic"/>
          <w:szCs w:val="28"/>
          <w:rtl/>
        </w:rPr>
      </w:pPr>
      <w:r w:rsidRPr="00D55C2E">
        <w:rPr>
          <w:rFonts w:cs="Simplified Arabic"/>
          <w:szCs w:val="28"/>
          <w:rtl/>
        </w:rPr>
        <w:t>وهذا يبطل</w:t>
      </w:r>
      <w:r w:rsidR="00490B80">
        <w:rPr>
          <w:rFonts w:cs="Simplified Arabic"/>
          <w:szCs w:val="28"/>
          <w:rtl/>
        </w:rPr>
        <w:t xml:space="preserve"> دخول الإيلاء في المتعة طالت مد</w:t>
      </w:r>
      <w:r w:rsidR="00490B80">
        <w:rPr>
          <w:rFonts w:cs="Simplified Arabic" w:hint="cs"/>
          <w:szCs w:val="28"/>
          <w:rtl/>
        </w:rPr>
        <w:t>ته</w:t>
      </w:r>
      <w:r w:rsidRPr="00D55C2E">
        <w:rPr>
          <w:rFonts w:cs="Simplified Arabic"/>
          <w:szCs w:val="28"/>
          <w:rtl/>
        </w:rPr>
        <w:t>ا أم قصرت</w:t>
      </w:r>
      <w:r w:rsidR="00490B80">
        <w:rPr>
          <w:rFonts w:cs="Simplified Arabic" w:hint="cs"/>
          <w:szCs w:val="28"/>
          <w:rtl/>
        </w:rPr>
        <w:t>.</w:t>
      </w:r>
      <w:r w:rsidR="00490B80">
        <w:rPr>
          <w:rFonts w:cs="Simplified Arabic"/>
          <w:szCs w:val="28"/>
          <w:vertAlign w:val="superscript"/>
          <w:rtl/>
        </w:rPr>
        <w:t>(</w:t>
      </w:r>
      <w:r w:rsidR="00490B80">
        <w:rPr>
          <w:rStyle w:val="aa"/>
          <w:rFonts w:cs="Simplified Arabic"/>
          <w:szCs w:val="28"/>
          <w:rtl/>
        </w:rPr>
        <w:footnoteReference w:id="246"/>
      </w:r>
      <w:r w:rsidR="00490B80">
        <w:rPr>
          <w:rFonts w:cs="Simplified Arabic"/>
          <w:szCs w:val="28"/>
          <w:vertAlign w:val="superscript"/>
          <w:rtl/>
        </w:rPr>
        <w:t>)</w:t>
      </w:r>
    </w:p>
    <w:p w:rsidR="009C1BC7" w:rsidRPr="00443AAE" w:rsidRDefault="009C1BC7" w:rsidP="00490B80">
      <w:pPr>
        <w:jc w:val="lowKashida"/>
        <w:rPr>
          <w:rFonts w:cs="Simplified Arabic"/>
          <w:szCs w:val="28"/>
          <w:rtl/>
        </w:rPr>
      </w:pPr>
      <w:r w:rsidRPr="00443AAE">
        <w:rPr>
          <w:rFonts w:cs="Simplified Arabic"/>
          <w:szCs w:val="28"/>
          <w:rtl/>
        </w:rPr>
        <w:t>١٥) لا نفقة لها: وهذا مخالف لشرع</w:t>
      </w:r>
      <w:r w:rsidR="00490B80">
        <w:rPr>
          <w:rFonts w:cs="Simplified Arabic" w:hint="cs"/>
          <w:szCs w:val="28"/>
          <w:rtl/>
        </w:rPr>
        <w:t xml:space="preserve"> الله؛</w:t>
      </w:r>
      <w:r w:rsidRPr="00443AAE">
        <w:rPr>
          <w:rFonts w:cs="Simplified Arabic"/>
          <w:szCs w:val="28"/>
          <w:rtl/>
        </w:rPr>
        <w:t xml:space="preserve"> لقوله تعالى</w:t>
      </w:r>
      <w:r w:rsidR="00490B80">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490B80" w:rsidRPr="007510C4">
        <w:rPr>
          <w:rFonts w:cs="Simplified Arabic"/>
          <w:bCs/>
          <w:color w:val="0000FF"/>
          <w:sz w:val="28"/>
          <w:szCs w:val="28"/>
          <w:rtl/>
        </w:rPr>
        <w:t>لِيُنفِقْ ذُو سَعَةٍ مِّن سَعَتِهِ وَمَن قُدِرَ عَلَيْهِ رِزْقُهُ فَلْيُنفِقْ مِمَّا آتَاهُ اللَّهُ لَا يُكَلِّفُ اللَّهُ نَفْسًا إِلَّا مَا آتَاهَا</w:t>
      </w:r>
      <w:r w:rsidR="00567670" w:rsidRPr="007510C4">
        <w:rPr>
          <w:rFonts w:cs="Simplified Arabic"/>
          <w:bCs/>
          <w:color w:val="0000FF"/>
          <w:sz w:val="28"/>
          <w:szCs w:val="28"/>
          <w:rtl/>
        </w:rPr>
        <w:t>﴾</w:t>
      </w:r>
      <w:r w:rsidRPr="00443AAE">
        <w:rPr>
          <w:rFonts w:cs="Simplified Arabic"/>
          <w:szCs w:val="28"/>
          <w:rtl/>
        </w:rPr>
        <w:t xml:space="preserve"> </w:t>
      </w:r>
      <w:r w:rsidR="00490B80" w:rsidRPr="007510C4">
        <w:rPr>
          <w:rFonts w:cs="Simplified Arabic" w:hint="cs"/>
          <w:rtl/>
        </w:rPr>
        <w:t>[</w:t>
      </w:r>
      <w:r w:rsidR="00490B80" w:rsidRPr="007510C4">
        <w:rPr>
          <w:rFonts w:cs="Simplified Arabic"/>
          <w:rtl/>
        </w:rPr>
        <w:t>الطلاق</w:t>
      </w:r>
      <w:r w:rsidR="00490B80" w:rsidRPr="007510C4">
        <w:rPr>
          <w:rFonts w:cs="Simplified Arabic" w:hint="cs"/>
          <w:rtl/>
        </w:rPr>
        <w:t>:</w:t>
      </w:r>
      <w:r w:rsidRPr="007510C4">
        <w:rPr>
          <w:rFonts w:cs="Simplified Arabic"/>
          <w:rtl/>
        </w:rPr>
        <w:t>٧</w:t>
      </w:r>
      <w:r w:rsidR="00490B80" w:rsidRPr="007510C4">
        <w:rPr>
          <w:rFonts w:cs="Simplified Arabic" w:hint="cs"/>
          <w:rtl/>
        </w:rPr>
        <w:t>]</w:t>
      </w:r>
      <w:r w:rsidR="00490B80">
        <w:rPr>
          <w:rFonts w:cs="Simplified Arabic" w:hint="cs"/>
          <w:szCs w:val="28"/>
          <w:rtl/>
        </w:rPr>
        <w:t xml:space="preserve">. </w:t>
      </w:r>
      <w:r w:rsidRPr="00443AAE">
        <w:rPr>
          <w:rFonts w:cs="Simplified Arabic" w:hint="eastAsia"/>
          <w:szCs w:val="28"/>
          <w:rtl/>
        </w:rPr>
        <w:t>وقوله</w:t>
      </w:r>
      <w:r w:rsidRPr="00443AAE">
        <w:rPr>
          <w:rFonts w:cs="Simplified Arabic"/>
          <w:szCs w:val="28"/>
          <w:rtl/>
        </w:rPr>
        <w:t xml:space="preserve"> تعالى</w:t>
      </w:r>
      <w:r w:rsidR="00490B80">
        <w:rPr>
          <w:rFonts w:cs="Simplified Arabic" w:hint="cs"/>
          <w:szCs w:val="28"/>
          <w:rtl/>
        </w:rPr>
        <w:t>:</w:t>
      </w:r>
      <w:r w:rsidR="00490B80">
        <w:rPr>
          <w:rFonts w:cs="Simplified Arabic"/>
          <w:szCs w:val="28"/>
          <w:rtl/>
        </w:rPr>
        <w:t xml:space="preserve"> </w:t>
      </w:r>
      <w:r w:rsidR="00567670" w:rsidRPr="007510C4">
        <w:rPr>
          <w:rFonts w:cs="Simplified Arabic"/>
          <w:bCs/>
          <w:color w:val="0000FF"/>
          <w:sz w:val="28"/>
          <w:szCs w:val="28"/>
          <w:rtl/>
        </w:rPr>
        <w:t>﴿</w:t>
      </w:r>
      <w:r w:rsidR="00490B80" w:rsidRPr="007510C4">
        <w:rPr>
          <w:rFonts w:cs="Simplified Arabic"/>
          <w:bCs/>
          <w:color w:val="0000FF"/>
          <w:sz w:val="28"/>
          <w:szCs w:val="28"/>
          <w:rtl/>
        </w:rPr>
        <w:t>أَسْكِنُوهُنَّ مِنْ حَيْثُ سَكَنتُم مِّن وُجْدِكُمْ</w:t>
      </w:r>
      <w:r w:rsidR="00567670" w:rsidRPr="007510C4">
        <w:rPr>
          <w:rFonts w:cs="Simplified Arabic"/>
          <w:bCs/>
          <w:color w:val="0000FF"/>
          <w:sz w:val="28"/>
          <w:szCs w:val="28"/>
          <w:rtl/>
        </w:rPr>
        <w:t>﴾</w:t>
      </w:r>
      <w:r w:rsidR="00490B80" w:rsidRPr="00490B80">
        <w:rPr>
          <w:rFonts w:ascii="Simplified Arabic" w:hAnsi="Simplified Arabic" w:cs="Simplified Arabic"/>
          <w:szCs w:val="28"/>
          <w:rtl/>
        </w:rPr>
        <w:t xml:space="preserve"> </w:t>
      </w:r>
      <w:r w:rsidR="00490B80" w:rsidRPr="007510C4">
        <w:rPr>
          <w:rFonts w:cs="Simplified Arabic" w:hint="cs"/>
          <w:rtl/>
        </w:rPr>
        <w:t>[</w:t>
      </w:r>
      <w:r w:rsidR="00490B80" w:rsidRPr="007510C4">
        <w:rPr>
          <w:rFonts w:cs="Simplified Arabic"/>
          <w:rtl/>
        </w:rPr>
        <w:t>الطلاق</w:t>
      </w:r>
      <w:r w:rsidR="00490B80" w:rsidRPr="007510C4">
        <w:rPr>
          <w:rFonts w:cs="Simplified Arabic" w:hint="cs"/>
          <w:rtl/>
        </w:rPr>
        <w:t>:</w:t>
      </w:r>
      <w:r w:rsidRPr="007510C4">
        <w:rPr>
          <w:rFonts w:cs="Simplified Arabic"/>
          <w:rtl/>
        </w:rPr>
        <w:t>٦</w:t>
      </w:r>
      <w:r w:rsidR="00490B80" w:rsidRPr="007510C4">
        <w:rPr>
          <w:rFonts w:cs="Simplified Arabic" w:hint="cs"/>
          <w:rtl/>
        </w:rPr>
        <w:t>]</w:t>
      </w:r>
      <w:r w:rsidR="00490B80">
        <w:rPr>
          <w:rFonts w:cs="Simplified Arabic" w:hint="cs"/>
          <w:szCs w:val="28"/>
          <w:rtl/>
        </w:rPr>
        <w:t xml:space="preserve">. </w:t>
      </w:r>
      <w:r w:rsidRPr="00443AAE">
        <w:rPr>
          <w:rFonts w:cs="Simplified Arabic" w:hint="eastAsia"/>
          <w:szCs w:val="28"/>
          <w:rtl/>
        </w:rPr>
        <w:t>أي</w:t>
      </w:r>
      <w:r w:rsidR="00490B80">
        <w:rPr>
          <w:rFonts w:cs="Simplified Arabic" w:hint="cs"/>
          <w:szCs w:val="28"/>
          <w:rtl/>
        </w:rPr>
        <w:t>:</w:t>
      </w:r>
      <w:r w:rsidRPr="00443AAE">
        <w:rPr>
          <w:rFonts w:cs="Simplified Arabic"/>
          <w:szCs w:val="28"/>
          <w:rtl/>
        </w:rPr>
        <w:t xml:space="preserve"> على قدر ما يجده أحدكم من السعة والقدرة والأمر بالإسكان أمر بالإنفاق</w:t>
      </w:r>
      <w:r w:rsidR="00490B80">
        <w:rPr>
          <w:rFonts w:cs="Simplified Arabic" w:hint="cs"/>
          <w:szCs w:val="28"/>
          <w:rtl/>
        </w:rPr>
        <w:t>؛</w:t>
      </w:r>
      <w:r w:rsidRPr="00443AAE">
        <w:rPr>
          <w:rFonts w:cs="Simplified Arabic"/>
          <w:szCs w:val="28"/>
          <w:rtl/>
        </w:rPr>
        <w:t xml:space="preserve"> لأن المرأة لا</w:t>
      </w:r>
      <w:r w:rsidR="00490B80">
        <w:rPr>
          <w:rFonts w:cs="Simplified Arabic" w:hint="cs"/>
          <w:szCs w:val="28"/>
          <w:rtl/>
        </w:rPr>
        <w:t xml:space="preserve"> </w:t>
      </w:r>
      <w:r w:rsidRPr="00443AAE">
        <w:rPr>
          <w:rFonts w:cs="Simplified Arabic" w:hint="eastAsia"/>
          <w:szCs w:val="28"/>
          <w:rtl/>
        </w:rPr>
        <w:t>تحصل</w:t>
      </w:r>
      <w:r w:rsidR="00490B80">
        <w:rPr>
          <w:rFonts w:cs="Simplified Arabic"/>
          <w:szCs w:val="28"/>
          <w:rtl/>
        </w:rPr>
        <w:t xml:space="preserve"> النفقة إلا بالخروج والاكتساب</w:t>
      </w:r>
      <w:r w:rsidR="00490B80">
        <w:rPr>
          <w:rFonts w:cs="Simplified Arabic" w:hint="cs"/>
          <w:szCs w:val="28"/>
          <w:rtl/>
        </w:rPr>
        <w:t xml:space="preserve">, </w:t>
      </w:r>
      <w:r w:rsidRPr="00443AAE">
        <w:rPr>
          <w:rFonts w:cs="Simplified Arabic" w:hint="eastAsia"/>
          <w:szCs w:val="28"/>
          <w:rtl/>
        </w:rPr>
        <w:t>وقوله</w:t>
      </w:r>
      <w:r w:rsidRPr="00443AAE">
        <w:rPr>
          <w:rFonts w:cs="Simplified Arabic"/>
          <w:szCs w:val="28"/>
          <w:rtl/>
        </w:rPr>
        <w:t xml:space="preserve"> تعالى</w:t>
      </w:r>
      <w:r w:rsidR="00490B80">
        <w:rPr>
          <w:rFonts w:cs="Simplified Arabic" w:hint="cs"/>
          <w:szCs w:val="28"/>
          <w:rtl/>
        </w:rPr>
        <w:t>:</w:t>
      </w:r>
      <w:r w:rsidR="00490B80" w:rsidRPr="00490B80">
        <w:rPr>
          <w:rFonts w:ascii="Simplified Arabic" w:hAnsi="Simplified Arabic" w:cs="Simplified Arabic"/>
          <w:szCs w:val="28"/>
          <w:rtl/>
        </w:rPr>
        <w:t xml:space="preserve"> </w:t>
      </w:r>
      <w:r w:rsidR="00567670" w:rsidRPr="007510C4">
        <w:rPr>
          <w:rFonts w:cs="Simplified Arabic"/>
          <w:bCs/>
          <w:color w:val="0000FF"/>
          <w:sz w:val="28"/>
          <w:szCs w:val="28"/>
          <w:rtl/>
        </w:rPr>
        <w:t>﴿</w:t>
      </w:r>
      <w:r w:rsidR="00490B80" w:rsidRPr="007510C4">
        <w:rPr>
          <w:rFonts w:cs="Simplified Arabic"/>
          <w:bCs/>
          <w:color w:val="0000FF"/>
          <w:sz w:val="28"/>
          <w:szCs w:val="28"/>
          <w:rtl/>
        </w:rPr>
        <w:t>وَلَا تُضَارُّوهُنَّ لِتُضَيِّقُوا عَلَيْهِنَّ وَإِن كُنَّ أُولَاتِ حَمْلٍ فَأَنفِقُوا عَلَيْهِنَّ حَتَّى يَضَعْنَ حَمْلَهُنَّ</w:t>
      </w:r>
      <w:r w:rsidR="00567670" w:rsidRPr="007510C4">
        <w:rPr>
          <w:rFonts w:cs="Simplified Arabic"/>
          <w:bCs/>
          <w:color w:val="0000FF"/>
          <w:sz w:val="28"/>
          <w:szCs w:val="28"/>
          <w:rtl/>
        </w:rPr>
        <w:t>﴾</w:t>
      </w:r>
      <w:r w:rsidRPr="00443AAE">
        <w:rPr>
          <w:rFonts w:cs="Simplified Arabic"/>
          <w:szCs w:val="28"/>
          <w:rtl/>
        </w:rPr>
        <w:t xml:space="preserve"> </w:t>
      </w:r>
      <w:r w:rsidR="00490B80" w:rsidRPr="007510C4">
        <w:rPr>
          <w:rFonts w:cs="Simplified Arabic" w:hint="cs"/>
          <w:rtl/>
        </w:rPr>
        <w:t>[</w:t>
      </w:r>
      <w:r w:rsidR="00490B80" w:rsidRPr="007510C4">
        <w:rPr>
          <w:rFonts w:cs="Simplified Arabic"/>
          <w:rtl/>
        </w:rPr>
        <w:t>الطلاق</w:t>
      </w:r>
      <w:r w:rsidR="00490B80" w:rsidRPr="007510C4">
        <w:rPr>
          <w:rFonts w:cs="Simplified Arabic" w:hint="cs"/>
          <w:rtl/>
        </w:rPr>
        <w:t>:</w:t>
      </w:r>
      <w:r w:rsidRPr="007510C4">
        <w:rPr>
          <w:rFonts w:cs="Simplified Arabic"/>
          <w:rtl/>
        </w:rPr>
        <w:t>٦</w:t>
      </w:r>
      <w:r w:rsidR="00490B80" w:rsidRPr="007510C4">
        <w:rPr>
          <w:rFonts w:cs="Simplified Arabic" w:hint="cs"/>
          <w:rtl/>
        </w:rPr>
        <w:t>]</w:t>
      </w:r>
      <w:r w:rsidR="00490B80">
        <w:rPr>
          <w:rFonts w:cs="Simplified Arabic" w:hint="cs"/>
          <w:szCs w:val="28"/>
          <w:rtl/>
        </w:rPr>
        <w:t>,</w:t>
      </w:r>
    </w:p>
    <w:p w:rsidR="009C1BC7" w:rsidRPr="00443AAE" w:rsidRDefault="009C1BC7" w:rsidP="00490B80">
      <w:pPr>
        <w:jc w:val="lowKashida"/>
        <w:rPr>
          <w:rFonts w:cs="Simplified Arabic"/>
          <w:szCs w:val="28"/>
          <w:rtl/>
        </w:rPr>
      </w:pPr>
      <w:r w:rsidRPr="00443AAE">
        <w:rPr>
          <w:rFonts w:cs="Simplified Arabic" w:hint="eastAsia"/>
          <w:szCs w:val="28"/>
          <w:rtl/>
        </w:rPr>
        <w:t>وقوله</w:t>
      </w:r>
      <w:r w:rsidRPr="00443AAE">
        <w:rPr>
          <w:rFonts w:cs="Simplified Arabic"/>
          <w:szCs w:val="28"/>
          <w:rtl/>
        </w:rPr>
        <w:t xml:space="preserve"> تعالى</w:t>
      </w:r>
      <w:r w:rsidR="00490B80">
        <w:rPr>
          <w:rFonts w:cs="Simplified Arabic" w:hint="cs"/>
          <w:szCs w:val="28"/>
          <w:rtl/>
        </w:rPr>
        <w:t>:</w:t>
      </w:r>
      <w:r w:rsidR="00490B80">
        <w:rPr>
          <w:rFonts w:cs="Simplified Arabic"/>
          <w:szCs w:val="28"/>
          <w:rtl/>
        </w:rPr>
        <w:t xml:space="preserve"> </w:t>
      </w:r>
      <w:r w:rsidR="00567670" w:rsidRPr="007510C4">
        <w:rPr>
          <w:rFonts w:cs="Simplified Arabic"/>
          <w:bCs/>
          <w:color w:val="0000FF"/>
          <w:sz w:val="28"/>
          <w:szCs w:val="28"/>
          <w:rtl/>
        </w:rPr>
        <w:t>﴿</w:t>
      </w:r>
      <w:r w:rsidR="00490B80" w:rsidRPr="007510C4">
        <w:rPr>
          <w:rFonts w:cs="Simplified Arabic"/>
          <w:bCs/>
          <w:color w:val="0000FF"/>
          <w:sz w:val="28"/>
          <w:szCs w:val="28"/>
          <w:rtl/>
        </w:rPr>
        <w:t>وَعلَى الْمَوْلُودِ لَهُ رِزْقُهُنَّ وَكِسْوَتُهُنَّ بِالْمَعْرُوفِ لاَ تُكَلَّفُ نَفْسٌ إِلاَّ وُسْعَهَا</w:t>
      </w:r>
      <w:r w:rsidR="00567670" w:rsidRPr="007510C4">
        <w:rPr>
          <w:rFonts w:cs="Simplified Arabic"/>
          <w:bCs/>
          <w:color w:val="0000FF"/>
          <w:sz w:val="28"/>
          <w:szCs w:val="28"/>
          <w:rtl/>
        </w:rPr>
        <w:t>﴾</w:t>
      </w:r>
      <w:r w:rsidR="00490B80">
        <w:rPr>
          <w:rFonts w:cs="Simplified Arabic" w:hint="cs"/>
          <w:szCs w:val="28"/>
          <w:rtl/>
        </w:rPr>
        <w:t xml:space="preserve"> </w:t>
      </w:r>
      <w:r w:rsidR="00490B80" w:rsidRPr="007510C4">
        <w:rPr>
          <w:rFonts w:cs="Simplified Arabic" w:hint="cs"/>
          <w:rtl/>
        </w:rPr>
        <w:t>[</w:t>
      </w:r>
      <w:r w:rsidRPr="007510C4">
        <w:rPr>
          <w:rFonts w:cs="Simplified Arabic" w:hint="eastAsia"/>
          <w:rtl/>
        </w:rPr>
        <w:t>البقرة</w:t>
      </w:r>
      <w:r w:rsidR="00490B80" w:rsidRPr="007510C4">
        <w:rPr>
          <w:rFonts w:cs="Simplified Arabic" w:hint="cs"/>
          <w:rtl/>
        </w:rPr>
        <w:t>:</w:t>
      </w:r>
      <w:r w:rsidRPr="007510C4">
        <w:rPr>
          <w:rFonts w:cs="Simplified Arabic"/>
          <w:rtl/>
        </w:rPr>
        <w:t>٢٣٣</w:t>
      </w:r>
      <w:r w:rsidR="00490B80" w:rsidRPr="007510C4">
        <w:rPr>
          <w:rFonts w:cs="Simplified Arabic" w:hint="cs"/>
          <w:rtl/>
        </w:rPr>
        <w:t>]</w:t>
      </w:r>
      <w:r w:rsidR="00490B80">
        <w:rPr>
          <w:rFonts w:cs="Simplified Arabic" w:hint="cs"/>
          <w:szCs w:val="28"/>
          <w:rtl/>
        </w:rPr>
        <w:t xml:space="preserve">, </w:t>
      </w:r>
      <w:r w:rsidRPr="00443AAE">
        <w:rPr>
          <w:rFonts w:cs="Simplified Arabic" w:hint="eastAsia"/>
          <w:szCs w:val="28"/>
          <w:rtl/>
        </w:rPr>
        <w:t>ومخالف</w:t>
      </w:r>
      <w:r w:rsidRPr="00443AAE">
        <w:rPr>
          <w:rFonts w:cs="Simplified Arabic"/>
          <w:szCs w:val="28"/>
          <w:rtl/>
        </w:rPr>
        <w:t xml:space="preserve"> لقول رسول الله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00490B80">
        <w:rPr>
          <w:rFonts w:cs="Simplified Arabic"/>
          <w:szCs w:val="28"/>
          <w:rtl/>
        </w:rPr>
        <w:t>في حجة الوداع فيما رواه جابر:</w:t>
      </w:r>
      <w:r w:rsidRPr="00443AAE">
        <w:rPr>
          <w:rFonts w:cs="Simplified Arabic"/>
          <w:szCs w:val="28"/>
          <w:rtl/>
        </w:rPr>
        <w:t xml:space="preserve"> </w:t>
      </w:r>
      <w:r w:rsidR="00490B80" w:rsidRPr="007510C4">
        <w:rPr>
          <w:rFonts w:cs="Simplified Arabic" w:hint="cs"/>
          <w:bCs/>
          <w:color w:val="008000"/>
          <w:sz w:val="28"/>
          <w:szCs w:val="28"/>
          <w:rtl/>
        </w:rPr>
        <w:t>«</w:t>
      </w:r>
      <w:r w:rsidRPr="007510C4">
        <w:rPr>
          <w:rFonts w:cs="Simplified Arabic"/>
          <w:bCs/>
          <w:color w:val="008000"/>
          <w:sz w:val="28"/>
          <w:szCs w:val="28"/>
          <w:rtl/>
        </w:rPr>
        <w:t xml:space="preserve">اتقوا </w:t>
      </w:r>
      <w:r w:rsidR="00490B80" w:rsidRPr="007510C4">
        <w:rPr>
          <w:rFonts w:cs="Simplified Arabic"/>
          <w:bCs/>
          <w:color w:val="008000"/>
          <w:sz w:val="28"/>
          <w:szCs w:val="28"/>
          <w:rtl/>
        </w:rPr>
        <w:t>الله في النساء فإ</w:t>
      </w:r>
      <w:r w:rsidRPr="007510C4">
        <w:rPr>
          <w:rFonts w:cs="Simplified Arabic"/>
          <w:bCs/>
          <w:color w:val="008000"/>
          <w:sz w:val="28"/>
          <w:szCs w:val="28"/>
          <w:rtl/>
        </w:rPr>
        <w:t>ن</w:t>
      </w:r>
      <w:r w:rsidR="00490B80" w:rsidRPr="007510C4">
        <w:rPr>
          <w:rFonts w:cs="Simplified Arabic" w:hint="cs"/>
          <w:bCs/>
          <w:color w:val="008000"/>
          <w:sz w:val="28"/>
          <w:szCs w:val="28"/>
          <w:rtl/>
        </w:rPr>
        <w:t xml:space="preserve">ما هنَّ </w:t>
      </w:r>
      <w:r w:rsidRPr="007510C4">
        <w:rPr>
          <w:rFonts w:cs="Simplified Arabic" w:hint="eastAsia"/>
          <w:bCs/>
          <w:color w:val="008000"/>
          <w:sz w:val="28"/>
          <w:szCs w:val="28"/>
          <w:rtl/>
        </w:rPr>
        <w:t>عوان</w:t>
      </w:r>
      <w:r w:rsidRPr="007510C4">
        <w:rPr>
          <w:rFonts w:cs="Simplified Arabic"/>
          <w:bCs/>
          <w:color w:val="008000"/>
          <w:sz w:val="28"/>
          <w:szCs w:val="28"/>
          <w:rtl/>
        </w:rPr>
        <w:t xml:space="preserve"> عندكم أخذتموهن بأمانة الله واستحللتم فروجهن بكلمة الله</w:t>
      </w:r>
      <w:r w:rsidR="00490B80" w:rsidRPr="007510C4">
        <w:rPr>
          <w:rFonts w:cs="Simplified Arabic" w:hint="cs"/>
          <w:bCs/>
          <w:color w:val="008000"/>
          <w:sz w:val="28"/>
          <w:szCs w:val="28"/>
          <w:rtl/>
        </w:rPr>
        <w:t>,</w:t>
      </w:r>
      <w:r w:rsidR="00490B80" w:rsidRPr="007510C4">
        <w:rPr>
          <w:rFonts w:cs="Simplified Arabic"/>
          <w:bCs/>
          <w:color w:val="008000"/>
          <w:sz w:val="28"/>
          <w:szCs w:val="28"/>
          <w:rtl/>
        </w:rPr>
        <w:t xml:space="preserve"> ولهن عليكم رزقهن وكسو</w:t>
      </w:r>
      <w:r w:rsidR="00490B80" w:rsidRPr="007510C4">
        <w:rPr>
          <w:rFonts w:cs="Simplified Arabic" w:hint="cs"/>
          <w:bCs/>
          <w:color w:val="008000"/>
          <w:sz w:val="28"/>
          <w:szCs w:val="28"/>
          <w:rtl/>
        </w:rPr>
        <w:t>ته</w:t>
      </w:r>
      <w:r w:rsidRPr="007510C4">
        <w:rPr>
          <w:rFonts w:cs="Simplified Arabic"/>
          <w:bCs/>
          <w:color w:val="008000"/>
          <w:sz w:val="28"/>
          <w:szCs w:val="28"/>
          <w:rtl/>
        </w:rPr>
        <w:t>ن</w:t>
      </w:r>
      <w:r w:rsidR="00490B80" w:rsidRPr="007510C4">
        <w:rPr>
          <w:rFonts w:cs="Simplified Arabic" w:hint="cs"/>
          <w:bCs/>
          <w:color w:val="008000"/>
          <w:sz w:val="28"/>
          <w:szCs w:val="28"/>
          <w:rtl/>
        </w:rPr>
        <w:t xml:space="preserve"> </w:t>
      </w:r>
      <w:r w:rsidRPr="007510C4">
        <w:rPr>
          <w:rFonts w:cs="Simplified Arabic" w:hint="eastAsia"/>
          <w:bCs/>
          <w:color w:val="008000"/>
          <w:sz w:val="28"/>
          <w:szCs w:val="28"/>
          <w:rtl/>
        </w:rPr>
        <w:t>بالمعروف</w:t>
      </w:r>
      <w:r w:rsidR="00490B80" w:rsidRPr="007510C4">
        <w:rPr>
          <w:rFonts w:cs="Simplified Arabic" w:hint="cs"/>
          <w:bCs/>
          <w:color w:val="008000"/>
          <w:sz w:val="28"/>
          <w:szCs w:val="28"/>
          <w:rtl/>
        </w:rPr>
        <w:t>»</w:t>
      </w:r>
      <w:r w:rsidR="00490B80">
        <w:rPr>
          <w:rFonts w:cs="Simplified Arabic" w:hint="cs"/>
          <w:szCs w:val="28"/>
          <w:rtl/>
        </w:rPr>
        <w:t>,</w:t>
      </w:r>
      <w:r w:rsidR="00490B80">
        <w:rPr>
          <w:rFonts w:cs="Simplified Arabic"/>
          <w:szCs w:val="28"/>
          <w:rtl/>
        </w:rPr>
        <w:t xml:space="preserve"> وقال عليه الصلاة والسلام</w:t>
      </w:r>
      <w:r w:rsidR="00490B80">
        <w:rPr>
          <w:rFonts w:cs="Simplified Arabic" w:hint="cs"/>
          <w:szCs w:val="28"/>
          <w:rtl/>
        </w:rPr>
        <w:t>:</w:t>
      </w:r>
      <w:r w:rsidR="00490B80">
        <w:rPr>
          <w:rFonts w:cs="Simplified Arabic"/>
          <w:szCs w:val="28"/>
          <w:rtl/>
        </w:rPr>
        <w:t xml:space="preserve"> </w:t>
      </w:r>
      <w:r w:rsidR="00490B80" w:rsidRPr="007510C4">
        <w:rPr>
          <w:rFonts w:cs="Simplified Arabic" w:hint="eastAsia"/>
          <w:bCs/>
          <w:color w:val="008000"/>
          <w:sz w:val="28"/>
          <w:szCs w:val="28"/>
          <w:rtl/>
        </w:rPr>
        <w:t>«</w:t>
      </w:r>
      <w:r w:rsidR="00490B80" w:rsidRPr="007510C4">
        <w:rPr>
          <w:rFonts w:cs="Simplified Arabic" w:hint="cs"/>
          <w:bCs/>
          <w:color w:val="008000"/>
          <w:sz w:val="28"/>
          <w:szCs w:val="28"/>
          <w:rtl/>
        </w:rPr>
        <w:t>أ</w:t>
      </w:r>
      <w:r w:rsidR="00490B80" w:rsidRPr="007510C4">
        <w:rPr>
          <w:rFonts w:cs="Simplified Arabic"/>
          <w:bCs/>
          <w:color w:val="008000"/>
          <w:sz w:val="28"/>
          <w:szCs w:val="28"/>
          <w:rtl/>
        </w:rPr>
        <w:t xml:space="preserve">لا </w:t>
      </w:r>
      <w:r w:rsidR="00490B80" w:rsidRPr="007510C4">
        <w:rPr>
          <w:rFonts w:cs="Simplified Arabic" w:hint="cs"/>
          <w:bCs/>
          <w:color w:val="008000"/>
          <w:sz w:val="28"/>
          <w:szCs w:val="28"/>
          <w:rtl/>
        </w:rPr>
        <w:t>إ</w:t>
      </w:r>
      <w:r w:rsidR="00490B80" w:rsidRPr="007510C4">
        <w:rPr>
          <w:rFonts w:cs="Simplified Arabic"/>
          <w:bCs/>
          <w:color w:val="008000"/>
          <w:sz w:val="28"/>
          <w:szCs w:val="28"/>
          <w:rtl/>
        </w:rPr>
        <w:t>ن لكم على نسا</w:t>
      </w:r>
      <w:r w:rsidR="00490B80" w:rsidRPr="007510C4">
        <w:rPr>
          <w:rFonts w:cs="Simplified Arabic" w:hint="cs"/>
          <w:bCs/>
          <w:color w:val="008000"/>
          <w:sz w:val="28"/>
          <w:szCs w:val="28"/>
          <w:rtl/>
        </w:rPr>
        <w:t>ئ</w:t>
      </w:r>
      <w:r w:rsidRPr="007510C4">
        <w:rPr>
          <w:rFonts w:cs="Simplified Arabic"/>
          <w:bCs/>
          <w:color w:val="008000"/>
          <w:sz w:val="28"/>
          <w:szCs w:val="28"/>
          <w:rtl/>
        </w:rPr>
        <w:t>كم حق</w:t>
      </w:r>
      <w:r w:rsidR="00490B80" w:rsidRPr="007510C4">
        <w:rPr>
          <w:rFonts w:cs="Simplified Arabic" w:hint="cs"/>
          <w:bCs/>
          <w:color w:val="008000"/>
          <w:sz w:val="28"/>
          <w:szCs w:val="28"/>
          <w:rtl/>
        </w:rPr>
        <w:t>ً</w:t>
      </w:r>
      <w:r w:rsidRPr="007510C4">
        <w:rPr>
          <w:rFonts w:cs="Simplified Arabic"/>
          <w:bCs/>
          <w:color w:val="008000"/>
          <w:sz w:val="28"/>
          <w:szCs w:val="28"/>
          <w:rtl/>
        </w:rPr>
        <w:t>ا ولنسائكم عليكم حق</w:t>
      </w:r>
      <w:r w:rsidR="00490B80" w:rsidRPr="007510C4">
        <w:rPr>
          <w:rFonts w:cs="Simplified Arabic" w:hint="cs"/>
          <w:bCs/>
          <w:color w:val="008000"/>
          <w:sz w:val="28"/>
          <w:szCs w:val="28"/>
          <w:rtl/>
        </w:rPr>
        <w:t>ً</w:t>
      </w:r>
      <w:r w:rsidRPr="007510C4">
        <w:rPr>
          <w:rFonts w:cs="Simplified Arabic"/>
          <w:bCs/>
          <w:color w:val="008000"/>
          <w:sz w:val="28"/>
          <w:szCs w:val="28"/>
          <w:rtl/>
        </w:rPr>
        <w:t>ا</w:t>
      </w:r>
      <w:r w:rsidR="00490B80" w:rsidRPr="007510C4">
        <w:rPr>
          <w:rFonts w:cs="Simplified Arabic" w:hint="cs"/>
          <w:bCs/>
          <w:color w:val="008000"/>
          <w:sz w:val="28"/>
          <w:szCs w:val="28"/>
          <w:rtl/>
        </w:rPr>
        <w:t>,</w:t>
      </w:r>
      <w:r w:rsidRPr="007510C4">
        <w:rPr>
          <w:rFonts w:cs="Simplified Arabic"/>
          <w:bCs/>
          <w:color w:val="008000"/>
          <w:sz w:val="28"/>
          <w:szCs w:val="28"/>
          <w:rtl/>
        </w:rPr>
        <w:t xml:space="preserve"> فأما حقكم على نسائكم فلا يوطئن فرشكم من تكرهون</w:t>
      </w:r>
      <w:r w:rsidR="00490B80" w:rsidRPr="007510C4">
        <w:rPr>
          <w:rFonts w:cs="Simplified Arabic" w:hint="cs"/>
          <w:bCs/>
          <w:color w:val="008000"/>
          <w:sz w:val="28"/>
          <w:szCs w:val="28"/>
          <w:rtl/>
        </w:rPr>
        <w:t>,</w:t>
      </w:r>
      <w:r w:rsidRPr="007510C4">
        <w:rPr>
          <w:rFonts w:cs="Simplified Arabic"/>
          <w:bCs/>
          <w:color w:val="008000"/>
          <w:sz w:val="28"/>
          <w:szCs w:val="28"/>
          <w:rtl/>
        </w:rPr>
        <w:t xml:space="preserve"> ولا يأذن في بيوتكم لمن تكرهون</w:t>
      </w:r>
      <w:r w:rsidR="00490B80" w:rsidRPr="007510C4">
        <w:rPr>
          <w:rFonts w:cs="Simplified Arabic" w:hint="cs"/>
          <w:bCs/>
          <w:color w:val="008000"/>
          <w:sz w:val="28"/>
          <w:szCs w:val="28"/>
          <w:rtl/>
        </w:rPr>
        <w:t>,</w:t>
      </w:r>
      <w:r w:rsidR="00490B80" w:rsidRPr="007510C4">
        <w:rPr>
          <w:rFonts w:cs="Simplified Arabic"/>
          <w:bCs/>
          <w:color w:val="008000"/>
          <w:sz w:val="28"/>
          <w:szCs w:val="28"/>
          <w:rtl/>
        </w:rPr>
        <w:t xml:space="preserve"> </w:t>
      </w:r>
      <w:r w:rsidR="00490B80" w:rsidRPr="007510C4">
        <w:rPr>
          <w:rFonts w:cs="Simplified Arabic" w:hint="cs"/>
          <w:bCs/>
          <w:color w:val="008000"/>
          <w:sz w:val="28"/>
          <w:szCs w:val="28"/>
          <w:rtl/>
        </w:rPr>
        <w:t>أ</w:t>
      </w:r>
      <w:r w:rsidRPr="007510C4">
        <w:rPr>
          <w:rFonts w:cs="Simplified Arabic"/>
          <w:bCs/>
          <w:color w:val="008000"/>
          <w:sz w:val="28"/>
          <w:szCs w:val="28"/>
          <w:rtl/>
        </w:rPr>
        <w:t>لا</w:t>
      </w:r>
      <w:r w:rsidR="00490B80" w:rsidRPr="007510C4">
        <w:rPr>
          <w:rFonts w:cs="Simplified Arabic" w:hint="cs"/>
          <w:bCs/>
          <w:color w:val="008000"/>
          <w:sz w:val="28"/>
          <w:szCs w:val="28"/>
          <w:rtl/>
        </w:rPr>
        <w:t xml:space="preserve"> </w:t>
      </w:r>
      <w:r w:rsidRPr="007510C4">
        <w:rPr>
          <w:rFonts w:cs="Simplified Arabic" w:hint="eastAsia"/>
          <w:bCs/>
          <w:color w:val="008000"/>
          <w:sz w:val="28"/>
          <w:szCs w:val="28"/>
          <w:rtl/>
        </w:rPr>
        <w:t>وحقهن</w:t>
      </w:r>
      <w:r w:rsidR="00490B80" w:rsidRPr="007510C4">
        <w:rPr>
          <w:rFonts w:cs="Simplified Arabic"/>
          <w:bCs/>
          <w:color w:val="008000"/>
          <w:sz w:val="28"/>
          <w:szCs w:val="28"/>
          <w:rtl/>
        </w:rPr>
        <w:t xml:space="preserve"> عليكم أن تحسنوا إليهن في كسو</w:t>
      </w:r>
      <w:r w:rsidR="00490B80" w:rsidRPr="007510C4">
        <w:rPr>
          <w:rFonts w:cs="Simplified Arabic" w:hint="cs"/>
          <w:bCs/>
          <w:color w:val="008000"/>
          <w:sz w:val="28"/>
          <w:szCs w:val="28"/>
          <w:rtl/>
        </w:rPr>
        <w:t>ته</w:t>
      </w:r>
      <w:r w:rsidR="00490B80" w:rsidRPr="007510C4">
        <w:rPr>
          <w:rFonts w:cs="Simplified Arabic"/>
          <w:bCs/>
          <w:color w:val="008000"/>
          <w:sz w:val="28"/>
          <w:szCs w:val="28"/>
          <w:rtl/>
        </w:rPr>
        <w:t>ن وطعامهن</w:t>
      </w:r>
      <w:r w:rsidR="00490B80" w:rsidRPr="007510C4">
        <w:rPr>
          <w:rFonts w:cs="Simplified Arabic" w:hint="cs"/>
          <w:bCs/>
          <w:color w:val="008000"/>
          <w:sz w:val="28"/>
          <w:szCs w:val="28"/>
          <w:rtl/>
        </w:rPr>
        <w:t>»</w:t>
      </w:r>
      <w:r w:rsidR="00490B80">
        <w:rPr>
          <w:rFonts w:cs="Simplified Arabic" w:hint="cs"/>
          <w:szCs w:val="28"/>
          <w:rtl/>
        </w:rPr>
        <w:t xml:space="preserve">, </w:t>
      </w:r>
      <w:r w:rsidRPr="00443AAE">
        <w:rPr>
          <w:rFonts w:cs="Simplified Arabic" w:hint="eastAsia"/>
          <w:szCs w:val="28"/>
          <w:rtl/>
        </w:rPr>
        <w:t>وعن</w:t>
      </w:r>
      <w:r w:rsidRPr="00443AAE">
        <w:rPr>
          <w:rFonts w:cs="Simplified Arabic"/>
          <w:szCs w:val="28"/>
          <w:rtl/>
        </w:rPr>
        <w:t xml:space="preserve"> معاوية القشيري قال: قلت</w:t>
      </w:r>
      <w:r w:rsidR="00490B80">
        <w:rPr>
          <w:rFonts w:cs="Simplified Arabic" w:hint="cs"/>
          <w:szCs w:val="28"/>
          <w:rtl/>
        </w:rPr>
        <w:t>:</w:t>
      </w:r>
      <w:r w:rsidRPr="00443AAE">
        <w:rPr>
          <w:rFonts w:cs="Simplified Arabic"/>
          <w:szCs w:val="28"/>
          <w:rtl/>
        </w:rPr>
        <w:t xml:space="preserve"> </w:t>
      </w:r>
      <w:r w:rsidR="00490B80" w:rsidRPr="007510C4">
        <w:rPr>
          <w:rFonts w:cs="Simplified Arabic" w:hint="cs"/>
          <w:bCs/>
          <w:color w:val="008000"/>
          <w:sz w:val="28"/>
          <w:szCs w:val="28"/>
          <w:rtl/>
        </w:rPr>
        <w:t>«</w:t>
      </w:r>
      <w:r w:rsidRPr="007510C4">
        <w:rPr>
          <w:rFonts w:cs="Simplified Arabic"/>
          <w:bCs/>
          <w:color w:val="008000"/>
          <w:sz w:val="28"/>
          <w:szCs w:val="28"/>
          <w:rtl/>
        </w:rPr>
        <w:t>يا رسول الله</w:t>
      </w:r>
      <w:r w:rsidR="00490B80" w:rsidRPr="007510C4">
        <w:rPr>
          <w:rFonts w:cs="Simplified Arabic" w:hint="cs"/>
          <w:bCs/>
          <w:color w:val="008000"/>
          <w:sz w:val="28"/>
          <w:szCs w:val="28"/>
          <w:rtl/>
        </w:rPr>
        <w:t>!</w:t>
      </w:r>
      <w:r w:rsidRPr="007510C4">
        <w:rPr>
          <w:rFonts w:cs="Simplified Arabic"/>
          <w:bCs/>
          <w:color w:val="008000"/>
          <w:sz w:val="28"/>
          <w:szCs w:val="28"/>
          <w:rtl/>
        </w:rPr>
        <w:t xml:space="preserve"> ما حق زوجة أحدنا عليه؟ قال: تطعمها إذا</w:t>
      </w:r>
      <w:r w:rsidR="00490B80" w:rsidRPr="007510C4">
        <w:rPr>
          <w:rFonts w:cs="Simplified Arabic" w:hint="cs"/>
          <w:bCs/>
          <w:color w:val="008000"/>
          <w:sz w:val="28"/>
          <w:szCs w:val="28"/>
          <w:rtl/>
        </w:rPr>
        <w:t xml:space="preserve"> </w:t>
      </w:r>
      <w:r w:rsidRPr="007510C4">
        <w:rPr>
          <w:rFonts w:cs="Simplified Arabic" w:hint="eastAsia"/>
          <w:bCs/>
          <w:color w:val="008000"/>
          <w:sz w:val="28"/>
          <w:szCs w:val="28"/>
          <w:rtl/>
        </w:rPr>
        <w:t>طعمت</w:t>
      </w:r>
      <w:r w:rsidRPr="007510C4">
        <w:rPr>
          <w:rFonts w:cs="Simplified Arabic"/>
          <w:bCs/>
          <w:color w:val="008000"/>
          <w:sz w:val="28"/>
          <w:szCs w:val="28"/>
          <w:rtl/>
        </w:rPr>
        <w:t xml:space="preserve"> وتكسوها إذا اكتسيت</w:t>
      </w:r>
      <w:r w:rsidR="00490B80" w:rsidRPr="007510C4">
        <w:rPr>
          <w:rFonts w:cs="Simplified Arabic" w:hint="cs"/>
          <w:bCs/>
          <w:color w:val="008000"/>
          <w:sz w:val="28"/>
          <w:szCs w:val="28"/>
          <w:rtl/>
        </w:rPr>
        <w:t>,</w:t>
      </w:r>
      <w:r w:rsidRPr="007510C4">
        <w:rPr>
          <w:rFonts w:cs="Simplified Arabic"/>
          <w:bCs/>
          <w:color w:val="008000"/>
          <w:sz w:val="28"/>
          <w:szCs w:val="28"/>
          <w:rtl/>
        </w:rPr>
        <w:t xml:space="preserve"> ولا تضرب الوجه ولا تقبح</w:t>
      </w:r>
      <w:r w:rsidR="00490B80" w:rsidRPr="007510C4">
        <w:rPr>
          <w:rFonts w:cs="Simplified Arabic" w:hint="cs"/>
          <w:bCs/>
          <w:color w:val="008000"/>
          <w:sz w:val="28"/>
          <w:szCs w:val="28"/>
          <w:rtl/>
        </w:rPr>
        <w:t>,</w:t>
      </w:r>
      <w:r w:rsidRPr="007510C4">
        <w:rPr>
          <w:rFonts w:cs="Simplified Arabic"/>
          <w:bCs/>
          <w:color w:val="008000"/>
          <w:sz w:val="28"/>
          <w:szCs w:val="28"/>
          <w:rtl/>
        </w:rPr>
        <w:t xml:space="preserve"> ولا </w:t>
      </w:r>
      <w:r w:rsidR="00490B80" w:rsidRPr="007510C4">
        <w:rPr>
          <w:rFonts w:cs="Simplified Arabic" w:hint="cs"/>
          <w:bCs/>
          <w:color w:val="008000"/>
          <w:sz w:val="28"/>
          <w:szCs w:val="28"/>
          <w:rtl/>
        </w:rPr>
        <w:t>ه</w:t>
      </w:r>
      <w:r w:rsidRPr="007510C4">
        <w:rPr>
          <w:rFonts w:cs="Simplified Arabic"/>
          <w:bCs/>
          <w:color w:val="008000"/>
          <w:sz w:val="28"/>
          <w:szCs w:val="28"/>
          <w:rtl/>
        </w:rPr>
        <w:t>جر إلا في البيت</w:t>
      </w:r>
      <w:r w:rsidR="00490B80" w:rsidRPr="007510C4">
        <w:rPr>
          <w:rFonts w:cs="Simplified Arabic" w:hint="cs"/>
          <w:bCs/>
          <w:color w:val="008000"/>
          <w:sz w:val="28"/>
          <w:szCs w:val="28"/>
          <w:rtl/>
        </w:rPr>
        <w:t>»</w:t>
      </w:r>
      <w:r w:rsidRPr="00443AAE">
        <w:rPr>
          <w:rFonts w:cs="Simplified Arabic"/>
          <w:szCs w:val="28"/>
          <w:rtl/>
        </w:rPr>
        <w:t>.</w:t>
      </w:r>
    </w:p>
    <w:p w:rsidR="009C1BC7" w:rsidRPr="00443AAE" w:rsidRDefault="009C1BC7" w:rsidP="00490B80">
      <w:pPr>
        <w:jc w:val="lowKashida"/>
        <w:rPr>
          <w:rFonts w:cs="Simplified Arabic"/>
          <w:szCs w:val="28"/>
          <w:rtl/>
        </w:rPr>
      </w:pPr>
      <w:r w:rsidRPr="00490B80">
        <w:rPr>
          <w:rFonts w:cs="Simplified Arabic" w:hint="eastAsia"/>
          <w:b/>
          <w:bCs/>
          <w:szCs w:val="28"/>
          <w:rtl/>
        </w:rPr>
        <w:lastRenderedPageBreak/>
        <w:t>ومخالف</w:t>
      </w:r>
      <w:r w:rsidR="00490B80" w:rsidRPr="00490B80">
        <w:rPr>
          <w:rFonts w:cs="Simplified Arabic"/>
          <w:b/>
          <w:bCs/>
          <w:szCs w:val="28"/>
          <w:rtl/>
        </w:rPr>
        <w:t xml:space="preserve"> لما رووه عمن يعتقدون </w:t>
      </w:r>
      <w:r w:rsidR="00490B80" w:rsidRPr="00490B80">
        <w:rPr>
          <w:rFonts w:cs="Simplified Arabic" w:hint="cs"/>
          <w:b/>
          <w:bCs/>
          <w:szCs w:val="28"/>
          <w:rtl/>
        </w:rPr>
        <w:t>أنه</w:t>
      </w:r>
      <w:r w:rsidR="00490B80" w:rsidRPr="00490B80">
        <w:rPr>
          <w:rFonts w:cs="Simplified Arabic"/>
          <w:b/>
          <w:bCs/>
          <w:szCs w:val="28"/>
          <w:rtl/>
        </w:rPr>
        <w:t>م معصوم</w:t>
      </w:r>
      <w:r w:rsidR="00490B80" w:rsidRPr="00490B80">
        <w:rPr>
          <w:rFonts w:cs="Simplified Arabic" w:hint="cs"/>
          <w:b/>
          <w:bCs/>
          <w:szCs w:val="28"/>
          <w:rtl/>
        </w:rPr>
        <w:t>و</w:t>
      </w:r>
      <w:r w:rsidRPr="00490B80">
        <w:rPr>
          <w:rFonts w:cs="Simplified Arabic"/>
          <w:b/>
          <w:bCs/>
          <w:szCs w:val="28"/>
          <w:rtl/>
        </w:rPr>
        <w:t>ن!</w:t>
      </w:r>
      <w:r w:rsidR="00490B80">
        <w:rPr>
          <w:rFonts w:cs="Simplified Arabic" w:hint="cs"/>
          <w:b/>
          <w:bCs/>
          <w:szCs w:val="28"/>
          <w:rtl/>
        </w:rPr>
        <w:t xml:space="preserve"> </w:t>
      </w:r>
      <w:r w:rsidRPr="00443AAE">
        <w:rPr>
          <w:rFonts w:cs="Simplified Arabic" w:hint="eastAsia"/>
          <w:szCs w:val="28"/>
          <w:rtl/>
        </w:rPr>
        <w:t>فعن</w:t>
      </w:r>
      <w:r w:rsidRPr="00443AAE">
        <w:rPr>
          <w:rFonts w:cs="Simplified Arabic"/>
          <w:szCs w:val="28"/>
          <w:rtl/>
        </w:rPr>
        <w:t xml:space="preserve"> عمرو بن جبير عن أبي عبد الله (ع) قال: </w:t>
      </w:r>
      <w:r w:rsidR="00490B80">
        <w:rPr>
          <w:rFonts w:cs="Simplified Arabic" w:hint="cs"/>
          <w:szCs w:val="28"/>
          <w:rtl/>
        </w:rPr>
        <w:t>"</w:t>
      </w:r>
      <w:r w:rsidRPr="00443AAE">
        <w:rPr>
          <w:rFonts w:cs="Simplified Arabic"/>
          <w:szCs w:val="28"/>
          <w:rtl/>
        </w:rPr>
        <w:t xml:space="preserve">جاءت امرأة إلى النبي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فسألته عن حق</w:t>
      </w:r>
      <w:r w:rsidR="00490B80">
        <w:rPr>
          <w:rFonts w:cs="Simplified Arabic" w:hint="cs"/>
          <w:szCs w:val="28"/>
          <w:rtl/>
        </w:rPr>
        <w:t xml:space="preserve"> </w:t>
      </w:r>
      <w:r w:rsidRPr="00443AAE">
        <w:rPr>
          <w:rFonts w:cs="Simplified Arabic" w:hint="eastAsia"/>
          <w:szCs w:val="28"/>
          <w:rtl/>
        </w:rPr>
        <w:t>الزوج</w:t>
      </w:r>
      <w:r w:rsidRPr="00443AAE">
        <w:rPr>
          <w:rFonts w:cs="Simplified Arabic"/>
          <w:szCs w:val="28"/>
          <w:rtl/>
        </w:rPr>
        <w:t xml:space="preserve"> على المرأة</w:t>
      </w:r>
      <w:r w:rsidR="00490B80">
        <w:rPr>
          <w:rFonts w:cs="Simplified Arabic" w:hint="cs"/>
          <w:szCs w:val="28"/>
          <w:rtl/>
        </w:rPr>
        <w:t>؟</w:t>
      </w:r>
      <w:r w:rsidRPr="00443AAE">
        <w:rPr>
          <w:rFonts w:cs="Simplified Arabic"/>
          <w:szCs w:val="28"/>
          <w:rtl/>
        </w:rPr>
        <w:t xml:space="preserve"> فخبرها ثم قالت: فما حقها عليه</w:t>
      </w:r>
      <w:r w:rsidR="00490B80">
        <w:rPr>
          <w:rFonts w:cs="Simplified Arabic" w:hint="cs"/>
          <w:szCs w:val="28"/>
          <w:rtl/>
        </w:rPr>
        <w:t>؟</w:t>
      </w:r>
      <w:r w:rsidRPr="00443AAE">
        <w:rPr>
          <w:rFonts w:cs="Simplified Arabic"/>
          <w:szCs w:val="28"/>
          <w:rtl/>
        </w:rPr>
        <w:t xml:space="preserve"> قال</w:t>
      </w:r>
      <w:r w:rsidR="00490B80">
        <w:rPr>
          <w:rFonts w:cs="Simplified Arabic" w:hint="cs"/>
          <w:szCs w:val="28"/>
          <w:rtl/>
        </w:rPr>
        <w:t>:</w:t>
      </w:r>
      <w:r w:rsidR="00490B80">
        <w:rPr>
          <w:rFonts w:cs="Simplified Arabic"/>
          <w:szCs w:val="28"/>
          <w:rtl/>
        </w:rPr>
        <w:t xml:space="preserve"> يكسوها من العر</w:t>
      </w:r>
      <w:r w:rsidR="00490B80">
        <w:rPr>
          <w:rFonts w:cs="Simplified Arabic" w:hint="cs"/>
          <w:szCs w:val="28"/>
          <w:rtl/>
        </w:rPr>
        <w:t>ي,</w:t>
      </w:r>
      <w:r w:rsidRPr="00443AAE">
        <w:rPr>
          <w:rFonts w:cs="Simplified Arabic"/>
          <w:szCs w:val="28"/>
          <w:rtl/>
        </w:rPr>
        <w:t xml:space="preserve"> ويطعمها من الجوع</w:t>
      </w:r>
      <w:r w:rsidR="00490B80">
        <w:rPr>
          <w:rFonts w:cs="Simplified Arabic" w:hint="cs"/>
          <w:szCs w:val="28"/>
          <w:rtl/>
        </w:rPr>
        <w:t xml:space="preserve">, </w:t>
      </w:r>
      <w:r w:rsidRPr="00443AAE">
        <w:rPr>
          <w:rFonts w:cs="Simplified Arabic" w:hint="eastAsia"/>
          <w:szCs w:val="28"/>
          <w:rtl/>
        </w:rPr>
        <w:t>وإذا</w:t>
      </w:r>
      <w:r w:rsidR="00490B80">
        <w:rPr>
          <w:rFonts w:cs="Simplified Arabic"/>
          <w:szCs w:val="28"/>
          <w:rtl/>
        </w:rPr>
        <w:t xml:space="preserve"> أذنبت غفر لها</w:t>
      </w:r>
      <w:r w:rsidR="00490B80">
        <w:rPr>
          <w:rFonts w:cs="Simplified Arabic" w:hint="cs"/>
          <w:szCs w:val="28"/>
          <w:rtl/>
        </w:rPr>
        <w:t>,</w:t>
      </w:r>
      <w:r w:rsidRPr="00443AAE">
        <w:rPr>
          <w:rFonts w:cs="Simplified Arabic"/>
          <w:szCs w:val="28"/>
          <w:rtl/>
        </w:rPr>
        <w:t xml:space="preserve"> فليس لها عليه شيء غير هذا</w:t>
      </w:r>
      <w:r w:rsidR="00490B80">
        <w:rPr>
          <w:rFonts w:cs="Simplified Arabic" w:hint="cs"/>
          <w:szCs w:val="28"/>
          <w:rtl/>
        </w:rPr>
        <w:t>؟</w:t>
      </w:r>
      <w:r w:rsidR="00490B80">
        <w:rPr>
          <w:rFonts w:cs="Simplified Arabic"/>
          <w:szCs w:val="28"/>
          <w:rtl/>
        </w:rPr>
        <w:t xml:space="preserve"> قال: لا....</w:t>
      </w:r>
      <w:r w:rsidR="00490B80">
        <w:rPr>
          <w:rFonts w:cs="Simplified Arabic" w:hint="cs"/>
          <w:szCs w:val="28"/>
          <w:rtl/>
        </w:rPr>
        <w:t xml:space="preserve">" </w:t>
      </w:r>
      <w:r w:rsidRPr="00443AAE">
        <w:rPr>
          <w:rFonts w:cs="Simplified Arabic"/>
          <w:szCs w:val="28"/>
          <w:rtl/>
        </w:rPr>
        <w:t>الحديث.</w:t>
      </w:r>
    </w:p>
    <w:p w:rsidR="009C1BC7" w:rsidRPr="00443AAE" w:rsidRDefault="009C1BC7" w:rsidP="00443AAE">
      <w:pPr>
        <w:jc w:val="lowKashida"/>
        <w:rPr>
          <w:rFonts w:cs="Simplified Arabic"/>
          <w:szCs w:val="28"/>
          <w:rtl/>
        </w:rPr>
      </w:pPr>
      <w:r w:rsidRPr="00443AAE">
        <w:rPr>
          <w:rFonts w:cs="Simplified Arabic" w:hint="eastAsia"/>
          <w:szCs w:val="28"/>
          <w:rtl/>
        </w:rPr>
        <w:t>وعن</w:t>
      </w:r>
      <w:r w:rsidR="00490B80">
        <w:rPr>
          <w:rFonts w:cs="Simplified Arabic"/>
          <w:szCs w:val="28"/>
          <w:rtl/>
        </w:rPr>
        <w:t xml:space="preserve"> إسحاق بن عمار</w:t>
      </w:r>
      <w:r w:rsidR="00490B80">
        <w:rPr>
          <w:rFonts w:cs="Simplified Arabic" w:hint="cs"/>
          <w:szCs w:val="28"/>
          <w:rtl/>
        </w:rPr>
        <w:t>:</w:t>
      </w:r>
      <w:r w:rsidR="00490B80">
        <w:rPr>
          <w:rFonts w:cs="Simplified Arabic"/>
          <w:szCs w:val="28"/>
          <w:rtl/>
        </w:rPr>
        <w:t xml:space="preserve"> </w:t>
      </w:r>
      <w:r w:rsidR="00490B80">
        <w:rPr>
          <w:rFonts w:cs="Simplified Arabic" w:hint="cs"/>
          <w:szCs w:val="28"/>
          <w:rtl/>
        </w:rPr>
        <w:t>"أ</w:t>
      </w:r>
      <w:r w:rsidRPr="00443AAE">
        <w:rPr>
          <w:rFonts w:cs="Simplified Arabic"/>
          <w:szCs w:val="28"/>
          <w:rtl/>
        </w:rPr>
        <w:t>نه سأل أبا عبد الله (ع) عن حق المرأة على زوجها</w:t>
      </w:r>
      <w:r w:rsidR="00490B80">
        <w:rPr>
          <w:rFonts w:cs="Simplified Arabic" w:hint="cs"/>
          <w:szCs w:val="28"/>
          <w:rtl/>
        </w:rPr>
        <w:t>؟</w:t>
      </w:r>
      <w:r w:rsidRPr="00443AAE">
        <w:rPr>
          <w:rFonts w:cs="Simplified Arabic"/>
          <w:szCs w:val="28"/>
          <w:rtl/>
        </w:rPr>
        <w:t xml:space="preserve"> قال: يشبع بطنها</w:t>
      </w:r>
    </w:p>
    <w:p w:rsidR="009C1BC7" w:rsidRPr="00443AAE" w:rsidRDefault="009C1BC7" w:rsidP="00443AAE">
      <w:pPr>
        <w:jc w:val="lowKashida"/>
        <w:rPr>
          <w:rFonts w:cs="Simplified Arabic"/>
          <w:szCs w:val="28"/>
          <w:rtl/>
        </w:rPr>
      </w:pPr>
      <w:r w:rsidRPr="00443AAE">
        <w:rPr>
          <w:rFonts w:cs="Simplified Arabic" w:hint="eastAsia"/>
          <w:szCs w:val="28"/>
          <w:rtl/>
        </w:rPr>
        <w:t>ويكسو</w:t>
      </w:r>
      <w:r w:rsidR="00490B80">
        <w:rPr>
          <w:rFonts w:cs="Simplified Arabic"/>
          <w:szCs w:val="28"/>
          <w:rtl/>
        </w:rPr>
        <w:t xml:space="preserve"> جثتها و</w:t>
      </w:r>
      <w:r w:rsidR="00490B80">
        <w:rPr>
          <w:rFonts w:cs="Simplified Arabic" w:hint="cs"/>
          <w:szCs w:val="28"/>
          <w:rtl/>
        </w:rPr>
        <w:t>إ</w:t>
      </w:r>
      <w:r w:rsidRPr="00443AAE">
        <w:rPr>
          <w:rFonts w:cs="Simplified Arabic"/>
          <w:szCs w:val="28"/>
          <w:rtl/>
        </w:rPr>
        <w:t>ن جهلت غفر لها...</w:t>
      </w:r>
      <w:r w:rsidR="00490B80">
        <w:rPr>
          <w:rFonts w:cs="Simplified Arabic" w:hint="cs"/>
          <w:szCs w:val="28"/>
          <w:rtl/>
        </w:rPr>
        <w:t>"</w:t>
      </w:r>
      <w:r w:rsidRPr="00443AAE">
        <w:rPr>
          <w:rFonts w:cs="Simplified Arabic"/>
          <w:szCs w:val="28"/>
          <w:rtl/>
        </w:rPr>
        <w:t xml:space="preserve"> الحديث.</w:t>
      </w:r>
    </w:p>
    <w:p w:rsidR="009C1BC7" w:rsidRPr="00443AAE" w:rsidRDefault="009C1BC7" w:rsidP="00490B80">
      <w:pPr>
        <w:jc w:val="lowKashida"/>
        <w:rPr>
          <w:rFonts w:cs="Simplified Arabic"/>
          <w:szCs w:val="28"/>
          <w:rtl/>
        </w:rPr>
      </w:pPr>
      <w:r w:rsidRPr="00443AAE">
        <w:rPr>
          <w:rFonts w:cs="Simplified Arabic" w:hint="eastAsia"/>
          <w:szCs w:val="28"/>
          <w:rtl/>
        </w:rPr>
        <w:t>بل</w:t>
      </w:r>
      <w:r w:rsidR="00490B80">
        <w:rPr>
          <w:rFonts w:cs="Simplified Arabic"/>
          <w:szCs w:val="28"/>
          <w:rtl/>
        </w:rPr>
        <w:t xml:space="preserve"> مخالف لما نصوا عليه</w:t>
      </w:r>
      <w:r w:rsidRPr="00443AAE">
        <w:rPr>
          <w:rFonts w:cs="Simplified Arabic"/>
          <w:szCs w:val="28"/>
          <w:rtl/>
        </w:rPr>
        <w:t xml:space="preserve"> في فقههم</w:t>
      </w:r>
      <w:r w:rsidR="00490B80">
        <w:rPr>
          <w:rFonts w:cs="Simplified Arabic" w:hint="cs"/>
          <w:szCs w:val="28"/>
          <w:rtl/>
        </w:rPr>
        <w:t>:</w:t>
      </w:r>
      <w:r w:rsidRPr="00443AAE">
        <w:rPr>
          <w:rFonts w:cs="Simplified Arabic"/>
          <w:szCs w:val="28"/>
          <w:rtl/>
        </w:rPr>
        <w:t xml:space="preserve"> </w:t>
      </w:r>
      <w:r w:rsidR="00490B80">
        <w:rPr>
          <w:rFonts w:cs="Simplified Arabic"/>
          <w:szCs w:val="28"/>
          <w:rtl/>
        </w:rPr>
        <w:t xml:space="preserve">أن </w:t>
      </w:r>
      <w:r w:rsidR="00490B80">
        <w:rPr>
          <w:rFonts w:cs="Simplified Arabic" w:hint="cs"/>
          <w:szCs w:val="28"/>
          <w:rtl/>
        </w:rPr>
        <w:t>"</w:t>
      </w:r>
      <w:r w:rsidR="00490B80">
        <w:rPr>
          <w:rFonts w:cs="Simplified Arabic"/>
          <w:szCs w:val="28"/>
          <w:rtl/>
        </w:rPr>
        <w:t>الزوجة</w:t>
      </w:r>
      <w:r w:rsidR="00490B80">
        <w:rPr>
          <w:rFonts w:cs="Simplified Arabic" w:hint="cs"/>
          <w:szCs w:val="28"/>
          <w:rtl/>
        </w:rPr>
        <w:t>"</w:t>
      </w:r>
      <w:r w:rsidRPr="00443AAE">
        <w:rPr>
          <w:rFonts w:cs="Simplified Arabic"/>
          <w:szCs w:val="28"/>
          <w:rtl/>
        </w:rPr>
        <w:t xml:space="preserve"> سبب من أسباب وجوب النفقة!</w:t>
      </w:r>
      <w:r w:rsidR="00490B80">
        <w:rPr>
          <w:rFonts w:cs="Simplified Arabic" w:hint="cs"/>
          <w:szCs w:val="28"/>
          <w:rtl/>
        </w:rPr>
        <w:t xml:space="preserve">, </w:t>
      </w:r>
      <w:r w:rsidRPr="00443AAE">
        <w:rPr>
          <w:rFonts w:cs="Simplified Arabic" w:hint="eastAsia"/>
          <w:szCs w:val="28"/>
          <w:rtl/>
        </w:rPr>
        <w:t>قال</w:t>
      </w:r>
      <w:r w:rsidRPr="00443AAE">
        <w:rPr>
          <w:rFonts w:cs="Simplified Arabic"/>
          <w:szCs w:val="28"/>
          <w:rtl/>
        </w:rPr>
        <w:t xml:space="preserve"> شيخهم مغنية:</w:t>
      </w:r>
      <w:r w:rsidR="00490B80">
        <w:rPr>
          <w:rFonts w:cs="Simplified Arabic" w:hint="cs"/>
          <w:szCs w:val="28"/>
          <w:rtl/>
        </w:rPr>
        <w:t xml:space="preserve"> </w:t>
      </w:r>
      <w:r w:rsidR="00490B80">
        <w:rPr>
          <w:rFonts w:cs="Simplified Arabic"/>
          <w:szCs w:val="28"/>
          <w:rtl/>
        </w:rPr>
        <w:t>"</w:t>
      </w:r>
      <w:r w:rsidRPr="00443AAE">
        <w:rPr>
          <w:rFonts w:cs="Simplified Arabic"/>
          <w:szCs w:val="28"/>
          <w:rtl/>
        </w:rPr>
        <w:t>أجمع المسلمون على أن الزوجة سبب من أسباب وجوب النفقة</w:t>
      </w:r>
      <w:r w:rsidR="00490B80">
        <w:rPr>
          <w:rFonts w:cs="Simplified Arabic" w:hint="cs"/>
          <w:szCs w:val="28"/>
          <w:rtl/>
        </w:rPr>
        <w:t>,</w:t>
      </w:r>
      <w:r w:rsidRPr="00443AAE">
        <w:rPr>
          <w:rFonts w:cs="Simplified Arabic"/>
          <w:szCs w:val="28"/>
          <w:rtl/>
        </w:rPr>
        <w:t xml:space="preserve"> وكذلك</w:t>
      </w:r>
      <w:r w:rsidR="00490B80">
        <w:rPr>
          <w:rFonts w:cs="Simplified Arabic" w:hint="cs"/>
          <w:szCs w:val="28"/>
          <w:rtl/>
        </w:rPr>
        <w:t xml:space="preserve"> </w:t>
      </w:r>
      <w:r w:rsidRPr="00443AAE">
        <w:rPr>
          <w:rFonts w:cs="Simplified Arabic" w:hint="eastAsia"/>
          <w:szCs w:val="28"/>
          <w:rtl/>
        </w:rPr>
        <w:t>القرابة</w:t>
      </w:r>
      <w:r w:rsidR="00490B80">
        <w:rPr>
          <w:rFonts w:cs="Simplified Arabic" w:hint="cs"/>
          <w:szCs w:val="28"/>
          <w:rtl/>
        </w:rPr>
        <w:t>,</w:t>
      </w:r>
      <w:r w:rsidRPr="00443AAE">
        <w:rPr>
          <w:rFonts w:cs="Simplified Arabic"/>
          <w:szCs w:val="28"/>
          <w:rtl/>
        </w:rPr>
        <w:t xml:space="preserve"> وقد نص الكتاب الكريم على نفقة الزوجة بقوله تعالى</w:t>
      </w:r>
      <w:r w:rsidR="00490B80">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490B80" w:rsidRPr="007510C4">
        <w:rPr>
          <w:rFonts w:cs="Simplified Arabic"/>
          <w:bCs/>
          <w:color w:val="0000FF"/>
          <w:sz w:val="28"/>
          <w:szCs w:val="28"/>
          <w:rtl/>
        </w:rPr>
        <w:t>وَعلَى الْمَوْلُودِ لَهُ رِزْقُهُنَّ وَكِسْوَتُهُنَّ</w:t>
      </w:r>
      <w:r w:rsidR="00567670" w:rsidRPr="007510C4">
        <w:rPr>
          <w:rFonts w:cs="Simplified Arabic"/>
          <w:bCs/>
          <w:color w:val="0000FF"/>
          <w:sz w:val="28"/>
          <w:szCs w:val="28"/>
          <w:rtl/>
        </w:rPr>
        <w:t>﴾</w:t>
      </w:r>
      <w:r w:rsidR="00490B80" w:rsidRPr="00490B80">
        <w:rPr>
          <w:rFonts w:ascii="Simplified Arabic" w:hAnsi="Simplified Arabic" w:cs="Simplified Arabic"/>
          <w:szCs w:val="28"/>
          <w:rtl/>
        </w:rPr>
        <w:t xml:space="preserve"> </w:t>
      </w:r>
      <w:r w:rsidR="00490B80" w:rsidRPr="007510C4">
        <w:rPr>
          <w:rFonts w:cs="Simplified Arabic" w:hint="cs"/>
          <w:rtl/>
        </w:rPr>
        <w:t>[</w:t>
      </w:r>
      <w:r w:rsidR="00490B80" w:rsidRPr="007510C4">
        <w:rPr>
          <w:rFonts w:cs="Simplified Arabic"/>
          <w:rtl/>
        </w:rPr>
        <w:t>البقرة</w:t>
      </w:r>
      <w:r w:rsidR="00490B80" w:rsidRPr="007510C4">
        <w:rPr>
          <w:rFonts w:cs="Simplified Arabic" w:hint="cs"/>
          <w:rtl/>
        </w:rPr>
        <w:t>:233]</w:t>
      </w:r>
      <w:r w:rsidR="00490B80">
        <w:rPr>
          <w:rFonts w:ascii="Simplified Arabic" w:hAnsi="Simplified Arabic" w:cs="Simplified Arabic" w:hint="cs"/>
          <w:szCs w:val="28"/>
          <w:rtl/>
        </w:rPr>
        <w:t>,</w:t>
      </w:r>
      <w:r w:rsidRPr="00443AAE">
        <w:rPr>
          <w:rFonts w:cs="Simplified Arabic"/>
          <w:szCs w:val="28"/>
          <w:rtl/>
        </w:rPr>
        <w:t xml:space="preserve"> والمراد </w:t>
      </w:r>
      <w:r w:rsidR="00490B80">
        <w:rPr>
          <w:rFonts w:cs="Simplified Arabic" w:hint="cs"/>
          <w:szCs w:val="28"/>
          <w:rtl/>
        </w:rPr>
        <w:t>به</w:t>
      </w:r>
      <w:r w:rsidRPr="00443AAE">
        <w:rPr>
          <w:rFonts w:cs="Simplified Arabic"/>
          <w:szCs w:val="28"/>
          <w:rtl/>
        </w:rPr>
        <w:t>ن الزوجات والمولود له الزوج</w:t>
      </w:r>
      <w:r w:rsidR="00490B80">
        <w:rPr>
          <w:rFonts w:cs="Simplified Arabic" w:hint="cs"/>
          <w:szCs w:val="28"/>
          <w:rtl/>
        </w:rPr>
        <w:t>,</w:t>
      </w:r>
      <w:r w:rsidR="00490B80">
        <w:rPr>
          <w:rFonts w:cs="Simplified Arabic"/>
          <w:szCs w:val="28"/>
          <w:rtl/>
        </w:rPr>
        <w:t xml:space="preserve"> ومن الحديث</w:t>
      </w:r>
      <w:r w:rsidR="00490B80">
        <w:rPr>
          <w:rFonts w:cs="Simplified Arabic" w:hint="cs"/>
          <w:szCs w:val="28"/>
          <w:rtl/>
        </w:rPr>
        <w:t>:</w:t>
      </w:r>
      <w:r w:rsidRPr="00443AAE">
        <w:rPr>
          <w:rFonts w:cs="Simplified Arabic"/>
          <w:szCs w:val="28"/>
          <w:rtl/>
        </w:rPr>
        <w:t xml:space="preserve"> حق المرأة على زوجها أن يشبع</w:t>
      </w:r>
      <w:r w:rsidR="00490B80">
        <w:rPr>
          <w:rFonts w:cs="Simplified Arabic"/>
          <w:szCs w:val="28"/>
          <w:rtl/>
        </w:rPr>
        <w:t xml:space="preserve"> بطنها ويكسو جنبها و</w:t>
      </w:r>
      <w:r w:rsidR="00490B80">
        <w:rPr>
          <w:rFonts w:cs="Simplified Arabic" w:hint="cs"/>
          <w:szCs w:val="28"/>
          <w:rtl/>
        </w:rPr>
        <w:t>إ</w:t>
      </w:r>
      <w:r w:rsidRPr="00443AAE">
        <w:rPr>
          <w:rFonts w:cs="Simplified Arabic"/>
          <w:szCs w:val="28"/>
          <w:rtl/>
        </w:rPr>
        <w:t>ن جهلت غفر لها</w:t>
      </w:r>
      <w:r w:rsidR="00490B80">
        <w:rPr>
          <w:rFonts w:cs="Simplified Arabic" w:hint="cs"/>
          <w:szCs w:val="28"/>
          <w:rtl/>
        </w:rPr>
        <w:t>"</w:t>
      </w:r>
      <w:r w:rsidR="00490B80">
        <w:rPr>
          <w:rFonts w:cs="Simplified Arabic"/>
          <w:szCs w:val="28"/>
          <w:vertAlign w:val="superscript"/>
          <w:rtl/>
        </w:rPr>
        <w:t>(</w:t>
      </w:r>
      <w:r w:rsidR="00490B80">
        <w:rPr>
          <w:rStyle w:val="aa"/>
          <w:rFonts w:cs="Simplified Arabic"/>
          <w:szCs w:val="28"/>
          <w:rtl/>
        </w:rPr>
        <w:footnoteReference w:id="247"/>
      </w:r>
      <w:r w:rsidR="00490B80">
        <w:rPr>
          <w:rFonts w:cs="Simplified Arabic"/>
          <w:szCs w:val="28"/>
          <w:vertAlign w:val="superscript"/>
          <w:rtl/>
        </w:rPr>
        <w:t>)</w:t>
      </w:r>
      <w:r w:rsidR="00490B80">
        <w:rPr>
          <w:rFonts w:cs="Simplified Arabic" w:hint="cs"/>
          <w:szCs w:val="28"/>
          <w:rtl/>
        </w:rPr>
        <w:t xml:space="preserve">. </w:t>
      </w:r>
      <w:r w:rsidRPr="00443AAE">
        <w:rPr>
          <w:rFonts w:cs="Simplified Arabic" w:hint="eastAsia"/>
          <w:szCs w:val="28"/>
          <w:rtl/>
        </w:rPr>
        <w:t>فلماذا</w:t>
      </w:r>
      <w:r w:rsidRPr="00443AAE">
        <w:rPr>
          <w:rFonts w:cs="Simplified Arabic"/>
          <w:szCs w:val="28"/>
          <w:rtl/>
        </w:rPr>
        <w:t xml:space="preserve"> حرمتموها من استحقاق النفقة إن كنتم تعتبرو</w:t>
      </w:r>
      <w:r w:rsidR="00490B80">
        <w:rPr>
          <w:rFonts w:cs="Simplified Arabic" w:hint="cs"/>
          <w:szCs w:val="28"/>
          <w:rtl/>
        </w:rPr>
        <w:t>ن</w:t>
      </w:r>
      <w:r w:rsidR="00490B80">
        <w:rPr>
          <w:rFonts w:cs="Simplified Arabic"/>
          <w:szCs w:val="28"/>
          <w:rtl/>
        </w:rPr>
        <w:t>ها</w:t>
      </w:r>
      <w:r w:rsidRPr="00443AAE">
        <w:rPr>
          <w:rFonts w:cs="Simplified Arabic"/>
          <w:szCs w:val="28"/>
          <w:rtl/>
        </w:rPr>
        <w:t xml:space="preserve"> </w:t>
      </w:r>
      <w:r w:rsidR="00490B80">
        <w:rPr>
          <w:rFonts w:cs="Simplified Arabic" w:hint="cs"/>
          <w:szCs w:val="28"/>
          <w:rtl/>
        </w:rPr>
        <w:t>"</w:t>
      </w:r>
      <w:r w:rsidRPr="00443AAE">
        <w:rPr>
          <w:rFonts w:cs="Simplified Arabic"/>
          <w:szCs w:val="28"/>
          <w:rtl/>
        </w:rPr>
        <w:t>زوجة"؟!!</w:t>
      </w:r>
      <w:r w:rsidR="00490B80">
        <w:rPr>
          <w:rFonts w:cs="Simplified Arabic" w:hint="cs"/>
          <w:szCs w:val="28"/>
          <w:rtl/>
        </w:rPr>
        <w:t xml:space="preserve"> </w:t>
      </w:r>
      <w:r w:rsidRPr="00443AAE">
        <w:rPr>
          <w:rFonts w:cs="Simplified Arabic" w:hint="eastAsia"/>
          <w:szCs w:val="28"/>
          <w:rtl/>
        </w:rPr>
        <w:t>أليست</w:t>
      </w:r>
      <w:r w:rsidRPr="00443AAE">
        <w:rPr>
          <w:rFonts w:cs="Simplified Arabic"/>
          <w:szCs w:val="28"/>
          <w:rtl/>
        </w:rPr>
        <w:t xml:space="preserve"> هي</w:t>
      </w:r>
      <w:r w:rsidR="00490B80">
        <w:rPr>
          <w:rFonts w:cs="Simplified Arabic" w:hint="cs"/>
          <w:szCs w:val="28"/>
          <w:rtl/>
        </w:rPr>
        <w:t xml:space="preserve"> </w:t>
      </w:r>
      <w:r w:rsidR="00490B80">
        <w:rPr>
          <w:rFonts w:cs="Simplified Arabic"/>
          <w:szCs w:val="28"/>
          <w:rtl/>
        </w:rPr>
        <w:t>"</w:t>
      </w:r>
      <w:r w:rsidRPr="00443AAE">
        <w:rPr>
          <w:rFonts w:cs="Simplified Arabic"/>
          <w:szCs w:val="28"/>
          <w:rtl/>
        </w:rPr>
        <w:t>زوجة" والزوجة تستحق ا</w:t>
      </w:r>
      <w:r w:rsidR="00490B80">
        <w:rPr>
          <w:rFonts w:cs="Simplified Arabic"/>
          <w:szCs w:val="28"/>
          <w:rtl/>
        </w:rPr>
        <w:t>لنفقة بنص القرآن والسنة والإجما</w:t>
      </w:r>
      <w:r w:rsidRPr="00443AAE">
        <w:rPr>
          <w:rFonts w:cs="Simplified Arabic"/>
          <w:szCs w:val="28"/>
          <w:rtl/>
        </w:rPr>
        <w:t>ع والعقل؟!</w:t>
      </w:r>
    </w:p>
    <w:p w:rsidR="009C1BC7" w:rsidRPr="00443AAE" w:rsidRDefault="009C1BC7" w:rsidP="00490B80">
      <w:pPr>
        <w:jc w:val="lowKashida"/>
        <w:rPr>
          <w:rFonts w:cs="Simplified Arabic"/>
          <w:szCs w:val="28"/>
          <w:rtl/>
        </w:rPr>
      </w:pPr>
      <w:r w:rsidRPr="00443AAE">
        <w:rPr>
          <w:rFonts w:cs="Simplified Arabic" w:hint="eastAsia"/>
          <w:szCs w:val="28"/>
          <w:rtl/>
        </w:rPr>
        <w:t>أما</w:t>
      </w:r>
      <w:r w:rsidRPr="00443AAE">
        <w:rPr>
          <w:rFonts w:cs="Simplified Arabic"/>
          <w:szCs w:val="28"/>
          <w:rtl/>
        </w:rPr>
        <w:t xml:space="preserve"> القرآن والسنة وسنة من يعتقدون فيهم العصمة فقد مر...</w:t>
      </w:r>
      <w:r w:rsidR="00490B80">
        <w:rPr>
          <w:rFonts w:cs="Simplified Arabic" w:hint="cs"/>
          <w:szCs w:val="28"/>
          <w:rtl/>
        </w:rPr>
        <w:t xml:space="preserve"> </w:t>
      </w:r>
      <w:r w:rsidRPr="00443AAE">
        <w:rPr>
          <w:rFonts w:cs="Simplified Arabic" w:hint="eastAsia"/>
          <w:szCs w:val="28"/>
          <w:rtl/>
        </w:rPr>
        <w:t>وأما</w:t>
      </w:r>
      <w:r w:rsidRPr="00443AAE">
        <w:rPr>
          <w:rFonts w:cs="Simplified Arabic"/>
          <w:szCs w:val="28"/>
          <w:rtl/>
        </w:rPr>
        <w:t xml:space="preserve"> الإجماع فقد اتفق الفقهاء على وجوب نفقات الزوجات على أزواجهن إذا كانوا بالغين</w:t>
      </w:r>
      <w:r w:rsidR="00490B80">
        <w:rPr>
          <w:rFonts w:cs="Simplified Arabic" w:hint="cs"/>
          <w:szCs w:val="28"/>
          <w:rtl/>
        </w:rPr>
        <w:t>,</w:t>
      </w:r>
      <w:r w:rsidRPr="00443AAE">
        <w:rPr>
          <w:rFonts w:cs="Simplified Arabic"/>
          <w:szCs w:val="28"/>
          <w:rtl/>
        </w:rPr>
        <w:t xml:space="preserve"> إلا</w:t>
      </w:r>
      <w:r w:rsidR="00490B80">
        <w:rPr>
          <w:rFonts w:cs="Simplified Arabic" w:hint="cs"/>
          <w:szCs w:val="28"/>
          <w:rtl/>
        </w:rPr>
        <w:t xml:space="preserve"> </w:t>
      </w:r>
      <w:r w:rsidRPr="00443AAE">
        <w:rPr>
          <w:rFonts w:cs="Simplified Arabic" w:hint="eastAsia"/>
          <w:szCs w:val="28"/>
          <w:rtl/>
        </w:rPr>
        <w:t>الناشز</w:t>
      </w:r>
      <w:r w:rsidRPr="00443AAE">
        <w:rPr>
          <w:rFonts w:cs="Simplified Arabic"/>
          <w:szCs w:val="28"/>
          <w:rtl/>
        </w:rPr>
        <w:t xml:space="preserve"> منهن فيما ذكر ابن المنذر</w:t>
      </w:r>
      <w:r w:rsidR="00490B80">
        <w:rPr>
          <w:rFonts w:cs="Simplified Arabic" w:hint="cs"/>
          <w:szCs w:val="28"/>
          <w:rtl/>
        </w:rPr>
        <w:t>..</w:t>
      </w:r>
      <w:r w:rsidRPr="00443AAE">
        <w:rPr>
          <w:rFonts w:cs="Simplified Arabic"/>
          <w:szCs w:val="28"/>
          <w:rtl/>
        </w:rPr>
        <w:t xml:space="preserve"> وغيره....</w:t>
      </w:r>
      <w:r w:rsidR="00490B80">
        <w:rPr>
          <w:rFonts w:cs="Simplified Arabic"/>
          <w:szCs w:val="28"/>
          <w:vertAlign w:val="superscript"/>
          <w:rtl/>
        </w:rPr>
        <w:t>(</w:t>
      </w:r>
      <w:r w:rsidR="00490B80">
        <w:rPr>
          <w:rStyle w:val="aa"/>
          <w:rFonts w:cs="Simplified Arabic"/>
          <w:szCs w:val="28"/>
          <w:rtl/>
        </w:rPr>
        <w:footnoteReference w:id="248"/>
      </w:r>
      <w:r w:rsidR="00490B80">
        <w:rPr>
          <w:rFonts w:cs="Simplified Arabic"/>
          <w:szCs w:val="28"/>
          <w:vertAlign w:val="superscript"/>
          <w:rtl/>
        </w:rPr>
        <w:t>)</w:t>
      </w:r>
      <w:r w:rsidRPr="00443AAE">
        <w:rPr>
          <w:rFonts w:cs="Simplified Arabic"/>
          <w:szCs w:val="28"/>
          <w:rtl/>
        </w:rPr>
        <w:t>.</w:t>
      </w:r>
    </w:p>
    <w:p w:rsidR="009C1BC7" w:rsidRPr="00443AAE" w:rsidRDefault="009C1BC7" w:rsidP="00490B80">
      <w:pPr>
        <w:jc w:val="lowKashida"/>
        <w:rPr>
          <w:rFonts w:cs="Simplified Arabic"/>
          <w:szCs w:val="28"/>
          <w:rtl/>
        </w:rPr>
      </w:pPr>
      <w:r w:rsidRPr="00443AAE">
        <w:rPr>
          <w:rFonts w:cs="Simplified Arabic" w:hint="eastAsia"/>
          <w:szCs w:val="28"/>
          <w:rtl/>
        </w:rPr>
        <w:t>وأما</w:t>
      </w:r>
      <w:r w:rsidRPr="00443AAE">
        <w:rPr>
          <w:rFonts w:cs="Simplified Arabic"/>
          <w:szCs w:val="28"/>
          <w:rtl/>
        </w:rPr>
        <w:t xml:space="preserve"> المعقول: وفيه ضرب من العبرة وهو أن المرأة محبوسة على الزوج يمنعها من التصرف</w:t>
      </w:r>
      <w:r w:rsidR="00490B80">
        <w:rPr>
          <w:rFonts w:cs="Simplified Arabic" w:hint="cs"/>
          <w:szCs w:val="28"/>
          <w:rtl/>
        </w:rPr>
        <w:t xml:space="preserve"> </w:t>
      </w:r>
      <w:r w:rsidRPr="00443AAE">
        <w:rPr>
          <w:rFonts w:cs="Simplified Arabic" w:hint="eastAsia"/>
          <w:szCs w:val="28"/>
          <w:rtl/>
        </w:rPr>
        <w:t>والاكتساب</w:t>
      </w:r>
      <w:r w:rsidRPr="00443AAE">
        <w:rPr>
          <w:rFonts w:cs="Simplified Arabic"/>
          <w:szCs w:val="28"/>
          <w:rtl/>
        </w:rPr>
        <w:t xml:space="preserve"> فلا</w:t>
      </w:r>
      <w:r w:rsidR="00490B80">
        <w:rPr>
          <w:rFonts w:cs="Simplified Arabic" w:hint="cs"/>
          <w:szCs w:val="28"/>
          <w:rtl/>
        </w:rPr>
        <w:t xml:space="preserve"> </w:t>
      </w:r>
      <w:r w:rsidRPr="00443AAE">
        <w:rPr>
          <w:rFonts w:cs="Simplified Arabic"/>
          <w:szCs w:val="28"/>
          <w:rtl/>
        </w:rPr>
        <w:t>بد من أن ينفق عليها</w:t>
      </w:r>
      <w:r w:rsidR="00490B80">
        <w:rPr>
          <w:rFonts w:cs="Simplified Arabic" w:hint="cs"/>
          <w:szCs w:val="28"/>
          <w:rtl/>
        </w:rPr>
        <w:t>,</w:t>
      </w:r>
      <w:r w:rsidRPr="00443AAE">
        <w:rPr>
          <w:rFonts w:cs="Simplified Arabic"/>
          <w:szCs w:val="28"/>
          <w:rtl/>
        </w:rPr>
        <w:t xml:space="preserve"> وعليه كفايتها</w:t>
      </w:r>
      <w:r w:rsidR="00490B80">
        <w:rPr>
          <w:rFonts w:cs="Simplified Arabic" w:hint="cs"/>
          <w:szCs w:val="28"/>
          <w:rtl/>
        </w:rPr>
        <w:t>؛</w:t>
      </w:r>
      <w:r w:rsidRPr="00443AAE">
        <w:rPr>
          <w:rFonts w:cs="Simplified Arabic"/>
          <w:szCs w:val="28"/>
          <w:rtl/>
        </w:rPr>
        <w:t xml:space="preserve"> لأن الغرم بالغنم</w:t>
      </w:r>
      <w:r w:rsidR="00490B80">
        <w:rPr>
          <w:rFonts w:cs="Simplified Arabic" w:hint="cs"/>
          <w:szCs w:val="28"/>
          <w:rtl/>
        </w:rPr>
        <w:t>,</w:t>
      </w:r>
      <w:r w:rsidRPr="00443AAE">
        <w:rPr>
          <w:rFonts w:cs="Simplified Arabic"/>
          <w:szCs w:val="28"/>
          <w:rtl/>
        </w:rPr>
        <w:t xml:space="preserve"> والخراج بالضمان</w:t>
      </w:r>
      <w:r w:rsidR="00490B80">
        <w:rPr>
          <w:rFonts w:cs="Simplified Arabic" w:hint="cs"/>
          <w:szCs w:val="28"/>
          <w:rtl/>
        </w:rPr>
        <w:t>,</w:t>
      </w:r>
      <w:r w:rsidRPr="00443AAE">
        <w:rPr>
          <w:rFonts w:cs="Simplified Arabic"/>
          <w:szCs w:val="28"/>
          <w:rtl/>
        </w:rPr>
        <w:t xml:space="preserve"> فالنفقة</w:t>
      </w:r>
    </w:p>
    <w:p w:rsidR="009C1BC7" w:rsidRPr="00443AAE" w:rsidRDefault="009C1BC7" w:rsidP="00490B80">
      <w:pPr>
        <w:jc w:val="lowKashida"/>
        <w:rPr>
          <w:rFonts w:cs="Simplified Arabic"/>
          <w:szCs w:val="28"/>
          <w:rtl/>
        </w:rPr>
      </w:pPr>
      <w:r w:rsidRPr="00443AAE">
        <w:rPr>
          <w:rFonts w:cs="Simplified Arabic" w:hint="eastAsia"/>
          <w:szCs w:val="28"/>
          <w:rtl/>
        </w:rPr>
        <w:t>جزاء</w:t>
      </w:r>
      <w:r w:rsidR="00490B80">
        <w:rPr>
          <w:rFonts w:cs="Simplified Arabic"/>
          <w:szCs w:val="28"/>
          <w:rtl/>
        </w:rPr>
        <w:t xml:space="preserve"> الاحتباس...</w:t>
      </w:r>
      <w:r w:rsidR="00490B80">
        <w:rPr>
          <w:rFonts w:cs="Simplified Arabic" w:hint="cs"/>
          <w:szCs w:val="28"/>
          <w:rtl/>
        </w:rPr>
        <w:t xml:space="preserve"> </w:t>
      </w:r>
      <w:r w:rsidRPr="00443AAE">
        <w:rPr>
          <w:rFonts w:cs="Simplified Arabic" w:hint="eastAsia"/>
          <w:szCs w:val="28"/>
          <w:rtl/>
        </w:rPr>
        <w:t>و</w:t>
      </w:r>
      <w:r w:rsidRPr="00443AAE">
        <w:rPr>
          <w:rFonts w:cs="Simplified Arabic"/>
          <w:szCs w:val="28"/>
          <w:rtl/>
        </w:rPr>
        <w:t>إنما أوجب الشارع النفقة على الزوج لزوجته</w:t>
      </w:r>
      <w:r w:rsidR="00490B80">
        <w:rPr>
          <w:rFonts w:cs="Simplified Arabic" w:hint="cs"/>
          <w:szCs w:val="28"/>
          <w:rtl/>
        </w:rPr>
        <w:t>؛</w:t>
      </w:r>
      <w:r w:rsidRPr="00443AAE">
        <w:rPr>
          <w:rFonts w:cs="Simplified Arabic"/>
          <w:szCs w:val="28"/>
          <w:rtl/>
        </w:rPr>
        <w:t xml:space="preserve"> لأن الزوجة بمقتضى عقد الزواج الصحيح تصبح</w:t>
      </w:r>
      <w:r w:rsidR="00490B80">
        <w:rPr>
          <w:rFonts w:cs="Simplified Arabic" w:hint="cs"/>
          <w:szCs w:val="28"/>
          <w:rtl/>
        </w:rPr>
        <w:t xml:space="preserve"> </w:t>
      </w:r>
      <w:r w:rsidRPr="00443AAE">
        <w:rPr>
          <w:rFonts w:cs="Simplified Arabic" w:hint="eastAsia"/>
          <w:szCs w:val="28"/>
          <w:rtl/>
        </w:rPr>
        <w:t>مقصورة</w:t>
      </w:r>
      <w:r w:rsidRPr="00443AAE">
        <w:rPr>
          <w:rFonts w:cs="Simplified Arabic"/>
          <w:szCs w:val="28"/>
          <w:rtl/>
        </w:rPr>
        <w:t xml:space="preserve"> على زوجها </w:t>
      </w:r>
      <w:r w:rsidR="00490B80">
        <w:rPr>
          <w:rFonts w:cs="Simplified Arabic"/>
          <w:szCs w:val="28"/>
          <w:rtl/>
        </w:rPr>
        <w:t>ومحبوسة لحقه, فسبب الوجوب هو كو</w:t>
      </w:r>
      <w:r w:rsidR="00490B80">
        <w:rPr>
          <w:rFonts w:cs="Simplified Arabic" w:hint="cs"/>
          <w:szCs w:val="28"/>
          <w:rtl/>
        </w:rPr>
        <w:t>نه</w:t>
      </w:r>
      <w:r w:rsidRPr="00443AAE">
        <w:rPr>
          <w:rFonts w:cs="Simplified Arabic"/>
          <w:szCs w:val="28"/>
          <w:rtl/>
        </w:rPr>
        <w:t>ا زوجة للرجل</w:t>
      </w:r>
      <w:r w:rsidR="00490B80">
        <w:rPr>
          <w:rFonts w:cs="Simplified Arabic" w:hint="cs"/>
          <w:szCs w:val="28"/>
          <w:rtl/>
        </w:rPr>
        <w:t>,</w:t>
      </w:r>
      <w:r w:rsidRPr="00443AAE">
        <w:rPr>
          <w:rFonts w:cs="Simplified Arabic"/>
          <w:szCs w:val="28"/>
          <w:rtl/>
        </w:rPr>
        <w:t xml:space="preserve"> وما</w:t>
      </w:r>
      <w:r w:rsidR="00490B80">
        <w:rPr>
          <w:rFonts w:cs="Simplified Arabic" w:hint="cs"/>
          <w:szCs w:val="28"/>
          <w:rtl/>
        </w:rPr>
        <w:t xml:space="preserve"> </w:t>
      </w:r>
      <w:r w:rsidRPr="00443AAE">
        <w:rPr>
          <w:rFonts w:cs="Simplified Arabic"/>
          <w:szCs w:val="28"/>
          <w:rtl/>
        </w:rPr>
        <w:t>دامت الزوجية بينهما قائمة ولم ي</w:t>
      </w:r>
      <w:r w:rsidR="00490B80">
        <w:rPr>
          <w:rFonts w:cs="Simplified Arabic"/>
          <w:szCs w:val="28"/>
          <w:rtl/>
        </w:rPr>
        <w:t>وجد نشوز أو سبب يمنع النفقة...</w:t>
      </w:r>
      <w:r w:rsidR="00490B80">
        <w:rPr>
          <w:rFonts w:cs="Simplified Arabic"/>
          <w:szCs w:val="28"/>
          <w:vertAlign w:val="superscript"/>
          <w:rtl/>
        </w:rPr>
        <w:t>(</w:t>
      </w:r>
      <w:r w:rsidR="00490B80">
        <w:rPr>
          <w:rStyle w:val="aa"/>
          <w:rFonts w:cs="Simplified Arabic"/>
          <w:szCs w:val="28"/>
          <w:rtl/>
        </w:rPr>
        <w:footnoteReference w:id="249"/>
      </w:r>
      <w:r w:rsidR="00490B80">
        <w:rPr>
          <w:rFonts w:cs="Simplified Arabic"/>
          <w:szCs w:val="28"/>
          <w:vertAlign w:val="superscript"/>
          <w:rtl/>
        </w:rPr>
        <w:t>)</w:t>
      </w:r>
      <w:r w:rsidR="00490B80">
        <w:rPr>
          <w:rFonts w:cs="Simplified Arabic" w:hint="cs"/>
          <w:szCs w:val="28"/>
          <w:rtl/>
        </w:rPr>
        <w:t>.</w:t>
      </w:r>
    </w:p>
    <w:p w:rsidR="009C1BC7" w:rsidRPr="00443AAE" w:rsidRDefault="009C1BC7" w:rsidP="00490B80">
      <w:pPr>
        <w:jc w:val="lowKashida"/>
        <w:rPr>
          <w:rFonts w:cs="Simplified Arabic"/>
          <w:szCs w:val="28"/>
          <w:rtl/>
        </w:rPr>
      </w:pPr>
      <w:r w:rsidRPr="00443AAE">
        <w:rPr>
          <w:rFonts w:cs="Simplified Arabic" w:hint="eastAsia"/>
          <w:szCs w:val="28"/>
          <w:rtl/>
        </w:rPr>
        <w:t>فلماذا</w:t>
      </w:r>
      <w:r w:rsidRPr="00443AAE">
        <w:rPr>
          <w:rFonts w:cs="Simplified Arabic"/>
          <w:szCs w:val="28"/>
          <w:rtl/>
        </w:rPr>
        <w:t xml:space="preserve"> حرمتموها من استحقاق النفقة إن كنتم تعتبرو</w:t>
      </w:r>
      <w:r w:rsidR="00490B80">
        <w:rPr>
          <w:rFonts w:cs="Simplified Arabic" w:hint="cs"/>
          <w:szCs w:val="28"/>
          <w:rtl/>
        </w:rPr>
        <w:t>ن</w:t>
      </w:r>
      <w:r w:rsidRPr="00443AAE">
        <w:rPr>
          <w:rFonts w:cs="Simplified Arabic"/>
          <w:szCs w:val="28"/>
          <w:rtl/>
        </w:rPr>
        <w:t>ها</w:t>
      </w:r>
      <w:r w:rsidR="00490B80">
        <w:rPr>
          <w:rFonts w:cs="Simplified Arabic" w:hint="cs"/>
          <w:szCs w:val="28"/>
          <w:rtl/>
        </w:rPr>
        <w:t xml:space="preserve"> </w:t>
      </w:r>
      <w:r w:rsidR="00490B80">
        <w:rPr>
          <w:rFonts w:cs="Simplified Arabic"/>
          <w:szCs w:val="28"/>
          <w:rtl/>
        </w:rPr>
        <w:t>"</w:t>
      </w:r>
      <w:r w:rsidRPr="00443AAE">
        <w:rPr>
          <w:rFonts w:cs="Simplified Arabic"/>
          <w:szCs w:val="28"/>
          <w:rtl/>
        </w:rPr>
        <w:t>زوجة"؟!!</w:t>
      </w:r>
      <w:r w:rsidR="00490B80">
        <w:rPr>
          <w:rFonts w:cs="Simplified Arabic" w:hint="cs"/>
          <w:szCs w:val="28"/>
          <w:rtl/>
        </w:rPr>
        <w:t xml:space="preserve"> </w:t>
      </w:r>
      <w:r w:rsidRPr="00443AAE">
        <w:rPr>
          <w:rFonts w:cs="Simplified Arabic" w:hint="eastAsia"/>
          <w:szCs w:val="28"/>
          <w:rtl/>
        </w:rPr>
        <w:t>هل</w:t>
      </w:r>
      <w:r w:rsidRPr="00443AAE">
        <w:rPr>
          <w:rFonts w:cs="Simplified Arabic"/>
          <w:szCs w:val="28"/>
          <w:rtl/>
        </w:rPr>
        <w:t xml:space="preserve"> هي محبوسة عند رجل المتعة يمنعها </w:t>
      </w:r>
      <w:r w:rsidR="00490B80">
        <w:rPr>
          <w:rFonts w:cs="Simplified Arabic"/>
          <w:szCs w:val="28"/>
          <w:rtl/>
        </w:rPr>
        <w:t>من التصرف والاكتساب؟! بالطبع لا</w:t>
      </w:r>
      <w:r w:rsidR="00490B80">
        <w:rPr>
          <w:rFonts w:cs="Simplified Arabic" w:hint="cs"/>
          <w:szCs w:val="28"/>
          <w:rtl/>
        </w:rPr>
        <w:t>؛</w:t>
      </w:r>
      <w:r w:rsidRPr="00443AAE">
        <w:rPr>
          <w:rFonts w:cs="Simplified Arabic"/>
          <w:szCs w:val="28"/>
          <w:rtl/>
        </w:rPr>
        <w:t xml:space="preserve"> لأن</w:t>
      </w:r>
      <w:r w:rsidR="00490B80">
        <w:rPr>
          <w:rFonts w:cs="Simplified Arabic" w:hint="cs"/>
          <w:szCs w:val="28"/>
          <w:rtl/>
        </w:rPr>
        <w:t>ه</w:t>
      </w:r>
      <w:r w:rsidRPr="00443AAE">
        <w:rPr>
          <w:rFonts w:cs="Simplified Arabic"/>
          <w:szCs w:val="28"/>
          <w:rtl/>
        </w:rPr>
        <w:t xml:space="preserve"> يجوز في شرع المتعة أن يشترط عليها وعليه الإتيان ليل</w:t>
      </w:r>
      <w:r w:rsidR="00490B80">
        <w:rPr>
          <w:rFonts w:cs="Simplified Arabic" w:hint="cs"/>
          <w:szCs w:val="28"/>
          <w:rtl/>
        </w:rPr>
        <w:t>ً</w:t>
      </w:r>
      <w:r w:rsidRPr="00443AAE">
        <w:rPr>
          <w:rFonts w:cs="Simplified Arabic"/>
          <w:szCs w:val="28"/>
          <w:rtl/>
        </w:rPr>
        <w:t xml:space="preserve">ا أو </w:t>
      </w:r>
      <w:r w:rsidR="00490B80">
        <w:rPr>
          <w:rFonts w:cs="Simplified Arabic" w:hint="cs"/>
          <w:szCs w:val="28"/>
          <w:rtl/>
        </w:rPr>
        <w:t>نه</w:t>
      </w:r>
      <w:r w:rsidRPr="00443AAE">
        <w:rPr>
          <w:rFonts w:cs="Simplified Arabic"/>
          <w:szCs w:val="28"/>
          <w:rtl/>
        </w:rPr>
        <w:t>ار</w:t>
      </w:r>
      <w:r w:rsidR="00490B80">
        <w:rPr>
          <w:rFonts w:cs="Simplified Arabic" w:hint="cs"/>
          <w:szCs w:val="28"/>
          <w:rtl/>
        </w:rPr>
        <w:t>ً</w:t>
      </w:r>
      <w:r w:rsidRPr="00443AAE">
        <w:rPr>
          <w:rFonts w:cs="Simplified Arabic"/>
          <w:szCs w:val="28"/>
          <w:rtl/>
        </w:rPr>
        <w:t>ا</w:t>
      </w:r>
      <w:r w:rsidR="00490B80">
        <w:rPr>
          <w:rFonts w:cs="Simplified Arabic"/>
          <w:szCs w:val="28"/>
          <w:vertAlign w:val="superscript"/>
          <w:rtl/>
        </w:rPr>
        <w:t>(</w:t>
      </w:r>
      <w:r w:rsidR="00490B80">
        <w:rPr>
          <w:rStyle w:val="aa"/>
          <w:rFonts w:cs="Simplified Arabic"/>
          <w:szCs w:val="28"/>
          <w:rtl/>
        </w:rPr>
        <w:footnoteReference w:id="250"/>
      </w:r>
      <w:r w:rsidR="00490B80">
        <w:rPr>
          <w:rFonts w:cs="Simplified Arabic"/>
          <w:szCs w:val="28"/>
          <w:vertAlign w:val="superscript"/>
          <w:rtl/>
        </w:rPr>
        <w:t>)</w:t>
      </w:r>
      <w:r w:rsidR="00490B80">
        <w:rPr>
          <w:rFonts w:cs="Simplified Arabic" w:hint="cs"/>
          <w:szCs w:val="28"/>
          <w:rtl/>
        </w:rPr>
        <w:t xml:space="preserve">. </w:t>
      </w:r>
      <w:r w:rsidRPr="00443AAE">
        <w:rPr>
          <w:rFonts w:cs="Simplified Arabic" w:hint="eastAsia"/>
          <w:szCs w:val="28"/>
          <w:rtl/>
        </w:rPr>
        <w:t>أم</w:t>
      </w:r>
      <w:r w:rsidRPr="00443AAE">
        <w:rPr>
          <w:rFonts w:cs="Simplified Arabic"/>
          <w:szCs w:val="28"/>
          <w:rtl/>
        </w:rPr>
        <w:t xml:space="preserve"> هي مقصورة على رجل المتعة فقط ومحبوسة لحقه؟!</w:t>
      </w:r>
      <w:r w:rsidR="00490B80">
        <w:rPr>
          <w:rFonts w:cs="Simplified Arabic" w:hint="cs"/>
          <w:szCs w:val="28"/>
          <w:rtl/>
        </w:rPr>
        <w:t xml:space="preserve"> </w:t>
      </w:r>
      <w:r w:rsidRPr="00443AAE">
        <w:rPr>
          <w:rFonts w:cs="Simplified Arabic" w:hint="eastAsia"/>
          <w:szCs w:val="28"/>
          <w:rtl/>
        </w:rPr>
        <w:t>الحقيقة</w:t>
      </w:r>
      <w:r w:rsidRPr="00443AAE">
        <w:rPr>
          <w:rFonts w:cs="Simplified Arabic"/>
          <w:szCs w:val="28"/>
          <w:rtl/>
        </w:rPr>
        <w:t xml:space="preserve"> أ</w:t>
      </w:r>
      <w:r w:rsidR="00490B80">
        <w:rPr>
          <w:rFonts w:cs="Simplified Arabic" w:hint="cs"/>
          <w:szCs w:val="28"/>
          <w:rtl/>
        </w:rPr>
        <w:t>نهم</w:t>
      </w:r>
      <w:r w:rsidRPr="00443AAE">
        <w:rPr>
          <w:rFonts w:cs="Simplified Arabic"/>
          <w:szCs w:val="28"/>
          <w:rtl/>
        </w:rPr>
        <w:t xml:space="preserve"> ليس عندهم جواب سوى أقاويل</w:t>
      </w:r>
      <w:r w:rsidR="00490B80">
        <w:rPr>
          <w:rFonts w:cs="Simplified Arabic" w:hint="cs"/>
          <w:szCs w:val="28"/>
          <w:rtl/>
        </w:rPr>
        <w:t xml:space="preserve"> </w:t>
      </w:r>
      <w:r w:rsidRPr="00443AAE">
        <w:rPr>
          <w:rFonts w:cs="Simplified Arabic"/>
          <w:szCs w:val="28"/>
          <w:rtl/>
        </w:rPr>
        <w:t>منحوتة وتشريعات وضعية وضعوها من عند</w:t>
      </w:r>
      <w:r w:rsidR="00490B80">
        <w:rPr>
          <w:rFonts w:cs="Simplified Arabic" w:hint="cs"/>
          <w:szCs w:val="28"/>
          <w:rtl/>
        </w:rPr>
        <w:t xml:space="preserve"> </w:t>
      </w:r>
      <w:r w:rsidRPr="00443AAE">
        <w:rPr>
          <w:rFonts w:cs="Simplified Arabic" w:hint="eastAsia"/>
          <w:szCs w:val="28"/>
          <w:rtl/>
        </w:rPr>
        <w:t>أنفسهم</w:t>
      </w:r>
      <w:r w:rsidR="00490B80">
        <w:rPr>
          <w:rFonts w:cs="Simplified Arabic" w:hint="cs"/>
          <w:szCs w:val="28"/>
          <w:rtl/>
        </w:rPr>
        <w:t xml:space="preserve">, </w:t>
      </w:r>
      <w:r w:rsidRPr="00443AAE">
        <w:rPr>
          <w:rFonts w:cs="Simplified Arabic"/>
          <w:szCs w:val="28"/>
          <w:rtl/>
        </w:rPr>
        <w:t>بأن قالوا:</w:t>
      </w:r>
      <w:r w:rsidR="00490B80">
        <w:rPr>
          <w:rFonts w:cs="Simplified Arabic" w:hint="cs"/>
          <w:szCs w:val="28"/>
          <w:rtl/>
        </w:rPr>
        <w:t xml:space="preserve"> </w:t>
      </w:r>
      <w:r w:rsidR="00490B80">
        <w:rPr>
          <w:rFonts w:cs="Simplified Arabic"/>
          <w:szCs w:val="28"/>
          <w:rtl/>
        </w:rPr>
        <w:t>"</w:t>
      </w:r>
      <w:r w:rsidRPr="00443AAE">
        <w:rPr>
          <w:rFonts w:cs="Simplified Arabic"/>
          <w:szCs w:val="28"/>
          <w:rtl/>
        </w:rPr>
        <w:t xml:space="preserve">بأن نكاح المتعة يختص بأنه لا نفقة للمتمتع </w:t>
      </w:r>
      <w:r w:rsidR="00490B80">
        <w:rPr>
          <w:rFonts w:cs="Simplified Arabic" w:hint="cs"/>
          <w:szCs w:val="28"/>
          <w:rtl/>
        </w:rPr>
        <w:t>به</w:t>
      </w:r>
      <w:r w:rsidR="00490B80">
        <w:rPr>
          <w:rFonts w:cs="Simplified Arabic"/>
          <w:szCs w:val="28"/>
          <w:rtl/>
        </w:rPr>
        <w:t>ا إلا مع الشرط</w:t>
      </w:r>
      <w:r w:rsidR="00490B80">
        <w:rPr>
          <w:rFonts w:cs="Simplified Arabic" w:hint="cs"/>
          <w:szCs w:val="28"/>
          <w:rtl/>
        </w:rPr>
        <w:t xml:space="preserve">, </w:t>
      </w:r>
      <w:r w:rsidRPr="00443AAE">
        <w:rPr>
          <w:rFonts w:cs="Simplified Arabic" w:hint="eastAsia"/>
          <w:szCs w:val="28"/>
          <w:rtl/>
        </w:rPr>
        <w:t>و</w:t>
      </w:r>
      <w:r w:rsidRPr="00443AAE">
        <w:rPr>
          <w:rFonts w:cs="Simplified Arabic"/>
          <w:szCs w:val="28"/>
          <w:rtl/>
        </w:rPr>
        <w:t xml:space="preserve">هذا على خلاف النكاح </w:t>
      </w:r>
      <w:r w:rsidRPr="00443AAE">
        <w:rPr>
          <w:rFonts w:cs="Simplified Arabic"/>
          <w:szCs w:val="28"/>
          <w:rtl/>
        </w:rPr>
        <w:lastRenderedPageBreak/>
        <w:t>الدائم</w:t>
      </w:r>
      <w:r w:rsidR="00490B80">
        <w:rPr>
          <w:rFonts w:cs="Simplified Arabic" w:hint="cs"/>
          <w:szCs w:val="28"/>
          <w:rtl/>
        </w:rPr>
        <w:t>,</w:t>
      </w:r>
      <w:r w:rsidR="00490B80">
        <w:rPr>
          <w:rFonts w:cs="Simplified Arabic"/>
          <w:szCs w:val="28"/>
          <w:rtl/>
        </w:rPr>
        <w:t xml:space="preserve"> ف</w:t>
      </w:r>
      <w:r w:rsidR="00490B80">
        <w:rPr>
          <w:rFonts w:cs="Simplified Arabic" w:hint="cs"/>
          <w:szCs w:val="28"/>
          <w:rtl/>
        </w:rPr>
        <w:t>إ</w:t>
      </w:r>
      <w:r w:rsidRPr="00443AAE">
        <w:rPr>
          <w:rFonts w:cs="Simplified Arabic"/>
          <w:szCs w:val="28"/>
          <w:rtl/>
        </w:rPr>
        <w:t>نه موجب للنفقة عليها مع عدم نشوزها حتى ولو اشترط</w:t>
      </w:r>
      <w:r w:rsidR="00490B80">
        <w:rPr>
          <w:rFonts w:cs="Simplified Arabic" w:hint="cs"/>
          <w:szCs w:val="28"/>
          <w:rtl/>
        </w:rPr>
        <w:t xml:space="preserve"> </w:t>
      </w:r>
      <w:r w:rsidRPr="00443AAE">
        <w:rPr>
          <w:rFonts w:cs="Simplified Arabic" w:hint="eastAsia"/>
          <w:szCs w:val="28"/>
          <w:rtl/>
        </w:rPr>
        <w:t>عدمها</w:t>
      </w:r>
      <w:r w:rsidR="00490B80">
        <w:rPr>
          <w:rFonts w:cs="Simplified Arabic" w:hint="cs"/>
          <w:szCs w:val="28"/>
          <w:rtl/>
        </w:rPr>
        <w:t>؛</w:t>
      </w:r>
      <w:r w:rsidRPr="00443AAE">
        <w:rPr>
          <w:rFonts w:cs="Simplified Arabic"/>
          <w:szCs w:val="28"/>
          <w:rtl/>
        </w:rPr>
        <w:t xml:space="preserve"> لأن شرط ذلك باطل لمخالفته لمقتضى العقد الدائم المقتضي الإنفاق</w:t>
      </w:r>
      <w:r w:rsidR="00490B80">
        <w:rPr>
          <w:rFonts w:cs="Simplified Arabic" w:hint="cs"/>
          <w:szCs w:val="28"/>
          <w:rtl/>
        </w:rPr>
        <w:t>؛</w:t>
      </w:r>
      <w:r w:rsidRPr="00443AAE">
        <w:rPr>
          <w:rFonts w:cs="Simplified Arabic"/>
          <w:szCs w:val="28"/>
          <w:rtl/>
        </w:rPr>
        <w:t xml:space="preserve"> ولأنه مخالف</w:t>
      </w:r>
      <w:r w:rsidR="00490B80">
        <w:rPr>
          <w:rFonts w:cs="Simplified Arabic" w:hint="cs"/>
          <w:szCs w:val="28"/>
          <w:rtl/>
        </w:rPr>
        <w:t xml:space="preserve"> </w:t>
      </w:r>
      <w:r w:rsidRPr="00443AAE">
        <w:rPr>
          <w:rFonts w:cs="Simplified Arabic" w:hint="eastAsia"/>
          <w:szCs w:val="28"/>
          <w:rtl/>
        </w:rPr>
        <w:t>للكتاب</w:t>
      </w:r>
      <w:r w:rsidRPr="00443AAE">
        <w:rPr>
          <w:rFonts w:cs="Simplified Arabic"/>
          <w:szCs w:val="28"/>
          <w:rtl/>
        </w:rPr>
        <w:t xml:space="preserve"> والسنة</w:t>
      </w:r>
      <w:r w:rsidR="00490B80">
        <w:rPr>
          <w:rFonts w:cs="Simplified Arabic"/>
          <w:szCs w:val="28"/>
          <w:vertAlign w:val="superscript"/>
          <w:rtl/>
        </w:rPr>
        <w:t>(</w:t>
      </w:r>
      <w:r w:rsidR="00490B80">
        <w:rPr>
          <w:rStyle w:val="aa"/>
          <w:rFonts w:cs="Simplified Arabic"/>
          <w:szCs w:val="28"/>
          <w:rtl/>
        </w:rPr>
        <w:footnoteReference w:id="251"/>
      </w:r>
      <w:r w:rsidR="00490B80">
        <w:rPr>
          <w:rFonts w:cs="Simplified Arabic"/>
          <w:szCs w:val="28"/>
          <w:vertAlign w:val="superscript"/>
          <w:rtl/>
        </w:rPr>
        <w:t>)</w:t>
      </w:r>
      <w:r w:rsidRPr="00443AAE">
        <w:rPr>
          <w:rFonts w:cs="Simplified Arabic"/>
          <w:szCs w:val="28"/>
          <w:rtl/>
        </w:rPr>
        <w:t>.</w:t>
      </w:r>
    </w:p>
    <w:p w:rsidR="009C1BC7" w:rsidRPr="00443AAE" w:rsidRDefault="009C1BC7" w:rsidP="00490B80">
      <w:pPr>
        <w:jc w:val="lowKashida"/>
        <w:rPr>
          <w:rFonts w:cs="Simplified Arabic"/>
          <w:szCs w:val="28"/>
          <w:rtl/>
        </w:rPr>
      </w:pPr>
      <w:r w:rsidRPr="00443AAE">
        <w:rPr>
          <w:rFonts w:cs="Simplified Arabic" w:hint="eastAsia"/>
          <w:szCs w:val="28"/>
          <w:rtl/>
        </w:rPr>
        <w:t>وقال</w:t>
      </w:r>
      <w:r w:rsidR="00490B80">
        <w:rPr>
          <w:rFonts w:cs="Simplified Arabic" w:hint="cs"/>
          <w:szCs w:val="28"/>
          <w:rtl/>
        </w:rPr>
        <w:t xml:space="preserve"> </w:t>
      </w:r>
      <w:r w:rsidRPr="00443AAE">
        <w:rPr>
          <w:rFonts w:cs="Simplified Arabic"/>
          <w:szCs w:val="28"/>
          <w:rtl/>
        </w:rPr>
        <w:t>مشرع آخر:</w:t>
      </w:r>
      <w:r w:rsidR="00490B80">
        <w:rPr>
          <w:rFonts w:cs="Simplified Arabic" w:hint="cs"/>
          <w:szCs w:val="28"/>
          <w:rtl/>
        </w:rPr>
        <w:t xml:space="preserve"> </w:t>
      </w:r>
      <w:r w:rsidR="00490B80">
        <w:rPr>
          <w:rFonts w:cs="Simplified Arabic"/>
          <w:szCs w:val="28"/>
          <w:rtl/>
        </w:rPr>
        <w:t>"</w:t>
      </w:r>
      <w:r w:rsidRPr="00443AAE">
        <w:rPr>
          <w:rFonts w:cs="Simplified Arabic"/>
          <w:szCs w:val="28"/>
          <w:rtl/>
        </w:rPr>
        <w:t xml:space="preserve">النفقة: وتكون للزوجة الدائمة إما المستمتع </w:t>
      </w:r>
      <w:r w:rsidR="00490B80">
        <w:rPr>
          <w:rFonts w:cs="Simplified Arabic" w:hint="cs"/>
          <w:szCs w:val="28"/>
          <w:rtl/>
        </w:rPr>
        <w:t>به</w:t>
      </w:r>
      <w:r w:rsidRPr="00443AAE">
        <w:rPr>
          <w:rFonts w:cs="Simplified Arabic"/>
          <w:szCs w:val="28"/>
          <w:rtl/>
        </w:rPr>
        <w:t>ا فلا نفقة لها مهما كانت</w:t>
      </w:r>
      <w:r w:rsidR="00490B80">
        <w:rPr>
          <w:rFonts w:cs="Simplified Arabic" w:hint="cs"/>
          <w:szCs w:val="28"/>
          <w:rtl/>
        </w:rPr>
        <w:t xml:space="preserve"> </w:t>
      </w:r>
      <w:r w:rsidRPr="00443AAE">
        <w:rPr>
          <w:rFonts w:cs="Simplified Arabic" w:hint="eastAsia"/>
          <w:szCs w:val="28"/>
          <w:rtl/>
        </w:rPr>
        <w:t>المدة</w:t>
      </w:r>
      <w:r w:rsidRPr="00443AAE">
        <w:rPr>
          <w:rFonts w:cs="Simplified Arabic"/>
          <w:szCs w:val="28"/>
          <w:rtl/>
        </w:rPr>
        <w:t xml:space="preserve"> التي قدر لها الارتباط الزوجي فيها</w:t>
      </w:r>
      <w:r w:rsidR="00490B80">
        <w:rPr>
          <w:rFonts w:cs="Simplified Arabic" w:hint="cs"/>
          <w:szCs w:val="28"/>
          <w:rtl/>
        </w:rPr>
        <w:t>"</w:t>
      </w:r>
      <w:r w:rsidR="00490B80">
        <w:rPr>
          <w:rFonts w:cs="Simplified Arabic"/>
          <w:szCs w:val="28"/>
          <w:vertAlign w:val="superscript"/>
          <w:rtl/>
        </w:rPr>
        <w:t>(</w:t>
      </w:r>
      <w:r w:rsidR="00490B80">
        <w:rPr>
          <w:rStyle w:val="aa"/>
          <w:rFonts w:cs="Simplified Arabic"/>
          <w:szCs w:val="28"/>
          <w:rtl/>
        </w:rPr>
        <w:footnoteReference w:id="252"/>
      </w:r>
      <w:r w:rsidR="00490B80">
        <w:rPr>
          <w:rFonts w:cs="Simplified Arabic"/>
          <w:szCs w:val="28"/>
          <w:vertAlign w:val="superscript"/>
          <w:rtl/>
        </w:rPr>
        <w:t>)</w:t>
      </w:r>
      <w:r w:rsidRPr="00443AAE">
        <w:rPr>
          <w:rFonts w:cs="Simplified Arabic"/>
          <w:szCs w:val="28"/>
          <w:rtl/>
        </w:rPr>
        <w:t>.</w:t>
      </w:r>
    </w:p>
    <w:p w:rsidR="009C1BC7" w:rsidRPr="00443AAE" w:rsidRDefault="009C1BC7" w:rsidP="00490B80">
      <w:pPr>
        <w:jc w:val="lowKashida"/>
        <w:rPr>
          <w:rFonts w:cs="Simplified Arabic"/>
          <w:szCs w:val="28"/>
          <w:rtl/>
        </w:rPr>
      </w:pPr>
      <w:r w:rsidRPr="00443AAE">
        <w:rPr>
          <w:rFonts w:cs="Simplified Arabic" w:hint="eastAsia"/>
          <w:szCs w:val="28"/>
          <w:rtl/>
        </w:rPr>
        <w:t>وقد</w:t>
      </w:r>
      <w:r w:rsidRPr="00443AAE">
        <w:rPr>
          <w:rFonts w:cs="Simplified Arabic"/>
          <w:szCs w:val="28"/>
          <w:rtl/>
        </w:rPr>
        <w:t xml:space="preserve"> اعترف هذا المشرع بأن هذه التشريعات الوضعية وضعها الشيعة!</w:t>
      </w:r>
      <w:r w:rsidR="00490B80">
        <w:rPr>
          <w:rFonts w:cs="Simplified Arabic" w:hint="cs"/>
          <w:szCs w:val="28"/>
          <w:rtl/>
        </w:rPr>
        <w:t xml:space="preserve"> </w:t>
      </w:r>
      <w:r w:rsidRPr="00443AAE">
        <w:rPr>
          <w:rFonts w:cs="Simplified Arabic" w:hint="eastAsia"/>
          <w:szCs w:val="28"/>
          <w:rtl/>
        </w:rPr>
        <w:t>يقول</w:t>
      </w:r>
      <w:r w:rsidRPr="00443AAE">
        <w:rPr>
          <w:rFonts w:cs="Simplified Arabic"/>
          <w:szCs w:val="28"/>
          <w:rtl/>
        </w:rPr>
        <w:t xml:space="preserve"> ما نصه بالحرف:</w:t>
      </w:r>
      <w:r w:rsidR="00490B80">
        <w:rPr>
          <w:rFonts w:cs="Simplified Arabic" w:hint="cs"/>
          <w:szCs w:val="28"/>
          <w:rtl/>
        </w:rPr>
        <w:t xml:space="preserve"> </w:t>
      </w:r>
      <w:r w:rsidR="00490B80">
        <w:rPr>
          <w:rFonts w:cs="Simplified Arabic"/>
          <w:szCs w:val="28"/>
          <w:rtl/>
        </w:rPr>
        <w:t>"</w:t>
      </w:r>
      <w:r w:rsidRPr="00443AAE">
        <w:rPr>
          <w:rFonts w:cs="Simplified Arabic"/>
          <w:szCs w:val="28"/>
          <w:rtl/>
        </w:rPr>
        <w:t xml:space="preserve">يرى فقهاء الشيعة أن الإنفاق على الزوجة يشترط فيه </w:t>
      </w:r>
      <w:proofErr w:type="spellStart"/>
      <w:r w:rsidRPr="00443AAE">
        <w:rPr>
          <w:rFonts w:cs="Simplified Arabic"/>
          <w:szCs w:val="28"/>
          <w:rtl/>
        </w:rPr>
        <w:t>دائمية</w:t>
      </w:r>
      <w:proofErr w:type="spellEnd"/>
      <w:r w:rsidRPr="00443AAE">
        <w:rPr>
          <w:rFonts w:cs="Simplified Arabic"/>
          <w:szCs w:val="28"/>
          <w:rtl/>
        </w:rPr>
        <w:t xml:space="preserve"> العقد</w:t>
      </w:r>
      <w:r w:rsidR="00490B80">
        <w:rPr>
          <w:rFonts w:cs="Simplified Arabic" w:hint="cs"/>
          <w:szCs w:val="28"/>
          <w:rtl/>
        </w:rPr>
        <w:t xml:space="preserve">, </w:t>
      </w:r>
      <w:r w:rsidRPr="00443AAE">
        <w:rPr>
          <w:rFonts w:cs="Simplified Arabic" w:hint="eastAsia"/>
          <w:szCs w:val="28"/>
          <w:rtl/>
        </w:rPr>
        <w:t>وبالإمكان</w:t>
      </w:r>
      <w:r w:rsidRPr="00443AAE">
        <w:rPr>
          <w:rFonts w:cs="Simplified Arabic"/>
          <w:szCs w:val="28"/>
          <w:rtl/>
        </w:rPr>
        <w:t xml:space="preserve"> القول بأن ه</w:t>
      </w:r>
      <w:r w:rsidR="00490B80">
        <w:rPr>
          <w:rFonts w:cs="Simplified Arabic"/>
          <w:szCs w:val="28"/>
          <w:rtl/>
        </w:rPr>
        <w:t>ذا الشرط من مختصات الفقه الشيعي</w:t>
      </w:r>
      <w:r w:rsidR="00490B80">
        <w:rPr>
          <w:rFonts w:cs="Simplified Arabic" w:hint="cs"/>
          <w:szCs w:val="28"/>
          <w:rtl/>
        </w:rPr>
        <w:t>؛</w:t>
      </w:r>
      <w:r w:rsidRPr="00443AAE">
        <w:rPr>
          <w:rFonts w:cs="Simplified Arabic"/>
          <w:szCs w:val="28"/>
          <w:rtl/>
        </w:rPr>
        <w:t xml:space="preserve"> وذلك لأن الشيعة هم الذين</w:t>
      </w:r>
      <w:r w:rsidR="00490B80">
        <w:rPr>
          <w:rFonts w:cs="Simplified Arabic" w:hint="cs"/>
          <w:szCs w:val="28"/>
          <w:rtl/>
        </w:rPr>
        <w:t xml:space="preserve"> </w:t>
      </w:r>
      <w:r w:rsidRPr="00443AAE">
        <w:rPr>
          <w:rFonts w:cs="Simplified Arabic" w:hint="eastAsia"/>
          <w:szCs w:val="28"/>
          <w:rtl/>
        </w:rPr>
        <w:t>يقولون</w:t>
      </w:r>
      <w:r w:rsidR="00490B80">
        <w:rPr>
          <w:rFonts w:cs="Simplified Arabic"/>
          <w:szCs w:val="28"/>
          <w:rtl/>
        </w:rPr>
        <w:t xml:space="preserve"> بجواز العقد </w:t>
      </w:r>
      <w:r w:rsidR="00490B80">
        <w:rPr>
          <w:rFonts w:cs="Simplified Arabic" w:hint="cs"/>
          <w:szCs w:val="28"/>
          <w:rtl/>
        </w:rPr>
        <w:t>"</w:t>
      </w:r>
      <w:r w:rsidR="00490B80">
        <w:rPr>
          <w:rFonts w:cs="Simplified Arabic"/>
          <w:szCs w:val="28"/>
          <w:rtl/>
        </w:rPr>
        <w:t>المتعة</w:t>
      </w:r>
      <w:r w:rsidR="00490B80">
        <w:rPr>
          <w:rFonts w:cs="Simplified Arabic" w:hint="cs"/>
          <w:szCs w:val="28"/>
          <w:rtl/>
        </w:rPr>
        <w:t>"</w:t>
      </w:r>
      <w:r w:rsidRPr="00443AAE">
        <w:rPr>
          <w:rFonts w:cs="Simplified Arabic"/>
          <w:szCs w:val="28"/>
          <w:rtl/>
        </w:rPr>
        <w:t xml:space="preserve"> بينما يخالفهم في ذلك</w:t>
      </w:r>
      <w:r w:rsidR="00490B80">
        <w:rPr>
          <w:rFonts w:cs="Simplified Arabic"/>
          <w:szCs w:val="28"/>
          <w:rtl/>
        </w:rPr>
        <w:t xml:space="preserve"> بقية المذاهب...</w:t>
      </w:r>
      <w:r w:rsidR="00490B80">
        <w:rPr>
          <w:rFonts w:cs="Simplified Arabic" w:hint="cs"/>
          <w:szCs w:val="28"/>
          <w:rtl/>
        </w:rPr>
        <w:t xml:space="preserve"> </w:t>
      </w:r>
      <w:r w:rsidRPr="00443AAE">
        <w:rPr>
          <w:rFonts w:cs="Simplified Arabic"/>
          <w:szCs w:val="28"/>
          <w:rtl/>
        </w:rPr>
        <w:t>وقد استدل من قال بلزوم</w:t>
      </w:r>
      <w:r w:rsidR="00490B80">
        <w:rPr>
          <w:rFonts w:cs="Simplified Arabic" w:hint="cs"/>
          <w:szCs w:val="28"/>
          <w:rtl/>
        </w:rPr>
        <w:t xml:space="preserve"> </w:t>
      </w:r>
      <w:r w:rsidRPr="00443AAE">
        <w:rPr>
          <w:rFonts w:cs="Simplified Arabic" w:hint="eastAsia"/>
          <w:szCs w:val="28"/>
          <w:rtl/>
        </w:rPr>
        <w:t>هذا</w:t>
      </w:r>
      <w:r w:rsidRPr="00443AAE">
        <w:rPr>
          <w:rFonts w:cs="Simplified Arabic"/>
          <w:szCs w:val="28"/>
          <w:rtl/>
        </w:rPr>
        <w:t xml:space="preserve"> الشرط من الشيعة ومن تبعهم بالإجماع من فقهاء الطائفة منقولة ومحصل</w:t>
      </w:r>
      <w:r w:rsidR="00490B80">
        <w:rPr>
          <w:rFonts w:cs="Simplified Arabic" w:hint="cs"/>
          <w:szCs w:val="28"/>
          <w:rtl/>
        </w:rPr>
        <w:t>ً</w:t>
      </w:r>
      <w:r w:rsidRPr="00443AAE">
        <w:rPr>
          <w:rFonts w:cs="Simplified Arabic"/>
          <w:szCs w:val="28"/>
          <w:rtl/>
        </w:rPr>
        <w:t>ا كما صرح بذلك في الجواهر</w:t>
      </w:r>
      <w:r w:rsidR="00490B80">
        <w:rPr>
          <w:rFonts w:cs="Simplified Arabic" w:hint="cs"/>
          <w:szCs w:val="28"/>
          <w:rtl/>
        </w:rPr>
        <w:t>"</w:t>
      </w:r>
      <w:r w:rsidR="00490B80">
        <w:rPr>
          <w:rFonts w:cs="Simplified Arabic"/>
          <w:szCs w:val="28"/>
          <w:vertAlign w:val="superscript"/>
          <w:rtl/>
        </w:rPr>
        <w:t>(</w:t>
      </w:r>
      <w:r w:rsidR="00490B80">
        <w:rPr>
          <w:rStyle w:val="aa"/>
          <w:rFonts w:cs="Simplified Arabic"/>
          <w:szCs w:val="28"/>
          <w:rtl/>
        </w:rPr>
        <w:footnoteReference w:id="253"/>
      </w:r>
      <w:r w:rsidR="00490B80">
        <w:rPr>
          <w:rFonts w:cs="Simplified Arabic"/>
          <w:szCs w:val="28"/>
          <w:vertAlign w:val="superscript"/>
          <w:rtl/>
        </w:rPr>
        <w:t>)</w:t>
      </w:r>
      <w:r w:rsidR="00490B80">
        <w:rPr>
          <w:rFonts w:cs="Simplified Arabic" w:hint="cs"/>
          <w:szCs w:val="28"/>
          <w:rtl/>
        </w:rPr>
        <w:t>.</w:t>
      </w:r>
    </w:p>
    <w:p w:rsidR="009C1BC7" w:rsidRPr="00443AAE" w:rsidRDefault="009C1BC7" w:rsidP="00490B80">
      <w:pPr>
        <w:jc w:val="lowKashida"/>
        <w:rPr>
          <w:rFonts w:cs="Simplified Arabic"/>
          <w:szCs w:val="28"/>
          <w:rtl/>
        </w:rPr>
      </w:pPr>
      <w:r w:rsidRPr="00443AAE">
        <w:rPr>
          <w:rFonts w:cs="Simplified Arabic" w:hint="eastAsia"/>
          <w:szCs w:val="28"/>
          <w:rtl/>
        </w:rPr>
        <w:t>وتقول</w:t>
      </w:r>
      <w:r w:rsidRPr="00443AAE">
        <w:rPr>
          <w:rFonts w:cs="Simplified Arabic"/>
          <w:szCs w:val="28"/>
          <w:rtl/>
        </w:rPr>
        <w:t xml:space="preserve"> شهلا حائري مؤلفة كتاب </w:t>
      </w:r>
      <w:r w:rsidR="00490B80">
        <w:rPr>
          <w:rFonts w:cs="Simplified Arabic" w:hint="cs"/>
          <w:szCs w:val="28"/>
          <w:rtl/>
        </w:rPr>
        <w:t>"</w:t>
      </w:r>
      <w:r w:rsidRPr="00443AAE">
        <w:rPr>
          <w:rFonts w:cs="Simplified Arabic"/>
          <w:szCs w:val="28"/>
          <w:rtl/>
        </w:rPr>
        <w:t>المتعة</w:t>
      </w:r>
      <w:r w:rsidR="00490B80">
        <w:rPr>
          <w:rFonts w:cs="Simplified Arabic" w:hint="cs"/>
          <w:szCs w:val="28"/>
          <w:rtl/>
        </w:rPr>
        <w:t>"</w:t>
      </w:r>
      <w:r w:rsidRPr="00443AAE">
        <w:rPr>
          <w:rFonts w:cs="Simplified Arabic"/>
          <w:szCs w:val="28"/>
          <w:rtl/>
        </w:rPr>
        <w:t xml:space="preserve"> ما نصه:</w:t>
      </w:r>
      <w:r w:rsidR="00490B80">
        <w:rPr>
          <w:rFonts w:cs="Simplified Arabic" w:hint="cs"/>
          <w:szCs w:val="28"/>
          <w:rtl/>
        </w:rPr>
        <w:t xml:space="preserve"> </w:t>
      </w:r>
      <w:r w:rsidR="00490B80">
        <w:rPr>
          <w:rFonts w:cs="Simplified Arabic"/>
          <w:szCs w:val="28"/>
          <w:rtl/>
        </w:rPr>
        <w:t>"</w:t>
      </w:r>
      <w:r w:rsidRPr="00443AAE">
        <w:rPr>
          <w:rFonts w:cs="Simplified Arabic"/>
          <w:szCs w:val="28"/>
          <w:rtl/>
        </w:rPr>
        <w:t>بسبب عدم وجود أوامر قرآنية أو تعليمات</w:t>
      </w:r>
      <w:r w:rsidR="00490B80">
        <w:rPr>
          <w:rFonts w:cs="Simplified Arabic" w:hint="cs"/>
          <w:szCs w:val="28"/>
          <w:rtl/>
        </w:rPr>
        <w:t xml:space="preserve"> </w:t>
      </w:r>
      <w:r w:rsidRPr="00443AAE">
        <w:rPr>
          <w:rFonts w:cs="Simplified Arabic" w:hint="eastAsia"/>
          <w:szCs w:val="28"/>
          <w:rtl/>
        </w:rPr>
        <w:t>نبوية</w:t>
      </w:r>
      <w:r w:rsidRPr="00443AAE">
        <w:rPr>
          <w:rFonts w:cs="Simplified Arabic"/>
          <w:szCs w:val="28"/>
          <w:rtl/>
        </w:rPr>
        <w:t xml:space="preserve"> واضحة في شأنه</w:t>
      </w:r>
      <w:r w:rsidR="00490B80">
        <w:rPr>
          <w:rFonts w:cs="Simplified Arabic" w:hint="cs"/>
          <w:szCs w:val="28"/>
          <w:rtl/>
        </w:rPr>
        <w:t>,</w:t>
      </w:r>
      <w:r w:rsidRPr="00443AAE">
        <w:rPr>
          <w:rFonts w:cs="Simplified Arabic"/>
          <w:szCs w:val="28"/>
          <w:rtl/>
        </w:rPr>
        <w:t xml:space="preserve"> فقد تم تطوير مفهوم زواج المتعة تدريجي</w:t>
      </w:r>
      <w:r w:rsidR="00490B80">
        <w:rPr>
          <w:rFonts w:cs="Simplified Arabic" w:hint="cs"/>
          <w:szCs w:val="28"/>
          <w:rtl/>
        </w:rPr>
        <w:t>ً</w:t>
      </w:r>
      <w:r w:rsidRPr="00443AAE">
        <w:rPr>
          <w:rFonts w:cs="Simplified Arabic"/>
          <w:szCs w:val="28"/>
          <w:rtl/>
        </w:rPr>
        <w:t>ا وتم وضع حدوده الشرعية التي</w:t>
      </w:r>
    </w:p>
    <w:p w:rsidR="009C1BC7" w:rsidRPr="00443AAE" w:rsidRDefault="009C1BC7" w:rsidP="00443AAE">
      <w:pPr>
        <w:jc w:val="lowKashida"/>
        <w:rPr>
          <w:rFonts w:cs="Simplified Arabic"/>
          <w:szCs w:val="28"/>
          <w:rtl/>
        </w:rPr>
      </w:pPr>
      <w:r w:rsidRPr="00443AAE">
        <w:rPr>
          <w:rFonts w:cs="Simplified Arabic" w:hint="eastAsia"/>
          <w:szCs w:val="28"/>
          <w:rtl/>
        </w:rPr>
        <w:t>تحدد</w:t>
      </w:r>
      <w:r w:rsidRPr="00443AAE">
        <w:rPr>
          <w:rFonts w:cs="Simplified Arabic"/>
          <w:szCs w:val="28"/>
          <w:rtl/>
        </w:rPr>
        <w:t xml:space="preserve"> علاقته بالزواج الدائم خلال الفترة الانتقالية التي تلت ظهور الإسلام</w:t>
      </w:r>
      <w:r w:rsidR="00490B80">
        <w:rPr>
          <w:rFonts w:cs="Simplified Arabic" w:hint="cs"/>
          <w:szCs w:val="28"/>
          <w:rtl/>
        </w:rPr>
        <w:t>,</w:t>
      </w:r>
      <w:r w:rsidRPr="00443AAE">
        <w:rPr>
          <w:rFonts w:cs="Simplified Arabic"/>
          <w:szCs w:val="28"/>
          <w:rtl/>
        </w:rPr>
        <w:t xml:space="preserve"> وقد تم استنباط قواعد</w:t>
      </w:r>
    </w:p>
    <w:p w:rsidR="009C1BC7" w:rsidRPr="00443AAE" w:rsidRDefault="009C1BC7" w:rsidP="00490B80">
      <w:pPr>
        <w:jc w:val="lowKashida"/>
        <w:rPr>
          <w:rFonts w:cs="Simplified Arabic"/>
          <w:szCs w:val="28"/>
          <w:rtl/>
        </w:rPr>
      </w:pPr>
      <w:r w:rsidRPr="00443AAE">
        <w:rPr>
          <w:rFonts w:cs="Simplified Arabic" w:hint="eastAsia"/>
          <w:szCs w:val="28"/>
          <w:rtl/>
        </w:rPr>
        <w:t>وإجراءات</w:t>
      </w:r>
      <w:r w:rsidRPr="00443AAE">
        <w:rPr>
          <w:rFonts w:cs="Simplified Arabic"/>
          <w:szCs w:val="28"/>
          <w:rtl/>
        </w:rPr>
        <w:t xml:space="preserve"> زواج المتعة شيئ</w:t>
      </w:r>
      <w:r w:rsidR="00490B80">
        <w:rPr>
          <w:rFonts w:cs="Simplified Arabic" w:hint="cs"/>
          <w:szCs w:val="28"/>
          <w:rtl/>
        </w:rPr>
        <w:t>ً</w:t>
      </w:r>
      <w:r w:rsidRPr="00443AAE">
        <w:rPr>
          <w:rFonts w:cs="Simplified Arabic"/>
          <w:szCs w:val="28"/>
          <w:rtl/>
        </w:rPr>
        <w:t>ا فشيئ</w:t>
      </w:r>
      <w:r w:rsidR="00490B80">
        <w:rPr>
          <w:rFonts w:cs="Simplified Arabic" w:hint="cs"/>
          <w:szCs w:val="28"/>
          <w:rtl/>
        </w:rPr>
        <w:t>ً</w:t>
      </w:r>
      <w:r w:rsidR="00490B80">
        <w:rPr>
          <w:rFonts w:cs="Simplified Arabic"/>
          <w:szCs w:val="28"/>
          <w:rtl/>
        </w:rPr>
        <w:t>ا بو</w:t>
      </w:r>
      <w:r w:rsidRPr="00443AAE">
        <w:rPr>
          <w:rFonts w:cs="Simplified Arabic"/>
          <w:szCs w:val="28"/>
          <w:rtl/>
        </w:rPr>
        <w:t>اسطة التحليل المقارن في فترة لاحقة</w:t>
      </w:r>
      <w:r w:rsidR="00490B80">
        <w:rPr>
          <w:rFonts w:cs="Simplified Arabic" w:hint="cs"/>
          <w:szCs w:val="28"/>
          <w:rtl/>
        </w:rPr>
        <w:t>,</w:t>
      </w:r>
      <w:r w:rsidRPr="00443AAE">
        <w:rPr>
          <w:rFonts w:cs="Simplified Arabic"/>
          <w:szCs w:val="28"/>
          <w:rtl/>
        </w:rPr>
        <w:t xml:space="preserve"> كل هذا يدفعنا إلى</w:t>
      </w:r>
      <w:r w:rsidR="00490B80">
        <w:rPr>
          <w:rFonts w:cs="Simplified Arabic" w:hint="cs"/>
          <w:szCs w:val="28"/>
          <w:rtl/>
        </w:rPr>
        <w:t xml:space="preserve"> </w:t>
      </w:r>
      <w:r w:rsidRPr="00443AAE">
        <w:rPr>
          <w:rFonts w:cs="Simplified Arabic" w:hint="eastAsia"/>
          <w:szCs w:val="28"/>
          <w:rtl/>
        </w:rPr>
        <w:t>القول</w:t>
      </w:r>
      <w:r w:rsidRPr="00443AAE">
        <w:rPr>
          <w:rFonts w:cs="Simplified Arabic"/>
          <w:szCs w:val="28"/>
          <w:rtl/>
        </w:rPr>
        <w:t xml:space="preserve"> أنه على الرغم من الاعتقاد الشائع بأن لزواج المتعة جذور</w:t>
      </w:r>
      <w:r w:rsidR="00490B80">
        <w:rPr>
          <w:rFonts w:cs="Simplified Arabic" w:hint="cs"/>
          <w:szCs w:val="28"/>
          <w:rtl/>
        </w:rPr>
        <w:t>ً</w:t>
      </w:r>
      <w:r w:rsidRPr="00443AAE">
        <w:rPr>
          <w:rFonts w:cs="Simplified Arabic"/>
          <w:szCs w:val="28"/>
          <w:rtl/>
        </w:rPr>
        <w:t>ا مقدسة</w:t>
      </w:r>
      <w:r w:rsidR="00490B80">
        <w:rPr>
          <w:rFonts w:cs="Simplified Arabic" w:hint="cs"/>
          <w:szCs w:val="28"/>
          <w:rtl/>
        </w:rPr>
        <w:t>,</w:t>
      </w:r>
      <w:r w:rsidRPr="00443AAE">
        <w:rPr>
          <w:rFonts w:cs="Simplified Arabic"/>
          <w:szCs w:val="28"/>
          <w:rtl/>
        </w:rPr>
        <w:t xml:space="preserve"> فإن فقهاء الشيعة</w:t>
      </w:r>
      <w:r w:rsidR="00490B80">
        <w:rPr>
          <w:rFonts w:cs="Simplified Arabic" w:hint="cs"/>
          <w:szCs w:val="28"/>
          <w:rtl/>
        </w:rPr>
        <w:t xml:space="preserve"> </w:t>
      </w:r>
      <w:r w:rsidRPr="00443AAE">
        <w:rPr>
          <w:rFonts w:cs="Simplified Arabic" w:hint="eastAsia"/>
          <w:szCs w:val="28"/>
          <w:rtl/>
        </w:rPr>
        <w:t>أعادوا</w:t>
      </w:r>
      <w:r w:rsidRPr="00443AAE">
        <w:rPr>
          <w:rFonts w:cs="Simplified Arabic"/>
          <w:szCs w:val="28"/>
          <w:rtl/>
        </w:rPr>
        <w:t xml:space="preserve"> تحديد إجراءا</w:t>
      </w:r>
      <w:r w:rsidR="00490B80">
        <w:rPr>
          <w:rFonts w:cs="Simplified Arabic" w:hint="cs"/>
          <w:szCs w:val="28"/>
          <w:rtl/>
        </w:rPr>
        <w:t>ته</w:t>
      </w:r>
      <w:r w:rsidRPr="00443AAE">
        <w:rPr>
          <w:rFonts w:cs="Simplified Arabic"/>
          <w:szCs w:val="28"/>
          <w:rtl/>
        </w:rPr>
        <w:t>ا ضمن إطار عقد الإيجار وبالعلاقة مع الزواج الدائم و"زواج الإماء"</w:t>
      </w:r>
      <w:r w:rsidR="00490B80">
        <w:rPr>
          <w:rFonts w:cs="Simplified Arabic" w:hint="cs"/>
          <w:szCs w:val="28"/>
          <w:rtl/>
        </w:rPr>
        <w:t xml:space="preserve">, </w:t>
      </w:r>
      <w:r w:rsidRPr="00443AAE">
        <w:rPr>
          <w:rFonts w:cs="Simplified Arabic" w:hint="eastAsia"/>
          <w:szCs w:val="28"/>
          <w:rtl/>
        </w:rPr>
        <w:t>والشكل</w:t>
      </w:r>
      <w:r w:rsidRPr="00443AAE">
        <w:rPr>
          <w:rFonts w:cs="Simplified Arabic"/>
          <w:szCs w:val="28"/>
          <w:rtl/>
        </w:rPr>
        <w:t xml:space="preserve"> الحالي الذي استقرت عليه مؤسسة زواج المتعة هو نتاج النقاشات والمناظرات التي خاضها فقهاء وأئمة الشيعة وأشهرهم على الإطلاق الإمام السادس جعفر الصادق</w:t>
      </w:r>
      <w:r w:rsidR="00490B80">
        <w:rPr>
          <w:rFonts w:cs="Simplified Arabic" w:hint="cs"/>
          <w:szCs w:val="28"/>
          <w:rtl/>
        </w:rPr>
        <w:t>"</w:t>
      </w:r>
      <w:r w:rsidR="00490B80">
        <w:rPr>
          <w:rFonts w:cs="Simplified Arabic"/>
          <w:szCs w:val="28"/>
          <w:vertAlign w:val="superscript"/>
          <w:rtl/>
        </w:rPr>
        <w:t>(</w:t>
      </w:r>
      <w:r w:rsidR="00490B80">
        <w:rPr>
          <w:rStyle w:val="aa"/>
          <w:rFonts w:cs="Simplified Arabic"/>
          <w:szCs w:val="28"/>
          <w:rtl/>
        </w:rPr>
        <w:footnoteReference w:id="254"/>
      </w:r>
      <w:r w:rsidR="00490B80">
        <w:rPr>
          <w:rFonts w:cs="Simplified Arabic"/>
          <w:szCs w:val="28"/>
          <w:vertAlign w:val="superscript"/>
          <w:rtl/>
        </w:rPr>
        <w:t>)</w:t>
      </w:r>
      <w:r w:rsidR="00490B80">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ألم</w:t>
      </w:r>
      <w:r w:rsidRPr="00443AAE">
        <w:rPr>
          <w:rFonts w:cs="Simplified Arabic"/>
          <w:szCs w:val="28"/>
          <w:rtl/>
        </w:rPr>
        <w:t xml:space="preserve"> نقل</w:t>
      </w:r>
      <w:r w:rsidR="00490B80">
        <w:rPr>
          <w:rFonts w:cs="Simplified Arabic" w:hint="cs"/>
          <w:szCs w:val="28"/>
          <w:rtl/>
        </w:rPr>
        <w:t>:</w:t>
      </w:r>
      <w:r w:rsidR="00490B80">
        <w:rPr>
          <w:rFonts w:cs="Simplified Arabic"/>
          <w:szCs w:val="28"/>
          <w:rtl/>
        </w:rPr>
        <w:t xml:space="preserve"> </w:t>
      </w:r>
      <w:r w:rsidR="00490B80">
        <w:rPr>
          <w:rFonts w:cs="Simplified Arabic" w:hint="cs"/>
          <w:szCs w:val="28"/>
          <w:rtl/>
        </w:rPr>
        <w:t>إ</w:t>
      </w:r>
      <w:r w:rsidRPr="00443AAE">
        <w:rPr>
          <w:rFonts w:cs="Simplified Arabic"/>
          <w:szCs w:val="28"/>
          <w:rtl/>
        </w:rPr>
        <w:t>ن أحكام امرأة المتعة وضعها البشر!</w:t>
      </w:r>
      <w:r w:rsidR="00490B80">
        <w:rPr>
          <w:rFonts w:cs="Simplified Arabic" w:hint="cs"/>
          <w:szCs w:val="28"/>
          <w:rtl/>
        </w:rPr>
        <w:t>.</w:t>
      </w:r>
    </w:p>
    <w:p w:rsidR="009C1BC7" w:rsidRPr="00443AAE" w:rsidRDefault="009C1BC7" w:rsidP="000259B9">
      <w:pPr>
        <w:jc w:val="lowKashida"/>
        <w:rPr>
          <w:rFonts w:cs="Simplified Arabic"/>
          <w:szCs w:val="28"/>
          <w:rtl/>
        </w:rPr>
      </w:pPr>
      <w:r w:rsidRPr="00443AAE">
        <w:rPr>
          <w:rFonts w:cs="Simplified Arabic"/>
          <w:szCs w:val="28"/>
          <w:rtl/>
        </w:rPr>
        <w:t>١٦) لا سكن ولا مودة ولا رحمة في المتعة: وهذا مخالف لشرع</w:t>
      </w:r>
      <w:r w:rsidR="00F5466D">
        <w:rPr>
          <w:rFonts w:cs="Simplified Arabic" w:hint="cs"/>
          <w:szCs w:val="28"/>
          <w:rtl/>
        </w:rPr>
        <w:t xml:space="preserve"> الله؛</w:t>
      </w:r>
      <w:r w:rsidRPr="00443AAE">
        <w:rPr>
          <w:rFonts w:cs="Simplified Arabic"/>
          <w:szCs w:val="28"/>
          <w:rtl/>
        </w:rPr>
        <w:t xml:space="preserve"> لقوله تعالى</w:t>
      </w:r>
      <w:r w:rsidR="00F5466D">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0259B9" w:rsidRPr="007510C4">
        <w:rPr>
          <w:rFonts w:cs="Simplified Arabic"/>
          <w:bCs/>
          <w:color w:val="0000FF"/>
          <w:sz w:val="28"/>
          <w:szCs w:val="28"/>
          <w:rtl/>
        </w:rPr>
        <w:t>وَمِنْ آيَاتِهِ أَنْ خَلَقَ لَكُم مِّنْ أَنفُسِكُمْ أَزْوَاجًا لِّتَسْكُنُوا إِلَيْهَا وَجَعَلَ بَيْنَكُم مَّوَدَّةً وَرَحْمَةً إِنَّ فِي ذَلِكَ لَآيَاتٍ لِّقَوْمٍ يَتَفَكَّرُونَ</w:t>
      </w:r>
      <w:r w:rsidR="00567670" w:rsidRPr="007510C4">
        <w:rPr>
          <w:rFonts w:cs="Simplified Arabic"/>
          <w:bCs/>
          <w:color w:val="0000FF"/>
          <w:sz w:val="28"/>
          <w:szCs w:val="28"/>
          <w:rtl/>
        </w:rPr>
        <w:t>﴾</w:t>
      </w:r>
      <w:r w:rsidR="000259B9" w:rsidRPr="000259B9">
        <w:rPr>
          <w:rFonts w:ascii="Simplified Arabic" w:hAnsi="Simplified Arabic" w:cs="Simplified Arabic"/>
          <w:szCs w:val="28"/>
          <w:rtl/>
        </w:rPr>
        <w:t xml:space="preserve"> </w:t>
      </w:r>
      <w:r w:rsidR="000259B9" w:rsidRPr="007510C4">
        <w:rPr>
          <w:rFonts w:cs="Simplified Arabic" w:hint="cs"/>
          <w:rtl/>
        </w:rPr>
        <w:t>[</w:t>
      </w:r>
      <w:r w:rsidR="000259B9" w:rsidRPr="007510C4">
        <w:rPr>
          <w:rFonts w:cs="Simplified Arabic"/>
          <w:rtl/>
        </w:rPr>
        <w:t>الروم</w:t>
      </w:r>
      <w:r w:rsidR="000259B9" w:rsidRPr="007510C4">
        <w:rPr>
          <w:rFonts w:cs="Simplified Arabic" w:hint="cs"/>
          <w:rtl/>
        </w:rPr>
        <w:t>:21]</w:t>
      </w:r>
      <w:r w:rsidR="000259B9">
        <w:rPr>
          <w:rFonts w:ascii="Simplified Arabic" w:hAnsi="Simplified Arabic" w:cs="Simplified Arabic" w:hint="cs"/>
          <w:szCs w:val="28"/>
          <w:rtl/>
        </w:rPr>
        <w:t>,</w:t>
      </w:r>
      <w:r w:rsidRPr="00443AAE">
        <w:rPr>
          <w:rFonts w:cs="Simplified Arabic"/>
          <w:szCs w:val="28"/>
          <w:rtl/>
        </w:rPr>
        <w:t xml:space="preserve"> وقال تعالى</w:t>
      </w:r>
      <w:r w:rsidR="00F5466D">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0259B9" w:rsidRPr="007510C4">
        <w:rPr>
          <w:rFonts w:cs="Simplified Arabic"/>
          <w:bCs/>
          <w:color w:val="0000FF"/>
          <w:sz w:val="28"/>
          <w:szCs w:val="28"/>
          <w:rtl/>
        </w:rPr>
        <w:t>هُوَ الَّذِي خَلَقَكُم مِّن نَّفْسٍ وَاحِدَةٍ وَجَعَلَ مِنْهَا زَوْجَهَا لِيَسْكُنَ إِلَيْهَا</w:t>
      </w:r>
      <w:r w:rsidR="00567670" w:rsidRPr="007510C4">
        <w:rPr>
          <w:rFonts w:cs="Simplified Arabic"/>
          <w:bCs/>
          <w:color w:val="0000FF"/>
          <w:sz w:val="28"/>
          <w:szCs w:val="28"/>
          <w:rtl/>
        </w:rPr>
        <w:t>﴾</w:t>
      </w:r>
      <w:r w:rsidR="000259B9" w:rsidRPr="000259B9">
        <w:rPr>
          <w:rFonts w:ascii="Simplified Arabic" w:hAnsi="Simplified Arabic" w:cs="Simplified Arabic"/>
          <w:szCs w:val="28"/>
          <w:rtl/>
        </w:rPr>
        <w:t xml:space="preserve"> </w:t>
      </w:r>
      <w:r w:rsidR="000259B9" w:rsidRPr="007510C4">
        <w:rPr>
          <w:rFonts w:cs="Simplified Arabic" w:hint="cs"/>
          <w:rtl/>
        </w:rPr>
        <w:t>[</w:t>
      </w:r>
      <w:r w:rsidR="000259B9" w:rsidRPr="007510C4">
        <w:rPr>
          <w:rFonts w:cs="Simplified Arabic"/>
          <w:rtl/>
        </w:rPr>
        <w:t>الأعراف</w:t>
      </w:r>
      <w:r w:rsidR="000259B9" w:rsidRPr="007510C4">
        <w:rPr>
          <w:rFonts w:cs="Simplified Arabic" w:hint="cs"/>
          <w:rtl/>
        </w:rPr>
        <w:t>:189]</w:t>
      </w:r>
      <w:r w:rsidR="000259B9">
        <w:rPr>
          <w:rFonts w:ascii="Simplified Arabic" w:hAnsi="Simplified Arabic" w:cs="Simplified Arabic" w:hint="cs"/>
          <w:szCs w:val="28"/>
          <w:rtl/>
        </w:rPr>
        <w:t>,</w:t>
      </w:r>
      <w:r w:rsidR="000259B9">
        <w:rPr>
          <w:rFonts w:cs="Simplified Arabic" w:hint="cs"/>
          <w:szCs w:val="28"/>
          <w:rtl/>
        </w:rPr>
        <w:t xml:space="preserve"> </w:t>
      </w:r>
      <w:r w:rsidRPr="00443AAE">
        <w:rPr>
          <w:rFonts w:cs="Simplified Arabic" w:hint="eastAsia"/>
          <w:szCs w:val="28"/>
          <w:rtl/>
        </w:rPr>
        <w:t>فالمودة</w:t>
      </w:r>
      <w:r w:rsidRPr="00443AAE">
        <w:rPr>
          <w:rFonts w:cs="Simplified Arabic"/>
          <w:szCs w:val="28"/>
          <w:rtl/>
        </w:rPr>
        <w:t xml:space="preserve"> والرحمة بين الزوجين من مقاصد الزواج الرئيسية, ومن الرحمة تكون الرحم, وهي صلة</w:t>
      </w:r>
      <w:r w:rsidR="000259B9">
        <w:rPr>
          <w:rFonts w:cs="Simplified Arabic" w:hint="cs"/>
          <w:szCs w:val="28"/>
          <w:rtl/>
        </w:rPr>
        <w:t xml:space="preserve"> </w:t>
      </w:r>
      <w:r w:rsidRPr="00443AAE">
        <w:rPr>
          <w:rFonts w:cs="Simplified Arabic" w:hint="eastAsia"/>
          <w:szCs w:val="28"/>
          <w:rtl/>
        </w:rPr>
        <w:t>القرابة</w:t>
      </w:r>
      <w:r w:rsidRPr="00443AAE">
        <w:rPr>
          <w:rFonts w:cs="Simplified Arabic"/>
          <w:szCs w:val="28"/>
          <w:rtl/>
        </w:rPr>
        <w:t xml:space="preserve"> في الآباء والأمهات</w:t>
      </w:r>
      <w:r w:rsidR="000259B9">
        <w:rPr>
          <w:rFonts w:cs="Simplified Arabic" w:hint="cs"/>
          <w:szCs w:val="28"/>
          <w:rtl/>
        </w:rPr>
        <w:t>,</w:t>
      </w:r>
      <w:r w:rsidRPr="00443AAE">
        <w:rPr>
          <w:rFonts w:cs="Simplified Arabic"/>
          <w:szCs w:val="28"/>
          <w:rtl/>
        </w:rPr>
        <w:t xml:space="preserve"> وتنشأ علاقة أخرى هي مودة الرحم التي سميت في الإسلام</w:t>
      </w:r>
      <w:r w:rsidR="000259B9">
        <w:rPr>
          <w:rFonts w:cs="Simplified Arabic" w:hint="cs"/>
          <w:szCs w:val="28"/>
          <w:rtl/>
        </w:rPr>
        <w:t xml:space="preserve">: </w:t>
      </w:r>
      <w:r w:rsidR="000259B9">
        <w:rPr>
          <w:rFonts w:cs="Simplified Arabic"/>
          <w:szCs w:val="28"/>
          <w:rtl/>
        </w:rPr>
        <w:t>"</w:t>
      </w:r>
      <w:r w:rsidRPr="00443AAE">
        <w:rPr>
          <w:rFonts w:cs="Simplified Arabic"/>
          <w:szCs w:val="28"/>
          <w:rtl/>
        </w:rPr>
        <w:t>صلة القرابة"</w:t>
      </w:r>
      <w:r w:rsidR="000259B9">
        <w:rPr>
          <w:rFonts w:cs="Simplified Arabic" w:hint="cs"/>
          <w:szCs w:val="28"/>
          <w:rtl/>
        </w:rPr>
        <w:t>,</w:t>
      </w:r>
      <w:r w:rsidRPr="00443AAE">
        <w:rPr>
          <w:rFonts w:cs="Simplified Arabic"/>
          <w:szCs w:val="28"/>
          <w:rtl/>
        </w:rPr>
        <w:t xml:space="preserve"> والتي توعد الله قاطعها بالحرمان من الجنة, وربط اسمها واسم</w:t>
      </w:r>
      <w:r w:rsidR="000259B9">
        <w:rPr>
          <w:rFonts w:cs="Simplified Arabic" w:hint="cs"/>
          <w:szCs w:val="28"/>
          <w:rtl/>
        </w:rPr>
        <w:t xml:space="preserve"> </w:t>
      </w:r>
      <w:r w:rsidR="000259B9">
        <w:rPr>
          <w:rFonts w:cs="Simplified Arabic"/>
          <w:szCs w:val="28"/>
          <w:rtl/>
        </w:rPr>
        <w:t>"</w:t>
      </w:r>
      <w:r w:rsidRPr="00443AAE">
        <w:rPr>
          <w:rFonts w:cs="Simplified Arabic"/>
          <w:szCs w:val="28"/>
          <w:rtl/>
        </w:rPr>
        <w:t>الرحمن" و</w:t>
      </w:r>
      <w:r w:rsidR="000259B9">
        <w:rPr>
          <w:rFonts w:cs="Simplified Arabic" w:hint="cs"/>
          <w:szCs w:val="28"/>
          <w:rtl/>
        </w:rPr>
        <w:t xml:space="preserve"> </w:t>
      </w:r>
      <w:r w:rsidR="000259B9">
        <w:rPr>
          <w:rFonts w:cs="Simplified Arabic"/>
          <w:szCs w:val="28"/>
          <w:rtl/>
        </w:rPr>
        <w:t>"</w:t>
      </w:r>
      <w:r w:rsidRPr="00443AAE">
        <w:rPr>
          <w:rFonts w:cs="Simplified Arabic"/>
          <w:szCs w:val="28"/>
          <w:rtl/>
        </w:rPr>
        <w:t xml:space="preserve">الرحيم" دلالة وثيقة على ما </w:t>
      </w:r>
      <w:r w:rsidR="000259B9">
        <w:rPr>
          <w:rFonts w:cs="Simplified Arabic"/>
          <w:szCs w:val="28"/>
          <w:rtl/>
        </w:rPr>
        <w:t>بين مقاصد الزواج ومقاصد الإيمان</w:t>
      </w:r>
      <w:r w:rsidR="000259B9">
        <w:rPr>
          <w:rFonts w:cs="Simplified Arabic" w:hint="cs"/>
          <w:szCs w:val="28"/>
          <w:rtl/>
        </w:rPr>
        <w:t xml:space="preserve">, </w:t>
      </w:r>
      <w:r w:rsidRPr="00443AAE">
        <w:rPr>
          <w:rFonts w:cs="Simplified Arabic" w:hint="eastAsia"/>
          <w:szCs w:val="28"/>
          <w:rtl/>
        </w:rPr>
        <w:t>فالزواج</w:t>
      </w:r>
      <w:r w:rsidRPr="00443AAE">
        <w:rPr>
          <w:rFonts w:cs="Simplified Arabic"/>
          <w:szCs w:val="28"/>
          <w:rtl/>
        </w:rPr>
        <w:t xml:space="preserve"> في </w:t>
      </w:r>
      <w:r w:rsidRPr="00443AAE">
        <w:rPr>
          <w:rFonts w:cs="Simplified Arabic"/>
          <w:szCs w:val="28"/>
          <w:rtl/>
        </w:rPr>
        <w:lastRenderedPageBreak/>
        <w:t>الإسلام نبع يفيض بأسمى الأخلاق, ومدرسة جامعة يتعلم فيها الزوجان أصول</w:t>
      </w:r>
      <w:r w:rsidR="000259B9">
        <w:rPr>
          <w:rFonts w:cs="Simplified Arabic" w:hint="cs"/>
          <w:szCs w:val="28"/>
          <w:rtl/>
        </w:rPr>
        <w:t xml:space="preserve"> </w:t>
      </w:r>
      <w:r w:rsidRPr="00443AAE">
        <w:rPr>
          <w:rFonts w:cs="Simplified Arabic" w:hint="eastAsia"/>
          <w:szCs w:val="28"/>
          <w:rtl/>
        </w:rPr>
        <w:t>المودة</w:t>
      </w:r>
      <w:r w:rsidRPr="00443AAE">
        <w:rPr>
          <w:rFonts w:cs="Simplified Arabic"/>
          <w:szCs w:val="28"/>
          <w:rtl/>
        </w:rPr>
        <w:t xml:space="preserve"> والرحمة والحب, وما ينشأ عنها من الغيرة وا</w:t>
      </w:r>
      <w:r w:rsidR="000259B9">
        <w:rPr>
          <w:rFonts w:cs="Simplified Arabic"/>
          <w:szCs w:val="28"/>
          <w:rtl/>
        </w:rPr>
        <w:t>لعزة والوفاء ورعاية المحرمات..</w:t>
      </w:r>
      <w:r w:rsidR="000259B9">
        <w:rPr>
          <w:rFonts w:cs="Simplified Arabic" w:hint="cs"/>
          <w:szCs w:val="28"/>
          <w:rtl/>
        </w:rPr>
        <w:t xml:space="preserve"> </w:t>
      </w:r>
      <w:r w:rsidRPr="00443AAE">
        <w:rPr>
          <w:rFonts w:cs="Simplified Arabic" w:hint="eastAsia"/>
          <w:szCs w:val="28"/>
          <w:rtl/>
        </w:rPr>
        <w:t>وليس</w:t>
      </w:r>
      <w:r w:rsidRPr="00443AAE">
        <w:rPr>
          <w:rFonts w:cs="Simplified Arabic"/>
          <w:szCs w:val="28"/>
          <w:rtl/>
        </w:rPr>
        <w:t xml:space="preserve"> المتاع الجنسي على هذه الصورة وحده مقصود الزواج في الإسلام,</w:t>
      </w:r>
      <w:r w:rsidR="000259B9">
        <w:rPr>
          <w:rFonts w:cs="Simplified Arabic" w:hint="cs"/>
          <w:szCs w:val="28"/>
          <w:rtl/>
        </w:rPr>
        <w:t xml:space="preserve"> </w:t>
      </w:r>
      <w:r w:rsidRPr="00443AAE">
        <w:rPr>
          <w:rFonts w:cs="Simplified Arabic"/>
          <w:szCs w:val="28"/>
          <w:rtl/>
        </w:rPr>
        <w:t>فالزواج ليس مجرد</w:t>
      </w:r>
      <w:r w:rsidR="000259B9">
        <w:rPr>
          <w:rFonts w:cs="Simplified Arabic" w:hint="cs"/>
          <w:szCs w:val="28"/>
          <w:rtl/>
        </w:rPr>
        <w:t xml:space="preserve"> ا</w:t>
      </w:r>
      <w:r w:rsidRPr="00443AAE">
        <w:rPr>
          <w:rFonts w:cs="Simplified Arabic" w:hint="eastAsia"/>
          <w:szCs w:val="28"/>
          <w:rtl/>
        </w:rPr>
        <w:t>تصال</w:t>
      </w:r>
      <w:r w:rsidR="000259B9">
        <w:rPr>
          <w:rFonts w:cs="Simplified Arabic"/>
          <w:szCs w:val="28"/>
          <w:rtl/>
        </w:rPr>
        <w:t xml:space="preserve"> جنسي, بل </w:t>
      </w:r>
      <w:r w:rsidR="000259B9">
        <w:rPr>
          <w:rFonts w:cs="Simplified Arabic" w:hint="cs"/>
          <w:szCs w:val="28"/>
          <w:rtl/>
        </w:rPr>
        <w:t>إ</w:t>
      </w:r>
      <w:r w:rsidRPr="00443AAE">
        <w:rPr>
          <w:rFonts w:cs="Simplified Arabic"/>
          <w:szCs w:val="28"/>
          <w:rtl/>
        </w:rPr>
        <w:t xml:space="preserve">ن الزواج الإسلامي نموذج للشمول في العواطف </w:t>
      </w:r>
      <w:proofErr w:type="spellStart"/>
      <w:r w:rsidRPr="00443AAE">
        <w:rPr>
          <w:rFonts w:cs="Simplified Arabic"/>
          <w:szCs w:val="28"/>
          <w:rtl/>
        </w:rPr>
        <w:t>والوجدانات</w:t>
      </w:r>
      <w:proofErr w:type="spellEnd"/>
      <w:r w:rsidRPr="00443AAE">
        <w:rPr>
          <w:rFonts w:cs="Simplified Arabic"/>
          <w:szCs w:val="28"/>
          <w:rtl/>
        </w:rPr>
        <w:t xml:space="preserve"> يتناسب مع</w:t>
      </w:r>
      <w:r w:rsidR="000259B9">
        <w:rPr>
          <w:rFonts w:cs="Simplified Arabic" w:hint="cs"/>
          <w:szCs w:val="28"/>
          <w:rtl/>
        </w:rPr>
        <w:t xml:space="preserve"> </w:t>
      </w:r>
      <w:r w:rsidRPr="00443AAE">
        <w:rPr>
          <w:rFonts w:cs="Simplified Arabic" w:hint="eastAsia"/>
          <w:szCs w:val="28"/>
          <w:rtl/>
        </w:rPr>
        <w:t>الشمول</w:t>
      </w:r>
      <w:r w:rsidRPr="00443AAE">
        <w:rPr>
          <w:rFonts w:cs="Simplified Arabic"/>
          <w:szCs w:val="28"/>
          <w:rtl/>
        </w:rPr>
        <w:t xml:space="preserve"> في عقيدة الإيمان, فهو وسيلة لثراء الإنسان في المشاعر العليا, وفي </w:t>
      </w:r>
      <w:r w:rsidR="000259B9">
        <w:rPr>
          <w:rFonts w:cs="Simplified Arabic" w:hint="cs"/>
          <w:szCs w:val="28"/>
          <w:rtl/>
        </w:rPr>
        <w:t>ته</w:t>
      </w:r>
      <w:r w:rsidRPr="00443AAE">
        <w:rPr>
          <w:rFonts w:cs="Simplified Arabic"/>
          <w:szCs w:val="28"/>
          <w:rtl/>
        </w:rPr>
        <w:t>ذيب الغرائز</w:t>
      </w:r>
      <w:r w:rsidR="000259B9">
        <w:rPr>
          <w:rFonts w:cs="Simplified Arabic" w:hint="cs"/>
          <w:szCs w:val="28"/>
          <w:rtl/>
        </w:rPr>
        <w:t xml:space="preserve"> </w:t>
      </w:r>
      <w:r w:rsidRPr="00443AAE">
        <w:rPr>
          <w:rFonts w:cs="Simplified Arabic" w:hint="eastAsia"/>
          <w:szCs w:val="28"/>
          <w:rtl/>
        </w:rPr>
        <w:t>الجامحة</w:t>
      </w:r>
      <w:r w:rsidRPr="00443AAE">
        <w:rPr>
          <w:rFonts w:cs="Simplified Arabic"/>
          <w:szCs w:val="28"/>
          <w:rtl/>
        </w:rPr>
        <w:t xml:space="preserve"> وترويضها.</w:t>
      </w:r>
    </w:p>
    <w:p w:rsidR="009C1BC7" w:rsidRPr="000259B9" w:rsidRDefault="009C1BC7" w:rsidP="00443AAE">
      <w:pPr>
        <w:jc w:val="lowKashida"/>
        <w:rPr>
          <w:rFonts w:cs="Simplified Arabic"/>
          <w:bCs/>
          <w:color w:val="FF0000"/>
          <w:szCs w:val="28"/>
          <w:rtl/>
        </w:rPr>
      </w:pPr>
      <w:r w:rsidRPr="000259B9">
        <w:rPr>
          <w:rFonts w:cs="Simplified Arabic" w:hint="eastAsia"/>
          <w:bCs/>
          <w:color w:val="FF0000"/>
          <w:szCs w:val="28"/>
          <w:rtl/>
        </w:rPr>
        <w:t>قانون</w:t>
      </w:r>
      <w:r w:rsidRPr="000259B9">
        <w:rPr>
          <w:rFonts w:cs="Simplified Arabic"/>
          <w:bCs/>
          <w:color w:val="FF0000"/>
          <w:szCs w:val="28"/>
          <w:rtl/>
        </w:rPr>
        <w:t xml:space="preserve"> الزوجية:</w:t>
      </w:r>
    </w:p>
    <w:p w:rsidR="009C1BC7" w:rsidRPr="00443AAE" w:rsidRDefault="009C1BC7" w:rsidP="000259B9">
      <w:pPr>
        <w:jc w:val="lowKashida"/>
        <w:rPr>
          <w:rFonts w:cs="Simplified Arabic"/>
          <w:szCs w:val="28"/>
          <w:rtl/>
        </w:rPr>
      </w:pPr>
      <w:r w:rsidRPr="00443AAE">
        <w:rPr>
          <w:rFonts w:cs="Simplified Arabic" w:hint="eastAsia"/>
          <w:szCs w:val="28"/>
          <w:rtl/>
        </w:rPr>
        <w:t>السكن</w:t>
      </w:r>
      <w:r w:rsidRPr="00443AAE">
        <w:rPr>
          <w:rFonts w:cs="Simplified Arabic"/>
          <w:szCs w:val="28"/>
          <w:rtl/>
        </w:rPr>
        <w:t xml:space="preserve"> المذكور في قوله تعالى</w:t>
      </w:r>
      <w:r w:rsidR="000259B9">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0259B9" w:rsidRPr="007510C4">
        <w:rPr>
          <w:rFonts w:cs="Simplified Arabic"/>
          <w:bCs/>
          <w:color w:val="0000FF"/>
          <w:sz w:val="28"/>
          <w:szCs w:val="28"/>
          <w:rtl/>
        </w:rPr>
        <w:t>لِّتَسْكُنُوا إِلَيْهَا</w:t>
      </w:r>
      <w:r w:rsidR="00567670" w:rsidRPr="007510C4">
        <w:rPr>
          <w:rFonts w:cs="Simplified Arabic"/>
          <w:bCs/>
          <w:color w:val="0000FF"/>
          <w:sz w:val="28"/>
          <w:szCs w:val="28"/>
          <w:rtl/>
        </w:rPr>
        <w:t>﴾</w:t>
      </w:r>
      <w:r w:rsidR="000259B9" w:rsidRPr="000259B9">
        <w:rPr>
          <w:rFonts w:ascii="Simplified Arabic" w:hAnsi="Simplified Arabic" w:cs="Simplified Arabic"/>
          <w:szCs w:val="28"/>
          <w:rtl/>
        </w:rPr>
        <w:t xml:space="preserve"> </w:t>
      </w:r>
      <w:r w:rsidR="000259B9" w:rsidRPr="007510C4">
        <w:rPr>
          <w:rFonts w:cs="Simplified Arabic" w:hint="cs"/>
          <w:rtl/>
        </w:rPr>
        <w:t>[</w:t>
      </w:r>
      <w:r w:rsidR="000259B9" w:rsidRPr="007510C4">
        <w:rPr>
          <w:rFonts w:cs="Simplified Arabic"/>
          <w:rtl/>
        </w:rPr>
        <w:t>الروم</w:t>
      </w:r>
      <w:r w:rsidR="000259B9" w:rsidRPr="007510C4">
        <w:rPr>
          <w:rFonts w:cs="Simplified Arabic" w:hint="cs"/>
          <w:rtl/>
        </w:rPr>
        <w:t>:21]</w:t>
      </w:r>
      <w:r w:rsidR="000259B9">
        <w:rPr>
          <w:rFonts w:ascii="Simplified Arabic" w:hAnsi="Simplified Arabic" w:cs="Simplified Arabic" w:hint="cs"/>
          <w:szCs w:val="28"/>
          <w:rtl/>
        </w:rPr>
        <w:t>,</w:t>
      </w:r>
      <w:r w:rsidRPr="00443AAE">
        <w:rPr>
          <w:rFonts w:cs="Simplified Arabic"/>
          <w:szCs w:val="28"/>
          <w:rtl/>
        </w:rPr>
        <w:t xml:space="preserve"> سكن روحي وليس المقصود بالسكن هنا</w:t>
      </w:r>
      <w:r w:rsidR="000259B9">
        <w:rPr>
          <w:rFonts w:cs="Simplified Arabic" w:hint="cs"/>
          <w:szCs w:val="28"/>
          <w:rtl/>
        </w:rPr>
        <w:t xml:space="preserve"> </w:t>
      </w:r>
      <w:r w:rsidRPr="00443AAE">
        <w:rPr>
          <w:rFonts w:cs="Simplified Arabic" w:hint="eastAsia"/>
          <w:szCs w:val="28"/>
          <w:rtl/>
        </w:rPr>
        <w:t>سكن</w:t>
      </w:r>
      <w:r w:rsidRPr="00443AAE">
        <w:rPr>
          <w:rFonts w:cs="Simplified Arabic"/>
          <w:szCs w:val="28"/>
          <w:rtl/>
        </w:rPr>
        <w:t xml:space="preserve"> العاطفة العارضة أو الشهوة التي ألفت قضاء الوطر في الصلة الجنسية</w:t>
      </w:r>
      <w:r w:rsidR="000259B9">
        <w:rPr>
          <w:rFonts w:cs="Simplified Arabic" w:hint="cs"/>
          <w:szCs w:val="28"/>
          <w:rtl/>
        </w:rPr>
        <w:t>,</w:t>
      </w:r>
      <w:r w:rsidRPr="00443AAE">
        <w:rPr>
          <w:rFonts w:cs="Simplified Arabic"/>
          <w:szCs w:val="28"/>
          <w:rtl/>
        </w:rPr>
        <w:t xml:space="preserve"> قال الفخر الرازي:</w:t>
      </w:r>
      <w:r w:rsidR="000259B9">
        <w:rPr>
          <w:rFonts w:cs="Simplified Arabic" w:hint="cs"/>
          <w:szCs w:val="28"/>
          <w:rtl/>
        </w:rPr>
        <w:t xml:space="preserve"> "</w:t>
      </w:r>
      <w:r w:rsidRPr="00443AAE">
        <w:rPr>
          <w:rFonts w:cs="Simplified Arabic" w:hint="eastAsia"/>
          <w:szCs w:val="28"/>
          <w:rtl/>
        </w:rPr>
        <w:t>يقال</w:t>
      </w:r>
      <w:r w:rsidR="000259B9">
        <w:rPr>
          <w:rFonts w:cs="Simplified Arabic" w:hint="cs"/>
          <w:szCs w:val="28"/>
          <w:rtl/>
        </w:rPr>
        <w:t>:</w:t>
      </w:r>
      <w:r w:rsidRPr="00443AAE">
        <w:rPr>
          <w:rFonts w:cs="Simplified Arabic"/>
          <w:szCs w:val="28"/>
          <w:rtl/>
        </w:rPr>
        <w:t xml:space="preserve"> سكن إليه للسكون القلبي</w:t>
      </w:r>
      <w:r w:rsidR="000259B9">
        <w:rPr>
          <w:rFonts w:cs="Simplified Arabic" w:hint="cs"/>
          <w:szCs w:val="28"/>
          <w:rtl/>
        </w:rPr>
        <w:t>,</w:t>
      </w:r>
      <w:r w:rsidRPr="00443AAE">
        <w:rPr>
          <w:rFonts w:cs="Simplified Arabic"/>
          <w:szCs w:val="28"/>
          <w:rtl/>
        </w:rPr>
        <w:t xml:space="preserve"> وسكن عنده للسكون الجسماني</w:t>
      </w:r>
      <w:r w:rsidR="000259B9">
        <w:rPr>
          <w:rFonts w:cs="Simplified Arabic" w:hint="cs"/>
          <w:szCs w:val="28"/>
          <w:rtl/>
        </w:rPr>
        <w:t>؛</w:t>
      </w:r>
      <w:r w:rsidRPr="00443AAE">
        <w:rPr>
          <w:rFonts w:cs="Simplified Arabic"/>
          <w:szCs w:val="28"/>
          <w:rtl/>
        </w:rPr>
        <w:t xml:space="preserve"> لأن كلمة</w:t>
      </w:r>
      <w:r w:rsidR="000259B9">
        <w:rPr>
          <w:rFonts w:cs="Simplified Arabic" w:hint="cs"/>
          <w:szCs w:val="28"/>
          <w:rtl/>
        </w:rPr>
        <w:t xml:space="preserve"> </w:t>
      </w:r>
      <w:r w:rsidR="000259B9">
        <w:rPr>
          <w:rFonts w:cs="Simplified Arabic"/>
          <w:szCs w:val="28"/>
          <w:rtl/>
        </w:rPr>
        <w:t>"</w:t>
      </w:r>
      <w:r w:rsidRPr="00443AAE">
        <w:rPr>
          <w:rFonts w:cs="Simplified Arabic"/>
          <w:szCs w:val="28"/>
          <w:rtl/>
        </w:rPr>
        <w:t>عند" جاءت</w:t>
      </w:r>
    </w:p>
    <w:p w:rsidR="000259B9" w:rsidRDefault="009C1BC7" w:rsidP="000259B9">
      <w:pPr>
        <w:jc w:val="lowKashida"/>
        <w:rPr>
          <w:rFonts w:cs="Simplified Arabic"/>
          <w:szCs w:val="28"/>
          <w:rtl/>
        </w:rPr>
      </w:pPr>
      <w:r w:rsidRPr="00443AAE">
        <w:rPr>
          <w:rFonts w:cs="Simplified Arabic" w:hint="eastAsia"/>
          <w:szCs w:val="28"/>
          <w:rtl/>
        </w:rPr>
        <w:t>لظرف</w:t>
      </w:r>
      <w:r w:rsidRPr="00443AAE">
        <w:rPr>
          <w:rFonts w:cs="Simplified Arabic"/>
          <w:szCs w:val="28"/>
          <w:rtl/>
        </w:rPr>
        <w:t xml:space="preserve"> المكان وذلك للأجسام وكلمة</w:t>
      </w:r>
      <w:r w:rsidR="000259B9">
        <w:rPr>
          <w:rFonts w:cs="Simplified Arabic" w:hint="cs"/>
          <w:szCs w:val="28"/>
          <w:rtl/>
        </w:rPr>
        <w:t xml:space="preserve"> </w:t>
      </w:r>
      <w:r w:rsidR="000259B9">
        <w:rPr>
          <w:rFonts w:cs="Simplified Arabic"/>
          <w:szCs w:val="28"/>
          <w:rtl/>
        </w:rPr>
        <w:t>"</w:t>
      </w:r>
      <w:r w:rsidRPr="00443AAE">
        <w:rPr>
          <w:rFonts w:cs="Simplified Arabic"/>
          <w:szCs w:val="28"/>
          <w:rtl/>
        </w:rPr>
        <w:t>إلى" جاءت للغاية وهي للقلوب</w:t>
      </w:r>
      <w:r w:rsidR="000259B9">
        <w:rPr>
          <w:rFonts w:cs="Simplified Arabic" w:hint="cs"/>
          <w:szCs w:val="28"/>
          <w:rtl/>
        </w:rPr>
        <w:t>,</w:t>
      </w:r>
      <w:r w:rsidRPr="00443AAE">
        <w:rPr>
          <w:rFonts w:cs="Simplified Arabic"/>
          <w:szCs w:val="28"/>
          <w:rtl/>
        </w:rPr>
        <w:t xml:space="preserve"> وقوله تعالى</w:t>
      </w:r>
      <w:r w:rsidR="000259B9">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0259B9" w:rsidRPr="007510C4">
        <w:rPr>
          <w:rFonts w:cs="Simplified Arabic"/>
          <w:bCs/>
          <w:color w:val="0000FF"/>
          <w:sz w:val="28"/>
          <w:szCs w:val="28"/>
          <w:rtl/>
        </w:rPr>
        <w:t>وَجَعَلَ بَيْنَكُم مَّوَدَّةً وَرَحْمَةً</w:t>
      </w:r>
      <w:r w:rsidR="00567670" w:rsidRPr="007510C4">
        <w:rPr>
          <w:rFonts w:cs="Simplified Arabic"/>
          <w:bCs/>
          <w:color w:val="0000FF"/>
          <w:sz w:val="28"/>
          <w:szCs w:val="28"/>
          <w:rtl/>
        </w:rPr>
        <w:t>﴾</w:t>
      </w:r>
      <w:r w:rsidR="000259B9" w:rsidRPr="000259B9">
        <w:rPr>
          <w:rFonts w:ascii="Simplified Arabic" w:hAnsi="Simplified Arabic" w:cs="Simplified Arabic"/>
          <w:szCs w:val="28"/>
          <w:rtl/>
        </w:rPr>
        <w:t xml:space="preserve"> </w:t>
      </w:r>
      <w:r w:rsidR="000259B9" w:rsidRPr="007510C4">
        <w:rPr>
          <w:rFonts w:cs="Simplified Arabic" w:hint="cs"/>
          <w:rtl/>
        </w:rPr>
        <w:t>[</w:t>
      </w:r>
      <w:r w:rsidR="000259B9" w:rsidRPr="007510C4">
        <w:rPr>
          <w:rFonts w:cs="Simplified Arabic"/>
          <w:rtl/>
        </w:rPr>
        <w:t>الروم</w:t>
      </w:r>
      <w:r w:rsidR="000259B9" w:rsidRPr="007510C4">
        <w:rPr>
          <w:rFonts w:cs="Simplified Arabic" w:hint="cs"/>
          <w:rtl/>
        </w:rPr>
        <w:t>:21]</w:t>
      </w:r>
      <w:r w:rsidR="000259B9">
        <w:rPr>
          <w:rFonts w:ascii="Simplified Arabic" w:hAnsi="Simplified Arabic" w:cs="Simplified Arabic" w:hint="cs"/>
          <w:szCs w:val="28"/>
          <w:rtl/>
        </w:rPr>
        <w:t>,</w:t>
      </w:r>
      <w:r w:rsidR="000259B9">
        <w:rPr>
          <w:rFonts w:cs="Simplified Arabic"/>
          <w:szCs w:val="28"/>
          <w:rtl/>
        </w:rPr>
        <w:t xml:space="preserve"> مودة با</w:t>
      </w:r>
      <w:r w:rsidR="000259B9">
        <w:rPr>
          <w:rFonts w:cs="Simplified Arabic" w:hint="cs"/>
          <w:szCs w:val="28"/>
          <w:rtl/>
        </w:rPr>
        <w:t>لمج</w:t>
      </w:r>
      <w:r w:rsidRPr="00443AAE">
        <w:rPr>
          <w:rFonts w:cs="Simplified Arabic"/>
          <w:szCs w:val="28"/>
          <w:rtl/>
        </w:rPr>
        <w:t>امعة ورحمة بالولد, قال بعضهم</w:t>
      </w:r>
      <w:r w:rsidR="000259B9">
        <w:rPr>
          <w:rFonts w:cs="Simplified Arabic" w:hint="cs"/>
          <w:szCs w:val="28"/>
          <w:rtl/>
        </w:rPr>
        <w:t>:</w:t>
      </w:r>
      <w:r w:rsidRPr="00443AAE">
        <w:rPr>
          <w:rFonts w:cs="Simplified Arabic"/>
          <w:szCs w:val="28"/>
          <w:rtl/>
        </w:rPr>
        <w:t xml:space="preserve"> تمسك</w:t>
      </w:r>
      <w:r w:rsidR="000259B9">
        <w:rPr>
          <w:rFonts w:cs="Simplified Arabic" w:hint="cs"/>
          <w:szCs w:val="28"/>
          <w:rtl/>
        </w:rPr>
        <w:t>ً</w:t>
      </w:r>
      <w:r w:rsidRPr="00443AAE">
        <w:rPr>
          <w:rFonts w:cs="Simplified Arabic"/>
          <w:szCs w:val="28"/>
          <w:rtl/>
        </w:rPr>
        <w:t>ا بقوله تعالى</w:t>
      </w:r>
      <w:r w:rsidR="000259B9">
        <w:rPr>
          <w:rFonts w:cs="Simplified Arabic" w:hint="cs"/>
          <w:szCs w:val="28"/>
          <w:rtl/>
        </w:rPr>
        <w:t>:</w:t>
      </w:r>
      <w:r w:rsidR="000259B9" w:rsidRPr="000259B9">
        <w:rPr>
          <w:rFonts w:ascii="Simplified Arabic" w:hAnsi="Simplified Arabic" w:cs="Simplified Arabic"/>
          <w:szCs w:val="28"/>
          <w:rtl/>
        </w:rPr>
        <w:t xml:space="preserve"> </w:t>
      </w:r>
      <w:r w:rsidR="00567670" w:rsidRPr="007510C4">
        <w:rPr>
          <w:rFonts w:cs="Simplified Arabic"/>
          <w:bCs/>
          <w:color w:val="0000FF"/>
          <w:sz w:val="28"/>
          <w:szCs w:val="28"/>
          <w:rtl/>
        </w:rPr>
        <w:t>﴿</w:t>
      </w:r>
      <w:r w:rsidR="000259B9" w:rsidRPr="007510C4">
        <w:rPr>
          <w:rFonts w:cs="Simplified Arabic"/>
          <w:bCs/>
          <w:color w:val="0000FF"/>
          <w:sz w:val="28"/>
          <w:szCs w:val="28"/>
          <w:rtl/>
        </w:rPr>
        <w:t>ذِكْرُ رَحْمَةِ رَبِّكَ عَبْدَهُ زَكَرِيَّا</w:t>
      </w:r>
      <w:r w:rsidR="00567670" w:rsidRPr="007510C4">
        <w:rPr>
          <w:rFonts w:cs="Simplified Arabic"/>
          <w:bCs/>
          <w:color w:val="0000FF"/>
          <w:sz w:val="28"/>
          <w:szCs w:val="28"/>
          <w:rtl/>
        </w:rPr>
        <w:t>﴾</w:t>
      </w:r>
      <w:r w:rsidR="000259B9" w:rsidRPr="000259B9">
        <w:rPr>
          <w:rFonts w:ascii="Simplified Arabic" w:hAnsi="Simplified Arabic" w:cs="Simplified Arabic"/>
          <w:szCs w:val="28"/>
          <w:rtl/>
        </w:rPr>
        <w:t xml:space="preserve"> </w:t>
      </w:r>
      <w:r w:rsidR="000259B9" w:rsidRPr="007510C4">
        <w:rPr>
          <w:rFonts w:cs="Simplified Arabic" w:hint="cs"/>
          <w:rtl/>
        </w:rPr>
        <w:t>[</w:t>
      </w:r>
      <w:r w:rsidR="000259B9" w:rsidRPr="007510C4">
        <w:rPr>
          <w:rFonts w:cs="Simplified Arabic"/>
          <w:rtl/>
        </w:rPr>
        <w:t>مريم</w:t>
      </w:r>
      <w:r w:rsidR="000259B9" w:rsidRPr="007510C4">
        <w:rPr>
          <w:rFonts w:cs="Simplified Arabic" w:hint="cs"/>
          <w:rtl/>
        </w:rPr>
        <w:t>:2]</w:t>
      </w:r>
      <w:r w:rsidR="000259B9">
        <w:rPr>
          <w:rFonts w:ascii="Simplified Arabic" w:hAnsi="Simplified Arabic" w:cs="Simplified Arabic" w:hint="cs"/>
          <w:szCs w:val="28"/>
          <w:rtl/>
        </w:rPr>
        <w:t>,</w:t>
      </w:r>
      <w:r w:rsidRPr="00443AAE">
        <w:rPr>
          <w:rFonts w:cs="Simplified Arabic"/>
          <w:szCs w:val="28"/>
          <w:rtl/>
        </w:rPr>
        <w:t xml:space="preserve"> وقال بعضهم</w:t>
      </w:r>
      <w:r w:rsidR="000259B9">
        <w:rPr>
          <w:rFonts w:cs="Simplified Arabic" w:hint="cs"/>
          <w:szCs w:val="28"/>
          <w:rtl/>
        </w:rPr>
        <w:t>:</w:t>
      </w:r>
      <w:r w:rsidRPr="00443AAE">
        <w:rPr>
          <w:rFonts w:cs="Simplified Arabic"/>
          <w:szCs w:val="28"/>
          <w:rtl/>
        </w:rPr>
        <w:t xml:space="preserve"> محبة حالة حاجة نفسه ورحمة حالة حاجة صاحبه إليه</w:t>
      </w:r>
      <w:r w:rsidR="000259B9">
        <w:rPr>
          <w:rFonts w:cs="Simplified Arabic" w:hint="cs"/>
          <w:szCs w:val="28"/>
          <w:rtl/>
        </w:rPr>
        <w:t xml:space="preserve">؛ </w:t>
      </w:r>
      <w:r w:rsidRPr="00443AAE">
        <w:rPr>
          <w:rFonts w:cs="Simplified Arabic" w:hint="eastAsia"/>
          <w:szCs w:val="28"/>
          <w:rtl/>
        </w:rPr>
        <w:t>وهذا</w:t>
      </w:r>
      <w:r w:rsidRPr="00443AAE">
        <w:rPr>
          <w:rFonts w:cs="Simplified Arabic"/>
          <w:szCs w:val="28"/>
          <w:rtl/>
        </w:rPr>
        <w:t xml:space="preserve"> لأن الإنسان يحب مثل</w:t>
      </w:r>
      <w:r w:rsidR="000259B9">
        <w:rPr>
          <w:rFonts w:cs="Simplified Arabic" w:hint="cs"/>
          <w:szCs w:val="28"/>
          <w:rtl/>
        </w:rPr>
        <w:t>ً</w:t>
      </w:r>
      <w:r w:rsidRPr="00443AAE">
        <w:rPr>
          <w:rFonts w:cs="Simplified Arabic"/>
          <w:szCs w:val="28"/>
          <w:rtl/>
        </w:rPr>
        <w:t>ا ولده</w:t>
      </w:r>
      <w:r w:rsidR="000259B9">
        <w:rPr>
          <w:rFonts w:cs="Simplified Arabic" w:hint="cs"/>
          <w:szCs w:val="28"/>
          <w:rtl/>
        </w:rPr>
        <w:t>,</w:t>
      </w:r>
      <w:r w:rsidR="000259B9">
        <w:rPr>
          <w:rFonts w:cs="Simplified Arabic"/>
          <w:szCs w:val="28"/>
          <w:rtl/>
        </w:rPr>
        <w:t xml:space="preserve"> فإذا رأى عدوه في شدة </w:t>
      </w:r>
      <w:r w:rsidR="000259B9">
        <w:rPr>
          <w:rFonts w:cs="Simplified Arabic" w:hint="cs"/>
          <w:szCs w:val="28"/>
          <w:rtl/>
        </w:rPr>
        <w:t xml:space="preserve">من </w:t>
      </w:r>
      <w:r w:rsidRPr="00443AAE">
        <w:rPr>
          <w:rFonts w:cs="Simplified Arabic"/>
          <w:szCs w:val="28"/>
          <w:rtl/>
        </w:rPr>
        <w:t>جوع وألم قد يأخذ من ولده ويصلح</w:t>
      </w:r>
      <w:r w:rsidR="000259B9">
        <w:rPr>
          <w:rFonts w:cs="Simplified Arabic" w:hint="cs"/>
          <w:szCs w:val="28"/>
          <w:rtl/>
        </w:rPr>
        <w:t xml:space="preserve"> </w:t>
      </w:r>
      <w:r w:rsidRPr="00443AAE">
        <w:rPr>
          <w:rFonts w:cs="Simplified Arabic" w:hint="eastAsia"/>
          <w:szCs w:val="28"/>
          <w:rtl/>
        </w:rPr>
        <w:t>به</w:t>
      </w:r>
      <w:r w:rsidRPr="00443AAE">
        <w:rPr>
          <w:rFonts w:cs="Simplified Arabic"/>
          <w:szCs w:val="28"/>
          <w:rtl/>
        </w:rPr>
        <w:t xml:space="preserve"> حال ذلك</w:t>
      </w:r>
      <w:r w:rsidR="000259B9">
        <w:rPr>
          <w:rFonts w:cs="Simplified Arabic" w:hint="cs"/>
          <w:szCs w:val="28"/>
          <w:rtl/>
        </w:rPr>
        <w:t>,</w:t>
      </w:r>
      <w:r w:rsidRPr="00443AAE">
        <w:rPr>
          <w:rFonts w:cs="Simplified Arabic"/>
          <w:szCs w:val="28"/>
          <w:rtl/>
        </w:rPr>
        <w:t xml:space="preserve"> وما ذلك </w:t>
      </w:r>
      <w:r w:rsidR="000259B9">
        <w:rPr>
          <w:rFonts w:cs="Simplified Arabic"/>
          <w:szCs w:val="28"/>
          <w:rtl/>
        </w:rPr>
        <w:t>لسبب المحبة و</w:t>
      </w:r>
      <w:r w:rsidRPr="00443AAE">
        <w:rPr>
          <w:rFonts w:cs="Simplified Arabic"/>
          <w:szCs w:val="28"/>
          <w:rtl/>
        </w:rPr>
        <w:t>إنما هو لسبب الرحمة</w:t>
      </w:r>
      <w:r w:rsidR="000259B9">
        <w:rPr>
          <w:rFonts w:cs="Simplified Arabic" w:hint="cs"/>
          <w:szCs w:val="28"/>
          <w:rtl/>
        </w:rPr>
        <w:t>,</w:t>
      </w:r>
      <w:r w:rsidRPr="00443AAE">
        <w:rPr>
          <w:rFonts w:cs="Simplified Arabic"/>
          <w:szCs w:val="28"/>
          <w:rtl/>
        </w:rPr>
        <w:t xml:space="preserve"> ويمكن أن يقال</w:t>
      </w:r>
      <w:r w:rsidR="000259B9">
        <w:rPr>
          <w:rFonts w:cs="Simplified Arabic" w:hint="cs"/>
          <w:szCs w:val="28"/>
          <w:rtl/>
        </w:rPr>
        <w:t>:</w:t>
      </w:r>
      <w:r w:rsidRPr="00443AAE">
        <w:rPr>
          <w:rFonts w:cs="Simplified Arabic"/>
          <w:szCs w:val="28"/>
          <w:rtl/>
        </w:rPr>
        <w:t xml:space="preserve"> ذكر من قبل أمرين: </w:t>
      </w:r>
    </w:p>
    <w:p w:rsidR="009C1BC7" w:rsidRPr="00443AAE" w:rsidRDefault="009C1BC7" w:rsidP="000259B9">
      <w:pPr>
        <w:jc w:val="lowKashida"/>
        <w:rPr>
          <w:rFonts w:cs="Simplified Arabic"/>
          <w:szCs w:val="28"/>
          <w:rtl/>
        </w:rPr>
      </w:pPr>
      <w:r w:rsidRPr="00443AAE">
        <w:rPr>
          <w:rFonts w:cs="Simplified Arabic"/>
          <w:szCs w:val="28"/>
          <w:rtl/>
        </w:rPr>
        <w:t>أحدهما: كون الزوج من جنسه.</w:t>
      </w:r>
    </w:p>
    <w:p w:rsidR="000259B9" w:rsidRDefault="009C1BC7" w:rsidP="00443AAE">
      <w:pPr>
        <w:jc w:val="lowKashida"/>
        <w:rPr>
          <w:rFonts w:cs="Simplified Arabic"/>
          <w:szCs w:val="28"/>
          <w:rtl/>
        </w:rPr>
      </w:pPr>
      <w:r w:rsidRPr="00443AAE">
        <w:rPr>
          <w:rFonts w:cs="Simplified Arabic" w:hint="eastAsia"/>
          <w:szCs w:val="28"/>
          <w:rtl/>
        </w:rPr>
        <w:t>والثاني</w:t>
      </w:r>
      <w:r w:rsidRPr="00443AAE">
        <w:rPr>
          <w:rFonts w:cs="Simplified Arabic"/>
          <w:szCs w:val="28"/>
          <w:rtl/>
        </w:rPr>
        <w:t>: ما تفضي إليه الجنسية</w:t>
      </w:r>
      <w:r w:rsidR="000259B9">
        <w:rPr>
          <w:rFonts w:cs="Simplified Arabic" w:hint="cs"/>
          <w:szCs w:val="28"/>
          <w:rtl/>
        </w:rPr>
        <w:t>,</w:t>
      </w:r>
      <w:r w:rsidRPr="00443AAE">
        <w:rPr>
          <w:rFonts w:cs="Simplified Arabic"/>
          <w:szCs w:val="28"/>
          <w:rtl/>
        </w:rPr>
        <w:t xml:space="preserve"> وهو السكون إليه</w:t>
      </w:r>
      <w:r w:rsidR="000259B9">
        <w:rPr>
          <w:rFonts w:cs="Simplified Arabic" w:hint="cs"/>
          <w:szCs w:val="28"/>
          <w:rtl/>
        </w:rPr>
        <w:t>,</w:t>
      </w:r>
      <w:r w:rsidRPr="00443AAE">
        <w:rPr>
          <w:rFonts w:cs="Simplified Arabic"/>
          <w:szCs w:val="28"/>
          <w:rtl/>
        </w:rPr>
        <w:t xml:space="preserve"> فالجنسية توجب السكون</w:t>
      </w:r>
      <w:r w:rsidR="000259B9">
        <w:rPr>
          <w:rFonts w:cs="Simplified Arabic" w:hint="cs"/>
          <w:szCs w:val="28"/>
          <w:rtl/>
        </w:rPr>
        <w:t>.</w:t>
      </w:r>
      <w:r w:rsidRPr="00443AAE">
        <w:rPr>
          <w:rFonts w:cs="Simplified Arabic"/>
          <w:szCs w:val="28"/>
          <w:rtl/>
        </w:rPr>
        <w:t xml:space="preserve"> </w:t>
      </w:r>
    </w:p>
    <w:p w:rsidR="009C1BC7" w:rsidRPr="00443AAE" w:rsidRDefault="009C1BC7" w:rsidP="00443AAE">
      <w:pPr>
        <w:jc w:val="lowKashida"/>
        <w:rPr>
          <w:rFonts w:cs="Simplified Arabic"/>
          <w:szCs w:val="28"/>
          <w:rtl/>
        </w:rPr>
      </w:pPr>
      <w:r w:rsidRPr="00443AAE">
        <w:rPr>
          <w:rFonts w:cs="Simplified Arabic"/>
          <w:szCs w:val="28"/>
          <w:rtl/>
        </w:rPr>
        <w:t>وذكر ههنا أمرين:</w:t>
      </w:r>
    </w:p>
    <w:p w:rsidR="009C1BC7" w:rsidRPr="00443AAE" w:rsidRDefault="009C1BC7" w:rsidP="000259B9">
      <w:pPr>
        <w:jc w:val="lowKashida"/>
        <w:rPr>
          <w:rFonts w:cs="Simplified Arabic"/>
          <w:szCs w:val="28"/>
          <w:rtl/>
        </w:rPr>
      </w:pPr>
      <w:r w:rsidRPr="00443AAE">
        <w:rPr>
          <w:rFonts w:cs="Simplified Arabic" w:hint="eastAsia"/>
          <w:szCs w:val="28"/>
          <w:rtl/>
        </w:rPr>
        <w:t>أحدهما</w:t>
      </w:r>
      <w:r w:rsidRPr="00443AAE">
        <w:rPr>
          <w:rFonts w:cs="Simplified Arabic"/>
          <w:szCs w:val="28"/>
          <w:rtl/>
        </w:rPr>
        <w:t>: يفضي إلى الآخر</w:t>
      </w:r>
      <w:r w:rsidR="000259B9">
        <w:rPr>
          <w:rFonts w:cs="Simplified Arabic" w:hint="cs"/>
          <w:szCs w:val="28"/>
          <w:rtl/>
        </w:rPr>
        <w:t>,</w:t>
      </w:r>
      <w:r w:rsidR="000259B9">
        <w:rPr>
          <w:rFonts w:cs="Simplified Arabic"/>
          <w:szCs w:val="28"/>
          <w:rtl/>
        </w:rPr>
        <w:t xml:space="preserve"> فالمودة تكون أو</w:t>
      </w:r>
      <w:r w:rsidRPr="00443AAE">
        <w:rPr>
          <w:rFonts w:cs="Simplified Arabic"/>
          <w:szCs w:val="28"/>
          <w:rtl/>
        </w:rPr>
        <w:t>ل</w:t>
      </w:r>
      <w:r w:rsidR="000259B9">
        <w:rPr>
          <w:rFonts w:cs="Simplified Arabic" w:hint="cs"/>
          <w:szCs w:val="28"/>
          <w:rtl/>
        </w:rPr>
        <w:t>ً</w:t>
      </w:r>
      <w:r w:rsidR="000259B9">
        <w:rPr>
          <w:rFonts w:cs="Simplified Arabic"/>
          <w:szCs w:val="28"/>
          <w:rtl/>
        </w:rPr>
        <w:t>ا ثم إ</w:t>
      </w:r>
      <w:r w:rsidR="000259B9">
        <w:rPr>
          <w:rFonts w:cs="Simplified Arabic" w:hint="cs"/>
          <w:szCs w:val="28"/>
          <w:rtl/>
        </w:rPr>
        <w:t>نه</w:t>
      </w:r>
      <w:r w:rsidRPr="00443AAE">
        <w:rPr>
          <w:rFonts w:cs="Simplified Arabic"/>
          <w:szCs w:val="28"/>
          <w:rtl/>
        </w:rPr>
        <w:t>ا تفضي إلى الرحمة</w:t>
      </w:r>
      <w:r w:rsidR="000259B9">
        <w:rPr>
          <w:rFonts w:cs="Simplified Arabic" w:hint="cs"/>
          <w:szCs w:val="28"/>
          <w:rtl/>
        </w:rPr>
        <w:t>؛</w:t>
      </w:r>
      <w:r w:rsidRPr="00443AAE">
        <w:rPr>
          <w:rFonts w:cs="Simplified Arabic"/>
          <w:szCs w:val="28"/>
          <w:rtl/>
        </w:rPr>
        <w:t xml:space="preserve"> ولهذا فإن الزوجة قد تخرج</w:t>
      </w:r>
      <w:r w:rsidR="000259B9">
        <w:rPr>
          <w:rFonts w:cs="Simplified Arabic" w:hint="cs"/>
          <w:szCs w:val="28"/>
          <w:rtl/>
        </w:rPr>
        <w:t xml:space="preserve"> </w:t>
      </w:r>
      <w:r w:rsidRPr="00443AAE">
        <w:rPr>
          <w:rFonts w:cs="Simplified Arabic" w:hint="eastAsia"/>
          <w:szCs w:val="28"/>
          <w:rtl/>
        </w:rPr>
        <w:t>عن</w:t>
      </w:r>
      <w:r w:rsidRPr="00443AAE">
        <w:rPr>
          <w:rFonts w:cs="Simplified Arabic"/>
          <w:szCs w:val="28"/>
          <w:rtl/>
        </w:rPr>
        <w:t xml:space="preserve"> محل الشهوة بكبر أو مرض ويبقى قيام الزوج </w:t>
      </w:r>
      <w:r w:rsidR="000259B9">
        <w:rPr>
          <w:rFonts w:cs="Simplified Arabic" w:hint="cs"/>
          <w:szCs w:val="28"/>
          <w:rtl/>
        </w:rPr>
        <w:t>به</w:t>
      </w:r>
      <w:r w:rsidRPr="00443AAE">
        <w:rPr>
          <w:rFonts w:cs="Simplified Arabic"/>
          <w:szCs w:val="28"/>
          <w:rtl/>
        </w:rPr>
        <w:t>ا وبالعكس</w:t>
      </w:r>
      <w:r w:rsidR="000259B9">
        <w:rPr>
          <w:rFonts w:cs="Simplified Arabic" w:hint="cs"/>
          <w:szCs w:val="28"/>
          <w:rtl/>
        </w:rPr>
        <w:t>,</w:t>
      </w:r>
      <w:r w:rsidRPr="00443AAE">
        <w:rPr>
          <w:rFonts w:cs="Simplified Arabic"/>
          <w:szCs w:val="28"/>
          <w:rtl/>
        </w:rPr>
        <w:t xml:space="preserve"> وقوله</w:t>
      </w:r>
      <w:r w:rsidR="000259B9">
        <w:rPr>
          <w:rFonts w:cs="Simplified Arabic" w:hint="cs"/>
          <w:szCs w:val="28"/>
          <w:rtl/>
        </w:rPr>
        <w:t xml:space="preserve">: </w:t>
      </w:r>
      <w:r w:rsidR="00567670" w:rsidRPr="007510C4">
        <w:rPr>
          <w:rFonts w:cs="Simplified Arabic"/>
          <w:bCs/>
          <w:color w:val="0000FF"/>
          <w:sz w:val="28"/>
          <w:szCs w:val="28"/>
          <w:rtl/>
        </w:rPr>
        <w:t>﴿</w:t>
      </w:r>
      <w:r w:rsidR="000259B9" w:rsidRPr="007510C4">
        <w:rPr>
          <w:rFonts w:cs="Simplified Arabic"/>
          <w:bCs/>
          <w:color w:val="0000FF"/>
          <w:sz w:val="28"/>
          <w:szCs w:val="28"/>
          <w:rtl/>
        </w:rPr>
        <w:t>إِنَّ فِي ذَلِكَ</w:t>
      </w:r>
      <w:r w:rsidR="00567670" w:rsidRPr="007510C4">
        <w:rPr>
          <w:rFonts w:cs="Simplified Arabic"/>
          <w:bCs/>
          <w:color w:val="0000FF"/>
          <w:sz w:val="28"/>
          <w:szCs w:val="28"/>
          <w:rtl/>
        </w:rPr>
        <w:t>﴾</w:t>
      </w:r>
      <w:r w:rsidR="000259B9">
        <w:rPr>
          <w:rFonts w:ascii="Simplified Arabic" w:hAnsi="Simplified Arabic" w:cs="Simplified Arabic" w:hint="cs"/>
          <w:szCs w:val="28"/>
          <w:rtl/>
        </w:rPr>
        <w:t xml:space="preserve"> </w:t>
      </w:r>
      <w:r w:rsidR="000259B9" w:rsidRPr="007510C4">
        <w:rPr>
          <w:rFonts w:cs="Simplified Arabic" w:hint="cs"/>
          <w:rtl/>
        </w:rPr>
        <w:t>[</w:t>
      </w:r>
      <w:r w:rsidR="000259B9" w:rsidRPr="007510C4">
        <w:rPr>
          <w:rFonts w:cs="Simplified Arabic"/>
          <w:rtl/>
        </w:rPr>
        <w:t>الروم</w:t>
      </w:r>
      <w:r w:rsidR="000259B9" w:rsidRPr="007510C4">
        <w:rPr>
          <w:rFonts w:cs="Simplified Arabic" w:hint="cs"/>
          <w:rtl/>
        </w:rPr>
        <w:t>:21]</w:t>
      </w:r>
      <w:r w:rsidR="000259B9">
        <w:rPr>
          <w:rFonts w:ascii="Simplified Arabic" w:hAnsi="Simplified Arabic" w:cs="Simplified Arabic" w:hint="cs"/>
          <w:szCs w:val="28"/>
          <w:rtl/>
        </w:rPr>
        <w:t>,</w:t>
      </w:r>
      <w:r w:rsidRPr="00443AAE">
        <w:rPr>
          <w:rFonts w:cs="Simplified Arabic"/>
          <w:szCs w:val="28"/>
          <w:rtl/>
        </w:rPr>
        <w:t xml:space="preserve"> يحتمل أن يقال</w:t>
      </w:r>
      <w:r w:rsidR="000259B9">
        <w:rPr>
          <w:rFonts w:cs="Simplified Arabic" w:hint="cs"/>
          <w:szCs w:val="28"/>
          <w:rtl/>
        </w:rPr>
        <w:t>:</w:t>
      </w:r>
      <w:r w:rsidRPr="00443AAE">
        <w:rPr>
          <w:rFonts w:cs="Simplified Arabic"/>
          <w:szCs w:val="28"/>
          <w:rtl/>
        </w:rPr>
        <w:t xml:space="preserve"> المراد في خلق الأزواج لآيات</w:t>
      </w:r>
      <w:r w:rsidR="000259B9">
        <w:rPr>
          <w:rFonts w:cs="Simplified Arabic" w:hint="cs"/>
          <w:szCs w:val="28"/>
          <w:rtl/>
        </w:rPr>
        <w:t>,</w:t>
      </w:r>
      <w:r w:rsidRPr="00443AAE">
        <w:rPr>
          <w:rFonts w:cs="Simplified Arabic"/>
          <w:szCs w:val="28"/>
          <w:rtl/>
        </w:rPr>
        <w:t xml:space="preserve"> ويحتمل أن يقال</w:t>
      </w:r>
      <w:r w:rsidR="000259B9">
        <w:rPr>
          <w:rFonts w:cs="Simplified Arabic" w:hint="cs"/>
          <w:szCs w:val="28"/>
          <w:rtl/>
        </w:rPr>
        <w:t>:</w:t>
      </w:r>
      <w:r w:rsidRPr="00443AAE">
        <w:rPr>
          <w:rFonts w:cs="Simplified Arabic"/>
          <w:szCs w:val="28"/>
          <w:rtl/>
        </w:rPr>
        <w:t xml:space="preserve"> في جعل المودة</w:t>
      </w:r>
    </w:p>
    <w:p w:rsidR="009C1BC7" w:rsidRPr="00443AAE" w:rsidRDefault="009C1BC7" w:rsidP="000259B9">
      <w:pPr>
        <w:jc w:val="lowKashida"/>
        <w:rPr>
          <w:rFonts w:cs="Simplified Arabic"/>
          <w:szCs w:val="28"/>
          <w:rtl/>
        </w:rPr>
      </w:pPr>
      <w:r w:rsidRPr="00443AAE">
        <w:rPr>
          <w:rFonts w:cs="Simplified Arabic" w:hint="eastAsia"/>
          <w:szCs w:val="28"/>
          <w:rtl/>
        </w:rPr>
        <w:t>بينهم</w:t>
      </w:r>
      <w:r w:rsidRPr="00443AAE">
        <w:rPr>
          <w:rFonts w:cs="Simplified Arabic"/>
          <w:szCs w:val="28"/>
          <w:rtl/>
        </w:rPr>
        <w:t xml:space="preserve"> آيات</w:t>
      </w:r>
      <w:r w:rsidR="000259B9">
        <w:rPr>
          <w:rFonts w:cs="Simplified Arabic" w:hint="cs"/>
          <w:szCs w:val="28"/>
          <w:rtl/>
        </w:rPr>
        <w:t>,</w:t>
      </w:r>
      <w:r w:rsidRPr="00443AAE">
        <w:rPr>
          <w:rFonts w:cs="Simplified Arabic"/>
          <w:szCs w:val="28"/>
          <w:rtl/>
        </w:rPr>
        <w:t xml:space="preserve"> أما الأول فلا بد له من فكر</w:t>
      </w:r>
      <w:r w:rsidR="000259B9">
        <w:rPr>
          <w:rFonts w:cs="Simplified Arabic" w:hint="cs"/>
          <w:szCs w:val="28"/>
          <w:rtl/>
        </w:rPr>
        <w:t>؛</w:t>
      </w:r>
      <w:r w:rsidRPr="00443AAE">
        <w:rPr>
          <w:rFonts w:cs="Simplified Arabic"/>
          <w:szCs w:val="28"/>
          <w:rtl/>
        </w:rPr>
        <w:t xml:space="preserve"> لأن خلق الإنسان من الوالدين يدل على كمال القدرة</w:t>
      </w:r>
      <w:r w:rsidR="000259B9">
        <w:rPr>
          <w:rFonts w:cs="Simplified Arabic" w:hint="cs"/>
          <w:szCs w:val="28"/>
          <w:rtl/>
        </w:rPr>
        <w:t xml:space="preserve"> </w:t>
      </w:r>
      <w:r w:rsidRPr="00443AAE">
        <w:rPr>
          <w:rFonts w:cs="Simplified Arabic" w:hint="eastAsia"/>
          <w:szCs w:val="28"/>
          <w:rtl/>
        </w:rPr>
        <w:t>ونفوذ</w:t>
      </w:r>
      <w:r w:rsidRPr="00443AAE">
        <w:rPr>
          <w:rFonts w:cs="Simplified Arabic"/>
          <w:szCs w:val="28"/>
          <w:rtl/>
        </w:rPr>
        <w:t xml:space="preserve"> الإرادة وشمول العلم لمن يتفكر</w:t>
      </w:r>
      <w:r w:rsidR="000259B9">
        <w:rPr>
          <w:rFonts w:cs="Simplified Arabic" w:hint="cs"/>
          <w:szCs w:val="28"/>
          <w:rtl/>
        </w:rPr>
        <w:t>,</w:t>
      </w:r>
      <w:r w:rsidRPr="00443AAE">
        <w:rPr>
          <w:rFonts w:cs="Simplified Arabic"/>
          <w:szCs w:val="28"/>
          <w:rtl/>
        </w:rPr>
        <w:t xml:space="preserve"> ولو في خروج الولد من بطن الأم</w:t>
      </w:r>
      <w:r w:rsidR="000259B9">
        <w:rPr>
          <w:rFonts w:cs="Simplified Arabic" w:hint="cs"/>
          <w:szCs w:val="28"/>
          <w:rtl/>
        </w:rPr>
        <w:t>,</w:t>
      </w:r>
      <w:r w:rsidR="000259B9">
        <w:rPr>
          <w:rFonts w:cs="Simplified Arabic"/>
          <w:szCs w:val="28"/>
          <w:rtl/>
        </w:rPr>
        <w:t xml:space="preserve"> ف</w:t>
      </w:r>
      <w:r w:rsidR="000259B9">
        <w:rPr>
          <w:rFonts w:cs="Simplified Arabic" w:hint="cs"/>
          <w:szCs w:val="28"/>
          <w:rtl/>
        </w:rPr>
        <w:t>إ</w:t>
      </w:r>
      <w:r w:rsidRPr="00443AAE">
        <w:rPr>
          <w:rFonts w:cs="Simplified Arabic"/>
          <w:szCs w:val="28"/>
          <w:rtl/>
        </w:rPr>
        <w:t>ن دون ذلك لو كان</w:t>
      </w:r>
    </w:p>
    <w:p w:rsidR="009C1BC7" w:rsidRPr="00443AAE" w:rsidRDefault="009C1BC7" w:rsidP="000259B9">
      <w:pPr>
        <w:jc w:val="lowKashida"/>
        <w:rPr>
          <w:rFonts w:cs="Simplified Arabic"/>
          <w:szCs w:val="28"/>
          <w:rtl/>
        </w:rPr>
      </w:pPr>
      <w:r w:rsidRPr="00443AAE">
        <w:rPr>
          <w:rFonts w:cs="Simplified Arabic" w:hint="eastAsia"/>
          <w:szCs w:val="28"/>
          <w:rtl/>
        </w:rPr>
        <w:t>من</w:t>
      </w:r>
      <w:r w:rsidRPr="00443AAE">
        <w:rPr>
          <w:rFonts w:cs="Simplified Arabic"/>
          <w:szCs w:val="28"/>
          <w:rtl/>
        </w:rPr>
        <w:t xml:space="preserve"> عند غير الله لأفضى إلى هلاك الولد أيض</w:t>
      </w:r>
      <w:r w:rsidR="000259B9">
        <w:rPr>
          <w:rFonts w:cs="Simplified Arabic" w:hint="cs"/>
          <w:szCs w:val="28"/>
          <w:rtl/>
        </w:rPr>
        <w:t>ً</w:t>
      </w:r>
      <w:r w:rsidRPr="00443AAE">
        <w:rPr>
          <w:rFonts w:cs="Simplified Arabic"/>
          <w:szCs w:val="28"/>
          <w:rtl/>
        </w:rPr>
        <w:t>ا</w:t>
      </w:r>
      <w:r w:rsidR="000259B9">
        <w:rPr>
          <w:rFonts w:cs="Simplified Arabic" w:hint="cs"/>
          <w:szCs w:val="28"/>
          <w:rtl/>
        </w:rPr>
        <w:t>؛</w:t>
      </w:r>
      <w:r w:rsidRPr="00443AAE">
        <w:rPr>
          <w:rFonts w:cs="Simplified Arabic"/>
          <w:szCs w:val="28"/>
          <w:rtl/>
        </w:rPr>
        <w:t xml:space="preserve"> لأن الولد لو سل من موضع ضيق بغير إعانة الله</w:t>
      </w:r>
      <w:r w:rsidR="000259B9">
        <w:rPr>
          <w:rFonts w:cs="Simplified Arabic" w:hint="cs"/>
          <w:szCs w:val="28"/>
          <w:rtl/>
        </w:rPr>
        <w:t xml:space="preserve"> </w:t>
      </w:r>
      <w:r w:rsidRPr="00443AAE">
        <w:rPr>
          <w:rFonts w:cs="Simplified Arabic" w:hint="eastAsia"/>
          <w:szCs w:val="28"/>
          <w:rtl/>
        </w:rPr>
        <w:t>لمات</w:t>
      </w:r>
      <w:r w:rsidR="000259B9">
        <w:rPr>
          <w:rFonts w:cs="Simplified Arabic" w:hint="cs"/>
          <w:szCs w:val="28"/>
          <w:rtl/>
        </w:rPr>
        <w:t>,</w:t>
      </w:r>
      <w:r w:rsidRPr="00443AAE">
        <w:rPr>
          <w:rFonts w:cs="Simplified Arabic"/>
          <w:szCs w:val="28"/>
          <w:rtl/>
        </w:rPr>
        <w:t xml:space="preserve"> وأما الثاني فكذلك</w:t>
      </w:r>
      <w:r w:rsidR="000259B9">
        <w:rPr>
          <w:rFonts w:cs="Simplified Arabic" w:hint="cs"/>
          <w:szCs w:val="28"/>
          <w:rtl/>
        </w:rPr>
        <w:t>؛</w:t>
      </w:r>
      <w:r w:rsidRPr="00443AAE">
        <w:rPr>
          <w:rFonts w:cs="Simplified Arabic"/>
          <w:szCs w:val="28"/>
          <w:rtl/>
        </w:rPr>
        <w:t xml:space="preserve"> لأن الإنسان يجد بين القرينين من التراحم ما لا يجده بين ذوى الأرحام</w:t>
      </w:r>
      <w:r w:rsidR="000259B9">
        <w:rPr>
          <w:rFonts w:cs="Simplified Arabic" w:hint="cs"/>
          <w:szCs w:val="28"/>
          <w:rtl/>
        </w:rPr>
        <w:t xml:space="preserve">, </w:t>
      </w:r>
      <w:r w:rsidRPr="00443AAE">
        <w:rPr>
          <w:rFonts w:cs="Simplified Arabic" w:hint="eastAsia"/>
          <w:szCs w:val="28"/>
          <w:rtl/>
        </w:rPr>
        <w:t>وليس</w:t>
      </w:r>
      <w:r w:rsidRPr="00443AAE">
        <w:rPr>
          <w:rFonts w:cs="Simplified Arabic"/>
          <w:szCs w:val="28"/>
          <w:rtl/>
        </w:rPr>
        <w:t xml:space="preserve"> ذل</w:t>
      </w:r>
      <w:r w:rsidR="000259B9">
        <w:rPr>
          <w:rFonts w:cs="Simplified Arabic"/>
          <w:szCs w:val="28"/>
          <w:rtl/>
        </w:rPr>
        <w:t>ك بمجرد الشهوة فإ</w:t>
      </w:r>
      <w:r w:rsidR="000259B9">
        <w:rPr>
          <w:rFonts w:cs="Simplified Arabic" w:hint="cs"/>
          <w:szCs w:val="28"/>
          <w:rtl/>
        </w:rPr>
        <w:t>نه</w:t>
      </w:r>
      <w:r w:rsidRPr="00443AAE">
        <w:rPr>
          <w:rFonts w:cs="Simplified Arabic"/>
          <w:szCs w:val="28"/>
          <w:rtl/>
        </w:rPr>
        <w:t>ا قد تنتفي وتبقى الرحمة فهو من الله</w:t>
      </w:r>
      <w:r w:rsidR="000259B9">
        <w:rPr>
          <w:rFonts w:cs="Simplified Arabic" w:hint="cs"/>
          <w:szCs w:val="28"/>
          <w:rtl/>
        </w:rPr>
        <w:t>,</w:t>
      </w:r>
      <w:r w:rsidRPr="00443AAE">
        <w:rPr>
          <w:rFonts w:cs="Simplified Arabic"/>
          <w:szCs w:val="28"/>
          <w:rtl/>
        </w:rPr>
        <w:t xml:space="preserve"> ولو كان بينهما مجرد الشهوة</w:t>
      </w:r>
      <w:r w:rsidR="000259B9">
        <w:rPr>
          <w:rFonts w:cs="Simplified Arabic" w:hint="cs"/>
          <w:szCs w:val="28"/>
          <w:rtl/>
        </w:rPr>
        <w:t xml:space="preserve"> </w:t>
      </w:r>
      <w:r w:rsidRPr="00443AAE">
        <w:rPr>
          <w:rFonts w:cs="Simplified Arabic" w:hint="eastAsia"/>
          <w:szCs w:val="28"/>
          <w:rtl/>
        </w:rPr>
        <w:t>والغضب</w:t>
      </w:r>
      <w:r w:rsidRPr="00443AAE">
        <w:rPr>
          <w:rFonts w:cs="Simplified Arabic"/>
          <w:szCs w:val="28"/>
          <w:rtl/>
        </w:rPr>
        <w:t xml:space="preserve"> كثير الوقوع وهو مبطل للشهوة</w:t>
      </w:r>
      <w:r w:rsidR="000259B9">
        <w:rPr>
          <w:rFonts w:cs="Simplified Arabic" w:hint="cs"/>
          <w:szCs w:val="28"/>
          <w:rtl/>
        </w:rPr>
        <w:t>,</w:t>
      </w:r>
      <w:r w:rsidRPr="00443AAE">
        <w:rPr>
          <w:rFonts w:cs="Simplified Arabic"/>
          <w:szCs w:val="28"/>
          <w:rtl/>
        </w:rPr>
        <w:t xml:space="preserve"> والشهوة غير دائمة في نفسها لكان كل </w:t>
      </w:r>
      <w:r w:rsidRPr="00443AAE">
        <w:rPr>
          <w:rFonts w:cs="Simplified Arabic"/>
          <w:szCs w:val="28"/>
          <w:rtl/>
        </w:rPr>
        <w:lastRenderedPageBreak/>
        <w:t>ساعة بينهما</w:t>
      </w:r>
      <w:r w:rsidR="000259B9">
        <w:rPr>
          <w:rFonts w:cs="Simplified Arabic" w:hint="cs"/>
          <w:szCs w:val="28"/>
          <w:rtl/>
        </w:rPr>
        <w:t xml:space="preserve"> </w:t>
      </w:r>
      <w:r w:rsidRPr="00443AAE">
        <w:rPr>
          <w:rFonts w:cs="Simplified Arabic" w:hint="eastAsia"/>
          <w:szCs w:val="28"/>
          <w:rtl/>
        </w:rPr>
        <w:t>فراق</w:t>
      </w:r>
      <w:r w:rsidRPr="00443AAE">
        <w:rPr>
          <w:rFonts w:cs="Simplified Arabic"/>
          <w:szCs w:val="28"/>
          <w:rtl/>
        </w:rPr>
        <w:t xml:space="preserve"> وطلاق</w:t>
      </w:r>
      <w:r w:rsidR="000259B9">
        <w:rPr>
          <w:rFonts w:cs="Simplified Arabic" w:hint="cs"/>
          <w:szCs w:val="28"/>
          <w:rtl/>
        </w:rPr>
        <w:t>,</w:t>
      </w:r>
      <w:r w:rsidRPr="00443AAE">
        <w:rPr>
          <w:rFonts w:cs="Simplified Arabic"/>
          <w:szCs w:val="28"/>
          <w:rtl/>
        </w:rPr>
        <w:t xml:space="preserve"> فالرحمة التي </w:t>
      </w:r>
      <w:r w:rsidR="000259B9">
        <w:rPr>
          <w:rFonts w:cs="Simplified Arabic" w:hint="cs"/>
          <w:szCs w:val="28"/>
          <w:rtl/>
        </w:rPr>
        <w:t>به</w:t>
      </w:r>
      <w:r w:rsidR="000259B9">
        <w:rPr>
          <w:rFonts w:cs="Simplified Arabic"/>
          <w:szCs w:val="28"/>
          <w:rtl/>
        </w:rPr>
        <w:t>ا يدفع الإنسان المكار</w:t>
      </w:r>
      <w:r w:rsidR="000259B9">
        <w:rPr>
          <w:rFonts w:cs="Simplified Arabic" w:hint="cs"/>
          <w:szCs w:val="28"/>
          <w:rtl/>
        </w:rPr>
        <w:t>ه</w:t>
      </w:r>
      <w:r w:rsidRPr="00443AAE">
        <w:rPr>
          <w:rFonts w:cs="Simplified Arabic"/>
          <w:szCs w:val="28"/>
          <w:rtl/>
        </w:rPr>
        <w:t xml:space="preserve"> عن حريم حرمه هي من عند الله</w:t>
      </w:r>
      <w:r w:rsidR="000259B9">
        <w:rPr>
          <w:rFonts w:cs="Simplified Arabic" w:hint="cs"/>
          <w:szCs w:val="28"/>
          <w:rtl/>
        </w:rPr>
        <w:t>,</w:t>
      </w:r>
      <w:r w:rsidRPr="00443AAE">
        <w:rPr>
          <w:rFonts w:cs="Simplified Arabic"/>
          <w:szCs w:val="28"/>
          <w:rtl/>
        </w:rPr>
        <w:t xml:space="preserve"> ولا يعلم بذلك إلا بفكر</w:t>
      </w:r>
      <w:r w:rsidR="000259B9">
        <w:rPr>
          <w:rFonts w:cs="Simplified Arabic" w:hint="cs"/>
          <w:szCs w:val="28"/>
          <w:rtl/>
        </w:rPr>
        <w:t>"</w:t>
      </w:r>
      <w:r w:rsidR="000259B9">
        <w:rPr>
          <w:rFonts w:cs="Simplified Arabic"/>
          <w:szCs w:val="28"/>
          <w:vertAlign w:val="superscript"/>
          <w:rtl/>
        </w:rPr>
        <w:t>(</w:t>
      </w:r>
      <w:r w:rsidR="000259B9">
        <w:rPr>
          <w:rStyle w:val="aa"/>
          <w:rFonts w:cs="Simplified Arabic"/>
          <w:szCs w:val="28"/>
          <w:rtl/>
        </w:rPr>
        <w:footnoteReference w:id="255"/>
      </w:r>
      <w:r w:rsidR="000259B9">
        <w:rPr>
          <w:rFonts w:cs="Simplified Arabic"/>
          <w:szCs w:val="28"/>
          <w:vertAlign w:val="superscript"/>
          <w:rtl/>
        </w:rPr>
        <w:t>)</w:t>
      </w:r>
      <w:r w:rsidR="000259B9">
        <w:rPr>
          <w:rFonts w:cs="Simplified Arabic" w:hint="cs"/>
          <w:szCs w:val="28"/>
          <w:rtl/>
        </w:rPr>
        <w:t>.</w:t>
      </w:r>
    </w:p>
    <w:p w:rsidR="009C1BC7" w:rsidRPr="000259B9" w:rsidRDefault="009C1BC7" w:rsidP="00443AAE">
      <w:pPr>
        <w:jc w:val="lowKashida"/>
        <w:rPr>
          <w:rFonts w:cs="Simplified Arabic"/>
          <w:bCs/>
          <w:color w:val="FF0000"/>
          <w:szCs w:val="28"/>
          <w:rtl/>
        </w:rPr>
      </w:pPr>
      <w:r w:rsidRPr="000259B9">
        <w:rPr>
          <w:rFonts w:cs="Simplified Arabic" w:hint="eastAsia"/>
          <w:bCs/>
          <w:color w:val="FF0000"/>
          <w:szCs w:val="28"/>
          <w:rtl/>
        </w:rPr>
        <w:t>أركان</w:t>
      </w:r>
      <w:r w:rsidRPr="000259B9">
        <w:rPr>
          <w:rFonts w:cs="Simplified Arabic"/>
          <w:bCs/>
          <w:color w:val="FF0000"/>
          <w:szCs w:val="28"/>
          <w:rtl/>
        </w:rPr>
        <w:t xml:space="preserve"> الزوجية الفطرية:</w:t>
      </w:r>
    </w:p>
    <w:p w:rsidR="009C1BC7" w:rsidRPr="00443AAE" w:rsidRDefault="009C1BC7" w:rsidP="00443AAE">
      <w:pPr>
        <w:jc w:val="lowKashida"/>
        <w:rPr>
          <w:rFonts w:cs="Simplified Arabic"/>
          <w:szCs w:val="28"/>
          <w:rtl/>
        </w:rPr>
      </w:pPr>
      <w:r w:rsidRPr="00443AAE">
        <w:rPr>
          <w:rFonts w:cs="Simplified Arabic" w:hint="eastAsia"/>
          <w:szCs w:val="28"/>
          <w:rtl/>
        </w:rPr>
        <w:t>أركا</w:t>
      </w:r>
      <w:r w:rsidR="000259B9">
        <w:rPr>
          <w:rFonts w:cs="Simplified Arabic" w:hint="cs"/>
          <w:szCs w:val="28"/>
          <w:rtl/>
        </w:rPr>
        <w:t>نه</w:t>
      </w:r>
      <w:r w:rsidRPr="00443AAE">
        <w:rPr>
          <w:rFonts w:cs="Simplified Arabic"/>
          <w:szCs w:val="28"/>
          <w:rtl/>
        </w:rPr>
        <w:t>ا ثلاثة وهي:</w:t>
      </w:r>
    </w:p>
    <w:p w:rsidR="000259B9" w:rsidRDefault="009C1BC7" w:rsidP="00443AAE">
      <w:pPr>
        <w:jc w:val="lowKashida"/>
        <w:rPr>
          <w:rFonts w:cs="Simplified Arabic"/>
          <w:szCs w:val="28"/>
          <w:rtl/>
        </w:rPr>
      </w:pPr>
      <w:r w:rsidRPr="00443AAE">
        <w:rPr>
          <w:rFonts w:cs="Simplified Arabic"/>
          <w:szCs w:val="28"/>
          <w:rtl/>
        </w:rPr>
        <w:t xml:space="preserve">١- السكون. </w:t>
      </w:r>
    </w:p>
    <w:p w:rsidR="000259B9" w:rsidRDefault="009C1BC7" w:rsidP="00443AAE">
      <w:pPr>
        <w:jc w:val="lowKashida"/>
        <w:rPr>
          <w:rFonts w:cs="Simplified Arabic"/>
          <w:szCs w:val="28"/>
          <w:rtl/>
        </w:rPr>
      </w:pPr>
      <w:r w:rsidRPr="00443AAE">
        <w:rPr>
          <w:rFonts w:cs="Simplified Arabic"/>
          <w:szCs w:val="28"/>
          <w:rtl/>
        </w:rPr>
        <w:t xml:space="preserve">٢- المودة. </w:t>
      </w:r>
    </w:p>
    <w:p w:rsidR="009C1BC7" w:rsidRPr="00443AAE" w:rsidRDefault="009C1BC7" w:rsidP="00443AAE">
      <w:pPr>
        <w:jc w:val="lowKashida"/>
        <w:rPr>
          <w:rFonts w:cs="Simplified Arabic"/>
          <w:szCs w:val="28"/>
          <w:rtl/>
        </w:rPr>
      </w:pPr>
      <w:r w:rsidRPr="00443AAE">
        <w:rPr>
          <w:rFonts w:cs="Simplified Arabic"/>
          <w:szCs w:val="28"/>
          <w:rtl/>
        </w:rPr>
        <w:t>٣- الرحمة.</w:t>
      </w:r>
    </w:p>
    <w:p w:rsidR="009C1BC7" w:rsidRPr="00443AAE" w:rsidRDefault="009C1BC7" w:rsidP="00443AAE">
      <w:pPr>
        <w:jc w:val="lowKashida"/>
        <w:rPr>
          <w:rFonts w:cs="Simplified Arabic"/>
          <w:szCs w:val="28"/>
          <w:rtl/>
        </w:rPr>
      </w:pPr>
      <w:r w:rsidRPr="00443AAE">
        <w:rPr>
          <w:rFonts w:cs="Simplified Arabic" w:hint="eastAsia"/>
          <w:szCs w:val="28"/>
          <w:rtl/>
        </w:rPr>
        <w:t>فالسكون</w:t>
      </w:r>
      <w:r w:rsidRPr="00443AAE">
        <w:rPr>
          <w:rFonts w:cs="Simplified Arabic"/>
          <w:szCs w:val="28"/>
          <w:rtl/>
        </w:rPr>
        <w:t xml:space="preserve"> النفسي الجنسي هو الركن الأول من هذه الأركان</w:t>
      </w:r>
      <w:r w:rsidR="001D7C83">
        <w:rPr>
          <w:rFonts w:cs="Simplified Arabic" w:hint="cs"/>
          <w:szCs w:val="28"/>
          <w:rtl/>
        </w:rPr>
        <w:t>,</w:t>
      </w:r>
      <w:r w:rsidRPr="00443AAE">
        <w:rPr>
          <w:rFonts w:cs="Simplified Arabic"/>
          <w:szCs w:val="28"/>
          <w:rtl/>
        </w:rPr>
        <w:t xml:space="preserve"> وهو تعبير بليغ عن شعور الشوق</w:t>
      </w:r>
    </w:p>
    <w:p w:rsidR="009C1BC7" w:rsidRPr="00443AAE" w:rsidRDefault="009C1BC7" w:rsidP="00443AAE">
      <w:pPr>
        <w:jc w:val="lowKashida"/>
        <w:rPr>
          <w:rFonts w:cs="Simplified Arabic"/>
          <w:szCs w:val="28"/>
          <w:rtl/>
        </w:rPr>
      </w:pPr>
      <w:r w:rsidRPr="00443AAE">
        <w:rPr>
          <w:rFonts w:cs="Simplified Arabic" w:hint="eastAsia"/>
          <w:szCs w:val="28"/>
          <w:rtl/>
        </w:rPr>
        <w:t>اللذة</w:t>
      </w:r>
      <w:r w:rsidR="001D7C83">
        <w:rPr>
          <w:rFonts w:cs="Simplified Arabic"/>
          <w:szCs w:val="28"/>
          <w:rtl/>
        </w:rPr>
        <w:t xml:space="preserve"> والحب الذي يجده كل منهما ب</w:t>
      </w:r>
      <w:r w:rsidR="001D7C83">
        <w:rPr>
          <w:rFonts w:cs="Simplified Arabic" w:hint="cs"/>
          <w:szCs w:val="28"/>
          <w:rtl/>
        </w:rPr>
        <w:t>ا</w:t>
      </w:r>
      <w:r w:rsidRPr="00443AAE">
        <w:rPr>
          <w:rFonts w:cs="Simplified Arabic"/>
          <w:szCs w:val="28"/>
          <w:rtl/>
        </w:rPr>
        <w:t>تصالهما والملابسة بإفضاء أحدهما إلى الآخر الذي به تتم</w:t>
      </w:r>
    </w:p>
    <w:p w:rsidR="009C1BC7" w:rsidRPr="00443AAE" w:rsidRDefault="009C1BC7" w:rsidP="001D7C83">
      <w:pPr>
        <w:jc w:val="lowKashida"/>
        <w:rPr>
          <w:rFonts w:cs="Simplified Arabic"/>
          <w:szCs w:val="28"/>
          <w:rtl/>
        </w:rPr>
      </w:pPr>
      <w:r w:rsidRPr="00443AAE">
        <w:rPr>
          <w:rFonts w:cs="Simplified Arabic" w:hint="eastAsia"/>
          <w:szCs w:val="28"/>
          <w:rtl/>
        </w:rPr>
        <w:t>إنسانيتهما</w:t>
      </w:r>
      <w:r w:rsidR="001D7C83">
        <w:rPr>
          <w:rFonts w:cs="Simplified Arabic" w:hint="cs"/>
          <w:szCs w:val="28"/>
          <w:rtl/>
        </w:rPr>
        <w:t>,</w:t>
      </w:r>
      <w:r w:rsidR="001D7C83">
        <w:rPr>
          <w:rFonts w:cs="Simplified Arabic"/>
          <w:szCs w:val="28"/>
          <w:rtl/>
        </w:rPr>
        <w:t xml:space="preserve"> فتكون منتجة أناس</w:t>
      </w:r>
      <w:r w:rsidR="001D7C83">
        <w:rPr>
          <w:rFonts w:cs="Simplified Arabic" w:hint="cs"/>
          <w:szCs w:val="28"/>
          <w:rtl/>
        </w:rPr>
        <w:t>ًا</w:t>
      </w:r>
      <w:r w:rsidRPr="00443AAE">
        <w:rPr>
          <w:rFonts w:cs="Simplified Arabic"/>
          <w:szCs w:val="28"/>
          <w:rtl/>
        </w:rPr>
        <w:t xml:space="preserve"> مثلهما وبه يزول أعظم اضطراب فطري في القلب والعقل</w:t>
      </w:r>
      <w:r w:rsidR="001D7C83">
        <w:rPr>
          <w:rFonts w:cs="Simplified Arabic" w:hint="cs"/>
          <w:szCs w:val="28"/>
          <w:rtl/>
        </w:rPr>
        <w:t>,</w:t>
      </w:r>
      <w:r w:rsidRPr="00443AAE">
        <w:rPr>
          <w:rFonts w:cs="Simplified Arabic"/>
          <w:szCs w:val="28"/>
          <w:rtl/>
        </w:rPr>
        <w:t xml:space="preserve"> لا</w:t>
      </w:r>
      <w:r w:rsidR="001D7C83">
        <w:rPr>
          <w:rFonts w:cs="Simplified Arabic" w:hint="cs"/>
          <w:szCs w:val="28"/>
          <w:rtl/>
        </w:rPr>
        <w:t xml:space="preserve"> </w:t>
      </w:r>
      <w:r w:rsidRPr="00443AAE">
        <w:rPr>
          <w:rFonts w:cs="Simplified Arabic" w:hint="eastAsia"/>
          <w:szCs w:val="28"/>
          <w:rtl/>
        </w:rPr>
        <w:t>ترتاح</w:t>
      </w:r>
      <w:r w:rsidR="001D7C83">
        <w:rPr>
          <w:rFonts w:cs="Simplified Arabic"/>
          <w:szCs w:val="28"/>
          <w:rtl/>
        </w:rPr>
        <w:t xml:space="preserve"> النفس وتطمئن في سرير</w:t>
      </w:r>
      <w:r w:rsidR="001D7C83">
        <w:rPr>
          <w:rFonts w:cs="Simplified Arabic" w:hint="cs"/>
          <w:szCs w:val="28"/>
          <w:rtl/>
        </w:rPr>
        <w:t>ته</w:t>
      </w:r>
      <w:r w:rsidR="001D7C83">
        <w:rPr>
          <w:rFonts w:cs="Simplified Arabic"/>
          <w:szCs w:val="28"/>
          <w:rtl/>
        </w:rPr>
        <w:t>ا بدونه</w:t>
      </w:r>
      <w:r w:rsidR="001D7C83">
        <w:rPr>
          <w:rFonts w:cs="Simplified Arabic" w:hint="cs"/>
          <w:szCs w:val="28"/>
          <w:rtl/>
        </w:rPr>
        <w:t>,</w:t>
      </w:r>
      <w:r w:rsidR="001D7C83">
        <w:rPr>
          <w:rFonts w:cs="Simplified Arabic"/>
          <w:szCs w:val="28"/>
          <w:rtl/>
        </w:rPr>
        <w:t xml:space="preserve"> و</w:t>
      </w:r>
      <w:r w:rsidRPr="00443AAE">
        <w:rPr>
          <w:rFonts w:cs="Simplified Arabic"/>
          <w:szCs w:val="28"/>
          <w:rtl/>
        </w:rPr>
        <w:t>إنما تكون المحافظة على هذا الركن بما أرشد كتاب الله</w:t>
      </w:r>
      <w:r w:rsidR="001D7C83">
        <w:rPr>
          <w:rFonts w:cs="Simplified Arabic" w:hint="cs"/>
          <w:szCs w:val="28"/>
          <w:rtl/>
        </w:rPr>
        <w:t xml:space="preserve"> </w:t>
      </w:r>
      <w:r w:rsidRPr="00443AAE">
        <w:rPr>
          <w:rFonts w:cs="Simplified Arabic" w:hint="eastAsia"/>
          <w:szCs w:val="28"/>
          <w:rtl/>
        </w:rPr>
        <w:t>تعالى</w:t>
      </w:r>
      <w:r w:rsidRPr="00443AAE">
        <w:rPr>
          <w:rFonts w:cs="Simplified Arabic"/>
          <w:szCs w:val="28"/>
          <w:rtl/>
        </w:rPr>
        <w:t xml:space="preserve"> إليه من قصد الإحصان في النكاح وهو أن يقص</w:t>
      </w:r>
      <w:r w:rsidR="001D7C83">
        <w:rPr>
          <w:rFonts w:cs="Simplified Arabic"/>
          <w:szCs w:val="28"/>
          <w:rtl/>
        </w:rPr>
        <w:t>د به كل من الزوجين إحصان الآخر</w:t>
      </w:r>
      <w:r w:rsidR="001D7C83">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أي</w:t>
      </w:r>
      <w:r w:rsidR="001D7C83">
        <w:rPr>
          <w:rFonts w:cs="Simplified Arabic" w:hint="cs"/>
          <w:szCs w:val="28"/>
          <w:rtl/>
        </w:rPr>
        <w:t>:</w:t>
      </w:r>
      <w:r w:rsidRPr="00443AAE">
        <w:rPr>
          <w:rFonts w:cs="Simplified Arabic"/>
          <w:szCs w:val="28"/>
          <w:rtl/>
        </w:rPr>
        <w:t xml:space="preserve"> </w:t>
      </w:r>
      <w:proofErr w:type="spellStart"/>
      <w:r w:rsidRPr="00443AAE">
        <w:rPr>
          <w:rFonts w:cs="Simplified Arabic"/>
          <w:szCs w:val="28"/>
          <w:rtl/>
        </w:rPr>
        <w:t>إعفافه</w:t>
      </w:r>
      <w:proofErr w:type="spellEnd"/>
      <w:r w:rsidRPr="00443AAE">
        <w:rPr>
          <w:rFonts w:cs="Simplified Arabic"/>
          <w:szCs w:val="28"/>
          <w:rtl/>
        </w:rPr>
        <w:t xml:space="preserve"> وحفظه من حرف راعية النسل الطبيعية إلى المسافحة أو اتخاذ الأخدان لأجل اللذة</w:t>
      </w:r>
    </w:p>
    <w:p w:rsidR="001D7C83" w:rsidRDefault="009C1BC7" w:rsidP="001D7C83">
      <w:pPr>
        <w:jc w:val="lowKashida"/>
        <w:rPr>
          <w:rFonts w:cs="Simplified Arabic"/>
          <w:szCs w:val="28"/>
          <w:rtl/>
        </w:rPr>
      </w:pPr>
      <w:r w:rsidRPr="00443AAE">
        <w:rPr>
          <w:rFonts w:cs="Simplified Arabic" w:hint="eastAsia"/>
          <w:szCs w:val="28"/>
          <w:rtl/>
        </w:rPr>
        <w:t>فقط</w:t>
      </w:r>
      <w:r w:rsidR="001D7C83">
        <w:rPr>
          <w:rFonts w:cs="Simplified Arabic" w:hint="cs"/>
          <w:szCs w:val="28"/>
          <w:rtl/>
        </w:rPr>
        <w:t>,</w:t>
      </w:r>
      <w:r w:rsidRPr="00443AAE">
        <w:rPr>
          <w:rFonts w:cs="Simplified Arabic"/>
          <w:szCs w:val="28"/>
          <w:rtl/>
        </w:rPr>
        <w:t xml:space="preserve"> وقصارى هذا الإحصان أن يقصر كل منهما هذا الاستمتاع على الآخر</w:t>
      </w:r>
      <w:r w:rsidR="001D7C83">
        <w:rPr>
          <w:rFonts w:cs="Simplified Arabic" w:hint="cs"/>
          <w:szCs w:val="28"/>
          <w:rtl/>
        </w:rPr>
        <w:t>,</w:t>
      </w:r>
      <w:r w:rsidRPr="00443AAE">
        <w:rPr>
          <w:rFonts w:cs="Simplified Arabic"/>
          <w:szCs w:val="28"/>
          <w:rtl/>
        </w:rPr>
        <w:t xml:space="preserve"> ويقصد حكمته</w:t>
      </w:r>
      <w:r w:rsidR="001D7C83">
        <w:rPr>
          <w:rFonts w:cs="Simplified Arabic" w:hint="cs"/>
          <w:szCs w:val="28"/>
          <w:rtl/>
        </w:rPr>
        <w:t xml:space="preserve"> </w:t>
      </w:r>
      <w:r w:rsidRPr="00443AAE">
        <w:rPr>
          <w:rFonts w:cs="Simplified Arabic" w:hint="eastAsia"/>
          <w:szCs w:val="28"/>
          <w:rtl/>
        </w:rPr>
        <w:t>وسيلة</w:t>
      </w:r>
      <w:r w:rsidRPr="00443AAE">
        <w:rPr>
          <w:rFonts w:cs="Simplified Arabic"/>
          <w:szCs w:val="28"/>
          <w:rtl/>
        </w:rPr>
        <w:t xml:space="preserve"> النسل وحفظ النوع البشري على أسلم وجه وأفضله</w:t>
      </w:r>
      <w:r w:rsidR="001D7C83">
        <w:rPr>
          <w:rFonts w:cs="Simplified Arabic" w:hint="cs"/>
          <w:szCs w:val="28"/>
          <w:rtl/>
        </w:rPr>
        <w:t>.</w:t>
      </w:r>
      <w:r w:rsidRPr="00443AAE">
        <w:rPr>
          <w:rFonts w:cs="Simplified Arabic"/>
          <w:szCs w:val="28"/>
          <w:rtl/>
        </w:rPr>
        <w:t xml:space="preserve"> </w:t>
      </w:r>
    </w:p>
    <w:p w:rsidR="001D7C83" w:rsidRDefault="009C1BC7" w:rsidP="001D7C83">
      <w:pPr>
        <w:jc w:val="lowKashida"/>
        <w:rPr>
          <w:rFonts w:cs="Simplified Arabic"/>
          <w:szCs w:val="28"/>
          <w:rtl/>
        </w:rPr>
      </w:pPr>
      <w:r w:rsidRPr="00443AAE">
        <w:rPr>
          <w:rFonts w:cs="Simplified Arabic"/>
          <w:szCs w:val="28"/>
          <w:rtl/>
        </w:rPr>
        <w:t>والركن الثاني من أركان الزوجية</w:t>
      </w:r>
      <w:r w:rsidR="001D7C83">
        <w:rPr>
          <w:rFonts w:cs="Simplified Arabic" w:hint="cs"/>
          <w:szCs w:val="28"/>
          <w:rtl/>
        </w:rPr>
        <w:t>:</w:t>
      </w:r>
      <w:r w:rsidRPr="00443AAE">
        <w:rPr>
          <w:rFonts w:cs="Simplified Arabic"/>
          <w:szCs w:val="28"/>
          <w:rtl/>
        </w:rPr>
        <w:t xml:space="preserve"> المودة</w:t>
      </w:r>
      <w:r w:rsidR="001D7C83">
        <w:rPr>
          <w:rFonts w:cs="Simplified Arabic" w:hint="cs"/>
          <w:szCs w:val="28"/>
          <w:rtl/>
        </w:rPr>
        <w:t xml:space="preserve">, </w:t>
      </w:r>
      <w:r w:rsidRPr="00443AAE">
        <w:rPr>
          <w:rFonts w:cs="Simplified Arabic" w:hint="eastAsia"/>
          <w:szCs w:val="28"/>
          <w:rtl/>
        </w:rPr>
        <w:t>أي</w:t>
      </w:r>
      <w:r w:rsidR="001D7C83">
        <w:rPr>
          <w:rFonts w:cs="Simplified Arabic" w:hint="cs"/>
          <w:szCs w:val="28"/>
          <w:rtl/>
        </w:rPr>
        <w:t>:</w:t>
      </w:r>
      <w:r w:rsidRPr="00443AAE">
        <w:rPr>
          <w:rFonts w:cs="Simplified Arabic"/>
          <w:szCs w:val="28"/>
          <w:rtl/>
        </w:rPr>
        <w:t xml:space="preserve"> المحبة التي يظهر أثرها في التعامل والتعاون وهو مشترك بين الزوجين وأسرة كل منهما</w:t>
      </w:r>
      <w:r w:rsidR="001D7C83">
        <w:rPr>
          <w:rFonts w:cs="Simplified Arabic" w:hint="cs"/>
          <w:szCs w:val="28"/>
          <w:rtl/>
        </w:rPr>
        <w:t>.</w:t>
      </w:r>
      <w:r w:rsidRPr="00443AAE">
        <w:rPr>
          <w:rFonts w:cs="Simplified Arabic"/>
          <w:szCs w:val="28"/>
          <w:rtl/>
        </w:rPr>
        <w:t xml:space="preserve"> </w:t>
      </w:r>
    </w:p>
    <w:p w:rsidR="001D7C83" w:rsidRDefault="009C1BC7" w:rsidP="001D7C83">
      <w:pPr>
        <w:jc w:val="lowKashida"/>
        <w:rPr>
          <w:rFonts w:cs="Simplified Arabic"/>
          <w:szCs w:val="28"/>
          <w:rtl/>
        </w:rPr>
      </w:pPr>
      <w:r w:rsidRPr="00443AAE">
        <w:rPr>
          <w:rFonts w:cs="Simplified Arabic"/>
          <w:szCs w:val="28"/>
          <w:rtl/>
        </w:rPr>
        <w:t>والركن</w:t>
      </w:r>
      <w:r w:rsidR="001D7C83">
        <w:rPr>
          <w:rFonts w:cs="Simplified Arabic" w:hint="cs"/>
          <w:szCs w:val="28"/>
          <w:rtl/>
        </w:rPr>
        <w:t xml:space="preserve"> </w:t>
      </w:r>
      <w:r w:rsidRPr="00443AAE">
        <w:rPr>
          <w:rFonts w:cs="Simplified Arabic" w:hint="eastAsia"/>
          <w:szCs w:val="28"/>
          <w:rtl/>
        </w:rPr>
        <w:t>الثالث</w:t>
      </w:r>
      <w:r w:rsidR="001D7C83">
        <w:rPr>
          <w:rFonts w:cs="Simplified Arabic" w:hint="cs"/>
          <w:szCs w:val="28"/>
          <w:rtl/>
        </w:rPr>
        <w:t>:</w:t>
      </w:r>
      <w:r w:rsidRPr="00443AAE">
        <w:rPr>
          <w:rFonts w:cs="Simplified Arabic"/>
          <w:szCs w:val="28"/>
          <w:rtl/>
        </w:rPr>
        <w:t xml:space="preserve"> الرحمة التي لا تكتمل للإنسان إلا بعواطف الأمومة والأبوة ورحمتهما لأولادها فيكون لكل</w:t>
      </w:r>
      <w:r w:rsidR="001D7C83">
        <w:rPr>
          <w:rFonts w:cs="Simplified Arabic" w:hint="cs"/>
          <w:szCs w:val="28"/>
          <w:rtl/>
        </w:rPr>
        <w:t xml:space="preserve"> </w:t>
      </w:r>
      <w:r w:rsidRPr="00443AAE">
        <w:rPr>
          <w:rFonts w:cs="Simplified Arabic" w:hint="eastAsia"/>
          <w:szCs w:val="28"/>
          <w:rtl/>
        </w:rPr>
        <w:t>البشر</w:t>
      </w:r>
      <w:r w:rsidRPr="00443AAE">
        <w:rPr>
          <w:rFonts w:cs="Simplified Arabic"/>
          <w:szCs w:val="28"/>
          <w:rtl/>
        </w:rPr>
        <w:t xml:space="preserve"> أو الأحياء حظ من هذه الرحمة الكاملة</w:t>
      </w:r>
      <w:r w:rsidR="001D7C83">
        <w:rPr>
          <w:rFonts w:cs="Simplified Arabic" w:hint="cs"/>
          <w:szCs w:val="28"/>
          <w:rtl/>
        </w:rPr>
        <w:t>,</w:t>
      </w:r>
      <w:r w:rsidRPr="00443AAE">
        <w:rPr>
          <w:rFonts w:cs="Simplified Arabic"/>
          <w:szCs w:val="28"/>
          <w:rtl/>
        </w:rPr>
        <w:t xml:space="preserve"> إذا لم يكن فساد التربية والمعاشرة أو تعاليم</w:t>
      </w:r>
      <w:r w:rsidR="001D7C83">
        <w:rPr>
          <w:rFonts w:cs="Simplified Arabic" w:hint="cs"/>
          <w:szCs w:val="28"/>
          <w:rtl/>
        </w:rPr>
        <w:t xml:space="preserve"> </w:t>
      </w:r>
      <w:r w:rsidRPr="00443AAE">
        <w:rPr>
          <w:rFonts w:cs="Simplified Arabic" w:hint="eastAsia"/>
          <w:szCs w:val="28"/>
          <w:rtl/>
        </w:rPr>
        <w:t>العداوات</w:t>
      </w:r>
      <w:r w:rsidRPr="00443AAE">
        <w:rPr>
          <w:rFonts w:cs="Simplified Arabic"/>
          <w:szCs w:val="28"/>
          <w:rtl/>
        </w:rPr>
        <w:t xml:space="preserve"> والعصبيات بين البشر مفسدة لها</w:t>
      </w:r>
      <w:r w:rsidR="001D7C83">
        <w:rPr>
          <w:rFonts w:cs="Simplified Arabic" w:hint="cs"/>
          <w:szCs w:val="28"/>
          <w:rtl/>
        </w:rPr>
        <w:t>,</w:t>
      </w:r>
      <w:r w:rsidRPr="00443AAE">
        <w:rPr>
          <w:rFonts w:cs="Simplified Arabic"/>
          <w:szCs w:val="28"/>
          <w:rtl/>
        </w:rPr>
        <w:t xml:space="preserve"> أو قاصرة لها على ال</w:t>
      </w:r>
      <w:r w:rsidR="004B79C5">
        <w:rPr>
          <w:rFonts w:cs="Simplified Arabic" w:hint="cs"/>
          <w:szCs w:val="28"/>
          <w:rtl/>
        </w:rPr>
        <w:t>م</w:t>
      </w:r>
      <w:r w:rsidRPr="00443AAE">
        <w:rPr>
          <w:rFonts w:cs="Simplified Arabic"/>
          <w:szCs w:val="28"/>
          <w:rtl/>
        </w:rPr>
        <w:t>شاركين في القومية أو العقيدة أو</w:t>
      </w:r>
      <w:r w:rsidR="001D7C83">
        <w:rPr>
          <w:rFonts w:cs="Simplified Arabic" w:hint="cs"/>
          <w:szCs w:val="28"/>
          <w:rtl/>
        </w:rPr>
        <w:t xml:space="preserve"> </w:t>
      </w:r>
      <w:r w:rsidRPr="00443AAE">
        <w:rPr>
          <w:rFonts w:cs="Simplified Arabic" w:hint="eastAsia"/>
          <w:szCs w:val="28"/>
          <w:rtl/>
        </w:rPr>
        <w:t>الوطن</w:t>
      </w:r>
      <w:r w:rsidR="001D7C83">
        <w:rPr>
          <w:rFonts w:cs="Simplified Arabic" w:hint="cs"/>
          <w:szCs w:val="28"/>
          <w:rtl/>
        </w:rPr>
        <w:t>.</w:t>
      </w:r>
      <w:r w:rsidRPr="00443AAE">
        <w:rPr>
          <w:rFonts w:cs="Simplified Arabic"/>
          <w:szCs w:val="28"/>
          <w:rtl/>
        </w:rPr>
        <w:t xml:space="preserve"> </w:t>
      </w:r>
    </w:p>
    <w:p w:rsidR="009C1BC7" w:rsidRPr="00443AAE" w:rsidRDefault="009C1BC7" w:rsidP="001D7C83">
      <w:pPr>
        <w:jc w:val="lowKashida"/>
        <w:rPr>
          <w:rFonts w:cs="Simplified Arabic"/>
          <w:szCs w:val="28"/>
          <w:rtl/>
        </w:rPr>
      </w:pPr>
      <w:r w:rsidRPr="00443AAE">
        <w:rPr>
          <w:rFonts w:cs="Simplified Arabic"/>
          <w:szCs w:val="28"/>
          <w:rtl/>
        </w:rPr>
        <w:t>ومن تفكر في هذه الأركان الثلاثة حق التفكير علم أن عليها مدار سعادة الزوجية التي</w:t>
      </w:r>
      <w:r w:rsidR="001D7C83">
        <w:rPr>
          <w:rFonts w:cs="Simplified Arabic" w:hint="cs"/>
          <w:szCs w:val="28"/>
          <w:rtl/>
        </w:rPr>
        <w:t xml:space="preserve"> </w:t>
      </w:r>
      <w:r w:rsidRPr="00443AAE">
        <w:rPr>
          <w:rFonts w:cs="Simplified Arabic" w:hint="eastAsia"/>
          <w:szCs w:val="28"/>
          <w:rtl/>
        </w:rPr>
        <w:t>هي</w:t>
      </w:r>
      <w:r w:rsidRPr="00443AAE">
        <w:rPr>
          <w:rFonts w:cs="Simplified Arabic"/>
          <w:szCs w:val="28"/>
          <w:rtl/>
        </w:rPr>
        <w:t xml:space="preserve"> حبل سعادة الإنسانية</w:t>
      </w:r>
      <w:r w:rsidR="001D7C83">
        <w:rPr>
          <w:rFonts w:cs="Simplified Arabic" w:hint="cs"/>
          <w:szCs w:val="28"/>
          <w:rtl/>
        </w:rPr>
        <w:t>؛</w:t>
      </w:r>
      <w:r w:rsidR="001D7C83">
        <w:rPr>
          <w:rFonts w:cs="Simplified Arabic"/>
          <w:szCs w:val="28"/>
          <w:rtl/>
        </w:rPr>
        <w:t xml:space="preserve"> ولذلك قال تعالى بعد بيا</w:t>
      </w:r>
      <w:r w:rsidR="001D7C83">
        <w:rPr>
          <w:rFonts w:cs="Simplified Arabic" w:hint="cs"/>
          <w:szCs w:val="28"/>
          <w:rtl/>
        </w:rPr>
        <w:t>نه</w:t>
      </w:r>
      <w:r w:rsidRPr="00443AAE">
        <w:rPr>
          <w:rFonts w:cs="Simplified Arabic"/>
          <w:szCs w:val="28"/>
          <w:rtl/>
        </w:rPr>
        <w:t>ا</w:t>
      </w:r>
      <w:r w:rsidR="001D7C83">
        <w:rPr>
          <w:rFonts w:cs="Simplified Arabic" w:hint="cs"/>
          <w:szCs w:val="28"/>
          <w:rtl/>
        </w:rPr>
        <w:t xml:space="preserve">: </w:t>
      </w:r>
      <w:r w:rsidR="00567670" w:rsidRPr="007510C4">
        <w:rPr>
          <w:rFonts w:cs="Simplified Arabic"/>
          <w:bCs/>
          <w:color w:val="0000FF"/>
          <w:sz w:val="28"/>
          <w:szCs w:val="28"/>
          <w:rtl/>
        </w:rPr>
        <w:t>﴿</w:t>
      </w:r>
      <w:r w:rsidR="001D7C83" w:rsidRPr="007510C4">
        <w:rPr>
          <w:rFonts w:cs="Simplified Arabic"/>
          <w:bCs/>
          <w:color w:val="0000FF"/>
          <w:sz w:val="28"/>
          <w:szCs w:val="28"/>
          <w:rtl/>
        </w:rPr>
        <w:t>إِنَّ فِي ذَلِكَ لَآيَاتٍ لِّقَوْمٍ يَتَفَكَّرُونَ</w:t>
      </w:r>
      <w:r w:rsidR="00567670" w:rsidRPr="007510C4">
        <w:rPr>
          <w:rFonts w:cs="Simplified Arabic"/>
          <w:bCs/>
          <w:color w:val="0000FF"/>
          <w:sz w:val="28"/>
          <w:szCs w:val="28"/>
          <w:rtl/>
        </w:rPr>
        <w:t>﴾</w:t>
      </w:r>
      <w:r w:rsidR="001D7C83" w:rsidRPr="001D7C83">
        <w:rPr>
          <w:rFonts w:ascii="Simplified Arabic" w:hAnsi="Simplified Arabic" w:cs="Simplified Arabic"/>
          <w:szCs w:val="28"/>
          <w:rtl/>
        </w:rPr>
        <w:t xml:space="preserve"> </w:t>
      </w:r>
      <w:r w:rsidR="001D7C83" w:rsidRPr="007510C4">
        <w:rPr>
          <w:rFonts w:cs="Simplified Arabic" w:hint="cs"/>
          <w:rtl/>
        </w:rPr>
        <w:t>[</w:t>
      </w:r>
      <w:r w:rsidR="001D7C83" w:rsidRPr="007510C4">
        <w:rPr>
          <w:rFonts w:cs="Simplified Arabic"/>
          <w:rtl/>
        </w:rPr>
        <w:t>الروم</w:t>
      </w:r>
      <w:r w:rsidR="001D7C83" w:rsidRPr="007510C4">
        <w:rPr>
          <w:rFonts w:cs="Simplified Arabic" w:hint="cs"/>
          <w:rtl/>
        </w:rPr>
        <w:t>:21]</w:t>
      </w:r>
      <w:r w:rsidR="001D7C83">
        <w:rPr>
          <w:rFonts w:ascii="Simplified Arabic" w:hAnsi="Simplified Arabic" w:cs="Simplified Arabic" w:hint="cs"/>
          <w:szCs w:val="28"/>
          <w:rtl/>
        </w:rPr>
        <w:t>,</w:t>
      </w:r>
      <w:r w:rsidR="001D7C83">
        <w:rPr>
          <w:rFonts w:cs="Simplified Arabic" w:hint="cs"/>
          <w:szCs w:val="28"/>
          <w:rtl/>
        </w:rPr>
        <w:t xml:space="preserve"> </w:t>
      </w:r>
      <w:r w:rsidRPr="00443AAE">
        <w:rPr>
          <w:rFonts w:cs="Simplified Arabic" w:hint="eastAsia"/>
          <w:szCs w:val="28"/>
          <w:rtl/>
        </w:rPr>
        <w:t>يتفكرون</w:t>
      </w:r>
      <w:r w:rsidRPr="00443AAE">
        <w:rPr>
          <w:rFonts w:cs="Simplified Arabic"/>
          <w:szCs w:val="28"/>
          <w:rtl/>
        </w:rPr>
        <w:t xml:space="preserve"> فيدركون أن سعادة الحياة الزوجية إ</w:t>
      </w:r>
      <w:r w:rsidR="001D7C83">
        <w:rPr>
          <w:rFonts w:cs="Simplified Arabic"/>
          <w:szCs w:val="28"/>
          <w:rtl/>
        </w:rPr>
        <w:t>نما تبنى على هذه العناية الثلاث</w:t>
      </w:r>
      <w:r w:rsidRPr="00443AAE">
        <w:rPr>
          <w:rFonts w:cs="Simplified Arabic"/>
          <w:szCs w:val="28"/>
          <w:rtl/>
        </w:rPr>
        <w:t xml:space="preserve"> السابقة</w:t>
      </w:r>
      <w:r w:rsidR="001D7C83">
        <w:rPr>
          <w:rFonts w:cs="Simplified Arabic" w:hint="cs"/>
          <w:szCs w:val="28"/>
          <w:rtl/>
        </w:rPr>
        <w:t>,</w:t>
      </w:r>
      <w:r w:rsidRPr="00443AAE">
        <w:rPr>
          <w:rFonts w:cs="Simplified Arabic"/>
          <w:szCs w:val="28"/>
          <w:rtl/>
        </w:rPr>
        <w:t xml:space="preserve"> وجدير بمن</w:t>
      </w:r>
      <w:r w:rsidR="001D7C83">
        <w:rPr>
          <w:rFonts w:cs="Simplified Arabic" w:hint="cs"/>
          <w:szCs w:val="28"/>
          <w:rtl/>
        </w:rPr>
        <w:t xml:space="preserve"> </w:t>
      </w:r>
      <w:r w:rsidRPr="00443AAE">
        <w:rPr>
          <w:rFonts w:cs="Simplified Arabic" w:hint="eastAsia"/>
          <w:szCs w:val="28"/>
          <w:rtl/>
        </w:rPr>
        <w:t>يتخذون</w:t>
      </w:r>
      <w:r w:rsidRPr="00443AAE">
        <w:rPr>
          <w:rFonts w:cs="Simplified Arabic"/>
          <w:szCs w:val="28"/>
          <w:rtl/>
        </w:rPr>
        <w:t xml:space="preserve"> الزواج وسيلة للاغتناء بمال الزوجة أو مال الزوج أو جاه كل منهما أن يتدبروا ما تؤول</w:t>
      </w:r>
      <w:r w:rsidR="001D7C83">
        <w:rPr>
          <w:rFonts w:cs="Simplified Arabic" w:hint="cs"/>
          <w:szCs w:val="28"/>
          <w:rtl/>
        </w:rPr>
        <w:t xml:space="preserve"> </w:t>
      </w:r>
      <w:r w:rsidRPr="00443AAE">
        <w:rPr>
          <w:rFonts w:cs="Simplified Arabic" w:hint="eastAsia"/>
          <w:szCs w:val="28"/>
          <w:rtl/>
        </w:rPr>
        <w:t>إليه</w:t>
      </w:r>
      <w:r w:rsidRPr="00443AAE">
        <w:rPr>
          <w:rFonts w:cs="Simplified Arabic"/>
          <w:szCs w:val="28"/>
          <w:rtl/>
        </w:rPr>
        <w:t xml:space="preserve"> حال كثير ممن ينهجون المنهج المادي في إيجاد تلك الرابطة الروحية القلبية</w:t>
      </w:r>
      <w:r w:rsidR="001D7C83">
        <w:rPr>
          <w:rFonts w:cs="Simplified Arabic" w:hint="cs"/>
          <w:szCs w:val="28"/>
          <w:rtl/>
        </w:rPr>
        <w:t>,</w:t>
      </w:r>
      <w:r w:rsidRPr="00443AAE">
        <w:rPr>
          <w:rFonts w:cs="Simplified Arabic"/>
          <w:szCs w:val="28"/>
          <w:rtl/>
        </w:rPr>
        <w:t xml:space="preserve"> فكم من بيوت</w:t>
      </w:r>
      <w:r w:rsidR="001D7C83">
        <w:rPr>
          <w:rFonts w:cs="Simplified Arabic" w:hint="cs"/>
          <w:szCs w:val="28"/>
          <w:rtl/>
        </w:rPr>
        <w:t xml:space="preserve"> </w:t>
      </w:r>
      <w:r w:rsidRPr="00443AAE">
        <w:rPr>
          <w:rFonts w:cs="Simplified Arabic" w:hint="eastAsia"/>
          <w:szCs w:val="28"/>
          <w:rtl/>
        </w:rPr>
        <w:t>خرت</w:t>
      </w:r>
      <w:r w:rsidRPr="00443AAE">
        <w:rPr>
          <w:rFonts w:cs="Simplified Arabic"/>
          <w:szCs w:val="28"/>
          <w:rtl/>
        </w:rPr>
        <w:t xml:space="preserve"> على عروشها</w:t>
      </w:r>
      <w:r w:rsidR="001D7C83">
        <w:rPr>
          <w:rFonts w:cs="Simplified Arabic" w:hint="cs"/>
          <w:szCs w:val="28"/>
          <w:rtl/>
        </w:rPr>
        <w:t>!</w:t>
      </w:r>
      <w:r w:rsidRPr="00443AAE">
        <w:rPr>
          <w:rFonts w:cs="Simplified Arabic"/>
          <w:szCs w:val="28"/>
          <w:rtl/>
        </w:rPr>
        <w:t xml:space="preserve"> وكم من أبناء شردوا</w:t>
      </w:r>
      <w:r w:rsidR="001D7C83">
        <w:rPr>
          <w:rFonts w:cs="Simplified Arabic" w:hint="cs"/>
          <w:szCs w:val="28"/>
          <w:rtl/>
        </w:rPr>
        <w:t>!</w:t>
      </w:r>
      <w:r w:rsidRPr="00443AAE">
        <w:rPr>
          <w:rFonts w:cs="Simplified Arabic"/>
          <w:szCs w:val="28"/>
          <w:rtl/>
        </w:rPr>
        <w:t xml:space="preserve"> وكم من أزواج تعرضوا للذلة والمهانة</w:t>
      </w:r>
      <w:r w:rsidR="001D7C83">
        <w:rPr>
          <w:rFonts w:cs="Simplified Arabic" w:hint="cs"/>
          <w:szCs w:val="28"/>
          <w:rtl/>
        </w:rPr>
        <w:t>!</w:t>
      </w:r>
      <w:r w:rsidRPr="00443AAE">
        <w:rPr>
          <w:rFonts w:cs="Simplified Arabic"/>
          <w:szCs w:val="28"/>
          <w:rtl/>
        </w:rPr>
        <w:t>.</w:t>
      </w:r>
    </w:p>
    <w:p w:rsidR="009C1BC7" w:rsidRPr="001D7C83" w:rsidRDefault="009C1BC7" w:rsidP="00443AAE">
      <w:pPr>
        <w:jc w:val="lowKashida"/>
        <w:rPr>
          <w:rFonts w:cs="Simplified Arabic"/>
          <w:b/>
          <w:bCs/>
          <w:szCs w:val="28"/>
          <w:rtl/>
        </w:rPr>
      </w:pPr>
      <w:r w:rsidRPr="001D7C83">
        <w:rPr>
          <w:rFonts w:cs="Simplified Arabic" w:hint="eastAsia"/>
          <w:b/>
          <w:bCs/>
          <w:szCs w:val="28"/>
          <w:rtl/>
        </w:rPr>
        <w:t>فالآيات</w:t>
      </w:r>
      <w:r w:rsidRPr="001D7C83">
        <w:rPr>
          <w:rFonts w:cs="Simplified Arabic"/>
          <w:b/>
          <w:bCs/>
          <w:szCs w:val="28"/>
          <w:rtl/>
        </w:rPr>
        <w:t xml:space="preserve"> السابقات أشارت إلى ثلاث عبر من آي</w:t>
      </w:r>
      <w:r w:rsidR="001D7C83" w:rsidRPr="001D7C83">
        <w:rPr>
          <w:rFonts w:cs="Simplified Arabic"/>
          <w:b/>
          <w:bCs/>
          <w:szCs w:val="28"/>
          <w:rtl/>
        </w:rPr>
        <w:t>ات الله في الكون في تلك الزوجية</w:t>
      </w:r>
      <w:r w:rsidR="001D7C83" w:rsidRPr="001D7C83">
        <w:rPr>
          <w:rFonts w:cs="Simplified Arabic" w:hint="cs"/>
          <w:b/>
          <w:bCs/>
          <w:szCs w:val="28"/>
          <w:rtl/>
        </w:rPr>
        <w:t>:</w:t>
      </w:r>
    </w:p>
    <w:p w:rsidR="009C1BC7" w:rsidRPr="00443AAE" w:rsidRDefault="009C1BC7" w:rsidP="001D7C83">
      <w:pPr>
        <w:jc w:val="lowKashida"/>
        <w:rPr>
          <w:rFonts w:cs="Simplified Arabic"/>
          <w:szCs w:val="28"/>
          <w:rtl/>
        </w:rPr>
      </w:pPr>
      <w:r w:rsidRPr="001D7C83">
        <w:rPr>
          <w:rFonts w:cs="Simplified Arabic" w:hint="eastAsia"/>
          <w:b/>
          <w:bCs/>
          <w:szCs w:val="28"/>
          <w:rtl/>
        </w:rPr>
        <w:lastRenderedPageBreak/>
        <w:t>الأولى</w:t>
      </w:r>
      <w:r w:rsidRPr="001D7C83">
        <w:rPr>
          <w:rFonts w:cs="Simplified Arabic"/>
          <w:b/>
          <w:bCs/>
          <w:szCs w:val="28"/>
          <w:rtl/>
        </w:rPr>
        <w:t>:</w:t>
      </w:r>
      <w:r w:rsidRPr="00443AAE">
        <w:rPr>
          <w:rFonts w:cs="Simplified Arabic"/>
          <w:szCs w:val="28"/>
          <w:rtl/>
        </w:rPr>
        <w:t xml:space="preserve"> عبرة</w:t>
      </w:r>
      <w:r w:rsidR="001D7C83">
        <w:rPr>
          <w:rFonts w:cs="Simplified Arabic" w:hint="cs"/>
          <w:szCs w:val="28"/>
          <w:rtl/>
        </w:rPr>
        <w:t xml:space="preserve"> </w:t>
      </w:r>
      <w:r w:rsidR="001D7C83">
        <w:rPr>
          <w:rFonts w:cs="Simplified Arabic"/>
          <w:szCs w:val="28"/>
          <w:rtl/>
        </w:rPr>
        <w:t>"</w:t>
      </w:r>
      <w:r w:rsidRPr="00443AAE">
        <w:rPr>
          <w:rFonts w:cs="Simplified Arabic"/>
          <w:szCs w:val="28"/>
          <w:rtl/>
        </w:rPr>
        <w:t>الزوجية" في أنه خلق لنا من</w:t>
      </w:r>
      <w:r w:rsidR="001D7C83">
        <w:rPr>
          <w:rFonts w:cs="Simplified Arabic" w:hint="cs"/>
          <w:szCs w:val="28"/>
          <w:rtl/>
        </w:rPr>
        <w:t xml:space="preserve"> </w:t>
      </w:r>
      <w:r w:rsidR="001D7C83">
        <w:rPr>
          <w:rFonts w:cs="Simplified Arabic"/>
          <w:szCs w:val="28"/>
          <w:rtl/>
        </w:rPr>
        <w:t>"</w:t>
      </w:r>
      <w:r w:rsidRPr="00443AAE">
        <w:rPr>
          <w:rFonts w:cs="Simplified Arabic"/>
          <w:szCs w:val="28"/>
          <w:rtl/>
        </w:rPr>
        <w:t>أنفسنا" أزواج</w:t>
      </w:r>
      <w:r w:rsidR="001D7C83">
        <w:rPr>
          <w:rFonts w:cs="Simplified Arabic" w:hint="cs"/>
          <w:szCs w:val="28"/>
          <w:rtl/>
        </w:rPr>
        <w:t>ً</w:t>
      </w:r>
      <w:r w:rsidRPr="00443AAE">
        <w:rPr>
          <w:rFonts w:cs="Simplified Arabic"/>
          <w:szCs w:val="28"/>
          <w:rtl/>
        </w:rPr>
        <w:t>ا... فالجوهر واحد هو أنفسنا</w:t>
      </w:r>
      <w:r w:rsidR="001D7C83">
        <w:rPr>
          <w:rFonts w:cs="Simplified Arabic" w:hint="cs"/>
          <w:szCs w:val="28"/>
          <w:rtl/>
        </w:rPr>
        <w:t xml:space="preserve">, </w:t>
      </w:r>
      <w:r w:rsidRPr="00443AAE">
        <w:rPr>
          <w:rFonts w:cs="Simplified Arabic" w:hint="eastAsia"/>
          <w:szCs w:val="28"/>
          <w:rtl/>
        </w:rPr>
        <w:t>ولكنه</w:t>
      </w:r>
      <w:r w:rsidRPr="00443AAE">
        <w:rPr>
          <w:rFonts w:cs="Simplified Arabic"/>
          <w:szCs w:val="28"/>
          <w:rtl/>
        </w:rPr>
        <w:t xml:space="preserve"> جعله شطرين زوجين.</w:t>
      </w:r>
    </w:p>
    <w:p w:rsidR="009C1BC7" w:rsidRPr="00443AAE" w:rsidRDefault="009C1BC7" w:rsidP="001D7C83">
      <w:pPr>
        <w:jc w:val="lowKashida"/>
        <w:rPr>
          <w:rFonts w:cs="Simplified Arabic"/>
          <w:szCs w:val="28"/>
          <w:rtl/>
        </w:rPr>
      </w:pPr>
      <w:r w:rsidRPr="001D7C83">
        <w:rPr>
          <w:rFonts w:cs="Simplified Arabic" w:hint="eastAsia"/>
          <w:b/>
          <w:bCs/>
          <w:szCs w:val="28"/>
          <w:rtl/>
        </w:rPr>
        <w:t>الثانية</w:t>
      </w:r>
      <w:r w:rsidRPr="001D7C83">
        <w:rPr>
          <w:rFonts w:cs="Simplified Arabic"/>
          <w:b/>
          <w:bCs/>
          <w:szCs w:val="28"/>
          <w:rtl/>
        </w:rPr>
        <w:t>:</w:t>
      </w:r>
      <w:r w:rsidRPr="00443AAE">
        <w:rPr>
          <w:rFonts w:cs="Simplified Arabic"/>
          <w:szCs w:val="28"/>
          <w:rtl/>
        </w:rPr>
        <w:t xml:space="preserve"> عبرة السكن, سكن الأزواج إلى الزوجات... سكن شطر من الشطرين إلى الآخر</w:t>
      </w:r>
      <w:r w:rsidR="001D7C83">
        <w:rPr>
          <w:rFonts w:cs="Simplified Arabic" w:hint="cs"/>
          <w:szCs w:val="28"/>
          <w:rtl/>
        </w:rPr>
        <w:t xml:space="preserve">, </w:t>
      </w:r>
      <w:r w:rsidRPr="00443AAE">
        <w:rPr>
          <w:rFonts w:cs="Simplified Arabic" w:hint="eastAsia"/>
          <w:szCs w:val="28"/>
          <w:rtl/>
        </w:rPr>
        <w:t>فليس</w:t>
      </w:r>
      <w:r w:rsidRPr="00443AAE">
        <w:rPr>
          <w:rFonts w:cs="Simplified Arabic"/>
          <w:szCs w:val="28"/>
          <w:rtl/>
        </w:rPr>
        <w:t xml:space="preserve"> السكن حاجة متبادلة بينهما يسكن كل منهما إلى صاحبه</w:t>
      </w:r>
      <w:r w:rsidR="001D7C83">
        <w:rPr>
          <w:rFonts w:cs="Simplified Arabic" w:hint="cs"/>
          <w:szCs w:val="28"/>
          <w:rtl/>
        </w:rPr>
        <w:t>,</w:t>
      </w:r>
      <w:r w:rsidRPr="00443AAE">
        <w:rPr>
          <w:rFonts w:cs="Simplified Arabic"/>
          <w:szCs w:val="28"/>
          <w:rtl/>
        </w:rPr>
        <w:t xml:space="preserve"> بل هو حاجة قائمة بالرجل</w:t>
      </w:r>
      <w:r w:rsidR="001D7C83">
        <w:rPr>
          <w:rFonts w:cs="Simplified Arabic" w:hint="cs"/>
          <w:szCs w:val="28"/>
          <w:rtl/>
        </w:rPr>
        <w:t xml:space="preserve"> </w:t>
      </w:r>
      <w:r w:rsidRPr="00443AAE">
        <w:rPr>
          <w:rFonts w:cs="Simplified Arabic" w:hint="eastAsia"/>
          <w:szCs w:val="28"/>
          <w:rtl/>
        </w:rPr>
        <w:t>وحده</w:t>
      </w:r>
      <w:r w:rsidRPr="00443AAE">
        <w:rPr>
          <w:rFonts w:cs="Simplified Arabic"/>
          <w:szCs w:val="28"/>
          <w:rtl/>
        </w:rPr>
        <w:t xml:space="preserve"> يسكن </w:t>
      </w:r>
      <w:r w:rsidR="001D7C83">
        <w:rPr>
          <w:rFonts w:cs="Simplified Arabic" w:hint="cs"/>
          <w:szCs w:val="28"/>
          <w:rtl/>
        </w:rPr>
        <w:t>به</w:t>
      </w:r>
      <w:r w:rsidRPr="00443AAE">
        <w:rPr>
          <w:rFonts w:cs="Simplified Arabic"/>
          <w:szCs w:val="28"/>
          <w:rtl/>
        </w:rPr>
        <w:t>ا إلى امرأته</w:t>
      </w:r>
      <w:r w:rsidR="001D7C83">
        <w:rPr>
          <w:rFonts w:cs="Simplified Arabic" w:hint="cs"/>
          <w:szCs w:val="28"/>
          <w:rtl/>
        </w:rPr>
        <w:t>,</w:t>
      </w:r>
      <w:r w:rsidRPr="00443AAE">
        <w:rPr>
          <w:rFonts w:cs="Simplified Arabic"/>
          <w:szCs w:val="28"/>
          <w:rtl/>
        </w:rPr>
        <w:t xml:space="preserve"> قال تعالى</w:t>
      </w:r>
      <w:r w:rsidR="001D7C83">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1D7C83" w:rsidRPr="007510C4">
        <w:rPr>
          <w:rFonts w:cs="Simplified Arabic"/>
          <w:bCs/>
          <w:color w:val="0000FF"/>
          <w:sz w:val="28"/>
          <w:szCs w:val="28"/>
          <w:rtl/>
        </w:rPr>
        <w:t>لِّتَسْكُنُوا إِلَيْهَا</w:t>
      </w:r>
      <w:r w:rsidR="00567670" w:rsidRPr="007510C4">
        <w:rPr>
          <w:rFonts w:cs="Simplified Arabic"/>
          <w:bCs/>
          <w:color w:val="0000FF"/>
          <w:sz w:val="28"/>
          <w:szCs w:val="28"/>
          <w:rtl/>
        </w:rPr>
        <w:t>﴾</w:t>
      </w:r>
      <w:r w:rsidR="001D7C83">
        <w:rPr>
          <w:rFonts w:ascii="Simplified Arabic" w:hAnsi="Simplified Arabic" w:cs="Simplified Arabic" w:hint="cs"/>
          <w:szCs w:val="28"/>
          <w:rtl/>
        </w:rPr>
        <w:t xml:space="preserve"> </w:t>
      </w:r>
      <w:r w:rsidR="001D7C83" w:rsidRPr="007510C4">
        <w:rPr>
          <w:rFonts w:cs="Simplified Arabic" w:hint="cs"/>
          <w:rtl/>
        </w:rPr>
        <w:t>[</w:t>
      </w:r>
      <w:r w:rsidR="001D7C83" w:rsidRPr="007510C4">
        <w:rPr>
          <w:rFonts w:cs="Simplified Arabic"/>
          <w:rtl/>
        </w:rPr>
        <w:t>الروم</w:t>
      </w:r>
      <w:r w:rsidR="001D7C83" w:rsidRPr="007510C4">
        <w:rPr>
          <w:rFonts w:cs="Simplified Arabic" w:hint="cs"/>
          <w:rtl/>
        </w:rPr>
        <w:t>:21]</w:t>
      </w:r>
      <w:r w:rsidRPr="00443AAE">
        <w:rPr>
          <w:rFonts w:cs="Simplified Arabic"/>
          <w:szCs w:val="28"/>
          <w:rtl/>
        </w:rPr>
        <w:t>.</w:t>
      </w:r>
    </w:p>
    <w:p w:rsidR="009C1BC7" w:rsidRPr="00443AAE" w:rsidRDefault="009C1BC7" w:rsidP="001D7C83">
      <w:pPr>
        <w:jc w:val="lowKashida"/>
        <w:rPr>
          <w:rFonts w:cs="Simplified Arabic"/>
          <w:szCs w:val="28"/>
          <w:rtl/>
        </w:rPr>
      </w:pPr>
      <w:r w:rsidRPr="001D7C83">
        <w:rPr>
          <w:rFonts w:cs="Simplified Arabic" w:hint="eastAsia"/>
          <w:b/>
          <w:bCs/>
          <w:szCs w:val="28"/>
          <w:rtl/>
        </w:rPr>
        <w:t>الثالثة</w:t>
      </w:r>
      <w:r w:rsidRPr="001D7C83">
        <w:rPr>
          <w:rFonts w:cs="Simplified Arabic"/>
          <w:b/>
          <w:bCs/>
          <w:szCs w:val="28"/>
          <w:rtl/>
        </w:rPr>
        <w:t>:</w:t>
      </w:r>
      <w:r w:rsidRPr="00443AAE">
        <w:rPr>
          <w:rFonts w:cs="Simplified Arabic"/>
          <w:szCs w:val="28"/>
          <w:rtl/>
        </w:rPr>
        <w:t xml:space="preserve"> عبرة الثمر الروحي والاجتماعي الذي تثمره تلك الزوجية في قوله تعالى</w:t>
      </w:r>
      <w:r w:rsidR="001D7C83">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1D7C83" w:rsidRPr="007510C4">
        <w:rPr>
          <w:rFonts w:cs="Simplified Arabic"/>
          <w:bCs/>
          <w:color w:val="0000FF"/>
          <w:sz w:val="28"/>
          <w:szCs w:val="28"/>
          <w:rtl/>
        </w:rPr>
        <w:t>وَجَعَلَ بَيْنَكُم مَّوَدَّةً وَرَحْمَةً</w:t>
      </w:r>
      <w:r w:rsidR="00567670" w:rsidRPr="007510C4">
        <w:rPr>
          <w:rFonts w:cs="Simplified Arabic"/>
          <w:bCs/>
          <w:color w:val="0000FF"/>
          <w:sz w:val="28"/>
          <w:szCs w:val="28"/>
          <w:rtl/>
        </w:rPr>
        <w:t>﴾</w:t>
      </w:r>
      <w:r w:rsidR="001D7C83" w:rsidRPr="001D7C83">
        <w:rPr>
          <w:rFonts w:ascii="Simplified Arabic" w:hAnsi="Simplified Arabic" w:cs="Simplified Arabic"/>
          <w:szCs w:val="28"/>
          <w:rtl/>
        </w:rPr>
        <w:t xml:space="preserve"> </w:t>
      </w:r>
      <w:r w:rsidR="001D7C83" w:rsidRPr="007510C4">
        <w:rPr>
          <w:rFonts w:cs="Simplified Arabic" w:hint="cs"/>
          <w:rtl/>
        </w:rPr>
        <w:t>[</w:t>
      </w:r>
      <w:r w:rsidR="001D7C83" w:rsidRPr="007510C4">
        <w:rPr>
          <w:rFonts w:cs="Simplified Arabic"/>
          <w:rtl/>
        </w:rPr>
        <w:t>الروم</w:t>
      </w:r>
      <w:r w:rsidR="001D7C83" w:rsidRPr="007510C4">
        <w:rPr>
          <w:rFonts w:cs="Simplified Arabic" w:hint="cs"/>
          <w:rtl/>
        </w:rPr>
        <w:t>:21]</w:t>
      </w:r>
      <w:r w:rsidR="001D7C83">
        <w:rPr>
          <w:rFonts w:ascii="Simplified Arabic" w:hAnsi="Simplified Arabic" w:cs="Simplified Arabic" w:hint="cs"/>
          <w:szCs w:val="28"/>
          <w:rtl/>
        </w:rPr>
        <w:t>,</w:t>
      </w:r>
      <w:r w:rsidR="001D7C83" w:rsidRPr="001D7C83">
        <w:rPr>
          <w:rFonts w:ascii="Simplified Arabic" w:hAnsi="Simplified Arabic" w:cs="Simplified Arabic"/>
          <w:szCs w:val="28"/>
          <w:rtl/>
        </w:rPr>
        <w:t xml:space="preserve"> </w:t>
      </w:r>
      <w:r w:rsidRPr="00443AAE">
        <w:rPr>
          <w:rFonts w:cs="Simplified Arabic"/>
          <w:szCs w:val="28"/>
          <w:rtl/>
        </w:rPr>
        <w:t>والمتأمل في هذه العبر أو الآيات الثلاث يجد فيها من عجيب تقدير الله في خلق</w:t>
      </w:r>
      <w:r w:rsidR="001D7C83">
        <w:rPr>
          <w:rFonts w:cs="Simplified Arabic" w:hint="cs"/>
          <w:szCs w:val="28"/>
          <w:rtl/>
        </w:rPr>
        <w:t xml:space="preserve"> </w:t>
      </w:r>
      <w:r w:rsidRPr="00443AAE">
        <w:rPr>
          <w:rFonts w:cs="Simplified Arabic" w:hint="eastAsia"/>
          <w:szCs w:val="28"/>
          <w:rtl/>
        </w:rPr>
        <w:t>الإنسان</w:t>
      </w:r>
      <w:r w:rsidRPr="00443AAE">
        <w:rPr>
          <w:rFonts w:cs="Simplified Arabic"/>
          <w:szCs w:val="28"/>
          <w:rtl/>
        </w:rPr>
        <w:t xml:space="preserve"> ما يملأ الذهن نور</w:t>
      </w:r>
      <w:r w:rsidR="001D7C83">
        <w:rPr>
          <w:rFonts w:cs="Simplified Arabic" w:hint="cs"/>
          <w:szCs w:val="28"/>
          <w:rtl/>
        </w:rPr>
        <w:t>ً</w:t>
      </w:r>
      <w:r w:rsidRPr="00443AAE">
        <w:rPr>
          <w:rFonts w:cs="Simplified Arabic"/>
          <w:szCs w:val="28"/>
          <w:rtl/>
        </w:rPr>
        <w:t>ا والقلب إيمان</w:t>
      </w:r>
      <w:r w:rsidR="001D7C83">
        <w:rPr>
          <w:rFonts w:cs="Simplified Arabic" w:hint="cs"/>
          <w:szCs w:val="28"/>
          <w:rtl/>
        </w:rPr>
        <w:t>ً</w:t>
      </w:r>
      <w:r w:rsidRPr="00443AAE">
        <w:rPr>
          <w:rFonts w:cs="Simplified Arabic"/>
          <w:szCs w:val="28"/>
          <w:rtl/>
        </w:rPr>
        <w:t>ا بحكمته تعالى وسعة شأنه في الكون</w:t>
      </w:r>
      <w:r w:rsidR="001D7C83">
        <w:rPr>
          <w:rFonts w:cs="Simplified Arabic" w:hint="cs"/>
          <w:szCs w:val="28"/>
          <w:rtl/>
        </w:rPr>
        <w:t>؛</w:t>
      </w:r>
      <w:r w:rsidRPr="00443AAE">
        <w:rPr>
          <w:rFonts w:cs="Simplified Arabic"/>
          <w:szCs w:val="28"/>
          <w:rtl/>
        </w:rPr>
        <w:t xml:space="preserve"> ولذا ختم الله الآية</w:t>
      </w:r>
      <w:r w:rsidR="001D7C83">
        <w:rPr>
          <w:rFonts w:cs="Simplified Arabic" w:hint="cs"/>
          <w:szCs w:val="28"/>
          <w:rtl/>
        </w:rPr>
        <w:t xml:space="preserve"> </w:t>
      </w:r>
      <w:r w:rsidRPr="00443AAE">
        <w:rPr>
          <w:rFonts w:cs="Simplified Arabic" w:hint="eastAsia"/>
          <w:szCs w:val="28"/>
          <w:rtl/>
        </w:rPr>
        <w:t>بقوله</w:t>
      </w:r>
      <w:r w:rsidR="001D7C83">
        <w:rPr>
          <w:rFonts w:cs="Simplified Arabic" w:hint="cs"/>
          <w:szCs w:val="28"/>
          <w:rtl/>
        </w:rPr>
        <w:t>:</w:t>
      </w:r>
      <w:r w:rsidR="001D7C83">
        <w:rPr>
          <w:rFonts w:cs="Simplified Arabic"/>
          <w:szCs w:val="28"/>
          <w:rtl/>
        </w:rPr>
        <w:t xml:space="preserve"> </w:t>
      </w:r>
      <w:r w:rsidR="00567670" w:rsidRPr="007510C4">
        <w:rPr>
          <w:rFonts w:cs="Simplified Arabic"/>
          <w:bCs/>
          <w:color w:val="0000FF"/>
          <w:sz w:val="28"/>
          <w:szCs w:val="28"/>
          <w:rtl/>
        </w:rPr>
        <w:t>﴿</w:t>
      </w:r>
      <w:r w:rsidR="001D7C83" w:rsidRPr="007510C4">
        <w:rPr>
          <w:rFonts w:cs="Simplified Arabic"/>
          <w:bCs/>
          <w:color w:val="0000FF"/>
          <w:sz w:val="28"/>
          <w:szCs w:val="28"/>
          <w:rtl/>
        </w:rPr>
        <w:t>إِنَّ فِي ذَلِكَ لَآيَاتٍ لِّقَوْمٍ يَتَفَكَّرُونَ</w:t>
      </w:r>
      <w:r w:rsidR="00567670" w:rsidRPr="007510C4">
        <w:rPr>
          <w:rFonts w:cs="Simplified Arabic"/>
          <w:bCs/>
          <w:color w:val="0000FF"/>
          <w:sz w:val="28"/>
          <w:szCs w:val="28"/>
          <w:rtl/>
        </w:rPr>
        <w:t>﴾</w:t>
      </w:r>
      <w:r w:rsidR="001D7C83" w:rsidRPr="001D7C83">
        <w:rPr>
          <w:rFonts w:ascii="Simplified Arabic" w:hAnsi="Simplified Arabic" w:cs="Simplified Arabic"/>
          <w:szCs w:val="28"/>
          <w:rtl/>
        </w:rPr>
        <w:t xml:space="preserve"> </w:t>
      </w:r>
      <w:r w:rsidR="001D7C83" w:rsidRPr="007510C4">
        <w:rPr>
          <w:rFonts w:cs="Simplified Arabic" w:hint="cs"/>
          <w:rtl/>
        </w:rPr>
        <w:t>[</w:t>
      </w:r>
      <w:r w:rsidR="001D7C83" w:rsidRPr="007510C4">
        <w:rPr>
          <w:rFonts w:cs="Simplified Arabic"/>
          <w:rtl/>
        </w:rPr>
        <w:t>الروم</w:t>
      </w:r>
      <w:r w:rsidR="001D7C83" w:rsidRPr="007510C4">
        <w:rPr>
          <w:rFonts w:cs="Simplified Arabic" w:hint="cs"/>
          <w:rtl/>
        </w:rPr>
        <w:t>:21]</w:t>
      </w:r>
      <w:r w:rsidRPr="00443AAE">
        <w:rPr>
          <w:rFonts w:cs="Simplified Arabic"/>
          <w:szCs w:val="28"/>
          <w:rtl/>
        </w:rPr>
        <w:t>.</w:t>
      </w:r>
    </w:p>
    <w:p w:rsidR="009C1BC7" w:rsidRPr="00443AAE" w:rsidRDefault="009C1BC7" w:rsidP="001D7C83">
      <w:pPr>
        <w:jc w:val="lowKashida"/>
        <w:rPr>
          <w:rFonts w:cs="Simplified Arabic"/>
          <w:szCs w:val="28"/>
          <w:rtl/>
        </w:rPr>
      </w:pPr>
      <w:r w:rsidRPr="00443AAE">
        <w:rPr>
          <w:rFonts w:cs="Simplified Arabic" w:hint="eastAsia"/>
          <w:szCs w:val="28"/>
          <w:rtl/>
        </w:rPr>
        <w:t>فنسأل</w:t>
      </w:r>
      <w:r w:rsidRPr="00443AAE">
        <w:rPr>
          <w:rFonts w:cs="Simplified Arabic"/>
          <w:szCs w:val="28"/>
          <w:rtl/>
        </w:rPr>
        <w:t xml:space="preserve"> أهل المتعة وهذا المهتدي:</w:t>
      </w:r>
      <w:r w:rsidR="001D7C83">
        <w:rPr>
          <w:rFonts w:cs="Simplified Arabic" w:hint="cs"/>
          <w:szCs w:val="28"/>
          <w:rtl/>
        </w:rPr>
        <w:t xml:space="preserve"> </w:t>
      </w:r>
      <w:r w:rsidRPr="00443AAE">
        <w:rPr>
          <w:rFonts w:cs="Simplified Arabic"/>
          <w:szCs w:val="28"/>
          <w:rtl/>
        </w:rPr>
        <w:t>هل فكروا قليل</w:t>
      </w:r>
      <w:r w:rsidR="001D7C83">
        <w:rPr>
          <w:rFonts w:cs="Simplified Arabic" w:hint="cs"/>
          <w:szCs w:val="28"/>
          <w:rtl/>
        </w:rPr>
        <w:t>ً</w:t>
      </w:r>
      <w:r w:rsidRPr="00443AAE">
        <w:rPr>
          <w:rFonts w:cs="Simplified Arabic"/>
          <w:szCs w:val="28"/>
          <w:rtl/>
        </w:rPr>
        <w:t>ا في هذه الآيات الباهرات حينما شرعوا اشتراط</w:t>
      </w:r>
      <w:r w:rsidR="001D7C83">
        <w:rPr>
          <w:rFonts w:cs="Simplified Arabic" w:hint="cs"/>
          <w:szCs w:val="28"/>
          <w:rtl/>
        </w:rPr>
        <w:t xml:space="preserve"> </w:t>
      </w:r>
      <w:r w:rsidRPr="00443AAE">
        <w:rPr>
          <w:rFonts w:cs="Simplified Arabic" w:hint="eastAsia"/>
          <w:szCs w:val="28"/>
          <w:rtl/>
        </w:rPr>
        <w:t>العرد</w:t>
      </w:r>
      <w:r w:rsidRPr="00443AAE">
        <w:rPr>
          <w:rFonts w:cs="Simplified Arabic"/>
          <w:szCs w:val="28"/>
          <w:rtl/>
        </w:rPr>
        <w:t xml:space="preserve"> والعردين والمرة والمرتين؟!!</w:t>
      </w:r>
    </w:p>
    <w:p w:rsidR="009C1BC7" w:rsidRPr="00443AAE" w:rsidRDefault="009C1BC7" w:rsidP="00443AAE">
      <w:pPr>
        <w:jc w:val="lowKashida"/>
        <w:rPr>
          <w:rFonts w:cs="Simplified Arabic"/>
          <w:szCs w:val="28"/>
          <w:rtl/>
        </w:rPr>
      </w:pPr>
      <w:r w:rsidRPr="00443AAE">
        <w:rPr>
          <w:rFonts w:cs="Simplified Arabic" w:hint="eastAsia"/>
          <w:szCs w:val="28"/>
          <w:rtl/>
        </w:rPr>
        <w:t>هل</w:t>
      </w:r>
      <w:r w:rsidRPr="00443AAE">
        <w:rPr>
          <w:rFonts w:cs="Simplified Arabic"/>
          <w:szCs w:val="28"/>
          <w:rtl/>
        </w:rPr>
        <w:t xml:space="preserve"> فكر أتباعه في هذه التشريعات أم على أعينهم غشاوة؟!</w:t>
      </w:r>
    </w:p>
    <w:p w:rsidR="009C1BC7" w:rsidRPr="00443AAE" w:rsidRDefault="009C1BC7" w:rsidP="001D7C83">
      <w:pPr>
        <w:jc w:val="lowKashida"/>
        <w:rPr>
          <w:rFonts w:cs="Simplified Arabic"/>
          <w:szCs w:val="28"/>
          <w:rtl/>
        </w:rPr>
      </w:pPr>
      <w:r w:rsidRPr="00443AAE">
        <w:rPr>
          <w:rFonts w:cs="Simplified Arabic" w:hint="eastAsia"/>
          <w:szCs w:val="28"/>
          <w:rtl/>
        </w:rPr>
        <w:t>أم</w:t>
      </w:r>
      <w:r w:rsidRPr="00443AAE">
        <w:rPr>
          <w:rFonts w:cs="Simplified Arabic"/>
          <w:szCs w:val="28"/>
          <w:rtl/>
        </w:rPr>
        <w:t xml:space="preserve"> إذا قيل لهم</w:t>
      </w:r>
      <w:r w:rsidR="001D7C83">
        <w:rPr>
          <w:rFonts w:cs="Simplified Arabic" w:hint="cs"/>
          <w:szCs w:val="28"/>
          <w:rtl/>
        </w:rPr>
        <w:t>:</w:t>
      </w:r>
      <w:r w:rsidRPr="00443AAE">
        <w:rPr>
          <w:rFonts w:cs="Simplified Arabic"/>
          <w:szCs w:val="28"/>
          <w:rtl/>
        </w:rPr>
        <w:t xml:space="preserve"> اتبعوا ما شرع الله في كتابه وما سنه رسول الله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قالوا</w:t>
      </w:r>
      <w:r w:rsidR="001D7C83">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1D7C83" w:rsidRPr="007510C4">
        <w:rPr>
          <w:rFonts w:cs="Simplified Arabic"/>
          <w:bCs/>
          <w:color w:val="0000FF"/>
          <w:sz w:val="28"/>
          <w:szCs w:val="28"/>
          <w:rtl/>
        </w:rPr>
        <w:t>بَلْ نَتَّبِعُ مَا أَلْفَيْنَا عَلَيْهِ آبَاءنَا</w:t>
      </w:r>
      <w:r w:rsidR="00567670" w:rsidRPr="007510C4">
        <w:rPr>
          <w:rFonts w:cs="Simplified Arabic"/>
          <w:bCs/>
          <w:color w:val="0000FF"/>
          <w:sz w:val="28"/>
          <w:szCs w:val="28"/>
          <w:rtl/>
        </w:rPr>
        <w:t>﴾</w:t>
      </w:r>
      <w:r w:rsidR="001D7C83" w:rsidRPr="001D7C83">
        <w:rPr>
          <w:rFonts w:ascii="Simplified Arabic" w:hAnsi="Simplified Arabic" w:cs="Simplified Arabic"/>
          <w:szCs w:val="28"/>
          <w:rtl/>
        </w:rPr>
        <w:t xml:space="preserve"> </w:t>
      </w:r>
      <w:r w:rsidR="001D7C83" w:rsidRPr="007510C4">
        <w:rPr>
          <w:rFonts w:cs="Simplified Arabic" w:hint="cs"/>
          <w:rtl/>
        </w:rPr>
        <w:t>[</w:t>
      </w:r>
      <w:r w:rsidR="001D7C83" w:rsidRPr="007510C4">
        <w:rPr>
          <w:rFonts w:cs="Simplified Arabic"/>
          <w:rtl/>
        </w:rPr>
        <w:t>البقرة</w:t>
      </w:r>
      <w:r w:rsidR="001D7C83" w:rsidRPr="007510C4">
        <w:rPr>
          <w:rFonts w:cs="Simplified Arabic" w:hint="cs"/>
          <w:rtl/>
        </w:rPr>
        <w:t>:</w:t>
      </w:r>
      <w:r w:rsidRPr="007510C4">
        <w:rPr>
          <w:rFonts w:cs="Simplified Arabic"/>
          <w:rtl/>
        </w:rPr>
        <w:t>١٧٠</w:t>
      </w:r>
      <w:r w:rsidR="001D7C83" w:rsidRPr="007510C4">
        <w:rPr>
          <w:rFonts w:cs="Simplified Arabic" w:hint="cs"/>
          <w:rtl/>
        </w:rPr>
        <w:t>]</w:t>
      </w:r>
      <w:r w:rsidR="001D7C83">
        <w:rPr>
          <w:rFonts w:cs="Simplified Arabic" w:hint="cs"/>
          <w:szCs w:val="28"/>
          <w:rtl/>
        </w:rPr>
        <w:t>.</w:t>
      </w:r>
    </w:p>
    <w:p w:rsidR="009C1BC7" w:rsidRPr="00443AAE" w:rsidRDefault="009C1BC7" w:rsidP="001D7C83">
      <w:pPr>
        <w:jc w:val="lowKashida"/>
        <w:rPr>
          <w:rFonts w:cs="Simplified Arabic"/>
          <w:szCs w:val="28"/>
          <w:rtl/>
        </w:rPr>
      </w:pPr>
      <w:r w:rsidRPr="00443AAE">
        <w:rPr>
          <w:rFonts w:cs="Simplified Arabic" w:hint="eastAsia"/>
          <w:szCs w:val="28"/>
          <w:rtl/>
        </w:rPr>
        <w:t>فنحن</w:t>
      </w:r>
      <w:r w:rsidRPr="00443AAE">
        <w:rPr>
          <w:rFonts w:cs="Simplified Arabic"/>
          <w:szCs w:val="28"/>
          <w:rtl/>
        </w:rPr>
        <w:t xml:space="preserve"> نريد الذين يتفكرون ويسمعون ويعقلون لا</w:t>
      </w:r>
      <w:r w:rsidR="001D7C83">
        <w:rPr>
          <w:rFonts w:cs="Simplified Arabic"/>
          <w:szCs w:val="28"/>
          <w:rtl/>
        </w:rPr>
        <w:t xml:space="preserve"> الذين يقلدون الآباء والأسياد و</w:t>
      </w:r>
      <w:r w:rsidRPr="00443AAE">
        <w:rPr>
          <w:rFonts w:cs="Simplified Arabic"/>
          <w:szCs w:val="28"/>
          <w:rtl/>
        </w:rPr>
        <w:t>المراجع!!</w:t>
      </w:r>
      <w:r w:rsidR="001D7C83">
        <w:rPr>
          <w:rFonts w:cs="Simplified Arabic" w:hint="cs"/>
          <w:szCs w:val="28"/>
          <w:rtl/>
        </w:rPr>
        <w:t xml:space="preserve"> </w:t>
      </w:r>
      <w:r w:rsidR="00567670" w:rsidRPr="007510C4">
        <w:rPr>
          <w:rFonts w:cs="Simplified Arabic"/>
          <w:bCs/>
          <w:color w:val="0000FF"/>
          <w:sz w:val="28"/>
          <w:szCs w:val="28"/>
          <w:rtl/>
        </w:rPr>
        <w:t>﴿</w:t>
      </w:r>
      <w:r w:rsidR="001D7C83" w:rsidRPr="007510C4">
        <w:rPr>
          <w:rFonts w:cs="Simplified Arabic"/>
          <w:bCs/>
          <w:color w:val="0000FF"/>
          <w:sz w:val="28"/>
          <w:szCs w:val="28"/>
          <w:rtl/>
        </w:rPr>
        <w:t>إِنَّا وَجَدْنَا آبَاءنَا عَلَى أُمَّةٍ وَإِنَّا عَلَى آثَارِهِم مُّهْتَدُونَ</w:t>
      </w:r>
      <w:r w:rsidR="00567670" w:rsidRPr="007510C4">
        <w:rPr>
          <w:rFonts w:cs="Simplified Arabic"/>
          <w:bCs/>
          <w:color w:val="0000FF"/>
          <w:sz w:val="28"/>
          <w:szCs w:val="28"/>
          <w:rtl/>
        </w:rPr>
        <w:t>﴾</w:t>
      </w:r>
      <w:r w:rsidR="001D7C83" w:rsidRPr="001D7C83">
        <w:rPr>
          <w:rFonts w:ascii="Simplified Arabic" w:hAnsi="Simplified Arabic" w:cs="Simplified Arabic"/>
          <w:szCs w:val="28"/>
          <w:rtl/>
        </w:rPr>
        <w:t xml:space="preserve"> </w:t>
      </w:r>
      <w:r w:rsidR="001D7C83" w:rsidRPr="007510C4">
        <w:rPr>
          <w:rFonts w:cs="Simplified Arabic" w:hint="cs"/>
          <w:rtl/>
        </w:rPr>
        <w:t>[</w:t>
      </w:r>
      <w:r w:rsidR="001D7C83" w:rsidRPr="007510C4">
        <w:rPr>
          <w:rFonts w:cs="Simplified Arabic"/>
          <w:rtl/>
        </w:rPr>
        <w:t>الزخرف</w:t>
      </w:r>
      <w:r w:rsidR="001D7C83" w:rsidRPr="007510C4">
        <w:rPr>
          <w:rFonts w:cs="Simplified Arabic" w:hint="cs"/>
          <w:rtl/>
        </w:rPr>
        <w:t>:</w:t>
      </w:r>
      <w:r w:rsidRPr="007510C4">
        <w:rPr>
          <w:rFonts w:cs="Simplified Arabic"/>
          <w:rtl/>
        </w:rPr>
        <w:t>٢٢</w:t>
      </w:r>
      <w:r w:rsidR="001D7C83" w:rsidRPr="007510C4">
        <w:rPr>
          <w:rFonts w:cs="Simplified Arabic" w:hint="cs"/>
          <w:rtl/>
        </w:rPr>
        <w:t>]</w:t>
      </w:r>
      <w:r w:rsidR="001D7C83">
        <w:rPr>
          <w:rFonts w:cs="Simplified Arabic" w:hint="cs"/>
          <w:szCs w:val="28"/>
          <w:rtl/>
        </w:rPr>
        <w:t>.</w:t>
      </w:r>
    </w:p>
    <w:p w:rsidR="001D7C83" w:rsidRDefault="001D7C83" w:rsidP="001D7C83">
      <w:pPr>
        <w:jc w:val="lowKashida"/>
        <w:rPr>
          <w:rFonts w:cs="Simplified Arabic"/>
          <w:szCs w:val="28"/>
          <w:rtl/>
        </w:rPr>
      </w:pPr>
      <w:r>
        <w:rPr>
          <w:rFonts w:cs="Simplified Arabic"/>
          <w:szCs w:val="28"/>
          <w:rtl/>
        </w:rPr>
        <w:t>١٧) أنه يجوز اشتراط عدم الفض</w:t>
      </w:r>
      <w:r>
        <w:rPr>
          <w:rFonts w:cs="Simplified Arabic" w:hint="cs"/>
          <w:szCs w:val="28"/>
          <w:rtl/>
        </w:rPr>
        <w:t>:</w:t>
      </w:r>
      <w:r w:rsidR="009C1BC7" w:rsidRPr="00443AAE">
        <w:rPr>
          <w:rFonts w:cs="Simplified Arabic"/>
          <w:szCs w:val="28"/>
          <w:rtl/>
        </w:rPr>
        <w:t xml:space="preserve"> وهذا مخالف لشرع</w:t>
      </w:r>
      <w:r>
        <w:rPr>
          <w:rFonts w:cs="Simplified Arabic" w:hint="cs"/>
          <w:szCs w:val="28"/>
          <w:rtl/>
        </w:rPr>
        <w:t xml:space="preserve"> الله؛</w:t>
      </w:r>
      <w:r w:rsidR="009C1BC7" w:rsidRPr="00443AAE">
        <w:rPr>
          <w:rFonts w:cs="Simplified Arabic"/>
          <w:szCs w:val="28"/>
          <w:rtl/>
        </w:rPr>
        <w:t xml:space="preserve"> لقوله تعالى</w:t>
      </w:r>
      <w:r>
        <w:rPr>
          <w:rFonts w:cs="Simplified Arabic" w:hint="cs"/>
          <w:szCs w:val="28"/>
          <w:rtl/>
        </w:rPr>
        <w:t>:</w:t>
      </w:r>
      <w:r w:rsidR="009C1BC7" w:rsidRPr="00443AAE">
        <w:rPr>
          <w:rFonts w:cs="Simplified Arabic"/>
          <w:szCs w:val="28"/>
          <w:rtl/>
        </w:rPr>
        <w:t xml:space="preserve"> </w:t>
      </w:r>
      <w:r w:rsidR="00567670" w:rsidRPr="007510C4">
        <w:rPr>
          <w:rFonts w:cs="Simplified Arabic"/>
          <w:bCs/>
          <w:color w:val="0000FF"/>
          <w:sz w:val="28"/>
          <w:szCs w:val="28"/>
          <w:rtl/>
        </w:rPr>
        <w:t>﴿</w:t>
      </w:r>
      <w:r w:rsidRPr="007510C4">
        <w:rPr>
          <w:rFonts w:cs="Simplified Arabic"/>
          <w:bCs/>
          <w:color w:val="0000FF"/>
          <w:sz w:val="28"/>
          <w:szCs w:val="28"/>
          <w:rtl/>
        </w:rPr>
        <w:t>نِسَآؤُكُمْ حَرْثٌ لَّكُمْ فَأْتُواْ حَرْثَكُمْ أَنَّى شِئْتُمْ</w:t>
      </w:r>
      <w:r w:rsidR="00567670" w:rsidRPr="007510C4">
        <w:rPr>
          <w:rFonts w:cs="Simplified Arabic"/>
          <w:bCs/>
          <w:color w:val="0000FF"/>
          <w:sz w:val="28"/>
          <w:szCs w:val="28"/>
          <w:rtl/>
        </w:rPr>
        <w:t>﴾</w:t>
      </w:r>
      <w:r w:rsidRPr="001D7C83">
        <w:rPr>
          <w:rFonts w:ascii="Simplified Arabic" w:hAnsi="Simplified Arabic" w:cs="Simplified Arabic"/>
          <w:szCs w:val="28"/>
          <w:rtl/>
        </w:rPr>
        <w:t xml:space="preserve"> </w:t>
      </w:r>
      <w:r w:rsidRPr="007510C4">
        <w:rPr>
          <w:rFonts w:cs="Simplified Arabic" w:hint="cs"/>
          <w:rtl/>
        </w:rPr>
        <w:t>[</w:t>
      </w:r>
      <w:r w:rsidRPr="007510C4">
        <w:rPr>
          <w:rFonts w:cs="Simplified Arabic"/>
          <w:rtl/>
        </w:rPr>
        <w:t>البقرة</w:t>
      </w:r>
      <w:r w:rsidRPr="007510C4">
        <w:rPr>
          <w:rFonts w:cs="Simplified Arabic" w:hint="cs"/>
          <w:rtl/>
        </w:rPr>
        <w:t>:223]</w:t>
      </w:r>
      <w:r>
        <w:rPr>
          <w:rFonts w:ascii="Simplified Arabic" w:hAnsi="Simplified Arabic" w:cs="Simplified Arabic" w:hint="cs"/>
          <w:szCs w:val="28"/>
          <w:rtl/>
        </w:rPr>
        <w:t>.</w:t>
      </w:r>
    </w:p>
    <w:p w:rsidR="009C1BC7" w:rsidRPr="00443AAE" w:rsidRDefault="009C1BC7" w:rsidP="001D7C83">
      <w:pPr>
        <w:jc w:val="lowKashida"/>
        <w:rPr>
          <w:rFonts w:cs="Simplified Arabic"/>
          <w:szCs w:val="28"/>
          <w:rtl/>
        </w:rPr>
      </w:pPr>
      <w:r w:rsidRPr="00443AAE">
        <w:rPr>
          <w:rFonts w:cs="Simplified Arabic" w:hint="eastAsia"/>
          <w:szCs w:val="28"/>
          <w:rtl/>
        </w:rPr>
        <w:t>وجه</w:t>
      </w:r>
      <w:r w:rsidRPr="00443AAE">
        <w:rPr>
          <w:rFonts w:cs="Simplified Arabic"/>
          <w:szCs w:val="28"/>
          <w:rtl/>
        </w:rPr>
        <w:t xml:space="preserve"> الاحتجاج أن الله أذن لإتيان مقام الحرث وهو الفرج</w:t>
      </w:r>
      <w:r w:rsidR="001D7C83">
        <w:rPr>
          <w:rFonts w:cs="Simplified Arabic" w:hint="cs"/>
          <w:szCs w:val="28"/>
          <w:rtl/>
        </w:rPr>
        <w:t>,</w:t>
      </w:r>
      <w:r w:rsidRPr="00443AAE">
        <w:rPr>
          <w:rFonts w:cs="Simplified Arabic"/>
          <w:szCs w:val="28"/>
          <w:rtl/>
        </w:rPr>
        <w:t xml:space="preserve"> ولم يأذن لمقام الفرث وهو الدبر!</w:t>
      </w:r>
      <w:r w:rsidR="001D7C83">
        <w:rPr>
          <w:rFonts w:cs="Simplified Arabic" w:hint="cs"/>
          <w:szCs w:val="28"/>
          <w:rtl/>
        </w:rPr>
        <w:t xml:space="preserve"> </w:t>
      </w:r>
      <w:r w:rsidRPr="00443AAE">
        <w:rPr>
          <w:rFonts w:cs="Simplified Arabic" w:hint="eastAsia"/>
          <w:szCs w:val="28"/>
          <w:rtl/>
        </w:rPr>
        <w:t>قال</w:t>
      </w:r>
      <w:r w:rsidRPr="00443AAE">
        <w:rPr>
          <w:rFonts w:cs="Simplified Arabic"/>
          <w:szCs w:val="28"/>
          <w:rtl/>
        </w:rPr>
        <w:t xml:space="preserve"> تعالى</w:t>
      </w:r>
      <w:r w:rsidR="001D7C83">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1D7C83" w:rsidRPr="007510C4">
        <w:rPr>
          <w:rFonts w:cs="Simplified Arabic"/>
          <w:bCs/>
          <w:color w:val="0000FF"/>
          <w:sz w:val="28"/>
          <w:szCs w:val="28"/>
          <w:rtl/>
        </w:rPr>
        <w:t>وَيَسْأَلُونَكَ عَنِ الْمَحِيضِ قُلْ هُوَ أَذًى فَاعْتَزِلُواْ النِّسَاء فِي الْمَحِيضِ وَلاَ تَقْرَبُوهُنَّ حَتَّىَ يَطْهُرْنَ</w:t>
      </w:r>
      <w:r w:rsidR="00567670" w:rsidRPr="007510C4">
        <w:rPr>
          <w:rFonts w:cs="Simplified Arabic"/>
          <w:bCs/>
          <w:color w:val="0000FF"/>
          <w:sz w:val="28"/>
          <w:szCs w:val="28"/>
          <w:rtl/>
        </w:rPr>
        <w:t>﴾</w:t>
      </w:r>
      <w:r w:rsidR="001D7C83" w:rsidRPr="001D7C83">
        <w:rPr>
          <w:rFonts w:ascii="Simplified Arabic" w:hAnsi="Simplified Arabic" w:cs="Simplified Arabic"/>
          <w:szCs w:val="28"/>
          <w:rtl/>
        </w:rPr>
        <w:t xml:space="preserve"> </w:t>
      </w:r>
      <w:r w:rsidR="001D7C83" w:rsidRPr="007510C4">
        <w:rPr>
          <w:rFonts w:cs="Simplified Arabic" w:hint="cs"/>
          <w:rtl/>
        </w:rPr>
        <w:t>[</w:t>
      </w:r>
      <w:r w:rsidR="001D7C83" w:rsidRPr="007510C4">
        <w:rPr>
          <w:rFonts w:cs="Simplified Arabic"/>
          <w:rtl/>
        </w:rPr>
        <w:t>البقرة</w:t>
      </w:r>
      <w:r w:rsidR="001D7C83" w:rsidRPr="007510C4">
        <w:rPr>
          <w:rFonts w:cs="Simplified Arabic" w:hint="cs"/>
          <w:rtl/>
        </w:rPr>
        <w:t>:222]</w:t>
      </w:r>
      <w:r w:rsidRPr="00443AAE">
        <w:rPr>
          <w:rFonts w:cs="Simplified Arabic"/>
          <w:szCs w:val="28"/>
          <w:rtl/>
        </w:rPr>
        <w:t>.</w:t>
      </w:r>
      <w:r w:rsidR="001D7C83">
        <w:rPr>
          <w:rFonts w:cs="Simplified Arabic" w:hint="cs"/>
          <w:szCs w:val="28"/>
          <w:rtl/>
        </w:rPr>
        <w:t xml:space="preserve"> </w:t>
      </w:r>
      <w:r w:rsidRPr="00443AAE">
        <w:rPr>
          <w:rFonts w:cs="Simplified Arabic" w:hint="eastAsia"/>
          <w:szCs w:val="28"/>
          <w:rtl/>
        </w:rPr>
        <w:t>ففي</w:t>
      </w:r>
      <w:r w:rsidRPr="00443AAE">
        <w:rPr>
          <w:rFonts w:cs="Simplified Arabic"/>
          <w:szCs w:val="28"/>
          <w:rtl/>
        </w:rPr>
        <w:t xml:space="preserve"> الآية منعنا الله عز وجل من إتيان النساء في الفرج عند المحيض</w:t>
      </w:r>
      <w:r w:rsidR="001D7C83">
        <w:rPr>
          <w:rFonts w:cs="Simplified Arabic" w:hint="cs"/>
          <w:szCs w:val="28"/>
          <w:rtl/>
        </w:rPr>
        <w:t>,</w:t>
      </w:r>
      <w:r w:rsidRPr="00443AAE">
        <w:rPr>
          <w:rFonts w:cs="Simplified Arabic"/>
          <w:szCs w:val="28"/>
          <w:rtl/>
        </w:rPr>
        <w:t xml:space="preserve"> مع أنه لم يدم إلا بضعة أيام</w:t>
      </w:r>
      <w:r w:rsidR="001D7C83">
        <w:rPr>
          <w:rFonts w:cs="Simplified Arabic" w:hint="cs"/>
          <w:szCs w:val="28"/>
          <w:rtl/>
        </w:rPr>
        <w:t xml:space="preserve">, </w:t>
      </w:r>
      <w:r w:rsidRPr="00443AAE">
        <w:rPr>
          <w:rFonts w:cs="Simplified Arabic" w:hint="eastAsia"/>
          <w:szCs w:val="28"/>
          <w:rtl/>
        </w:rPr>
        <w:t>فكيف</w:t>
      </w:r>
      <w:r w:rsidRPr="00443AAE">
        <w:rPr>
          <w:rFonts w:cs="Simplified Arabic"/>
          <w:szCs w:val="28"/>
          <w:rtl/>
        </w:rPr>
        <w:t xml:space="preserve"> يكون إتيان الدبر جائز</w:t>
      </w:r>
      <w:r w:rsidR="001D7C83">
        <w:rPr>
          <w:rFonts w:cs="Simplified Arabic" w:hint="cs"/>
          <w:szCs w:val="28"/>
          <w:rtl/>
        </w:rPr>
        <w:t>ً</w:t>
      </w:r>
      <w:r w:rsidRPr="00443AAE">
        <w:rPr>
          <w:rFonts w:cs="Simplified Arabic"/>
          <w:szCs w:val="28"/>
          <w:rtl/>
        </w:rPr>
        <w:t>ا مع دوام وجود النجاسة فيه؟!!</w:t>
      </w:r>
      <w:r w:rsidR="001D7C83">
        <w:rPr>
          <w:rFonts w:cs="Simplified Arabic" w:hint="cs"/>
          <w:szCs w:val="28"/>
          <w:rtl/>
        </w:rPr>
        <w:t xml:space="preserve"> </w:t>
      </w:r>
      <w:r w:rsidRPr="00443AAE">
        <w:rPr>
          <w:rFonts w:cs="Simplified Arabic" w:hint="eastAsia"/>
          <w:szCs w:val="28"/>
          <w:rtl/>
        </w:rPr>
        <w:t>وأيض</w:t>
      </w:r>
      <w:r w:rsidR="001D7C83">
        <w:rPr>
          <w:rFonts w:cs="Simplified Arabic" w:hint="cs"/>
          <w:szCs w:val="28"/>
          <w:rtl/>
        </w:rPr>
        <w:t>ً</w:t>
      </w:r>
      <w:r w:rsidRPr="00443AAE">
        <w:rPr>
          <w:rFonts w:cs="Simplified Arabic" w:hint="eastAsia"/>
          <w:szCs w:val="28"/>
          <w:rtl/>
        </w:rPr>
        <w:t>ا</w:t>
      </w:r>
      <w:r w:rsidRPr="00443AAE">
        <w:rPr>
          <w:rFonts w:cs="Simplified Arabic"/>
          <w:szCs w:val="28"/>
          <w:rtl/>
        </w:rPr>
        <w:t xml:space="preserve"> لبين في الآية أن الممنوع من الإتيان هو الفرج فقط وليس الدبر</w:t>
      </w:r>
      <w:r w:rsidR="001D7C83">
        <w:rPr>
          <w:rFonts w:cs="Simplified Arabic" w:hint="cs"/>
          <w:szCs w:val="28"/>
          <w:rtl/>
        </w:rPr>
        <w:t>؛</w:t>
      </w:r>
      <w:r w:rsidRPr="00443AAE">
        <w:rPr>
          <w:rFonts w:cs="Simplified Arabic"/>
          <w:szCs w:val="28"/>
          <w:rtl/>
        </w:rPr>
        <w:t xml:space="preserve"> لأن الحيضة متعلقة بالفرج</w:t>
      </w:r>
      <w:r w:rsidR="001D7C83">
        <w:rPr>
          <w:rFonts w:cs="Simplified Arabic" w:hint="cs"/>
          <w:szCs w:val="28"/>
          <w:rtl/>
        </w:rPr>
        <w:t xml:space="preserve"> </w:t>
      </w:r>
      <w:r w:rsidRPr="00443AAE">
        <w:rPr>
          <w:rFonts w:cs="Simplified Arabic" w:hint="eastAsia"/>
          <w:szCs w:val="28"/>
          <w:rtl/>
        </w:rPr>
        <w:t>فقط</w:t>
      </w:r>
      <w:r w:rsidR="001D7C83">
        <w:rPr>
          <w:rFonts w:cs="Simplified Arabic" w:hint="cs"/>
          <w:szCs w:val="28"/>
          <w:rtl/>
        </w:rPr>
        <w:t>,</w:t>
      </w:r>
      <w:r w:rsidRPr="00443AAE">
        <w:rPr>
          <w:rFonts w:cs="Simplified Arabic"/>
          <w:szCs w:val="28"/>
          <w:rtl/>
        </w:rPr>
        <w:t xml:space="preserve"> أما الدبر فحاله كما هو كان قبل الحيضة</w:t>
      </w:r>
      <w:r w:rsidR="001D7C83">
        <w:rPr>
          <w:rFonts w:cs="Simplified Arabic" w:hint="cs"/>
          <w:szCs w:val="28"/>
          <w:rtl/>
        </w:rPr>
        <w:t>,</w:t>
      </w:r>
      <w:r w:rsidRPr="00443AAE">
        <w:rPr>
          <w:rFonts w:cs="Simplified Arabic"/>
          <w:szCs w:val="28"/>
          <w:rtl/>
        </w:rPr>
        <w:t xml:space="preserve"> فلو كان جائزا إتيانه قبل الحيضة فلا مانع الآن</w:t>
      </w:r>
    </w:p>
    <w:p w:rsidR="009C1BC7" w:rsidRPr="00443AAE" w:rsidRDefault="009C1BC7" w:rsidP="001D7C83">
      <w:pPr>
        <w:jc w:val="lowKashida"/>
        <w:rPr>
          <w:rFonts w:cs="Simplified Arabic"/>
          <w:szCs w:val="28"/>
          <w:rtl/>
        </w:rPr>
      </w:pPr>
      <w:r w:rsidRPr="00443AAE">
        <w:rPr>
          <w:rFonts w:cs="Simplified Arabic" w:hint="eastAsia"/>
          <w:szCs w:val="28"/>
          <w:rtl/>
        </w:rPr>
        <w:t>أيض</w:t>
      </w:r>
      <w:r w:rsidR="001D7C83">
        <w:rPr>
          <w:rFonts w:cs="Simplified Arabic" w:hint="cs"/>
          <w:szCs w:val="28"/>
          <w:rtl/>
        </w:rPr>
        <w:t>ً</w:t>
      </w:r>
      <w:r w:rsidR="001D7C83">
        <w:rPr>
          <w:rFonts w:cs="Simplified Arabic" w:hint="eastAsia"/>
          <w:szCs w:val="28"/>
          <w:rtl/>
        </w:rPr>
        <w:t>ا</w:t>
      </w:r>
      <w:r w:rsidR="001D7C83">
        <w:rPr>
          <w:rFonts w:cs="Simplified Arabic" w:hint="cs"/>
          <w:szCs w:val="28"/>
          <w:rtl/>
        </w:rPr>
        <w:t>!!</w:t>
      </w:r>
      <w:r w:rsidR="001D7C83">
        <w:rPr>
          <w:rFonts w:cs="Simplified Arabic"/>
          <w:szCs w:val="28"/>
          <w:rtl/>
        </w:rPr>
        <w:t xml:space="preserve"> ثم </w:t>
      </w:r>
      <w:r w:rsidR="001D7C83">
        <w:rPr>
          <w:rFonts w:cs="Simplified Arabic" w:hint="cs"/>
          <w:szCs w:val="28"/>
          <w:rtl/>
        </w:rPr>
        <w:t>إ</w:t>
      </w:r>
      <w:r w:rsidRPr="00443AAE">
        <w:rPr>
          <w:rFonts w:cs="Simplified Arabic"/>
          <w:szCs w:val="28"/>
          <w:rtl/>
        </w:rPr>
        <w:t>نه لو كان الأمر كذلك لكانت الآية</w:t>
      </w:r>
      <w:r w:rsidR="001D7C83">
        <w:rPr>
          <w:rFonts w:cs="Simplified Arabic" w:hint="cs"/>
          <w:szCs w:val="28"/>
          <w:rtl/>
        </w:rPr>
        <w:t>:</w:t>
      </w:r>
      <w:r w:rsidR="001D7C83">
        <w:rPr>
          <w:rFonts w:cs="Simplified Arabic"/>
          <w:szCs w:val="28"/>
          <w:rtl/>
        </w:rPr>
        <w:t xml:space="preserve"> </w:t>
      </w:r>
      <w:r w:rsidR="001D7C83">
        <w:rPr>
          <w:rFonts w:cs="Simplified Arabic" w:hint="cs"/>
          <w:szCs w:val="28"/>
          <w:rtl/>
        </w:rPr>
        <w:t>"</w:t>
      </w:r>
      <w:r w:rsidR="001D7C83">
        <w:rPr>
          <w:rFonts w:cs="Simplified Arabic"/>
          <w:szCs w:val="28"/>
          <w:rtl/>
        </w:rPr>
        <w:t>فاعتزلوا الفروج في المحيض</w:t>
      </w:r>
      <w:r w:rsidR="001D7C83">
        <w:rPr>
          <w:rFonts w:cs="Simplified Arabic" w:hint="cs"/>
          <w:szCs w:val="28"/>
          <w:rtl/>
        </w:rPr>
        <w:t>"</w:t>
      </w:r>
      <w:r w:rsidRPr="00443AAE">
        <w:rPr>
          <w:rFonts w:cs="Simplified Arabic"/>
          <w:szCs w:val="28"/>
          <w:rtl/>
        </w:rPr>
        <w:t xml:space="preserve"> وليس</w:t>
      </w:r>
      <w:r w:rsidR="001D7C83">
        <w:rPr>
          <w:rFonts w:ascii="Simplified Arabic" w:hAnsi="Simplified Arabic" w:cs="Simplified Arabic" w:hint="cs"/>
          <w:szCs w:val="28"/>
          <w:rtl/>
        </w:rPr>
        <w:t>:</w:t>
      </w:r>
      <w:r w:rsidR="001D7C83" w:rsidRPr="001D7C83">
        <w:rPr>
          <w:rFonts w:ascii="Simplified Arabic" w:hAnsi="Simplified Arabic" w:cs="Simplified Arabic"/>
          <w:szCs w:val="28"/>
          <w:rtl/>
        </w:rPr>
        <w:t xml:space="preserve"> </w:t>
      </w:r>
      <w:r w:rsidR="00567670" w:rsidRPr="007510C4">
        <w:rPr>
          <w:rFonts w:cs="Simplified Arabic"/>
          <w:bCs/>
          <w:color w:val="0000FF"/>
          <w:sz w:val="28"/>
          <w:szCs w:val="28"/>
          <w:rtl/>
        </w:rPr>
        <w:t>﴿</w:t>
      </w:r>
      <w:r w:rsidR="001D7C83" w:rsidRPr="007510C4">
        <w:rPr>
          <w:rFonts w:cs="Simplified Arabic"/>
          <w:bCs/>
          <w:color w:val="0000FF"/>
          <w:sz w:val="28"/>
          <w:szCs w:val="28"/>
          <w:rtl/>
        </w:rPr>
        <w:t>فَاعْتَزِلُواْ النِّسَاء</w:t>
      </w:r>
      <w:r w:rsidR="00567670" w:rsidRPr="007510C4">
        <w:rPr>
          <w:rFonts w:cs="Simplified Arabic"/>
          <w:bCs/>
          <w:color w:val="0000FF"/>
          <w:sz w:val="28"/>
          <w:szCs w:val="28"/>
          <w:rtl/>
        </w:rPr>
        <w:t>﴾</w:t>
      </w:r>
      <w:r w:rsidR="001D7C83" w:rsidRPr="001D7C83">
        <w:rPr>
          <w:rFonts w:ascii="Simplified Arabic" w:hAnsi="Simplified Arabic" w:cs="Simplified Arabic"/>
          <w:szCs w:val="28"/>
          <w:rtl/>
        </w:rPr>
        <w:t xml:space="preserve"> </w:t>
      </w:r>
      <w:r w:rsidR="001D7C83" w:rsidRPr="007510C4">
        <w:rPr>
          <w:rFonts w:cs="Simplified Arabic" w:hint="cs"/>
          <w:rtl/>
        </w:rPr>
        <w:t>[</w:t>
      </w:r>
      <w:r w:rsidR="001D7C83" w:rsidRPr="007510C4">
        <w:rPr>
          <w:rFonts w:cs="Simplified Arabic"/>
          <w:rtl/>
        </w:rPr>
        <w:t>البقرة</w:t>
      </w:r>
      <w:r w:rsidR="001D7C83" w:rsidRPr="007510C4">
        <w:rPr>
          <w:rFonts w:cs="Simplified Arabic" w:hint="cs"/>
          <w:rtl/>
        </w:rPr>
        <w:t>:222]</w:t>
      </w:r>
      <w:r w:rsidR="001D7C83">
        <w:rPr>
          <w:rFonts w:ascii="Simplified Arabic" w:hAnsi="Simplified Arabic" w:cs="Simplified Arabic" w:hint="cs"/>
          <w:szCs w:val="28"/>
          <w:rtl/>
        </w:rPr>
        <w:t>,</w:t>
      </w:r>
      <w:r w:rsidR="001D7C83" w:rsidRPr="001D7C83">
        <w:rPr>
          <w:rFonts w:ascii="Simplified Arabic" w:hAnsi="Simplified Arabic" w:cs="Simplified Arabic"/>
          <w:szCs w:val="28"/>
          <w:rtl/>
        </w:rPr>
        <w:t xml:space="preserve"> </w:t>
      </w:r>
      <w:r w:rsidRPr="00443AAE">
        <w:rPr>
          <w:rFonts w:cs="Simplified Arabic"/>
          <w:szCs w:val="28"/>
          <w:rtl/>
        </w:rPr>
        <w:t>كما هو الحال</w:t>
      </w:r>
      <w:r w:rsidR="001D7C83">
        <w:rPr>
          <w:rFonts w:cs="Simplified Arabic"/>
          <w:szCs w:val="28"/>
          <w:vertAlign w:val="superscript"/>
          <w:rtl/>
        </w:rPr>
        <w:t>(</w:t>
      </w:r>
      <w:r w:rsidR="001D7C83">
        <w:rPr>
          <w:rStyle w:val="aa"/>
          <w:rFonts w:cs="Simplified Arabic"/>
          <w:szCs w:val="28"/>
          <w:rtl/>
        </w:rPr>
        <w:footnoteReference w:id="256"/>
      </w:r>
      <w:r w:rsidR="001D7C83">
        <w:rPr>
          <w:rFonts w:cs="Simplified Arabic"/>
          <w:szCs w:val="28"/>
          <w:vertAlign w:val="superscript"/>
          <w:rtl/>
        </w:rPr>
        <w:t>)</w:t>
      </w:r>
      <w:r w:rsidR="001D7C83">
        <w:rPr>
          <w:rFonts w:cs="Simplified Arabic" w:hint="cs"/>
          <w:szCs w:val="28"/>
          <w:rtl/>
        </w:rPr>
        <w:t>.</w:t>
      </w:r>
    </w:p>
    <w:p w:rsidR="009C1BC7" w:rsidRPr="00443AAE" w:rsidRDefault="009C1BC7" w:rsidP="001D7C83">
      <w:pPr>
        <w:jc w:val="lowKashida"/>
        <w:rPr>
          <w:rFonts w:cs="Simplified Arabic"/>
          <w:szCs w:val="28"/>
          <w:rtl/>
        </w:rPr>
      </w:pPr>
      <w:r w:rsidRPr="00443AAE">
        <w:rPr>
          <w:rFonts w:cs="Simplified Arabic" w:hint="eastAsia"/>
          <w:szCs w:val="28"/>
          <w:rtl/>
        </w:rPr>
        <w:lastRenderedPageBreak/>
        <w:t>وأيض</w:t>
      </w:r>
      <w:r w:rsidR="001D7C83">
        <w:rPr>
          <w:rFonts w:cs="Simplified Arabic" w:hint="cs"/>
          <w:szCs w:val="28"/>
          <w:rtl/>
        </w:rPr>
        <w:t>ً</w:t>
      </w:r>
      <w:r w:rsidRPr="00443AAE">
        <w:rPr>
          <w:rFonts w:cs="Simplified Arabic" w:hint="eastAsia"/>
          <w:szCs w:val="28"/>
          <w:rtl/>
        </w:rPr>
        <w:t>ا</w:t>
      </w:r>
      <w:r w:rsidRPr="00443AAE">
        <w:rPr>
          <w:rFonts w:cs="Simplified Arabic"/>
          <w:szCs w:val="28"/>
          <w:rtl/>
        </w:rPr>
        <w:t xml:space="preserve"> فإن الله أمر أن نأتي النساء من مكان مخصوص ومعين وهو الحرث</w:t>
      </w:r>
      <w:r w:rsidR="001D7C83">
        <w:rPr>
          <w:rFonts w:cs="Simplified Arabic" w:hint="cs"/>
          <w:szCs w:val="28"/>
          <w:rtl/>
        </w:rPr>
        <w:t>,</w:t>
      </w:r>
      <w:r w:rsidRPr="00443AAE">
        <w:rPr>
          <w:rFonts w:cs="Simplified Arabic"/>
          <w:szCs w:val="28"/>
          <w:rtl/>
        </w:rPr>
        <w:t xml:space="preserve"> بدليل قوله تعالى</w:t>
      </w:r>
      <w:r w:rsidR="001D7C83">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1D7C83" w:rsidRPr="007510C4">
        <w:rPr>
          <w:rFonts w:cs="Simplified Arabic"/>
          <w:bCs/>
          <w:color w:val="0000FF"/>
          <w:sz w:val="28"/>
          <w:szCs w:val="28"/>
          <w:rtl/>
        </w:rPr>
        <w:t>نِسَآؤُكُمْ حَرْثٌ لَّكُمْ فَأْتُواْ حَرْثَكُمْ أَنَّى شِئْتُمْ</w:t>
      </w:r>
      <w:r w:rsidR="00567670" w:rsidRPr="007510C4">
        <w:rPr>
          <w:rFonts w:cs="Simplified Arabic"/>
          <w:bCs/>
          <w:color w:val="0000FF"/>
          <w:sz w:val="28"/>
          <w:szCs w:val="28"/>
          <w:rtl/>
        </w:rPr>
        <w:t>﴾</w:t>
      </w:r>
      <w:r w:rsidR="001D7C83" w:rsidRPr="001D7C83">
        <w:rPr>
          <w:rFonts w:ascii="Simplified Arabic" w:hAnsi="Simplified Arabic" w:cs="Simplified Arabic"/>
          <w:szCs w:val="28"/>
          <w:rtl/>
        </w:rPr>
        <w:t xml:space="preserve"> </w:t>
      </w:r>
      <w:r w:rsidR="001D7C83" w:rsidRPr="007510C4">
        <w:rPr>
          <w:rFonts w:cs="Simplified Arabic" w:hint="cs"/>
          <w:rtl/>
        </w:rPr>
        <w:t>[</w:t>
      </w:r>
      <w:r w:rsidR="001D7C83" w:rsidRPr="007510C4">
        <w:rPr>
          <w:rFonts w:cs="Simplified Arabic"/>
          <w:rtl/>
        </w:rPr>
        <w:t>البقرة</w:t>
      </w:r>
      <w:r w:rsidR="001D7C83" w:rsidRPr="007510C4">
        <w:rPr>
          <w:rFonts w:cs="Simplified Arabic" w:hint="cs"/>
          <w:rtl/>
        </w:rPr>
        <w:t>:223]</w:t>
      </w:r>
      <w:r w:rsidR="001D7C83">
        <w:rPr>
          <w:rFonts w:ascii="Simplified Arabic" w:hAnsi="Simplified Arabic" w:cs="Simplified Arabic" w:hint="cs"/>
          <w:szCs w:val="28"/>
          <w:rtl/>
        </w:rPr>
        <w:t>,</w:t>
      </w:r>
      <w:r w:rsidRPr="00443AAE">
        <w:rPr>
          <w:rFonts w:cs="Simplified Arabic"/>
          <w:szCs w:val="28"/>
          <w:rtl/>
        </w:rPr>
        <w:t xml:space="preserve"> والحرث هو موضع الولد</w:t>
      </w:r>
      <w:r w:rsidR="001D7C83">
        <w:rPr>
          <w:rFonts w:cs="Simplified Arabic" w:hint="cs"/>
          <w:szCs w:val="28"/>
          <w:rtl/>
        </w:rPr>
        <w:t>,</w:t>
      </w:r>
      <w:r w:rsidRPr="00443AAE">
        <w:rPr>
          <w:rFonts w:cs="Simplified Arabic"/>
          <w:szCs w:val="28"/>
          <w:rtl/>
        </w:rPr>
        <w:t xml:space="preserve"> أي</w:t>
      </w:r>
      <w:r w:rsidR="001D7C83">
        <w:rPr>
          <w:rFonts w:cs="Simplified Arabic" w:hint="cs"/>
          <w:szCs w:val="28"/>
          <w:rtl/>
        </w:rPr>
        <w:t>:</w:t>
      </w:r>
      <w:r w:rsidRPr="00443AAE">
        <w:rPr>
          <w:rFonts w:cs="Simplified Arabic"/>
          <w:szCs w:val="28"/>
          <w:rtl/>
        </w:rPr>
        <w:t xml:space="preserve"> الفرج وليس الدبر!,</w:t>
      </w:r>
      <w:r w:rsidR="001D7C83">
        <w:rPr>
          <w:rFonts w:cs="Simplified Arabic" w:hint="cs"/>
          <w:szCs w:val="28"/>
          <w:rtl/>
        </w:rPr>
        <w:t xml:space="preserve"> </w:t>
      </w:r>
      <w:r w:rsidRPr="00443AAE">
        <w:rPr>
          <w:rFonts w:cs="Simplified Arabic" w:hint="eastAsia"/>
          <w:szCs w:val="28"/>
          <w:rtl/>
        </w:rPr>
        <w:t>بدليل</w:t>
      </w:r>
      <w:r w:rsidR="001D7C83">
        <w:rPr>
          <w:rFonts w:cs="Simplified Arabic"/>
          <w:szCs w:val="28"/>
          <w:rtl/>
        </w:rPr>
        <w:t xml:space="preserve"> قوله تعالى </w:t>
      </w:r>
      <w:r w:rsidR="001D7C83">
        <w:rPr>
          <w:rFonts w:cs="Simplified Arabic" w:hint="cs"/>
          <w:szCs w:val="28"/>
          <w:rtl/>
        </w:rPr>
        <w:t>ق</w:t>
      </w:r>
      <w:r w:rsidRPr="00443AAE">
        <w:rPr>
          <w:rFonts w:cs="Simplified Arabic"/>
          <w:szCs w:val="28"/>
          <w:rtl/>
        </w:rPr>
        <w:t>بل هذه الآية</w:t>
      </w:r>
      <w:r w:rsidR="001D7C83">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1D7C83" w:rsidRPr="007510C4">
        <w:rPr>
          <w:rFonts w:cs="Simplified Arabic"/>
          <w:bCs/>
          <w:color w:val="0000FF"/>
          <w:sz w:val="28"/>
          <w:szCs w:val="28"/>
          <w:rtl/>
        </w:rPr>
        <w:t>فَأْتُوهُنَّ مِنْ حَيْثُ أَمَرَكُمُ اللّهُ</w:t>
      </w:r>
      <w:r w:rsidR="00567670" w:rsidRPr="007510C4">
        <w:rPr>
          <w:rFonts w:cs="Simplified Arabic"/>
          <w:bCs/>
          <w:color w:val="0000FF"/>
          <w:sz w:val="28"/>
          <w:szCs w:val="28"/>
          <w:rtl/>
        </w:rPr>
        <w:t>﴾</w:t>
      </w:r>
      <w:r w:rsidR="001D7C83" w:rsidRPr="001D7C83">
        <w:rPr>
          <w:rFonts w:ascii="Simplified Arabic" w:hAnsi="Simplified Arabic" w:cs="Simplified Arabic"/>
          <w:szCs w:val="28"/>
          <w:rtl/>
        </w:rPr>
        <w:t xml:space="preserve"> </w:t>
      </w:r>
      <w:r w:rsidR="001D7C83" w:rsidRPr="007510C4">
        <w:rPr>
          <w:rFonts w:cs="Simplified Arabic" w:hint="cs"/>
          <w:rtl/>
        </w:rPr>
        <w:t>[</w:t>
      </w:r>
      <w:r w:rsidR="001D7C83" w:rsidRPr="007510C4">
        <w:rPr>
          <w:rFonts w:cs="Simplified Arabic"/>
          <w:rtl/>
        </w:rPr>
        <w:t>البقرة</w:t>
      </w:r>
      <w:r w:rsidR="001D7C83" w:rsidRPr="007510C4">
        <w:rPr>
          <w:rFonts w:cs="Simplified Arabic" w:hint="cs"/>
          <w:rtl/>
        </w:rPr>
        <w:t>:222]</w:t>
      </w:r>
      <w:r w:rsidR="001D7C83">
        <w:rPr>
          <w:rFonts w:ascii="Simplified Arabic" w:hAnsi="Simplified Arabic" w:cs="Simplified Arabic" w:hint="cs"/>
          <w:szCs w:val="28"/>
          <w:rtl/>
        </w:rPr>
        <w:t>,</w:t>
      </w:r>
      <w:r w:rsidRPr="00443AAE">
        <w:rPr>
          <w:rFonts w:cs="Simplified Arabic"/>
          <w:szCs w:val="28"/>
          <w:rtl/>
        </w:rPr>
        <w:t xml:space="preserve"> أي</w:t>
      </w:r>
      <w:r w:rsidR="001D7C83">
        <w:rPr>
          <w:rFonts w:cs="Simplified Arabic" w:hint="cs"/>
          <w:szCs w:val="28"/>
          <w:rtl/>
        </w:rPr>
        <w:t>:</w:t>
      </w:r>
      <w:r w:rsidR="001D7C83">
        <w:rPr>
          <w:rFonts w:cs="Simplified Arabic"/>
          <w:szCs w:val="28"/>
          <w:rtl/>
        </w:rPr>
        <w:t xml:space="preserve"> </w:t>
      </w:r>
      <w:proofErr w:type="spellStart"/>
      <w:r w:rsidR="001D7C83">
        <w:rPr>
          <w:rFonts w:cs="Simplified Arabic" w:hint="cs"/>
          <w:szCs w:val="28"/>
          <w:rtl/>
        </w:rPr>
        <w:t>ائ</w:t>
      </w:r>
      <w:r w:rsidRPr="00443AAE">
        <w:rPr>
          <w:rFonts w:cs="Simplified Arabic"/>
          <w:szCs w:val="28"/>
          <w:rtl/>
        </w:rPr>
        <w:t>توهن</w:t>
      </w:r>
      <w:proofErr w:type="spellEnd"/>
      <w:r w:rsidRPr="00443AAE">
        <w:rPr>
          <w:rFonts w:cs="Simplified Arabic"/>
          <w:szCs w:val="28"/>
          <w:rtl/>
        </w:rPr>
        <w:t xml:space="preserve"> من الحرث</w:t>
      </w:r>
      <w:r w:rsidR="001D7C83">
        <w:rPr>
          <w:rFonts w:cs="Simplified Arabic" w:hint="cs"/>
          <w:szCs w:val="28"/>
          <w:rtl/>
        </w:rPr>
        <w:t>,</w:t>
      </w:r>
      <w:r w:rsidRPr="00443AAE">
        <w:rPr>
          <w:rFonts w:cs="Simplified Arabic"/>
          <w:szCs w:val="28"/>
          <w:rtl/>
        </w:rPr>
        <w:t xml:space="preserve"> وهو</w:t>
      </w:r>
      <w:r w:rsidR="001D7C83">
        <w:rPr>
          <w:rFonts w:cs="Simplified Arabic" w:hint="cs"/>
          <w:szCs w:val="28"/>
          <w:rtl/>
        </w:rPr>
        <w:t xml:space="preserve"> </w:t>
      </w:r>
      <w:r w:rsidRPr="00443AAE">
        <w:rPr>
          <w:rFonts w:cs="Simplified Arabic" w:hint="eastAsia"/>
          <w:szCs w:val="28"/>
          <w:rtl/>
        </w:rPr>
        <w:t>المكان</w:t>
      </w:r>
      <w:r w:rsidRPr="00443AAE">
        <w:rPr>
          <w:rFonts w:cs="Simplified Arabic"/>
          <w:szCs w:val="28"/>
          <w:rtl/>
        </w:rPr>
        <w:t xml:space="preserve"> الذي أمركم الله</w:t>
      </w:r>
      <w:r w:rsidR="001D7C83">
        <w:rPr>
          <w:rFonts w:cs="Simplified Arabic" w:hint="cs"/>
          <w:szCs w:val="28"/>
          <w:rtl/>
        </w:rPr>
        <w:t>,</w:t>
      </w:r>
      <w:r w:rsidRPr="00443AAE">
        <w:rPr>
          <w:rFonts w:cs="Simplified Arabic"/>
          <w:szCs w:val="28"/>
          <w:rtl/>
        </w:rPr>
        <w:t xml:space="preserve"> وإلا لكان كلامه لغو</w:t>
      </w:r>
      <w:r w:rsidR="001D7C83">
        <w:rPr>
          <w:rFonts w:cs="Simplified Arabic" w:hint="cs"/>
          <w:szCs w:val="28"/>
          <w:rtl/>
        </w:rPr>
        <w:t>ً</w:t>
      </w:r>
      <w:r w:rsidRPr="00443AAE">
        <w:rPr>
          <w:rFonts w:cs="Simplified Arabic"/>
          <w:szCs w:val="28"/>
          <w:rtl/>
        </w:rPr>
        <w:t>ا والعياذ بالله</w:t>
      </w:r>
      <w:r w:rsidR="001D7C83">
        <w:rPr>
          <w:rFonts w:cs="Simplified Arabic" w:hint="cs"/>
          <w:szCs w:val="28"/>
          <w:rtl/>
        </w:rPr>
        <w:t>,</w:t>
      </w:r>
      <w:r w:rsidRPr="00443AAE">
        <w:rPr>
          <w:rFonts w:cs="Simplified Arabic"/>
          <w:szCs w:val="28"/>
          <w:rtl/>
        </w:rPr>
        <w:t xml:space="preserve"> وهذا باطل</w:t>
      </w:r>
      <w:r w:rsidR="001D7C83">
        <w:rPr>
          <w:rFonts w:cs="Simplified Arabic" w:hint="cs"/>
          <w:szCs w:val="28"/>
          <w:rtl/>
        </w:rPr>
        <w:t>؛</w:t>
      </w:r>
      <w:r w:rsidRPr="00443AAE">
        <w:rPr>
          <w:rFonts w:cs="Simplified Arabic"/>
          <w:szCs w:val="28"/>
          <w:rtl/>
        </w:rPr>
        <w:t xml:space="preserve"> لأن</w:t>
      </w:r>
      <w:r w:rsidR="001D7C83">
        <w:rPr>
          <w:rFonts w:cs="Simplified Arabic" w:hint="cs"/>
          <w:szCs w:val="28"/>
          <w:rtl/>
        </w:rPr>
        <w:t>ه</w:t>
      </w:r>
      <w:r w:rsidRPr="00443AAE">
        <w:rPr>
          <w:rFonts w:cs="Simplified Arabic"/>
          <w:szCs w:val="28"/>
          <w:rtl/>
        </w:rPr>
        <w:t xml:space="preserve"> ليس في القرآن لغو</w:t>
      </w:r>
      <w:r w:rsidR="001D7C83">
        <w:rPr>
          <w:rFonts w:cs="Simplified Arabic" w:hint="cs"/>
          <w:szCs w:val="28"/>
          <w:rtl/>
        </w:rPr>
        <w:t xml:space="preserve"> </w:t>
      </w:r>
      <w:r w:rsidRPr="00443AAE">
        <w:rPr>
          <w:rFonts w:cs="Simplified Arabic" w:hint="eastAsia"/>
          <w:szCs w:val="28"/>
          <w:rtl/>
        </w:rPr>
        <w:t>البتة</w:t>
      </w:r>
      <w:r w:rsidRPr="00443AAE">
        <w:rPr>
          <w:rFonts w:cs="Simplified Arabic"/>
          <w:szCs w:val="28"/>
          <w:rtl/>
        </w:rPr>
        <w:t>!</w:t>
      </w:r>
      <w:r w:rsidR="001D7C83">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روى</w:t>
      </w:r>
      <w:r w:rsidRPr="00443AAE">
        <w:rPr>
          <w:rFonts w:cs="Simplified Arabic"/>
          <w:szCs w:val="28"/>
          <w:rtl/>
        </w:rPr>
        <w:t xml:space="preserve"> الدارمي عن مجاهد قال</w:t>
      </w:r>
      <w:r w:rsidR="001D7C83">
        <w:rPr>
          <w:rFonts w:cs="Simplified Arabic" w:hint="cs"/>
          <w:szCs w:val="28"/>
          <w:rtl/>
        </w:rPr>
        <w:t>:</w:t>
      </w:r>
      <w:r w:rsidRPr="00443AAE">
        <w:rPr>
          <w:rFonts w:cs="Simplified Arabic"/>
          <w:szCs w:val="28"/>
          <w:rtl/>
        </w:rPr>
        <w:t xml:space="preserve"> </w:t>
      </w:r>
      <w:r w:rsidR="001D7C83">
        <w:rPr>
          <w:rFonts w:cs="Simplified Arabic" w:hint="cs"/>
          <w:szCs w:val="28"/>
          <w:rtl/>
        </w:rPr>
        <w:t>"</w:t>
      </w:r>
      <w:r w:rsidRPr="00443AAE">
        <w:rPr>
          <w:rFonts w:cs="Simplified Arabic"/>
          <w:szCs w:val="28"/>
          <w:rtl/>
        </w:rPr>
        <w:t>من أتى امرأته في دبرها فهو من المرأة مثله من الرجل</w:t>
      </w:r>
      <w:r w:rsidR="001D7C83">
        <w:rPr>
          <w:rFonts w:cs="Simplified Arabic" w:hint="cs"/>
          <w:szCs w:val="28"/>
          <w:rtl/>
        </w:rPr>
        <w:t>,</w:t>
      </w:r>
      <w:r w:rsidRPr="00443AAE">
        <w:rPr>
          <w:rFonts w:cs="Simplified Arabic"/>
          <w:szCs w:val="28"/>
          <w:rtl/>
        </w:rPr>
        <w:t xml:space="preserve"> ثم تلا</w:t>
      </w:r>
      <w:r w:rsidR="001D7C83">
        <w:rPr>
          <w:rFonts w:cs="Simplified Arabic" w:hint="cs"/>
          <w:szCs w:val="28"/>
          <w:rtl/>
        </w:rPr>
        <w:t>:</w:t>
      </w:r>
    </w:p>
    <w:p w:rsidR="009C1BC7" w:rsidRPr="00443AAE" w:rsidRDefault="00567670" w:rsidP="001D7C83">
      <w:pPr>
        <w:jc w:val="lowKashida"/>
        <w:rPr>
          <w:rFonts w:cs="Simplified Arabic"/>
          <w:szCs w:val="28"/>
          <w:rtl/>
        </w:rPr>
      </w:pPr>
      <w:r w:rsidRPr="007510C4">
        <w:rPr>
          <w:rFonts w:cs="Simplified Arabic"/>
          <w:bCs/>
          <w:color w:val="0000FF"/>
          <w:sz w:val="28"/>
          <w:szCs w:val="28"/>
          <w:rtl/>
        </w:rPr>
        <w:t>﴿</w:t>
      </w:r>
      <w:r w:rsidR="001D7C83" w:rsidRPr="007510C4">
        <w:rPr>
          <w:rFonts w:cs="Simplified Arabic"/>
          <w:bCs/>
          <w:color w:val="0000FF"/>
          <w:sz w:val="28"/>
          <w:szCs w:val="28"/>
          <w:rtl/>
        </w:rPr>
        <w:t>وَيَسْأَلُونَكَ عَنِ الْمَحِيضِ قُلْ هُوَ أَذًى فَاعْتَزِلُواْ النِّسَاء فِي الْمَحِيضِ وَلاَ تَقْرَبُوهُنَّ حَتَّىَ يَطْهُرْنَ فَإِذَا تَطَهَّرْنَ فَأْتُوهُنَّ مِنْ حَيْثُ أَمَرَكُمُ اللّهُ</w:t>
      </w:r>
      <w:r w:rsidRPr="007510C4">
        <w:rPr>
          <w:rFonts w:cs="Simplified Arabic"/>
          <w:bCs/>
          <w:color w:val="0000FF"/>
          <w:sz w:val="28"/>
          <w:szCs w:val="28"/>
          <w:rtl/>
        </w:rPr>
        <w:t>﴾</w:t>
      </w:r>
      <w:r w:rsidR="001D7C83" w:rsidRPr="001D7C83">
        <w:rPr>
          <w:rFonts w:ascii="Simplified Arabic" w:hAnsi="Simplified Arabic" w:cs="Simplified Arabic"/>
          <w:szCs w:val="28"/>
          <w:rtl/>
        </w:rPr>
        <w:t xml:space="preserve"> </w:t>
      </w:r>
      <w:r w:rsidR="001D7C83" w:rsidRPr="007510C4">
        <w:rPr>
          <w:rFonts w:cs="Simplified Arabic" w:hint="cs"/>
          <w:rtl/>
        </w:rPr>
        <w:t>[</w:t>
      </w:r>
      <w:r w:rsidR="001D7C83" w:rsidRPr="007510C4">
        <w:rPr>
          <w:rFonts w:cs="Simplified Arabic"/>
          <w:rtl/>
        </w:rPr>
        <w:t>البقرة</w:t>
      </w:r>
      <w:r w:rsidR="001D7C83" w:rsidRPr="007510C4">
        <w:rPr>
          <w:rFonts w:cs="Simplified Arabic" w:hint="cs"/>
          <w:rtl/>
        </w:rPr>
        <w:t>:222]</w:t>
      </w:r>
      <w:r w:rsidR="001D7C83">
        <w:rPr>
          <w:rFonts w:ascii="Simplified Arabic" w:hAnsi="Simplified Arabic" w:cs="Simplified Arabic" w:hint="cs"/>
          <w:szCs w:val="28"/>
          <w:rtl/>
        </w:rPr>
        <w:t>,</w:t>
      </w:r>
      <w:r w:rsidR="009C1BC7" w:rsidRPr="00443AAE">
        <w:rPr>
          <w:rFonts w:cs="Simplified Arabic"/>
          <w:szCs w:val="28"/>
          <w:rtl/>
        </w:rPr>
        <w:t xml:space="preserve"> أن تعتزلوهن في المحيض الفرج</w:t>
      </w:r>
      <w:r w:rsidR="001D7C83">
        <w:rPr>
          <w:rFonts w:cs="Simplified Arabic" w:hint="cs"/>
          <w:szCs w:val="28"/>
          <w:rtl/>
        </w:rPr>
        <w:t>,</w:t>
      </w:r>
      <w:r w:rsidR="009C1BC7" w:rsidRPr="00443AAE">
        <w:rPr>
          <w:rFonts w:cs="Simplified Arabic"/>
          <w:szCs w:val="28"/>
          <w:rtl/>
        </w:rPr>
        <w:t xml:space="preserve"> ثم تلا</w:t>
      </w:r>
      <w:r w:rsidR="001D7C83">
        <w:rPr>
          <w:rFonts w:cs="Simplified Arabic" w:hint="cs"/>
          <w:szCs w:val="28"/>
          <w:rtl/>
        </w:rPr>
        <w:t>:</w:t>
      </w:r>
      <w:r w:rsidR="009C1BC7" w:rsidRPr="00443AAE">
        <w:rPr>
          <w:rFonts w:cs="Simplified Arabic"/>
          <w:szCs w:val="28"/>
          <w:rtl/>
        </w:rPr>
        <w:t xml:space="preserve"> </w:t>
      </w:r>
      <w:r w:rsidRPr="007510C4">
        <w:rPr>
          <w:rFonts w:cs="Simplified Arabic"/>
          <w:bCs/>
          <w:color w:val="0000FF"/>
          <w:sz w:val="28"/>
          <w:szCs w:val="28"/>
          <w:rtl/>
        </w:rPr>
        <w:t>﴿</w:t>
      </w:r>
      <w:r w:rsidR="001D7C83" w:rsidRPr="007510C4">
        <w:rPr>
          <w:rFonts w:cs="Simplified Arabic"/>
          <w:bCs/>
          <w:color w:val="0000FF"/>
          <w:sz w:val="28"/>
          <w:szCs w:val="28"/>
          <w:rtl/>
        </w:rPr>
        <w:t>نِسَآؤُكُمْ حَرْثٌ لَّكُمْ فَأْتُواْ حَرْثَكُمْ أَنَّى شِئْتُمْ</w:t>
      </w:r>
      <w:r w:rsidRPr="007510C4">
        <w:rPr>
          <w:rFonts w:cs="Simplified Arabic"/>
          <w:bCs/>
          <w:color w:val="0000FF"/>
          <w:sz w:val="28"/>
          <w:szCs w:val="28"/>
          <w:rtl/>
        </w:rPr>
        <w:t>﴾</w:t>
      </w:r>
      <w:r w:rsidR="001D7C83" w:rsidRPr="001D7C83">
        <w:rPr>
          <w:rFonts w:ascii="Simplified Arabic" w:hAnsi="Simplified Arabic" w:cs="Simplified Arabic"/>
          <w:szCs w:val="28"/>
          <w:rtl/>
        </w:rPr>
        <w:t xml:space="preserve"> </w:t>
      </w:r>
      <w:r w:rsidR="001D7C83" w:rsidRPr="007510C4">
        <w:rPr>
          <w:rFonts w:cs="Simplified Arabic" w:hint="cs"/>
          <w:rtl/>
        </w:rPr>
        <w:t>[</w:t>
      </w:r>
      <w:r w:rsidR="001D7C83" w:rsidRPr="007510C4">
        <w:rPr>
          <w:rFonts w:cs="Simplified Arabic"/>
          <w:rtl/>
        </w:rPr>
        <w:t>البقرة</w:t>
      </w:r>
      <w:r w:rsidR="001D7C83" w:rsidRPr="007510C4">
        <w:rPr>
          <w:rFonts w:cs="Simplified Arabic" w:hint="cs"/>
          <w:rtl/>
        </w:rPr>
        <w:t>:223]</w:t>
      </w:r>
      <w:r w:rsidR="001D7C83">
        <w:rPr>
          <w:rFonts w:ascii="Simplified Arabic" w:hAnsi="Simplified Arabic" w:cs="Simplified Arabic" w:hint="cs"/>
          <w:szCs w:val="28"/>
          <w:rtl/>
        </w:rPr>
        <w:t>,</w:t>
      </w:r>
      <w:r w:rsidR="009C1BC7" w:rsidRPr="00443AAE">
        <w:rPr>
          <w:rFonts w:cs="Simplified Arabic"/>
          <w:szCs w:val="28"/>
          <w:rtl/>
        </w:rPr>
        <w:t xml:space="preserve"> قائمة وقاعدة ومقبلة ومدبرة في الفرج</w:t>
      </w:r>
      <w:r w:rsidR="001D7C83">
        <w:rPr>
          <w:rFonts w:cs="Simplified Arabic" w:hint="cs"/>
          <w:szCs w:val="28"/>
          <w:rtl/>
        </w:rPr>
        <w:t>"</w:t>
      </w:r>
      <w:r w:rsidR="001D7C83">
        <w:rPr>
          <w:rFonts w:cs="Simplified Arabic"/>
          <w:szCs w:val="28"/>
          <w:vertAlign w:val="superscript"/>
          <w:rtl/>
        </w:rPr>
        <w:t>(</w:t>
      </w:r>
      <w:r w:rsidR="001D7C83">
        <w:rPr>
          <w:rStyle w:val="aa"/>
          <w:rFonts w:cs="Simplified Arabic"/>
          <w:szCs w:val="28"/>
          <w:rtl/>
        </w:rPr>
        <w:footnoteReference w:id="257"/>
      </w:r>
      <w:r w:rsidR="001D7C83">
        <w:rPr>
          <w:rFonts w:cs="Simplified Arabic"/>
          <w:szCs w:val="28"/>
          <w:vertAlign w:val="superscript"/>
          <w:rtl/>
        </w:rPr>
        <w:t>)</w:t>
      </w:r>
      <w:r w:rsidR="001D7C83">
        <w:rPr>
          <w:rFonts w:cs="Simplified Arabic" w:hint="cs"/>
          <w:szCs w:val="28"/>
          <w:rtl/>
        </w:rPr>
        <w:t xml:space="preserve">. </w:t>
      </w:r>
      <w:r w:rsidR="009C1BC7" w:rsidRPr="00443AAE">
        <w:rPr>
          <w:rFonts w:cs="Simplified Arabic" w:hint="eastAsia"/>
          <w:szCs w:val="28"/>
          <w:rtl/>
        </w:rPr>
        <w:t>بل</w:t>
      </w:r>
      <w:r w:rsidR="009C1BC7" w:rsidRPr="00443AAE">
        <w:rPr>
          <w:rFonts w:cs="Simplified Arabic"/>
          <w:szCs w:val="28"/>
          <w:rtl/>
        </w:rPr>
        <w:t xml:space="preserve"> هذا الفعل مخالف لقول رسول الله </w:t>
      </w:r>
      <w:r w:rsidR="00A729B3" w:rsidRPr="00443AAE">
        <w:rPr>
          <w:rFonts w:cs="Simplified Arabic"/>
          <w:szCs w:val="28"/>
          <w:rtl/>
        </w:rPr>
        <w:t xml:space="preserve">صلى الله عليه </w:t>
      </w:r>
      <w:r w:rsidR="004F30E4" w:rsidRPr="00443AAE">
        <w:rPr>
          <w:rFonts w:cs="Simplified Arabic"/>
          <w:szCs w:val="28"/>
          <w:rtl/>
        </w:rPr>
        <w:t>وسلم</w:t>
      </w:r>
      <w:r w:rsidR="001D7C83">
        <w:rPr>
          <w:rFonts w:cs="Simplified Arabic" w:hint="cs"/>
          <w:szCs w:val="28"/>
          <w:rtl/>
        </w:rPr>
        <w:t xml:space="preserve">, </w:t>
      </w:r>
      <w:r w:rsidR="009C1BC7" w:rsidRPr="00443AAE">
        <w:rPr>
          <w:rFonts w:cs="Simplified Arabic" w:hint="eastAsia"/>
          <w:szCs w:val="28"/>
          <w:rtl/>
        </w:rPr>
        <w:t>فقد</w:t>
      </w:r>
      <w:r w:rsidR="009C1BC7" w:rsidRPr="00443AAE">
        <w:rPr>
          <w:rFonts w:cs="Simplified Arabic"/>
          <w:szCs w:val="28"/>
          <w:rtl/>
        </w:rPr>
        <w:t xml:space="preserve"> </w:t>
      </w:r>
      <w:r w:rsidR="001D7C83">
        <w:rPr>
          <w:rFonts w:cs="Simplified Arabic"/>
          <w:szCs w:val="28"/>
          <w:rtl/>
        </w:rPr>
        <w:t>أخرج أبو داود والترمذي وابن ماج</w:t>
      </w:r>
      <w:r w:rsidR="001D7C83">
        <w:rPr>
          <w:rFonts w:cs="Simplified Arabic" w:hint="cs"/>
          <w:szCs w:val="28"/>
          <w:rtl/>
        </w:rPr>
        <w:t>ه</w:t>
      </w:r>
      <w:r w:rsidR="009C1BC7" w:rsidRPr="00443AAE">
        <w:rPr>
          <w:rFonts w:cs="Simplified Arabic"/>
          <w:szCs w:val="28"/>
          <w:rtl/>
        </w:rPr>
        <w:t xml:space="preserve"> وأحمد</w:t>
      </w:r>
      <w:r w:rsidR="001D7C83">
        <w:rPr>
          <w:rFonts w:cs="Simplified Arabic" w:hint="cs"/>
          <w:szCs w:val="28"/>
          <w:rtl/>
        </w:rPr>
        <w:t>..</w:t>
      </w:r>
      <w:r w:rsidR="009C1BC7" w:rsidRPr="00443AAE">
        <w:rPr>
          <w:rFonts w:cs="Simplified Arabic"/>
          <w:szCs w:val="28"/>
          <w:rtl/>
        </w:rPr>
        <w:t xml:space="preserve"> وغيرهم عن أبي هريرة أن رسول الله صلى الله</w:t>
      </w:r>
      <w:r w:rsidR="001D7C83">
        <w:rPr>
          <w:rFonts w:cs="Simplified Arabic" w:hint="cs"/>
          <w:szCs w:val="28"/>
          <w:rtl/>
        </w:rPr>
        <w:t xml:space="preserve"> </w:t>
      </w:r>
      <w:r w:rsidR="009C1BC7" w:rsidRPr="00443AAE">
        <w:rPr>
          <w:rFonts w:cs="Simplified Arabic" w:hint="eastAsia"/>
          <w:szCs w:val="28"/>
          <w:rtl/>
        </w:rPr>
        <w:t>عليه</w:t>
      </w:r>
      <w:r w:rsidR="009C1BC7" w:rsidRPr="00443AAE">
        <w:rPr>
          <w:rFonts w:cs="Simplified Arabic"/>
          <w:szCs w:val="28"/>
          <w:rtl/>
        </w:rPr>
        <w:t xml:space="preserve"> </w:t>
      </w:r>
      <w:r w:rsidR="004F30E4" w:rsidRPr="00443AAE">
        <w:rPr>
          <w:rFonts w:cs="Simplified Arabic"/>
          <w:szCs w:val="28"/>
          <w:rtl/>
        </w:rPr>
        <w:t>وسلم</w:t>
      </w:r>
      <w:r w:rsidR="00D86431" w:rsidRPr="00443AAE">
        <w:rPr>
          <w:rFonts w:cs="Simplified Arabic"/>
          <w:szCs w:val="28"/>
          <w:rtl/>
        </w:rPr>
        <w:t xml:space="preserve"> </w:t>
      </w:r>
      <w:r w:rsidR="009C1BC7" w:rsidRPr="00443AAE">
        <w:rPr>
          <w:rFonts w:cs="Simplified Arabic"/>
          <w:szCs w:val="28"/>
          <w:rtl/>
        </w:rPr>
        <w:t>قال</w:t>
      </w:r>
      <w:r w:rsidR="001D7C83">
        <w:rPr>
          <w:rFonts w:cs="Simplified Arabic" w:hint="cs"/>
          <w:szCs w:val="28"/>
          <w:rtl/>
        </w:rPr>
        <w:t>:</w:t>
      </w:r>
      <w:r w:rsidR="009C1BC7" w:rsidRPr="00443AAE">
        <w:rPr>
          <w:rFonts w:cs="Simplified Arabic"/>
          <w:szCs w:val="28"/>
          <w:rtl/>
        </w:rPr>
        <w:t xml:space="preserve"> </w:t>
      </w:r>
      <w:r w:rsidR="001D7C83" w:rsidRPr="007510C4">
        <w:rPr>
          <w:rFonts w:cs="Simplified Arabic" w:hint="cs"/>
          <w:bCs/>
          <w:color w:val="008000"/>
          <w:sz w:val="28"/>
          <w:szCs w:val="28"/>
          <w:rtl/>
        </w:rPr>
        <w:t>«</w:t>
      </w:r>
      <w:r w:rsidR="009C1BC7" w:rsidRPr="007510C4">
        <w:rPr>
          <w:rFonts w:cs="Simplified Arabic"/>
          <w:bCs/>
          <w:color w:val="008000"/>
          <w:sz w:val="28"/>
          <w:szCs w:val="28"/>
          <w:rtl/>
        </w:rPr>
        <w:t>من أتى كاهن</w:t>
      </w:r>
      <w:r w:rsidR="001D7C83" w:rsidRPr="007510C4">
        <w:rPr>
          <w:rFonts w:cs="Simplified Arabic" w:hint="cs"/>
          <w:bCs/>
          <w:color w:val="008000"/>
          <w:sz w:val="28"/>
          <w:szCs w:val="28"/>
          <w:rtl/>
        </w:rPr>
        <w:t>ً</w:t>
      </w:r>
      <w:r w:rsidR="001D7C83" w:rsidRPr="007510C4">
        <w:rPr>
          <w:rFonts w:cs="Simplified Arabic"/>
          <w:bCs/>
          <w:color w:val="008000"/>
          <w:sz w:val="28"/>
          <w:szCs w:val="28"/>
          <w:rtl/>
        </w:rPr>
        <w:t>ا</w:t>
      </w:r>
      <w:r w:rsidR="001D7C83" w:rsidRPr="007510C4">
        <w:rPr>
          <w:rFonts w:cs="Simplified Arabic" w:hint="cs"/>
          <w:bCs/>
          <w:color w:val="008000"/>
          <w:sz w:val="28"/>
          <w:szCs w:val="28"/>
          <w:rtl/>
        </w:rPr>
        <w:t xml:space="preserve"> -</w:t>
      </w:r>
      <w:r w:rsidR="009C1BC7" w:rsidRPr="007510C4">
        <w:rPr>
          <w:rFonts w:cs="Simplified Arabic"/>
          <w:bCs/>
          <w:color w:val="008000"/>
          <w:sz w:val="28"/>
          <w:szCs w:val="28"/>
          <w:rtl/>
        </w:rPr>
        <w:t>قال موسى في حديثه</w:t>
      </w:r>
      <w:r w:rsidR="001D7C83" w:rsidRPr="007510C4">
        <w:rPr>
          <w:rFonts w:cs="Simplified Arabic" w:hint="cs"/>
          <w:bCs/>
          <w:color w:val="008000"/>
          <w:sz w:val="28"/>
          <w:szCs w:val="28"/>
          <w:rtl/>
        </w:rPr>
        <w:t>-:</w:t>
      </w:r>
      <w:r w:rsidR="009C1BC7" w:rsidRPr="007510C4">
        <w:rPr>
          <w:rFonts w:cs="Simplified Arabic"/>
          <w:bCs/>
          <w:color w:val="008000"/>
          <w:sz w:val="28"/>
          <w:szCs w:val="28"/>
          <w:rtl/>
        </w:rPr>
        <w:t xml:space="preserve"> فصدقه بما يقول</w:t>
      </w:r>
      <w:r w:rsidR="001D7C83" w:rsidRPr="007510C4">
        <w:rPr>
          <w:rFonts w:cs="Simplified Arabic" w:hint="cs"/>
          <w:bCs/>
          <w:color w:val="008000"/>
          <w:sz w:val="28"/>
          <w:szCs w:val="28"/>
          <w:rtl/>
        </w:rPr>
        <w:t>,</w:t>
      </w:r>
      <w:r w:rsidR="009C1BC7" w:rsidRPr="007510C4">
        <w:rPr>
          <w:rFonts w:cs="Simplified Arabic"/>
          <w:bCs/>
          <w:color w:val="008000"/>
          <w:sz w:val="28"/>
          <w:szCs w:val="28"/>
          <w:rtl/>
        </w:rPr>
        <w:t xml:space="preserve"> ثم اتفقا</w:t>
      </w:r>
      <w:r w:rsidR="001D7C83" w:rsidRPr="007510C4">
        <w:rPr>
          <w:rFonts w:cs="Simplified Arabic" w:hint="cs"/>
          <w:bCs/>
          <w:color w:val="008000"/>
          <w:sz w:val="28"/>
          <w:szCs w:val="28"/>
          <w:rtl/>
        </w:rPr>
        <w:t>,</w:t>
      </w:r>
      <w:r w:rsidR="009C1BC7" w:rsidRPr="007510C4">
        <w:rPr>
          <w:rFonts w:cs="Simplified Arabic"/>
          <w:bCs/>
          <w:color w:val="008000"/>
          <w:sz w:val="28"/>
          <w:szCs w:val="28"/>
          <w:rtl/>
        </w:rPr>
        <w:t xml:space="preserve"> أو أتى امرأة </w:t>
      </w:r>
      <w:r w:rsidRPr="007510C4">
        <w:rPr>
          <w:rFonts w:cs="Simplified Arabic"/>
          <w:bCs/>
          <w:color w:val="008000"/>
          <w:sz w:val="28"/>
          <w:szCs w:val="28"/>
          <w:rtl/>
        </w:rPr>
        <w:t>-</w:t>
      </w:r>
      <w:r w:rsidR="009C1BC7" w:rsidRPr="007510C4">
        <w:rPr>
          <w:rFonts w:cs="Simplified Arabic"/>
          <w:bCs/>
          <w:color w:val="008000"/>
          <w:sz w:val="28"/>
          <w:szCs w:val="28"/>
          <w:rtl/>
        </w:rPr>
        <w:t>قال</w:t>
      </w:r>
      <w:r w:rsidR="001D7C83" w:rsidRPr="007510C4">
        <w:rPr>
          <w:rFonts w:cs="Simplified Arabic" w:hint="cs"/>
          <w:bCs/>
          <w:color w:val="008000"/>
          <w:sz w:val="28"/>
          <w:szCs w:val="28"/>
          <w:rtl/>
        </w:rPr>
        <w:t xml:space="preserve"> </w:t>
      </w:r>
      <w:r w:rsidR="009C1BC7" w:rsidRPr="007510C4">
        <w:rPr>
          <w:rFonts w:cs="Simplified Arabic"/>
          <w:bCs/>
          <w:color w:val="008000"/>
          <w:sz w:val="28"/>
          <w:szCs w:val="28"/>
          <w:rtl/>
        </w:rPr>
        <w:t>مسدد</w:t>
      </w:r>
      <w:r w:rsidR="001D7C83" w:rsidRPr="007510C4">
        <w:rPr>
          <w:rFonts w:cs="Simplified Arabic" w:hint="cs"/>
          <w:bCs/>
          <w:color w:val="008000"/>
          <w:sz w:val="28"/>
          <w:szCs w:val="28"/>
          <w:rtl/>
        </w:rPr>
        <w:t>-:</w:t>
      </w:r>
      <w:r w:rsidR="009C1BC7" w:rsidRPr="007510C4">
        <w:rPr>
          <w:rFonts w:cs="Simplified Arabic"/>
          <w:bCs/>
          <w:color w:val="008000"/>
          <w:sz w:val="28"/>
          <w:szCs w:val="28"/>
          <w:rtl/>
        </w:rPr>
        <w:t xml:space="preserve"> امرأته حائض</w:t>
      </w:r>
      <w:r w:rsidR="001D7C83" w:rsidRPr="007510C4">
        <w:rPr>
          <w:rFonts w:cs="Simplified Arabic" w:hint="cs"/>
          <w:bCs/>
          <w:color w:val="008000"/>
          <w:sz w:val="28"/>
          <w:szCs w:val="28"/>
          <w:rtl/>
        </w:rPr>
        <w:t>ً</w:t>
      </w:r>
      <w:r w:rsidR="009C1BC7" w:rsidRPr="007510C4">
        <w:rPr>
          <w:rFonts w:cs="Simplified Arabic"/>
          <w:bCs/>
          <w:color w:val="008000"/>
          <w:sz w:val="28"/>
          <w:szCs w:val="28"/>
          <w:rtl/>
        </w:rPr>
        <w:t xml:space="preserve">ا أو أتى امرأة </w:t>
      </w:r>
      <w:r w:rsidR="001D7C83" w:rsidRPr="007510C4">
        <w:rPr>
          <w:rFonts w:cs="Simplified Arabic" w:hint="cs"/>
          <w:bCs/>
          <w:color w:val="008000"/>
          <w:sz w:val="28"/>
          <w:szCs w:val="28"/>
          <w:rtl/>
        </w:rPr>
        <w:t>-</w:t>
      </w:r>
      <w:r w:rsidR="009C1BC7" w:rsidRPr="007510C4">
        <w:rPr>
          <w:rFonts w:cs="Simplified Arabic"/>
          <w:bCs/>
          <w:color w:val="008000"/>
          <w:sz w:val="28"/>
          <w:szCs w:val="28"/>
          <w:rtl/>
        </w:rPr>
        <w:t>قال مسدد</w:t>
      </w:r>
      <w:r w:rsidR="001D7C83" w:rsidRPr="007510C4">
        <w:rPr>
          <w:rFonts w:cs="Simplified Arabic" w:hint="cs"/>
          <w:bCs/>
          <w:color w:val="008000"/>
          <w:sz w:val="28"/>
          <w:szCs w:val="28"/>
          <w:rtl/>
        </w:rPr>
        <w:t>-:</w:t>
      </w:r>
      <w:r w:rsidR="009C1BC7" w:rsidRPr="007510C4">
        <w:rPr>
          <w:rFonts w:cs="Simplified Arabic"/>
          <w:bCs/>
          <w:color w:val="008000"/>
          <w:sz w:val="28"/>
          <w:szCs w:val="28"/>
          <w:rtl/>
        </w:rPr>
        <w:t xml:space="preserve"> امرأته في دبرها فقد برئ مما أنزل على محمد</w:t>
      </w:r>
      <w:r w:rsidR="001D7C83" w:rsidRPr="007510C4">
        <w:rPr>
          <w:rFonts w:cs="Simplified Arabic" w:hint="cs"/>
          <w:bCs/>
          <w:color w:val="008000"/>
          <w:sz w:val="28"/>
          <w:szCs w:val="28"/>
          <w:rtl/>
        </w:rPr>
        <w:t>»</w:t>
      </w:r>
      <w:r w:rsidR="001D7C83">
        <w:rPr>
          <w:rFonts w:cs="Simplified Arabic"/>
          <w:szCs w:val="28"/>
          <w:vertAlign w:val="superscript"/>
          <w:rtl/>
        </w:rPr>
        <w:t>(</w:t>
      </w:r>
      <w:r w:rsidR="001D7C83">
        <w:rPr>
          <w:rStyle w:val="aa"/>
          <w:rFonts w:cs="Simplified Arabic"/>
          <w:szCs w:val="28"/>
          <w:rtl/>
        </w:rPr>
        <w:footnoteReference w:id="258"/>
      </w:r>
      <w:r w:rsidR="001D7C83">
        <w:rPr>
          <w:rFonts w:cs="Simplified Arabic"/>
          <w:szCs w:val="28"/>
          <w:vertAlign w:val="superscript"/>
          <w:rtl/>
        </w:rPr>
        <w:t>)</w:t>
      </w:r>
      <w:r w:rsidR="001D7C83">
        <w:rPr>
          <w:rFonts w:cs="Simplified Arabic" w:hint="cs"/>
          <w:szCs w:val="28"/>
          <w:rtl/>
        </w:rPr>
        <w:t>.</w:t>
      </w:r>
    </w:p>
    <w:p w:rsidR="009C1BC7" w:rsidRPr="00443AAE" w:rsidRDefault="009C1BC7" w:rsidP="001D7C83">
      <w:pPr>
        <w:jc w:val="lowKashida"/>
        <w:rPr>
          <w:rFonts w:cs="Simplified Arabic"/>
          <w:szCs w:val="28"/>
          <w:rtl/>
        </w:rPr>
      </w:pPr>
      <w:r w:rsidRPr="00443AAE">
        <w:rPr>
          <w:rFonts w:cs="Simplified Arabic" w:hint="eastAsia"/>
          <w:szCs w:val="28"/>
          <w:rtl/>
        </w:rPr>
        <w:t>وعن</w:t>
      </w:r>
      <w:r w:rsidRPr="00443AAE">
        <w:rPr>
          <w:rFonts w:cs="Simplified Arabic"/>
          <w:szCs w:val="28"/>
          <w:rtl/>
        </w:rPr>
        <w:t xml:space="preserve"> أبي هريرة قال</w:t>
      </w:r>
      <w:r w:rsidR="001D7C83">
        <w:rPr>
          <w:rFonts w:cs="Simplified Arabic" w:hint="cs"/>
          <w:szCs w:val="28"/>
          <w:rtl/>
        </w:rPr>
        <w:t>:</w:t>
      </w:r>
      <w:r w:rsidRPr="00443AAE">
        <w:rPr>
          <w:rFonts w:cs="Simplified Arabic"/>
          <w:szCs w:val="28"/>
          <w:rtl/>
        </w:rPr>
        <w:t xml:space="preserve"> قال رسول الله صلى الله عليه </w:t>
      </w:r>
      <w:r w:rsidR="004F30E4" w:rsidRPr="00443AAE">
        <w:rPr>
          <w:rFonts w:cs="Simplified Arabic"/>
          <w:szCs w:val="28"/>
          <w:rtl/>
        </w:rPr>
        <w:t>وسلم</w:t>
      </w:r>
      <w:r w:rsidR="001D7C83">
        <w:rPr>
          <w:rFonts w:cs="Simplified Arabic" w:hint="cs"/>
          <w:szCs w:val="28"/>
          <w:rtl/>
        </w:rPr>
        <w:t>:</w:t>
      </w:r>
      <w:r w:rsidR="00D86431" w:rsidRPr="00443AAE">
        <w:rPr>
          <w:rFonts w:cs="Simplified Arabic"/>
          <w:szCs w:val="28"/>
          <w:rtl/>
        </w:rPr>
        <w:t xml:space="preserve"> </w:t>
      </w:r>
      <w:r w:rsidR="001D7C83" w:rsidRPr="007510C4">
        <w:rPr>
          <w:rFonts w:cs="Simplified Arabic" w:hint="cs"/>
          <w:bCs/>
          <w:color w:val="008000"/>
          <w:sz w:val="28"/>
          <w:szCs w:val="28"/>
          <w:rtl/>
        </w:rPr>
        <w:t>«</w:t>
      </w:r>
      <w:r w:rsidRPr="007510C4">
        <w:rPr>
          <w:rFonts w:cs="Simplified Arabic"/>
          <w:bCs/>
          <w:color w:val="008000"/>
          <w:sz w:val="28"/>
          <w:szCs w:val="28"/>
          <w:rtl/>
        </w:rPr>
        <w:t>إن الذي يأتي امرأته في دبرها لا ينظر الله إليه</w:t>
      </w:r>
      <w:r w:rsidR="001D7C83" w:rsidRPr="007510C4">
        <w:rPr>
          <w:rFonts w:cs="Simplified Arabic" w:hint="cs"/>
          <w:bCs/>
          <w:color w:val="008000"/>
          <w:sz w:val="28"/>
          <w:szCs w:val="28"/>
          <w:rtl/>
        </w:rPr>
        <w:t>»</w:t>
      </w:r>
      <w:r w:rsidR="001D7C83">
        <w:rPr>
          <w:rFonts w:cs="Simplified Arabic"/>
          <w:szCs w:val="28"/>
          <w:vertAlign w:val="superscript"/>
          <w:rtl/>
        </w:rPr>
        <w:t>(</w:t>
      </w:r>
      <w:r w:rsidR="001D7C83">
        <w:rPr>
          <w:rStyle w:val="aa"/>
          <w:rFonts w:cs="Simplified Arabic"/>
          <w:szCs w:val="28"/>
          <w:rtl/>
        </w:rPr>
        <w:footnoteReference w:id="259"/>
      </w:r>
      <w:r w:rsidR="001D7C83">
        <w:rPr>
          <w:rFonts w:cs="Simplified Arabic"/>
          <w:szCs w:val="28"/>
          <w:vertAlign w:val="superscript"/>
          <w:rtl/>
        </w:rPr>
        <w:t>)</w:t>
      </w:r>
      <w:r w:rsidR="001D7C83">
        <w:rPr>
          <w:rFonts w:cs="Simplified Arabic" w:hint="cs"/>
          <w:szCs w:val="28"/>
          <w:rtl/>
        </w:rPr>
        <w:t>.</w:t>
      </w:r>
    </w:p>
    <w:p w:rsidR="009C1BC7" w:rsidRPr="00443AAE" w:rsidRDefault="009C1BC7" w:rsidP="001D7C83">
      <w:pPr>
        <w:jc w:val="lowKashida"/>
        <w:rPr>
          <w:rFonts w:cs="Simplified Arabic"/>
          <w:szCs w:val="28"/>
          <w:rtl/>
        </w:rPr>
      </w:pPr>
      <w:r w:rsidRPr="00443AAE">
        <w:rPr>
          <w:rFonts w:cs="Simplified Arabic"/>
          <w:szCs w:val="28"/>
          <w:rtl/>
        </w:rPr>
        <w:t>وعن أبي هريرة قال</w:t>
      </w:r>
      <w:r w:rsidR="001D7C83">
        <w:rPr>
          <w:rFonts w:cs="Simplified Arabic" w:hint="cs"/>
          <w:szCs w:val="28"/>
          <w:rtl/>
        </w:rPr>
        <w:t>:</w:t>
      </w:r>
      <w:r w:rsidRPr="00443AAE">
        <w:rPr>
          <w:rFonts w:cs="Simplified Arabic"/>
          <w:szCs w:val="28"/>
          <w:rtl/>
        </w:rPr>
        <w:t xml:space="preserve"> قال رسول الله صلى الله عليه </w:t>
      </w:r>
      <w:r w:rsidR="004F30E4" w:rsidRPr="00443AAE">
        <w:rPr>
          <w:rFonts w:cs="Simplified Arabic"/>
          <w:szCs w:val="28"/>
          <w:rtl/>
        </w:rPr>
        <w:t>وسلم</w:t>
      </w:r>
      <w:r w:rsidR="001D7C83">
        <w:rPr>
          <w:rFonts w:cs="Simplified Arabic" w:hint="cs"/>
          <w:szCs w:val="28"/>
          <w:rtl/>
        </w:rPr>
        <w:t>:</w:t>
      </w:r>
      <w:r w:rsidR="00D86431" w:rsidRPr="00443AAE">
        <w:rPr>
          <w:rFonts w:cs="Simplified Arabic"/>
          <w:szCs w:val="28"/>
          <w:rtl/>
        </w:rPr>
        <w:t xml:space="preserve"> </w:t>
      </w:r>
      <w:r w:rsidR="001D7C83" w:rsidRPr="007510C4">
        <w:rPr>
          <w:rFonts w:cs="Simplified Arabic" w:hint="cs"/>
          <w:bCs/>
          <w:color w:val="008000"/>
          <w:sz w:val="28"/>
          <w:szCs w:val="28"/>
          <w:rtl/>
        </w:rPr>
        <w:t>«</w:t>
      </w:r>
      <w:r w:rsidRPr="007510C4">
        <w:rPr>
          <w:rFonts w:cs="Simplified Arabic"/>
          <w:bCs/>
          <w:color w:val="008000"/>
          <w:sz w:val="28"/>
          <w:szCs w:val="28"/>
          <w:rtl/>
        </w:rPr>
        <w:t>ملعون من أتى امرأته في دبرها</w:t>
      </w:r>
      <w:r w:rsidR="001D7C83" w:rsidRPr="007510C4">
        <w:rPr>
          <w:rFonts w:cs="Simplified Arabic" w:hint="cs"/>
          <w:bCs/>
          <w:color w:val="008000"/>
          <w:sz w:val="28"/>
          <w:szCs w:val="28"/>
          <w:rtl/>
        </w:rPr>
        <w:t>»</w:t>
      </w:r>
      <w:r w:rsidR="001D7C83">
        <w:rPr>
          <w:rFonts w:cs="Simplified Arabic"/>
          <w:szCs w:val="28"/>
          <w:vertAlign w:val="superscript"/>
          <w:rtl/>
        </w:rPr>
        <w:t>(</w:t>
      </w:r>
      <w:r w:rsidR="001D7C83">
        <w:rPr>
          <w:rStyle w:val="aa"/>
          <w:rFonts w:cs="Simplified Arabic"/>
          <w:szCs w:val="28"/>
          <w:rtl/>
        </w:rPr>
        <w:footnoteReference w:id="260"/>
      </w:r>
      <w:r w:rsidR="001D7C83">
        <w:rPr>
          <w:rFonts w:cs="Simplified Arabic"/>
          <w:szCs w:val="28"/>
          <w:vertAlign w:val="superscript"/>
          <w:rtl/>
        </w:rPr>
        <w:t>)</w:t>
      </w:r>
      <w:r w:rsidR="001D7C83">
        <w:rPr>
          <w:rFonts w:cs="Simplified Arabic" w:hint="cs"/>
          <w:szCs w:val="28"/>
          <w:rtl/>
        </w:rPr>
        <w:t>.</w:t>
      </w:r>
    </w:p>
    <w:p w:rsidR="009C1BC7" w:rsidRPr="001D7C83" w:rsidRDefault="009C1BC7" w:rsidP="00443AAE">
      <w:pPr>
        <w:jc w:val="lowKashida"/>
        <w:rPr>
          <w:rFonts w:cs="Simplified Arabic"/>
          <w:b/>
          <w:bCs/>
          <w:szCs w:val="28"/>
          <w:rtl/>
        </w:rPr>
      </w:pPr>
      <w:r w:rsidRPr="001D7C83">
        <w:rPr>
          <w:rFonts w:cs="Simplified Arabic" w:hint="eastAsia"/>
          <w:b/>
          <w:bCs/>
          <w:szCs w:val="28"/>
          <w:rtl/>
        </w:rPr>
        <w:t>بل</w:t>
      </w:r>
      <w:r w:rsidRPr="001D7C83">
        <w:rPr>
          <w:rFonts w:cs="Simplified Arabic"/>
          <w:b/>
          <w:bCs/>
          <w:szCs w:val="28"/>
          <w:rtl/>
        </w:rPr>
        <w:t xml:space="preserve"> هذا الفعل مخالف لما رووه عن أئمتهم الذين يعتقدون فيهم العصمة المطلقة!</w:t>
      </w:r>
    </w:p>
    <w:p w:rsidR="009C1BC7" w:rsidRPr="00443AAE" w:rsidRDefault="009C1BC7" w:rsidP="001D7C83">
      <w:pPr>
        <w:jc w:val="lowKashida"/>
        <w:rPr>
          <w:rFonts w:cs="Simplified Arabic"/>
          <w:szCs w:val="28"/>
          <w:rtl/>
        </w:rPr>
      </w:pPr>
      <w:r w:rsidRPr="00443AAE">
        <w:rPr>
          <w:rFonts w:cs="Simplified Arabic" w:hint="eastAsia"/>
          <w:szCs w:val="28"/>
          <w:rtl/>
        </w:rPr>
        <w:t>فقد</w:t>
      </w:r>
      <w:r w:rsidRPr="00443AAE">
        <w:rPr>
          <w:rFonts w:cs="Simplified Arabic"/>
          <w:szCs w:val="28"/>
          <w:rtl/>
        </w:rPr>
        <w:t xml:space="preserve"> روى العياشي في تفسيره والبحراني في تفسيره عن زيد بن ثابت قال: </w:t>
      </w:r>
      <w:r w:rsidR="001D7C83">
        <w:rPr>
          <w:rFonts w:cs="Simplified Arabic" w:hint="cs"/>
          <w:szCs w:val="28"/>
          <w:rtl/>
        </w:rPr>
        <w:t>"</w:t>
      </w:r>
      <w:r w:rsidRPr="00443AAE">
        <w:rPr>
          <w:rFonts w:cs="Simplified Arabic"/>
          <w:szCs w:val="28"/>
          <w:rtl/>
        </w:rPr>
        <w:t>سأل رجل أمير</w:t>
      </w:r>
      <w:r w:rsidR="001D7C83">
        <w:rPr>
          <w:rFonts w:cs="Simplified Arabic" w:hint="cs"/>
          <w:szCs w:val="28"/>
          <w:rtl/>
        </w:rPr>
        <w:t xml:space="preserve"> </w:t>
      </w:r>
      <w:r w:rsidRPr="00443AAE">
        <w:rPr>
          <w:rFonts w:cs="Simplified Arabic" w:hint="eastAsia"/>
          <w:szCs w:val="28"/>
          <w:rtl/>
        </w:rPr>
        <w:t>المؤمنين</w:t>
      </w:r>
      <w:r w:rsidR="001D7C83">
        <w:rPr>
          <w:rFonts w:cs="Simplified Arabic"/>
          <w:szCs w:val="28"/>
          <w:rtl/>
        </w:rPr>
        <w:t xml:space="preserve"> (ع) أتؤت</w:t>
      </w:r>
      <w:r w:rsidR="001D7C83">
        <w:rPr>
          <w:rFonts w:cs="Simplified Arabic" w:hint="cs"/>
          <w:szCs w:val="28"/>
          <w:rtl/>
        </w:rPr>
        <w:t>ى</w:t>
      </w:r>
      <w:r w:rsidRPr="00443AAE">
        <w:rPr>
          <w:rFonts w:cs="Simplified Arabic"/>
          <w:szCs w:val="28"/>
          <w:rtl/>
        </w:rPr>
        <w:t xml:space="preserve"> النساء في أدبارهن؟ فقال: سفلت سفل الله بك</w:t>
      </w:r>
      <w:r w:rsidR="001D7C83">
        <w:rPr>
          <w:rFonts w:cs="Simplified Arabic" w:hint="cs"/>
          <w:szCs w:val="28"/>
          <w:rtl/>
        </w:rPr>
        <w:t>,</w:t>
      </w:r>
      <w:r w:rsidRPr="00443AAE">
        <w:rPr>
          <w:rFonts w:cs="Simplified Arabic"/>
          <w:szCs w:val="28"/>
          <w:rtl/>
        </w:rPr>
        <w:t xml:space="preserve"> أما سمعت يقول الله</w:t>
      </w:r>
      <w:r w:rsidR="001D7C83">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1D7C83" w:rsidRPr="007510C4">
        <w:rPr>
          <w:rFonts w:cs="Simplified Arabic"/>
          <w:bCs/>
          <w:color w:val="0000FF"/>
          <w:sz w:val="28"/>
          <w:szCs w:val="28"/>
          <w:rtl/>
        </w:rPr>
        <w:t>أَتَأْتُونَ الْفَاحِشَةَ مَا سَبَقَكُم بِهَا مِنْ أَحَدٍ مِّن الْعَالَمِينَ</w:t>
      </w:r>
      <w:r w:rsidR="00567670" w:rsidRPr="007510C4">
        <w:rPr>
          <w:rFonts w:cs="Simplified Arabic"/>
          <w:bCs/>
          <w:color w:val="0000FF"/>
          <w:sz w:val="28"/>
          <w:szCs w:val="28"/>
          <w:rtl/>
        </w:rPr>
        <w:t>﴾</w:t>
      </w:r>
      <w:r w:rsidR="001D7C83" w:rsidRPr="001D7C83">
        <w:rPr>
          <w:rFonts w:ascii="Simplified Arabic" w:hAnsi="Simplified Arabic" w:cs="Simplified Arabic"/>
          <w:szCs w:val="28"/>
          <w:rtl/>
        </w:rPr>
        <w:t xml:space="preserve"> </w:t>
      </w:r>
      <w:r w:rsidR="001D7C83" w:rsidRPr="007510C4">
        <w:rPr>
          <w:rFonts w:cs="Simplified Arabic" w:hint="cs"/>
          <w:rtl/>
        </w:rPr>
        <w:t>[</w:t>
      </w:r>
      <w:r w:rsidR="001D7C83" w:rsidRPr="007510C4">
        <w:rPr>
          <w:rFonts w:cs="Simplified Arabic"/>
          <w:rtl/>
        </w:rPr>
        <w:t>الأعراف</w:t>
      </w:r>
      <w:r w:rsidR="001D7C83" w:rsidRPr="007510C4">
        <w:rPr>
          <w:rFonts w:cs="Simplified Arabic" w:hint="cs"/>
          <w:rtl/>
        </w:rPr>
        <w:t>:80]</w:t>
      </w:r>
      <w:r w:rsidR="001D7C83">
        <w:rPr>
          <w:rFonts w:cs="Simplified Arabic" w:hint="cs"/>
          <w:szCs w:val="28"/>
          <w:rtl/>
        </w:rPr>
        <w:t>"</w:t>
      </w:r>
      <w:r w:rsidR="001D7C83">
        <w:rPr>
          <w:rFonts w:cs="Simplified Arabic"/>
          <w:szCs w:val="28"/>
          <w:vertAlign w:val="superscript"/>
          <w:rtl/>
        </w:rPr>
        <w:t>(</w:t>
      </w:r>
      <w:r w:rsidR="001D7C83">
        <w:rPr>
          <w:rStyle w:val="aa"/>
          <w:rFonts w:cs="Simplified Arabic"/>
          <w:szCs w:val="28"/>
          <w:rtl/>
        </w:rPr>
        <w:footnoteReference w:id="261"/>
      </w:r>
      <w:r w:rsidR="001D7C83">
        <w:rPr>
          <w:rFonts w:cs="Simplified Arabic"/>
          <w:szCs w:val="28"/>
          <w:vertAlign w:val="superscript"/>
          <w:rtl/>
        </w:rPr>
        <w:t>)</w:t>
      </w:r>
      <w:r w:rsidR="001D7C83">
        <w:rPr>
          <w:rFonts w:cs="Simplified Arabic" w:hint="cs"/>
          <w:szCs w:val="28"/>
          <w:rtl/>
        </w:rPr>
        <w:t>.</w:t>
      </w:r>
    </w:p>
    <w:p w:rsidR="009C1BC7" w:rsidRPr="00443AAE" w:rsidRDefault="009C1BC7" w:rsidP="001D7C83">
      <w:pPr>
        <w:jc w:val="lowKashida"/>
        <w:rPr>
          <w:rFonts w:cs="Simplified Arabic"/>
          <w:szCs w:val="28"/>
          <w:rtl/>
        </w:rPr>
      </w:pPr>
      <w:r w:rsidRPr="00443AAE">
        <w:rPr>
          <w:rFonts w:cs="Simplified Arabic" w:hint="eastAsia"/>
          <w:szCs w:val="28"/>
          <w:rtl/>
        </w:rPr>
        <w:t>و</w:t>
      </w:r>
      <w:r w:rsidRPr="00443AAE">
        <w:rPr>
          <w:rFonts w:cs="Simplified Arabic"/>
          <w:szCs w:val="28"/>
          <w:rtl/>
        </w:rPr>
        <w:t>أخرج العاملي في وسائله نقل</w:t>
      </w:r>
      <w:r w:rsidR="001D7C83">
        <w:rPr>
          <w:rFonts w:cs="Simplified Arabic" w:hint="cs"/>
          <w:szCs w:val="28"/>
          <w:rtl/>
        </w:rPr>
        <w:t>ً</w:t>
      </w:r>
      <w:r w:rsidRPr="00443AAE">
        <w:rPr>
          <w:rFonts w:cs="Simplified Arabic"/>
          <w:szCs w:val="28"/>
          <w:rtl/>
        </w:rPr>
        <w:t xml:space="preserve">ا عن القمي في الفقيه عن محمد بن علي بن الحسين قال: قال رسول الله </w:t>
      </w:r>
      <w:r w:rsidR="00A729B3" w:rsidRPr="00443AAE">
        <w:rPr>
          <w:rFonts w:cs="Simplified Arabic"/>
          <w:szCs w:val="28"/>
          <w:rtl/>
        </w:rPr>
        <w:t xml:space="preserve">صلى الله عليه </w:t>
      </w:r>
      <w:r w:rsidR="004F30E4" w:rsidRPr="00443AAE">
        <w:rPr>
          <w:rFonts w:cs="Simplified Arabic"/>
          <w:szCs w:val="28"/>
          <w:rtl/>
        </w:rPr>
        <w:t>وسلم</w:t>
      </w:r>
      <w:r w:rsidR="00443AAE">
        <w:rPr>
          <w:rFonts w:cs="Simplified Arabic"/>
          <w:szCs w:val="28"/>
          <w:rtl/>
        </w:rPr>
        <w:t>:</w:t>
      </w:r>
      <w:r w:rsidRPr="00443AAE">
        <w:rPr>
          <w:rFonts w:cs="Simplified Arabic"/>
          <w:szCs w:val="28"/>
          <w:rtl/>
        </w:rPr>
        <w:t xml:space="preserve"> </w:t>
      </w:r>
      <w:r w:rsidR="001D7C83">
        <w:rPr>
          <w:rFonts w:cs="Simplified Arabic" w:hint="cs"/>
          <w:szCs w:val="28"/>
          <w:rtl/>
        </w:rPr>
        <w:t>"</w:t>
      </w:r>
      <w:r w:rsidRPr="00443AAE">
        <w:rPr>
          <w:rFonts w:cs="Simplified Arabic"/>
          <w:szCs w:val="28"/>
          <w:rtl/>
        </w:rPr>
        <w:t>محاش نساء أمتي على رجال أمتي حرام</w:t>
      </w:r>
      <w:r w:rsidR="001D7C83">
        <w:rPr>
          <w:rFonts w:cs="Simplified Arabic" w:hint="cs"/>
          <w:szCs w:val="28"/>
          <w:rtl/>
        </w:rPr>
        <w:t>"</w:t>
      </w:r>
      <w:r w:rsidR="001D7C83">
        <w:rPr>
          <w:rFonts w:cs="Simplified Arabic"/>
          <w:szCs w:val="28"/>
          <w:vertAlign w:val="superscript"/>
          <w:rtl/>
        </w:rPr>
        <w:t>(</w:t>
      </w:r>
      <w:r w:rsidR="001D7C83">
        <w:rPr>
          <w:rStyle w:val="aa"/>
          <w:rFonts w:cs="Simplified Arabic"/>
          <w:szCs w:val="28"/>
          <w:rtl/>
        </w:rPr>
        <w:footnoteReference w:id="262"/>
      </w:r>
      <w:r w:rsidR="001D7C83">
        <w:rPr>
          <w:rFonts w:cs="Simplified Arabic"/>
          <w:szCs w:val="28"/>
          <w:vertAlign w:val="superscript"/>
          <w:rtl/>
        </w:rPr>
        <w:t>)</w:t>
      </w:r>
      <w:r w:rsidR="001D7C83">
        <w:rPr>
          <w:rFonts w:cs="Simplified Arabic" w:hint="cs"/>
          <w:szCs w:val="28"/>
          <w:rtl/>
        </w:rPr>
        <w:t>.</w:t>
      </w:r>
    </w:p>
    <w:p w:rsidR="009C1BC7" w:rsidRPr="00443AAE" w:rsidRDefault="009C1BC7" w:rsidP="001D7C83">
      <w:pPr>
        <w:jc w:val="lowKashida"/>
        <w:rPr>
          <w:rFonts w:cs="Simplified Arabic"/>
          <w:szCs w:val="28"/>
          <w:rtl/>
        </w:rPr>
      </w:pPr>
      <w:r w:rsidRPr="00443AAE">
        <w:rPr>
          <w:rFonts w:cs="Simplified Arabic" w:hint="eastAsia"/>
          <w:szCs w:val="28"/>
          <w:rtl/>
        </w:rPr>
        <w:lastRenderedPageBreak/>
        <w:t>وروى</w:t>
      </w:r>
      <w:r w:rsidRPr="00443AAE">
        <w:rPr>
          <w:rFonts w:cs="Simplified Arabic"/>
          <w:szCs w:val="28"/>
          <w:rtl/>
        </w:rPr>
        <w:t xml:space="preserve"> الطوسي في التهذيب بإسناده عن سدير قال: سمعت أبا جعفر (ع) يقول: قال رسول</w:t>
      </w:r>
      <w:r w:rsidR="001D7C83">
        <w:rPr>
          <w:rFonts w:cs="Simplified Arabic" w:hint="cs"/>
          <w:szCs w:val="28"/>
          <w:rtl/>
        </w:rPr>
        <w:t xml:space="preserve"> </w:t>
      </w:r>
      <w:r w:rsidRPr="00443AAE">
        <w:rPr>
          <w:rFonts w:cs="Simplified Arabic"/>
          <w:szCs w:val="28"/>
          <w:rtl/>
        </w:rPr>
        <w:t xml:space="preserve">الله </w:t>
      </w:r>
      <w:r w:rsidR="00A729B3" w:rsidRPr="00443AAE">
        <w:rPr>
          <w:rFonts w:cs="Simplified Arabic"/>
          <w:szCs w:val="28"/>
          <w:rtl/>
        </w:rPr>
        <w:t xml:space="preserve">صلى الله عليه </w:t>
      </w:r>
      <w:r w:rsidR="004F30E4" w:rsidRPr="00443AAE">
        <w:rPr>
          <w:rFonts w:cs="Simplified Arabic"/>
          <w:szCs w:val="28"/>
          <w:rtl/>
        </w:rPr>
        <w:t>وسلم</w:t>
      </w:r>
      <w:r w:rsidR="00443AAE">
        <w:rPr>
          <w:rFonts w:cs="Simplified Arabic"/>
          <w:szCs w:val="28"/>
          <w:rtl/>
        </w:rPr>
        <w:t>:</w:t>
      </w:r>
      <w:r w:rsidRPr="00443AAE">
        <w:rPr>
          <w:rFonts w:cs="Simplified Arabic"/>
          <w:szCs w:val="28"/>
          <w:rtl/>
        </w:rPr>
        <w:t xml:space="preserve"> </w:t>
      </w:r>
      <w:r w:rsidR="001D7C83">
        <w:rPr>
          <w:rFonts w:cs="Simplified Arabic" w:hint="cs"/>
          <w:szCs w:val="28"/>
          <w:rtl/>
        </w:rPr>
        <w:t>"</w:t>
      </w:r>
      <w:r w:rsidRPr="00443AAE">
        <w:rPr>
          <w:rFonts w:cs="Simplified Arabic"/>
          <w:szCs w:val="28"/>
          <w:rtl/>
        </w:rPr>
        <w:t>محاش النساء على أمتي حرام</w:t>
      </w:r>
      <w:r w:rsidR="001D7C83">
        <w:rPr>
          <w:rFonts w:cs="Simplified Arabic" w:hint="cs"/>
          <w:szCs w:val="28"/>
          <w:rtl/>
        </w:rPr>
        <w:t>"</w:t>
      </w:r>
      <w:r w:rsidR="001D7C83">
        <w:rPr>
          <w:rFonts w:cs="Simplified Arabic"/>
          <w:szCs w:val="28"/>
          <w:vertAlign w:val="superscript"/>
          <w:rtl/>
        </w:rPr>
        <w:t>(</w:t>
      </w:r>
      <w:r w:rsidR="001D7C83">
        <w:rPr>
          <w:rStyle w:val="aa"/>
          <w:rFonts w:cs="Simplified Arabic"/>
          <w:szCs w:val="28"/>
          <w:rtl/>
        </w:rPr>
        <w:footnoteReference w:id="263"/>
      </w:r>
      <w:r w:rsidR="001D7C83">
        <w:rPr>
          <w:rFonts w:cs="Simplified Arabic"/>
          <w:szCs w:val="28"/>
          <w:vertAlign w:val="superscript"/>
          <w:rtl/>
        </w:rPr>
        <w:t>)</w:t>
      </w:r>
      <w:r w:rsidR="001D7C83">
        <w:rPr>
          <w:rFonts w:cs="Simplified Arabic" w:hint="cs"/>
          <w:szCs w:val="28"/>
          <w:rtl/>
        </w:rPr>
        <w:t>.</w:t>
      </w:r>
    </w:p>
    <w:p w:rsidR="009C1BC7" w:rsidRPr="00443AAE" w:rsidRDefault="009C1BC7" w:rsidP="001D7C83">
      <w:pPr>
        <w:jc w:val="lowKashida"/>
        <w:rPr>
          <w:rFonts w:cs="Simplified Arabic"/>
          <w:szCs w:val="28"/>
          <w:rtl/>
        </w:rPr>
      </w:pPr>
      <w:r w:rsidRPr="00443AAE">
        <w:rPr>
          <w:rFonts w:cs="Simplified Arabic" w:hint="eastAsia"/>
          <w:szCs w:val="28"/>
          <w:rtl/>
        </w:rPr>
        <w:t>و</w:t>
      </w:r>
      <w:r w:rsidRPr="00443AAE">
        <w:rPr>
          <w:rFonts w:cs="Simplified Arabic"/>
          <w:szCs w:val="28"/>
          <w:rtl/>
        </w:rPr>
        <w:t xml:space="preserve">روى العياشي في تفسيره عن أبي بصير عن أبي عبد الله (ع) قال: </w:t>
      </w:r>
      <w:r w:rsidR="001D7C83">
        <w:rPr>
          <w:rFonts w:cs="Simplified Arabic" w:hint="cs"/>
          <w:szCs w:val="28"/>
          <w:rtl/>
        </w:rPr>
        <w:t>"</w:t>
      </w:r>
      <w:r w:rsidRPr="00443AAE">
        <w:rPr>
          <w:rFonts w:cs="Simplified Arabic"/>
          <w:szCs w:val="28"/>
          <w:rtl/>
        </w:rPr>
        <w:t>سألته عن الرجل يأتي</w:t>
      </w:r>
      <w:r w:rsidR="001D7C83">
        <w:rPr>
          <w:rFonts w:cs="Simplified Arabic" w:hint="cs"/>
          <w:szCs w:val="28"/>
          <w:rtl/>
        </w:rPr>
        <w:t xml:space="preserve"> </w:t>
      </w:r>
      <w:r w:rsidRPr="00443AAE">
        <w:rPr>
          <w:rFonts w:cs="Simplified Arabic" w:hint="eastAsia"/>
          <w:szCs w:val="28"/>
          <w:rtl/>
        </w:rPr>
        <w:t>أهله</w:t>
      </w:r>
      <w:r w:rsidRPr="00443AAE">
        <w:rPr>
          <w:rFonts w:cs="Simplified Arabic"/>
          <w:szCs w:val="28"/>
          <w:rtl/>
        </w:rPr>
        <w:t xml:space="preserve"> في دبرها</w:t>
      </w:r>
      <w:r w:rsidR="001D7C83">
        <w:rPr>
          <w:rFonts w:cs="Simplified Arabic" w:hint="cs"/>
          <w:szCs w:val="28"/>
          <w:rtl/>
        </w:rPr>
        <w:t>؟</w:t>
      </w:r>
      <w:r w:rsidRPr="00443AAE">
        <w:rPr>
          <w:rFonts w:cs="Simplified Arabic"/>
          <w:szCs w:val="28"/>
          <w:rtl/>
        </w:rPr>
        <w:t xml:space="preserve"> فكره ذلك وقال: وإياكم ومحاش النساء وقال: إنما معنى</w:t>
      </w:r>
      <w:r w:rsidR="001D7C83">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1D7C83" w:rsidRPr="007510C4">
        <w:rPr>
          <w:rFonts w:cs="Simplified Arabic"/>
          <w:bCs/>
          <w:color w:val="0000FF"/>
          <w:sz w:val="28"/>
          <w:szCs w:val="28"/>
          <w:rtl/>
        </w:rPr>
        <w:t>نِسَآؤُكُمْ حَرْثٌ لَّكُمْ فَأْتُواْ حَرْثَكُمْ أَنَّى شِئْتُمْ</w:t>
      </w:r>
      <w:r w:rsidR="00567670" w:rsidRPr="007510C4">
        <w:rPr>
          <w:rFonts w:cs="Simplified Arabic"/>
          <w:bCs/>
          <w:color w:val="0000FF"/>
          <w:sz w:val="28"/>
          <w:szCs w:val="28"/>
          <w:rtl/>
        </w:rPr>
        <w:t>﴾</w:t>
      </w:r>
      <w:r w:rsidR="001D7C83" w:rsidRPr="001D7C83">
        <w:rPr>
          <w:rFonts w:cs="Simplified Arabic"/>
          <w:szCs w:val="28"/>
          <w:rtl/>
        </w:rPr>
        <w:t xml:space="preserve"> </w:t>
      </w:r>
      <w:r w:rsidR="001D7C83" w:rsidRPr="007510C4">
        <w:rPr>
          <w:rFonts w:cs="Simplified Arabic"/>
          <w:rtl/>
        </w:rPr>
        <w:t>[البقرة:223]</w:t>
      </w:r>
      <w:r w:rsidRPr="00443AAE">
        <w:rPr>
          <w:rFonts w:cs="Simplified Arabic"/>
          <w:szCs w:val="28"/>
          <w:rtl/>
        </w:rPr>
        <w:t xml:space="preserve"> أي</w:t>
      </w:r>
      <w:r w:rsidR="001D7C83">
        <w:rPr>
          <w:rFonts w:cs="Simplified Arabic" w:hint="cs"/>
          <w:szCs w:val="28"/>
          <w:rtl/>
        </w:rPr>
        <w:t>:</w:t>
      </w:r>
      <w:r w:rsidRPr="00443AAE">
        <w:rPr>
          <w:rFonts w:cs="Simplified Arabic"/>
          <w:szCs w:val="28"/>
          <w:rtl/>
        </w:rPr>
        <w:t xml:space="preserve"> ساعة شئتم</w:t>
      </w:r>
      <w:r w:rsidR="001D7C83">
        <w:rPr>
          <w:rFonts w:cs="Simplified Arabic" w:hint="cs"/>
          <w:szCs w:val="28"/>
          <w:rtl/>
        </w:rPr>
        <w:t>"</w:t>
      </w:r>
      <w:r w:rsidR="001D7C83">
        <w:rPr>
          <w:rFonts w:cs="Simplified Arabic"/>
          <w:szCs w:val="28"/>
          <w:vertAlign w:val="superscript"/>
          <w:rtl/>
        </w:rPr>
        <w:t>(</w:t>
      </w:r>
      <w:r w:rsidR="001D7C83">
        <w:rPr>
          <w:rStyle w:val="aa"/>
          <w:rFonts w:cs="Simplified Arabic"/>
          <w:szCs w:val="28"/>
          <w:rtl/>
        </w:rPr>
        <w:footnoteReference w:id="264"/>
      </w:r>
      <w:r w:rsidR="001D7C83">
        <w:rPr>
          <w:rFonts w:cs="Simplified Arabic"/>
          <w:szCs w:val="28"/>
          <w:vertAlign w:val="superscript"/>
          <w:rtl/>
        </w:rPr>
        <w:t>)</w:t>
      </w:r>
      <w:r w:rsidR="001D7C83">
        <w:rPr>
          <w:rFonts w:cs="Simplified Arabic" w:hint="cs"/>
          <w:szCs w:val="28"/>
          <w:rtl/>
        </w:rPr>
        <w:t>.</w:t>
      </w:r>
    </w:p>
    <w:p w:rsidR="009C1BC7" w:rsidRPr="00443AAE" w:rsidRDefault="009C1BC7" w:rsidP="001D7C83">
      <w:pPr>
        <w:jc w:val="lowKashida"/>
        <w:rPr>
          <w:rFonts w:cs="Simplified Arabic"/>
          <w:szCs w:val="28"/>
          <w:rtl/>
        </w:rPr>
      </w:pPr>
      <w:r w:rsidRPr="00443AAE">
        <w:rPr>
          <w:rFonts w:cs="Simplified Arabic" w:hint="eastAsia"/>
          <w:szCs w:val="28"/>
          <w:rtl/>
        </w:rPr>
        <w:t>وروى</w:t>
      </w:r>
      <w:r w:rsidRPr="00443AAE">
        <w:rPr>
          <w:rFonts w:cs="Simplified Arabic"/>
          <w:szCs w:val="28"/>
          <w:rtl/>
        </w:rPr>
        <w:t xml:space="preserve"> العياشي في تفسيره عن صفوان بن يحي</w:t>
      </w:r>
      <w:r w:rsidR="001D7C83">
        <w:rPr>
          <w:rFonts w:cs="Simplified Arabic" w:hint="cs"/>
          <w:szCs w:val="28"/>
          <w:rtl/>
        </w:rPr>
        <w:t>ى</w:t>
      </w:r>
      <w:r w:rsidRPr="00443AAE">
        <w:rPr>
          <w:rFonts w:cs="Simplified Arabic"/>
          <w:szCs w:val="28"/>
          <w:rtl/>
        </w:rPr>
        <w:t xml:space="preserve"> قال: </w:t>
      </w:r>
      <w:r w:rsidR="001D7C83">
        <w:rPr>
          <w:rFonts w:cs="Simplified Arabic" w:hint="cs"/>
          <w:szCs w:val="28"/>
          <w:rtl/>
        </w:rPr>
        <w:t>"</w:t>
      </w:r>
      <w:r w:rsidRPr="00443AAE">
        <w:rPr>
          <w:rFonts w:cs="Simplified Arabic"/>
          <w:szCs w:val="28"/>
          <w:rtl/>
        </w:rPr>
        <w:t>سأل</w:t>
      </w:r>
      <w:r w:rsidR="001D7C83">
        <w:rPr>
          <w:rFonts w:cs="Simplified Arabic"/>
          <w:szCs w:val="28"/>
          <w:rtl/>
        </w:rPr>
        <w:t>ت أبا عبد الله عن قول الله عز و</w:t>
      </w:r>
      <w:r w:rsidRPr="00443AAE">
        <w:rPr>
          <w:rFonts w:cs="Simplified Arabic"/>
          <w:szCs w:val="28"/>
          <w:rtl/>
        </w:rPr>
        <w:t>جل</w:t>
      </w:r>
      <w:r w:rsidR="001D7C83">
        <w:rPr>
          <w:rFonts w:cs="Simplified Arabic" w:hint="cs"/>
          <w:szCs w:val="28"/>
          <w:rtl/>
        </w:rPr>
        <w:t xml:space="preserve">: </w:t>
      </w:r>
      <w:r w:rsidR="00567670" w:rsidRPr="007510C4">
        <w:rPr>
          <w:rFonts w:cs="Simplified Arabic"/>
          <w:bCs/>
          <w:color w:val="0000FF"/>
          <w:sz w:val="28"/>
          <w:szCs w:val="28"/>
          <w:rtl/>
        </w:rPr>
        <w:t>﴿</w:t>
      </w:r>
      <w:r w:rsidR="001D7C83" w:rsidRPr="007510C4">
        <w:rPr>
          <w:rFonts w:cs="Simplified Arabic"/>
          <w:bCs/>
          <w:color w:val="0000FF"/>
          <w:sz w:val="28"/>
          <w:szCs w:val="28"/>
          <w:rtl/>
        </w:rPr>
        <w:t>نِسَآؤُكُمْ حَرْثٌ لَّكُمْ فَأْتُواْ حَرْثَكُمْ أَنَّى شِئْتُمْ</w:t>
      </w:r>
      <w:r w:rsidR="00567670" w:rsidRPr="007510C4">
        <w:rPr>
          <w:rFonts w:cs="Simplified Arabic"/>
          <w:bCs/>
          <w:color w:val="0000FF"/>
          <w:sz w:val="28"/>
          <w:szCs w:val="28"/>
          <w:rtl/>
        </w:rPr>
        <w:t>﴾</w:t>
      </w:r>
      <w:r w:rsidR="001D7C83" w:rsidRPr="001D7C83">
        <w:rPr>
          <w:rFonts w:cs="Simplified Arabic"/>
          <w:szCs w:val="28"/>
          <w:rtl/>
        </w:rPr>
        <w:t xml:space="preserve"> </w:t>
      </w:r>
      <w:r w:rsidR="001D7C83" w:rsidRPr="007510C4">
        <w:rPr>
          <w:rFonts w:cs="Simplified Arabic"/>
          <w:rtl/>
        </w:rPr>
        <w:t>[البقرة:223]</w:t>
      </w:r>
      <w:r w:rsidR="001D7C83">
        <w:rPr>
          <w:rFonts w:cs="Simplified Arabic" w:hint="cs"/>
          <w:szCs w:val="28"/>
          <w:rtl/>
        </w:rPr>
        <w:t>؟</w:t>
      </w:r>
      <w:r w:rsidRPr="00443AAE">
        <w:rPr>
          <w:rFonts w:cs="Simplified Arabic"/>
          <w:szCs w:val="28"/>
          <w:rtl/>
        </w:rPr>
        <w:t xml:space="preserve"> قال</w:t>
      </w:r>
      <w:r w:rsidR="001D7C83">
        <w:rPr>
          <w:rFonts w:cs="Simplified Arabic" w:hint="cs"/>
          <w:szCs w:val="28"/>
          <w:rtl/>
        </w:rPr>
        <w:t>:</w:t>
      </w:r>
      <w:r w:rsidRPr="00443AAE">
        <w:rPr>
          <w:rFonts w:cs="Simplified Arabic"/>
          <w:szCs w:val="28"/>
          <w:rtl/>
        </w:rPr>
        <w:t xml:space="preserve"> من قدامها ومن خلفها في القبل</w:t>
      </w:r>
      <w:r w:rsidR="001D7C83">
        <w:rPr>
          <w:rFonts w:cs="Simplified Arabic" w:hint="cs"/>
          <w:szCs w:val="28"/>
          <w:rtl/>
        </w:rPr>
        <w:t>".</w:t>
      </w:r>
    </w:p>
    <w:p w:rsidR="009C1BC7" w:rsidRPr="00443AAE" w:rsidRDefault="009C1BC7" w:rsidP="001D7C83">
      <w:pPr>
        <w:jc w:val="lowKashida"/>
        <w:rPr>
          <w:rFonts w:cs="Simplified Arabic"/>
          <w:szCs w:val="28"/>
          <w:rtl/>
        </w:rPr>
      </w:pPr>
      <w:r w:rsidRPr="00443AAE">
        <w:rPr>
          <w:rFonts w:cs="Simplified Arabic" w:hint="eastAsia"/>
          <w:szCs w:val="28"/>
          <w:rtl/>
        </w:rPr>
        <w:t>وروى</w:t>
      </w:r>
      <w:r w:rsidRPr="00443AAE">
        <w:rPr>
          <w:rFonts w:cs="Simplified Arabic"/>
          <w:szCs w:val="28"/>
          <w:rtl/>
        </w:rPr>
        <w:t xml:space="preserve"> القمي في تفسيره قال: </w:t>
      </w:r>
      <w:r w:rsidR="001D7C83">
        <w:rPr>
          <w:rFonts w:cs="Simplified Arabic" w:hint="cs"/>
          <w:szCs w:val="28"/>
          <w:rtl/>
        </w:rPr>
        <w:t>"</w:t>
      </w:r>
      <w:r w:rsidRPr="00443AAE">
        <w:rPr>
          <w:rFonts w:cs="Simplified Arabic"/>
          <w:szCs w:val="28"/>
          <w:rtl/>
        </w:rPr>
        <w:t>قال الصادق (ع) في قوله تعالى</w:t>
      </w:r>
      <w:r w:rsidR="001D7C83">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1D7C83" w:rsidRPr="007510C4">
        <w:rPr>
          <w:rFonts w:cs="Simplified Arabic"/>
          <w:bCs/>
          <w:color w:val="0000FF"/>
          <w:sz w:val="28"/>
          <w:szCs w:val="28"/>
          <w:rtl/>
        </w:rPr>
        <w:t>فَأْتُواْ حَرْثَكُمْ أَنَّى شِئْتُمْ</w:t>
      </w:r>
      <w:r w:rsidR="00567670" w:rsidRPr="007510C4">
        <w:rPr>
          <w:rFonts w:cs="Simplified Arabic"/>
          <w:bCs/>
          <w:color w:val="0000FF"/>
          <w:sz w:val="28"/>
          <w:szCs w:val="28"/>
          <w:rtl/>
        </w:rPr>
        <w:t>﴾</w:t>
      </w:r>
      <w:r w:rsidR="001D7C83" w:rsidRPr="001D7C83">
        <w:rPr>
          <w:rFonts w:ascii="Simplified Arabic" w:hAnsi="Simplified Arabic" w:cs="Simplified Arabic"/>
          <w:szCs w:val="28"/>
          <w:rtl/>
        </w:rPr>
        <w:t xml:space="preserve"> </w:t>
      </w:r>
      <w:r w:rsidR="001D7C83" w:rsidRPr="007510C4">
        <w:rPr>
          <w:rFonts w:cs="Simplified Arabic" w:hint="cs"/>
          <w:rtl/>
        </w:rPr>
        <w:t>[</w:t>
      </w:r>
      <w:r w:rsidR="001D7C83" w:rsidRPr="007510C4">
        <w:rPr>
          <w:rFonts w:cs="Simplified Arabic"/>
          <w:rtl/>
        </w:rPr>
        <w:t>البقرة</w:t>
      </w:r>
      <w:r w:rsidR="001D7C83" w:rsidRPr="007510C4">
        <w:rPr>
          <w:rFonts w:cs="Simplified Arabic" w:hint="cs"/>
          <w:rtl/>
        </w:rPr>
        <w:t>:223]</w:t>
      </w:r>
      <w:r w:rsidR="001D7C83">
        <w:rPr>
          <w:rFonts w:ascii="Simplified Arabic" w:hAnsi="Simplified Arabic" w:cs="Simplified Arabic" w:hint="cs"/>
          <w:szCs w:val="28"/>
          <w:rtl/>
        </w:rPr>
        <w:t>,</w:t>
      </w:r>
      <w:r w:rsidRPr="00443AAE">
        <w:rPr>
          <w:rFonts w:cs="Simplified Arabic"/>
          <w:szCs w:val="28"/>
          <w:rtl/>
        </w:rPr>
        <w:t xml:space="preserve"> أي</w:t>
      </w:r>
      <w:r w:rsidR="001D7C83">
        <w:rPr>
          <w:rFonts w:cs="Simplified Arabic" w:hint="cs"/>
          <w:szCs w:val="28"/>
          <w:rtl/>
        </w:rPr>
        <w:t>:</w:t>
      </w:r>
      <w:r w:rsidRPr="00443AAE">
        <w:rPr>
          <w:rFonts w:cs="Simplified Arabic"/>
          <w:szCs w:val="28"/>
          <w:rtl/>
        </w:rPr>
        <w:t xml:space="preserve"> متى شئتم في الفرج</w:t>
      </w:r>
      <w:r w:rsidR="001D7C83">
        <w:rPr>
          <w:rFonts w:cs="Simplified Arabic" w:hint="cs"/>
          <w:szCs w:val="28"/>
          <w:rtl/>
        </w:rPr>
        <w:t>,</w:t>
      </w:r>
      <w:r w:rsidRPr="00443AAE">
        <w:rPr>
          <w:rFonts w:cs="Simplified Arabic"/>
          <w:szCs w:val="28"/>
          <w:rtl/>
        </w:rPr>
        <w:t xml:space="preserve"> والدليل على قوله</w:t>
      </w:r>
      <w:r w:rsidR="001D7C83">
        <w:rPr>
          <w:rFonts w:cs="Simplified Arabic" w:hint="cs"/>
          <w:szCs w:val="28"/>
          <w:rtl/>
        </w:rPr>
        <w:t>:</w:t>
      </w:r>
      <w:r w:rsidRPr="00443AAE">
        <w:rPr>
          <w:rFonts w:cs="Simplified Arabic"/>
          <w:szCs w:val="28"/>
          <w:rtl/>
        </w:rPr>
        <w:t xml:space="preserve"> في الفرج</w:t>
      </w:r>
      <w:r w:rsidR="001D7C83">
        <w:rPr>
          <w:rFonts w:cs="Simplified Arabic" w:hint="cs"/>
          <w:szCs w:val="28"/>
          <w:rtl/>
        </w:rPr>
        <w:t>,</w:t>
      </w:r>
      <w:r w:rsidRPr="00443AAE">
        <w:rPr>
          <w:rFonts w:cs="Simplified Arabic"/>
          <w:szCs w:val="28"/>
          <w:rtl/>
        </w:rPr>
        <w:t xml:space="preserve"> قوله تعالى</w:t>
      </w:r>
      <w:r w:rsidR="001D7C83">
        <w:rPr>
          <w:rFonts w:cs="Simplified Arabic" w:hint="cs"/>
          <w:szCs w:val="28"/>
          <w:rtl/>
        </w:rPr>
        <w:t xml:space="preserve">: </w:t>
      </w:r>
      <w:r w:rsidR="00567670" w:rsidRPr="007510C4">
        <w:rPr>
          <w:rFonts w:cs="Simplified Arabic"/>
          <w:bCs/>
          <w:color w:val="0000FF"/>
          <w:sz w:val="28"/>
          <w:szCs w:val="28"/>
          <w:rtl/>
        </w:rPr>
        <w:t>﴿</w:t>
      </w:r>
      <w:r w:rsidRPr="007510C4">
        <w:rPr>
          <w:rFonts w:cs="Simplified Arabic"/>
          <w:bCs/>
          <w:color w:val="0000FF"/>
          <w:sz w:val="28"/>
          <w:szCs w:val="28"/>
          <w:rtl/>
        </w:rPr>
        <w:t>نساؤكم حرث لكم</w:t>
      </w:r>
      <w:r w:rsidR="00567670" w:rsidRPr="007510C4">
        <w:rPr>
          <w:rFonts w:cs="Simplified Arabic"/>
          <w:bCs/>
          <w:color w:val="0000FF"/>
          <w:sz w:val="28"/>
          <w:szCs w:val="28"/>
          <w:rtl/>
        </w:rPr>
        <w:t>﴾</w:t>
      </w:r>
      <w:r w:rsidR="001D7C83">
        <w:rPr>
          <w:rFonts w:cs="Simplified Arabic" w:hint="cs"/>
          <w:szCs w:val="28"/>
          <w:rtl/>
        </w:rPr>
        <w:t xml:space="preserve">, </w:t>
      </w:r>
      <w:r w:rsidRPr="00443AAE">
        <w:rPr>
          <w:rFonts w:cs="Simplified Arabic"/>
          <w:szCs w:val="28"/>
          <w:rtl/>
        </w:rPr>
        <w:t>فالحرث الزرع في الفرج في موضع الولد</w:t>
      </w:r>
      <w:r w:rsidR="001D7C83">
        <w:rPr>
          <w:rFonts w:cs="Simplified Arabic" w:hint="cs"/>
          <w:szCs w:val="28"/>
          <w:rtl/>
        </w:rPr>
        <w:t>"</w:t>
      </w:r>
      <w:r w:rsidR="001D7C83">
        <w:rPr>
          <w:rFonts w:cs="Simplified Arabic"/>
          <w:szCs w:val="28"/>
          <w:vertAlign w:val="superscript"/>
          <w:rtl/>
        </w:rPr>
        <w:t>(</w:t>
      </w:r>
      <w:r w:rsidR="001D7C83">
        <w:rPr>
          <w:rStyle w:val="aa"/>
          <w:rFonts w:cs="Simplified Arabic"/>
          <w:szCs w:val="28"/>
          <w:rtl/>
        </w:rPr>
        <w:footnoteReference w:id="265"/>
      </w:r>
      <w:r w:rsidR="001D7C83">
        <w:rPr>
          <w:rFonts w:cs="Simplified Arabic"/>
          <w:szCs w:val="28"/>
          <w:vertAlign w:val="superscript"/>
          <w:rtl/>
        </w:rPr>
        <w:t>)</w:t>
      </w:r>
      <w:r w:rsidR="001D7C83">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فبطل</w:t>
      </w:r>
      <w:r w:rsidRPr="00443AAE">
        <w:rPr>
          <w:rFonts w:cs="Simplified Arabic"/>
          <w:szCs w:val="28"/>
          <w:rtl/>
        </w:rPr>
        <w:t xml:space="preserve"> متعتهم ذا الشرط الباطل! أي</w:t>
      </w:r>
      <w:r w:rsidR="001D7C83">
        <w:rPr>
          <w:rFonts w:cs="Simplified Arabic" w:hint="cs"/>
          <w:szCs w:val="28"/>
          <w:rtl/>
        </w:rPr>
        <w:t>:</w:t>
      </w:r>
      <w:r w:rsidRPr="00443AAE">
        <w:rPr>
          <w:rFonts w:cs="Simplified Arabic"/>
          <w:szCs w:val="28"/>
          <w:rtl/>
        </w:rPr>
        <w:t xml:space="preserve"> شرط التمتع </w:t>
      </w:r>
      <w:r w:rsidR="001D7C83">
        <w:rPr>
          <w:rFonts w:cs="Simplified Arabic" w:hint="cs"/>
          <w:szCs w:val="28"/>
          <w:rtl/>
        </w:rPr>
        <w:t>به</w:t>
      </w:r>
      <w:r w:rsidR="001D7C83">
        <w:rPr>
          <w:rFonts w:cs="Simplified Arabic"/>
          <w:szCs w:val="28"/>
          <w:rtl/>
        </w:rPr>
        <w:t>ا على أ</w:t>
      </w:r>
      <w:r w:rsidRPr="00443AAE">
        <w:rPr>
          <w:rFonts w:cs="Simplified Arabic"/>
          <w:szCs w:val="28"/>
          <w:rtl/>
        </w:rPr>
        <w:t>لا يقتضها!</w:t>
      </w:r>
    </w:p>
    <w:p w:rsidR="009C1BC7" w:rsidRPr="00443AAE" w:rsidRDefault="009C1BC7" w:rsidP="00183E2B">
      <w:pPr>
        <w:jc w:val="lowKashida"/>
        <w:rPr>
          <w:rFonts w:cs="Simplified Arabic"/>
          <w:szCs w:val="28"/>
          <w:rtl/>
        </w:rPr>
      </w:pPr>
      <w:r w:rsidRPr="00443AAE">
        <w:rPr>
          <w:rFonts w:cs="Simplified Arabic"/>
          <w:szCs w:val="28"/>
          <w:rtl/>
        </w:rPr>
        <w:t>١٨) أنه لا يجب في متعة الشيعة الإشهاد</w:t>
      </w:r>
      <w:r w:rsidR="001D7C83">
        <w:rPr>
          <w:rFonts w:cs="Simplified Arabic"/>
          <w:szCs w:val="28"/>
          <w:vertAlign w:val="superscript"/>
          <w:rtl/>
        </w:rPr>
        <w:t>(</w:t>
      </w:r>
      <w:r w:rsidR="001D7C83">
        <w:rPr>
          <w:rStyle w:val="aa"/>
          <w:rFonts w:cs="Simplified Arabic"/>
          <w:szCs w:val="28"/>
          <w:rtl/>
        </w:rPr>
        <w:footnoteReference w:id="266"/>
      </w:r>
      <w:r w:rsidR="001D7C83">
        <w:rPr>
          <w:rFonts w:cs="Simplified Arabic"/>
          <w:szCs w:val="28"/>
          <w:vertAlign w:val="superscript"/>
          <w:rtl/>
        </w:rPr>
        <w:t>)</w:t>
      </w:r>
      <w:r w:rsidR="001D7C83">
        <w:rPr>
          <w:rFonts w:cs="Simplified Arabic" w:hint="cs"/>
          <w:szCs w:val="28"/>
          <w:rtl/>
        </w:rPr>
        <w:t xml:space="preserve"> </w:t>
      </w:r>
      <w:r w:rsidRPr="00443AAE">
        <w:rPr>
          <w:rFonts w:cs="Simplified Arabic"/>
          <w:szCs w:val="28"/>
          <w:rtl/>
        </w:rPr>
        <w:t>ولا الإعلان ولا الولي</w:t>
      </w:r>
      <w:r w:rsidR="001D7C83">
        <w:rPr>
          <w:rFonts w:cs="Simplified Arabic"/>
          <w:szCs w:val="28"/>
          <w:vertAlign w:val="superscript"/>
          <w:rtl/>
        </w:rPr>
        <w:t>(</w:t>
      </w:r>
      <w:r w:rsidR="001D7C83">
        <w:rPr>
          <w:rStyle w:val="aa"/>
          <w:rFonts w:cs="Simplified Arabic"/>
          <w:szCs w:val="28"/>
          <w:rtl/>
        </w:rPr>
        <w:footnoteReference w:id="267"/>
      </w:r>
      <w:r w:rsidR="001D7C83">
        <w:rPr>
          <w:rFonts w:cs="Simplified Arabic"/>
          <w:szCs w:val="28"/>
          <w:vertAlign w:val="superscript"/>
          <w:rtl/>
        </w:rPr>
        <w:t>)</w:t>
      </w:r>
      <w:r w:rsidR="00183E2B">
        <w:rPr>
          <w:rFonts w:cs="Simplified Arabic" w:hint="cs"/>
          <w:szCs w:val="28"/>
          <w:rtl/>
        </w:rPr>
        <w:t>:</w:t>
      </w:r>
      <w:r w:rsidR="00183E2B">
        <w:rPr>
          <w:rFonts w:cs="Simplified Arabic"/>
          <w:szCs w:val="28"/>
          <w:rtl/>
        </w:rPr>
        <w:t xml:space="preserve"> وهذا مخالف لشرع الله</w:t>
      </w:r>
      <w:r w:rsidR="00183E2B">
        <w:rPr>
          <w:rFonts w:cs="Simplified Arabic" w:hint="cs"/>
          <w:szCs w:val="28"/>
          <w:rtl/>
        </w:rPr>
        <w:t xml:space="preserve">؛ </w:t>
      </w:r>
      <w:r w:rsidRPr="00443AAE">
        <w:rPr>
          <w:rFonts w:cs="Simplified Arabic" w:hint="eastAsia"/>
          <w:szCs w:val="28"/>
          <w:rtl/>
        </w:rPr>
        <w:t>فقد</w:t>
      </w:r>
      <w:r w:rsidRPr="00443AAE">
        <w:rPr>
          <w:rFonts w:cs="Simplified Arabic"/>
          <w:szCs w:val="28"/>
          <w:rtl/>
        </w:rPr>
        <w:t xml:space="preserve"> أبطل الإسلام أنواع</w:t>
      </w:r>
      <w:r w:rsidR="00183E2B">
        <w:rPr>
          <w:rFonts w:cs="Simplified Arabic" w:hint="cs"/>
          <w:szCs w:val="28"/>
          <w:rtl/>
        </w:rPr>
        <w:t>ً</w:t>
      </w:r>
      <w:r w:rsidR="00183E2B">
        <w:rPr>
          <w:rFonts w:cs="Simplified Arabic"/>
          <w:szCs w:val="28"/>
          <w:rtl/>
        </w:rPr>
        <w:t>ا من النكاح الذي يتراض</w:t>
      </w:r>
      <w:r w:rsidR="00183E2B">
        <w:rPr>
          <w:rFonts w:cs="Simplified Arabic" w:hint="cs"/>
          <w:szCs w:val="28"/>
          <w:rtl/>
        </w:rPr>
        <w:t>ى</w:t>
      </w:r>
      <w:r w:rsidRPr="00443AAE">
        <w:rPr>
          <w:rFonts w:cs="Simplified Arabic"/>
          <w:szCs w:val="28"/>
          <w:rtl/>
        </w:rPr>
        <w:t xml:space="preserve"> به الزوجان سد</w:t>
      </w:r>
      <w:r w:rsidR="00183E2B">
        <w:rPr>
          <w:rFonts w:cs="Simplified Arabic" w:hint="cs"/>
          <w:szCs w:val="28"/>
          <w:rtl/>
        </w:rPr>
        <w:t>ً</w:t>
      </w:r>
      <w:r w:rsidRPr="00443AAE">
        <w:rPr>
          <w:rFonts w:cs="Simplified Arabic"/>
          <w:szCs w:val="28"/>
          <w:rtl/>
        </w:rPr>
        <w:t>ا لذريعة</w:t>
      </w:r>
      <w:r w:rsidR="00183E2B">
        <w:rPr>
          <w:rFonts w:cs="Simplified Arabic" w:hint="cs"/>
          <w:szCs w:val="28"/>
          <w:rtl/>
        </w:rPr>
        <w:t xml:space="preserve"> </w:t>
      </w:r>
      <w:r w:rsidR="00183E2B">
        <w:rPr>
          <w:rFonts w:cs="Simplified Arabic"/>
          <w:szCs w:val="28"/>
          <w:rtl/>
        </w:rPr>
        <w:t>"</w:t>
      </w:r>
      <w:r w:rsidRPr="00443AAE">
        <w:rPr>
          <w:rFonts w:cs="Simplified Arabic"/>
          <w:szCs w:val="28"/>
          <w:rtl/>
        </w:rPr>
        <w:t>الزنا" فمن ذلك</w:t>
      </w:r>
      <w:r w:rsidR="00183E2B">
        <w:rPr>
          <w:rFonts w:cs="Simplified Arabic" w:hint="cs"/>
          <w:szCs w:val="28"/>
          <w:rtl/>
        </w:rPr>
        <w:t xml:space="preserve">: </w:t>
      </w:r>
      <w:r w:rsidRPr="00443AAE">
        <w:rPr>
          <w:rFonts w:cs="Simplified Arabic" w:hint="eastAsia"/>
          <w:szCs w:val="28"/>
          <w:rtl/>
        </w:rPr>
        <w:t>النكاح</w:t>
      </w:r>
      <w:r w:rsidRPr="00443AAE">
        <w:rPr>
          <w:rFonts w:cs="Simplified Arabic"/>
          <w:szCs w:val="28"/>
          <w:rtl/>
        </w:rPr>
        <w:t xml:space="preserve"> بلا ولي</w:t>
      </w:r>
      <w:r w:rsidR="00183E2B">
        <w:rPr>
          <w:rFonts w:cs="Simplified Arabic" w:hint="cs"/>
          <w:szCs w:val="28"/>
          <w:rtl/>
        </w:rPr>
        <w:t>,</w:t>
      </w:r>
      <w:r w:rsidR="00183E2B">
        <w:rPr>
          <w:rFonts w:cs="Simplified Arabic"/>
          <w:szCs w:val="28"/>
          <w:rtl/>
        </w:rPr>
        <w:t xml:space="preserve"> ف</w:t>
      </w:r>
      <w:r w:rsidR="00183E2B">
        <w:rPr>
          <w:rFonts w:cs="Simplified Arabic" w:hint="cs"/>
          <w:szCs w:val="28"/>
          <w:rtl/>
        </w:rPr>
        <w:t>إ</w:t>
      </w:r>
      <w:r w:rsidRPr="00443AAE">
        <w:rPr>
          <w:rFonts w:cs="Simplified Arabic"/>
          <w:szCs w:val="28"/>
          <w:rtl/>
        </w:rPr>
        <w:t>نه أبطله سد</w:t>
      </w:r>
      <w:r w:rsidR="00183E2B">
        <w:rPr>
          <w:rFonts w:cs="Simplified Arabic" w:hint="cs"/>
          <w:szCs w:val="28"/>
          <w:rtl/>
        </w:rPr>
        <w:t>ً</w:t>
      </w:r>
      <w:r w:rsidRPr="00443AAE">
        <w:rPr>
          <w:rFonts w:cs="Simplified Arabic"/>
          <w:szCs w:val="28"/>
          <w:rtl/>
        </w:rPr>
        <w:t>ا لذريعة الزنا</w:t>
      </w:r>
      <w:r w:rsidR="00183E2B">
        <w:rPr>
          <w:rFonts w:cs="Simplified Arabic" w:hint="cs"/>
          <w:szCs w:val="28"/>
          <w:rtl/>
        </w:rPr>
        <w:t>,</w:t>
      </w:r>
      <w:r w:rsidRPr="00443AAE">
        <w:rPr>
          <w:rFonts w:cs="Simplified Arabic"/>
          <w:szCs w:val="28"/>
          <w:rtl/>
        </w:rPr>
        <w:t xml:space="preserve"> فإن الزاني لا يعجز أن يقول للمرأة</w:t>
      </w:r>
      <w:r w:rsidR="00183E2B">
        <w:rPr>
          <w:rFonts w:cs="Simplified Arabic" w:hint="cs"/>
          <w:szCs w:val="28"/>
          <w:rtl/>
        </w:rPr>
        <w:t>: أ</w:t>
      </w:r>
      <w:r w:rsidRPr="00443AAE">
        <w:rPr>
          <w:rFonts w:cs="Simplified Arabic"/>
          <w:szCs w:val="28"/>
          <w:rtl/>
        </w:rPr>
        <w:t>نكحيني نفسك</w:t>
      </w:r>
    </w:p>
    <w:p w:rsidR="009C1BC7" w:rsidRPr="00443AAE" w:rsidRDefault="009C1BC7" w:rsidP="00183E2B">
      <w:pPr>
        <w:jc w:val="lowKashida"/>
        <w:rPr>
          <w:rFonts w:cs="Simplified Arabic"/>
          <w:szCs w:val="28"/>
          <w:rtl/>
        </w:rPr>
      </w:pPr>
      <w:r w:rsidRPr="00443AAE">
        <w:rPr>
          <w:rFonts w:cs="Simplified Arabic" w:hint="eastAsia"/>
          <w:szCs w:val="28"/>
          <w:rtl/>
        </w:rPr>
        <w:lastRenderedPageBreak/>
        <w:t>بعشرة</w:t>
      </w:r>
      <w:r w:rsidRPr="00443AAE">
        <w:rPr>
          <w:rFonts w:cs="Simplified Arabic"/>
          <w:szCs w:val="28"/>
          <w:rtl/>
        </w:rPr>
        <w:t xml:space="preserve"> دراهم لمدة عشرة أيام!! كما ينص عليه شرع</w:t>
      </w:r>
      <w:r w:rsidR="00183E2B">
        <w:rPr>
          <w:rFonts w:cs="Simplified Arabic" w:hint="cs"/>
          <w:szCs w:val="28"/>
          <w:rtl/>
        </w:rPr>
        <w:t xml:space="preserve"> </w:t>
      </w:r>
      <w:r w:rsidR="00183E2B">
        <w:rPr>
          <w:rFonts w:cs="Simplified Arabic"/>
          <w:szCs w:val="28"/>
          <w:rtl/>
        </w:rPr>
        <w:t>"</w:t>
      </w:r>
      <w:r w:rsidRPr="00443AAE">
        <w:rPr>
          <w:rFonts w:cs="Simplified Arabic"/>
          <w:szCs w:val="28"/>
          <w:rtl/>
        </w:rPr>
        <w:t>صاحب المتعة"!</w:t>
      </w:r>
      <w:r w:rsidR="00183E2B">
        <w:rPr>
          <w:rFonts w:cs="Simplified Arabic" w:hint="cs"/>
          <w:szCs w:val="28"/>
          <w:rtl/>
        </w:rPr>
        <w:t xml:space="preserve">, </w:t>
      </w:r>
      <w:r w:rsidRPr="00443AAE">
        <w:rPr>
          <w:rFonts w:cs="Simplified Arabic" w:hint="eastAsia"/>
          <w:szCs w:val="28"/>
          <w:rtl/>
        </w:rPr>
        <w:t>فقد</w:t>
      </w:r>
      <w:r w:rsidRPr="00443AAE">
        <w:rPr>
          <w:rFonts w:cs="Simplified Arabic"/>
          <w:szCs w:val="28"/>
          <w:rtl/>
        </w:rPr>
        <w:t xml:space="preserve"> اشترط الشرع للنكاح شروط</w:t>
      </w:r>
      <w:r w:rsidR="00183E2B">
        <w:rPr>
          <w:rFonts w:cs="Simplified Arabic" w:hint="cs"/>
          <w:szCs w:val="28"/>
          <w:rtl/>
        </w:rPr>
        <w:t>ً</w:t>
      </w:r>
      <w:r w:rsidRPr="00443AAE">
        <w:rPr>
          <w:rFonts w:cs="Simplified Arabic"/>
          <w:szCs w:val="28"/>
          <w:rtl/>
        </w:rPr>
        <w:t>ا زائدة على العقد تقطع عنه شبه السفاح كالإعلان والولي</w:t>
      </w:r>
      <w:r w:rsidR="00183E2B">
        <w:rPr>
          <w:rFonts w:cs="Simplified Arabic" w:hint="cs"/>
          <w:szCs w:val="28"/>
          <w:rtl/>
        </w:rPr>
        <w:t>,</w:t>
      </w:r>
      <w:r w:rsidRPr="00443AAE">
        <w:rPr>
          <w:rFonts w:cs="Simplified Arabic"/>
          <w:szCs w:val="28"/>
          <w:rtl/>
        </w:rPr>
        <w:t xml:space="preserve"> ومنع</w:t>
      </w:r>
      <w:r w:rsidR="00183E2B">
        <w:rPr>
          <w:rFonts w:cs="Simplified Arabic" w:hint="cs"/>
          <w:szCs w:val="28"/>
          <w:rtl/>
        </w:rPr>
        <w:t xml:space="preserve"> </w:t>
      </w:r>
      <w:r w:rsidRPr="00443AAE">
        <w:rPr>
          <w:rFonts w:cs="Simplified Arabic" w:hint="eastAsia"/>
          <w:szCs w:val="28"/>
          <w:rtl/>
        </w:rPr>
        <w:t>المرأة</w:t>
      </w:r>
      <w:r w:rsidRPr="00443AAE">
        <w:rPr>
          <w:rFonts w:cs="Simplified Arabic"/>
          <w:szCs w:val="28"/>
          <w:rtl/>
        </w:rPr>
        <w:t xml:space="preserve"> أن تليه بنفسها وندب إلى إظهاره</w:t>
      </w:r>
      <w:r w:rsidR="00183E2B">
        <w:rPr>
          <w:rFonts w:cs="Simplified Arabic" w:hint="cs"/>
          <w:szCs w:val="28"/>
          <w:rtl/>
        </w:rPr>
        <w:t>,</w:t>
      </w:r>
      <w:r w:rsidRPr="00443AAE">
        <w:rPr>
          <w:rFonts w:cs="Simplified Arabic"/>
          <w:szCs w:val="28"/>
          <w:rtl/>
        </w:rPr>
        <w:t xml:space="preserve"> حتى استحب فيه الدف والصوت والوليمة</w:t>
      </w:r>
      <w:r w:rsidR="00183E2B">
        <w:rPr>
          <w:rFonts w:cs="Simplified Arabic" w:hint="cs"/>
          <w:szCs w:val="28"/>
          <w:rtl/>
        </w:rPr>
        <w:t>؛</w:t>
      </w:r>
      <w:r w:rsidRPr="00443AAE">
        <w:rPr>
          <w:rFonts w:cs="Simplified Arabic"/>
          <w:szCs w:val="28"/>
          <w:rtl/>
        </w:rPr>
        <w:t xml:space="preserve"> لأن في</w:t>
      </w:r>
      <w:r w:rsidR="00183E2B">
        <w:rPr>
          <w:rFonts w:cs="Simplified Arabic" w:hint="cs"/>
          <w:szCs w:val="28"/>
          <w:rtl/>
        </w:rPr>
        <w:t xml:space="preserve"> </w:t>
      </w:r>
      <w:r w:rsidRPr="00443AAE">
        <w:rPr>
          <w:rFonts w:cs="Simplified Arabic" w:hint="eastAsia"/>
          <w:szCs w:val="28"/>
          <w:rtl/>
        </w:rPr>
        <w:t>الإخلال</w:t>
      </w:r>
      <w:r w:rsidR="00183E2B">
        <w:rPr>
          <w:rFonts w:cs="Simplified Arabic"/>
          <w:szCs w:val="28"/>
          <w:rtl/>
        </w:rPr>
        <w:t xml:space="preserve"> بذلك ذر</w:t>
      </w:r>
      <w:r w:rsidRPr="00443AAE">
        <w:rPr>
          <w:rFonts w:cs="Simplified Arabic"/>
          <w:szCs w:val="28"/>
          <w:rtl/>
        </w:rPr>
        <w:t>يعة إلى وقوع</w:t>
      </w:r>
      <w:r w:rsidR="00183E2B">
        <w:rPr>
          <w:rFonts w:cs="Simplified Arabic" w:hint="cs"/>
          <w:szCs w:val="28"/>
          <w:rtl/>
        </w:rPr>
        <w:t xml:space="preserve"> </w:t>
      </w:r>
      <w:r w:rsidRPr="00443AAE">
        <w:rPr>
          <w:rFonts w:cs="Simplified Arabic"/>
          <w:szCs w:val="28"/>
          <w:rtl/>
        </w:rPr>
        <w:t>"السفاح" بصورة النكاح</w:t>
      </w:r>
      <w:r w:rsidR="00183E2B">
        <w:rPr>
          <w:rFonts w:cs="Simplified Arabic" w:hint="cs"/>
          <w:szCs w:val="28"/>
          <w:rtl/>
        </w:rPr>
        <w:t>,</w:t>
      </w:r>
      <w:r w:rsidRPr="00443AAE">
        <w:rPr>
          <w:rFonts w:cs="Simplified Arabic"/>
          <w:szCs w:val="28"/>
          <w:rtl/>
        </w:rPr>
        <w:t xml:space="preserve"> وزوال بعض مقاصد النكاح من جحد</w:t>
      </w:r>
      <w:r w:rsidR="00183E2B">
        <w:rPr>
          <w:rFonts w:cs="Simplified Arabic" w:hint="cs"/>
          <w:szCs w:val="28"/>
          <w:rtl/>
        </w:rPr>
        <w:t xml:space="preserve"> </w:t>
      </w:r>
      <w:r w:rsidRPr="00443AAE">
        <w:rPr>
          <w:rFonts w:cs="Simplified Arabic" w:hint="eastAsia"/>
          <w:szCs w:val="28"/>
          <w:rtl/>
        </w:rPr>
        <w:t>الفراش</w:t>
      </w:r>
      <w:r w:rsidR="00183E2B">
        <w:rPr>
          <w:rFonts w:cs="Simplified Arabic" w:hint="cs"/>
          <w:szCs w:val="28"/>
          <w:rtl/>
        </w:rPr>
        <w:t>,</w:t>
      </w:r>
      <w:r w:rsidRPr="00443AAE">
        <w:rPr>
          <w:rFonts w:cs="Simplified Arabic"/>
          <w:szCs w:val="28"/>
          <w:rtl/>
        </w:rPr>
        <w:t xml:space="preserve"> ثم أكد ذلك بأن جعل للنكاح حرمتها من العدة تزيد على مقدار الاستبراء</w:t>
      </w:r>
      <w:r w:rsidR="00183E2B">
        <w:rPr>
          <w:rFonts w:cs="Simplified Arabic" w:hint="cs"/>
          <w:szCs w:val="28"/>
          <w:rtl/>
        </w:rPr>
        <w:t>,</w:t>
      </w:r>
      <w:r w:rsidR="00183E2B">
        <w:rPr>
          <w:rFonts w:cs="Simplified Arabic"/>
          <w:szCs w:val="28"/>
          <w:rtl/>
        </w:rPr>
        <w:t xml:space="preserve"> و</w:t>
      </w:r>
      <w:r w:rsidR="00183E2B">
        <w:rPr>
          <w:rFonts w:cs="Simplified Arabic" w:hint="cs"/>
          <w:szCs w:val="28"/>
          <w:rtl/>
        </w:rPr>
        <w:t>أ</w:t>
      </w:r>
      <w:r w:rsidRPr="00443AAE">
        <w:rPr>
          <w:rFonts w:cs="Simplified Arabic"/>
          <w:szCs w:val="28"/>
          <w:rtl/>
        </w:rPr>
        <w:t>ثبت له</w:t>
      </w:r>
      <w:r w:rsidR="00183E2B">
        <w:rPr>
          <w:rFonts w:cs="Simplified Arabic" w:hint="cs"/>
          <w:szCs w:val="28"/>
          <w:rtl/>
        </w:rPr>
        <w:t xml:space="preserve"> </w:t>
      </w:r>
      <w:r w:rsidRPr="00443AAE">
        <w:rPr>
          <w:rFonts w:cs="Simplified Arabic" w:hint="eastAsia"/>
          <w:szCs w:val="28"/>
          <w:rtl/>
        </w:rPr>
        <w:t>أحكام</w:t>
      </w:r>
      <w:r w:rsidR="00183E2B">
        <w:rPr>
          <w:rFonts w:cs="Simplified Arabic" w:hint="cs"/>
          <w:szCs w:val="28"/>
          <w:rtl/>
        </w:rPr>
        <w:t>ً</w:t>
      </w:r>
      <w:r w:rsidRPr="00443AAE">
        <w:rPr>
          <w:rFonts w:cs="Simplified Arabic" w:hint="eastAsia"/>
          <w:szCs w:val="28"/>
          <w:rtl/>
        </w:rPr>
        <w:t>ا</w:t>
      </w:r>
      <w:r w:rsidRPr="00443AAE">
        <w:rPr>
          <w:rFonts w:cs="Simplified Arabic"/>
          <w:szCs w:val="28"/>
          <w:rtl/>
        </w:rPr>
        <w:t xml:space="preserve"> من المصاهرة وحرمتها ومن </w:t>
      </w:r>
      <w:proofErr w:type="spellStart"/>
      <w:r w:rsidRPr="00443AAE">
        <w:rPr>
          <w:rFonts w:cs="Simplified Arabic"/>
          <w:szCs w:val="28"/>
          <w:rtl/>
        </w:rPr>
        <w:t>الموارثة</w:t>
      </w:r>
      <w:proofErr w:type="spellEnd"/>
      <w:r w:rsidRPr="00443AAE">
        <w:rPr>
          <w:rFonts w:cs="Simplified Arabic"/>
          <w:szCs w:val="28"/>
          <w:rtl/>
        </w:rPr>
        <w:t xml:space="preserve"> زائدة على مجرد الاستمتاع</w:t>
      </w:r>
      <w:r w:rsidR="00183E2B">
        <w:rPr>
          <w:rFonts w:cs="Simplified Arabic" w:hint="cs"/>
          <w:szCs w:val="28"/>
          <w:rtl/>
        </w:rPr>
        <w:t>,</w:t>
      </w:r>
      <w:r w:rsidRPr="00443AAE">
        <w:rPr>
          <w:rFonts w:cs="Simplified Arabic"/>
          <w:szCs w:val="28"/>
          <w:rtl/>
        </w:rPr>
        <w:t xml:space="preserve"> فعلم أن الشارع جعله سبب</w:t>
      </w:r>
      <w:r w:rsidR="00183E2B">
        <w:rPr>
          <w:rFonts w:cs="Simplified Arabic" w:hint="cs"/>
          <w:szCs w:val="28"/>
          <w:rtl/>
        </w:rPr>
        <w:t>ً</w:t>
      </w:r>
      <w:r w:rsidRPr="00443AAE">
        <w:rPr>
          <w:rFonts w:cs="Simplified Arabic"/>
          <w:szCs w:val="28"/>
          <w:rtl/>
        </w:rPr>
        <w:t>ا</w:t>
      </w:r>
      <w:r w:rsidR="00183E2B">
        <w:rPr>
          <w:rFonts w:cs="Simplified Arabic" w:hint="cs"/>
          <w:szCs w:val="28"/>
          <w:rtl/>
        </w:rPr>
        <w:t xml:space="preserve">, </w:t>
      </w:r>
      <w:r w:rsidRPr="00443AAE">
        <w:rPr>
          <w:rFonts w:cs="Simplified Arabic" w:hint="eastAsia"/>
          <w:szCs w:val="28"/>
          <w:rtl/>
        </w:rPr>
        <w:t>ووصله</w:t>
      </w:r>
      <w:r w:rsidRPr="00443AAE">
        <w:rPr>
          <w:rFonts w:cs="Simplified Arabic"/>
          <w:szCs w:val="28"/>
          <w:rtl/>
        </w:rPr>
        <w:t xml:space="preserve"> بين الناس بمنزلة الرحم كما جمع بينهما في قوله</w:t>
      </w:r>
      <w:r w:rsidR="00183E2B">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183E2B" w:rsidRPr="007510C4">
        <w:rPr>
          <w:rFonts w:cs="Simplified Arabic"/>
          <w:bCs/>
          <w:color w:val="0000FF"/>
          <w:sz w:val="28"/>
          <w:szCs w:val="28"/>
          <w:rtl/>
        </w:rPr>
        <w:t>فَجَعَلَهُ نَسَبًا وَصِهْرًا</w:t>
      </w:r>
      <w:r w:rsidR="00567670" w:rsidRPr="007510C4">
        <w:rPr>
          <w:rFonts w:cs="Simplified Arabic"/>
          <w:bCs/>
          <w:color w:val="0000FF"/>
          <w:sz w:val="28"/>
          <w:szCs w:val="28"/>
          <w:rtl/>
        </w:rPr>
        <w:t>﴾</w:t>
      </w:r>
      <w:r w:rsidR="00183E2B" w:rsidRPr="00183E2B">
        <w:rPr>
          <w:rFonts w:ascii="Simplified Arabic" w:hAnsi="Simplified Arabic" w:cs="Simplified Arabic"/>
          <w:szCs w:val="28"/>
          <w:rtl/>
        </w:rPr>
        <w:t xml:space="preserve"> </w:t>
      </w:r>
      <w:r w:rsidR="00183E2B" w:rsidRPr="007510C4">
        <w:rPr>
          <w:rFonts w:cs="Simplified Arabic" w:hint="cs"/>
          <w:rtl/>
        </w:rPr>
        <w:t>[</w:t>
      </w:r>
      <w:r w:rsidR="00183E2B" w:rsidRPr="007510C4">
        <w:rPr>
          <w:rFonts w:cs="Simplified Arabic"/>
          <w:rtl/>
        </w:rPr>
        <w:t>الفرقان</w:t>
      </w:r>
      <w:r w:rsidR="00183E2B" w:rsidRPr="007510C4">
        <w:rPr>
          <w:rFonts w:cs="Simplified Arabic" w:hint="cs"/>
          <w:rtl/>
        </w:rPr>
        <w:t>:54]</w:t>
      </w:r>
      <w:r w:rsidR="00183E2B">
        <w:rPr>
          <w:rFonts w:ascii="Simplified Arabic" w:hAnsi="Simplified Arabic" w:cs="Simplified Arabic" w:hint="cs"/>
          <w:szCs w:val="28"/>
          <w:rtl/>
        </w:rPr>
        <w:t>,</w:t>
      </w:r>
      <w:r w:rsidRPr="00443AAE">
        <w:rPr>
          <w:rFonts w:cs="Simplified Arabic"/>
          <w:szCs w:val="28"/>
          <w:rtl/>
        </w:rPr>
        <w:t xml:space="preserve"> وهذه المقاصد</w:t>
      </w:r>
      <w:r w:rsidR="00183E2B">
        <w:rPr>
          <w:rFonts w:cs="Simplified Arabic" w:hint="cs"/>
          <w:szCs w:val="28"/>
          <w:rtl/>
        </w:rPr>
        <w:t xml:space="preserve"> </w:t>
      </w:r>
      <w:r w:rsidRPr="00443AAE">
        <w:rPr>
          <w:rFonts w:cs="Simplified Arabic" w:hint="eastAsia"/>
          <w:szCs w:val="28"/>
          <w:rtl/>
        </w:rPr>
        <w:t>تمنع</w:t>
      </w:r>
      <w:r w:rsidR="00183E2B">
        <w:rPr>
          <w:rFonts w:cs="Simplified Arabic"/>
          <w:szCs w:val="28"/>
          <w:rtl/>
        </w:rPr>
        <w:t xml:space="preserve"> شبهة </w:t>
      </w:r>
      <w:r w:rsidRPr="00443AAE">
        <w:rPr>
          <w:rFonts w:cs="Simplified Arabic"/>
          <w:szCs w:val="28"/>
          <w:rtl/>
        </w:rPr>
        <w:t>السفاح!</w:t>
      </w:r>
      <w:r w:rsidR="00183E2B">
        <w:rPr>
          <w:rFonts w:cs="Simplified Arabic" w:hint="cs"/>
          <w:szCs w:val="28"/>
          <w:rtl/>
        </w:rPr>
        <w:t>.</w:t>
      </w:r>
    </w:p>
    <w:p w:rsidR="009C1BC7" w:rsidRPr="00443AAE" w:rsidRDefault="009C1BC7" w:rsidP="00183E2B">
      <w:pPr>
        <w:jc w:val="lowKashida"/>
        <w:rPr>
          <w:rFonts w:cs="Simplified Arabic"/>
          <w:szCs w:val="28"/>
          <w:rtl/>
        </w:rPr>
      </w:pPr>
      <w:r w:rsidRPr="00443AAE">
        <w:rPr>
          <w:rFonts w:cs="Simplified Arabic" w:hint="eastAsia"/>
          <w:szCs w:val="28"/>
          <w:rtl/>
        </w:rPr>
        <w:t>لا</w:t>
      </w:r>
      <w:r w:rsidRPr="00443AAE">
        <w:rPr>
          <w:rFonts w:cs="Simplified Arabic"/>
          <w:szCs w:val="28"/>
          <w:rtl/>
        </w:rPr>
        <w:t xml:space="preserve"> نكاح إلا بولي</w:t>
      </w:r>
      <w:r w:rsidR="00183E2B">
        <w:rPr>
          <w:rFonts w:cs="Simplified Arabic"/>
          <w:szCs w:val="28"/>
          <w:vertAlign w:val="superscript"/>
          <w:rtl/>
        </w:rPr>
        <w:t>(</w:t>
      </w:r>
      <w:r w:rsidR="00183E2B">
        <w:rPr>
          <w:rStyle w:val="aa"/>
          <w:rFonts w:cs="Simplified Arabic"/>
          <w:szCs w:val="28"/>
          <w:rtl/>
        </w:rPr>
        <w:footnoteReference w:id="268"/>
      </w:r>
      <w:r w:rsidR="00183E2B">
        <w:rPr>
          <w:rFonts w:cs="Simplified Arabic"/>
          <w:szCs w:val="28"/>
          <w:vertAlign w:val="superscript"/>
          <w:rtl/>
        </w:rPr>
        <w:t>)</w:t>
      </w:r>
      <w:r w:rsidRPr="00443AAE">
        <w:rPr>
          <w:rFonts w:cs="Simplified Arabic"/>
          <w:szCs w:val="28"/>
          <w:rtl/>
        </w:rPr>
        <w:t xml:space="preserve"> في صحة الزواج:</w:t>
      </w:r>
    </w:p>
    <w:p w:rsidR="009C1BC7" w:rsidRPr="00443AAE" w:rsidRDefault="009C1BC7" w:rsidP="00443AAE">
      <w:pPr>
        <w:jc w:val="lowKashida"/>
        <w:rPr>
          <w:rFonts w:cs="Simplified Arabic"/>
          <w:szCs w:val="28"/>
          <w:rtl/>
        </w:rPr>
      </w:pPr>
      <w:r w:rsidRPr="00443AAE">
        <w:rPr>
          <w:rFonts w:cs="Simplified Arabic" w:hint="eastAsia"/>
          <w:szCs w:val="28"/>
          <w:rtl/>
        </w:rPr>
        <w:t>كل</w:t>
      </w:r>
      <w:r w:rsidRPr="00443AAE">
        <w:rPr>
          <w:rFonts w:cs="Simplified Arabic"/>
          <w:szCs w:val="28"/>
          <w:rtl/>
        </w:rPr>
        <w:t xml:space="preserve"> نكاح بلا ولي نكاح باطل</w:t>
      </w:r>
      <w:r w:rsidR="00183E2B">
        <w:rPr>
          <w:rFonts w:cs="Simplified Arabic" w:hint="cs"/>
          <w:szCs w:val="28"/>
          <w:rtl/>
        </w:rPr>
        <w:t>,</w:t>
      </w:r>
      <w:r w:rsidRPr="00443AAE">
        <w:rPr>
          <w:rFonts w:cs="Simplified Arabic"/>
          <w:szCs w:val="28"/>
          <w:rtl/>
        </w:rPr>
        <w:t xml:space="preserve"> والأدلة كثيرة, </w:t>
      </w:r>
      <w:r w:rsidRPr="00D13FC0">
        <w:rPr>
          <w:rFonts w:cs="Simplified Arabic"/>
          <w:b/>
          <w:bCs/>
          <w:szCs w:val="28"/>
          <w:rtl/>
        </w:rPr>
        <w:t>فمن القرآن:</w:t>
      </w:r>
    </w:p>
    <w:p w:rsidR="009C1BC7" w:rsidRPr="00443AAE" w:rsidRDefault="009C1BC7" w:rsidP="00183E2B">
      <w:pPr>
        <w:jc w:val="lowKashida"/>
        <w:rPr>
          <w:rFonts w:cs="Simplified Arabic"/>
          <w:szCs w:val="28"/>
          <w:rtl/>
        </w:rPr>
      </w:pPr>
      <w:r w:rsidRPr="00443AAE">
        <w:rPr>
          <w:rFonts w:cs="Simplified Arabic"/>
          <w:szCs w:val="28"/>
          <w:rtl/>
        </w:rPr>
        <w:t>١- قوله تعالى</w:t>
      </w:r>
      <w:r w:rsidR="00183E2B">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183E2B" w:rsidRPr="007510C4">
        <w:rPr>
          <w:rFonts w:cs="Simplified Arabic"/>
          <w:bCs/>
          <w:color w:val="0000FF"/>
          <w:sz w:val="28"/>
          <w:szCs w:val="28"/>
          <w:rtl/>
        </w:rPr>
        <w:t>وَإِذَا طَلَّقْتُمُ النِّسَاء فَبَلَغْنَ أَجَلَهُنَّ فَلاَ تَعْضُلُوهُنَّ أَن يَنكِحْنَ أَزْوَاجَهُنَّ إِذَا تَرَاضَوْاْ بَيْنَهُم بِالْمَعْرُوفِ ذَلِكَ يُوعَظُ بِهِ مَن كَانَ مِنكُمْ يُؤْمِنُ بِاللّهِ وَالْيَوْمِ الآخِرِ ذَلِكُمْ أَزْكَى لَكُمْ وَأَطْهَرُ وَاللّهُ يَعْلَمُ وَأَنتُمْ لاَ تَعْلَمُونَ</w:t>
      </w:r>
      <w:r w:rsidR="00567670" w:rsidRPr="007510C4">
        <w:rPr>
          <w:rFonts w:cs="Simplified Arabic"/>
          <w:bCs/>
          <w:color w:val="0000FF"/>
          <w:sz w:val="28"/>
          <w:szCs w:val="28"/>
          <w:rtl/>
        </w:rPr>
        <w:t>﴾</w:t>
      </w:r>
      <w:r w:rsidR="00183E2B" w:rsidRPr="00183E2B">
        <w:rPr>
          <w:rFonts w:ascii="Simplified Arabic" w:hAnsi="Simplified Arabic" w:cs="Simplified Arabic"/>
          <w:szCs w:val="28"/>
          <w:rtl/>
        </w:rPr>
        <w:t xml:space="preserve"> </w:t>
      </w:r>
      <w:r w:rsidR="00183E2B" w:rsidRPr="007510C4">
        <w:rPr>
          <w:rFonts w:cs="Simplified Arabic" w:hint="cs"/>
          <w:rtl/>
        </w:rPr>
        <w:t>[</w:t>
      </w:r>
      <w:r w:rsidR="00183E2B" w:rsidRPr="007510C4">
        <w:rPr>
          <w:rFonts w:cs="Simplified Arabic"/>
          <w:rtl/>
        </w:rPr>
        <w:t>البقرة</w:t>
      </w:r>
      <w:r w:rsidR="00183E2B" w:rsidRPr="007510C4">
        <w:rPr>
          <w:rFonts w:cs="Simplified Arabic" w:hint="cs"/>
          <w:rtl/>
        </w:rPr>
        <w:t>:232]</w:t>
      </w:r>
      <w:r w:rsidR="00183E2B">
        <w:rPr>
          <w:rFonts w:cs="Simplified Arabic" w:hint="cs"/>
          <w:szCs w:val="28"/>
          <w:rtl/>
        </w:rPr>
        <w:t xml:space="preserve">. </w:t>
      </w:r>
      <w:r w:rsidRPr="00443AAE">
        <w:rPr>
          <w:rFonts w:cs="Simplified Arabic" w:hint="eastAsia"/>
          <w:szCs w:val="28"/>
          <w:rtl/>
        </w:rPr>
        <w:t>فدخل</w:t>
      </w:r>
      <w:r w:rsidRPr="00443AAE">
        <w:rPr>
          <w:rFonts w:cs="Simplified Arabic"/>
          <w:szCs w:val="28"/>
          <w:rtl/>
        </w:rPr>
        <w:t xml:space="preserve"> فيه الثيب وكذلك البكر.</w:t>
      </w:r>
    </w:p>
    <w:p w:rsidR="009C1BC7" w:rsidRPr="00443AAE" w:rsidRDefault="009C1BC7" w:rsidP="00443AAE">
      <w:pPr>
        <w:jc w:val="lowKashida"/>
        <w:rPr>
          <w:rFonts w:cs="Simplified Arabic"/>
          <w:szCs w:val="28"/>
          <w:rtl/>
        </w:rPr>
      </w:pPr>
      <w:r w:rsidRPr="00443AAE">
        <w:rPr>
          <w:rFonts w:cs="Simplified Arabic" w:hint="eastAsia"/>
          <w:szCs w:val="28"/>
          <w:rtl/>
        </w:rPr>
        <w:t>قال</w:t>
      </w:r>
      <w:r w:rsidRPr="00443AAE">
        <w:rPr>
          <w:rFonts w:cs="Simplified Arabic"/>
          <w:szCs w:val="28"/>
          <w:rtl/>
        </w:rPr>
        <w:t xml:space="preserve"> الشافعي رحمه الله: </w:t>
      </w:r>
      <w:r w:rsidR="00183E2B">
        <w:rPr>
          <w:rFonts w:cs="Simplified Arabic" w:hint="cs"/>
          <w:szCs w:val="28"/>
          <w:rtl/>
        </w:rPr>
        <w:t>"</w:t>
      </w:r>
      <w:r w:rsidRPr="00443AAE">
        <w:rPr>
          <w:rFonts w:cs="Simplified Arabic"/>
          <w:szCs w:val="28"/>
          <w:rtl/>
        </w:rPr>
        <w:t>هذه الآية أبين ما في القرآن من أن للولي مع المرأة في نفسها حق</w:t>
      </w:r>
      <w:r w:rsidR="00183E2B">
        <w:rPr>
          <w:rFonts w:cs="Simplified Arabic" w:hint="cs"/>
          <w:szCs w:val="28"/>
          <w:rtl/>
        </w:rPr>
        <w:t>ً</w:t>
      </w:r>
      <w:r w:rsidRPr="00443AAE">
        <w:rPr>
          <w:rFonts w:cs="Simplified Arabic"/>
          <w:szCs w:val="28"/>
          <w:rtl/>
        </w:rPr>
        <w:t>ا</w:t>
      </w:r>
      <w:r w:rsidR="00183E2B">
        <w:rPr>
          <w:rFonts w:cs="Simplified Arabic" w:hint="cs"/>
          <w:szCs w:val="28"/>
          <w:rtl/>
        </w:rPr>
        <w:t>,</w:t>
      </w:r>
      <w:r w:rsidRPr="00443AAE">
        <w:rPr>
          <w:rFonts w:cs="Simplified Arabic"/>
          <w:szCs w:val="28"/>
          <w:rtl/>
        </w:rPr>
        <w:t xml:space="preserve"> وأن</w:t>
      </w:r>
    </w:p>
    <w:p w:rsidR="009C1BC7" w:rsidRPr="00443AAE" w:rsidRDefault="00183E2B" w:rsidP="00183E2B">
      <w:pPr>
        <w:jc w:val="lowKashida"/>
        <w:rPr>
          <w:rFonts w:cs="Simplified Arabic"/>
          <w:szCs w:val="28"/>
          <w:rtl/>
        </w:rPr>
      </w:pPr>
      <w:r>
        <w:rPr>
          <w:rFonts w:cs="Simplified Arabic"/>
          <w:szCs w:val="28"/>
          <w:rtl/>
        </w:rPr>
        <w:t>على الولي أ</w:t>
      </w:r>
      <w:r w:rsidR="009C1BC7" w:rsidRPr="00443AAE">
        <w:rPr>
          <w:rFonts w:cs="Simplified Arabic"/>
          <w:szCs w:val="28"/>
          <w:rtl/>
        </w:rPr>
        <w:t>لا يعضلها إذا رضيت أن تنكح بالمعروف</w:t>
      </w:r>
      <w:r>
        <w:rPr>
          <w:rFonts w:cs="Simplified Arabic" w:hint="cs"/>
          <w:szCs w:val="28"/>
          <w:rtl/>
        </w:rPr>
        <w:t>"</w:t>
      </w:r>
      <w:r>
        <w:rPr>
          <w:rFonts w:cs="Simplified Arabic"/>
          <w:szCs w:val="28"/>
          <w:vertAlign w:val="superscript"/>
          <w:rtl/>
        </w:rPr>
        <w:t>(</w:t>
      </w:r>
      <w:r>
        <w:rPr>
          <w:rStyle w:val="aa"/>
          <w:rFonts w:cs="Simplified Arabic"/>
          <w:szCs w:val="28"/>
          <w:rtl/>
        </w:rPr>
        <w:footnoteReference w:id="269"/>
      </w:r>
      <w:r>
        <w:rPr>
          <w:rFonts w:cs="Simplified Arabic"/>
          <w:szCs w:val="28"/>
          <w:vertAlign w:val="superscript"/>
          <w:rtl/>
        </w:rPr>
        <w:t>)</w:t>
      </w:r>
      <w:r>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وقال</w:t>
      </w:r>
      <w:r w:rsidRPr="00443AAE">
        <w:rPr>
          <w:rFonts w:cs="Simplified Arabic"/>
          <w:szCs w:val="28"/>
          <w:rtl/>
        </w:rPr>
        <w:t xml:space="preserve"> القاضي ابن العربي:</w:t>
      </w:r>
      <w:r w:rsidR="00183E2B">
        <w:rPr>
          <w:rFonts w:cs="Simplified Arabic" w:hint="cs"/>
          <w:szCs w:val="28"/>
          <w:rtl/>
        </w:rPr>
        <w:t xml:space="preserve"> </w:t>
      </w:r>
      <w:r w:rsidR="00183E2B">
        <w:rPr>
          <w:rFonts w:cs="Simplified Arabic"/>
          <w:szCs w:val="28"/>
          <w:rtl/>
        </w:rPr>
        <w:t>"</w:t>
      </w:r>
      <w:r w:rsidRPr="00443AAE">
        <w:rPr>
          <w:rFonts w:cs="Simplified Arabic"/>
          <w:szCs w:val="28"/>
          <w:rtl/>
        </w:rPr>
        <w:t>هذا دليل قاطع على أن المرأة لا</w:t>
      </w:r>
      <w:r w:rsidR="00183E2B">
        <w:rPr>
          <w:rFonts w:cs="Simplified Arabic" w:hint="cs"/>
          <w:szCs w:val="28"/>
          <w:rtl/>
        </w:rPr>
        <w:t xml:space="preserve"> </w:t>
      </w:r>
      <w:r w:rsidRPr="00443AAE">
        <w:rPr>
          <w:rFonts w:cs="Simplified Arabic"/>
          <w:szCs w:val="28"/>
          <w:rtl/>
        </w:rPr>
        <w:t>حق لها في مباشرة النكاح إنما هو</w:t>
      </w:r>
    </w:p>
    <w:p w:rsidR="009C1BC7" w:rsidRPr="00443AAE" w:rsidRDefault="009C1BC7" w:rsidP="00443AAE">
      <w:pPr>
        <w:jc w:val="lowKashida"/>
        <w:rPr>
          <w:rFonts w:cs="Simplified Arabic"/>
          <w:szCs w:val="28"/>
          <w:rtl/>
        </w:rPr>
      </w:pPr>
      <w:r w:rsidRPr="00443AAE">
        <w:rPr>
          <w:rFonts w:cs="Simplified Arabic" w:hint="eastAsia"/>
          <w:szCs w:val="28"/>
          <w:rtl/>
        </w:rPr>
        <w:t>حق</w:t>
      </w:r>
      <w:r w:rsidRPr="00443AAE">
        <w:rPr>
          <w:rFonts w:cs="Simplified Arabic"/>
          <w:szCs w:val="28"/>
          <w:rtl/>
        </w:rPr>
        <w:t xml:space="preserve"> الولي, ولولا ذلك لما </w:t>
      </w:r>
      <w:r w:rsidR="00183E2B">
        <w:rPr>
          <w:rFonts w:cs="Simplified Arabic" w:hint="cs"/>
          <w:szCs w:val="28"/>
          <w:rtl/>
        </w:rPr>
        <w:t>نه</w:t>
      </w:r>
      <w:r w:rsidRPr="00443AAE">
        <w:rPr>
          <w:rFonts w:cs="Simplified Arabic"/>
          <w:szCs w:val="28"/>
          <w:rtl/>
        </w:rPr>
        <w:t>اه الله سبحانه وتعالى عن منعها...".</w:t>
      </w:r>
    </w:p>
    <w:p w:rsidR="009C1BC7" w:rsidRPr="00443AAE" w:rsidRDefault="009C1BC7" w:rsidP="00183E2B">
      <w:pPr>
        <w:jc w:val="lowKashida"/>
        <w:rPr>
          <w:rFonts w:cs="Simplified Arabic"/>
          <w:szCs w:val="28"/>
          <w:rtl/>
        </w:rPr>
      </w:pPr>
      <w:r w:rsidRPr="00443AAE">
        <w:rPr>
          <w:rFonts w:cs="Simplified Arabic" w:hint="eastAsia"/>
          <w:szCs w:val="28"/>
          <w:rtl/>
        </w:rPr>
        <w:lastRenderedPageBreak/>
        <w:t>ثم</w:t>
      </w:r>
      <w:r w:rsidRPr="00443AAE">
        <w:rPr>
          <w:rFonts w:cs="Simplified Arabic"/>
          <w:szCs w:val="28"/>
          <w:rtl/>
        </w:rPr>
        <w:t xml:space="preserve"> ذكر سبب نزول الآية وقال:</w:t>
      </w:r>
      <w:r w:rsidR="00183E2B">
        <w:rPr>
          <w:rFonts w:cs="Simplified Arabic" w:hint="cs"/>
          <w:szCs w:val="28"/>
          <w:rtl/>
        </w:rPr>
        <w:t xml:space="preserve"> </w:t>
      </w:r>
      <w:r w:rsidR="00183E2B">
        <w:rPr>
          <w:rFonts w:cs="Simplified Arabic"/>
          <w:szCs w:val="28"/>
          <w:rtl/>
        </w:rPr>
        <w:t>"</w:t>
      </w:r>
      <w:r w:rsidRPr="00443AAE">
        <w:rPr>
          <w:rFonts w:cs="Simplified Arabic"/>
          <w:szCs w:val="28"/>
          <w:rtl/>
        </w:rPr>
        <w:t xml:space="preserve">لو لم يكن لمعقل حق لقال الله تعالى لنبيه </w:t>
      </w:r>
      <w:r w:rsidR="00A729B3" w:rsidRPr="00443AAE">
        <w:rPr>
          <w:rFonts w:cs="Simplified Arabic"/>
          <w:szCs w:val="28"/>
          <w:rtl/>
        </w:rPr>
        <w:t xml:space="preserve">صلى الله عليه </w:t>
      </w:r>
      <w:r w:rsidR="004F30E4" w:rsidRPr="00443AAE">
        <w:rPr>
          <w:rFonts w:cs="Simplified Arabic"/>
          <w:szCs w:val="28"/>
          <w:rtl/>
        </w:rPr>
        <w:t>وسلم</w:t>
      </w:r>
      <w:r w:rsidR="00183E2B">
        <w:rPr>
          <w:rFonts w:cs="Simplified Arabic" w:hint="cs"/>
          <w:szCs w:val="28"/>
          <w:rtl/>
        </w:rPr>
        <w:t>:</w:t>
      </w:r>
      <w:r w:rsidR="00D86431" w:rsidRPr="00443AAE">
        <w:rPr>
          <w:rFonts w:cs="Simplified Arabic"/>
          <w:szCs w:val="28"/>
          <w:rtl/>
        </w:rPr>
        <w:t xml:space="preserve"> </w:t>
      </w:r>
      <w:r w:rsidRPr="00443AAE">
        <w:rPr>
          <w:rFonts w:cs="Simplified Arabic"/>
          <w:szCs w:val="28"/>
          <w:rtl/>
        </w:rPr>
        <w:t>لا كلام لمعقل</w:t>
      </w:r>
      <w:r w:rsidR="00183E2B">
        <w:rPr>
          <w:rFonts w:cs="Simplified Arabic" w:hint="cs"/>
          <w:szCs w:val="28"/>
          <w:rtl/>
        </w:rPr>
        <w:t>"</w:t>
      </w:r>
      <w:r w:rsidR="00183E2B">
        <w:rPr>
          <w:rFonts w:cs="Simplified Arabic"/>
          <w:szCs w:val="28"/>
          <w:vertAlign w:val="superscript"/>
          <w:rtl/>
        </w:rPr>
        <w:t>(</w:t>
      </w:r>
      <w:r w:rsidR="00183E2B">
        <w:rPr>
          <w:rStyle w:val="aa"/>
          <w:rFonts w:cs="Simplified Arabic"/>
          <w:szCs w:val="28"/>
          <w:rtl/>
        </w:rPr>
        <w:footnoteReference w:id="270"/>
      </w:r>
      <w:r w:rsidR="00183E2B">
        <w:rPr>
          <w:rFonts w:cs="Simplified Arabic"/>
          <w:szCs w:val="28"/>
          <w:vertAlign w:val="superscript"/>
          <w:rtl/>
        </w:rPr>
        <w:t>)</w:t>
      </w:r>
      <w:r w:rsidR="00183E2B">
        <w:rPr>
          <w:rFonts w:cs="Simplified Arabic" w:hint="cs"/>
          <w:szCs w:val="28"/>
          <w:rtl/>
        </w:rPr>
        <w:t>.</w:t>
      </w:r>
    </w:p>
    <w:p w:rsidR="009C1BC7" w:rsidRPr="00443AAE" w:rsidRDefault="009C1BC7" w:rsidP="00183E2B">
      <w:pPr>
        <w:jc w:val="lowKashida"/>
        <w:rPr>
          <w:rFonts w:cs="Simplified Arabic"/>
          <w:szCs w:val="28"/>
          <w:rtl/>
        </w:rPr>
      </w:pPr>
      <w:r w:rsidRPr="00443AAE">
        <w:rPr>
          <w:rFonts w:cs="Simplified Arabic" w:hint="eastAsia"/>
          <w:szCs w:val="28"/>
          <w:rtl/>
        </w:rPr>
        <w:t>وسبب</w:t>
      </w:r>
      <w:r w:rsidRPr="00443AAE">
        <w:rPr>
          <w:rFonts w:cs="Simplified Arabic"/>
          <w:szCs w:val="28"/>
          <w:rtl/>
        </w:rPr>
        <w:t xml:space="preserve"> نزول الآية ما رواه البخاري</w:t>
      </w:r>
      <w:r w:rsidR="00183E2B">
        <w:rPr>
          <w:rFonts w:cs="Simplified Arabic" w:hint="cs"/>
          <w:szCs w:val="28"/>
          <w:rtl/>
        </w:rPr>
        <w:t>..</w:t>
      </w:r>
      <w:r w:rsidRPr="00443AAE">
        <w:rPr>
          <w:rFonts w:cs="Simplified Arabic"/>
          <w:szCs w:val="28"/>
          <w:rtl/>
        </w:rPr>
        <w:t xml:space="preserve"> وغيره عن الحسن قال: </w:t>
      </w:r>
      <w:r w:rsidR="00567670" w:rsidRPr="007510C4">
        <w:rPr>
          <w:rFonts w:cs="Simplified Arabic"/>
          <w:bCs/>
          <w:color w:val="0000FF"/>
          <w:sz w:val="28"/>
          <w:szCs w:val="28"/>
          <w:rtl/>
        </w:rPr>
        <w:t>﴿</w:t>
      </w:r>
      <w:r w:rsidR="00183E2B" w:rsidRPr="007510C4">
        <w:rPr>
          <w:rFonts w:cs="Simplified Arabic"/>
          <w:bCs/>
          <w:color w:val="0000FF"/>
          <w:sz w:val="28"/>
          <w:szCs w:val="28"/>
          <w:rtl/>
        </w:rPr>
        <w:t>فَلاَ تَعْضُلُوهُنَّ</w:t>
      </w:r>
      <w:r w:rsidR="00567670" w:rsidRPr="007510C4">
        <w:rPr>
          <w:rFonts w:cs="Simplified Arabic"/>
          <w:bCs/>
          <w:color w:val="0000FF"/>
          <w:sz w:val="28"/>
          <w:szCs w:val="28"/>
          <w:rtl/>
        </w:rPr>
        <w:t>﴾</w:t>
      </w:r>
      <w:r w:rsidR="00183E2B" w:rsidRPr="00183E2B">
        <w:rPr>
          <w:rFonts w:ascii="Simplified Arabic" w:hAnsi="Simplified Arabic" w:cs="Simplified Arabic"/>
          <w:szCs w:val="28"/>
          <w:rtl/>
        </w:rPr>
        <w:t xml:space="preserve"> </w:t>
      </w:r>
      <w:r w:rsidR="00183E2B" w:rsidRPr="007510C4">
        <w:rPr>
          <w:rFonts w:cs="Simplified Arabic" w:hint="cs"/>
          <w:rtl/>
        </w:rPr>
        <w:t>[</w:t>
      </w:r>
      <w:r w:rsidR="00183E2B" w:rsidRPr="007510C4">
        <w:rPr>
          <w:rFonts w:cs="Simplified Arabic"/>
          <w:rtl/>
        </w:rPr>
        <w:t>البقرة</w:t>
      </w:r>
      <w:r w:rsidR="00183E2B" w:rsidRPr="007510C4">
        <w:rPr>
          <w:rFonts w:cs="Simplified Arabic" w:hint="cs"/>
          <w:rtl/>
        </w:rPr>
        <w:t>:232]</w:t>
      </w:r>
      <w:r w:rsidR="00183E2B">
        <w:rPr>
          <w:rFonts w:ascii="Simplified Arabic" w:hAnsi="Simplified Arabic" w:cs="Simplified Arabic" w:hint="cs"/>
          <w:szCs w:val="28"/>
          <w:rtl/>
        </w:rPr>
        <w:t>,</w:t>
      </w:r>
      <w:r w:rsidRPr="00443AAE">
        <w:rPr>
          <w:rFonts w:cs="Simplified Arabic"/>
          <w:szCs w:val="28"/>
          <w:rtl/>
        </w:rPr>
        <w:t xml:space="preserve"> قال</w:t>
      </w:r>
      <w:r w:rsidR="00183E2B">
        <w:rPr>
          <w:rFonts w:cs="Simplified Arabic" w:hint="cs"/>
          <w:szCs w:val="28"/>
          <w:rtl/>
        </w:rPr>
        <w:t>:</w:t>
      </w:r>
      <w:r w:rsidRPr="00443AAE">
        <w:rPr>
          <w:rFonts w:cs="Simplified Arabic"/>
          <w:szCs w:val="28"/>
          <w:rtl/>
        </w:rPr>
        <w:t xml:space="preserve"> حدثني معقل بن</w:t>
      </w:r>
      <w:r w:rsidR="00183E2B">
        <w:rPr>
          <w:rFonts w:cs="Simplified Arabic" w:hint="cs"/>
          <w:szCs w:val="28"/>
          <w:rtl/>
        </w:rPr>
        <w:t xml:space="preserve"> </w:t>
      </w:r>
      <w:r w:rsidRPr="00443AAE">
        <w:rPr>
          <w:rFonts w:cs="Simplified Arabic" w:hint="eastAsia"/>
          <w:szCs w:val="28"/>
          <w:rtl/>
        </w:rPr>
        <w:t>يسار</w:t>
      </w:r>
      <w:r w:rsidRPr="00443AAE">
        <w:rPr>
          <w:rFonts w:cs="Simplified Arabic"/>
          <w:szCs w:val="28"/>
          <w:rtl/>
        </w:rPr>
        <w:t xml:space="preserve"> رضي الله عنه</w:t>
      </w:r>
      <w:r w:rsidR="00183E2B">
        <w:rPr>
          <w:rFonts w:cs="Simplified Arabic" w:hint="cs"/>
          <w:szCs w:val="28"/>
          <w:rtl/>
        </w:rPr>
        <w:t>:</w:t>
      </w:r>
      <w:r w:rsidR="00183E2B">
        <w:rPr>
          <w:rFonts w:cs="Simplified Arabic"/>
          <w:szCs w:val="28"/>
          <w:rtl/>
        </w:rPr>
        <w:t xml:space="preserve"> </w:t>
      </w:r>
      <w:r w:rsidR="00183E2B">
        <w:rPr>
          <w:rFonts w:cs="Simplified Arabic" w:hint="cs"/>
          <w:szCs w:val="28"/>
          <w:rtl/>
        </w:rPr>
        <w:t>أنه</w:t>
      </w:r>
      <w:r w:rsidRPr="00443AAE">
        <w:rPr>
          <w:rFonts w:cs="Simplified Arabic"/>
          <w:szCs w:val="28"/>
          <w:rtl/>
        </w:rPr>
        <w:t>ا نزلت فيه</w:t>
      </w:r>
      <w:r w:rsidR="00183E2B">
        <w:rPr>
          <w:rFonts w:cs="Simplified Arabic" w:hint="cs"/>
          <w:szCs w:val="28"/>
          <w:rtl/>
        </w:rPr>
        <w:t>,</w:t>
      </w:r>
      <w:r w:rsidRPr="00443AAE">
        <w:rPr>
          <w:rFonts w:cs="Simplified Arabic"/>
          <w:szCs w:val="28"/>
          <w:rtl/>
        </w:rPr>
        <w:t xml:space="preserve"> قال</w:t>
      </w:r>
      <w:r w:rsidR="00183E2B">
        <w:rPr>
          <w:rFonts w:cs="Simplified Arabic" w:hint="cs"/>
          <w:szCs w:val="28"/>
          <w:rtl/>
        </w:rPr>
        <w:t>:</w:t>
      </w:r>
      <w:r w:rsidRPr="00443AAE">
        <w:rPr>
          <w:rFonts w:cs="Simplified Arabic"/>
          <w:szCs w:val="28"/>
          <w:rtl/>
        </w:rPr>
        <w:t xml:space="preserve"> </w:t>
      </w:r>
      <w:r w:rsidR="00183E2B" w:rsidRPr="007510C4">
        <w:rPr>
          <w:rFonts w:cs="Simplified Arabic" w:hint="cs"/>
          <w:bCs/>
          <w:color w:val="008000"/>
          <w:sz w:val="28"/>
          <w:szCs w:val="28"/>
          <w:rtl/>
        </w:rPr>
        <w:t>«</w:t>
      </w:r>
      <w:r w:rsidRPr="007510C4">
        <w:rPr>
          <w:rFonts w:cs="Simplified Arabic"/>
          <w:bCs/>
          <w:color w:val="008000"/>
          <w:sz w:val="28"/>
          <w:szCs w:val="28"/>
          <w:rtl/>
        </w:rPr>
        <w:t>زوجت أخت</w:t>
      </w:r>
      <w:r w:rsidR="00183E2B" w:rsidRPr="007510C4">
        <w:rPr>
          <w:rFonts w:cs="Simplified Arabic" w:hint="cs"/>
          <w:bCs/>
          <w:color w:val="008000"/>
          <w:sz w:val="28"/>
          <w:szCs w:val="28"/>
          <w:rtl/>
        </w:rPr>
        <w:t>ً</w:t>
      </w:r>
      <w:r w:rsidRPr="007510C4">
        <w:rPr>
          <w:rFonts w:cs="Simplified Arabic"/>
          <w:bCs/>
          <w:color w:val="008000"/>
          <w:sz w:val="28"/>
          <w:szCs w:val="28"/>
          <w:rtl/>
        </w:rPr>
        <w:t>ا لي من رجل فطلقها, حتى إذا انقضت</w:t>
      </w:r>
      <w:r w:rsidR="00183E2B" w:rsidRPr="007510C4">
        <w:rPr>
          <w:rFonts w:cs="Simplified Arabic" w:hint="cs"/>
          <w:bCs/>
          <w:color w:val="008000"/>
          <w:sz w:val="28"/>
          <w:szCs w:val="28"/>
          <w:rtl/>
        </w:rPr>
        <w:t xml:space="preserve"> </w:t>
      </w:r>
      <w:r w:rsidRPr="007510C4">
        <w:rPr>
          <w:rFonts w:cs="Simplified Arabic" w:hint="eastAsia"/>
          <w:bCs/>
          <w:color w:val="008000"/>
          <w:sz w:val="28"/>
          <w:szCs w:val="28"/>
          <w:rtl/>
        </w:rPr>
        <w:t>عد</w:t>
      </w:r>
      <w:r w:rsidR="00183E2B" w:rsidRPr="007510C4">
        <w:rPr>
          <w:rFonts w:cs="Simplified Arabic" w:hint="cs"/>
          <w:bCs/>
          <w:color w:val="008000"/>
          <w:sz w:val="28"/>
          <w:szCs w:val="28"/>
          <w:rtl/>
        </w:rPr>
        <w:t>ته</w:t>
      </w:r>
      <w:r w:rsidRPr="007510C4">
        <w:rPr>
          <w:rFonts w:cs="Simplified Arabic"/>
          <w:bCs/>
          <w:color w:val="008000"/>
          <w:sz w:val="28"/>
          <w:szCs w:val="28"/>
          <w:rtl/>
        </w:rPr>
        <w:t>ا جاء يخطبها, فقلت له</w:t>
      </w:r>
      <w:r w:rsidR="00183E2B" w:rsidRPr="007510C4">
        <w:rPr>
          <w:rFonts w:cs="Simplified Arabic" w:hint="cs"/>
          <w:bCs/>
          <w:color w:val="008000"/>
          <w:sz w:val="28"/>
          <w:szCs w:val="28"/>
          <w:rtl/>
        </w:rPr>
        <w:t>:</w:t>
      </w:r>
      <w:r w:rsidRPr="007510C4">
        <w:rPr>
          <w:rFonts w:cs="Simplified Arabic"/>
          <w:bCs/>
          <w:color w:val="008000"/>
          <w:sz w:val="28"/>
          <w:szCs w:val="28"/>
          <w:rtl/>
        </w:rPr>
        <w:t xml:space="preserve"> زوجتك وأفرشتك وأكرمتك فطلقتها ثم جئت تخطبها, لا والله لا</w:t>
      </w:r>
      <w:r w:rsidR="00183E2B" w:rsidRPr="007510C4">
        <w:rPr>
          <w:rFonts w:cs="Simplified Arabic" w:hint="cs"/>
          <w:bCs/>
          <w:color w:val="008000"/>
          <w:sz w:val="28"/>
          <w:szCs w:val="28"/>
          <w:rtl/>
        </w:rPr>
        <w:t xml:space="preserve"> </w:t>
      </w:r>
      <w:r w:rsidRPr="007510C4">
        <w:rPr>
          <w:rFonts w:cs="Simplified Arabic" w:hint="eastAsia"/>
          <w:bCs/>
          <w:color w:val="008000"/>
          <w:sz w:val="28"/>
          <w:szCs w:val="28"/>
          <w:rtl/>
        </w:rPr>
        <w:t>تعود</w:t>
      </w:r>
      <w:r w:rsidRPr="007510C4">
        <w:rPr>
          <w:rFonts w:cs="Simplified Arabic"/>
          <w:bCs/>
          <w:color w:val="008000"/>
          <w:sz w:val="28"/>
          <w:szCs w:val="28"/>
          <w:rtl/>
        </w:rPr>
        <w:t xml:space="preserve"> إليك أبد</w:t>
      </w:r>
      <w:r w:rsidR="00183E2B" w:rsidRPr="007510C4">
        <w:rPr>
          <w:rFonts w:cs="Simplified Arabic" w:hint="cs"/>
          <w:bCs/>
          <w:color w:val="008000"/>
          <w:sz w:val="28"/>
          <w:szCs w:val="28"/>
          <w:rtl/>
        </w:rPr>
        <w:t>ً</w:t>
      </w:r>
      <w:r w:rsidRPr="007510C4">
        <w:rPr>
          <w:rFonts w:cs="Simplified Arabic"/>
          <w:bCs/>
          <w:color w:val="008000"/>
          <w:sz w:val="28"/>
          <w:szCs w:val="28"/>
          <w:rtl/>
        </w:rPr>
        <w:t>ا, وكان رجل</w:t>
      </w:r>
      <w:r w:rsidR="00183E2B" w:rsidRPr="007510C4">
        <w:rPr>
          <w:rFonts w:cs="Simplified Arabic" w:hint="cs"/>
          <w:bCs/>
          <w:color w:val="008000"/>
          <w:sz w:val="28"/>
          <w:szCs w:val="28"/>
          <w:rtl/>
        </w:rPr>
        <w:t>ً</w:t>
      </w:r>
      <w:r w:rsidRPr="007510C4">
        <w:rPr>
          <w:rFonts w:cs="Simplified Arabic"/>
          <w:bCs/>
          <w:color w:val="008000"/>
          <w:sz w:val="28"/>
          <w:szCs w:val="28"/>
          <w:rtl/>
        </w:rPr>
        <w:t>ا لا بأس به, وكانت المرأة تريد أن ترجع إليه, فأنزل الله هذه الآية</w:t>
      </w:r>
      <w:r w:rsidR="00183E2B" w:rsidRPr="007510C4">
        <w:rPr>
          <w:rFonts w:cs="Simplified Arabic" w:hint="cs"/>
          <w:bCs/>
          <w:color w:val="008000"/>
          <w:sz w:val="28"/>
          <w:szCs w:val="28"/>
          <w:rtl/>
        </w:rPr>
        <w:t>:</w:t>
      </w:r>
      <w:r w:rsidRPr="007510C4">
        <w:rPr>
          <w:rFonts w:cs="Simplified Arabic"/>
          <w:bCs/>
          <w:color w:val="008000"/>
          <w:sz w:val="28"/>
          <w:szCs w:val="28"/>
          <w:rtl/>
        </w:rPr>
        <w:t xml:space="preserve"> </w:t>
      </w:r>
      <w:r w:rsidR="00567670" w:rsidRPr="007510C4">
        <w:rPr>
          <w:rFonts w:cs="Simplified Arabic"/>
          <w:bCs/>
          <w:color w:val="0000FF"/>
          <w:sz w:val="28"/>
          <w:szCs w:val="28"/>
          <w:rtl/>
        </w:rPr>
        <w:t>﴿</w:t>
      </w:r>
      <w:r w:rsidR="00183E2B" w:rsidRPr="007510C4">
        <w:rPr>
          <w:rFonts w:cs="Simplified Arabic"/>
          <w:bCs/>
          <w:color w:val="0000FF"/>
          <w:sz w:val="28"/>
          <w:szCs w:val="28"/>
          <w:rtl/>
        </w:rPr>
        <w:t>فَلاَ تَعْضُلُوهُنَّ</w:t>
      </w:r>
      <w:r w:rsidR="00567670" w:rsidRPr="007510C4">
        <w:rPr>
          <w:rFonts w:cs="Simplified Arabic"/>
          <w:bCs/>
          <w:color w:val="0000FF"/>
          <w:sz w:val="28"/>
          <w:szCs w:val="28"/>
          <w:rtl/>
        </w:rPr>
        <w:t>﴾</w:t>
      </w:r>
      <w:r w:rsidR="00183E2B" w:rsidRPr="007510C4">
        <w:rPr>
          <w:rFonts w:cs="Simplified Arabic"/>
          <w:bCs/>
          <w:color w:val="008000"/>
          <w:sz w:val="28"/>
          <w:szCs w:val="28"/>
          <w:rtl/>
        </w:rPr>
        <w:t xml:space="preserve"> </w:t>
      </w:r>
      <w:r w:rsidR="00183E2B" w:rsidRPr="007510C4">
        <w:rPr>
          <w:rFonts w:cs="Simplified Arabic"/>
          <w:rtl/>
        </w:rPr>
        <w:t>[البقرة:232]</w:t>
      </w:r>
      <w:r w:rsidR="00183E2B" w:rsidRPr="007510C4">
        <w:rPr>
          <w:rFonts w:cs="Simplified Arabic" w:hint="cs"/>
          <w:bCs/>
          <w:color w:val="008000"/>
          <w:sz w:val="28"/>
          <w:szCs w:val="28"/>
          <w:rtl/>
        </w:rPr>
        <w:t>,</w:t>
      </w:r>
      <w:r w:rsidRPr="007510C4">
        <w:rPr>
          <w:rFonts w:cs="Simplified Arabic"/>
          <w:bCs/>
          <w:color w:val="008000"/>
          <w:sz w:val="28"/>
          <w:szCs w:val="28"/>
          <w:rtl/>
        </w:rPr>
        <w:t xml:space="preserve"> فقلت</w:t>
      </w:r>
      <w:r w:rsidR="00183E2B" w:rsidRPr="007510C4">
        <w:rPr>
          <w:rFonts w:cs="Simplified Arabic" w:hint="cs"/>
          <w:bCs/>
          <w:color w:val="008000"/>
          <w:sz w:val="28"/>
          <w:szCs w:val="28"/>
          <w:rtl/>
        </w:rPr>
        <w:t>:</w:t>
      </w:r>
      <w:r w:rsidRPr="007510C4">
        <w:rPr>
          <w:rFonts w:cs="Simplified Arabic"/>
          <w:bCs/>
          <w:color w:val="008000"/>
          <w:sz w:val="28"/>
          <w:szCs w:val="28"/>
          <w:rtl/>
        </w:rPr>
        <w:t xml:space="preserve"> الآن أفعل يا رسول الله, قال</w:t>
      </w:r>
      <w:r w:rsidR="00183E2B" w:rsidRPr="007510C4">
        <w:rPr>
          <w:rFonts w:cs="Simplified Arabic" w:hint="cs"/>
          <w:bCs/>
          <w:color w:val="008000"/>
          <w:sz w:val="28"/>
          <w:szCs w:val="28"/>
          <w:rtl/>
        </w:rPr>
        <w:t>:</w:t>
      </w:r>
      <w:r w:rsidRPr="007510C4">
        <w:rPr>
          <w:rFonts w:cs="Simplified Arabic"/>
          <w:bCs/>
          <w:color w:val="008000"/>
          <w:sz w:val="28"/>
          <w:szCs w:val="28"/>
          <w:rtl/>
        </w:rPr>
        <w:t xml:space="preserve"> فزوجها إياه</w:t>
      </w:r>
      <w:r w:rsidR="00183E2B" w:rsidRPr="007510C4">
        <w:rPr>
          <w:rFonts w:cs="Simplified Arabic" w:hint="cs"/>
          <w:bCs/>
          <w:color w:val="008000"/>
          <w:sz w:val="28"/>
          <w:szCs w:val="28"/>
          <w:rtl/>
        </w:rPr>
        <w:t>»</w:t>
      </w:r>
      <w:r w:rsidR="00183E2B">
        <w:rPr>
          <w:rFonts w:cs="Simplified Arabic"/>
          <w:szCs w:val="28"/>
          <w:vertAlign w:val="superscript"/>
          <w:rtl/>
        </w:rPr>
        <w:t>(</w:t>
      </w:r>
      <w:r w:rsidR="00183E2B">
        <w:rPr>
          <w:rStyle w:val="aa"/>
          <w:rFonts w:cs="Simplified Arabic"/>
          <w:szCs w:val="28"/>
          <w:rtl/>
        </w:rPr>
        <w:footnoteReference w:id="271"/>
      </w:r>
      <w:r w:rsidR="00183E2B">
        <w:rPr>
          <w:rFonts w:cs="Simplified Arabic"/>
          <w:szCs w:val="28"/>
          <w:vertAlign w:val="superscript"/>
          <w:rtl/>
        </w:rPr>
        <w:t>)</w:t>
      </w:r>
      <w:r w:rsidR="00183E2B">
        <w:rPr>
          <w:rFonts w:cs="Simplified Arabic" w:hint="cs"/>
          <w:szCs w:val="28"/>
          <w:rtl/>
        </w:rPr>
        <w:t>.</w:t>
      </w:r>
    </w:p>
    <w:p w:rsidR="009C1BC7" w:rsidRPr="00443AAE" w:rsidRDefault="009C1BC7" w:rsidP="00183E2B">
      <w:pPr>
        <w:jc w:val="lowKashida"/>
        <w:rPr>
          <w:rFonts w:cs="Simplified Arabic"/>
          <w:szCs w:val="28"/>
          <w:rtl/>
        </w:rPr>
      </w:pPr>
      <w:r w:rsidRPr="00443AAE">
        <w:rPr>
          <w:rFonts w:cs="Simplified Arabic" w:hint="eastAsia"/>
          <w:szCs w:val="28"/>
          <w:rtl/>
        </w:rPr>
        <w:t>قال</w:t>
      </w:r>
      <w:r w:rsidR="00183E2B">
        <w:rPr>
          <w:rFonts w:cs="Simplified Arabic" w:hint="cs"/>
          <w:szCs w:val="28"/>
          <w:rtl/>
        </w:rPr>
        <w:t xml:space="preserve"> شارح</w:t>
      </w:r>
      <w:r w:rsidRPr="00443AAE">
        <w:rPr>
          <w:rFonts w:cs="Simplified Arabic"/>
          <w:szCs w:val="28"/>
          <w:rtl/>
        </w:rPr>
        <w:t xml:space="preserve"> الترمذي: </w:t>
      </w:r>
      <w:r w:rsidR="00183E2B">
        <w:rPr>
          <w:rFonts w:cs="Simplified Arabic" w:hint="cs"/>
          <w:szCs w:val="28"/>
          <w:rtl/>
        </w:rPr>
        <w:t>"</w:t>
      </w:r>
      <w:r w:rsidRPr="00443AAE">
        <w:rPr>
          <w:rFonts w:cs="Simplified Arabic"/>
          <w:szCs w:val="28"/>
          <w:rtl/>
        </w:rPr>
        <w:t xml:space="preserve">وفي هذا الحديث دلالة </w:t>
      </w:r>
      <w:r w:rsidR="00183E2B">
        <w:rPr>
          <w:rFonts w:cs="Simplified Arabic"/>
          <w:szCs w:val="28"/>
          <w:rtl/>
        </w:rPr>
        <w:t>على أنه لا يجوز النكاح بغير ولي</w:t>
      </w:r>
      <w:r w:rsidR="00183E2B">
        <w:rPr>
          <w:rFonts w:cs="Simplified Arabic" w:hint="cs"/>
          <w:szCs w:val="28"/>
          <w:rtl/>
        </w:rPr>
        <w:t>"؛</w:t>
      </w:r>
      <w:r w:rsidRPr="00443AAE">
        <w:rPr>
          <w:rFonts w:cs="Simplified Arabic"/>
          <w:szCs w:val="28"/>
          <w:rtl/>
        </w:rPr>
        <w:t xml:space="preserve"> لأن أخت معقل بن</w:t>
      </w:r>
      <w:r w:rsidR="00183E2B">
        <w:rPr>
          <w:rFonts w:cs="Simplified Arabic" w:hint="cs"/>
          <w:szCs w:val="28"/>
          <w:rtl/>
        </w:rPr>
        <w:t xml:space="preserve"> </w:t>
      </w:r>
      <w:r w:rsidRPr="00443AAE">
        <w:rPr>
          <w:rFonts w:cs="Simplified Arabic" w:hint="eastAsia"/>
          <w:szCs w:val="28"/>
          <w:rtl/>
        </w:rPr>
        <w:t>يسار</w:t>
      </w:r>
      <w:r w:rsidRPr="00443AAE">
        <w:rPr>
          <w:rFonts w:cs="Simplified Arabic"/>
          <w:szCs w:val="28"/>
          <w:rtl/>
        </w:rPr>
        <w:t xml:space="preserve"> كانت ثيب</w:t>
      </w:r>
      <w:r w:rsidR="00183E2B">
        <w:rPr>
          <w:rFonts w:cs="Simplified Arabic" w:hint="cs"/>
          <w:szCs w:val="28"/>
          <w:rtl/>
        </w:rPr>
        <w:t>ً</w:t>
      </w:r>
      <w:r w:rsidRPr="00443AAE">
        <w:rPr>
          <w:rFonts w:cs="Simplified Arabic"/>
          <w:szCs w:val="28"/>
          <w:rtl/>
        </w:rPr>
        <w:t>ا</w:t>
      </w:r>
      <w:r w:rsidR="00183E2B">
        <w:rPr>
          <w:rFonts w:cs="Simplified Arabic" w:hint="cs"/>
          <w:szCs w:val="28"/>
          <w:rtl/>
        </w:rPr>
        <w:t>,</w:t>
      </w:r>
      <w:r w:rsidRPr="00443AAE">
        <w:rPr>
          <w:rFonts w:cs="Simplified Arabic"/>
          <w:szCs w:val="28"/>
          <w:rtl/>
        </w:rPr>
        <w:t xml:space="preserve"> فلو كان الأمر إليها دون وليها </w:t>
      </w:r>
      <w:r w:rsidR="00183E2B">
        <w:rPr>
          <w:rFonts w:cs="Simplified Arabic"/>
          <w:szCs w:val="28"/>
          <w:rtl/>
        </w:rPr>
        <w:t>لزوجت نفسها ولم تحتج إلى وليها</w:t>
      </w:r>
      <w:r w:rsidR="00183E2B">
        <w:rPr>
          <w:rFonts w:cs="Simplified Arabic" w:hint="cs"/>
          <w:szCs w:val="28"/>
          <w:rtl/>
        </w:rPr>
        <w:t xml:space="preserve"> </w:t>
      </w:r>
      <w:r w:rsidRPr="00443AAE">
        <w:rPr>
          <w:rFonts w:cs="Simplified Arabic"/>
          <w:szCs w:val="28"/>
          <w:rtl/>
        </w:rPr>
        <w:t>معقل بن</w:t>
      </w:r>
      <w:r w:rsidR="00183E2B">
        <w:rPr>
          <w:rFonts w:cs="Simplified Arabic" w:hint="cs"/>
          <w:szCs w:val="28"/>
          <w:rtl/>
        </w:rPr>
        <w:t xml:space="preserve"> </w:t>
      </w:r>
      <w:r w:rsidRPr="00443AAE">
        <w:rPr>
          <w:rFonts w:cs="Simplified Arabic" w:hint="eastAsia"/>
          <w:szCs w:val="28"/>
          <w:rtl/>
        </w:rPr>
        <w:t>يسار</w:t>
      </w:r>
      <w:r w:rsidRPr="00443AAE">
        <w:rPr>
          <w:rFonts w:cs="Simplified Arabic"/>
          <w:szCs w:val="28"/>
          <w:rtl/>
        </w:rPr>
        <w:t>, وإنما خاطب الله في هذه الآية الأولياء فقال</w:t>
      </w:r>
      <w:r w:rsidR="00183E2B">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183E2B" w:rsidRPr="007510C4">
        <w:rPr>
          <w:rFonts w:cs="Simplified Arabic"/>
          <w:bCs/>
          <w:color w:val="0000FF"/>
          <w:sz w:val="28"/>
          <w:szCs w:val="28"/>
          <w:rtl/>
        </w:rPr>
        <w:t>فَلاَ تَعْضُلُوهُنَّ أَن يَنكِحْنَ أَزْوَاجَهُنَّ</w:t>
      </w:r>
      <w:r w:rsidR="00567670" w:rsidRPr="007510C4">
        <w:rPr>
          <w:rFonts w:cs="Simplified Arabic"/>
          <w:bCs/>
          <w:color w:val="0000FF"/>
          <w:sz w:val="28"/>
          <w:szCs w:val="28"/>
          <w:rtl/>
        </w:rPr>
        <w:t>﴾</w:t>
      </w:r>
      <w:r w:rsidR="00183E2B" w:rsidRPr="00183E2B">
        <w:rPr>
          <w:rFonts w:cs="Simplified Arabic"/>
          <w:szCs w:val="28"/>
          <w:rtl/>
        </w:rPr>
        <w:t xml:space="preserve"> </w:t>
      </w:r>
      <w:r w:rsidR="00183E2B" w:rsidRPr="007510C4">
        <w:rPr>
          <w:rFonts w:cs="Simplified Arabic"/>
          <w:rtl/>
        </w:rPr>
        <w:t>[البقرة:232]</w:t>
      </w:r>
      <w:r w:rsidRPr="00443AAE">
        <w:rPr>
          <w:rFonts w:cs="Simplified Arabic"/>
          <w:szCs w:val="28"/>
          <w:rtl/>
        </w:rPr>
        <w:t>.</w:t>
      </w:r>
    </w:p>
    <w:p w:rsidR="009C1BC7" w:rsidRPr="00443AAE" w:rsidRDefault="009C1BC7" w:rsidP="00183E2B">
      <w:pPr>
        <w:jc w:val="lowKashida"/>
        <w:rPr>
          <w:rFonts w:cs="Simplified Arabic"/>
          <w:szCs w:val="28"/>
          <w:rtl/>
        </w:rPr>
      </w:pPr>
      <w:r w:rsidRPr="00443AAE">
        <w:rPr>
          <w:rFonts w:cs="Simplified Arabic"/>
          <w:szCs w:val="28"/>
          <w:rtl/>
        </w:rPr>
        <w:t>٢- قوله تعالى</w:t>
      </w:r>
      <w:r w:rsidR="00183E2B">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183E2B" w:rsidRPr="007510C4">
        <w:rPr>
          <w:rFonts w:cs="Simplified Arabic"/>
          <w:bCs/>
          <w:color w:val="0000FF"/>
          <w:sz w:val="28"/>
          <w:szCs w:val="28"/>
          <w:rtl/>
        </w:rPr>
        <w:t>وَلاَ تُنكِحُواْ الْمُشِرِكِينَ حَتَّى يُؤْمِنُواْ</w:t>
      </w:r>
      <w:r w:rsidR="00567670" w:rsidRPr="007510C4">
        <w:rPr>
          <w:rFonts w:cs="Simplified Arabic"/>
          <w:bCs/>
          <w:color w:val="0000FF"/>
          <w:sz w:val="28"/>
          <w:szCs w:val="28"/>
          <w:rtl/>
        </w:rPr>
        <w:t>﴾</w:t>
      </w:r>
      <w:r w:rsidR="00183E2B" w:rsidRPr="00183E2B">
        <w:rPr>
          <w:rFonts w:ascii="Simplified Arabic" w:hAnsi="Simplified Arabic" w:cs="Simplified Arabic"/>
          <w:szCs w:val="28"/>
          <w:rtl/>
        </w:rPr>
        <w:t xml:space="preserve"> </w:t>
      </w:r>
      <w:r w:rsidR="00183E2B" w:rsidRPr="007510C4">
        <w:rPr>
          <w:rFonts w:cs="Simplified Arabic" w:hint="cs"/>
          <w:rtl/>
        </w:rPr>
        <w:t>[</w:t>
      </w:r>
      <w:r w:rsidR="00183E2B" w:rsidRPr="007510C4">
        <w:rPr>
          <w:rFonts w:cs="Simplified Arabic"/>
          <w:rtl/>
        </w:rPr>
        <w:t>البقرة</w:t>
      </w:r>
      <w:r w:rsidR="00183E2B" w:rsidRPr="007510C4">
        <w:rPr>
          <w:rFonts w:cs="Simplified Arabic" w:hint="cs"/>
          <w:rtl/>
        </w:rPr>
        <w:t>:221]</w:t>
      </w:r>
      <w:r w:rsidRPr="00443AAE">
        <w:rPr>
          <w:rFonts w:cs="Simplified Arabic"/>
          <w:szCs w:val="28"/>
          <w:rtl/>
        </w:rPr>
        <w:t>.</w:t>
      </w:r>
      <w:r w:rsidR="00183E2B">
        <w:rPr>
          <w:rFonts w:cs="Simplified Arabic" w:hint="cs"/>
          <w:szCs w:val="28"/>
          <w:rtl/>
        </w:rPr>
        <w:t xml:space="preserve"> </w:t>
      </w:r>
      <w:r w:rsidRPr="00443AAE">
        <w:rPr>
          <w:rFonts w:cs="Simplified Arabic" w:hint="eastAsia"/>
          <w:szCs w:val="28"/>
          <w:rtl/>
        </w:rPr>
        <w:t>قال</w:t>
      </w:r>
      <w:r w:rsidRPr="00443AAE">
        <w:rPr>
          <w:rFonts w:cs="Simplified Arabic"/>
          <w:szCs w:val="28"/>
          <w:rtl/>
        </w:rPr>
        <w:t xml:space="preserve"> القرطبي في تفسيره:</w:t>
      </w:r>
      <w:r w:rsidR="00183E2B">
        <w:rPr>
          <w:rFonts w:cs="Simplified Arabic" w:hint="cs"/>
          <w:szCs w:val="28"/>
          <w:rtl/>
        </w:rPr>
        <w:t xml:space="preserve"> </w:t>
      </w:r>
      <w:r w:rsidR="00183E2B">
        <w:rPr>
          <w:rFonts w:cs="Simplified Arabic"/>
          <w:szCs w:val="28"/>
          <w:rtl/>
        </w:rPr>
        <w:t>"</w:t>
      </w:r>
      <w:r w:rsidRPr="00443AAE">
        <w:rPr>
          <w:rFonts w:cs="Simplified Arabic"/>
          <w:szCs w:val="28"/>
          <w:rtl/>
        </w:rPr>
        <w:t>وفي هذه الآية دليل بالنص على أن لا نكاح إلا بولي, قال محمد بن</w:t>
      </w:r>
      <w:r w:rsidR="00183E2B">
        <w:rPr>
          <w:rFonts w:cs="Simplified Arabic" w:hint="cs"/>
          <w:szCs w:val="28"/>
          <w:rtl/>
        </w:rPr>
        <w:t xml:space="preserve"> </w:t>
      </w:r>
      <w:r w:rsidRPr="00443AAE">
        <w:rPr>
          <w:rFonts w:cs="Simplified Arabic" w:hint="eastAsia"/>
          <w:szCs w:val="28"/>
          <w:rtl/>
        </w:rPr>
        <w:t>علي</w:t>
      </w:r>
      <w:r w:rsidRPr="00443AAE">
        <w:rPr>
          <w:rFonts w:cs="Simplified Arabic"/>
          <w:szCs w:val="28"/>
          <w:rtl/>
        </w:rPr>
        <w:t xml:space="preserve"> بن الحسين: النكاح بولي في كتاب الله, ثم قرأ</w:t>
      </w:r>
      <w:r w:rsidR="00183E2B">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183E2B" w:rsidRPr="007510C4">
        <w:rPr>
          <w:rFonts w:cs="Simplified Arabic"/>
          <w:bCs/>
          <w:color w:val="0000FF"/>
          <w:sz w:val="28"/>
          <w:szCs w:val="28"/>
          <w:rtl/>
        </w:rPr>
        <w:t>وَلاَ تُنكِحُواْ الْمُشِرِكِينَ</w:t>
      </w:r>
      <w:r w:rsidR="00567670" w:rsidRPr="007510C4">
        <w:rPr>
          <w:rFonts w:cs="Simplified Arabic"/>
          <w:bCs/>
          <w:color w:val="0000FF"/>
          <w:sz w:val="28"/>
          <w:szCs w:val="28"/>
          <w:rtl/>
        </w:rPr>
        <w:t>﴾</w:t>
      </w:r>
      <w:r w:rsidR="00183E2B" w:rsidRPr="00183E2B">
        <w:rPr>
          <w:rFonts w:cs="Simplified Arabic"/>
          <w:szCs w:val="28"/>
          <w:rtl/>
        </w:rPr>
        <w:t xml:space="preserve"> </w:t>
      </w:r>
      <w:r w:rsidR="00183E2B" w:rsidRPr="007510C4">
        <w:rPr>
          <w:rFonts w:cs="Simplified Arabic"/>
          <w:rtl/>
        </w:rPr>
        <w:t>[البقرة:221]</w:t>
      </w:r>
      <w:r w:rsidR="00183E2B">
        <w:rPr>
          <w:rFonts w:cs="Simplified Arabic" w:hint="cs"/>
          <w:szCs w:val="28"/>
          <w:rtl/>
        </w:rPr>
        <w:t>"</w:t>
      </w:r>
      <w:r w:rsidRPr="00443AAE">
        <w:rPr>
          <w:rFonts w:cs="Simplified Arabic"/>
          <w:szCs w:val="28"/>
          <w:rtl/>
        </w:rPr>
        <w:t>.</w:t>
      </w:r>
    </w:p>
    <w:p w:rsidR="009C1BC7" w:rsidRPr="00443AAE" w:rsidRDefault="009C1BC7" w:rsidP="00183E2B">
      <w:pPr>
        <w:jc w:val="lowKashida"/>
        <w:rPr>
          <w:rFonts w:cs="Simplified Arabic"/>
          <w:szCs w:val="28"/>
          <w:rtl/>
        </w:rPr>
      </w:pPr>
      <w:r w:rsidRPr="00443AAE">
        <w:rPr>
          <w:rFonts w:cs="Simplified Arabic" w:hint="eastAsia"/>
          <w:szCs w:val="28"/>
          <w:rtl/>
        </w:rPr>
        <w:t>قال</w:t>
      </w:r>
      <w:r w:rsidRPr="00443AAE">
        <w:rPr>
          <w:rFonts w:cs="Simplified Arabic"/>
          <w:szCs w:val="28"/>
          <w:rtl/>
        </w:rPr>
        <w:t xml:space="preserve"> الحافظ ابن حجر: </w:t>
      </w:r>
      <w:r w:rsidR="00183E2B">
        <w:rPr>
          <w:rFonts w:cs="Simplified Arabic" w:hint="cs"/>
          <w:szCs w:val="28"/>
          <w:rtl/>
        </w:rPr>
        <w:t>"</w:t>
      </w:r>
      <w:r w:rsidRPr="00443AAE">
        <w:rPr>
          <w:rFonts w:cs="Simplified Arabic"/>
          <w:szCs w:val="28"/>
          <w:rtl/>
        </w:rPr>
        <w:t>و</w:t>
      </w:r>
      <w:r w:rsidR="00183E2B">
        <w:rPr>
          <w:rFonts w:cs="Simplified Arabic"/>
          <w:szCs w:val="28"/>
          <w:rtl/>
        </w:rPr>
        <w:t xml:space="preserve">جه الاحتجاج بالآية والتي بعدها </w:t>
      </w:r>
      <w:r w:rsidR="00183E2B">
        <w:rPr>
          <w:rFonts w:cs="Simplified Arabic" w:hint="cs"/>
          <w:szCs w:val="28"/>
          <w:rtl/>
        </w:rPr>
        <w:t>أ</w:t>
      </w:r>
      <w:r w:rsidRPr="00443AAE">
        <w:rPr>
          <w:rFonts w:cs="Simplified Arabic"/>
          <w:szCs w:val="28"/>
          <w:rtl/>
        </w:rPr>
        <w:t xml:space="preserve">نه خاطب </w:t>
      </w:r>
      <w:proofErr w:type="spellStart"/>
      <w:r w:rsidRPr="00443AAE">
        <w:rPr>
          <w:rFonts w:cs="Simplified Arabic"/>
          <w:szCs w:val="28"/>
          <w:rtl/>
        </w:rPr>
        <w:t>بإنكاح</w:t>
      </w:r>
      <w:proofErr w:type="spellEnd"/>
      <w:r w:rsidRPr="00443AAE">
        <w:rPr>
          <w:rFonts w:cs="Simplified Arabic"/>
          <w:szCs w:val="28"/>
          <w:rtl/>
        </w:rPr>
        <w:t xml:space="preserve"> الرجال ولم</w:t>
      </w:r>
      <w:r w:rsidR="00183E2B">
        <w:rPr>
          <w:rFonts w:cs="Simplified Arabic" w:hint="cs"/>
          <w:szCs w:val="28"/>
          <w:rtl/>
        </w:rPr>
        <w:t xml:space="preserve"> </w:t>
      </w:r>
      <w:r w:rsidRPr="00443AAE">
        <w:rPr>
          <w:rFonts w:cs="Simplified Arabic"/>
          <w:szCs w:val="28"/>
          <w:rtl/>
        </w:rPr>
        <w:t>يخاطب به النساء</w:t>
      </w:r>
      <w:r w:rsidR="00183E2B">
        <w:rPr>
          <w:rFonts w:cs="Simplified Arabic" w:hint="cs"/>
          <w:szCs w:val="28"/>
          <w:rtl/>
        </w:rPr>
        <w:t>,</w:t>
      </w:r>
      <w:r w:rsidRPr="00443AAE">
        <w:rPr>
          <w:rFonts w:cs="Simplified Arabic"/>
          <w:szCs w:val="28"/>
          <w:rtl/>
        </w:rPr>
        <w:t xml:space="preserve"> فكأنه قال: ولا</w:t>
      </w:r>
      <w:r w:rsidR="00183E2B">
        <w:rPr>
          <w:rFonts w:cs="Simplified Arabic" w:hint="cs"/>
          <w:szCs w:val="28"/>
          <w:rtl/>
        </w:rPr>
        <w:t xml:space="preserve"> </w:t>
      </w:r>
      <w:r w:rsidRPr="00443AAE">
        <w:rPr>
          <w:rFonts w:cs="Simplified Arabic"/>
          <w:szCs w:val="28"/>
          <w:rtl/>
        </w:rPr>
        <w:t xml:space="preserve">تنكحوا أيها الأولياء </w:t>
      </w:r>
      <w:proofErr w:type="spellStart"/>
      <w:r w:rsidRPr="00443AAE">
        <w:rPr>
          <w:rFonts w:cs="Simplified Arabic"/>
          <w:szCs w:val="28"/>
          <w:rtl/>
        </w:rPr>
        <w:t>مولياتكم</w:t>
      </w:r>
      <w:proofErr w:type="spellEnd"/>
      <w:r w:rsidRPr="00443AAE">
        <w:rPr>
          <w:rFonts w:cs="Simplified Arabic"/>
          <w:szCs w:val="28"/>
          <w:rtl/>
        </w:rPr>
        <w:t xml:space="preserve"> للمشركين</w:t>
      </w:r>
      <w:r w:rsidR="00183E2B">
        <w:rPr>
          <w:rFonts w:cs="Simplified Arabic" w:hint="cs"/>
          <w:szCs w:val="28"/>
          <w:rtl/>
        </w:rPr>
        <w:t>"</w:t>
      </w:r>
      <w:r w:rsidR="00183E2B">
        <w:rPr>
          <w:rFonts w:cs="Simplified Arabic"/>
          <w:szCs w:val="28"/>
          <w:vertAlign w:val="superscript"/>
          <w:rtl/>
        </w:rPr>
        <w:t>(</w:t>
      </w:r>
      <w:r w:rsidR="00183E2B">
        <w:rPr>
          <w:rStyle w:val="aa"/>
          <w:rFonts w:cs="Simplified Arabic"/>
          <w:szCs w:val="28"/>
          <w:rtl/>
        </w:rPr>
        <w:footnoteReference w:id="272"/>
      </w:r>
      <w:r w:rsidR="00183E2B">
        <w:rPr>
          <w:rFonts w:cs="Simplified Arabic"/>
          <w:szCs w:val="28"/>
          <w:vertAlign w:val="superscript"/>
          <w:rtl/>
        </w:rPr>
        <w:t>)</w:t>
      </w:r>
      <w:r w:rsidR="00183E2B">
        <w:rPr>
          <w:rFonts w:cs="Simplified Arabic" w:hint="cs"/>
          <w:szCs w:val="28"/>
          <w:rtl/>
        </w:rPr>
        <w:t>.</w:t>
      </w:r>
    </w:p>
    <w:p w:rsidR="00183E2B" w:rsidRPr="00183E2B" w:rsidRDefault="009C1BC7" w:rsidP="00183E2B">
      <w:pPr>
        <w:jc w:val="lowKashida"/>
        <w:rPr>
          <w:rFonts w:cs="Simplified Arabic"/>
          <w:szCs w:val="28"/>
          <w:rtl/>
        </w:rPr>
      </w:pPr>
      <w:r w:rsidRPr="00443AAE">
        <w:rPr>
          <w:rFonts w:cs="Simplified Arabic"/>
          <w:szCs w:val="28"/>
          <w:rtl/>
        </w:rPr>
        <w:t>٣- قوله تعالى</w:t>
      </w:r>
      <w:r w:rsidR="00183E2B">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183E2B" w:rsidRPr="007510C4">
        <w:rPr>
          <w:rFonts w:cs="Simplified Arabic"/>
          <w:bCs/>
          <w:color w:val="0000FF"/>
          <w:sz w:val="28"/>
          <w:szCs w:val="28"/>
          <w:rtl/>
        </w:rPr>
        <w:t>وَأَنكِحُوا الْأَيَامَى مِنكُمْ</w:t>
      </w:r>
      <w:r w:rsidR="00567670" w:rsidRPr="007510C4">
        <w:rPr>
          <w:rFonts w:cs="Simplified Arabic"/>
          <w:bCs/>
          <w:color w:val="0000FF"/>
          <w:sz w:val="28"/>
          <w:szCs w:val="28"/>
          <w:rtl/>
        </w:rPr>
        <w:t>﴾</w:t>
      </w:r>
      <w:r w:rsidR="00183E2B">
        <w:rPr>
          <w:rFonts w:cs="Simplified Arabic"/>
          <w:szCs w:val="28"/>
          <w:rtl/>
        </w:rPr>
        <w:t xml:space="preserve"> </w:t>
      </w:r>
      <w:r w:rsidR="00183E2B" w:rsidRPr="007510C4">
        <w:rPr>
          <w:rFonts w:cs="Simplified Arabic"/>
          <w:rtl/>
        </w:rPr>
        <w:t>[النــور:32]</w:t>
      </w:r>
      <w:r w:rsidR="00183E2B">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فلم</w:t>
      </w:r>
      <w:r w:rsidRPr="00443AAE">
        <w:rPr>
          <w:rFonts w:cs="Simplified Arabic"/>
          <w:szCs w:val="28"/>
          <w:rtl/>
        </w:rPr>
        <w:t xml:space="preserve"> يخاطب تعالى بالنكاح غير الرجال, ولو كان إلى النساء لذكرهن.</w:t>
      </w:r>
    </w:p>
    <w:p w:rsidR="009C1BC7" w:rsidRPr="00183E2B" w:rsidRDefault="009C1BC7" w:rsidP="00443AAE">
      <w:pPr>
        <w:jc w:val="lowKashida"/>
        <w:rPr>
          <w:rFonts w:cs="Simplified Arabic"/>
          <w:b/>
          <w:bCs/>
          <w:szCs w:val="28"/>
          <w:rtl/>
        </w:rPr>
      </w:pPr>
      <w:r w:rsidRPr="00183E2B">
        <w:rPr>
          <w:rFonts w:cs="Simplified Arabic" w:hint="eastAsia"/>
          <w:b/>
          <w:bCs/>
          <w:szCs w:val="28"/>
          <w:rtl/>
        </w:rPr>
        <w:t>ومن</w:t>
      </w:r>
      <w:r w:rsidRPr="00183E2B">
        <w:rPr>
          <w:rFonts w:cs="Simplified Arabic"/>
          <w:b/>
          <w:bCs/>
          <w:szCs w:val="28"/>
          <w:rtl/>
        </w:rPr>
        <w:t xml:space="preserve"> السنة النبوية:</w:t>
      </w:r>
    </w:p>
    <w:p w:rsidR="009C1BC7" w:rsidRPr="00443AAE" w:rsidRDefault="009C1BC7" w:rsidP="00CE3D13">
      <w:pPr>
        <w:jc w:val="lowKashida"/>
        <w:rPr>
          <w:rFonts w:cs="Simplified Arabic"/>
          <w:szCs w:val="28"/>
          <w:rtl/>
        </w:rPr>
      </w:pPr>
      <w:r w:rsidRPr="00443AAE">
        <w:rPr>
          <w:rFonts w:cs="Simplified Arabic"/>
          <w:szCs w:val="28"/>
          <w:rtl/>
        </w:rPr>
        <w:t>٤- قول رسول الله</w:t>
      </w:r>
      <w:r w:rsidR="00CE3D13">
        <w:rPr>
          <w:rFonts w:cs="Simplified Arabic" w:hint="cs"/>
          <w:szCs w:val="28"/>
          <w:rtl/>
        </w:rPr>
        <w:t xml:space="preserve"> صلى الله عليه وسلم</w:t>
      </w:r>
      <w:r w:rsidRPr="00443AAE">
        <w:rPr>
          <w:rFonts w:cs="Simplified Arabic"/>
          <w:szCs w:val="28"/>
          <w:rtl/>
        </w:rPr>
        <w:t>:</w:t>
      </w:r>
      <w:r w:rsidR="00CE3D13">
        <w:rPr>
          <w:rFonts w:cs="Simplified Arabic" w:hint="cs"/>
          <w:szCs w:val="28"/>
          <w:rtl/>
        </w:rPr>
        <w:t xml:space="preserve"> </w:t>
      </w:r>
      <w:r w:rsidR="00CE3D13" w:rsidRPr="007510C4">
        <w:rPr>
          <w:rFonts w:cs="Simplified Arabic" w:hint="cs"/>
          <w:bCs/>
          <w:color w:val="008000"/>
          <w:sz w:val="28"/>
          <w:szCs w:val="28"/>
          <w:rtl/>
        </w:rPr>
        <w:t>«</w:t>
      </w:r>
      <w:r w:rsidR="00CE3D13" w:rsidRPr="007510C4">
        <w:rPr>
          <w:rFonts w:cs="Simplified Arabic"/>
          <w:bCs/>
          <w:color w:val="008000"/>
          <w:sz w:val="28"/>
          <w:szCs w:val="28"/>
          <w:rtl/>
        </w:rPr>
        <w:t>لا نكاح إلا بولي</w:t>
      </w:r>
      <w:r w:rsidR="00CE3D13" w:rsidRPr="007510C4">
        <w:rPr>
          <w:rFonts w:cs="Simplified Arabic" w:hint="cs"/>
          <w:bCs/>
          <w:color w:val="008000"/>
          <w:sz w:val="28"/>
          <w:szCs w:val="28"/>
          <w:rtl/>
        </w:rPr>
        <w:t>»</w:t>
      </w:r>
      <w:r w:rsidR="00CE3D13">
        <w:rPr>
          <w:rFonts w:cs="Simplified Arabic"/>
          <w:szCs w:val="28"/>
          <w:vertAlign w:val="superscript"/>
          <w:rtl/>
        </w:rPr>
        <w:t>(</w:t>
      </w:r>
      <w:r w:rsidR="00CE3D13">
        <w:rPr>
          <w:rStyle w:val="aa"/>
          <w:rFonts w:cs="Simplified Arabic"/>
          <w:szCs w:val="28"/>
          <w:rtl/>
        </w:rPr>
        <w:footnoteReference w:id="273"/>
      </w:r>
      <w:r w:rsidR="00CE3D13">
        <w:rPr>
          <w:rFonts w:cs="Simplified Arabic"/>
          <w:szCs w:val="28"/>
          <w:vertAlign w:val="superscript"/>
          <w:rtl/>
        </w:rPr>
        <w:t>)</w:t>
      </w:r>
      <w:r w:rsidR="00CE3D13">
        <w:rPr>
          <w:rFonts w:cs="Simplified Arabic" w:hint="cs"/>
          <w:szCs w:val="28"/>
          <w:rtl/>
        </w:rPr>
        <w:t>,</w:t>
      </w:r>
      <w:r w:rsidRPr="00443AAE">
        <w:rPr>
          <w:rFonts w:cs="Simplified Arabic"/>
          <w:szCs w:val="28"/>
          <w:rtl/>
        </w:rPr>
        <w:t xml:space="preserve"> وفي لفظ</w:t>
      </w:r>
      <w:r w:rsidR="00CE3D13">
        <w:rPr>
          <w:rFonts w:cs="Simplified Arabic" w:hint="cs"/>
          <w:szCs w:val="28"/>
          <w:rtl/>
        </w:rPr>
        <w:t xml:space="preserve">: </w:t>
      </w:r>
      <w:r w:rsidR="00CE3D13" w:rsidRPr="007510C4">
        <w:rPr>
          <w:rFonts w:cs="Simplified Arabic" w:hint="cs"/>
          <w:bCs/>
          <w:color w:val="008000"/>
          <w:sz w:val="28"/>
          <w:szCs w:val="28"/>
          <w:rtl/>
        </w:rPr>
        <w:t>«</w:t>
      </w:r>
      <w:r w:rsidRPr="007510C4">
        <w:rPr>
          <w:rFonts w:cs="Simplified Arabic"/>
          <w:bCs/>
          <w:color w:val="008000"/>
          <w:sz w:val="28"/>
          <w:szCs w:val="28"/>
          <w:rtl/>
        </w:rPr>
        <w:t>لا نكاح إلا بولي والسلطان ولي من لا</w:t>
      </w:r>
      <w:r w:rsidR="00CE3D13" w:rsidRPr="007510C4">
        <w:rPr>
          <w:rFonts w:cs="Simplified Arabic"/>
          <w:bCs/>
          <w:color w:val="008000"/>
          <w:sz w:val="28"/>
          <w:szCs w:val="28"/>
          <w:rtl/>
        </w:rPr>
        <w:t xml:space="preserve"> ولي له</w:t>
      </w:r>
      <w:r w:rsidR="00CE3D13" w:rsidRPr="007510C4">
        <w:rPr>
          <w:rFonts w:cs="Simplified Arabic" w:hint="cs"/>
          <w:bCs/>
          <w:color w:val="008000"/>
          <w:sz w:val="28"/>
          <w:szCs w:val="28"/>
          <w:rtl/>
        </w:rPr>
        <w:t>»</w:t>
      </w:r>
      <w:r w:rsidR="00CE3D13">
        <w:rPr>
          <w:rFonts w:cs="Simplified Arabic"/>
          <w:szCs w:val="28"/>
          <w:vertAlign w:val="superscript"/>
          <w:rtl/>
        </w:rPr>
        <w:t>(</w:t>
      </w:r>
      <w:r w:rsidR="00CE3D13">
        <w:rPr>
          <w:rStyle w:val="aa"/>
          <w:rFonts w:cs="Simplified Arabic"/>
          <w:szCs w:val="28"/>
          <w:rtl/>
        </w:rPr>
        <w:footnoteReference w:id="274"/>
      </w:r>
      <w:r w:rsidR="00CE3D13">
        <w:rPr>
          <w:rFonts w:cs="Simplified Arabic"/>
          <w:szCs w:val="28"/>
          <w:vertAlign w:val="superscript"/>
          <w:rtl/>
        </w:rPr>
        <w:t>)</w:t>
      </w:r>
      <w:r w:rsidR="00CE3D13">
        <w:rPr>
          <w:rFonts w:cs="Simplified Arabic" w:hint="cs"/>
          <w:szCs w:val="28"/>
          <w:rtl/>
        </w:rPr>
        <w:t>,</w:t>
      </w:r>
      <w:r w:rsidRPr="00443AAE">
        <w:rPr>
          <w:rFonts w:cs="Simplified Arabic"/>
          <w:szCs w:val="28"/>
          <w:rtl/>
        </w:rPr>
        <w:t xml:space="preserve"> وفي لفظ</w:t>
      </w:r>
      <w:r w:rsidR="00CE3D13">
        <w:rPr>
          <w:rFonts w:cs="Simplified Arabic" w:hint="cs"/>
          <w:szCs w:val="28"/>
          <w:rtl/>
        </w:rPr>
        <w:t>:</w:t>
      </w:r>
      <w:r w:rsidRPr="00443AAE">
        <w:rPr>
          <w:rFonts w:cs="Simplified Arabic"/>
          <w:szCs w:val="28"/>
          <w:rtl/>
        </w:rPr>
        <w:t xml:space="preserve"> </w:t>
      </w:r>
      <w:r w:rsidR="00CE3D13" w:rsidRPr="007510C4">
        <w:rPr>
          <w:rFonts w:cs="Simplified Arabic" w:hint="cs"/>
          <w:bCs/>
          <w:color w:val="008000"/>
          <w:sz w:val="28"/>
          <w:szCs w:val="28"/>
          <w:rtl/>
        </w:rPr>
        <w:t>«</w:t>
      </w:r>
      <w:r w:rsidR="00CE3D13" w:rsidRPr="007510C4">
        <w:rPr>
          <w:rFonts w:cs="Simplified Arabic"/>
          <w:bCs/>
          <w:color w:val="008000"/>
          <w:sz w:val="28"/>
          <w:szCs w:val="28"/>
          <w:rtl/>
        </w:rPr>
        <w:t>لا نكاح إلا بولي وشاهدي عدل</w:t>
      </w:r>
      <w:r w:rsidR="00CE3D13" w:rsidRPr="007510C4">
        <w:rPr>
          <w:rFonts w:cs="Simplified Arabic" w:hint="cs"/>
          <w:bCs/>
          <w:color w:val="008000"/>
          <w:sz w:val="28"/>
          <w:szCs w:val="28"/>
          <w:rtl/>
        </w:rPr>
        <w:t>»</w:t>
      </w:r>
      <w:r w:rsidR="00CE3D13">
        <w:rPr>
          <w:rFonts w:cs="Simplified Arabic"/>
          <w:szCs w:val="28"/>
          <w:vertAlign w:val="superscript"/>
          <w:rtl/>
        </w:rPr>
        <w:t>(</w:t>
      </w:r>
      <w:r w:rsidR="00CE3D13">
        <w:rPr>
          <w:rStyle w:val="aa"/>
          <w:rFonts w:cs="Simplified Arabic"/>
          <w:szCs w:val="28"/>
          <w:rtl/>
        </w:rPr>
        <w:footnoteReference w:id="275"/>
      </w:r>
      <w:r w:rsidR="00CE3D13">
        <w:rPr>
          <w:rFonts w:cs="Simplified Arabic"/>
          <w:szCs w:val="28"/>
          <w:vertAlign w:val="superscript"/>
          <w:rtl/>
        </w:rPr>
        <w:t>)</w:t>
      </w:r>
      <w:r w:rsidR="00CE3D13">
        <w:rPr>
          <w:rFonts w:cs="Simplified Arabic" w:hint="cs"/>
          <w:szCs w:val="28"/>
          <w:rtl/>
        </w:rPr>
        <w:t>.</w:t>
      </w:r>
    </w:p>
    <w:p w:rsidR="009C1BC7" w:rsidRPr="00443AAE" w:rsidRDefault="009C1BC7" w:rsidP="00CE3D13">
      <w:pPr>
        <w:jc w:val="lowKashida"/>
        <w:rPr>
          <w:rFonts w:cs="Simplified Arabic"/>
          <w:szCs w:val="28"/>
          <w:rtl/>
        </w:rPr>
      </w:pPr>
      <w:r w:rsidRPr="00443AAE">
        <w:rPr>
          <w:rFonts w:cs="Simplified Arabic"/>
          <w:szCs w:val="28"/>
          <w:rtl/>
        </w:rPr>
        <w:lastRenderedPageBreak/>
        <w:t xml:space="preserve">٥- قول رسول الله </w:t>
      </w:r>
      <w:r w:rsidR="00A729B3" w:rsidRPr="00443AAE">
        <w:rPr>
          <w:rFonts w:cs="Simplified Arabic"/>
          <w:szCs w:val="28"/>
          <w:rtl/>
        </w:rPr>
        <w:t xml:space="preserve">صلى الله عليه </w:t>
      </w:r>
      <w:r w:rsidR="004F30E4" w:rsidRPr="00443AAE">
        <w:rPr>
          <w:rFonts w:cs="Simplified Arabic"/>
          <w:szCs w:val="28"/>
          <w:rtl/>
        </w:rPr>
        <w:t>وسلم</w:t>
      </w:r>
      <w:r w:rsidR="00443AAE">
        <w:rPr>
          <w:rFonts w:cs="Simplified Arabic"/>
          <w:szCs w:val="28"/>
          <w:rtl/>
        </w:rPr>
        <w:t>:</w:t>
      </w:r>
      <w:r w:rsidR="00CE3D13">
        <w:rPr>
          <w:rFonts w:cs="Simplified Arabic" w:hint="cs"/>
          <w:szCs w:val="28"/>
          <w:rtl/>
        </w:rPr>
        <w:t xml:space="preserve"> </w:t>
      </w:r>
      <w:r w:rsidR="00CE3D13" w:rsidRPr="007510C4">
        <w:rPr>
          <w:rFonts w:cs="Simplified Arabic" w:hint="cs"/>
          <w:bCs/>
          <w:color w:val="008000"/>
          <w:sz w:val="28"/>
          <w:szCs w:val="28"/>
          <w:rtl/>
        </w:rPr>
        <w:t>«</w:t>
      </w:r>
      <w:r w:rsidR="00CE3D13" w:rsidRPr="007510C4">
        <w:rPr>
          <w:rFonts w:cs="Simplified Arabic"/>
          <w:bCs/>
          <w:color w:val="008000"/>
          <w:sz w:val="28"/>
          <w:szCs w:val="28"/>
          <w:rtl/>
        </w:rPr>
        <w:t xml:space="preserve">أيما امرأة نكحت بغير </w:t>
      </w:r>
      <w:r w:rsidR="00CE3D13" w:rsidRPr="007510C4">
        <w:rPr>
          <w:rFonts w:cs="Simplified Arabic" w:hint="cs"/>
          <w:bCs/>
          <w:color w:val="008000"/>
          <w:sz w:val="28"/>
          <w:szCs w:val="28"/>
          <w:rtl/>
        </w:rPr>
        <w:t>إ</w:t>
      </w:r>
      <w:r w:rsidRPr="007510C4">
        <w:rPr>
          <w:rFonts w:cs="Simplified Arabic"/>
          <w:bCs/>
          <w:color w:val="008000"/>
          <w:sz w:val="28"/>
          <w:szCs w:val="28"/>
          <w:rtl/>
        </w:rPr>
        <w:t>ذن وليها فنكاحها باطل فنكاحها باطل</w:t>
      </w:r>
      <w:r w:rsidR="00CE3D13" w:rsidRPr="007510C4">
        <w:rPr>
          <w:rFonts w:cs="Simplified Arabic" w:hint="cs"/>
          <w:bCs/>
          <w:color w:val="008000"/>
          <w:sz w:val="28"/>
          <w:szCs w:val="28"/>
          <w:rtl/>
        </w:rPr>
        <w:t>,</w:t>
      </w:r>
      <w:r w:rsidRPr="007510C4">
        <w:rPr>
          <w:rFonts w:cs="Simplified Arabic"/>
          <w:bCs/>
          <w:color w:val="008000"/>
          <w:sz w:val="28"/>
          <w:szCs w:val="28"/>
          <w:rtl/>
        </w:rPr>
        <w:t xml:space="preserve"> فان دخل </w:t>
      </w:r>
      <w:r w:rsidR="00CE3D13" w:rsidRPr="007510C4">
        <w:rPr>
          <w:rFonts w:cs="Simplified Arabic" w:hint="cs"/>
          <w:bCs/>
          <w:color w:val="008000"/>
          <w:sz w:val="28"/>
          <w:szCs w:val="28"/>
          <w:rtl/>
        </w:rPr>
        <w:t>به</w:t>
      </w:r>
      <w:r w:rsidRPr="007510C4">
        <w:rPr>
          <w:rFonts w:cs="Simplified Arabic"/>
          <w:bCs/>
          <w:color w:val="008000"/>
          <w:sz w:val="28"/>
          <w:szCs w:val="28"/>
          <w:rtl/>
        </w:rPr>
        <w:t>ا فلها المهر بما استحل من فرجها</w:t>
      </w:r>
      <w:r w:rsidR="00CE3D13" w:rsidRPr="007510C4">
        <w:rPr>
          <w:rFonts w:cs="Simplified Arabic" w:hint="cs"/>
          <w:bCs/>
          <w:color w:val="008000"/>
          <w:sz w:val="28"/>
          <w:szCs w:val="28"/>
          <w:rtl/>
        </w:rPr>
        <w:t>,</w:t>
      </w:r>
      <w:r w:rsidR="00CE3D13" w:rsidRPr="007510C4">
        <w:rPr>
          <w:rFonts w:cs="Simplified Arabic"/>
          <w:bCs/>
          <w:color w:val="008000"/>
          <w:sz w:val="28"/>
          <w:szCs w:val="28"/>
          <w:rtl/>
        </w:rPr>
        <w:t xml:space="preserve"> و</w:t>
      </w:r>
      <w:r w:rsidR="00CE3D13" w:rsidRPr="007510C4">
        <w:rPr>
          <w:rFonts w:cs="Simplified Arabic" w:hint="cs"/>
          <w:bCs/>
          <w:color w:val="008000"/>
          <w:sz w:val="28"/>
          <w:szCs w:val="28"/>
          <w:rtl/>
        </w:rPr>
        <w:t>إ</w:t>
      </w:r>
      <w:r w:rsidRPr="007510C4">
        <w:rPr>
          <w:rFonts w:cs="Simplified Arabic"/>
          <w:bCs/>
          <w:color w:val="008000"/>
          <w:sz w:val="28"/>
          <w:szCs w:val="28"/>
          <w:rtl/>
        </w:rPr>
        <w:t>ن اشتجروا فالسلطان ولي من لا</w:t>
      </w:r>
      <w:r w:rsidR="00CE3D13" w:rsidRPr="007510C4">
        <w:rPr>
          <w:rFonts w:cs="Simplified Arabic" w:hint="cs"/>
          <w:bCs/>
          <w:color w:val="008000"/>
          <w:sz w:val="28"/>
          <w:szCs w:val="28"/>
          <w:rtl/>
        </w:rPr>
        <w:t xml:space="preserve"> </w:t>
      </w:r>
      <w:r w:rsidRPr="007510C4">
        <w:rPr>
          <w:rFonts w:cs="Simplified Arabic" w:hint="eastAsia"/>
          <w:bCs/>
          <w:color w:val="008000"/>
          <w:sz w:val="28"/>
          <w:szCs w:val="28"/>
          <w:rtl/>
        </w:rPr>
        <w:t>ولي</w:t>
      </w:r>
      <w:r w:rsidR="00CE3D13" w:rsidRPr="007510C4">
        <w:rPr>
          <w:rFonts w:cs="Simplified Arabic"/>
          <w:bCs/>
          <w:color w:val="008000"/>
          <w:sz w:val="28"/>
          <w:szCs w:val="28"/>
          <w:rtl/>
        </w:rPr>
        <w:t xml:space="preserve"> لها</w:t>
      </w:r>
      <w:r w:rsidR="00CE3D13" w:rsidRPr="007510C4">
        <w:rPr>
          <w:rFonts w:cs="Simplified Arabic" w:hint="cs"/>
          <w:bCs/>
          <w:color w:val="008000"/>
          <w:sz w:val="28"/>
          <w:szCs w:val="28"/>
          <w:rtl/>
        </w:rPr>
        <w:t>»</w:t>
      </w:r>
      <w:r w:rsidRPr="00443AAE">
        <w:rPr>
          <w:rFonts w:cs="Simplified Arabic"/>
          <w:szCs w:val="28"/>
          <w:rtl/>
        </w:rPr>
        <w:t>.</w:t>
      </w:r>
    </w:p>
    <w:p w:rsidR="009C1BC7" w:rsidRPr="00443AAE" w:rsidRDefault="009C1BC7" w:rsidP="00CE3D13">
      <w:pPr>
        <w:jc w:val="lowKashida"/>
        <w:rPr>
          <w:rFonts w:cs="Simplified Arabic"/>
          <w:szCs w:val="28"/>
          <w:rtl/>
        </w:rPr>
      </w:pPr>
      <w:r w:rsidRPr="00443AAE">
        <w:rPr>
          <w:rFonts w:cs="Simplified Arabic"/>
          <w:szCs w:val="28"/>
          <w:rtl/>
        </w:rPr>
        <w:t xml:space="preserve">٦- قول رسول الله </w:t>
      </w:r>
      <w:r w:rsidR="00A729B3" w:rsidRPr="00443AAE">
        <w:rPr>
          <w:rFonts w:cs="Simplified Arabic"/>
          <w:szCs w:val="28"/>
          <w:rtl/>
        </w:rPr>
        <w:t xml:space="preserve">صلى الله عليه </w:t>
      </w:r>
      <w:r w:rsidR="004F30E4" w:rsidRPr="00443AAE">
        <w:rPr>
          <w:rFonts w:cs="Simplified Arabic"/>
          <w:szCs w:val="28"/>
          <w:rtl/>
        </w:rPr>
        <w:t>وسلم</w:t>
      </w:r>
      <w:r w:rsidR="00443AAE">
        <w:rPr>
          <w:rFonts w:cs="Simplified Arabic"/>
          <w:szCs w:val="28"/>
          <w:rtl/>
        </w:rPr>
        <w:t>:</w:t>
      </w:r>
      <w:r w:rsidR="00CE3D13">
        <w:rPr>
          <w:rFonts w:cs="Simplified Arabic" w:hint="cs"/>
          <w:szCs w:val="28"/>
          <w:rtl/>
        </w:rPr>
        <w:t xml:space="preserve"> </w:t>
      </w:r>
      <w:r w:rsidR="00CE3D13" w:rsidRPr="007510C4">
        <w:rPr>
          <w:rFonts w:cs="Simplified Arabic" w:hint="cs"/>
          <w:bCs/>
          <w:color w:val="008000"/>
          <w:sz w:val="28"/>
          <w:szCs w:val="28"/>
          <w:rtl/>
        </w:rPr>
        <w:t>«</w:t>
      </w:r>
      <w:r w:rsidRPr="007510C4">
        <w:rPr>
          <w:rFonts w:cs="Simplified Arabic"/>
          <w:bCs/>
          <w:color w:val="008000"/>
          <w:sz w:val="28"/>
          <w:szCs w:val="28"/>
          <w:rtl/>
        </w:rPr>
        <w:t xml:space="preserve">لا تزوج المرأة </w:t>
      </w:r>
      <w:proofErr w:type="spellStart"/>
      <w:r w:rsidRPr="007510C4">
        <w:rPr>
          <w:rFonts w:cs="Simplified Arabic"/>
          <w:bCs/>
          <w:color w:val="008000"/>
          <w:sz w:val="28"/>
          <w:szCs w:val="28"/>
          <w:rtl/>
        </w:rPr>
        <w:t>المرأة</w:t>
      </w:r>
      <w:proofErr w:type="spellEnd"/>
      <w:r w:rsidRPr="007510C4">
        <w:rPr>
          <w:rFonts w:cs="Simplified Arabic"/>
          <w:bCs/>
          <w:color w:val="008000"/>
          <w:sz w:val="28"/>
          <w:szCs w:val="28"/>
          <w:rtl/>
        </w:rPr>
        <w:t xml:space="preserve"> ولا تزوج المرأة نفسها</w:t>
      </w:r>
      <w:r w:rsidR="00CE3D13" w:rsidRPr="007510C4">
        <w:rPr>
          <w:rFonts w:cs="Simplified Arabic" w:hint="cs"/>
          <w:bCs/>
          <w:color w:val="008000"/>
          <w:sz w:val="28"/>
          <w:szCs w:val="28"/>
          <w:rtl/>
        </w:rPr>
        <w:t>,</w:t>
      </w:r>
      <w:r w:rsidRPr="007510C4">
        <w:rPr>
          <w:rFonts w:cs="Simplified Arabic"/>
          <w:bCs/>
          <w:color w:val="008000"/>
          <w:sz w:val="28"/>
          <w:szCs w:val="28"/>
          <w:rtl/>
        </w:rPr>
        <w:t xml:space="preserve"> فإن الزانية هي التي تزوج</w:t>
      </w:r>
      <w:r w:rsidR="00CE3D13" w:rsidRPr="007510C4">
        <w:rPr>
          <w:rFonts w:cs="Simplified Arabic"/>
          <w:bCs/>
          <w:color w:val="008000"/>
          <w:sz w:val="28"/>
          <w:szCs w:val="28"/>
          <w:rtl/>
        </w:rPr>
        <w:t xml:space="preserve"> نفسها</w:t>
      </w:r>
      <w:r w:rsidR="00CE3D13" w:rsidRPr="007510C4">
        <w:rPr>
          <w:rFonts w:cs="Simplified Arabic" w:hint="cs"/>
          <w:bCs/>
          <w:color w:val="008000"/>
          <w:sz w:val="28"/>
          <w:szCs w:val="28"/>
          <w:rtl/>
        </w:rPr>
        <w:t>»</w:t>
      </w:r>
      <w:r w:rsidR="00CE3D13">
        <w:rPr>
          <w:rFonts w:cs="Simplified Arabic"/>
          <w:szCs w:val="28"/>
          <w:vertAlign w:val="superscript"/>
          <w:rtl/>
        </w:rPr>
        <w:t>(</w:t>
      </w:r>
      <w:r w:rsidR="00CE3D13">
        <w:rPr>
          <w:rStyle w:val="aa"/>
          <w:rFonts w:cs="Simplified Arabic"/>
          <w:szCs w:val="28"/>
          <w:rtl/>
        </w:rPr>
        <w:footnoteReference w:id="276"/>
      </w:r>
      <w:r w:rsidR="00CE3D13">
        <w:rPr>
          <w:rFonts w:cs="Simplified Arabic"/>
          <w:szCs w:val="28"/>
          <w:vertAlign w:val="superscript"/>
          <w:rtl/>
        </w:rPr>
        <w:t>)</w:t>
      </w:r>
      <w:r w:rsidR="00CE3D13">
        <w:rPr>
          <w:rFonts w:cs="Simplified Arabic" w:hint="cs"/>
          <w:szCs w:val="28"/>
          <w:rtl/>
        </w:rPr>
        <w:t>.</w:t>
      </w:r>
    </w:p>
    <w:p w:rsidR="009C1BC7" w:rsidRPr="00443AAE" w:rsidRDefault="00CE3D13" w:rsidP="00CE3D13">
      <w:pPr>
        <w:jc w:val="lowKashida"/>
        <w:rPr>
          <w:rFonts w:cs="Simplified Arabic"/>
          <w:szCs w:val="28"/>
          <w:rtl/>
        </w:rPr>
      </w:pPr>
      <w:r>
        <w:rPr>
          <w:rFonts w:cs="Simplified Arabic"/>
          <w:szCs w:val="28"/>
          <w:rtl/>
        </w:rPr>
        <w:t xml:space="preserve">٧- ما روته عائشة </w:t>
      </w:r>
      <w:r>
        <w:rPr>
          <w:rFonts w:cs="Simplified Arabic" w:hint="cs"/>
          <w:szCs w:val="28"/>
          <w:rtl/>
        </w:rPr>
        <w:t>أنه</w:t>
      </w:r>
      <w:r>
        <w:rPr>
          <w:rFonts w:cs="Simplified Arabic"/>
          <w:szCs w:val="28"/>
          <w:rtl/>
        </w:rPr>
        <w:t xml:space="preserve">ا قالت: </w:t>
      </w:r>
      <w:r w:rsidRPr="007510C4">
        <w:rPr>
          <w:rFonts w:cs="Simplified Arabic" w:hint="cs"/>
          <w:bCs/>
          <w:color w:val="008000"/>
          <w:sz w:val="28"/>
          <w:szCs w:val="28"/>
          <w:rtl/>
        </w:rPr>
        <w:t>«إ</w:t>
      </w:r>
      <w:r w:rsidR="009C1BC7" w:rsidRPr="007510C4">
        <w:rPr>
          <w:rFonts w:cs="Simplified Arabic"/>
          <w:bCs/>
          <w:color w:val="008000"/>
          <w:sz w:val="28"/>
          <w:szCs w:val="28"/>
          <w:rtl/>
        </w:rPr>
        <w:t>ن النكاح في الجاهلية كان على أربعة أنحاء: فنكاح منها</w:t>
      </w:r>
      <w:r w:rsidRPr="007510C4">
        <w:rPr>
          <w:rFonts w:cs="Simplified Arabic" w:hint="cs"/>
          <w:bCs/>
          <w:color w:val="008000"/>
          <w:sz w:val="28"/>
          <w:szCs w:val="28"/>
          <w:rtl/>
        </w:rPr>
        <w:t xml:space="preserve"> </w:t>
      </w:r>
      <w:r w:rsidR="009C1BC7" w:rsidRPr="007510C4">
        <w:rPr>
          <w:rFonts w:cs="Simplified Arabic" w:hint="eastAsia"/>
          <w:bCs/>
          <w:color w:val="008000"/>
          <w:sz w:val="28"/>
          <w:szCs w:val="28"/>
          <w:rtl/>
        </w:rPr>
        <w:t>نكاح</w:t>
      </w:r>
      <w:r w:rsidR="009C1BC7" w:rsidRPr="007510C4">
        <w:rPr>
          <w:rFonts w:cs="Simplified Arabic"/>
          <w:bCs/>
          <w:color w:val="008000"/>
          <w:sz w:val="28"/>
          <w:szCs w:val="28"/>
          <w:rtl/>
        </w:rPr>
        <w:t xml:space="preserve"> الناس اليوم</w:t>
      </w:r>
      <w:r w:rsidRPr="007510C4">
        <w:rPr>
          <w:rFonts w:cs="Simplified Arabic" w:hint="cs"/>
          <w:bCs/>
          <w:color w:val="008000"/>
          <w:sz w:val="28"/>
          <w:szCs w:val="28"/>
          <w:rtl/>
        </w:rPr>
        <w:t>,</w:t>
      </w:r>
      <w:r w:rsidR="009C1BC7" w:rsidRPr="007510C4">
        <w:rPr>
          <w:rFonts w:cs="Simplified Arabic"/>
          <w:bCs/>
          <w:color w:val="008000"/>
          <w:sz w:val="28"/>
          <w:szCs w:val="28"/>
          <w:rtl/>
        </w:rPr>
        <w:t xml:space="preserve"> يخطب الرجل إلى الرجل وليته أو ابنته فيصدقها ثم ينكحها</w:t>
      </w:r>
      <w:r w:rsidRPr="007510C4">
        <w:rPr>
          <w:rFonts w:cs="Simplified Arabic"/>
          <w:bCs/>
          <w:color w:val="008000"/>
          <w:sz w:val="28"/>
          <w:szCs w:val="28"/>
          <w:rtl/>
        </w:rPr>
        <w:t xml:space="preserve"> -إلى أن قالت</w:t>
      </w:r>
      <w:r w:rsidR="009C1BC7" w:rsidRPr="007510C4">
        <w:rPr>
          <w:rFonts w:cs="Simplified Arabic"/>
          <w:bCs/>
          <w:color w:val="008000"/>
          <w:sz w:val="28"/>
          <w:szCs w:val="28"/>
          <w:rtl/>
        </w:rPr>
        <w:t>-</w:t>
      </w:r>
      <w:r w:rsidRPr="007510C4">
        <w:rPr>
          <w:rFonts w:cs="Simplified Arabic" w:hint="cs"/>
          <w:bCs/>
          <w:color w:val="008000"/>
          <w:sz w:val="28"/>
          <w:szCs w:val="28"/>
          <w:rtl/>
        </w:rPr>
        <w:t xml:space="preserve">: </w:t>
      </w:r>
      <w:r w:rsidR="009C1BC7" w:rsidRPr="007510C4">
        <w:rPr>
          <w:rFonts w:cs="Simplified Arabic"/>
          <w:bCs/>
          <w:color w:val="008000"/>
          <w:sz w:val="28"/>
          <w:szCs w:val="28"/>
          <w:rtl/>
        </w:rPr>
        <w:t xml:space="preserve">فلما بعث محمد </w:t>
      </w:r>
      <w:r w:rsidR="00A729B3" w:rsidRPr="007510C4">
        <w:rPr>
          <w:rFonts w:cs="Simplified Arabic"/>
          <w:bCs/>
          <w:color w:val="008000"/>
          <w:sz w:val="28"/>
          <w:szCs w:val="28"/>
          <w:rtl/>
        </w:rPr>
        <w:t xml:space="preserve">صلى الله عليه </w:t>
      </w:r>
      <w:r w:rsidR="004F30E4" w:rsidRPr="007510C4">
        <w:rPr>
          <w:rFonts w:cs="Simplified Arabic"/>
          <w:bCs/>
          <w:color w:val="008000"/>
          <w:sz w:val="28"/>
          <w:szCs w:val="28"/>
          <w:rtl/>
        </w:rPr>
        <w:t>وسلم</w:t>
      </w:r>
      <w:r w:rsidR="00D86431" w:rsidRPr="007510C4">
        <w:rPr>
          <w:rFonts w:cs="Simplified Arabic"/>
          <w:bCs/>
          <w:color w:val="008000"/>
          <w:sz w:val="28"/>
          <w:szCs w:val="28"/>
          <w:rtl/>
        </w:rPr>
        <w:t xml:space="preserve"> </w:t>
      </w:r>
      <w:r w:rsidR="009C1BC7" w:rsidRPr="007510C4">
        <w:rPr>
          <w:rFonts w:cs="Simplified Arabic"/>
          <w:bCs/>
          <w:color w:val="008000"/>
          <w:sz w:val="28"/>
          <w:szCs w:val="28"/>
          <w:rtl/>
        </w:rPr>
        <w:t>بالحق هدم نكاح ال</w:t>
      </w:r>
      <w:r w:rsidRPr="007510C4">
        <w:rPr>
          <w:rFonts w:cs="Simplified Arabic"/>
          <w:bCs/>
          <w:color w:val="008000"/>
          <w:sz w:val="28"/>
          <w:szCs w:val="28"/>
          <w:rtl/>
        </w:rPr>
        <w:t>جاهلية كله إلا نكاح الناس اليوم</w:t>
      </w:r>
      <w:r w:rsidRPr="007510C4">
        <w:rPr>
          <w:rFonts w:cs="Simplified Arabic" w:hint="cs"/>
          <w:bCs/>
          <w:color w:val="008000"/>
          <w:sz w:val="28"/>
          <w:szCs w:val="28"/>
          <w:rtl/>
        </w:rPr>
        <w:t>»</w:t>
      </w:r>
      <w:r>
        <w:rPr>
          <w:rFonts w:cs="Simplified Arabic"/>
          <w:szCs w:val="28"/>
          <w:vertAlign w:val="superscript"/>
          <w:rtl/>
        </w:rPr>
        <w:t>(</w:t>
      </w:r>
      <w:r>
        <w:rPr>
          <w:rStyle w:val="aa"/>
          <w:rFonts w:cs="Simplified Arabic"/>
          <w:szCs w:val="28"/>
          <w:rtl/>
        </w:rPr>
        <w:footnoteReference w:id="277"/>
      </w:r>
      <w:r>
        <w:rPr>
          <w:rFonts w:cs="Simplified Arabic"/>
          <w:szCs w:val="28"/>
          <w:vertAlign w:val="superscript"/>
          <w:rtl/>
        </w:rPr>
        <w:t>)</w:t>
      </w:r>
      <w:r w:rsidR="009C1BC7" w:rsidRPr="00443AAE">
        <w:rPr>
          <w:rFonts w:cs="Simplified Arabic"/>
          <w:szCs w:val="28"/>
          <w:rtl/>
        </w:rPr>
        <w:t>, وفيه حجة</w:t>
      </w:r>
      <w:r>
        <w:rPr>
          <w:rFonts w:cs="Simplified Arabic" w:hint="cs"/>
          <w:szCs w:val="28"/>
          <w:rtl/>
        </w:rPr>
        <w:t xml:space="preserve"> </w:t>
      </w:r>
      <w:r w:rsidR="009C1BC7" w:rsidRPr="00443AAE">
        <w:rPr>
          <w:rFonts w:cs="Simplified Arabic" w:hint="eastAsia"/>
          <w:szCs w:val="28"/>
          <w:rtl/>
        </w:rPr>
        <w:t>على</w:t>
      </w:r>
      <w:r w:rsidR="009C1BC7" w:rsidRPr="00443AAE">
        <w:rPr>
          <w:rFonts w:cs="Simplified Arabic"/>
          <w:szCs w:val="28"/>
          <w:rtl/>
        </w:rPr>
        <w:t xml:space="preserve"> اشتراط الولي!</w:t>
      </w:r>
      <w:r>
        <w:rPr>
          <w:rFonts w:cs="Simplified Arabic" w:hint="cs"/>
          <w:szCs w:val="28"/>
          <w:rtl/>
        </w:rPr>
        <w:t>.</w:t>
      </w:r>
    </w:p>
    <w:p w:rsidR="009C1BC7" w:rsidRPr="00CE3D13" w:rsidRDefault="009C1BC7" w:rsidP="00443AAE">
      <w:pPr>
        <w:jc w:val="lowKashida"/>
        <w:rPr>
          <w:rFonts w:cs="Simplified Arabic"/>
          <w:b/>
          <w:bCs/>
          <w:szCs w:val="28"/>
          <w:rtl/>
        </w:rPr>
      </w:pPr>
      <w:r w:rsidRPr="00CE3D13">
        <w:rPr>
          <w:rFonts w:cs="Simplified Arabic" w:hint="eastAsia"/>
          <w:b/>
          <w:bCs/>
          <w:szCs w:val="28"/>
          <w:rtl/>
        </w:rPr>
        <w:t>ومن</w:t>
      </w:r>
      <w:r w:rsidRPr="00CE3D13">
        <w:rPr>
          <w:rFonts w:cs="Simplified Arabic"/>
          <w:b/>
          <w:bCs/>
          <w:szCs w:val="28"/>
          <w:rtl/>
        </w:rPr>
        <w:t xml:space="preserve"> الإجماع:</w:t>
      </w:r>
    </w:p>
    <w:p w:rsidR="009C1BC7" w:rsidRPr="00443AAE" w:rsidRDefault="009C1BC7" w:rsidP="00CE3D13">
      <w:pPr>
        <w:jc w:val="lowKashida"/>
        <w:rPr>
          <w:rFonts w:cs="Simplified Arabic"/>
          <w:szCs w:val="28"/>
          <w:rtl/>
        </w:rPr>
      </w:pPr>
      <w:r w:rsidRPr="00443AAE">
        <w:rPr>
          <w:rFonts w:cs="Simplified Arabic"/>
          <w:szCs w:val="28"/>
          <w:rtl/>
        </w:rPr>
        <w:t>٨- قال ابن المنذر:</w:t>
      </w:r>
      <w:r w:rsidR="00CE3D13">
        <w:rPr>
          <w:rFonts w:cs="Simplified Arabic" w:hint="cs"/>
          <w:szCs w:val="28"/>
          <w:rtl/>
        </w:rPr>
        <w:t xml:space="preserve"> </w:t>
      </w:r>
      <w:r w:rsidR="00CE3D13">
        <w:rPr>
          <w:rFonts w:cs="Simplified Arabic"/>
          <w:szCs w:val="28"/>
          <w:rtl/>
        </w:rPr>
        <w:t>"</w:t>
      </w:r>
      <w:r w:rsidR="00CE3D13">
        <w:rPr>
          <w:rFonts w:cs="Simplified Arabic" w:hint="cs"/>
          <w:szCs w:val="28"/>
          <w:rtl/>
        </w:rPr>
        <w:t>إ</w:t>
      </w:r>
      <w:r w:rsidRPr="00443AAE">
        <w:rPr>
          <w:rFonts w:cs="Simplified Arabic"/>
          <w:szCs w:val="28"/>
          <w:rtl/>
        </w:rPr>
        <w:t>نه لا يعرف عن أحد من الصحابة خلاف ذلك</w:t>
      </w:r>
      <w:r w:rsidR="00CE3D13">
        <w:rPr>
          <w:rFonts w:cs="Simplified Arabic" w:hint="cs"/>
          <w:szCs w:val="28"/>
          <w:rtl/>
        </w:rPr>
        <w:t>"</w:t>
      </w:r>
      <w:r w:rsidR="00CE3D13">
        <w:rPr>
          <w:rFonts w:cs="Simplified Arabic"/>
          <w:szCs w:val="28"/>
          <w:vertAlign w:val="superscript"/>
          <w:rtl/>
        </w:rPr>
        <w:t>(</w:t>
      </w:r>
      <w:r w:rsidR="00CE3D13">
        <w:rPr>
          <w:rStyle w:val="aa"/>
          <w:rFonts w:cs="Simplified Arabic"/>
          <w:szCs w:val="28"/>
          <w:rtl/>
        </w:rPr>
        <w:footnoteReference w:id="278"/>
      </w:r>
      <w:r w:rsidR="00CE3D13">
        <w:rPr>
          <w:rFonts w:cs="Simplified Arabic"/>
          <w:szCs w:val="28"/>
          <w:vertAlign w:val="superscript"/>
          <w:rtl/>
        </w:rPr>
        <w:t>)</w:t>
      </w:r>
      <w:r w:rsidR="00CE3D13">
        <w:rPr>
          <w:rFonts w:cs="Simplified Arabic" w:hint="cs"/>
          <w:szCs w:val="28"/>
          <w:rtl/>
        </w:rPr>
        <w:t>.</w:t>
      </w:r>
    </w:p>
    <w:p w:rsidR="009C1BC7" w:rsidRPr="00443AAE" w:rsidRDefault="009C1BC7" w:rsidP="00CE3D13">
      <w:pPr>
        <w:jc w:val="lowKashida"/>
        <w:rPr>
          <w:rFonts w:cs="Simplified Arabic"/>
          <w:szCs w:val="28"/>
          <w:rtl/>
        </w:rPr>
      </w:pPr>
      <w:r w:rsidRPr="00443AAE">
        <w:rPr>
          <w:rFonts w:cs="Simplified Arabic" w:hint="eastAsia"/>
          <w:szCs w:val="28"/>
          <w:rtl/>
        </w:rPr>
        <w:t>فاشتراط</w:t>
      </w:r>
      <w:r w:rsidRPr="00443AAE">
        <w:rPr>
          <w:rFonts w:cs="Simplified Arabic"/>
          <w:szCs w:val="28"/>
          <w:rtl/>
        </w:rPr>
        <w:t xml:space="preserve"> الولي هو مذهب جمهور أهل العلم منهم: عمر, وعلي وابن مسعود وابن عمر وابن</w:t>
      </w:r>
      <w:r w:rsidR="00CE3D13">
        <w:rPr>
          <w:rFonts w:cs="Simplified Arabic" w:hint="cs"/>
          <w:szCs w:val="28"/>
          <w:rtl/>
        </w:rPr>
        <w:t xml:space="preserve"> </w:t>
      </w:r>
      <w:r w:rsidRPr="00443AAE">
        <w:rPr>
          <w:rFonts w:cs="Simplified Arabic" w:hint="eastAsia"/>
          <w:szCs w:val="28"/>
          <w:rtl/>
        </w:rPr>
        <w:t>أبي</w:t>
      </w:r>
      <w:r w:rsidR="00CE3D13">
        <w:rPr>
          <w:rFonts w:cs="Simplified Arabic"/>
          <w:szCs w:val="28"/>
          <w:rtl/>
        </w:rPr>
        <w:t xml:space="preserve"> ليلى وأحمد و</w:t>
      </w:r>
      <w:r w:rsidR="00CE3D13">
        <w:rPr>
          <w:rFonts w:cs="Simplified Arabic" w:hint="cs"/>
          <w:szCs w:val="28"/>
          <w:rtl/>
        </w:rPr>
        <w:t>إ</w:t>
      </w:r>
      <w:r w:rsidRPr="00443AAE">
        <w:rPr>
          <w:rFonts w:cs="Simplified Arabic"/>
          <w:szCs w:val="28"/>
          <w:rtl/>
        </w:rPr>
        <w:t>سح</w:t>
      </w:r>
      <w:r w:rsidR="00CE3D13">
        <w:rPr>
          <w:rFonts w:cs="Simplified Arabic" w:hint="cs"/>
          <w:szCs w:val="28"/>
          <w:rtl/>
        </w:rPr>
        <w:t>ا</w:t>
      </w:r>
      <w:r w:rsidRPr="00443AAE">
        <w:rPr>
          <w:rFonts w:cs="Simplified Arabic"/>
          <w:szCs w:val="28"/>
          <w:rtl/>
        </w:rPr>
        <w:t>ق والشافعي وسعيد بن المسيب والحسن البصري وإبراهيم النخعي وعمر بن</w:t>
      </w:r>
      <w:r w:rsidR="00CE3D13">
        <w:rPr>
          <w:rFonts w:cs="Simplified Arabic" w:hint="cs"/>
          <w:szCs w:val="28"/>
          <w:rtl/>
        </w:rPr>
        <w:t xml:space="preserve"> </w:t>
      </w:r>
      <w:r w:rsidRPr="00443AAE">
        <w:rPr>
          <w:rFonts w:cs="Simplified Arabic" w:hint="eastAsia"/>
          <w:szCs w:val="28"/>
          <w:rtl/>
        </w:rPr>
        <w:t>عبد</w:t>
      </w:r>
      <w:r w:rsidRPr="00443AAE">
        <w:rPr>
          <w:rFonts w:cs="Simplified Arabic"/>
          <w:szCs w:val="28"/>
          <w:rtl/>
        </w:rPr>
        <w:t xml:space="preserve"> العزيز وسفيان الثوري والأوزا</w:t>
      </w:r>
      <w:r w:rsidR="00CE3D13">
        <w:rPr>
          <w:rFonts w:cs="Simplified Arabic"/>
          <w:szCs w:val="28"/>
          <w:rtl/>
        </w:rPr>
        <w:t>عي ومالك وعبد الله بن المبارك.</w:t>
      </w:r>
      <w:r w:rsidR="00CE3D13">
        <w:rPr>
          <w:rFonts w:cs="Simplified Arabic" w:hint="cs"/>
          <w:szCs w:val="28"/>
          <w:rtl/>
        </w:rPr>
        <w:t>.</w:t>
      </w:r>
      <w:r w:rsidR="00CE3D13">
        <w:rPr>
          <w:rFonts w:cs="Simplified Arabic"/>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قال</w:t>
      </w:r>
      <w:r w:rsidRPr="00443AAE">
        <w:rPr>
          <w:rFonts w:cs="Simplified Arabic"/>
          <w:szCs w:val="28"/>
          <w:rtl/>
        </w:rPr>
        <w:t xml:space="preserve"> ابن تيمية: </w:t>
      </w:r>
      <w:r w:rsidR="00CE3D13">
        <w:rPr>
          <w:rFonts w:cs="Simplified Arabic" w:hint="cs"/>
          <w:szCs w:val="28"/>
          <w:rtl/>
        </w:rPr>
        <w:t>"</w:t>
      </w:r>
      <w:r w:rsidRPr="00443AAE">
        <w:rPr>
          <w:rFonts w:cs="Simplified Arabic"/>
          <w:szCs w:val="28"/>
          <w:rtl/>
        </w:rPr>
        <w:t>دل القرآن في غير موضع والسنة في غير موضع وهو عادة الصحابة إنما كان</w:t>
      </w:r>
    </w:p>
    <w:p w:rsidR="009C1BC7" w:rsidRPr="00443AAE" w:rsidRDefault="009C1BC7" w:rsidP="00CE3D13">
      <w:pPr>
        <w:jc w:val="lowKashida"/>
        <w:rPr>
          <w:rFonts w:cs="Simplified Arabic"/>
          <w:szCs w:val="28"/>
          <w:rtl/>
        </w:rPr>
      </w:pPr>
      <w:r w:rsidRPr="00443AAE">
        <w:rPr>
          <w:rFonts w:cs="Simplified Arabic" w:hint="eastAsia"/>
          <w:szCs w:val="28"/>
          <w:rtl/>
        </w:rPr>
        <w:t>يزوج</w:t>
      </w:r>
      <w:r w:rsidRPr="00443AAE">
        <w:rPr>
          <w:rFonts w:cs="Simplified Arabic"/>
          <w:szCs w:val="28"/>
          <w:rtl/>
        </w:rPr>
        <w:t xml:space="preserve"> النساء</w:t>
      </w:r>
      <w:r w:rsidR="00CE3D13">
        <w:rPr>
          <w:rFonts w:cs="Simplified Arabic" w:hint="cs"/>
          <w:szCs w:val="28"/>
          <w:rtl/>
        </w:rPr>
        <w:t>َ</w:t>
      </w:r>
      <w:r w:rsidRPr="00443AAE">
        <w:rPr>
          <w:rFonts w:cs="Simplified Arabic"/>
          <w:szCs w:val="28"/>
          <w:rtl/>
        </w:rPr>
        <w:t xml:space="preserve"> الرجال</w:t>
      </w:r>
      <w:r w:rsidR="00CE3D13">
        <w:rPr>
          <w:rFonts w:cs="Simplified Arabic" w:hint="cs"/>
          <w:szCs w:val="28"/>
          <w:rtl/>
        </w:rPr>
        <w:t>ُ</w:t>
      </w:r>
      <w:r w:rsidRPr="00443AAE">
        <w:rPr>
          <w:rFonts w:cs="Simplified Arabic"/>
          <w:szCs w:val="28"/>
          <w:rtl/>
        </w:rPr>
        <w:t xml:space="preserve"> لا يعرف عن امرأة تزوج نفسها</w:t>
      </w:r>
      <w:r w:rsidR="00CE3D13">
        <w:rPr>
          <w:rFonts w:cs="Simplified Arabic" w:hint="cs"/>
          <w:szCs w:val="28"/>
          <w:rtl/>
        </w:rPr>
        <w:t>,</w:t>
      </w:r>
      <w:r w:rsidRPr="00443AAE">
        <w:rPr>
          <w:rFonts w:cs="Simplified Arabic"/>
          <w:szCs w:val="28"/>
          <w:rtl/>
        </w:rPr>
        <w:t xml:space="preserve"> وهذا مما يفرق فيه بين النكاح ومتخذات أخدان</w:t>
      </w:r>
      <w:r w:rsidR="00CE3D13">
        <w:rPr>
          <w:rFonts w:cs="Simplified Arabic" w:hint="cs"/>
          <w:szCs w:val="28"/>
          <w:rtl/>
        </w:rPr>
        <w:t>؛</w:t>
      </w:r>
      <w:r w:rsidRPr="00443AAE">
        <w:rPr>
          <w:rFonts w:cs="Simplified Arabic"/>
          <w:szCs w:val="28"/>
          <w:rtl/>
        </w:rPr>
        <w:t xml:space="preserve"> ولهذا قالت عائشة:</w:t>
      </w:r>
      <w:r w:rsidR="00CE3D13">
        <w:rPr>
          <w:rFonts w:cs="Simplified Arabic" w:hint="cs"/>
          <w:szCs w:val="28"/>
          <w:rtl/>
        </w:rPr>
        <w:t xml:space="preserve"> </w:t>
      </w:r>
      <w:r w:rsidR="00CE3D13">
        <w:rPr>
          <w:rFonts w:cs="Simplified Arabic"/>
          <w:szCs w:val="28"/>
          <w:rtl/>
        </w:rPr>
        <w:t>"لا تزوج المرأة نفسها, ف</w:t>
      </w:r>
      <w:r w:rsidR="00CE3D13">
        <w:rPr>
          <w:rFonts w:cs="Simplified Arabic" w:hint="cs"/>
          <w:szCs w:val="28"/>
          <w:rtl/>
        </w:rPr>
        <w:t>إ</w:t>
      </w:r>
      <w:r w:rsidRPr="00443AAE">
        <w:rPr>
          <w:rFonts w:cs="Simplified Arabic"/>
          <w:szCs w:val="28"/>
          <w:rtl/>
        </w:rPr>
        <w:t>ن البغي</w:t>
      </w:r>
      <w:r w:rsidR="00CE3D13">
        <w:rPr>
          <w:rFonts w:cs="Simplified Arabic" w:hint="cs"/>
          <w:szCs w:val="28"/>
          <w:rtl/>
        </w:rPr>
        <w:t>ِّ</w:t>
      </w:r>
      <w:r w:rsidRPr="00443AAE">
        <w:rPr>
          <w:rFonts w:cs="Simplified Arabic"/>
          <w:szCs w:val="28"/>
          <w:rtl/>
        </w:rPr>
        <w:t xml:space="preserve"> هي التي تزوج نفسها</w:t>
      </w:r>
      <w:r w:rsidR="00CE3D13">
        <w:rPr>
          <w:rFonts w:cs="Simplified Arabic" w:hint="cs"/>
          <w:szCs w:val="28"/>
          <w:rtl/>
        </w:rPr>
        <w:t>"</w:t>
      </w:r>
      <w:r w:rsidR="00CE3D13">
        <w:rPr>
          <w:rFonts w:cs="Simplified Arabic"/>
          <w:szCs w:val="28"/>
          <w:vertAlign w:val="superscript"/>
          <w:rtl/>
        </w:rPr>
        <w:t>(</w:t>
      </w:r>
      <w:r w:rsidR="00CE3D13">
        <w:rPr>
          <w:rStyle w:val="aa"/>
          <w:rFonts w:cs="Simplified Arabic"/>
          <w:szCs w:val="28"/>
          <w:rtl/>
        </w:rPr>
        <w:footnoteReference w:id="279"/>
      </w:r>
      <w:r w:rsidR="00CE3D13">
        <w:rPr>
          <w:rFonts w:cs="Simplified Arabic"/>
          <w:szCs w:val="28"/>
          <w:vertAlign w:val="superscript"/>
          <w:rtl/>
        </w:rPr>
        <w:t>)</w:t>
      </w:r>
      <w:r w:rsidR="00CE3D13">
        <w:rPr>
          <w:rFonts w:cs="Simplified Arabic" w:hint="cs"/>
          <w:szCs w:val="28"/>
          <w:rtl/>
        </w:rPr>
        <w:t>.</w:t>
      </w:r>
    </w:p>
    <w:p w:rsidR="009C1BC7" w:rsidRPr="00443AAE" w:rsidRDefault="00CE3D13" w:rsidP="00CE3D13">
      <w:pPr>
        <w:jc w:val="lowKashida"/>
        <w:rPr>
          <w:rFonts w:cs="Simplified Arabic"/>
          <w:szCs w:val="28"/>
          <w:rtl/>
        </w:rPr>
      </w:pPr>
      <w:r>
        <w:rPr>
          <w:rFonts w:cs="Simplified Arabic"/>
          <w:szCs w:val="28"/>
          <w:rtl/>
        </w:rPr>
        <w:t>٩- ما ر</w:t>
      </w:r>
      <w:r w:rsidR="009C1BC7" w:rsidRPr="00443AAE">
        <w:rPr>
          <w:rFonts w:cs="Simplified Arabic"/>
          <w:szCs w:val="28"/>
          <w:rtl/>
        </w:rPr>
        <w:t xml:space="preserve">واه المخالف عن أئمتهم كالذي رواه القاضي المغربي صاحب </w:t>
      </w:r>
      <w:r>
        <w:rPr>
          <w:rFonts w:cs="Simplified Arabic" w:hint="cs"/>
          <w:szCs w:val="28"/>
          <w:rtl/>
        </w:rPr>
        <w:t>"</w:t>
      </w:r>
      <w:r w:rsidR="009C1BC7" w:rsidRPr="00443AAE">
        <w:rPr>
          <w:rFonts w:cs="Simplified Arabic"/>
          <w:szCs w:val="28"/>
          <w:rtl/>
        </w:rPr>
        <w:t>دعائم الإسلام</w:t>
      </w:r>
      <w:r>
        <w:rPr>
          <w:rFonts w:cs="Simplified Arabic" w:hint="cs"/>
          <w:szCs w:val="28"/>
          <w:rtl/>
        </w:rPr>
        <w:t>"</w:t>
      </w:r>
      <w:r w:rsidR="009C1BC7" w:rsidRPr="00443AAE">
        <w:rPr>
          <w:rFonts w:cs="Simplified Arabic"/>
          <w:szCs w:val="28"/>
          <w:rtl/>
        </w:rPr>
        <w:t xml:space="preserve"> حيث قال</w:t>
      </w:r>
      <w:r>
        <w:rPr>
          <w:rFonts w:cs="Simplified Arabic" w:hint="cs"/>
          <w:szCs w:val="28"/>
          <w:rtl/>
        </w:rPr>
        <w:t xml:space="preserve">: </w:t>
      </w:r>
      <w:r>
        <w:rPr>
          <w:rFonts w:cs="Simplified Arabic"/>
          <w:szCs w:val="28"/>
          <w:rtl/>
        </w:rPr>
        <w:t>"</w:t>
      </w:r>
      <w:r w:rsidR="009C1BC7" w:rsidRPr="00443AAE">
        <w:rPr>
          <w:rFonts w:cs="Simplified Arabic"/>
          <w:szCs w:val="28"/>
          <w:rtl/>
        </w:rPr>
        <w:t>وروينا عن جعفر بن محمد (ع) أنه قضى أن يلي عقد النكاح الولي, فمن نكح امرأة بغير</w:t>
      </w:r>
    </w:p>
    <w:p w:rsidR="009C1BC7" w:rsidRPr="00443AAE" w:rsidRDefault="009C1BC7" w:rsidP="00CE3D13">
      <w:pPr>
        <w:jc w:val="lowKashida"/>
        <w:rPr>
          <w:rFonts w:cs="Simplified Arabic"/>
          <w:szCs w:val="28"/>
          <w:rtl/>
        </w:rPr>
      </w:pPr>
      <w:r w:rsidRPr="00443AAE">
        <w:rPr>
          <w:rFonts w:cs="Simplified Arabic"/>
          <w:szCs w:val="28"/>
          <w:rtl/>
        </w:rPr>
        <w:t>ولي فإن نكاحه باطل</w:t>
      </w:r>
      <w:r w:rsidR="00CE3D13">
        <w:rPr>
          <w:rFonts w:cs="Simplified Arabic" w:hint="cs"/>
          <w:szCs w:val="28"/>
          <w:rtl/>
        </w:rPr>
        <w:t>"</w:t>
      </w:r>
      <w:r w:rsidR="00CE3D13">
        <w:rPr>
          <w:rFonts w:cs="Simplified Arabic"/>
          <w:szCs w:val="28"/>
          <w:vertAlign w:val="superscript"/>
          <w:rtl/>
        </w:rPr>
        <w:t>(</w:t>
      </w:r>
      <w:r w:rsidR="00CE3D13">
        <w:rPr>
          <w:rStyle w:val="aa"/>
          <w:rFonts w:cs="Simplified Arabic"/>
          <w:szCs w:val="28"/>
          <w:rtl/>
        </w:rPr>
        <w:footnoteReference w:id="280"/>
      </w:r>
      <w:r w:rsidR="00CE3D13">
        <w:rPr>
          <w:rFonts w:cs="Simplified Arabic"/>
          <w:szCs w:val="28"/>
          <w:vertAlign w:val="superscript"/>
          <w:rtl/>
        </w:rPr>
        <w:t>)</w:t>
      </w:r>
      <w:r w:rsidR="00CE3D13">
        <w:rPr>
          <w:rFonts w:cs="Simplified Arabic" w:hint="cs"/>
          <w:szCs w:val="28"/>
          <w:rtl/>
        </w:rPr>
        <w:t>.</w:t>
      </w:r>
    </w:p>
    <w:p w:rsidR="009C1BC7" w:rsidRPr="00443AAE" w:rsidRDefault="009C1BC7" w:rsidP="00CE3D13">
      <w:pPr>
        <w:jc w:val="lowKashida"/>
        <w:rPr>
          <w:rFonts w:cs="Simplified Arabic"/>
          <w:szCs w:val="28"/>
          <w:rtl/>
        </w:rPr>
      </w:pPr>
      <w:r w:rsidRPr="00443AAE">
        <w:rPr>
          <w:rFonts w:cs="Simplified Arabic" w:hint="eastAsia"/>
          <w:szCs w:val="28"/>
          <w:rtl/>
        </w:rPr>
        <w:t>وفي</w:t>
      </w:r>
      <w:r w:rsidRPr="00443AAE">
        <w:rPr>
          <w:rFonts w:cs="Simplified Arabic"/>
          <w:szCs w:val="28"/>
          <w:rtl/>
        </w:rPr>
        <w:t xml:space="preserve"> </w:t>
      </w:r>
      <w:r w:rsidR="00CE3D13">
        <w:rPr>
          <w:rFonts w:cs="Simplified Arabic" w:hint="cs"/>
          <w:szCs w:val="28"/>
          <w:rtl/>
        </w:rPr>
        <w:t>"</w:t>
      </w:r>
      <w:r w:rsidRPr="00443AAE">
        <w:rPr>
          <w:rFonts w:cs="Simplified Arabic"/>
          <w:szCs w:val="28"/>
          <w:rtl/>
        </w:rPr>
        <w:t>دعائم الإسلام</w:t>
      </w:r>
      <w:r w:rsidR="00CE3D13">
        <w:rPr>
          <w:rFonts w:cs="Simplified Arabic" w:hint="cs"/>
          <w:szCs w:val="28"/>
          <w:rtl/>
        </w:rPr>
        <w:t>:</w:t>
      </w:r>
      <w:r w:rsidRPr="00443AAE">
        <w:rPr>
          <w:rFonts w:cs="Simplified Arabic"/>
          <w:szCs w:val="28"/>
          <w:rtl/>
        </w:rPr>
        <w:t xml:space="preserve"> أيض</w:t>
      </w:r>
      <w:r w:rsidR="00CE3D13">
        <w:rPr>
          <w:rFonts w:cs="Simplified Arabic" w:hint="cs"/>
          <w:szCs w:val="28"/>
          <w:rtl/>
        </w:rPr>
        <w:t>ً</w:t>
      </w:r>
      <w:r w:rsidR="00CE3D13">
        <w:rPr>
          <w:rFonts w:cs="Simplified Arabic"/>
          <w:szCs w:val="28"/>
          <w:rtl/>
        </w:rPr>
        <w:t xml:space="preserve">ا عن علي (ع) </w:t>
      </w:r>
      <w:r w:rsidR="00CE3D13">
        <w:rPr>
          <w:rFonts w:cs="Simplified Arabic" w:hint="cs"/>
          <w:szCs w:val="28"/>
          <w:rtl/>
        </w:rPr>
        <w:t>أ</w:t>
      </w:r>
      <w:r w:rsidRPr="00443AAE">
        <w:rPr>
          <w:rFonts w:cs="Simplified Arabic"/>
          <w:szCs w:val="28"/>
          <w:rtl/>
        </w:rPr>
        <w:t xml:space="preserve">نه قال: </w:t>
      </w:r>
      <w:r w:rsidR="00CE3D13">
        <w:rPr>
          <w:rFonts w:cs="Simplified Arabic" w:hint="cs"/>
          <w:szCs w:val="28"/>
          <w:rtl/>
        </w:rPr>
        <w:t>"</w:t>
      </w:r>
      <w:r w:rsidRPr="00443AAE">
        <w:rPr>
          <w:rFonts w:cs="Simplified Arabic"/>
          <w:szCs w:val="28"/>
          <w:rtl/>
        </w:rPr>
        <w:t>لا نكاح إلا بولي وشاهدين وليس بالدرهم والدرهمين واليوم ويومين، ذلك السفاح</w:t>
      </w:r>
      <w:r w:rsidR="00CE3D13">
        <w:rPr>
          <w:rFonts w:cs="Simplified Arabic" w:hint="cs"/>
          <w:szCs w:val="28"/>
          <w:rtl/>
        </w:rPr>
        <w:t>,</w:t>
      </w:r>
      <w:r w:rsidRPr="00443AAE">
        <w:rPr>
          <w:rFonts w:cs="Simplified Arabic"/>
          <w:szCs w:val="28"/>
          <w:rtl/>
        </w:rPr>
        <w:t xml:space="preserve"> ولا شرط في النكاح</w:t>
      </w:r>
      <w:r w:rsidR="00CE3D13">
        <w:rPr>
          <w:rFonts w:cs="Simplified Arabic" w:hint="cs"/>
          <w:szCs w:val="28"/>
          <w:rtl/>
        </w:rPr>
        <w:t>"</w:t>
      </w:r>
      <w:r w:rsidR="00CE3D13">
        <w:rPr>
          <w:rFonts w:cs="Simplified Arabic"/>
          <w:szCs w:val="28"/>
          <w:vertAlign w:val="superscript"/>
          <w:rtl/>
        </w:rPr>
        <w:t>(</w:t>
      </w:r>
      <w:r w:rsidR="00CE3D13">
        <w:rPr>
          <w:rStyle w:val="aa"/>
          <w:rFonts w:cs="Simplified Arabic"/>
          <w:szCs w:val="28"/>
          <w:rtl/>
        </w:rPr>
        <w:footnoteReference w:id="281"/>
      </w:r>
      <w:r w:rsidR="00CE3D13">
        <w:rPr>
          <w:rFonts w:cs="Simplified Arabic"/>
          <w:szCs w:val="28"/>
          <w:vertAlign w:val="superscript"/>
          <w:rtl/>
        </w:rPr>
        <w:t>)</w:t>
      </w:r>
      <w:r w:rsidR="00CE3D13">
        <w:rPr>
          <w:rFonts w:cs="Simplified Arabic" w:hint="cs"/>
          <w:szCs w:val="28"/>
          <w:rtl/>
        </w:rPr>
        <w:t>.</w:t>
      </w:r>
    </w:p>
    <w:p w:rsidR="009C1BC7" w:rsidRPr="00443AAE" w:rsidRDefault="009C1BC7" w:rsidP="00CE3D13">
      <w:pPr>
        <w:jc w:val="lowKashida"/>
        <w:rPr>
          <w:rFonts w:cs="Simplified Arabic"/>
          <w:szCs w:val="28"/>
          <w:rtl/>
        </w:rPr>
      </w:pPr>
      <w:r w:rsidRPr="00443AAE">
        <w:rPr>
          <w:rFonts w:cs="Simplified Arabic" w:hint="eastAsia"/>
          <w:szCs w:val="28"/>
          <w:rtl/>
        </w:rPr>
        <w:lastRenderedPageBreak/>
        <w:t>وروى</w:t>
      </w:r>
      <w:r w:rsidRPr="00443AAE">
        <w:rPr>
          <w:rFonts w:cs="Simplified Arabic"/>
          <w:szCs w:val="28"/>
          <w:rtl/>
        </w:rPr>
        <w:t xml:space="preserve"> </w:t>
      </w:r>
      <w:r w:rsidR="00CE3D13">
        <w:rPr>
          <w:rFonts w:cs="Simplified Arabic"/>
          <w:szCs w:val="28"/>
          <w:rtl/>
        </w:rPr>
        <w:t xml:space="preserve">الإمام زيد في مسنده عن علي (ع) </w:t>
      </w:r>
      <w:r w:rsidR="00CE3D13">
        <w:rPr>
          <w:rFonts w:cs="Simplified Arabic" w:hint="cs"/>
          <w:szCs w:val="28"/>
          <w:rtl/>
        </w:rPr>
        <w:t>أ</w:t>
      </w:r>
      <w:r w:rsidRPr="00443AAE">
        <w:rPr>
          <w:rFonts w:cs="Simplified Arabic"/>
          <w:szCs w:val="28"/>
          <w:rtl/>
        </w:rPr>
        <w:t>نه قال:</w:t>
      </w:r>
      <w:r w:rsidR="00CE3D13">
        <w:rPr>
          <w:rFonts w:cs="Simplified Arabic" w:hint="cs"/>
          <w:szCs w:val="28"/>
          <w:rtl/>
        </w:rPr>
        <w:t xml:space="preserve"> </w:t>
      </w:r>
      <w:r w:rsidR="00CE3D13">
        <w:rPr>
          <w:rFonts w:cs="Simplified Arabic"/>
          <w:szCs w:val="28"/>
          <w:rtl/>
        </w:rPr>
        <w:t>"</w:t>
      </w:r>
      <w:r w:rsidRPr="00443AAE">
        <w:rPr>
          <w:rFonts w:cs="Simplified Arabic"/>
          <w:szCs w:val="28"/>
          <w:rtl/>
        </w:rPr>
        <w:t>لا نكاح إلا بولي وشاهدين وليس</w:t>
      </w:r>
      <w:r w:rsidR="00CE3D13">
        <w:rPr>
          <w:rFonts w:cs="Simplified Arabic" w:hint="cs"/>
          <w:szCs w:val="28"/>
          <w:rtl/>
        </w:rPr>
        <w:t xml:space="preserve"> </w:t>
      </w:r>
      <w:r w:rsidRPr="00443AAE">
        <w:rPr>
          <w:rFonts w:cs="Simplified Arabic"/>
          <w:szCs w:val="28"/>
          <w:rtl/>
        </w:rPr>
        <w:t>بالدرهم والدرهمين واليوم ويومين، ذلك السفاح</w:t>
      </w:r>
      <w:r w:rsidR="00CE3D13">
        <w:rPr>
          <w:rFonts w:cs="Simplified Arabic" w:hint="cs"/>
          <w:szCs w:val="28"/>
          <w:rtl/>
        </w:rPr>
        <w:t>,</w:t>
      </w:r>
      <w:r w:rsidRPr="00443AAE">
        <w:rPr>
          <w:rFonts w:cs="Simplified Arabic"/>
          <w:szCs w:val="28"/>
          <w:rtl/>
        </w:rPr>
        <w:t xml:space="preserve"> ولا شرط في النكاح</w:t>
      </w:r>
      <w:r w:rsidR="00CE3D13">
        <w:rPr>
          <w:rFonts w:cs="Simplified Arabic" w:hint="cs"/>
          <w:szCs w:val="28"/>
          <w:rtl/>
        </w:rPr>
        <w:t>"</w:t>
      </w:r>
      <w:r w:rsidR="00CE3D13">
        <w:rPr>
          <w:rFonts w:cs="Simplified Arabic"/>
          <w:szCs w:val="28"/>
          <w:vertAlign w:val="superscript"/>
          <w:rtl/>
        </w:rPr>
        <w:t>(</w:t>
      </w:r>
      <w:r w:rsidR="00CE3D13">
        <w:rPr>
          <w:rStyle w:val="aa"/>
          <w:rFonts w:cs="Simplified Arabic"/>
          <w:szCs w:val="28"/>
          <w:rtl/>
        </w:rPr>
        <w:footnoteReference w:id="282"/>
      </w:r>
      <w:r w:rsidR="00CE3D13">
        <w:rPr>
          <w:rFonts w:cs="Simplified Arabic"/>
          <w:szCs w:val="28"/>
          <w:vertAlign w:val="superscript"/>
          <w:rtl/>
        </w:rPr>
        <w:t>)</w:t>
      </w:r>
      <w:r w:rsidR="00CE3D13">
        <w:rPr>
          <w:rFonts w:cs="Simplified Arabic" w:hint="cs"/>
          <w:szCs w:val="28"/>
          <w:rtl/>
        </w:rPr>
        <w:t>.</w:t>
      </w:r>
    </w:p>
    <w:p w:rsidR="009C1BC7" w:rsidRPr="00CE3D13" w:rsidRDefault="009C1BC7" w:rsidP="00443AAE">
      <w:pPr>
        <w:jc w:val="lowKashida"/>
        <w:rPr>
          <w:rFonts w:cs="Simplified Arabic"/>
          <w:b/>
          <w:bCs/>
          <w:szCs w:val="28"/>
          <w:rtl/>
        </w:rPr>
      </w:pPr>
      <w:r w:rsidRPr="00CE3D13">
        <w:rPr>
          <w:rFonts w:cs="Simplified Arabic" w:hint="eastAsia"/>
          <w:b/>
          <w:bCs/>
          <w:szCs w:val="28"/>
          <w:rtl/>
        </w:rPr>
        <w:t>ومن</w:t>
      </w:r>
      <w:r w:rsidRPr="00CE3D13">
        <w:rPr>
          <w:rFonts w:cs="Simplified Arabic"/>
          <w:b/>
          <w:bCs/>
          <w:szCs w:val="28"/>
          <w:rtl/>
        </w:rPr>
        <w:t xml:space="preserve"> المعقول:</w:t>
      </w:r>
    </w:p>
    <w:p w:rsidR="009C1BC7" w:rsidRPr="00443AAE" w:rsidRDefault="00CE3D13" w:rsidP="00CE3D13">
      <w:pPr>
        <w:jc w:val="lowKashida"/>
        <w:rPr>
          <w:rFonts w:cs="Simplified Arabic"/>
          <w:szCs w:val="28"/>
          <w:rtl/>
        </w:rPr>
      </w:pPr>
      <w:r>
        <w:rPr>
          <w:rFonts w:cs="Simplified Arabic"/>
          <w:szCs w:val="28"/>
          <w:rtl/>
        </w:rPr>
        <w:t>١٠</w:t>
      </w:r>
      <w:r w:rsidR="009C1BC7" w:rsidRPr="00443AAE">
        <w:rPr>
          <w:rFonts w:cs="Simplified Arabic"/>
          <w:szCs w:val="28"/>
          <w:rtl/>
        </w:rPr>
        <w:t>- وأما عقل</w:t>
      </w:r>
      <w:r>
        <w:rPr>
          <w:rFonts w:cs="Simplified Arabic" w:hint="cs"/>
          <w:szCs w:val="28"/>
          <w:rtl/>
        </w:rPr>
        <w:t>ً</w:t>
      </w:r>
      <w:r w:rsidR="009C1BC7" w:rsidRPr="00443AAE">
        <w:rPr>
          <w:rFonts w:cs="Simplified Arabic"/>
          <w:szCs w:val="28"/>
          <w:rtl/>
        </w:rPr>
        <w:t>ا فإن من مقاصد هذا التشريع الحكيم صيانة المرأة عن أن تباشر بنفسها ما</w:t>
      </w:r>
      <w:r>
        <w:rPr>
          <w:rFonts w:cs="Simplified Arabic" w:hint="cs"/>
          <w:szCs w:val="28"/>
          <w:rtl/>
        </w:rPr>
        <w:t xml:space="preserve"> </w:t>
      </w:r>
      <w:r w:rsidR="009C1BC7" w:rsidRPr="00443AAE">
        <w:rPr>
          <w:rFonts w:cs="Simplified Arabic" w:hint="eastAsia"/>
          <w:szCs w:val="28"/>
          <w:rtl/>
        </w:rPr>
        <w:t>يشعر</w:t>
      </w:r>
      <w:r w:rsidR="009C1BC7" w:rsidRPr="00443AAE">
        <w:rPr>
          <w:rFonts w:cs="Simplified Arabic"/>
          <w:szCs w:val="28"/>
          <w:rtl/>
        </w:rPr>
        <w:t xml:space="preserve"> بوقاحتها ورعونتها وميلها إلى الرجال</w:t>
      </w:r>
      <w:r>
        <w:rPr>
          <w:rFonts w:cs="Simplified Arabic" w:hint="cs"/>
          <w:szCs w:val="28"/>
          <w:rtl/>
        </w:rPr>
        <w:t>,</w:t>
      </w:r>
      <w:r w:rsidR="009C1BC7" w:rsidRPr="00443AAE">
        <w:rPr>
          <w:rFonts w:cs="Simplified Arabic"/>
          <w:szCs w:val="28"/>
          <w:rtl/>
        </w:rPr>
        <w:t xml:space="preserve"> مما ينافي حال أرباب الصيانة والمروءة.....</w:t>
      </w:r>
    </w:p>
    <w:p w:rsidR="009C1BC7" w:rsidRPr="00443AAE" w:rsidRDefault="009C1BC7" w:rsidP="00CE3D13">
      <w:pPr>
        <w:jc w:val="lowKashida"/>
        <w:rPr>
          <w:rFonts w:cs="Simplified Arabic"/>
          <w:szCs w:val="28"/>
          <w:rtl/>
        </w:rPr>
      </w:pPr>
      <w:r w:rsidRPr="00443AAE">
        <w:rPr>
          <w:rFonts w:cs="Simplified Arabic" w:hint="eastAsia"/>
          <w:szCs w:val="28"/>
          <w:rtl/>
        </w:rPr>
        <w:t>وفي</w:t>
      </w:r>
      <w:r w:rsidRPr="00443AAE">
        <w:rPr>
          <w:rFonts w:cs="Simplified Arabic"/>
          <w:szCs w:val="28"/>
          <w:rtl/>
        </w:rPr>
        <w:t xml:space="preserve"> اشتراط الولي تنويه أمرهم واستبداد بالنكاح وقاحة منهن منشؤها قلة الحياء واقتضاب على</w:t>
      </w:r>
      <w:r w:rsidR="00CE3D13">
        <w:rPr>
          <w:rFonts w:cs="Simplified Arabic" w:hint="cs"/>
          <w:szCs w:val="28"/>
          <w:rtl/>
        </w:rPr>
        <w:t xml:space="preserve"> </w:t>
      </w:r>
      <w:r w:rsidRPr="00443AAE">
        <w:rPr>
          <w:rFonts w:cs="Simplified Arabic" w:hint="eastAsia"/>
          <w:szCs w:val="28"/>
          <w:rtl/>
        </w:rPr>
        <w:t>الأولياء</w:t>
      </w:r>
      <w:r w:rsidRPr="00443AAE">
        <w:rPr>
          <w:rFonts w:cs="Simplified Arabic"/>
          <w:szCs w:val="28"/>
          <w:rtl/>
        </w:rPr>
        <w:t xml:space="preserve"> وعدم اكتراث لهم!</w:t>
      </w:r>
    </w:p>
    <w:p w:rsidR="009C1BC7" w:rsidRPr="00443AAE" w:rsidRDefault="009C1BC7" w:rsidP="00443AAE">
      <w:pPr>
        <w:jc w:val="lowKashida"/>
        <w:rPr>
          <w:rFonts w:cs="Simplified Arabic"/>
          <w:szCs w:val="28"/>
          <w:rtl/>
        </w:rPr>
      </w:pPr>
      <w:r w:rsidRPr="00443AAE">
        <w:rPr>
          <w:rFonts w:cs="Simplified Arabic" w:hint="eastAsia"/>
          <w:szCs w:val="28"/>
          <w:rtl/>
        </w:rPr>
        <w:t>وأيض</w:t>
      </w:r>
      <w:r w:rsidR="00CE3D13">
        <w:rPr>
          <w:rFonts w:cs="Simplified Arabic" w:hint="cs"/>
          <w:szCs w:val="28"/>
          <w:rtl/>
        </w:rPr>
        <w:t>ً</w:t>
      </w:r>
      <w:r w:rsidRPr="00443AAE">
        <w:rPr>
          <w:rFonts w:cs="Simplified Arabic" w:hint="eastAsia"/>
          <w:szCs w:val="28"/>
          <w:rtl/>
        </w:rPr>
        <w:t>ا</w:t>
      </w:r>
      <w:r w:rsidRPr="00443AAE">
        <w:rPr>
          <w:rFonts w:cs="Simplified Arabic"/>
          <w:szCs w:val="28"/>
          <w:rtl/>
        </w:rPr>
        <w:t xml:space="preserve"> يجب أن يميز النكاح من السفاح بالتشهير</w:t>
      </w:r>
      <w:r w:rsidR="00CE3D13">
        <w:rPr>
          <w:rFonts w:cs="Simplified Arabic" w:hint="cs"/>
          <w:szCs w:val="28"/>
          <w:rtl/>
        </w:rPr>
        <w:t>,</w:t>
      </w:r>
      <w:r w:rsidRPr="00443AAE">
        <w:rPr>
          <w:rFonts w:cs="Simplified Arabic"/>
          <w:szCs w:val="28"/>
          <w:rtl/>
        </w:rPr>
        <w:t xml:space="preserve"> وأحق التشهير أن يحضره أولياؤها.</w:t>
      </w:r>
    </w:p>
    <w:p w:rsidR="009C1BC7" w:rsidRPr="00443AAE" w:rsidRDefault="009C1BC7" w:rsidP="00CE3D13">
      <w:pPr>
        <w:jc w:val="lowKashida"/>
        <w:rPr>
          <w:rFonts w:cs="Simplified Arabic"/>
          <w:szCs w:val="28"/>
          <w:rtl/>
        </w:rPr>
      </w:pPr>
      <w:r w:rsidRPr="00443AAE">
        <w:rPr>
          <w:rFonts w:cs="Simplified Arabic" w:hint="eastAsia"/>
          <w:szCs w:val="28"/>
          <w:rtl/>
        </w:rPr>
        <w:t>فالمرأة</w:t>
      </w:r>
      <w:r w:rsidRPr="00443AAE">
        <w:rPr>
          <w:rFonts w:cs="Simplified Arabic"/>
          <w:szCs w:val="28"/>
          <w:rtl/>
        </w:rPr>
        <w:t xml:space="preserve"> لقلة تجربتها في ا</w:t>
      </w:r>
      <w:r w:rsidR="00CE3D13">
        <w:rPr>
          <w:rFonts w:cs="Simplified Arabic" w:hint="cs"/>
          <w:szCs w:val="28"/>
          <w:rtl/>
        </w:rPr>
        <w:t>لمج</w:t>
      </w:r>
      <w:r w:rsidRPr="00443AAE">
        <w:rPr>
          <w:rFonts w:cs="Simplified Arabic"/>
          <w:szCs w:val="28"/>
          <w:rtl/>
        </w:rPr>
        <w:t>تمع وعدم معرفتها شئون الرجال وخفايا أمورهم غير مأمونة حين</w:t>
      </w:r>
      <w:r w:rsidR="00CE3D13">
        <w:rPr>
          <w:rFonts w:cs="Simplified Arabic" w:hint="cs"/>
          <w:szCs w:val="28"/>
          <w:rtl/>
        </w:rPr>
        <w:t xml:space="preserve"> </w:t>
      </w:r>
      <w:r w:rsidRPr="00443AAE">
        <w:rPr>
          <w:rFonts w:cs="Simplified Arabic"/>
          <w:szCs w:val="28"/>
          <w:rtl/>
        </w:rPr>
        <w:t>تستبد</w:t>
      </w:r>
      <w:r w:rsidR="00CE3D13">
        <w:rPr>
          <w:rFonts w:cs="Simplified Arabic" w:hint="cs"/>
          <w:szCs w:val="28"/>
          <w:rtl/>
        </w:rPr>
        <w:t xml:space="preserve"> </w:t>
      </w:r>
      <w:r w:rsidRPr="00443AAE">
        <w:rPr>
          <w:rFonts w:cs="Simplified Arabic" w:hint="eastAsia"/>
          <w:szCs w:val="28"/>
          <w:rtl/>
        </w:rPr>
        <w:t>بالأمر</w:t>
      </w:r>
      <w:r w:rsidRPr="00443AAE">
        <w:rPr>
          <w:rFonts w:cs="Simplified Arabic"/>
          <w:szCs w:val="28"/>
          <w:rtl/>
        </w:rPr>
        <w:t xml:space="preserve"> لسرعة انخداعها! وخير مثال على ذلك</w:t>
      </w:r>
      <w:r w:rsidR="00CE3D13">
        <w:rPr>
          <w:rFonts w:cs="Simplified Arabic" w:hint="cs"/>
          <w:szCs w:val="28"/>
          <w:rtl/>
        </w:rPr>
        <w:t>:</w:t>
      </w:r>
      <w:r w:rsidRPr="00443AAE">
        <w:rPr>
          <w:rFonts w:cs="Simplified Arabic"/>
          <w:szCs w:val="28"/>
          <w:rtl/>
        </w:rPr>
        <w:t xml:space="preserve"> ما أقدمت عليه إحدى النساء حيث زوجت</w:t>
      </w:r>
    </w:p>
    <w:p w:rsidR="009C1BC7" w:rsidRPr="00443AAE" w:rsidRDefault="009C1BC7" w:rsidP="00CE3D13">
      <w:pPr>
        <w:jc w:val="lowKashida"/>
        <w:rPr>
          <w:rFonts w:cs="Simplified Arabic"/>
          <w:szCs w:val="28"/>
          <w:rtl/>
        </w:rPr>
      </w:pPr>
      <w:r w:rsidRPr="00443AAE">
        <w:rPr>
          <w:rFonts w:cs="Simplified Arabic" w:hint="eastAsia"/>
          <w:szCs w:val="28"/>
          <w:rtl/>
        </w:rPr>
        <w:t>نفسها</w:t>
      </w:r>
      <w:r w:rsidRPr="00443AAE">
        <w:rPr>
          <w:rFonts w:cs="Simplified Arabic"/>
          <w:szCs w:val="28"/>
          <w:rtl/>
        </w:rPr>
        <w:t xml:space="preserve"> في حالة سكر!</w:t>
      </w:r>
      <w:r w:rsidR="00CE3D13">
        <w:rPr>
          <w:rFonts w:cs="Simplified Arabic" w:hint="cs"/>
          <w:szCs w:val="28"/>
          <w:rtl/>
        </w:rPr>
        <w:t xml:space="preserve"> </w:t>
      </w:r>
      <w:r w:rsidRPr="00443AAE">
        <w:rPr>
          <w:rFonts w:cs="Simplified Arabic" w:hint="eastAsia"/>
          <w:szCs w:val="28"/>
          <w:rtl/>
        </w:rPr>
        <w:t>فعن</w:t>
      </w:r>
      <w:r w:rsidRPr="00443AAE">
        <w:rPr>
          <w:rFonts w:cs="Simplified Arabic"/>
          <w:szCs w:val="28"/>
          <w:rtl/>
        </w:rPr>
        <w:t xml:space="preserve"> محمد بن إسماعيل بن بزيغ قال: </w:t>
      </w:r>
      <w:r w:rsidR="00CE3D13">
        <w:rPr>
          <w:rFonts w:cs="Simplified Arabic" w:hint="cs"/>
          <w:szCs w:val="28"/>
          <w:rtl/>
        </w:rPr>
        <w:t>"</w:t>
      </w:r>
      <w:r w:rsidRPr="00443AAE">
        <w:rPr>
          <w:rFonts w:cs="Simplified Arabic"/>
          <w:szCs w:val="28"/>
          <w:rtl/>
        </w:rPr>
        <w:t>سألت أبا الحسن (ع) عن امرأة ابتليت بشرب النبيذ</w:t>
      </w:r>
      <w:r w:rsidR="00CE3D13">
        <w:rPr>
          <w:rFonts w:cs="Simplified Arabic" w:hint="cs"/>
          <w:szCs w:val="28"/>
          <w:rtl/>
        </w:rPr>
        <w:t xml:space="preserve"> </w:t>
      </w:r>
      <w:r w:rsidRPr="00443AAE">
        <w:rPr>
          <w:rFonts w:cs="Simplified Arabic" w:hint="eastAsia"/>
          <w:szCs w:val="28"/>
          <w:rtl/>
        </w:rPr>
        <w:t>فسكرت</w:t>
      </w:r>
      <w:r w:rsidRPr="00443AAE">
        <w:rPr>
          <w:rFonts w:cs="Simplified Arabic"/>
          <w:szCs w:val="28"/>
          <w:rtl/>
        </w:rPr>
        <w:t>! فزوجت نفسها رجل</w:t>
      </w:r>
      <w:r w:rsidR="00CE3D13">
        <w:rPr>
          <w:rFonts w:cs="Simplified Arabic" w:hint="cs"/>
          <w:szCs w:val="28"/>
          <w:rtl/>
        </w:rPr>
        <w:t>ً</w:t>
      </w:r>
      <w:r w:rsidRPr="00443AAE">
        <w:rPr>
          <w:rFonts w:cs="Simplified Arabic"/>
          <w:szCs w:val="28"/>
          <w:rtl/>
        </w:rPr>
        <w:t>ا في سكرها</w:t>
      </w:r>
      <w:r w:rsidR="00CE3D13">
        <w:rPr>
          <w:rFonts w:cs="Simplified Arabic" w:hint="cs"/>
          <w:szCs w:val="28"/>
          <w:rtl/>
        </w:rPr>
        <w:t>,</w:t>
      </w:r>
      <w:r w:rsidRPr="00443AAE">
        <w:rPr>
          <w:rFonts w:cs="Simplified Arabic"/>
          <w:szCs w:val="28"/>
          <w:rtl/>
        </w:rPr>
        <w:t xml:space="preserve"> ثم أفاقت فأنكرت ذلك</w:t>
      </w:r>
      <w:r w:rsidR="00CE3D13">
        <w:rPr>
          <w:rFonts w:cs="Simplified Arabic" w:hint="cs"/>
          <w:szCs w:val="28"/>
          <w:rtl/>
        </w:rPr>
        <w:t>,</w:t>
      </w:r>
      <w:r w:rsidRPr="00443AAE">
        <w:rPr>
          <w:rFonts w:cs="Simplified Arabic"/>
          <w:szCs w:val="28"/>
          <w:rtl/>
        </w:rPr>
        <w:t xml:space="preserve"> ثم</w:t>
      </w:r>
      <w:r w:rsidR="00CE3D13">
        <w:rPr>
          <w:rFonts w:cs="Simplified Arabic"/>
          <w:szCs w:val="28"/>
          <w:rtl/>
        </w:rPr>
        <w:t xml:space="preserve"> ظنت </w:t>
      </w:r>
      <w:r w:rsidR="00CE3D13">
        <w:rPr>
          <w:rFonts w:cs="Simplified Arabic" w:hint="cs"/>
          <w:szCs w:val="28"/>
          <w:rtl/>
        </w:rPr>
        <w:t>أ</w:t>
      </w:r>
      <w:r w:rsidRPr="00443AAE">
        <w:rPr>
          <w:rFonts w:cs="Simplified Arabic"/>
          <w:szCs w:val="28"/>
          <w:rtl/>
        </w:rPr>
        <w:t>نه يلزمها ففزعت</w:t>
      </w:r>
      <w:r w:rsidR="00CE3D13">
        <w:rPr>
          <w:rFonts w:cs="Simplified Arabic" w:hint="cs"/>
          <w:szCs w:val="28"/>
          <w:rtl/>
        </w:rPr>
        <w:t xml:space="preserve"> </w:t>
      </w:r>
      <w:r w:rsidRPr="00443AAE">
        <w:rPr>
          <w:rFonts w:cs="Simplified Arabic" w:hint="eastAsia"/>
          <w:szCs w:val="28"/>
          <w:rtl/>
        </w:rPr>
        <w:t>منه</w:t>
      </w:r>
      <w:r w:rsidRPr="00443AAE">
        <w:rPr>
          <w:rFonts w:cs="Simplified Arabic"/>
          <w:szCs w:val="28"/>
          <w:rtl/>
        </w:rPr>
        <w:t xml:space="preserve"> فأقامت مع الرجل!! على ذلك التزويج!! أحلال هو أم التزويج فاسد لمكان السكر ولا</w:t>
      </w:r>
      <w:r w:rsidR="00CE3D13">
        <w:rPr>
          <w:rFonts w:cs="Simplified Arabic" w:hint="cs"/>
          <w:szCs w:val="28"/>
          <w:rtl/>
        </w:rPr>
        <w:t xml:space="preserve"> </w:t>
      </w:r>
      <w:r w:rsidRPr="00443AAE">
        <w:rPr>
          <w:rFonts w:cs="Simplified Arabic" w:hint="eastAsia"/>
          <w:szCs w:val="28"/>
          <w:rtl/>
        </w:rPr>
        <w:t>سبيل</w:t>
      </w:r>
      <w:r w:rsidRPr="00443AAE">
        <w:rPr>
          <w:rFonts w:cs="Simplified Arabic"/>
          <w:szCs w:val="28"/>
          <w:rtl/>
        </w:rPr>
        <w:t xml:space="preserve"> للزوج عليها؟ فقال: إذا أقامت معه بعد ما أفاقت فهو رض</w:t>
      </w:r>
      <w:r w:rsidR="00CE3D13">
        <w:rPr>
          <w:rFonts w:cs="Simplified Arabic" w:hint="cs"/>
          <w:szCs w:val="28"/>
          <w:rtl/>
        </w:rPr>
        <w:t>ً</w:t>
      </w:r>
      <w:r w:rsidRPr="00443AAE">
        <w:rPr>
          <w:rFonts w:cs="Simplified Arabic"/>
          <w:szCs w:val="28"/>
          <w:rtl/>
        </w:rPr>
        <w:t>ا!!! منها قلت: ويجوز</w:t>
      </w:r>
    </w:p>
    <w:p w:rsidR="009C1BC7" w:rsidRPr="00443AAE" w:rsidRDefault="009C1BC7" w:rsidP="00CE3D13">
      <w:pPr>
        <w:jc w:val="lowKashida"/>
        <w:rPr>
          <w:rFonts w:cs="Simplified Arabic"/>
          <w:szCs w:val="28"/>
          <w:rtl/>
        </w:rPr>
      </w:pPr>
      <w:r w:rsidRPr="00443AAE">
        <w:rPr>
          <w:rFonts w:cs="Simplified Arabic" w:hint="eastAsia"/>
          <w:szCs w:val="28"/>
          <w:rtl/>
        </w:rPr>
        <w:t>ذلك</w:t>
      </w:r>
      <w:r w:rsidRPr="00443AAE">
        <w:rPr>
          <w:rFonts w:cs="Simplified Arabic"/>
          <w:szCs w:val="28"/>
          <w:rtl/>
        </w:rPr>
        <w:t xml:space="preserve"> التزويج عليها؟ فقال: نعم!!!</w:t>
      </w:r>
      <w:r w:rsidR="00CE3D13">
        <w:rPr>
          <w:rFonts w:cs="Simplified Arabic" w:hint="cs"/>
          <w:szCs w:val="28"/>
          <w:rtl/>
        </w:rPr>
        <w:t>"</w:t>
      </w:r>
      <w:r w:rsidR="00CE3D13">
        <w:rPr>
          <w:rFonts w:cs="Simplified Arabic"/>
          <w:szCs w:val="28"/>
          <w:vertAlign w:val="superscript"/>
          <w:rtl/>
        </w:rPr>
        <w:t>(</w:t>
      </w:r>
      <w:r w:rsidR="00CE3D13">
        <w:rPr>
          <w:rStyle w:val="aa"/>
          <w:rFonts w:cs="Simplified Arabic"/>
          <w:szCs w:val="28"/>
          <w:rtl/>
        </w:rPr>
        <w:footnoteReference w:id="283"/>
      </w:r>
      <w:r w:rsidR="00CE3D13">
        <w:rPr>
          <w:rFonts w:cs="Simplified Arabic"/>
          <w:szCs w:val="28"/>
          <w:vertAlign w:val="superscript"/>
          <w:rtl/>
        </w:rPr>
        <w:t>)</w:t>
      </w:r>
      <w:r w:rsidR="00CE3D13">
        <w:rPr>
          <w:rFonts w:cs="Simplified Arabic" w:hint="cs"/>
          <w:szCs w:val="28"/>
          <w:rtl/>
        </w:rPr>
        <w:t>.</w:t>
      </w:r>
    </w:p>
    <w:p w:rsidR="009C1BC7" w:rsidRPr="00443AAE" w:rsidRDefault="009C1BC7" w:rsidP="00CE3D13">
      <w:pPr>
        <w:jc w:val="lowKashida"/>
        <w:rPr>
          <w:rFonts w:cs="Simplified Arabic"/>
          <w:szCs w:val="28"/>
          <w:rtl/>
        </w:rPr>
      </w:pPr>
      <w:r w:rsidRPr="00443AAE">
        <w:rPr>
          <w:rFonts w:cs="Simplified Arabic" w:hint="eastAsia"/>
          <w:szCs w:val="28"/>
          <w:rtl/>
        </w:rPr>
        <w:t>وهذا</w:t>
      </w:r>
      <w:r w:rsidRPr="00443AAE">
        <w:rPr>
          <w:rFonts w:cs="Simplified Arabic"/>
          <w:szCs w:val="28"/>
          <w:rtl/>
        </w:rPr>
        <w:t xml:space="preserve"> أمر يبعث على الأسى والحزن أن يصل حال نساء المسلمين إلى هذا الدرك وما هذا إلا</w:t>
      </w:r>
      <w:r w:rsidR="00CE3D13">
        <w:rPr>
          <w:rFonts w:cs="Simplified Arabic" w:hint="cs"/>
          <w:szCs w:val="28"/>
          <w:rtl/>
        </w:rPr>
        <w:t xml:space="preserve"> </w:t>
      </w:r>
      <w:r w:rsidRPr="00443AAE">
        <w:rPr>
          <w:rFonts w:cs="Simplified Arabic" w:hint="eastAsia"/>
          <w:szCs w:val="28"/>
          <w:rtl/>
        </w:rPr>
        <w:t>نتيجة</w:t>
      </w:r>
      <w:r w:rsidRPr="00443AAE">
        <w:rPr>
          <w:rFonts w:cs="Simplified Arabic"/>
          <w:szCs w:val="28"/>
          <w:rtl/>
        </w:rPr>
        <w:t xml:space="preserve"> قولهم</w:t>
      </w:r>
      <w:r w:rsidR="00CE3D13">
        <w:rPr>
          <w:rFonts w:cs="Simplified Arabic" w:hint="cs"/>
          <w:szCs w:val="28"/>
          <w:rtl/>
        </w:rPr>
        <w:t>:</w:t>
      </w:r>
      <w:r w:rsidRPr="00443AAE">
        <w:rPr>
          <w:rFonts w:cs="Simplified Arabic"/>
          <w:szCs w:val="28"/>
          <w:rtl/>
        </w:rPr>
        <w:t xml:space="preserve"> بعدم</w:t>
      </w:r>
      <w:r w:rsidR="00CE3D13">
        <w:rPr>
          <w:rFonts w:cs="Simplified Arabic" w:hint="cs"/>
          <w:szCs w:val="28"/>
          <w:rtl/>
        </w:rPr>
        <w:t xml:space="preserve"> </w:t>
      </w:r>
      <w:r w:rsidR="00CE3D13">
        <w:rPr>
          <w:rFonts w:cs="Simplified Arabic"/>
          <w:szCs w:val="28"/>
          <w:rtl/>
        </w:rPr>
        <w:t>"</w:t>
      </w:r>
      <w:r w:rsidRPr="00443AAE">
        <w:rPr>
          <w:rFonts w:cs="Simplified Arabic"/>
          <w:szCs w:val="28"/>
          <w:rtl/>
        </w:rPr>
        <w:t>الولي" فقد حرموا على أنفسهم التدبر في القرآن والسنة!</w:t>
      </w:r>
      <w:r w:rsidR="00CE3D13">
        <w:rPr>
          <w:rFonts w:cs="Simplified Arabic" w:hint="cs"/>
          <w:szCs w:val="28"/>
          <w:rtl/>
        </w:rPr>
        <w:t xml:space="preserve"> </w:t>
      </w:r>
      <w:r w:rsidRPr="00443AAE">
        <w:rPr>
          <w:rFonts w:cs="Simplified Arabic" w:hint="eastAsia"/>
          <w:szCs w:val="28"/>
          <w:rtl/>
        </w:rPr>
        <w:t>قال</w:t>
      </w:r>
      <w:r w:rsidRPr="00443AAE">
        <w:rPr>
          <w:rFonts w:cs="Simplified Arabic"/>
          <w:szCs w:val="28"/>
          <w:rtl/>
        </w:rPr>
        <w:t xml:space="preserve"> تعالى</w:t>
      </w:r>
      <w:r w:rsidR="00CE3D13">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CE3D13" w:rsidRPr="007510C4">
        <w:rPr>
          <w:rFonts w:cs="Simplified Arabic"/>
          <w:bCs/>
          <w:color w:val="0000FF"/>
          <w:sz w:val="28"/>
          <w:szCs w:val="28"/>
          <w:rtl/>
        </w:rPr>
        <w:t>أَفَلَا يَتَدَبَّرُونَ الْقُرْآنَ أَمْ عَلَى قُلُوبٍ أَقْفَالُهَا</w:t>
      </w:r>
      <w:r w:rsidR="00567670" w:rsidRPr="007510C4">
        <w:rPr>
          <w:rFonts w:cs="Simplified Arabic"/>
          <w:bCs/>
          <w:color w:val="0000FF"/>
          <w:sz w:val="28"/>
          <w:szCs w:val="28"/>
          <w:rtl/>
        </w:rPr>
        <w:t>﴾</w:t>
      </w:r>
      <w:r w:rsidR="00CE3D13" w:rsidRPr="00CE3D13">
        <w:rPr>
          <w:rFonts w:ascii="Simplified Arabic" w:hAnsi="Simplified Arabic" w:cs="Simplified Arabic"/>
          <w:szCs w:val="28"/>
          <w:rtl/>
        </w:rPr>
        <w:t xml:space="preserve"> </w:t>
      </w:r>
      <w:r w:rsidR="00CE3D13" w:rsidRPr="007510C4">
        <w:rPr>
          <w:rFonts w:cs="Simplified Arabic" w:hint="cs"/>
          <w:rtl/>
        </w:rPr>
        <w:t>[</w:t>
      </w:r>
      <w:r w:rsidR="00CE3D13" w:rsidRPr="007510C4">
        <w:rPr>
          <w:rFonts w:cs="Simplified Arabic"/>
          <w:rtl/>
        </w:rPr>
        <w:t>محمد</w:t>
      </w:r>
      <w:r w:rsidR="00CE3D13" w:rsidRPr="007510C4">
        <w:rPr>
          <w:rFonts w:cs="Simplified Arabic" w:hint="cs"/>
          <w:rtl/>
        </w:rPr>
        <w:t>:</w:t>
      </w:r>
      <w:r w:rsidRPr="007510C4">
        <w:rPr>
          <w:rFonts w:cs="Simplified Arabic"/>
          <w:rtl/>
        </w:rPr>
        <w:t>٢٤</w:t>
      </w:r>
      <w:r w:rsidR="00CE3D13" w:rsidRPr="007510C4">
        <w:rPr>
          <w:rFonts w:cs="Simplified Arabic" w:hint="cs"/>
          <w:rtl/>
        </w:rPr>
        <w:t>]</w:t>
      </w:r>
      <w:r w:rsidR="00CE3D13">
        <w:rPr>
          <w:rFonts w:cs="Simplified Arabic" w:hint="cs"/>
          <w:szCs w:val="28"/>
          <w:rtl/>
        </w:rPr>
        <w:t>.</w:t>
      </w:r>
    </w:p>
    <w:p w:rsidR="009C1BC7" w:rsidRPr="00CE3D13" w:rsidRDefault="009C1BC7" w:rsidP="00443AAE">
      <w:pPr>
        <w:jc w:val="lowKashida"/>
        <w:rPr>
          <w:rFonts w:cs="Simplified Arabic"/>
          <w:bCs/>
          <w:color w:val="FF0000"/>
          <w:szCs w:val="28"/>
          <w:rtl/>
        </w:rPr>
      </w:pPr>
      <w:r w:rsidRPr="00CE3D13">
        <w:rPr>
          <w:rFonts w:cs="Simplified Arabic" w:hint="eastAsia"/>
          <w:bCs/>
          <w:color w:val="FF0000"/>
          <w:szCs w:val="28"/>
          <w:rtl/>
        </w:rPr>
        <w:t>اشتراط</w:t>
      </w:r>
      <w:r w:rsidRPr="00CE3D13">
        <w:rPr>
          <w:rFonts w:cs="Simplified Arabic"/>
          <w:bCs/>
          <w:color w:val="FF0000"/>
          <w:szCs w:val="28"/>
          <w:rtl/>
        </w:rPr>
        <w:t xml:space="preserve"> الشهادة لصحة الزواج:</w:t>
      </w:r>
    </w:p>
    <w:p w:rsidR="009C1BC7" w:rsidRPr="00443AAE" w:rsidRDefault="009C1BC7" w:rsidP="0017535A">
      <w:pPr>
        <w:jc w:val="lowKashida"/>
        <w:rPr>
          <w:rFonts w:cs="Simplified Arabic"/>
          <w:szCs w:val="28"/>
          <w:rtl/>
        </w:rPr>
      </w:pPr>
      <w:r w:rsidRPr="00E35A43">
        <w:rPr>
          <w:rFonts w:cs="Simplified Arabic" w:hint="eastAsia"/>
          <w:szCs w:val="28"/>
          <w:rtl/>
        </w:rPr>
        <w:t>الشهادة</w:t>
      </w:r>
      <w:r w:rsidRPr="00E35A43">
        <w:rPr>
          <w:rFonts w:cs="Simplified Arabic"/>
          <w:szCs w:val="28"/>
          <w:rtl/>
        </w:rPr>
        <w:t xml:space="preserve"> شرط في</w:t>
      </w:r>
      <w:r w:rsidR="0017535A">
        <w:rPr>
          <w:rFonts w:cs="Simplified Arabic"/>
          <w:szCs w:val="28"/>
          <w:rtl/>
        </w:rPr>
        <w:t xml:space="preserve"> صحة الزواج, فلا يصح بلا شهادة </w:t>
      </w:r>
      <w:r w:rsidR="0017535A">
        <w:rPr>
          <w:rFonts w:cs="Simplified Arabic" w:hint="cs"/>
          <w:szCs w:val="28"/>
          <w:rtl/>
        </w:rPr>
        <w:t>ا</w:t>
      </w:r>
      <w:r w:rsidRPr="00E35A43">
        <w:rPr>
          <w:rFonts w:cs="Simplified Arabic"/>
          <w:szCs w:val="28"/>
          <w:rtl/>
        </w:rPr>
        <w:t xml:space="preserve">ثنين </w:t>
      </w:r>
      <w:r w:rsidR="0017535A">
        <w:rPr>
          <w:rFonts w:cs="Simplified Arabic" w:hint="cs"/>
          <w:szCs w:val="28"/>
          <w:rtl/>
        </w:rPr>
        <w:t>و</w:t>
      </w:r>
      <w:r w:rsidRPr="00E35A43">
        <w:rPr>
          <w:rFonts w:cs="Simplified Arabic"/>
          <w:szCs w:val="28"/>
          <w:rtl/>
        </w:rPr>
        <w:t>غير الولي</w:t>
      </w:r>
      <w:r w:rsidR="0017535A">
        <w:rPr>
          <w:rFonts w:cs="Simplified Arabic" w:hint="cs"/>
          <w:szCs w:val="28"/>
          <w:rtl/>
        </w:rPr>
        <w:t>؛</w:t>
      </w:r>
      <w:r w:rsidRPr="00E35A43">
        <w:rPr>
          <w:rFonts w:cs="Simplified Arabic"/>
          <w:szCs w:val="28"/>
          <w:rtl/>
        </w:rPr>
        <w:t xml:space="preserve"> لقوله </w:t>
      </w:r>
      <w:r w:rsidR="00A729B3" w:rsidRPr="00E35A43">
        <w:rPr>
          <w:rFonts w:cs="Simplified Arabic"/>
          <w:szCs w:val="28"/>
          <w:rtl/>
        </w:rPr>
        <w:t>صلى الله عليه</w:t>
      </w:r>
      <w:r w:rsidR="00A729B3" w:rsidRPr="00443AAE">
        <w:rPr>
          <w:rFonts w:cs="Simplified Arabic"/>
          <w:szCs w:val="28"/>
          <w:rtl/>
        </w:rPr>
        <w:t xml:space="preserve"> </w:t>
      </w:r>
      <w:r w:rsidR="004F30E4" w:rsidRPr="00443AAE">
        <w:rPr>
          <w:rFonts w:cs="Simplified Arabic"/>
          <w:szCs w:val="28"/>
          <w:rtl/>
        </w:rPr>
        <w:t>وسلم</w:t>
      </w:r>
      <w:r w:rsidR="00443AAE">
        <w:rPr>
          <w:rFonts w:cs="Simplified Arabic"/>
          <w:szCs w:val="28"/>
          <w:rtl/>
        </w:rPr>
        <w:t>:</w:t>
      </w:r>
      <w:r w:rsidR="0017535A">
        <w:rPr>
          <w:rFonts w:cs="Simplified Arabic" w:hint="cs"/>
          <w:szCs w:val="28"/>
          <w:rtl/>
        </w:rPr>
        <w:t xml:space="preserve"> </w:t>
      </w:r>
      <w:r w:rsidR="0017535A" w:rsidRPr="007510C4">
        <w:rPr>
          <w:rFonts w:cs="Simplified Arabic" w:hint="cs"/>
          <w:bCs/>
          <w:color w:val="008000"/>
          <w:sz w:val="28"/>
          <w:szCs w:val="28"/>
          <w:rtl/>
        </w:rPr>
        <w:t>«</w:t>
      </w:r>
      <w:r w:rsidRPr="007510C4">
        <w:rPr>
          <w:rFonts w:cs="Simplified Arabic"/>
          <w:bCs/>
          <w:color w:val="008000"/>
          <w:sz w:val="28"/>
          <w:szCs w:val="28"/>
          <w:rtl/>
        </w:rPr>
        <w:t>لا نكاح</w:t>
      </w:r>
      <w:r w:rsidR="0017535A" w:rsidRPr="007510C4">
        <w:rPr>
          <w:rFonts w:cs="Simplified Arabic" w:hint="cs"/>
          <w:bCs/>
          <w:color w:val="008000"/>
          <w:sz w:val="28"/>
          <w:szCs w:val="28"/>
          <w:rtl/>
        </w:rPr>
        <w:t xml:space="preserve"> </w:t>
      </w:r>
      <w:r w:rsidRPr="007510C4">
        <w:rPr>
          <w:rFonts w:cs="Simplified Arabic" w:hint="eastAsia"/>
          <w:bCs/>
          <w:color w:val="008000"/>
          <w:sz w:val="28"/>
          <w:szCs w:val="28"/>
          <w:rtl/>
        </w:rPr>
        <w:t>إلا</w:t>
      </w:r>
      <w:r w:rsidR="0017535A" w:rsidRPr="007510C4">
        <w:rPr>
          <w:rFonts w:cs="Simplified Arabic"/>
          <w:bCs/>
          <w:color w:val="008000"/>
          <w:sz w:val="28"/>
          <w:szCs w:val="28"/>
          <w:rtl/>
        </w:rPr>
        <w:t xml:space="preserve"> بولي وشاهدي عدل</w:t>
      </w:r>
      <w:r w:rsidR="0017535A" w:rsidRPr="007510C4">
        <w:rPr>
          <w:rFonts w:cs="Simplified Arabic" w:hint="cs"/>
          <w:bCs/>
          <w:color w:val="008000"/>
          <w:sz w:val="28"/>
          <w:szCs w:val="28"/>
          <w:rtl/>
        </w:rPr>
        <w:t>»</w:t>
      </w:r>
      <w:r w:rsidRPr="00443AAE">
        <w:rPr>
          <w:rFonts w:cs="Simplified Arabic"/>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ولقوله</w:t>
      </w:r>
      <w:r w:rsidRPr="00443AAE">
        <w:rPr>
          <w:rFonts w:cs="Simplified Arabic"/>
          <w:szCs w:val="28"/>
          <w:rtl/>
        </w:rPr>
        <w:t xml:space="preserve"> </w:t>
      </w:r>
      <w:r w:rsidR="00A729B3" w:rsidRPr="00443AAE">
        <w:rPr>
          <w:rFonts w:cs="Simplified Arabic"/>
          <w:szCs w:val="28"/>
          <w:rtl/>
        </w:rPr>
        <w:t xml:space="preserve">صلى الله عليه </w:t>
      </w:r>
      <w:r w:rsidR="004F30E4" w:rsidRPr="00443AAE">
        <w:rPr>
          <w:rFonts w:cs="Simplified Arabic"/>
          <w:szCs w:val="28"/>
          <w:rtl/>
        </w:rPr>
        <w:t>وسلم</w:t>
      </w:r>
      <w:r w:rsidR="00443AAE">
        <w:rPr>
          <w:rFonts w:cs="Simplified Arabic"/>
          <w:szCs w:val="28"/>
          <w:rtl/>
        </w:rPr>
        <w:t>:</w:t>
      </w:r>
      <w:r w:rsidR="0017535A">
        <w:rPr>
          <w:rFonts w:cs="Simplified Arabic" w:hint="cs"/>
          <w:szCs w:val="28"/>
          <w:rtl/>
        </w:rPr>
        <w:t xml:space="preserve"> </w:t>
      </w:r>
      <w:r w:rsidR="0017535A" w:rsidRPr="007510C4">
        <w:rPr>
          <w:rFonts w:cs="Simplified Arabic" w:hint="cs"/>
          <w:bCs/>
          <w:color w:val="008000"/>
          <w:sz w:val="28"/>
          <w:szCs w:val="28"/>
          <w:rtl/>
        </w:rPr>
        <w:t>«</w:t>
      </w:r>
      <w:r w:rsidRPr="007510C4">
        <w:rPr>
          <w:rFonts w:cs="Simplified Arabic"/>
          <w:bCs/>
          <w:color w:val="008000"/>
          <w:sz w:val="28"/>
          <w:szCs w:val="28"/>
          <w:rtl/>
        </w:rPr>
        <w:t>لا</w:t>
      </w:r>
      <w:r w:rsidR="0017535A" w:rsidRPr="007510C4">
        <w:rPr>
          <w:rFonts w:cs="Simplified Arabic" w:hint="cs"/>
          <w:bCs/>
          <w:color w:val="008000"/>
          <w:sz w:val="28"/>
          <w:szCs w:val="28"/>
          <w:rtl/>
        </w:rPr>
        <w:t xml:space="preserve"> </w:t>
      </w:r>
      <w:r w:rsidRPr="007510C4">
        <w:rPr>
          <w:rFonts w:cs="Simplified Arabic"/>
          <w:bCs/>
          <w:color w:val="008000"/>
          <w:sz w:val="28"/>
          <w:szCs w:val="28"/>
          <w:rtl/>
        </w:rPr>
        <w:t xml:space="preserve">بد في النكاح من </w:t>
      </w:r>
      <w:r w:rsidR="0017535A" w:rsidRPr="007510C4">
        <w:rPr>
          <w:rFonts w:cs="Simplified Arabic"/>
          <w:bCs/>
          <w:color w:val="008000"/>
          <w:sz w:val="28"/>
          <w:szCs w:val="28"/>
          <w:rtl/>
        </w:rPr>
        <w:t>أربعة: الولي, والزوج, والشاهدين</w:t>
      </w:r>
      <w:r w:rsidR="0017535A" w:rsidRPr="007510C4">
        <w:rPr>
          <w:rFonts w:cs="Simplified Arabic" w:hint="cs"/>
          <w:bCs/>
          <w:color w:val="008000"/>
          <w:sz w:val="28"/>
          <w:szCs w:val="28"/>
          <w:rtl/>
        </w:rPr>
        <w:t>»</w:t>
      </w:r>
      <w:r w:rsidRPr="00443AAE">
        <w:rPr>
          <w:rFonts w:cs="Simplified Arabic"/>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وقوله</w:t>
      </w:r>
      <w:r w:rsidRPr="00443AAE">
        <w:rPr>
          <w:rFonts w:cs="Simplified Arabic"/>
          <w:szCs w:val="28"/>
          <w:rtl/>
        </w:rPr>
        <w:t xml:space="preserve"> </w:t>
      </w:r>
      <w:r w:rsidR="00A729B3" w:rsidRPr="00443AAE">
        <w:rPr>
          <w:rFonts w:cs="Simplified Arabic"/>
          <w:szCs w:val="28"/>
          <w:rtl/>
        </w:rPr>
        <w:t xml:space="preserve">صلى الله عليه </w:t>
      </w:r>
      <w:r w:rsidR="004F30E4" w:rsidRPr="00443AAE">
        <w:rPr>
          <w:rFonts w:cs="Simplified Arabic"/>
          <w:szCs w:val="28"/>
          <w:rtl/>
        </w:rPr>
        <w:t>وسلم</w:t>
      </w:r>
      <w:r w:rsidR="00443AAE">
        <w:rPr>
          <w:rFonts w:cs="Simplified Arabic"/>
          <w:szCs w:val="28"/>
          <w:rtl/>
        </w:rPr>
        <w:t>:</w:t>
      </w:r>
      <w:r w:rsidR="0017535A">
        <w:rPr>
          <w:rFonts w:cs="Simplified Arabic" w:hint="cs"/>
          <w:szCs w:val="28"/>
          <w:rtl/>
        </w:rPr>
        <w:t xml:space="preserve"> </w:t>
      </w:r>
      <w:r w:rsidR="0017535A" w:rsidRPr="007510C4">
        <w:rPr>
          <w:rFonts w:cs="Simplified Arabic" w:hint="cs"/>
          <w:bCs/>
          <w:color w:val="008000"/>
          <w:sz w:val="28"/>
          <w:szCs w:val="28"/>
          <w:rtl/>
        </w:rPr>
        <w:t>«</w:t>
      </w:r>
      <w:r w:rsidRPr="007510C4">
        <w:rPr>
          <w:rFonts w:cs="Simplified Arabic"/>
          <w:bCs/>
          <w:color w:val="008000"/>
          <w:sz w:val="28"/>
          <w:szCs w:val="28"/>
          <w:rtl/>
        </w:rPr>
        <w:t xml:space="preserve">البغايا </w:t>
      </w:r>
      <w:r w:rsidR="0017535A" w:rsidRPr="007510C4">
        <w:rPr>
          <w:rFonts w:cs="Simplified Arabic"/>
          <w:bCs/>
          <w:color w:val="008000"/>
          <w:sz w:val="28"/>
          <w:szCs w:val="28"/>
          <w:rtl/>
        </w:rPr>
        <w:t>اللاتي ينكحن أنفسهن بغير بينة</w:t>
      </w:r>
      <w:r w:rsidR="0017535A" w:rsidRPr="007510C4">
        <w:rPr>
          <w:rFonts w:cs="Simplified Arabic" w:hint="cs"/>
          <w:bCs/>
          <w:color w:val="008000"/>
          <w:sz w:val="28"/>
          <w:szCs w:val="28"/>
          <w:rtl/>
        </w:rPr>
        <w:t>»</w:t>
      </w:r>
      <w:r w:rsidRPr="00443AAE">
        <w:rPr>
          <w:rFonts w:cs="Simplified Arabic"/>
          <w:szCs w:val="28"/>
          <w:rtl/>
        </w:rPr>
        <w:t>.</w:t>
      </w:r>
    </w:p>
    <w:p w:rsidR="009C1BC7" w:rsidRPr="00443AAE" w:rsidRDefault="009C1BC7" w:rsidP="0017535A">
      <w:pPr>
        <w:jc w:val="lowKashida"/>
        <w:rPr>
          <w:rFonts w:cs="Simplified Arabic"/>
          <w:szCs w:val="28"/>
          <w:rtl/>
        </w:rPr>
      </w:pPr>
      <w:r w:rsidRPr="00443AAE">
        <w:rPr>
          <w:rFonts w:cs="Simplified Arabic"/>
          <w:szCs w:val="28"/>
          <w:rtl/>
        </w:rPr>
        <w:t>وقد ندب الشرع إلى إعلان النكاح والدعوة إلى وليمته</w:t>
      </w:r>
      <w:r w:rsidR="0017535A">
        <w:rPr>
          <w:rFonts w:cs="Simplified Arabic" w:hint="cs"/>
          <w:szCs w:val="28"/>
          <w:rtl/>
        </w:rPr>
        <w:t>؛</w:t>
      </w:r>
      <w:r w:rsidRPr="00443AAE">
        <w:rPr>
          <w:rFonts w:cs="Simplified Arabic"/>
          <w:szCs w:val="28"/>
          <w:rtl/>
        </w:rPr>
        <w:t xml:space="preserve"> فقال </w:t>
      </w:r>
      <w:r w:rsidR="00A729B3" w:rsidRPr="00443AAE">
        <w:rPr>
          <w:rFonts w:cs="Simplified Arabic"/>
          <w:szCs w:val="28"/>
          <w:rtl/>
        </w:rPr>
        <w:t xml:space="preserve">صلى الله عليه </w:t>
      </w:r>
      <w:r w:rsidR="004F30E4" w:rsidRPr="00443AAE">
        <w:rPr>
          <w:rFonts w:cs="Simplified Arabic"/>
          <w:szCs w:val="28"/>
          <w:rtl/>
        </w:rPr>
        <w:t>وسلم</w:t>
      </w:r>
      <w:r w:rsidR="00443AAE">
        <w:rPr>
          <w:rFonts w:cs="Simplified Arabic"/>
          <w:szCs w:val="28"/>
          <w:rtl/>
        </w:rPr>
        <w:t>:</w:t>
      </w:r>
      <w:r w:rsidR="0017535A">
        <w:rPr>
          <w:rFonts w:cs="Simplified Arabic" w:hint="cs"/>
          <w:szCs w:val="28"/>
          <w:rtl/>
        </w:rPr>
        <w:t xml:space="preserve"> </w:t>
      </w:r>
      <w:r w:rsidR="0017535A" w:rsidRPr="007510C4">
        <w:rPr>
          <w:rFonts w:cs="Simplified Arabic" w:hint="cs"/>
          <w:bCs/>
          <w:color w:val="008000"/>
          <w:sz w:val="28"/>
          <w:szCs w:val="28"/>
          <w:rtl/>
        </w:rPr>
        <w:t>«</w:t>
      </w:r>
      <w:r w:rsidR="0017535A" w:rsidRPr="007510C4">
        <w:rPr>
          <w:rFonts w:cs="Simplified Arabic"/>
          <w:bCs/>
          <w:color w:val="008000"/>
          <w:sz w:val="28"/>
          <w:szCs w:val="28"/>
          <w:rtl/>
        </w:rPr>
        <w:t>أعلنوا النكاح</w:t>
      </w:r>
      <w:r w:rsidR="0017535A" w:rsidRPr="007510C4">
        <w:rPr>
          <w:rFonts w:cs="Simplified Arabic" w:hint="cs"/>
          <w:bCs/>
          <w:color w:val="008000"/>
          <w:sz w:val="28"/>
          <w:szCs w:val="28"/>
          <w:rtl/>
        </w:rPr>
        <w:t>»</w:t>
      </w:r>
      <w:r w:rsidR="0017535A">
        <w:rPr>
          <w:rFonts w:cs="Simplified Arabic"/>
          <w:szCs w:val="28"/>
          <w:vertAlign w:val="superscript"/>
          <w:rtl/>
        </w:rPr>
        <w:t>(</w:t>
      </w:r>
      <w:r w:rsidR="0017535A">
        <w:rPr>
          <w:rStyle w:val="aa"/>
          <w:rFonts w:cs="Simplified Arabic"/>
          <w:szCs w:val="28"/>
          <w:rtl/>
        </w:rPr>
        <w:footnoteReference w:id="284"/>
      </w:r>
      <w:r w:rsidR="0017535A">
        <w:rPr>
          <w:rFonts w:cs="Simplified Arabic"/>
          <w:szCs w:val="28"/>
          <w:vertAlign w:val="superscript"/>
          <w:rtl/>
        </w:rPr>
        <w:t>)</w:t>
      </w:r>
      <w:r w:rsidR="0017535A">
        <w:rPr>
          <w:rFonts w:cs="Simplified Arabic" w:hint="cs"/>
          <w:szCs w:val="28"/>
          <w:rtl/>
        </w:rPr>
        <w:t>.</w:t>
      </w:r>
    </w:p>
    <w:p w:rsidR="009C1BC7" w:rsidRPr="00443AAE" w:rsidRDefault="0017535A" w:rsidP="0017535A">
      <w:pPr>
        <w:jc w:val="lowKashida"/>
        <w:rPr>
          <w:rFonts w:cs="Simplified Arabic"/>
          <w:szCs w:val="28"/>
          <w:rtl/>
        </w:rPr>
      </w:pPr>
      <w:r w:rsidRPr="007510C4">
        <w:rPr>
          <w:rFonts w:cs="Simplified Arabic" w:hint="cs"/>
          <w:bCs/>
          <w:color w:val="008000"/>
          <w:sz w:val="28"/>
          <w:szCs w:val="28"/>
          <w:rtl/>
        </w:rPr>
        <w:lastRenderedPageBreak/>
        <w:t>«</w:t>
      </w:r>
      <w:r w:rsidR="009C1BC7" w:rsidRPr="007510C4">
        <w:rPr>
          <w:rFonts w:cs="Simplified Arabic"/>
          <w:bCs/>
          <w:color w:val="008000"/>
          <w:sz w:val="28"/>
          <w:szCs w:val="28"/>
          <w:rtl/>
        </w:rPr>
        <w:t>أعلنوا النكاح واضربوا عليه بالغربال</w:t>
      </w:r>
      <w:r w:rsidRPr="007510C4">
        <w:rPr>
          <w:rFonts w:cs="Simplified Arabic" w:hint="cs"/>
          <w:bCs/>
          <w:color w:val="008000"/>
          <w:sz w:val="28"/>
          <w:szCs w:val="28"/>
          <w:rtl/>
        </w:rPr>
        <w:t>»</w:t>
      </w:r>
      <w:r>
        <w:rPr>
          <w:rFonts w:cs="Simplified Arabic"/>
          <w:szCs w:val="28"/>
          <w:vertAlign w:val="superscript"/>
          <w:rtl/>
        </w:rPr>
        <w:t>(</w:t>
      </w:r>
      <w:r>
        <w:rPr>
          <w:rStyle w:val="aa"/>
          <w:rFonts w:cs="Simplified Arabic"/>
          <w:szCs w:val="28"/>
          <w:rtl/>
        </w:rPr>
        <w:footnoteReference w:id="285"/>
      </w:r>
      <w:r>
        <w:rPr>
          <w:rFonts w:cs="Simplified Arabic"/>
          <w:szCs w:val="28"/>
          <w:vertAlign w:val="superscript"/>
          <w:rtl/>
        </w:rPr>
        <w:t>)</w:t>
      </w:r>
      <w:r>
        <w:rPr>
          <w:rFonts w:cs="Simplified Arabic" w:hint="cs"/>
          <w:szCs w:val="28"/>
          <w:rtl/>
        </w:rPr>
        <w:t>.</w:t>
      </w:r>
    </w:p>
    <w:p w:rsidR="009C1BC7" w:rsidRPr="00443AAE" w:rsidRDefault="0017535A" w:rsidP="0017535A">
      <w:pPr>
        <w:jc w:val="lowKashida"/>
        <w:rPr>
          <w:rFonts w:cs="Simplified Arabic"/>
          <w:szCs w:val="28"/>
          <w:rtl/>
        </w:rPr>
      </w:pPr>
      <w:r w:rsidRPr="007510C4">
        <w:rPr>
          <w:rFonts w:cs="Simplified Arabic" w:hint="cs"/>
          <w:bCs/>
          <w:color w:val="008000"/>
          <w:sz w:val="28"/>
          <w:szCs w:val="28"/>
          <w:rtl/>
        </w:rPr>
        <w:t>«</w:t>
      </w:r>
      <w:r w:rsidR="009C1BC7" w:rsidRPr="007510C4">
        <w:rPr>
          <w:rFonts w:cs="Simplified Arabic"/>
          <w:bCs/>
          <w:color w:val="008000"/>
          <w:sz w:val="28"/>
          <w:szCs w:val="28"/>
          <w:rtl/>
        </w:rPr>
        <w:t>أعلنوا هذا النكاح</w:t>
      </w:r>
      <w:r w:rsidRPr="007510C4">
        <w:rPr>
          <w:rFonts w:cs="Simplified Arabic" w:hint="cs"/>
          <w:bCs/>
          <w:color w:val="008000"/>
          <w:sz w:val="28"/>
          <w:szCs w:val="28"/>
          <w:rtl/>
        </w:rPr>
        <w:t>,</w:t>
      </w:r>
      <w:r w:rsidR="009C1BC7" w:rsidRPr="007510C4">
        <w:rPr>
          <w:rFonts w:cs="Simplified Arabic"/>
          <w:bCs/>
          <w:color w:val="008000"/>
          <w:sz w:val="28"/>
          <w:szCs w:val="28"/>
          <w:rtl/>
        </w:rPr>
        <w:t xml:space="preserve"> واجعلوه في المساجد</w:t>
      </w:r>
      <w:r w:rsidRPr="007510C4">
        <w:rPr>
          <w:rFonts w:cs="Simplified Arabic" w:hint="cs"/>
          <w:bCs/>
          <w:color w:val="008000"/>
          <w:sz w:val="28"/>
          <w:szCs w:val="28"/>
          <w:rtl/>
        </w:rPr>
        <w:t>,</w:t>
      </w:r>
      <w:r w:rsidR="009C1BC7" w:rsidRPr="007510C4">
        <w:rPr>
          <w:rFonts w:cs="Simplified Arabic"/>
          <w:bCs/>
          <w:color w:val="008000"/>
          <w:sz w:val="28"/>
          <w:szCs w:val="28"/>
          <w:rtl/>
        </w:rPr>
        <w:t xml:space="preserve"> واضربوا عليه بالدفوف, وليولم أحدكم ولو بشاة</w:t>
      </w:r>
      <w:r w:rsidRPr="007510C4">
        <w:rPr>
          <w:rFonts w:cs="Simplified Arabic" w:hint="cs"/>
          <w:bCs/>
          <w:color w:val="008000"/>
          <w:sz w:val="28"/>
          <w:szCs w:val="28"/>
          <w:rtl/>
        </w:rPr>
        <w:t>,</w:t>
      </w:r>
      <w:r w:rsidR="009C1BC7" w:rsidRPr="007510C4">
        <w:rPr>
          <w:rFonts w:cs="Simplified Arabic"/>
          <w:bCs/>
          <w:color w:val="008000"/>
          <w:sz w:val="28"/>
          <w:szCs w:val="28"/>
          <w:rtl/>
        </w:rPr>
        <w:t xml:space="preserve"> فإذا</w:t>
      </w:r>
      <w:r w:rsidRPr="007510C4">
        <w:rPr>
          <w:rFonts w:cs="Simplified Arabic" w:hint="cs"/>
          <w:bCs/>
          <w:color w:val="008000"/>
          <w:sz w:val="28"/>
          <w:szCs w:val="28"/>
          <w:rtl/>
        </w:rPr>
        <w:t xml:space="preserve"> </w:t>
      </w:r>
      <w:r w:rsidR="009C1BC7" w:rsidRPr="007510C4">
        <w:rPr>
          <w:rFonts w:cs="Simplified Arabic"/>
          <w:bCs/>
          <w:color w:val="008000"/>
          <w:sz w:val="28"/>
          <w:szCs w:val="28"/>
          <w:rtl/>
        </w:rPr>
        <w:t>خطب أحدكم امرأة, وق</w:t>
      </w:r>
      <w:r w:rsidRPr="007510C4">
        <w:rPr>
          <w:rFonts w:cs="Simplified Arabic"/>
          <w:bCs/>
          <w:color w:val="008000"/>
          <w:sz w:val="28"/>
          <w:szCs w:val="28"/>
          <w:rtl/>
        </w:rPr>
        <w:t xml:space="preserve">د خضب بالسواد, فليعلمها </w:t>
      </w:r>
      <w:proofErr w:type="spellStart"/>
      <w:r w:rsidRPr="007510C4">
        <w:rPr>
          <w:rFonts w:cs="Simplified Arabic"/>
          <w:bCs/>
          <w:color w:val="008000"/>
          <w:sz w:val="28"/>
          <w:szCs w:val="28"/>
          <w:rtl/>
        </w:rPr>
        <w:t>لايغرها</w:t>
      </w:r>
      <w:proofErr w:type="spellEnd"/>
      <w:r w:rsidRPr="007510C4">
        <w:rPr>
          <w:rFonts w:cs="Simplified Arabic" w:hint="cs"/>
          <w:bCs/>
          <w:color w:val="008000"/>
          <w:sz w:val="28"/>
          <w:szCs w:val="28"/>
          <w:rtl/>
        </w:rPr>
        <w:t>»</w:t>
      </w:r>
      <w:r>
        <w:rPr>
          <w:rFonts w:cs="Simplified Arabic"/>
          <w:szCs w:val="28"/>
          <w:vertAlign w:val="superscript"/>
          <w:rtl/>
        </w:rPr>
        <w:t>(</w:t>
      </w:r>
      <w:r>
        <w:rPr>
          <w:rStyle w:val="aa"/>
          <w:rFonts w:cs="Simplified Arabic"/>
          <w:szCs w:val="28"/>
          <w:rtl/>
        </w:rPr>
        <w:footnoteReference w:id="286"/>
      </w:r>
      <w:r>
        <w:rPr>
          <w:rFonts w:cs="Simplified Arabic"/>
          <w:szCs w:val="28"/>
          <w:vertAlign w:val="superscript"/>
          <w:rtl/>
        </w:rPr>
        <w:t>)</w:t>
      </w:r>
      <w:r>
        <w:rPr>
          <w:rFonts w:cs="Simplified Arabic" w:hint="cs"/>
          <w:szCs w:val="28"/>
          <w:rtl/>
        </w:rPr>
        <w:t>.</w:t>
      </w:r>
    </w:p>
    <w:p w:rsidR="009C1BC7" w:rsidRPr="00443AAE" w:rsidRDefault="009C1BC7" w:rsidP="0017535A">
      <w:pPr>
        <w:jc w:val="lowKashida"/>
        <w:rPr>
          <w:rFonts w:cs="Simplified Arabic"/>
          <w:szCs w:val="28"/>
          <w:rtl/>
        </w:rPr>
      </w:pPr>
      <w:r w:rsidRPr="00443AAE">
        <w:rPr>
          <w:rFonts w:cs="Simplified Arabic" w:hint="eastAsia"/>
          <w:szCs w:val="28"/>
          <w:rtl/>
        </w:rPr>
        <w:t>وفي</w:t>
      </w:r>
      <w:r w:rsidRPr="00443AAE">
        <w:rPr>
          <w:rFonts w:cs="Simplified Arabic"/>
          <w:szCs w:val="28"/>
          <w:rtl/>
        </w:rPr>
        <w:t xml:space="preserve"> دعائم الإسلام للقاضي النعمان</w:t>
      </w:r>
      <w:r w:rsidR="0017535A">
        <w:rPr>
          <w:rFonts w:cs="Simplified Arabic" w:hint="cs"/>
          <w:szCs w:val="28"/>
          <w:rtl/>
        </w:rPr>
        <w:t xml:space="preserve">: </w:t>
      </w:r>
      <w:r w:rsidR="0017535A">
        <w:rPr>
          <w:rFonts w:cs="Simplified Arabic"/>
          <w:szCs w:val="28"/>
          <w:rtl/>
        </w:rPr>
        <w:t>"</w:t>
      </w:r>
      <w:r w:rsidRPr="00443AAE">
        <w:rPr>
          <w:rFonts w:cs="Simplified Arabic"/>
          <w:szCs w:val="28"/>
          <w:rtl/>
        </w:rPr>
        <w:t xml:space="preserve">أن رسول الله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مر ببني زريق فسمع عزف</w:t>
      </w:r>
      <w:r w:rsidR="0017535A">
        <w:rPr>
          <w:rFonts w:cs="Simplified Arabic" w:hint="cs"/>
          <w:szCs w:val="28"/>
          <w:rtl/>
        </w:rPr>
        <w:t>ً</w:t>
      </w:r>
      <w:r w:rsidRPr="00443AAE">
        <w:rPr>
          <w:rFonts w:cs="Simplified Arabic"/>
          <w:szCs w:val="28"/>
          <w:rtl/>
        </w:rPr>
        <w:t>ا</w:t>
      </w:r>
      <w:r w:rsidR="0017535A">
        <w:rPr>
          <w:rFonts w:cs="Simplified Arabic" w:hint="cs"/>
          <w:szCs w:val="28"/>
          <w:rtl/>
        </w:rPr>
        <w:t>,</w:t>
      </w:r>
      <w:r w:rsidRPr="00443AAE">
        <w:rPr>
          <w:rFonts w:cs="Simplified Arabic"/>
          <w:szCs w:val="28"/>
          <w:rtl/>
        </w:rPr>
        <w:t xml:space="preserve"> فقال: ما</w:t>
      </w:r>
      <w:r w:rsidR="0017535A">
        <w:rPr>
          <w:rFonts w:cs="Simplified Arabic" w:hint="cs"/>
          <w:szCs w:val="28"/>
          <w:rtl/>
        </w:rPr>
        <w:t xml:space="preserve"> </w:t>
      </w:r>
      <w:r w:rsidRPr="00443AAE">
        <w:rPr>
          <w:rFonts w:cs="Simplified Arabic" w:hint="eastAsia"/>
          <w:szCs w:val="28"/>
          <w:rtl/>
        </w:rPr>
        <w:t>هذا؟</w:t>
      </w:r>
      <w:r w:rsidRPr="00443AAE">
        <w:rPr>
          <w:rFonts w:cs="Simplified Arabic"/>
          <w:szCs w:val="28"/>
          <w:rtl/>
        </w:rPr>
        <w:t xml:space="preserve"> فقالوا: يا رسول الله, نكح فلان</w:t>
      </w:r>
      <w:r w:rsidR="0017535A">
        <w:rPr>
          <w:rFonts w:cs="Simplified Arabic" w:hint="cs"/>
          <w:szCs w:val="28"/>
          <w:rtl/>
        </w:rPr>
        <w:t>,</w:t>
      </w:r>
      <w:r w:rsidRPr="00443AAE">
        <w:rPr>
          <w:rFonts w:cs="Simplified Arabic"/>
          <w:szCs w:val="28"/>
          <w:rtl/>
        </w:rPr>
        <w:t xml:space="preserve"> فقال: كمل دينه, هذا النكاح لا السفاح, ولا نكاح في السر, حتى يرى دخان أو يسمع دف</w:t>
      </w:r>
      <w:r w:rsidR="0017535A">
        <w:rPr>
          <w:rFonts w:cs="Simplified Arabic" w:hint="cs"/>
          <w:szCs w:val="28"/>
          <w:rtl/>
        </w:rPr>
        <w:t>"</w:t>
      </w:r>
      <w:r w:rsidR="0017535A">
        <w:rPr>
          <w:rFonts w:cs="Simplified Arabic"/>
          <w:szCs w:val="28"/>
          <w:vertAlign w:val="superscript"/>
          <w:rtl/>
        </w:rPr>
        <w:t>(</w:t>
      </w:r>
      <w:r w:rsidR="0017535A">
        <w:rPr>
          <w:rStyle w:val="aa"/>
          <w:rFonts w:cs="Simplified Arabic"/>
          <w:szCs w:val="28"/>
          <w:rtl/>
        </w:rPr>
        <w:footnoteReference w:id="287"/>
      </w:r>
      <w:r w:rsidR="0017535A">
        <w:rPr>
          <w:rFonts w:cs="Simplified Arabic"/>
          <w:szCs w:val="28"/>
          <w:vertAlign w:val="superscript"/>
          <w:rtl/>
        </w:rPr>
        <w:t>)</w:t>
      </w:r>
      <w:r w:rsidR="0017535A">
        <w:rPr>
          <w:rFonts w:cs="Simplified Arabic" w:hint="cs"/>
          <w:szCs w:val="28"/>
          <w:rtl/>
        </w:rPr>
        <w:t>.</w:t>
      </w:r>
    </w:p>
    <w:p w:rsidR="009C1BC7" w:rsidRPr="00443AAE" w:rsidRDefault="009C1BC7" w:rsidP="0017535A">
      <w:pPr>
        <w:jc w:val="lowKashida"/>
        <w:rPr>
          <w:rFonts w:cs="Simplified Arabic"/>
          <w:szCs w:val="28"/>
          <w:rtl/>
        </w:rPr>
      </w:pPr>
      <w:r w:rsidRPr="00443AAE">
        <w:rPr>
          <w:rFonts w:cs="Simplified Arabic" w:hint="eastAsia"/>
          <w:szCs w:val="28"/>
          <w:rtl/>
        </w:rPr>
        <w:t>قال</w:t>
      </w:r>
      <w:r w:rsidRPr="00443AAE">
        <w:rPr>
          <w:rFonts w:cs="Simplified Arabic"/>
          <w:szCs w:val="28"/>
          <w:rtl/>
        </w:rPr>
        <w:t xml:space="preserve"> الشوكاني في النيل:</w:t>
      </w:r>
      <w:r w:rsidR="0017535A">
        <w:rPr>
          <w:rFonts w:cs="Simplified Arabic" w:hint="cs"/>
          <w:szCs w:val="28"/>
          <w:rtl/>
        </w:rPr>
        <w:t xml:space="preserve"> </w:t>
      </w:r>
      <w:r w:rsidR="0017535A">
        <w:rPr>
          <w:rFonts w:cs="Simplified Arabic"/>
          <w:szCs w:val="28"/>
          <w:rtl/>
        </w:rPr>
        <w:t>"</w:t>
      </w:r>
      <w:r w:rsidRPr="00443AAE">
        <w:rPr>
          <w:rFonts w:cs="Simplified Arabic"/>
          <w:szCs w:val="28"/>
          <w:rtl/>
        </w:rPr>
        <w:t>وقد استدل بأحاديث الباب من جعل الإشهاد شرط</w:t>
      </w:r>
      <w:r w:rsidR="0017535A">
        <w:rPr>
          <w:rFonts w:cs="Simplified Arabic" w:hint="cs"/>
          <w:szCs w:val="28"/>
          <w:rtl/>
        </w:rPr>
        <w:t>ً</w:t>
      </w:r>
      <w:r w:rsidRPr="00443AAE">
        <w:rPr>
          <w:rFonts w:cs="Simplified Arabic"/>
          <w:szCs w:val="28"/>
          <w:rtl/>
        </w:rPr>
        <w:t>ا</w:t>
      </w:r>
      <w:r w:rsidR="0017535A">
        <w:rPr>
          <w:rFonts w:cs="Simplified Arabic" w:hint="cs"/>
          <w:szCs w:val="28"/>
          <w:rtl/>
        </w:rPr>
        <w:t>,</w:t>
      </w:r>
      <w:r w:rsidRPr="00443AAE">
        <w:rPr>
          <w:rFonts w:cs="Simplified Arabic"/>
          <w:szCs w:val="28"/>
          <w:rtl/>
        </w:rPr>
        <w:t xml:space="preserve"> وقد حكى</w:t>
      </w:r>
      <w:r w:rsidR="0017535A">
        <w:rPr>
          <w:rFonts w:cs="Simplified Arabic" w:hint="cs"/>
          <w:szCs w:val="28"/>
          <w:rtl/>
        </w:rPr>
        <w:t xml:space="preserve"> </w:t>
      </w:r>
      <w:r w:rsidRPr="00443AAE">
        <w:rPr>
          <w:rFonts w:cs="Simplified Arabic" w:hint="eastAsia"/>
          <w:szCs w:val="28"/>
          <w:rtl/>
        </w:rPr>
        <w:t>ذلك</w:t>
      </w:r>
      <w:r w:rsidRPr="00443AAE">
        <w:rPr>
          <w:rFonts w:cs="Simplified Arabic"/>
          <w:szCs w:val="28"/>
          <w:rtl/>
        </w:rPr>
        <w:t xml:space="preserve"> في البحر عن علي وعمر وابن عباس والعترة والشعبي وابن المسيب والأوزاعي والشافعي وأبي</w:t>
      </w:r>
      <w:r w:rsidR="0017535A">
        <w:rPr>
          <w:rFonts w:cs="Simplified Arabic" w:hint="cs"/>
          <w:szCs w:val="28"/>
          <w:rtl/>
        </w:rPr>
        <w:t xml:space="preserve"> </w:t>
      </w:r>
      <w:r w:rsidRPr="00443AAE">
        <w:rPr>
          <w:rFonts w:cs="Simplified Arabic" w:hint="eastAsia"/>
          <w:szCs w:val="28"/>
          <w:rtl/>
        </w:rPr>
        <w:t>حنيفة</w:t>
      </w:r>
      <w:r w:rsidRPr="00443AAE">
        <w:rPr>
          <w:rFonts w:cs="Simplified Arabic"/>
          <w:szCs w:val="28"/>
          <w:rtl/>
        </w:rPr>
        <w:t xml:space="preserve"> وأحمد بن حنبل</w:t>
      </w:r>
      <w:r w:rsidR="0017535A">
        <w:rPr>
          <w:rFonts w:cs="Simplified Arabic" w:hint="cs"/>
          <w:szCs w:val="28"/>
          <w:rtl/>
        </w:rPr>
        <w:t>,</w:t>
      </w:r>
      <w:r w:rsidRPr="00443AAE">
        <w:rPr>
          <w:rFonts w:cs="Simplified Arabic"/>
          <w:szCs w:val="28"/>
          <w:rtl/>
        </w:rPr>
        <w:t xml:space="preserve"> قال الترمذي</w:t>
      </w:r>
      <w:r w:rsidR="0017535A">
        <w:rPr>
          <w:rFonts w:cs="Simplified Arabic" w:hint="cs"/>
          <w:szCs w:val="28"/>
          <w:rtl/>
        </w:rPr>
        <w:t>:</w:t>
      </w:r>
      <w:r w:rsidRPr="00443AAE">
        <w:rPr>
          <w:rFonts w:cs="Simplified Arabic"/>
          <w:szCs w:val="28"/>
          <w:rtl/>
        </w:rPr>
        <w:t xml:space="preserve"> والعمل على هذا عند أكثر أهل العلم من أصحاب النبي</w:t>
      </w:r>
      <w:r w:rsidR="0017535A">
        <w:rPr>
          <w:rFonts w:cs="Simplified Arabic" w:hint="cs"/>
          <w:szCs w:val="28"/>
          <w:rtl/>
        </w:rPr>
        <w:t xml:space="preserve">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ومن بعدهم من التابعين</w:t>
      </w:r>
      <w:r w:rsidR="0017535A">
        <w:rPr>
          <w:rFonts w:cs="Simplified Arabic" w:hint="cs"/>
          <w:szCs w:val="28"/>
          <w:rtl/>
        </w:rPr>
        <w:t>..</w:t>
      </w:r>
      <w:r w:rsidRPr="00443AAE">
        <w:rPr>
          <w:rFonts w:cs="Simplified Arabic"/>
          <w:szCs w:val="28"/>
          <w:rtl/>
        </w:rPr>
        <w:t xml:space="preserve"> وغيرهم</w:t>
      </w:r>
      <w:r w:rsidR="0017535A">
        <w:rPr>
          <w:rFonts w:cs="Simplified Arabic" w:hint="cs"/>
          <w:szCs w:val="28"/>
          <w:rtl/>
        </w:rPr>
        <w:t>,</w:t>
      </w:r>
      <w:r w:rsidR="0017535A">
        <w:rPr>
          <w:rFonts w:cs="Simplified Arabic"/>
          <w:szCs w:val="28"/>
          <w:rtl/>
        </w:rPr>
        <w:t xml:space="preserve"> قالوا</w:t>
      </w:r>
      <w:r w:rsidR="0017535A">
        <w:rPr>
          <w:rFonts w:cs="Simplified Arabic" w:hint="cs"/>
          <w:szCs w:val="28"/>
          <w:rtl/>
        </w:rPr>
        <w:t>:</w:t>
      </w:r>
      <w:r w:rsidR="0017535A">
        <w:rPr>
          <w:rFonts w:cs="Simplified Arabic"/>
          <w:szCs w:val="28"/>
          <w:rtl/>
        </w:rPr>
        <w:t xml:space="preserve"> لا نكاح إلا بشهود</w:t>
      </w:r>
      <w:r w:rsidR="0017535A">
        <w:rPr>
          <w:rFonts w:cs="Simplified Arabic" w:hint="cs"/>
          <w:szCs w:val="28"/>
          <w:rtl/>
        </w:rPr>
        <w:t>,</w:t>
      </w:r>
      <w:r w:rsidRPr="00443AAE">
        <w:rPr>
          <w:rFonts w:cs="Simplified Arabic"/>
          <w:szCs w:val="28"/>
          <w:rtl/>
        </w:rPr>
        <w:t xml:space="preserve"> لم يختلفوا في ذلك من</w:t>
      </w:r>
      <w:r w:rsidR="0017535A">
        <w:rPr>
          <w:rFonts w:cs="Simplified Arabic" w:hint="cs"/>
          <w:szCs w:val="28"/>
          <w:rtl/>
        </w:rPr>
        <w:t xml:space="preserve"> </w:t>
      </w:r>
      <w:r w:rsidRPr="00443AAE">
        <w:rPr>
          <w:rFonts w:cs="Simplified Arabic" w:hint="eastAsia"/>
          <w:szCs w:val="28"/>
          <w:rtl/>
        </w:rPr>
        <w:t>مضى</w:t>
      </w:r>
      <w:r w:rsidRPr="00443AAE">
        <w:rPr>
          <w:rFonts w:cs="Simplified Arabic"/>
          <w:szCs w:val="28"/>
          <w:rtl/>
        </w:rPr>
        <w:t xml:space="preserve"> منهم إلا قوم من المتأخرين من أهل العلم</w:t>
      </w:r>
      <w:r w:rsidR="0017535A">
        <w:rPr>
          <w:rFonts w:cs="Simplified Arabic" w:hint="cs"/>
          <w:szCs w:val="28"/>
          <w:rtl/>
        </w:rPr>
        <w:t>,</w:t>
      </w:r>
      <w:r w:rsidR="0017535A">
        <w:rPr>
          <w:rFonts w:cs="Simplified Arabic"/>
          <w:szCs w:val="28"/>
          <w:rtl/>
        </w:rPr>
        <w:t xml:space="preserve"> و</w:t>
      </w:r>
      <w:r w:rsidRPr="00443AAE">
        <w:rPr>
          <w:rFonts w:cs="Simplified Arabic"/>
          <w:szCs w:val="28"/>
          <w:rtl/>
        </w:rPr>
        <w:t>إنما اختلف أهل العلم في هذا إذا شهد واحد</w:t>
      </w:r>
      <w:r w:rsidR="0017535A">
        <w:rPr>
          <w:rFonts w:cs="Simplified Arabic" w:hint="cs"/>
          <w:szCs w:val="28"/>
          <w:rtl/>
        </w:rPr>
        <w:t xml:space="preserve"> </w:t>
      </w:r>
      <w:r w:rsidRPr="00443AAE">
        <w:rPr>
          <w:rFonts w:cs="Simplified Arabic" w:hint="eastAsia"/>
          <w:szCs w:val="28"/>
          <w:rtl/>
        </w:rPr>
        <w:t>بعد</w:t>
      </w:r>
      <w:r w:rsidRPr="00443AAE">
        <w:rPr>
          <w:rFonts w:cs="Simplified Arabic"/>
          <w:szCs w:val="28"/>
          <w:rtl/>
        </w:rPr>
        <w:t xml:space="preserve"> واحد</w:t>
      </w:r>
      <w:r w:rsidR="0017535A">
        <w:rPr>
          <w:rFonts w:cs="Simplified Arabic" w:hint="cs"/>
          <w:szCs w:val="28"/>
          <w:rtl/>
        </w:rPr>
        <w:t>,</w:t>
      </w:r>
      <w:r w:rsidRPr="00443AAE">
        <w:rPr>
          <w:rFonts w:cs="Simplified Arabic"/>
          <w:szCs w:val="28"/>
          <w:rtl/>
        </w:rPr>
        <w:t xml:space="preserve"> فقال أكثر أهل العلم من الكوفة</w:t>
      </w:r>
      <w:r w:rsidR="0017535A">
        <w:rPr>
          <w:rFonts w:cs="Simplified Arabic" w:hint="cs"/>
          <w:szCs w:val="28"/>
          <w:rtl/>
        </w:rPr>
        <w:t>..</w:t>
      </w:r>
      <w:r w:rsidRPr="00443AAE">
        <w:rPr>
          <w:rFonts w:cs="Simplified Arabic"/>
          <w:szCs w:val="28"/>
          <w:rtl/>
        </w:rPr>
        <w:t xml:space="preserve"> وغيرهم</w:t>
      </w:r>
      <w:r w:rsidR="0017535A">
        <w:rPr>
          <w:rFonts w:cs="Simplified Arabic" w:hint="cs"/>
          <w:szCs w:val="28"/>
          <w:rtl/>
        </w:rPr>
        <w:t>:</w:t>
      </w:r>
      <w:r w:rsidRPr="00443AAE">
        <w:rPr>
          <w:rFonts w:cs="Simplified Arabic"/>
          <w:szCs w:val="28"/>
          <w:rtl/>
        </w:rPr>
        <w:t xml:space="preserve"> لا يجوز النكاح حتى يشهد الشاهدان مع</w:t>
      </w:r>
      <w:r w:rsidR="0017535A">
        <w:rPr>
          <w:rFonts w:cs="Simplified Arabic" w:hint="cs"/>
          <w:szCs w:val="28"/>
          <w:rtl/>
        </w:rPr>
        <w:t>ً</w:t>
      </w:r>
      <w:r w:rsidRPr="00443AAE">
        <w:rPr>
          <w:rFonts w:cs="Simplified Arabic"/>
          <w:szCs w:val="28"/>
          <w:rtl/>
        </w:rPr>
        <w:t>ا</w:t>
      </w:r>
      <w:r w:rsidR="0017535A">
        <w:rPr>
          <w:rFonts w:cs="Simplified Arabic" w:hint="cs"/>
          <w:szCs w:val="28"/>
          <w:rtl/>
        </w:rPr>
        <w:t xml:space="preserve"> </w:t>
      </w:r>
      <w:r w:rsidRPr="00443AAE">
        <w:rPr>
          <w:rFonts w:cs="Simplified Arabic" w:hint="eastAsia"/>
          <w:szCs w:val="28"/>
          <w:rtl/>
        </w:rPr>
        <w:t>عند</w:t>
      </w:r>
      <w:r w:rsidR="0017535A">
        <w:rPr>
          <w:rFonts w:cs="Simplified Arabic"/>
          <w:szCs w:val="28"/>
          <w:rtl/>
        </w:rPr>
        <w:t xml:space="preserve"> عقد النكاح...</w:t>
      </w:r>
      <w:r w:rsidR="0017535A">
        <w:rPr>
          <w:rFonts w:cs="Simplified Arabic" w:hint="cs"/>
          <w:szCs w:val="28"/>
          <w:rtl/>
        </w:rPr>
        <w:t>"</w:t>
      </w:r>
      <w:r w:rsidR="0017535A">
        <w:rPr>
          <w:rFonts w:cs="Simplified Arabic"/>
          <w:szCs w:val="28"/>
          <w:vertAlign w:val="superscript"/>
          <w:rtl/>
        </w:rPr>
        <w:t>(</w:t>
      </w:r>
      <w:r w:rsidR="0017535A">
        <w:rPr>
          <w:rStyle w:val="aa"/>
          <w:rFonts w:cs="Simplified Arabic"/>
          <w:szCs w:val="28"/>
          <w:rtl/>
        </w:rPr>
        <w:footnoteReference w:id="288"/>
      </w:r>
      <w:r w:rsidR="0017535A">
        <w:rPr>
          <w:rFonts w:cs="Simplified Arabic"/>
          <w:szCs w:val="28"/>
          <w:vertAlign w:val="superscript"/>
          <w:rtl/>
        </w:rPr>
        <w:t>)</w:t>
      </w:r>
      <w:r w:rsidR="0017535A">
        <w:rPr>
          <w:rFonts w:cs="Simplified Arabic" w:hint="cs"/>
          <w:szCs w:val="28"/>
          <w:rtl/>
        </w:rPr>
        <w:t>.</w:t>
      </w:r>
    </w:p>
    <w:p w:rsidR="009C1BC7" w:rsidRPr="00443AAE" w:rsidRDefault="009C1BC7" w:rsidP="0017535A">
      <w:pPr>
        <w:jc w:val="lowKashida"/>
        <w:rPr>
          <w:rFonts w:cs="Simplified Arabic"/>
          <w:szCs w:val="28"/>
          <w:rtl/>
        </w:rPr>
      </w:pPr>
      <w:r w:rsidRPr="00443AAE">
        <w:rPr>
          <w:rFonts w:cs="Simplified Arabic" w:hint="eastAsia"/>
          <w:szCs w:val="28"/>
          <w:rtl/>
        </w:rPr>
        <w:t>روى</w:t>
      </w:r>
      <w:r w:rsidRPr="00443AAE">
        <w:rPr>
          <w:rFonts w:cs="Simplified Arabic"/>
          <w:szCs w:val="28"/>
          <w:rtl/>
        </w:rPr>
        <w:t xml:space="preserve"> الشيعة كالقاضي النعم</w:t>
      </w:r>
      <w:r w:rsidR="0017535A">
        <w:rPr>
          <w:rFonts w:cs="Simplified Arabic"/>
          <w:szCs w:val="28"/>
          <w:rtl/>
        </w:rPr>
        <w:t xml:space="preserve">ان عن علي (ع) </w:t>
      </w:r>
      <w:r w:rsidR="0017535A">
        <w:rPr>
          <w:rFonts w:cs="Simplified Arabic" w:hint="cs"/>
          <w:szCs w:val="28"/>
          <w:rtl/>
        </w:rPr>
        <w:t>أ</w:t>
      </w:r>
      <w:r w:rsidRPr="00443AAE">
        <w:rPr>
          <w:rFonts w:cs="Simplified Arabic"/>
          <w:szCs w:val="28"/>
          <w:rtl/>
        </w:rPr>
        <w:t xml:space="preserve">نه قال: </w:t>
      </w:r>
      <w:r w:rsidR="0017535A">
        <w:rPr>
          <w:rFonts w:cs="Simplified Arabic" w:hint="cs"/>
          <w:szCs w:val="28"/>
          <w:rtl/>
        </w:rPr>
        <w:t>"</w:t>
      </w:r>
      <w:r w:rsidRPr="00443AAE">
        <w:rPr>
          <w:rFonts w:cs="Simplified Arabic"/>
          <w:szCs w:val="28"/>
          <w:rtl/>
        </w:rPr>
        <w:t>لا نكاح إلا بولي وشاهدين وليس بالدرهم والدرهمين واليوم و</w:t>
      </w:r>
      <w:r w:rsidR="0017535A">
        <w:rPr>
          <w:rFonts w:cs="Simplified Arabic" w:hint="cs"/>
          <w:szCs w:val="28"/>
          <w:rtl/>
        </w:rPr>
        <w:t>ال</w:t>
      </w:r>
      <w:r w:rsidRPr="00443AAE">
        <w:rPr>
          <w:rFonts w:cs="Simplified Arabic"/>
          <w:szCs w:val="28"/>
          <w:rtl/>
        </w:rPr>
        <w:t>يومين، ذلك السفاح ولا شرط في النكاح</w:t>
      </w:r>
      <w:r w:rsidR="0017535A">
        <w:rPr>
          <w:rFonts w:cs="Simplified Arabic" w:hint="cs"/>
          <w:szCs w:val="28"/>
          <w:rtl/>
        </w:rPr>
        <w:t>"</w:t>
      </w:r>
      <w:r w:rsidR="0017535A">
        <w:rPr>
          <w:rFonts w:cs="Simplified Arabic"/>
          <w:szCs w:val="28"/>
          <w:vertAlign w:val="superscript"/>
          <w:rtl/>
        </w:rPr>
        <w:t>(</w:t>
      </w:r>
      <w:r w:rsidR="0017535A">
        <w:rPr>
          <w:rStyle w:val="aa"/>
          <w:rFonts w:cs="Simplified Arabic"/>
          <w:szCs w:val="28"/>
          <w:rtl/>
        </w:rPr>
        <w:footnoteReference w:id="289"/>
      </w:r>
      <w:r w:rsidR="0017535A">
        <w:rPr>
          <w:rFonts w:cs="Simplified Arabic"/>
          <w:szCs w:val="28"/>
          <w:vertAlign w:val="superscript"/>
          <w:rtl/>
        </w:rPr>
        <w:t>)</w:t>
      </w:r>
      <w:r w:rsidR="0017535A">
        <w:rPr>
          <w:rFonts w:cs="Simplified Arabic" w:hint="cs"/>
          <w:szCs w:val="28"/>
          <w:rtl/>
        </w:rPr>
        <w:t>.</w:t>
      </w:r>
    </w:p>
    <w:p w:rsidR="009C1BC7" w:rsidRPr="00443AAE" w:rsidRDefault="009C1BC7" w:rsidP="0017535A">
      <w:pPr>
        <w:jc w:val="lowKashida"/>
        <w:rPr>
          <w:rFonts w:cs="Simplified Arabic"/>
          <w:szCs w:val="28"/>
          <w:rtl/>
        </w:rPr>
      </w:pPr>
      <w:r w:rsidRPr="00443AAE">
        <w:rPr>
          <w:rFonts w:cs="Simplified Arabic" w:hint="eastAsia"/>
          <w:szCs w:val="28"/>
          <w:rtl/>
        </w:rPr>
        <w:t>وجاء</w:t>
      </w:r>
      <w:r w:rsidR="0017535A">
        <w:rPr>
          <w:rFonts w:cs="Simplified Arabic"/>
          <w:szCs w:val="28"/>
          <w:rtl/>
        </w:rPr>
        <w:t xml:space="preserve"> في مسند الإمام زيد عن علي (ع) </w:t>
      </w:r>
      <w:r w:rsidR="0017535A">
        <w:rPr>
          <w:rFonts w:cs="Simplified Arabic" w:hint="cs"/>
          <w:szCs w:val="28"/>
          <w:rtl/>
        </w:rPr>
        <w:t>أ</w:t>
      </w:r>
      <w:r w:rsidRPr="00443AAE">
        <w:rPr>
          <w:rFonts w:cs="Simplified Arabic"/>
          <w:szCs w:val="28"/>
          <w:rtl/>
        </w:rPr>
        <w:t>نه قال:</w:t>
      </w:r>
      <w:r w:rsidR="0017535A">
        <w:rPr>
          <w:rFonts w:cs="Simplified Arabic" w:hint="cs"/>
          <w:szCs w:val="28"/>
          <w:rtl/>
        </w:rPr>
        <w:t xml:space="preserve"> </w:t>
      </w:r>
      <w:r w:rsidR="0017535A">
        <w:rPr>
          <w:rFonts w:cs="Simplified Arabic"/>
          <w:szCs w:val="28"/>
          <w:rtl/>
        </w:rPr>
        <w:t>"</w:t>
      </w:r>
      <w:r w:rsidRPr="00443AAE">
        <w:rPr>
          <w:rFonts w:cs="Simplified Arabic"/>
          <w:szCs w:val="28"/>
          <w:rtl/>
        </w:rPr>
        <w:t>لا نكاح إلا بولي وشاهدين وليس</w:t>
      </w:r>
      <w:r w:rsidR="0017535A">
        <w:rPr>
          <w:rFonts w:cs="Simplified Arabic" w:hint="cs"/>
          <w:szCs w:val="28"/>
          <w:rtl/>
        </w:rPr>
        <w:t xml:space="preserve"> </w:t>
      </w:r>
      <w:r w:rsidRPr="00443AAE">
        <w:rPr>
          <w:rFonts w:cs="Simplified Arabic"/>
          <w:szCs w:val="28"/>
          <w:rtl/>
        </w:rPr>
        <w:t>بالدرهم والدرهمين واليوم و</w:t>
      </w:r>
      <w:r w:rsidR="0017535A">
        <w:rPr>
          <w:rFonts w:cs="Simplified Arabic" w:hint="cs"/>
          <w:szCs w:val="28"/>
          <w:rtl/>
        </w:rPr>
        <w:t>ال</w:t>
      </w:r>
      <w:r w:rsidRPr="00443AAE">
        <w:rPr>
          <w:rFonts w:cs="Simplified Arabic"/>
          <w:szCs w:val="28"/>
          <w:rtl/>
        </w:rPr>
        <w:t>يومين، ذلك السفاح ولا شرط في النكاح</w:t>
      </w:r>
      <w:r w:rsidR="0017535A">
        <w:rPr>
          <w:rFonts w:cs="Simplified Arabic" w:hint="cs"/>
          <w:szCs w:val="28"/>
          <w:rtl/>
        </w:rPr>
        <w:t>"</w:t>
      </w:r>
      <w:r w:rsidR="0017535A">
        <w:rPr>
          <w:rFonts w:cs="Simplified Arabic"/>
          <w:szCs w:val="28"/>
          <w:vertAlign w:val="superscript"/>
          <w:rtl/>
        </w:rPr>
        <w:t>(</w:t>
      </w:r>
      <w:r w:rsidR="0017535A">
        <w:rPr>
          <w:rStyle w:val="aa"/>
          <w:rFonts w:cs="Simplified Arabic"/>
          <w:szCs w:val="28"/>
          <w:rtl/>
        </w:rPr>
        <w:footnoteReference w:id="290"/>
      </w:r>
      <w:r w:rsidR="0017535A">
        <w:rPr>
          <w:rFonts w:cs="Simplified Arabic"/>
          <w:szCs w:val="28"/>
          <w:vertAlign w:val="superscript"/>
          <w:rtl/>
        </w:rPr>
        <w:t>)</w:t>
      </w:r>
      <w:r w:rsidR="0017535A">
        <w:rPr>
          <w:rFonts w:cs="Simplified Arabic" w:hint="cs"/>
          <w:szCs w:val="28"/>
          <w:rtl/>
        </w:rPr>
        <w:t>.</w:t>
      </w:r>
    </w:p>
    <w:p w:rsidR="009C1BC7" w:rsidRPr="00443AAE" w:rsidRDefault="009C1BC7" w:rsidP="0017535A">
      <w:pPr>
        <w:jc w:val="lowKashida"/>
        <w:rPr>
          <w:rFonts w:cs="Simplified Arabic"/>
          <w:szCs w:val="28"/>
          <w:rtl/>
        </w:rPr>
      </w:pPr>
      <w:r w:rsidRPr="00443AAE">
        <w:rPr>
          <w:rFonts w:cs="Simplified Arabic" w:hint="eastAsia"/>
          <w:szCs w:val="28"/>
          <w:rtl/>
        </w:rPr>
        <w:t>وروى</w:t>
      </w:r>
      <w:r w:rsidRPr="00443AAE">
        <w:rPr>
          <w:rFonts w:cs="Simplified Arabic"/>
          <w:szCs w:val="28"/>
          <w:rtl/>
        </w:rPr>
        <w:t xml:space="preserve"> القاضي النع</w:t>
      </w:r>
      <w:r w:rsidR="0017535A">
        <w:rPr>
          <w:rFonts w:cs="Simplified Arabic"/>
          <w:szCs w:val="28"/>
          <w:rtl/>
        </w:rPr>
        <w:t xml:space="preserve">مان في الدعائم عن جعفر بن محمد </w:t>
      </w:r>
      <w:r w:rsidR="0017535A">
        <w:rPr>
          <w:rFonts w:cs="Simplified Arabic" w:hint="cs"/>
          <w:szCs w:val="28"/>
          <w:rtl/>
        </w:rPr>
        <w:t>أ</w:t>
      </w:r>
      <w:r w:rsidRPr="00443AAE">
        <w:rPr>
          <w:rFonts w:cs="Simplified Arabic"/>
          <w:szCs w:val="28"/>
          <w:rtl/>
        </w:rPr>
        <w:t>نه قال</w:t>
      </w:r>
      <w:r w:rsidR="0017535A">
        <w:rPr>
          <w:rFonts w:cs="Simplified Arabic" w:hint="cs"/>
          <w:szCs w:val="28"/>
          <w:rtl/>
        </w:rPr>
        <w:t xml:space="preserve">: </w:t>
      </w:r>
      <w:r w:rsidR="0017535A">
        <w:rPr>
          <w:rFonts w:cs="Simplified Arabic"/>
          <w:szCs w:val="28"/>
          <w:rtl/>
        </w:rPr>
        <w:t>"</w:t>
      </w:r>
      <w:r w:rsidRPr="00443AAE">
        <w:rPr>
          <w:rFonts w:cs="Simplified Arabic"/>
          <w:szCs w:val="28"/>
          <w:rtl/>
        </w:rPr>
        <w:t>ومن أشهد فقد توثق</w:t>
      </w:r>
      <w:r w:rsidR="0017535A">
        <w:rPr>
          <w:rFonts w:cs="Simplified Arabic" w:hint="cs"/>
          <w:szCs w:val="28"/>
          <w:rtl/>
        </w:rPr>
        <w:t xml:space="preserve"> </w:t>
      </w:r>
      <w:r w:rsidRPr="00443AAE">
        <w:rPr>
          <w:rFonts w:cs="Simplified Arabic"/>
          <w:szCs w:val="28"/>
          <w:rtl/>
        </w:rPr>
        <w:t>للمواريث وأمن خوف عقوبة السلطان</w:t>
      </w:r>
      <w:r w:rsidR="0017535A">
        <w:rPr>
          <w:rFonts w:cs="Simplified Arabic" w:hint="cs"/>
          <w:szCs w:val="28"/>
          <w:rtl/>
        </w:rPr>
        <w:t>,</w:t>
      </w:r>
      <w:r w:rsidRPr="00443AAE">
        <w:rPr>
          <w:rFonts w:cs="Simplified Arabic"/>
          <w:szCs w:val="28"/>
          <w:rtl/>
        </w:rPr>
        <w:t xml:space="preserve"> والشهادة في النكاح أوثق وأعدل</w:t>
      </w:r>
      <w:r w:rsidR="0017535A">
        <w:rPr>
          <w:rFonts w:cs="Simplified Arabic" w:hint="cs"/>
          <w:szCs w:val="28"/>
          <w:rtl/>
        </w:rPr>
        <w:t>,</w:t>
      </w:r>
      <w:r w:rsidRPr="00443AAE">
        <w:rPr>
          <w:rFonts w:cs="Simplified Arabic"/>
          <w:szCs w:val="28"/>
          <w:rtl/>
        </w:rPr>
        <w:t xml:space="preserve"> وعليه العمل</w:t>
      </w:r>
      <w:r w:rsidR="0017535A">
        <w:rPr>
          <w:rFonts w:cs="Simplified Arabic" w:hint="cs"/>
          <w:szCs w:val="28"/>
          <w:rtl/>
        </w:rPr>
        <w:t>"</w:t>
      </w:r>
      <w:r w:rsidR="0017535A">
        <w:rPr>
          <w:rFonts w:cs="Simplified Arabic"/>
          <w:szCs w:val="28"/>
          <w:vertAlign w:val="superscript"/>
          <w:rtl/>
        </w:rPr>
        <w:t>(</w:t>
      </w:r>
      <w:r w:rsidR="0017535A">
        <w:rPr>
          <w:rStyle w:val="aa"/>
          <w:rFonts w:cs="Simplified Arabic"/>
          <w:szCs w:val="28"/>
          <w:rtl/>
        </w:rPr>
        <w:footnoteReference w:id="291"/>
      </w:r>
      <w:r w:rsidR="0017535A">
        <w:rPr>
          <w:rFonts w:cs="Simplified Arabic"/>
          <w:szCs w:val="28"/>
          <w:vertAlign w:val="superscript"/>
          <w:rtl/>
        </w:rPr>
        <w:t>)</w:t>
      </w:r>
      <w:r w:rsidR="0017535A">
        <w:rPr>
          <w:rFonts w:cs="Simplified Arabic" w:hint="cs"/>
          <w:szCs w:val="28"/>
          <w:rtl/>
        </w:rPr>
        <w:t>.</w:t>
      </w:r>
    </w:p>
    <w:p w:rsidR="009C1BC7" w:rsidRPr="00443AAE" w:rsidRDefault="009C1BC7" w:rsidP="0017535A">
      <w:pPr>
        <w:jc w:val="lowKashida"/>
        <w:rPr>
          <w:rFonts w:cs="Simplified Arabic"/>
          <w:szCs w:val="28"/>
          <w:rtl/>
        </w:rPr>
      </w:pPr>
      <w:r w:rsidRPr="00443AAE">
        <w:rPr>
          <w:rFonts w:cs="Simplified Arabic"/>
          <w:szCs w:val="28"/>
          <w:rtl/>
        </w:rPr>
        <w:t xml:space="preserve">"فمتعة الشيعة" التي يجهرون </w:t>
      </w:r>
      <w:r w:rsidR="0017535A">
        <w:rPr>
          <w:rFonts w:cs="Simplified Arabic" w:hint="cs"/>
          <w:szCs w:val="28"/>
          <w:rtl/>
        </w:rPr>
        <w:t>به</w:t>
      </w:r>
      <w:r w:rsidRPr="00443AAE">
        <w:rPr>
          <w:rFonts w:cs="Simplified Arabic"/>
          <w:szCs w:val="28"/>
          <w:rtl/>
        </w:rPr>
        <w:t>ا هذه الأيام لا يشترطون فيها الشهود</w:t>
      </w:r>
      <w:r w:rsidR="0017535A">
        <w:rPr>
          <w:rFonts w:cs="Simplified Arabic" w:hint="cs"/>
          <w:szCs w:val="28"/>
          <w:rtl/>
        </w:rPr>
        <w:t>,</w:t>
      </w:r>
      <w:r w:rsidR="0017535A">
        <w:rPr>
          <w:rFonts w:cs="Simplified Arabic"/>
          <w:szCs w:val="28"/>
          <w:rtl/>
        </w:rPr>
        <w:t xml:space="preserve"> وهذ</w:t>
      </w:r>
      <w:r w:rsidR="0017535A">
        <w:rPr>
          <w:rFonts w:cs="Simplified Arabic" w:hint="cs"/>
          <w:szCs w:val="28"/>
          <w:rtl/>
        </w:rPr>
        <w:t>ه</w:t>
      </w:r>
      <w:r w:rsidRPr="00443AAE">
        <w:rPr>
          <w:rFonts w:cs="Simplified Arabic"/>
          <w:szCs w:val="28"/>
          <w:rtl/>
        </w:rPr>
        <w:t xml:space="preserve"> ليست بنكاح أصل</w:t>
      </w:r>
      <w:r w:rsidR="0017535A">
        <w:rPr>
          <w:rFonts w:cs="Simplified Arabic" w:hint="cs"/>
          <w:szCs w:val="28"/>
          <w:rtl/>
        </w:rPr>
        <w:t>ً</w:t>
      </w:r>
      <w:r w:rsidRPr="00443AAE">
        <w:rPr>
          <w:rFonts w:cs="Simplified Arabic"/>
          <w:szCs w:val="28"/>
          <w:rtl/>
        </w:rPr>
        <w:t>ا</w:t>
      </w:r>
      <w:r w:rsidR="0017535A">
        <w:rPr>
          <w:rFonts w:cs="Simplified Arabic" w:hint="cs"/>
          <w:szCs w:val="28"/>
          <w:rtl/>
        </w:rPr>
        <w:t>؛</w:t>
      </w:r>
    </w:p>
    <w:p w:rsidR="009C1BC7" w:rsidRPr="00443AAE" w:rsidRDefault="009C1BC7" w:rsidP="0017535A">
      <w:pPr>
        <w:jc w:val="lowKashida"/>
        <w:rPr>
          <w:rFonts w:cs="Simplified Arabic"/>
          <w:szCs w:val="28"/>
          <w:rtl/>
        </w:rPr>
      </w:pPr>
      <w:r w:rsidRPr="00443AAE">
        <w:rPr>
          <w:rFonts w:cs="Simplified Arabic" w:hint="eastAsia"/>
          <w:szCs w:val="28"/>
          <w:rtl/>
        </w:rPr>
        <w:t>لافتقارها</w:t>
      </w:r>
      <w:r w:rsidRPr="00443AAE">
        <w:rPr>
          <w:rFonts w:cs="Simplified Arabic"/>
          <w:szCs w:val="28"/>
          <w:rtl/>
        </w:rPr>
        <w:t xml:space="preserve"> إلى الشهود والول</w:t>
      </w:r>
      <w:r w:rsidR="0017535A">
        <w:rPr>
          <w:rFonts w:cs="Simplified Arabic"/>
          <w:szCs w:val="28"/>
          <w:rtl/>
        </w:rPr>
        <w:t>ي, فهو نكاح باطل</w:t>
      </w:r>
      <w:r w:rsidR="0017535A">
        <w:rPr>
          <w:rFonts w:cs="Simplified Arabic" w:hint="cs"/>
          <w:szCs w:val="28"/>
          <w:rtl/>
        </w:rPr>
        <w:t>,</w:t>
      </w:r>
      <w:r w:rsidR="0017535A">
        <w:rPr>
          <w:rFonts w:cs="Simplified Arabic"/>
          <w:szCs w:val="28"/>
          <w:rtl/>
        </w:rPr>
        <w:t xml:space="preserve"> ويشهد على بطلا</w:t>
      </w:r>
      <w:r w:rsidR="0017535A">
        <w:rPr>
          <w:rFonts w:cs="Simplified Arabic" w:hint="cs"/>
          <w:szCs w:val="28"/>
          <w:rtl/>
        </w:rPr>
        <w:t>نه</w:t>
      </w:r>
      <w:r w:rsidRPr="00443AAE">
        <w:rPr>
          <w:rFonts w:cs="Simplified Arabic"/>
          <w:szCs w:val="28"/>
          <w:rtl/>
        </w:rPr>
        <w:t>ا أيض</w:t>
      </w:r>
      <w:r w:rsidR="0017535A">
        <w:rPr>
          <w:rFonts w:cs="Simplified Arabic" w:hint="cs"/>
          <w:szCs w:val="28"/>
          <w:rtl/>
        </w:rPr>
        <w:t>ً</w:t>
      </w:r>
      <w:r w:rsidRPr="00443AAE">
        <w:rPr>
          <w:rFonts w:cs="Simplified Arabic"/>
          <w:szCs w:val="28"/>
          <w:rtl/>
        </w:rPr>
        <w:t>ا أن إمامهم المعصوم</w:t>
      </w:r>
      <w:r w:rsidR="0017535A">
        <w:rPr>
          <w:rFonts w:cs="Simplified Arabic" w:hint="cs"/>
          <w:szCs w:val="28"/>
          <w:rtl/>
        </w:rPr>
        <w:t xml:space="preserve"> </w:t>
      </w:r>
      <w:r w:rsidRPr="00443AAE">
        <w:rPr>
          <w:rFonts w:cs="Simplified Arabic" w:hint="eastAsia"/>
          <w:szCs w:val="28"/>
          <w:rtl/>
        </w:rPr>
        <w:t>اعترف</w:t>
      </w:r>
      <w:r w:rsidRPr="00443AAE">
        <w:rPr>
          <w:rFonts w:cs="Simplified Arabic"/>
          <w:szCs w:val="28"/>
          <w:rtl/>
        </w:rPr>
        <w:t xml:space="preserve"> أن المسلمين على عهد رسول الله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كانوا يتزوجون ببينة!</w:t>
      </w:r>
      <w:r w:rsidR="0017535A">
        <w:rPr>
          <w:rFonts w:cs="Simplified Arabic" w:hint="cs"/>
          <w:szCs w:val="28"/>
          <w:rtl/>
        </w:rPr>
        <w:t xml:space="preserve"> </w:t>
      </w:r>
      <w:r w:rsidRPr="00443AAE">
        <w:rPr>
          <w:rFonts w:cs="Simplified Arabic" w:hint="eastAsia"/>
          <w:szCs w:val="28"/>
          <w:rtl/>
        </w:rPr>
        <w:t>فقد</w:t>
      </w:r>
      <w:r w:rsidRPr="00443AAE">
        <w:rPr>
          <w:rFonts w:cs="Simplified Arabic"/>
          <w:szCs w:val="28"/>
          <w:rtl/>
        </w:rPr>
        <w:t xml:space="preserve"> روى </w:t>
      </w:r>
      <w:r w:rsidRPr="00443AAE">
        <w:rPr>
          <w:rFonts w:cs="Simplified Arabic"/>
          <w:szCs w:val="28"/>
          <w:rtl/>
        </w:rPr>
        <w:lastRenderedPageBreak/>
        <w:t>شيخ طائفتهم الطوسي في التهذيبين عن المعلى بن خنيس قال: قلت لأبي عبد الله (ع)</w:t>
      </w:r>
      <w:r w:rsidR="0017535A">
        <w:rPr>
          <w:rFonts w:cs="Simplified Arabic" w:hint="cs"/>
          <w:szCs w:val="28"/>
          <w:rtl/>
        </w:rPr>
        <w:t>:</w:t>
      </w:r>
      <w:r w:rsidRPr="00443AAE">
        <w:rPr>
          <w:rFonts w:cs="Simplified Arabic"/>
          <w:szCs w:val="28"/>
          <w:rtl/>
        </w:rPr>
        <w:t xml:space="preserve"> </w:t>
      </w:r>
      <w:r w:rsidR="0017535A">
        <w:rPr>
          <w:rFonts w:cs="Simplified Arabic" w:hint="cs"/>
          <w:szCs w:val="28"/>
          <w:rtl/>
        </w:rPr>
        <w:t>"</w:t>
      </w:r>
      <w:r w:rsidRPr="00443AAE">
        <w:rPr>
          <w:rFonts w:cs="Simplified Arabic"/>
          <w:szCs w:val="28"/>
          <w:rtl/>
        </w:rPr>
        <w:t xml:space="preserve">جعلت فداك كان المسلمون على عهد رسول الله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يتزوجون بغير بينة؟ قال: لا</w:t>
      </w:r>
      <w:r w:rsidR="0017535A">
        <w:rPr>
          <w:rFonts w:cs="Simplified Arabic" w:hint="cs"/>
          <w:szCs w:val="28"/>
          <w:rtl/>
        </w:rPr>
        <w:t>"</w:t>
      </w:r>
      <w:r w:rsidR="0017535A">
        <w:rPr>
          <w:rFonts w:cs="Simplified Arabic"/>
          <w:szCs w:val="28"/>
          <w:vertAlign w:val="superscript"/>
          <w:rtl/>
        </w:rPr>
        <w:t>(</w:t>
      </w:r>
      <w:r w:rsidR="0017535A">
        <w:rPr>
          <w:rStyle w:val="aa"/>
          <w:rFonts w:cs="Simplified Arabic"/>
          <w:szCs w:val="28"/>
          <w:rtl/>
        </w:rPr>
        <w:footnoteReference w:id="292"/>
      </w:r>
      <w:r w:rsidR="0017535A">
        <w:rPr>
          <w:rFonts w:cs="Simplified Arabic"/>
          <w:szCs w:val="28"/>
          <w:vertAlign w:val="superscript"/>
          <w:rtl/>
        </w:rPr>
        <w:t>)</w:t>
      </w:r>
      <w:r w:rsidR="0017535A">
        <w:rPr>
          <w:rFonts w:cs="Simplified Arabic" w:hint="cs"/>
          <w:szCs w:val="28"/>
          <w:rtl/>
        </w:rPr>
        <w:t>.</w:t>
      </w:r>
    </w:p>
    <w:p w:rsidR="009C1BC7" w:rsidRPr="00443AAE" w:rsidRDefault="009C1BC7" w:rsidP="0017535A">
      <w:pPr>
        <w:jc w:val="lowKashida"/>
        <w:rPr>
          <w:rFonts w:cs="Simplified Arabic"/>
          <w:szCs w:val="28"/>
          <w:rtl/>
        </w:rPr>
      </w:pPr>
      <w:r w:rsidRPr="00443AAE">
        <w:rPr>
          <w:rFonts w:cs="Simplified Arabic" w:hint="eastAsia"/>
          <w:szCs w:val="28"/>
          <w:rtl/>
        </w:rPr>
        <w:t>فكيف</w:t>
      </w:r>
      <w:r w:rsidRPr="00443AAE">
        <w:rPr>
          <w:rFonts w:cs="Simplified Arabic"/>
          <w:szCs w:val="28"/>
          <w:rtl/>
        </w:rPr>
        <w:t xml:space="preserve"> يصح استدلالهم على صحة متعتهم بالتي أثبتوها في بداية عهد النبي </w:t>
      </w:r>
      <w:r w:rsidR="00A729B3" w:rsidRPr="00443AAE">
        <w:rPr>
          <w:rFonts w:cs="Simplified Arabic"/>
          <w:szCs w:val="28"/>
          <w:rtl/>
        </w:rPr>
        <w:t xml:space="preserve">صلى الله عليه </w:t>
      </w:r>
      <w:r w:rsidR="004F30E4" w:rsidRPr="00443AAE">
        <w:rPr>
          <w:rFonts w:cs="Simplified Arabic"/>
          <w:szCs w:val="28"/>
          <w:rtl/>
        </w:rPr>
        <w:t>وسلم</w:t>
      </w:r>
      <w:r w:rsidR="00443AAE">
        <w:rPr>
          <w:rFonts w:cs="Simplified Arabic"/>
          <w:szCs w:val="28"/>
          <w:rtl/>
        </w:rPr>
        <w:t>؟</w:t>
      </w:r>
      <w:r w:rsidR="0017535A">
        <w:rPr>
          <w:rFonts w:cs="Simplified Arabic"/>
          <w:szCs w:val="28"/>
          <w:vertAlign w:val="superscript"/>
          <w:rtl/>
        </w:rPr>
        <w:t>(</w:t>
      </w:r>
      <w:r w:rsidR="0017535A">
        <w:rPr>
          <w:rStyle w:val="aa"/>
          <w:rFonts w:cs="Simplified Arabic"/>
          <w:szCs w:val="28"/>
          <w:rtl/>
        </w:rPr>
        <w:footnoteReference w:id="293"/>
      </w:r>
      <w:r w:rsidR="0017535A">
        <w:rPr>
          <w:rFonts w:cs="Simplified Arabic"/>
          <w:szCs w:val="28"/>
          <w:vertAlign w:val="superscript"/>
          <w:rtl/>
        </w:rPr>
        <w:t>)</w:t>
      </w:r>
      <w:r w:rsidR="0017535A">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يقول</w:t>
      </w:r>
      <w:r w:rsidRPr="00443AAE">
        <w:rPr>
          <w:rFonts w:cs="Simplified Arabic"/>
          <w:szCs w:val="28"/>
          <w:rtl/>
        </w:rPr>
        <w:t xml:space="preserve"> النحاس في الناسخ:</w:t>
      </w:r>
      <w:r w:rsidR="0017535A">
        <w:rPr>
          <w:rFonts w:cs="Simplified Arabic" w:hint="cs"/>
          <w:szCs w:val="28"/>
          <w:rtl/>
        </w:rPr>
        <w:t xml:space="preserve"> </w:t>
      </w:r>
      <w:r w:rsidR="0017535A">
        <w:rPr>
          <w:rFonts w:cs="Simplified Arabic"/>
          <w:szCs w:val="28"/>
          <w:rtl/>
        </w:rPr>
        <w:t>"و</w:t>
      </w:r>
      <w:r w:rsidRPr="00443AAE">
        <w:rPr>
          <w:rFonts w:cs="Simplified Arabic"/>
          <w:szCs w:val="28"/>
          <w:rtl/>
        </w:rPr>
        <w:t>إنما المتعة أن يقول لها: أتزوجك يوم</w:t>
      </w:r>
      <w:r w:rsidR="0017535A">
        <w:rPr>
          <w:rFonts w:cs="Simplified Arabic" w:hint="cs"/>
          <w:szCs w:val="28"/>
          <w:rtl/>
        </w:rPr>
        <w:t>ً</w:t>
      </w:r>
      <w:r w:rsidR="0017535A">
        <w:rPr>
          <w:rFonts w:cs="Simplified Arabic"/>
          <w:szCs w:val="28"/>
          <w:rtl/>
        </w:rPr>
        <w:t xml:space="preserve">ا على </w:t>
      </w:r>
      <w:r w:rsidR="0017535A">
        <w:rPr>
          <w:rFonts w:cs="Simplified Arabic" w:hint="cs"/>
          <w:szCs w:val="28"/>
          <w:rtl/>
        </w:rPr>
        <w:t>أ</w:t>
      </w:r>
      <w:r w:rsidRPr="00443AAE">
        <w:rPr>
          <w:rFonts w:cs="Simplified Arabic"/>
          <w:szCs w:val="28"/>
          <w:rtl/>
        </w:rPr>
        <w:t>نه لا عدة عليك ولا</w:t>
      </w:r>
    </w:p>
    <w:p w:rsidR="009C1BC7" w:rsidRPr="00443AAE" w:rsidRDefault="009C1BC7" w:rsidP="00443AAE">
      <w:pPr>
        <w:jc w:val="lowKashida"/>
        <w:rPr>
          <w:rFonts w:cs="Simplified Arabic"/>
          <w:szCs w:val="28"/>
          <w:rtl/>
        </w:rPr>
      </w:pPr>
      <w:r w:rsidRPr="00443AAE">
        <w:rPr>
          <w:rFonts w:cs="Simplified Arabic" w:hint="eastAsia"/>
          <w:szCs w:val="28"/>
          <w:rtl/>
        </w:rPr>
        <w:t>ميراث</w:t>
      </w:r>
      <w:r w:rsidRPr="00443AAE">
        <w:rPr>
          <w:rFonts w:cs="Simplified Arabic"/>
          <w:szCs w:val="28"/>
          <w:rtl/>
        </w:rPr>
        <w:t xml:space="preserve"> بيننا ولا طلاق ولا شاهد يشهد على ذلك</w:t>
      </w:r>
      <w:r w:rsidR="0017535A">
        <w:rPr>
          <w:rFonts w:cs="Simplified Arabic" w:hint="cs"/>
          <w:szCs w:val="28"/>
          <w:rtl/>
        </w:rPr>
        <w:t>,</w:t>
      </w:r>
      <w:r w:rsidR="0017535A">
        <w:rPr>
          <w:rFonts w:cs="Simplified Arabic"/>
          <w:szCs w:val="28"/>
          <w:rtl/>
        </w:rPr>
        <w:t xml:space="preserve"> وهذا هو الزن</w:t>
      </w:r>
      <w:r w:rsidR="0017535A">
        <w:rPr>
          <w:rFonts w:cs="Simplified Arabic" w:hint="cs"/>
          <w:szCs w:val="28"/>
          <w:rtl/>
        </w:rPr>
        <w:t>ا</w:t>
      </w:r>
      <w:r w:rsidRPr="00443AAE">
        <w:rPr>
          <w:rFonts w:cs="Simplified Arabic"/>
          <w:szCs w:val="28"/>
          <w:rtl/>
        </w:rPr>
        <w:t xml:space="preserve"> بعينه</w:t>
      </w:r>
      <w:r w:rsidR="0017535A">
        <w:rPr>
          <w:rFonts w:cs="Simplified Arabic" w:hint="cs"/>
          <w:szCs w:val="28"/>
          <w:rtl/>
        </w:rPr>
        <w:t>,</w:t>
      </w:r>
      <w:r w:rsidRPr="00443AAE">
        <w:rPr>
          <w:rFonts w:cs="Simplified Arabic"/>
          <w:szCs w:val="28"/>
          <w:rtl/>
        </w:rPr>
        <w:t xml:space="preserve"> ولم يبح قط في الإسلام</w:t>
      </w:r>
      <w:r w:rsidR="0017535A">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ولذلك</w:t>
      </w:r>
      <w:r w:rsidR="0017535A">
        <w:rPr>
          <w:rFonts w:cs="Simplified Arabic"/>
          <w:szCs w:val="28"/>
          <w:rtl/>
        </w:rPr>
        <w:t xml:space="preserve"> قال عمر رضي الله عنه: لا أوت</w:t>
      </w:r>
      <w:r w:rsidR="0017535A">
        <w:rPr>
          <w:rFonts w:cs="Simplified Arabic" w:hint="cs"/>
          <w:szCs w:val="28"/>
          <w:rtl/>
        </w:rPr>
        <w:t>ى</w:t>
      </w:r>
      <w:r w:rsidRPr="00443AAE">
        <w:rPr>
          <w:rFonts w:cs="Simplified Arabic"/>
          <w:szCs w:val="28"/>
          <w:rtl/>
        </w:rPr>
        <w:t xml:space="preserve"> برجل تزوج متعة إلا غيبته تحت الحجارة</w:t>
      </w:r>
      <w:r w:rsidR="0017535A">
        <w:rPr>
          <w:rFonts w:cs="Simplified Arabic" w:hint="cs"/>
          <w:szCs w:val="28"/>
          <w:rtl/>
        </w:rPr>
        <w:t>"</w:t>
      </w:r>
      <w:r w:rsidRPr="00443AAE">
        <w:rPr>
          <w:rFonts w:cs="Simplified Arabic"/>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فمثل</w:t>
      </w:r>
      <w:r w:rsidRPr="00443AAE">
        <w:rPr>
          <w:rFonts w:cs="Simplified Arabic"/>
          <w:szCs w:val="28"/>
          <w:rtl/>
        </w:rPr>
        <w:t xml:space="preserve"> هذا, هكذا لا ولي ولا شهود ولا نفقة ولا بينة ولا ميراث ولا</w:t>
      </w:r>
      <w:r w:rsidR="0017535A">
        <w:rPr>
          <w:rFonts w:cs="Simplified Arabic" w:hint="cs"/>
          <w:szCs w:val="28"/>
          <w:rtl/>
        </w:rPr>
        <w:t xml:space="preserve"> </w:t>
      </w:r>
      <w:r w:rsidRPr="00443AAE">
        <w:rPr>
          <w:rFonts w:cs="Simplified Arabic"/>
          <w:szCs w:val="28"/>
          <w:rtl/>
        </w:rPr>
        <w:t>هم يحزنون</w:t>
      </w:r>
      <w:r w:rsidR="0017535A">
        <w:rPr>
          <w:rFonts w:cs="Simplified Arabic" w:hint="cs"/>
          <w:szCs w:val="28"/>
          <w:rtl/>
        </w:rPr>
        <w:t>,</w:t>
      </w:r>
      <w:r w:rsidRPr="00443AAE">
        <w:rPr>
          <w:rFonts w:cs="Simplified Arabic"/>
          <w:szCs w:val="28"/>
          <w:rtl/>
        </w:rPr>
        <w:t xml:space="preserve"> بل حرية المرأة في</w:t>
      </w:r>
    </w:p>
    <w:p w:rsidR="009C1BC7" w:rsidRPr="00443AAE" w:rsidRDefault="009C1BC7" w:rsidP="00443AAE">
      <w:pPr>
        <w:jc w:val="lowKashida"/>
        <w:rPr>
          <w:rFonts w:cs="Simplified Arabic"/>
          <w:szCs w:val="28"/>
          <w:rtl/>
        </w:rPr>
      </w:pPr>
      <w:r w:rsidRPr="00443AAE">
        <w:rPr>
          <w:rFonts w:cs="Simplified Arabic" w:hint="eastAsia"/>
          <w:szCs w:val="28"/>
          <w:rtl/>
        </w:rPr>
        <w:t>أن</w:t>
      </w:r>
      <w:r w:rsidRPr="00443AAE">
        <w:rPr>
          <w:rFonts w:cs="Simplified Arabic"/>
          <w:szCs w:val="28"/>
          <w:rtl/>
        </w:rPr>
        <w:t xml:space="preserve"> تلبي داعي الجنس مع من تشاء وبما تشاء</w:t>
      </w:r>
      <w:r w:rsidR="0017535A">
        <w:rPr>
          <w:rFonts w:cs="Simplified Arabic" w:hint="cs"/>
          <w:szCs w:val="28"/>
          <w:rtl/>
        </w:rPr>
        <w:t>,</w:t>
      </w:r>
      <w:r w:rsidRPr="00443AAE">
        <w:rPr>
          <w:rFonts w:cs="Simplified Arabic"/>
          <w:szCs w:val="28"/>
          <w:rtl/>
        </w:rPr>
        <w:t xml:space="preserve"> وفي المدة التي ترتضيها</w:t>
      </w:r>
      <w:r w:rsidR="0017535A">
        <w:rPr>
          <w:rFonts w:cs="Simplified Arabic" w:hint="cs"/>
          <w:szCs w:val="28"/>
          <w:rtl/>
        </w:rPr>
        <w:t>,</w:t>
      </w:r>
      <w:r w:rsidRPr="00443AAE">
        <w:rPr>
          <w:rFonts w:cs="Simplified Arabic"/>
          <w:szCs w:val="28"/>
          <w:rtl/>
        </w:rPr>
        <w:t xml:space="preserve"> لتجدد المدة مرة أخرى</w:t>
      </w:r>
    </w:p>
    <w:p w:rsidR="009C1BC7" w:rsidRPr="00443AAE" w:rsidRDefault="009C1BC7" w:rsidP="0017535A">
      <w:pPr>
        <w:jc w:val="lowKashida"/>
        <w:rPr>
          <w:rFonts w:cs="Simplified Arabic"/>
          <w:szCs w:val="28"/>
          <w:rtl/>
        </w:rPr>
      </w:pPr>
      <w:r w:rsidRPr="00443AAE">
        <w:rPr>
          <w:rFonts w:cs="Simplified Arabic"/>
          <w:szCs w:val="28"/>
          <w:rtl/>
        </w:rPr>
        <w:t>وتأخذ سحت</w:t>
      </w:r>
      <w:r w:rsidR="0017535A">
        <w:rPr>
          <w:rFonts w:cs="Simplified Arabic" w:hint="cs"/>
          <w:szCs w:val="28"/>
          <w:rtl/>
        </w:rPr>
        <w:t>ً</w:t>
      </w:r>
      <w:r w:rsidRPr="00443AAE">
        <w:rPr>
          <w:rFonts w:cs="Simplified Arabic"/>
          <w:szCs w:val="28"/>
          <w:rtl/>
        </w:rPr>
        <w:t>ا آخر أو لتبحث عن صيد جديد في عالم المتعة أو سوق المتعة</w:t>
      </w:r>
      <w:r w:rsidR="0017535A">
        <w:rPr>
          <w:rFonts w:cs="Simplified Arabic"/>
          <w:szCs w:val="28"/>
          <w:vertAlign w:val="superscript"/>
          <w:rtl/>
        </w:rPr>
        <w:t>(</w:t>
      </w:r>
      <w:r w:rsidR="0017535A">
        <w:rPr>
          <w:rStyle w:val="aa"/>
          <w:rFonts w:cs="Simplified Arabic"/>
          <w:szCs w:val="28"/>
          <w:rtl/>
        </w:rPr>
        <w:footnoteReference w:id="294"/>
      </w:r>
      <w:r w:rsidR="0017535A">
        <w:rPr>
          <w:rFonts w:cs="Simplified Arabic"/>
          <w:szCs w:val="28"/>
          <w:vertAlign w:val="superscript"/>
          <w:rtl/>
        </w:rPr>
        <w:t>)</w:t>
      </w:r>
      <w:r w:rsidR="0017535A">
        <w:rPr>
          <w:rFonts w:cs="Simplified Arabic" w:hint="cs"/>
          <w:szCs w:val="28"/>
          <w:rtl/>
        </w:rPr>
        <w:t>.</w:t>
      </w:r>
    </w:p>
    <w:p w:rsidR="009C1BC7" w:rsidRPr="00443AAE" w:rsidRDefault="009C1BC7" w:rsidP="0017535A">
      <w:pPr>
        <w:jc w:val="lowKashida"/>
        <w:rPr>
          <w:rFonts w:cs="Simplified Arabic"/>
          <w:szCs w:val="28"/>
          <w:rtl/>
        </w:rPr>
      </w:pPr>
      <w:r w:rsidRPr="00443AAE">
        <w:rPr>
          <w:rFonts w:cs="Simplified Arabic"/>
          <w:szCs w:val="28"/>
          <w:rtl/>
        </w:rPr>
        <w:t>أي</w:t>
      </w:r>
      <w:r w:rsidR="0017535A">
        <w:rPr>
          <w:rFonts w:cs="Simplified Arabic"/>
          <w:szCs w:val="28"/>
          <w:rtl/>
        </w:rPr>
        <w:t>ها الناس</w:t>
      </w:r>
      <w:r w:rsidR="0017535A">
        <w:rPr>
          <w:rFonts w:cs="Simplified Arabic" w:hint="cs"/>
          <w:szCs w:val="28"/>
          <w:rtl/>
        </w:rPr>
        <w:t>!</w:t>
      </w:r>
      <w:r w:rsidR="0017535A">
        <w:rPr>
          <w:rFonts w:cs="Simplified Arabic"/>
          <w:szCs w:val="28"/>
          <w:rtl/>
        </w:rPr>
        <w:t xml:space="preserve"> إ</w:t>
      </w:r>
      <w:r w:rsidR="0017535A">
        <w:rPr>
          <w:rFonts w:cs="Simplified Arabic" w:hint="cs"/>
          <w:szCs w:val="28"/>
          <w:rtl/>
        </w:rPr>
        <w:t>نه</w:t>
      </w:r>
      <w:r w:rsidR="0017535A">
        <w:rPr>
          <w:rFonts w:cs="Simplified Arabic"/>
          <w:szCs w:val="28"/>
          <w:rtl/>
        </w:rPr>
        <w:t>ا الزن</w:t>
      </w:r>
      <w:r w:rsidR="0017535A">
        <w:rPr>
          <w:rFonts w:cs="Simplified Arabic" w:hint="cs"/>
          <w:szCs w:val="28"/>
          <w:rtl/>
        </w:rPr>
        <w:t>ا</w:t>
      </w:r>
      <w:r w:rsidRPr="00443AAE">
        <w:rPr>
          <w:rFonts w:cs="Simplified Arabic"/>
          <w:szCs w:val="28"/>
          <w:rtl/>
        </w:rPr>
        <w:t xml:space="preserve"> بعينه</w:t>
      </w:r>
      <w:r w:rsidR="0017535A">
        <w:rPr>
          <w:rFonts w:cs="Simplified Arabic" w:hint="cs"/>
          <w:szCs w:val="28"/>
          <w:rtl/>
        </w:rPr>
        <w:t>,</w:t>
      </w:r>
      <w:r w:rsidRPr="00443AAE">
        <w:rPr>
          <w:rFonts w:cs="Simplified Arabic"/>
          <w:szCs w:val="28"/>
          <w:rtl/>
        </w:rPr>
        <w:t xml:space="preserve"> كما قال الإمام أبو عبد الله الصادق رحمه الله تعالى</w:t>
      </w:r>
      <w:r w:rsidR="0017535A">
        <w:rPr>
          <w:rFonts w:cs="Simplified Arabic"/>
          <w:szCs w:val="28"/>
          <w:vertAlign w:val="superscript"/>
          <w:rtl/>
        </w:rPr>
        <w:t>(</w:t>
      </w:r>
      <w:r w:rsidR="0017535A">
        <w:rPr>
          <w:rStyle w:val="aa"/>
          <w:rFonts w:cs="Simplified Arabic"/>
          <w:szCs w:val="28"/>
          <w:rtl/>
        </w:rPr>
        <w:footnoteReference w:id="295"/>
      </w:r>
      <w:r w:rsidR="0017535A">
        <w:rPr>
          <w:rFonts w:cs="Simplified Arabic"/>
          <w:szCs w:val="28"/>
          <w:vertAlign w:val="superscript"/>
          <w:rtl/>
        </w:rPr>
        <w:t>)</w:t>
      </w:r>
      <w:r w:rsidR="0017535A">
        <w:rPr>
          <w:rFonts w:cs="Simplified Arabic" w:hint="cs"/>
          <w:szCs w:val="28"/>
          <w:rtl/>
        </w:rPr>
        <w:t>.</w:t>
      </w:r>
    </w:p>
    <w:p w:rsidR="009C1BC7" w:rsidRPr="00443AAE" w:rsidRDefault="009C1BC7" w:rsidP="0017535A">
      <w:pPr>
        <w:jc w:val="lowKashida"/>
        <w:rPr>
          <w:rFonts w:cs="Simplified Arabic"/>
          <w:szCs w:val="28"/>
          <w:rtl/>
        </w:rPr>
      </w:pPr>
      <w:r w:rsidRPr="00443AAE">
        <w:rPr>
          <w:rFonts w:cs="Simplified Arabic" w:hint="eastAsia"/>
          <w:szCs w:val="28"/>
          <w:rtl/>
        </w:rPr>
        <w:t>ثاني</w:t>
      </w:r>
      <w:r w:rsidR="0017535A">
        <w:rPr>
          <w:rFonts w:cs="Simplified Arabic" w:hint="cs"/>
          <w:szCs w:val="28"/>
          <w:rtl/>
        </w:rPr>
        <w:t>ً</w:t>
      </w:r>
      <w:r w:rsidRPr="00443AAE">
        <w:rPr>
          <w:rFonts w:cs="Simplified Arabic" w:hint="eastAsia"/>
          <w:szCs w:val="28"/>
          <w:rtl/>
        </w:rPr>
        <w:t>ا</w:t>
      </w:r>
      <w:r w:rsidRPr="00443AAE">
        <w:rPr>
          <w:rFonts w:cs="Simplified Arabic"/>
          <w:szCs w:val="28"/>
          <w:rtl/>
        </w:rPr>
        <w:t>: إن هذه الروايات المزعومة!! متناقضة ومتضاربة ومتباينة!</w:t>
      </w:r>
      <w:r w:rsidR="0017535A">
        <w:rPr>
          <w:rFonts w:cs="Simplified Arabic" w:hint="cs"/>
          <w:szCs w:val="28"/>
          <w:rtl/>
        </w:rPr>
        <w:t xml:space="preserve"> </w:t>
      </w:r>
      <w:r w:rsidRPr="00443AAE">
        <w:rPr>
          <w:rFonts w:cs="Simplified Arabic" w:hint="eastAsia"/>
          <w:szCs w:val="28"/>
          <w:rtl/>
        </w:rPr>
        <w:t>فأما</w:t>
      </w:r>
      <w:r w:rsidR="0017535A">
        <w:rPr>
          <w:rFonts w:cs="Simplified Arabic"/>
          <w:szCs w:val="28"/>
          <w:rtl/>
        </w:rPr>
        <w:t xml:space="preserve"> كو</w:t>
      </w:r>
      <w:r w:rsidR="0017535A">
        <w:rPr>
          <w:rFonts w:cs="Simplified Arabic" w:hint="cs"/>
          <w:szCs w:val="28"/>
          <w:rtl/>
        </w:rPr>
        <w:t>نه</w:t>
      </w:r>
      <w:r w:rsidRPr="00443AAE">
        <w:rPr>
          <w:rFonts w:cs="Simplified Arabic"/>
          <w:szCs w:val="28"/>
          <w:rtl/>
        </w:rPr>
        <w:t>ا متناقضة ومتضاربة ومتباينة هو اختلاف وتضارب وتناقض هذه الروايات بعضها</w:t>
      </w:r>
      <w:r w:rsidR="0017535A">
        <w:rPr>
          <w:rFonts w:cs="Simplified Arabic" w:hint="cs"/>
          <w:szCs w:val="28"/>
          <w:rtl/>
        </w:rPr>
        <w:t xml:space="preserve"> </w:t>
      </w:r>
      <w:r w:rsidRPr="00443AAE">
        <w:rPr>
          <w:rFonts w:cs="Simplified Arabic" w:hint="eastAsia"/>
          <w:szCs w:val="28"/>
          <w:rtl/>
        </w:rPr>
        <w:t>البعض</w:t>
      </w:r>
      <w:r w:rsidRPr="00443AAE">
        <w:rPr>
          <w:rFonts w:cs="Simplified Arabic"/>
          <w:szCs w:val="28"/>
          <w:rtl/>
        </w:rPr>
        <w:t xml:space="preserve"> في المسألة الواحدة, ففي مسألة حكم</w:t>
      </w:r>
      <w:r w:rsidR="0017535A">
        <w:rPr>
          <w:rFonts w:cs="Simplified Arabic"/>
          <w:szCs w:val="28"/>
          <w:rtl/>
        </w:rPr>
        <w:t xml:space="preserve"> الميراث في المتعة تضاربت روايا</w:t>
      </w:r>
      <w:r w:rsidR="0017535A">
        <w:rPr>
          <w:rFonts w:cs="Simplified Arabic" w:hint="cs"/>
          <w:szCs w:val="28"/>
          <w:rtl/>
        </w:rPr>
        <w:t>ته</w:t>
      </w:r>
      <w:r w:rsidRPr="00443AAE">
        <w:rPr>
          <w:rFonts w:cs="Simplified Arabic"/>
          <w:szCs w:val="28"/>
          <w:rtl/>
        </w:rPr>
        <w:t>م,</w:t>
      </w:r>
      <w:r w:rsidR="004B79C5">
        <w:rPr>
          <w:rFonts w:cs="Simplified Arabic" w:hint="cs"/>
          <w:szCs w:val="28"/>
          <w:rtl/>
        </w:rPr>
        <w:t xml:space="preserve"> </w:t>
      </w:r>
      <w:r w:rsidRPr="00443AAE">
        <w:rPr>
          <w:rFonts w:cs="Simplified Arabic"/>
          <w:szCs w:val="28"/>
          <w:rtl/>
        </w:rPr>
        <w:t>ففي بعضها</w:t>
      </w:r>
      <w:r w:rsidR="0017535A">
        <w:rPr>
          <w:rFonts w:cs="Simplified Arabic" w:hint="cs"/>
          <w:szCs w:val="28"/>
          <w:rtl/>
        </w:rPr>
        <w:t xml:space="preserve">: </w:t>
      </w:r>
      <w:r w:rsidR="0017535A">
        <w:rPr>
          <w:rFonts w:cs="Simplified Arabic"/>
          <w:szCs w:val="28"/>
          <w:rtl/>
        </w:rPr>
        <w:t>"</w:t>
      </w:r>
      <w:r w:rsidRPr="00443AAE">
        <w:rPr>
          <w:rFonts w:cs="Simplified Arabic"/>
          <w:szCs w:val="28"/>
          <w:rtl/>
        </w:rPr>
        <w:t>أن تزويج المتعة نكاح بميراث ونكاح بغير ميراث</w:t>
      </w:r>
      <w:r w:rsidR="0017535A">
        <w:rPr>
          <w:rFonts w:cs="Simplified Arabic" w:hint="cs"/>
          <w:szCs w:val="28"/>
          <w:rtl/>
        </w:rPr>
        <w:t>,</w:t>
      </w:r>
      <w:r w:rsidR="0017535A">
        <w:rPr>
          <w:rFonts w:cs="Simplified Arabic"/>
          <w:szCs w:val="28"/>
          <w:rtl/>
        </w:rPr>
        <w:t xml:space="preserve"> ف</w:t>
      </w:r>
      <w:r w:rsidR="0017535A">
        <w:rPr>
          <w:rFonts w:cs="Simplified Arabic" w:hint="cs"/>
          <w:szCs w:val="28"/>
          <w:rtl/>
        </w:rPr>
        <w:t>إ</w:t>
      </w:r>
      <w:r w:rsidRPr="00443AAE">
        <w:rPr>
          <w:rFonts w:cs="Simplified Arabic"/>
          <w:szCs w:val="28"/>
          <w:rtl/>
        </w:rPr>
        <w:t>ن اشترطت كان</w:t>
      </w:r>
      <w:r w:rsidR="0017535A">
        <w:rPr>
          <w:rFonts w:cs="Simplified Arabic" w:hint="cs"/>
          <w:szCs w:val="28"/>
          <w:rtl/>
        </w:rPr>
        <w:t>,</w:t>
      </w:r>
      <w:r w:rsidR="0017535A">
        <w:rPr>
          <w:rFonts w:cs="Simplified Arabic"/>
          <w:szCs w:val="28"/>
          <w:rtl/>
        </w:rPr>
        <w:t xml:space="preserve"> و</w:t>
      </w:r>
      <w:r w:rsidR="0017535A">
        <w:rPr>
          <w:rFonts w:cs="Simplified Arabic" w:hint="cs"/>
          <w:szCs w:val="28"/>
          <w:rtl/>
        </w:rPr>
        <w:t>إ</w:t>
      </w:r>
      <w:r w:rsidRPr="00443AAE">
        <w:rPr>
          <w:rFonts w:cs="Simplified Arabic"/>
          <w:szCs w:val="28"/>
          <w:rtl/>
        </w:rPr>
        <w:t>ن لم يشترط لم يكن!</w:t>
      </w:r>
      <w:r w:rsidR="0017535A">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وفي</w:t>
      </w:r>
      <w:r w:rsidR="0017535A">
        <w:rPr>
          <w:rFonts w:cs="Simplified Arabic"/>
          <w:szCs w:val="28"/>
          <w:rtl/>
        </w:rPr>
        <w:t xml:space="preserve"> بعضها: </w:t>
      </w:r>
      <w:r w:rsidR="0017535A">
        <w:rPr>
          <w:rFonts w:cs="Simplified Arabic" w:hint="cs"/>
          <w:szCs w:val="28"/>
          <w:rtl/>
        </w:rPr>
        <w:t>"</w:t>
      </w:r>
      <w:r w:rsidR="0017535A">
        <w:rPr>
          <w:rFonts w:cs="Simplified Arabic"/>
          <w:szCs w:val="28"/>
          <w:rtl/>
        </w:rPr>
        <w:t>أن من حدودها أ</w:t>
      </w:r>
      <w:r w:rsidRPr="00443AAE">
        <w:rPr>
          <w:rFonts w:cs="Simplified Arabic"/>
          <w:szCs w:val="28"/>
          <w:rtl/>
        </w:rPr>
        <w:t>لا ترثها ولا ترثك!</w:t>
      </w:r>
      <w:r w:rsidR="0017535A">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وفي</w:t>
      </w:r>
      <w:r w:rsidRPr="00443AAE">
        <w:rPr>
          <w:rFonts w:cs="Simplified Arabic"/>
          <w:szCs w:val="28"/>
          <w:rtl/>
        </w:rPr>
        <w:t xml:space="preserve"> بعضها: </w:t>
      </w:r>
      <w:r w:rsidR="0017535A">
        <w:rPr>
          <w:rFonts w:cs="Simplified Arabic" w:hint="cs"/>
          <w:szCs w:val="28"/>
          <w:rtl/>
        </w:rPr>
        <w:t>"</w:t>
      </w:r>
      <w:r w:rsidRPr="00443AAE">
        <w:rPr>
          <w:rFonts w:cs="Simplified Arabic"/>
          <w:szCs w:val="28"/>
          <w:rtl/>
        </w:rPr>
        <w:t>أن اشترط</w:t>
      </w:r>
      <w:r w:rsidR="0017535A">
        <w:rPr>
          <w:rFonts w:cs="Simplified Arabic" w:hint="cs"/>
          <w:szCs w:val="28"/>
          <w:rtl/>
        </w:rPr>
        <w:t>ً</w:t>
      </w:r>
      <w:r w:rsidRPr="00443AAE">
        <w:rPr>
          <w:rFonts w:cs="Simplified Arabic"/>
          <w:szCs w:val="28"/>
          <w:rtl/>
        </w:rPr>
        <w:t>ا الميراث فهما على شرطهما!</w:t>
      </w:r>
      <w:r w:rsidR="0017535A">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وفي</w:t>
      </w:r>
      <w:r w:rsidR="0017535A">
        <w:rPr>
          <w:rFonts w:cs="Simplified Arabic"/>
          <w:szCs w:val="28"/>
          <w:rtl/>
        </w:rPr>
        <w:t xml:space="preserve"> بعضها: </w:t>
      </w:r>
      <w:r w:rsidR="0017535A">
        <w:rPr>
          <w:rFonts w:cs="Simplified Arabic" w:hint="cs"/>
          <w:szCs w:val="28"/>
          <w:rtl/>
        </w:rPr>
        <w:t>"أنه</w:t>
      </w:r>
      <w:r w:rsidRPr="00443AAE">
        <w:rPr>
          <w:rFonts w:cs="Simplified Arabic"/>
          <w:szCs w:val="28"/>
          <w:rtl/>
        </w:rPr>
        <w:t xml:space="preserve">ما يتوارثان ما لم </w:t>
      </w:r>
      <w:proofErr w:type="spellStart"/>
      <w:r w:rsidRPr="00443AAE">
        <w:rPr>
          <w:rFonts w:cs="Simplified Arabic"/>
          <w:szCs w:val="28"/>
          <w:rtl/>
        </w:rPr>
        <w:t>يشترطا</w:t>
      </w:r>
      <w:proofErr w:type="spellEnd"/>
      <w:r w:rsidRPr="00443AAE">
        <w:rPr>
          <w:rFonts w:cs="Simplified Arabic"/>
          <w:szCs w:val="28"/>
          <w:rtl/>
        </w:rPr>
        <w:t>!</w:t>
      </w:r>
      <w:r w:rsidR="0017535A">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وفي</w:t>
      </w:r>
      <w:r w:rsidRPr="00443AAE">
        <w:rPr>
          <w:rFonts w:cs="Simplified Arabic"/>
          <w:szCs w:val="28"/>
          <w:rtl/>
        </w:rPr>
        <w:t xml:space="preserve"> بعضها: </w:t>
      </w:r>
      <w:r w:rsidR="0017535A">
        <w:rPr>
          <w:rFonts w:cs="Simplified Arabic" w:hint="cs"/>
          <w:szCs w:val="28"/>
          <w:rtl/>
        </w:rPr>
        <w:t>"</w:t>
      </w:r>
      <w:r w:rsidRPr="00443AAE">
        <w:rPr>
          <w:rFonts w:cs="Simplified Arabic"/>
          <w:szCs w:val="28"/>
          <w:rtl/>
        </w:rPr>
        <w:t>ليس بينهما ميراث اشترط أو لم يشترط!</w:t>
      </w:r>
      <w:r w:rsidR="0017535A">
        <w:rPr>
          <w:rFonts w:cs="Simplified Arabic" w:hint="cs"/>
          <w:szCs w:val="28"/>
          <w:rtl/>
        </w:rPr>
        <w:t>".</w:t>
      </w:r>
    </w:p>
    <w:p w:rsidR="009C1BC7" w:rsidRPr="00443AAE" w:rsidRDefault="009C1BC7" w:rsidP="0017535A">
      <w:pPr>
        <w:jc w:val="lowKashida"/>
        <w:rPr>
          <w:rFonts w:cs="Simplified Arabic"/>
          <w:szCs w:val="28"/>
          <w:rtl/>
        </w:rPr>
      </w:pPr>
      <w:r w:rsidRPr="00443AAE">
        <w:rPr>
          <w:rFonts w:cs="Simplified Arabic" w:hint="eastAsia"/>
          <w:szCs w:val="28"/>
          <w:rtl/>
        </w:rPr>
        <w:t>وفي</w:t>
      </w:r>
      <w:r w:rsidRPr="00443AAE">
        <w:rPr>
          <w:rFonts w:cs="Simplified Arabic"/>
          <w:szCs w:val="28"/>
          <w:rtl/>
        </w:rPr>
        <w:t xml:space="preserve"> بعضها: </w:t>
      </w:r>
      <w:r w:rsidR="0017535A">
        <w:rPr>
          <w:rFonts w:cs="Simplified Arabic" w:hint="cs"/>
          <w:szCs w:val="28"/>
          <w:rtl/>
        </w:rPr>
        <w:t>"</w:t>
      </w:r>
      <w:r w:rsidRPr="00443AAE">
        <w:rPr>
          <w:rFonts w:cs="Simplified Arabic"/>
          <w:szCs w:val="28"/>
          <w:rtl/>
        </w:rPr>
        <w:t>يحل الفرج بثلاث...</w:t>
      </w:r>
      <w:r w:rsidR="0017535A">
        <w:rPr>
          <w:rFonts w:cs="Simplified Arabic" w:hint="cs"/>
          <w:szCs w:val="28"/>
          <w:rtl/>
        </w:rPr>
        <w:t xml:space="preserve"> </w:t>
      </w:r>
      <w:r w:rsidRPr="00443AAE">
        <w:rPr>
          <w:rFonts w:cs="Simplified Arabic"/>
          <w:szCs w:val="28"/>
          <w:rtl/>
        </w:rPr>
        <w:t>ونكاح بلا ميراث</w:t>
      </w:r>
      <w:r w:rsidR="0017535A">
        <w:rPr>
          <w:rFonts w:cs="Simplified Arabic" w:hint="cs"/>
          <w:szCs w:val="28"/>
          <w:rtl/>
        </w:rPr>
        <w:t>.</w:t>
      </w:r>
      <w:r w:rsidRPr="00443AAE">
        <w:rPr>
          <w:rFonts w:cs="Simplified Arabic"/>
          <w:szCs w:val="28"/>
          <w:rtl/>
        </w:rPr>
        <w:t xml:space="preserve"> </w:t>
      </w:r>
      <w:r w:rsidR="00567670">
        <w:rPr>
          <w:rFonts w:cs="Simplified Arabic"/>
          <w:szCs w:val="28"/>
          <w:rtl/>
        </w:rPr>
        <w:t>-</w:t>
      </w:r>
      <w:r w:rsidRPr="00443AAE">
        <w:rPr>
          <w:rFonts w:cs="Simplified Arabic"/>
          <w:szCs w:val="28"/>
          <w:rtl/>
        </w:rPr>
        <w:t>أي</w:t>
      </w:r>
      <w:r w:rsidR="0017535A">
        <w:rPr>
          <w:rFonts w:cs="Simplified Arabic" w:hint="cs"/>
          <w:szCs w:val="28"/>
          <w:rtl/>
        </w:rPr>
        <w:t>:</w:t>
      </w:r>
      <w:r w:rsidRPr="00443AAE">
        <w:rPr>
          <w:rFonts w:cs="Simplified Arabic"/>
          <w:szCs w:val="28"/>
          <w:rtl/>
        </w:rPr>
        <w:t xml:space="preserve"> المتعة</w:t>
      </w:r>
      <w:r w:rsidR="0017535A">
        <w:rPr>
          <w:rFonts w:cs="Simplified Arabic" w:hint="cs"/>
          <w:szCs w:val="28"/>
          <w:rtl/>
        </w:rPr>
        <w:t>-"</w:t>
      </w:r>
      <w:r w:rsidRPr="00443AAE">
        <w:rPr>
          <w:rFonts w:cs="Simplified Arabic"/>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وفي</w:t>
      </w:r>
      <w:r w:rsidRPr="00443AAE">
        <w:rPr>
          <w:rFonts w:cs="Simplified Arabic"/>
          <w:szCs w:val="28"/>
          <w:rtl/>
        </w:rPr>
        <w:t xml:space="preserve"> بعضها: </w:t>
      </w:r>
      <w:r w:rsidR="0017535A">
        <w:rPr>
          <w:rFonts w:cs="Simplified Arabic" w:hint="cs"/>
          <w:szCs w:val="28"/>
          <w:rtl/>
        </w:rPr>
        <w:t>"</w:t>
      </w:r>
      <w:r w:rsidR="0017535A">
        <w:rPr>
          <w:rFonts w:cs="Simplified Arabic"/>
          <w:szCs w:val="28"/>
          <w:rtl/>
        </w:rPr>
        <w:t>ليست من الأربع لأ</w:t>
      </w:r>
      <w:r w:rsidR="0017535A">
        <w:rPr>
          <w:rFonts w:cs="Simplified Arabic" w:hint="cs"/>
          <w:szCs w:val="28"/>
          <w:rtl/>
        </w:rPr>
        <w:t>نه</w:t>
      </w:r>
      <w:r w:rsidR="0017535A">
        <w:rPr>
          <w:rFonts w:cs="Simplified Arabic"/>
          <w:szCs w:val="28"/>
          <w:rtl/>
        </w:rPr>
        <w:t>ا</w:t>
      </w:r>
      <w:r w:rsidR="0017535A">
        <w:rPr>
          <w:rFonts w:cs="Simplified Arabic" w:hint="cs"/>
          <w:szCs w:val="28"/>
          <w:rtl/>
        </w:rPr>
        <w:t xml:space="preserve"> </w:t>
      </w:r>
      <w:r w:rsidR="0017535A">
        <w:rPr>
          <w:rFonts w:cs="Simplified Arabic"/>
          <w:szCs w:val="28"/>
          <w:rtl/>
        </w:rPr>
        <w:t>لا ترث و</w:t>
      </w:r>
      <w:r w:rsidRPr="00443AAE">
        <w:rPr>
          <w:rFonts w:cs="Simplified Arabic"/>
          <w:szCs w:val="28"/>
          <w:rtl/>
        </w:rPr>
        <w:t>إنما هي مستأجرة!</w:t>
      </w:r>
      <w:r w:rsidR="0017535A">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وفي</w:t>
      </w:r>
      <w:r w:rsidRPr="00443AAE">
        <w:rPr>
          <w:rFonts w:cs="Simplified Arabic"/>
          <w:szCs w:val="28"/>
          <w:rtl/>
        </w:rPr>
        <w:t xml:space="preserve"> بعضها: </w:t>
      </w:r>
      <w:r w:rsidR="0017535A">
        <w:rPr>
          <w:rFonts w:cs="Simplified Arabic" w:hint="cs"/>
          <w:szCs w:val="28"/>
          <w:rtl/>
        </w:rPr>
        <w:t>"</w:t>
      </w:r>
      <w:r w:rsidRPr="00443AAE">
        <w:rPr>
          <w:rFonts w:cs="Simplified Arabic"/>
          <w:szCs w:val="28"/>
          <w:rtl/>
        </w:rPr>
        <w:t>لا</w:t>
      </w:r>
      <w:r w:rsidR="0017535A">
        <w:rPr>
          <w:rFonts w:cs="Simplified Arabic" w:hint="cs"/>
          <w:szCs w:val="28"/>
          <w:rtl/>
        </w:rPr>
        <w:t xml:space="preserve"> </w:t>
      </w:r>
      <w:r w:rsidRPr="00443AAE">
        <w:rPr>
          <w:rFonts w:cs="Simplified Arabic"/>
          <w:szCs w:val="28"/>
          <w:rtl/>
        </w:rPr>
        <w:t>بد أن تقول لها هذه الشروط:....</w:t>
      </w:r>
      <w:r w:rsidR="0017535A">
        <w:rPr>
          <w:rFonts w:cs="Simplified Arabic" w:hint="cs"/>
          <w:szCs w:val="28"/>
          <w:rtl/>
        </w:rPr>
        <w:t xml:space="preserve"> </w:t>
      </w:r>
      <w:r w:rsidRPr="00443AAE">
        <w:rPr>
          <w:rFonts w:cs="Simplified Arabic"/>
          <w:szCs w:val="28"/>
          <w:rtl/>
        </w:rPr>
        <w:t>على</w:t>
      </w:r>
      <w:r w:rsidR="0017535A">
        <w:rPr>
          <w:rFonts w:cs="Simplified Arabic"/>
          <w:szCs w:val="28"/>
          <w:rtl/>
        </w:rPr>
        <w:t xml:space="preserve"> أ</w:t>
      </w:r>
      <w:r w:rsidRPr="00443AAE">
        <w:rPr>
          <w:rFonts w:cs="Simplified Arabic"/>
          <w:szCs w:val="28"/>
          <w:rtl/>
        </w:rPr>
        <w:t>لا</w:t>
      </w:r>
      <w:r w:rsidR="0017535A">
        <w:rPr>
          <w:rFonts w:cs="Simplified Arabic" w:hint="cs"/>
          <w:szCs w:val="28"/>
          <w:rtl/>
        </w:rPr>
        <w:t xml:space="preserve"> </w:t>
      </w:r>
      <w:r w:rsidRPr="00443AAE">
        <w:rPr>
          <w:rFonts w:cs="Simplified Arabic"/>
          <w:szCs w:val="28"/>
          <w:rtl/>
        </w:rPr>
        <w:t>تريثيني ولا أرثك!</w:t>
      </w:r>
      <w:r w:rsidR="0017535A">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وفي</w:t>
      </w:r>
      <w:r w:rsidRPr="00443AAE">
        <w:rPr>
          <w:rFonts w:cs="Simplified Arabic"/>
          <w:szCs w:val="28"/>
          <w:rtl/>
        </w:rPr>
        <w:t xml:space="preserve"> بعضها: </w:t>
      </w:r>
      <w:r w:rsidR="0017535A">
        <w:rPr>
          <w:rFonts w:cs="Simplified Arabic" w:hint="cs"/>
          <w:szCs w:val="28"/>
          <w:rtl/>
        </w:rPr>
        <w:t>"</w:t>
      </w:r>
      <w:r w:rsidRPr="00443AAE">
        <w:rPr>
          <w:rFonts w:cs="Simplified Arabic"/>
          <w:szCs w:val="28"/>
          <w:rtl/>
        </w:rPr>
        <w:t xml:space="preserve">كيف أقول إذا خلوت </w:t>
      </w:r>
      <w:r w:rsidR="0017535A">
        <w:rPr>
          <w:rFonts w:cs="Simplified Arabic" w:hint="cs"/>
          <w:szCs w:val="28"/>
          <w:rtl/>
        </w:rPr>
        <w:t>به</w:t>
      </w:r>
      <w:r w:rsidRPr="00443AAE">
        <w:rPr>
          <w:rFonts w:cs="Simplified Arabic"/>
          <w:szCs w:val="28"/>
          <w:rtl/>
        </w:rPr>
        <w:t>ا</w:t>
      </w:r>
      <w:r w:rsidR="0017535A">
        <w:rPr>
          <w:rFonts w:cs="Simplified Arabic" w:hint="cs"/>
          <w:szCs w:val="28"/>
          <w:rtl/>
        </w:rPr>
        <w:t>؟</w:t>
      </w:r>
      <w:r w:rsidRPr="00443AAE">
        <w:rPr>
          <w:rFonts w:cs="Simplified Arabic"/>
          <w:szCs w:val="28"/>
          <w:rtl/>
        </w:rPr>
        <w:t xml:space="preserve"> تقول</w:t>
      </w:r>
      <w:r w:rsidR="0017535A">
        <w:rPr>
          <w:rFonts w:cs="Simplified Arabic" w:hint="cs"/>
          <w:szCs w:val="28"/>
          <w:rtl/>
        </w:rPr>
        <w:t>:</w:t>
      </w:r>
      <w:r w:rsidR="0017535A">
        <w:rPr>
          <w:rFonts w:cs="Simplified Arabic"/>
          <w:szCs w:val="28"/>
          <w:rtl/>
        </w:rPr>
        <w:t xml:space="preserve"> أتزوجك</w:t>
      </w:r>
      <w:r w:rsidR="0017535A">
        <w:rPr>
          <w:rFonts w:cs="Simplified Arabic" w:hint="cs"/>
          <w:szCs w:val="28"/>
          <w:rtl/>
        </w:rPr>
        <w:t xml:space="preserve"> </w:t>
      </w:r>
      <w:r w:rsidRPr="00443AAE">
        <w:rPr>
          <w:rFonts w:cs="Simplified Arabic"/>
          <w:szCs w:val="28"/>
          <w:rtl/>
        </w:rPr>
        <w:t>لا وارثة ولا موروثة!</w:t>
      </w:r>
      <w:r w:rsidR="0017535A">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وفي</w:t>
      </w:r>
      <w:r w:rsidRPr="00443AAE">
        <w:rPr>
          <w:rFonts w:cs="Simplified Arabic"/>
          <w:szCs w:val="28"/>
          <w:rtl/>
        </w:rPr>
        <w:t xml:space="preserve"> بعضها: </w:t>
      </w:r>
      <w:r w:rsidR="0017535A">
        <w:rPr>
          <w:rFonts w:cs="Simplified Arabic" w:hint="cs"/>
          <w:szCs w:val="28"/>
          <w:rtl/>
        </w:rPr>
        <w:t>"إ</w:t>
      </w:r>
      <w:r w:rsidRPr="00443AAE">
        <w:rPr>
          <w:rFonts w:cs="Simplified Arabic"/>
          <w:szCs w:val="28"/>
          <w:rtl/>
        </w:rPr>
        <w:t>ن حدث به حدث لم يكن لها ميراث!</w:t>
      </w:r>
      <w:r w:rsidR="0017535A">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فلا</w:t>
      </w:r>
      <w:r w:rsidRPr="00443AAE">
        <w:rPr>
          <w:rFonts w:cs="Simplified Arabic"/>
          <w:szCs w:val="28"/>
          <w:rtl/>
        </w:rPr>
        <w:t xml:space="preserve"> شك أن القارئ سوف يصاب بالصداع ودوار الرأس </w:t>
      </w:r>
      <w:r w:rsidR="0017535A">
        <w:rPr>
          <w:rFonts w:cs="Simplified Arabic"/>
          <w:szCs w:val="28"/>
          <w:rtl/>
        </w:rPr>
        <w:t>لو قرأ هذه الروايات الموضوعة</w:t>
      </w:r>
      <w:r w:rsidR="0017535A">
        <w:rPr>
          <w:rFonts w:cs="Simplified Arabic" w:hint="cs"/>
          <w:szCs w:val="28"/>
          <w:rtl/>
        </w:rPr>
        <w:t xml:space="preserve">؛ </w:t>
      </w:r>
      <w:r w:rsidRPr="00443AAE">
        <w:rPr>
          <w:rFonts w:cs="Simplified Arabic"/>
          <w:szCs w:val="28"/>
          <w:rtl/>
        </w:rPr>
        <w:t>لذلك</w:t>
      </w:r>
    </w:p>
    <w:p w:rsidR="009C1BC7" w:rsidRPr="00443AAE" w:rsidRDefault="009C1BC7" w:rsidP="00443AAE">
      <w:pPr>
        <w:jc w:val="lowKashida"/>
        <w:rPr>
          <w:rFonts w:cs="Simplified Arabic"/>
          <w:szCs w:val="28"/>
          <w:rtl/>
        </w:rPr>
      </w:pPr>
      <w:r w:rsidRPr="00443AAE">
        <w:rPr>
          <w:rFonts w:cs="Simplified Arabic" w:hint="eastAsia"/>
          <w:szCs w:val="28"/>
          <w:rtl/>
        </w:rPr>
        <w:lastRenderedPageBreak/>
        <w:t>اختلف</w:t>
      </w:r>
      <w:r w:rsidRPr="00443AAE">
        <w:rPr>
          <w:rFonts w:cs="Simplified Arabic"/>
          <w:szCs w:val="28"/>
          <w:rtl/>
        </w:rPr>
        <w:t xml:space="preserve"> أتباع المتعة فيما بينهم على أقوال أربعة أو أكثر:</w:t>
      </w:r>
    </w:p>
    <w:p w:rsidR="009C1BC7" w:rsidRPr="00443AAE" w:rsidRDefault="009C1BC7" w:rsidP="00443AAE">
      <w:pPr>
        <w:jc w:val="lowKashida"/>
        <w:rPr>
          <w:rFonts w:cs="Simplified Arabic"/>
          <w:szCs w:val="28"/>
          <w:rtl/>
        </w:rPr>
      </w:pPr>
      <w:r w:rsidRPr="00443AAE">
        <w:rPr>
          <w:rFonts w:cs="Simplified Arabic" w:hint="eastAsia"/>
          <w:szCs w:val="28"/>
          <w:rtl/>
        </w:rPr>
        <w:t>أ</w:t>
      </w:r>
      <w:r w:rsidR="0017535A">
        <w:rPr>
          <w:rFonts w:cs="Simplified Arabic"/>
          <w:szCs w:val="28"/>
          <w:rtl/>
        </w:rPr>
        <w:t>- أنه يقتضي التوارث كالدائم.</w:t>
      </w:r>
    </w:p>
    <w:p w:rsidR="009C1BC7" w:rsidRPr="00443AAE" w:rsidRDefault="009C1BC7" w:rsidP="00443AAE">
      <w:pPr>
        <w:jc w:val="lowKashida"/>
        <w:rPr>
          <w:rFonts w:cs="Simplified Arabic"/>
          <w:szCs w:val="28"/>
          <w:rtl/>
        </w:rPr>
      </w:pPr>
      <w:r w:rsidRPr="00443AAE">
        <w:rPr>
          <w:rFonts w:cs="Simplified Arabic" w:hint="eastAsia"/>
          <w:szCs w:val="28"/>
          <w:rtl/>
        </w:rPr>
        <w:t>ب</w:t>
      </w:r>
      <w:r w:rsidRPr="00443AAE">
        <w:rPr>
          <w:rFonts w:cs="Simplified Arabic"/>
          <w:szCs w:val="28"/>
          <w:rtl/>
        </w:rPr>
        <w:t>- أنه لا توارث</w:t>
      </w:r>
      <w:r w:rsidR="0017535A">
        <w:rPr>
          <w:rFonts w:cs="Simplified Arabic"/>
          <w:szCs w:val="28"/>
          <w:rtl/>
        </w:rPr>
        <w:t xml:space="preserve"> سواء شرطا التوارث أو عدمه.</w:t>
      </w:r>
    </w:p>
    <w:p w:rsidR="009C1BC7" w:rsidRPr="00443AAE" w:rsidRDefault="009C1BC7" w:rsidP="00443AAE">
      <w:pPr>
        <w:jc w:val="lowKashida"/>
        <w:rPr>
          <w:rFonts w:cs="Simplified Arabic"/>
          <w:szCs w:val="28"/>
          <w:rtl/>
        </w:rPr>
      </w:pPr>
      <w:r w:rsidRPr="00443AAE">
        <w:rPr>
          <w:rFonts w:cs="Simplified Arabic" w:hint="eastAsia"/>
          <w:szCs w:val="28"/>
          <w:rtl/>
        </w:rPr>
        <w:t>ج</w:t>
      </w:r>
      <w:r w:rsidR="0017535A">
        <w:rPr>
          <w:rFonts w:cs="Simplified Arabic"/>
          <w:szCs w:val="28"/>
          <w:rtl/>
        </w:rPr>
        <w:t>- أنه إذا اشترط ثبت التوارث.</w:t>
      </w:r>
    </w:p>
    <w:p w:rsidR="009C1BC7" w:rsidRPr="00443AAE" w:rsidRDefault="009C1BC7" w:rsidP="00443AAE">
      <w:pPr>
        <w:jc w:val="lowKashida"/>
        <w:rPr>
          <w:rFonts w:cs="Simplified Arabic"/>
          <w:szCs w:val="28"/>
          <w:rtl/>
        </w:rPr>
      </w:pPr>
      <w:r w:rsidRPr="00443AAE">
        <w:rPr>
          <w:rFonts w:cs="Simplified Arabic" w:hint="eastAsia"/>
          <w:szCs w:val="28"/>
          <w:rtl/>
        </w:rPr>
        <w:t>د</w:t>
      </w:r>
      <w:r w:rsidRPr="00443AAE">
        <w:rPr>
          <w:rFonts w:cs="Simplified Arabic"/>
          <w:szCs w:val="28"/>
          <w:rtl/>
        </w:rPr>
        <w:t>- أ</w:t>
      </w:r>
      <w:r w:rsidR="0017535A">
        <w:rPr>
          <w:rFonts w:cs="Simplified Arabic" w:hint="cs"/>
          <w:szCs w:val="28"/>
          <w:rtl/>
        </w:rPr>
        <w:t>نه</w:t>
      </w:r>
      <w:r w:rsidRPr="00443AAE">
        <w:rPr>
          <w:rFonts w:cs="Simplified Arabic"/>
          <w:szCs w:val="28"/>
          <w:rtl/>
        </w:rPr>
        <w:t>ما</w:t>
      </w:r>
      <w:r w:rsidR="0017535A">
        <w:rPr>
          <w:rFonts w:cs="Simplified Arabic"/>
          <w:szCs w:val="28"/>
          <w:rtl/>
        </w:rPr>
        <w:t xml:space="preserve"> يتوارثان ما لم </w:t>
      </w:r>
      <w:proofErr w:type="spellStart"/>
      <w:r w:rsidR="0017535A">
        <w:rPr>
          <w:rFonts w:cs="Simplified Arabic"/>
          <w:szCs w:val="28"/>
          <w:rtl/>
        </w:rPr>
        <w:t>يشترطا</w:t>
      </w:r>
      <w:proofErr w:type="spellEnd"/>
      <w:r w:rsidR="0017535A">
        <w:rPr>
          <w:rFonts w:cs="Simplified Arabic"/>
          <w:szCs w:val="28"/>
          <w:rtl/>
        </w:rPr>
        <w:t xml:space="preserve"> سقوطه.</w:t>
      </w:r>
    </w:p>
    <w:p w:rsidR="009C1BC7" w:rsidRPr="00443AAE" w:rsidRDefault="009C1BC7" w:rsidP="00443AAE">
      <w:pPr>
        <w:jc w:val="lowKashida"/>
        <w:rPr>
          <w:rFonts w:cs="Simplified Arabic"/>
          <w:szCs w:val="28"/>
          <w:rtl/>
        </w:rPr>
      </w:pPr>
      <w:r w:rsidRPr="00443AAE">
        <w:rPr>
          <w:rFonts w:cs="Simplified Arabic" w:hint="eastAsia"/>
          <w:szCs w:val="28"/>
          <w:rtl/>
        </w:rPr>
        <w:t>وهذا</w:t>
      </w:r>
      <w:r w:rsidR="0017535A">
        <w:rPr>
          <w:rFonts w:cs="Simplified Arabic"/>
          <w:szCs w:val="28"/>
          <w:rtl/>
        </w:rPr>
        <w:t xml:space="preserve"> عجيب وملفت للنظر</w:t>
      </w:r>
      <w:r w:rsidR="0017535A">
        <w:rPr>
          <w:rFonts w:cs="Simplified Arabic" w:hint="cs"/>
          <w:szCs w:val="28"/>
          <w:rtl/>
        </w:rPr>
        <w:t>؛</w:t>
      </w:r>
      <w:r w:rsidRPr="00443AAE">
        <w:rPr>
          <w:rFonts w:cs="Simplified Arabic"/>
          <w:szCs w:val="28"/>
          <w:rtl/>
        </w:rPr>
        <w:t xml:space="preserve"> إذ هم القائلون وحدهم بالمتعة من بين جميع المذاهب والفرق!!</w:t>
      </w:r>
    </w:p>
    <w:p w:rsidR="009C1BC7" w:rsidRPr="00443AAE" w:rsidRDefault="009C1BC7" w:rsidP="00443AAE">
      <w:pPr>
        <w:jc w:val="lowKashida"/>
        <w:rPr>
          <w:rFonts w:cs="Simplified Arabic"/>
          <w:szCs w:val="28"/>
          <w:rtl/>
        </w:rPr>
      </w:pPr>
      <w:r w:rsidRPr="00443AAE">
        <w:rPr>
          <w:rFonts w:cs="Simplified Arabic" w:hint="eastAsia"/>
          <w:szCs w:val="28"/>
          <w:rtl/>
        </w:rPr>
        <w:t>فلماذا</w:t>
      </w:r>
      <w:r w:rsidRPr="00443AAE">
        <w:rPr>
          <w:rFonts w:cs="Simplified Arabic"/>
          <w:szCs w:val="28"/>
          <w:rtl/>
        </w:rPr>
        <w:t xml:space="preserve"> اختلفوا هذا الاختلاف الكبير</w:t>
      </w:r>
      <w:r w:rsidR="0017535A">
        <w:rPr>
          <w:rFonts w:cs="Simplified Arabic" w:hint="cs"/>
          <w:szCs w:val="28"/>
          <w:rtl/>
        </w:rPr>
        <w:t>؟</w:t>
      </w:r>
      <w:r w:rsidRPr="00443AAE">
        <w:rPr>
          <w:rFonts w:cs="Simplified Arabic"/>
          <w:szCs w:val="28"/>
          <w:rtl/>
        </w:rPr>
        <w:t>!!</w:t>
      </w:r>
    </w:p>
    <w:p w:rsidR="009C1BC7" w:rsidRPr="00443AAE" w:rsidRDefault="009C1BC7" w:rsidP="0017535A">
      <w:pPr>
        <w:jc w:val="lowKashida"/>
        <w:rPr>
          <w:rFonts w:cs="Simplified Arabic"/>
          <w:szCs w:val="28"/>
          <w:rtl/>
        </w:rPr>
      </w:pPr>
      <w:r w:rsidRPr="00443AAE">
        <w:rPr>
          <w:rFonts w:cs="Simplified Arabic" w:hint="eastAsia"/>
          <w:szCs w:val="28"/>
          <w:rtl/>
        </w:rPr>
        <w:t>كما</w:t>
      </w:r>
      <w:r w:rsidRPr="00443AAE">
        <w:rPr>
          <w:rFonts w:cs="Simplified Arabic"/>
          <w:szCs w:val="28"/>
          <w:rtl/>
        </w:rPr>
        <w:t xml:space="preserve"> تضاربت وتناقضت هذه الروايات بعضها البعض في مسألة العدد في المتعة</w:t>
      </w:r>
      <w:r w:rsidR="0017535A">
        <w:rPr>
          <w:rFonts w:cs="Simplified Arabic" w:hint="cs"/>
          <w:szCs w:val="28"/>
          <w:rtl/>
        </w:rPr>
        <w:t>,</w:t>
      </w:r>
      <w:r w:rsidRPr="00443AAE">
        <w:rPr>
          <w:rFonts w:cs="Simplified Arabic"/>
          <w:szCs w:val="28"/>
          <w:rtl/>
        </w:rPr>
        <w:t xml:space="preserve"> وكل إمام يشرع</w:t>
      </w:r>
      <w:r w:rsidR="0017535A">
        <w:rPr>
          <w:rFonts w:cs="Simplified Arabic" w:hint="cs"/>
          <w:szCs w:val="28"/>
          <w:rtl/>
        </w:rPr>
        <w:t xml:space="preserve"> </w:t>
      </w:r>
      <w:r w:rsidRPr="00443AAE">
        <w:rPr>
          <w:rFonts w:cs="Simplified Arabic" w:hint="eastAsia"/>
          <w:szCs w:val="28"/>
          <w:rtl/>
        </w:rPr>
        <w:t>بما</w:t>
      </w:r>
      <w:r w:rsidRPr="00443AAE">
        <w:rPr>
          <w:rFonts w:cs="Simplified Arabic"/>
          <w:szCs w:val="28"/>
          <w:rtl/>
        </w:rPr>
        <w:t xml:space="preserve"> يخالف الإمام الذي قبله, بل كل إمام يناقض قوله الذي أفتى وشرع به هذا الحكم!</w:t>
      </w:r>
      <w:r w:rsidR="0017535A">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ففي</w:t>
      </w:r>
      <w:r w:rsidRPr="00443AAE">
        <w:rPr>
          <w:rFonts w:cs="Simplified Arabic"/>
          <w:szCs w:val="28"/>
          <w:rtl/>
        </w:rPr>
        <w:t xml:space="preserve"> بعضها</w:t>
      </w:r>
      <w:r w:rsidR="0017535A">
        <w:rPr>
          <w:rFonts w:cs="Simplified Arabic" w:hint="cs"/>
          <w:szCs w:val="28"/>
          <w:rtl/>
        </w:rPr>
        <w:t xml:space="preserve">: </w:t>
      </w:r>
      <w:r w:rsidR="0017535A">
        <w:rPr>
          <w:rFonts w:cs="Simplified Arabic"/>
          <w:szCs w:val="28"/>
          <w:rtl/>
        </w:rPr>
        <w:t>"</w:t>
      </w:r>
      <w:r w:rsidRPr="00443AAE">
        <w:rPr>
          <w:rFonts w:cs="Simplified Arabic"/>
          <w:szCs w:val="28"/>
          <w:rtl/>
        </w:rPr>
        <w:t>أهي من الأربع؟ فقال: لا!</w:t>
      </w:r>
      <w:r w:rsidR="0017535A">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وفي</w:t>
      </w:r>
      <w:r w:rsidRPr="00443AAE">
        <w:rPr>
          <w:rFonts w:cs="Simplified Arabic"/>
          <w:szCs w:val="28"/>
          <w:rtl/>
        </w:rPr>
        <w:t xml:space="preserve"> بعضها</w:t>
      </w:r>
      <w:r w:rsidR="0017535A">
        <w:rPr>
          <w:rFonts w:cs="Simplified Arabic" w:hint="cs"/>
          <w:szCs w:val="28"/>
          <w:rtl/>
        </w:rPr>
        <w:t xml:space="preserve">: </w:t>
      </w:r>
      <w:r w:rsidR="0017535A">
        <w:rPr>
          <w:rFonts w:cs="Simplified Arabic"/>
          <w:szCs w:val="28"/>
          <w:rtl/>
        </w:rPr>
        <w:t>"</w:t>
      </w:r>
      <w:r w:rsidRPr="00443AAE">
        <w:rPr>
          <w:rFonts w:cs="Simplified Arabic"/>
          <w:szCs w:val="28"/>
          <w:rtl/>
        </w:rPr>
        <w:t>ذكرت له المتعة أهي من الأربع؟ فقال: تزوج منهن ألف</w:t>
      </w:r>
      <w:r w:rsidR="0017535A">
        <w:rPr>
          <w:rFonts w:cs="Simplified Arabic" w:hint="cs"/>
          <w:szCs w:val="28"/>
          <w:rtl/>
        </w:rPr>
        <w:t>ً</w:t>
      </w:r>
      <w:r w:rsidR="0017535A">
        <w:rPr>
          <w:rFonts w:cs="Simplified Arabic"/>
          <w:szCs w:val="28"/>
          <w:rtl/>
        </w:rPr>
        <w:t>ا!! فإ</w:t>
      </w:r>
      <w:r w:rsidRPr="00443AAE">
        <w:rPr>
          <w:rFonts w:cs="Simplified Arabic"/>
          <w:szCs w:val="28"/>
          <w:rtl/>
        </w:rPr>
        <w:t>ن</w:t>
      </w:r>
      <w:r w:rsidR="0017535A">
        <w:rPr>
          <w:rFonts w:cs="Simplified Arabic" w:hint="cs"/>
          <w:szCs w:val="28"/>
          <w:rtl/>
        </w:rPr>
        <w:t>هن</w:t>
      </w:r>
      <w:r w:rsidRPr="00443AAE">
        <w:rPr>
          <w:rFonts w:cs="Simplified Arabic"/>
          <w:szCs w:val="28"/>
          <w:rtl/>
        </w:rPr>
        <w:t xml:space="preserve"> مستأجرات!</w:t>
      </w:r>
      <w:r w:rsidR="0017535A">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وفي</w:t>
      </w:r>
      <w:r w:rsidRPr="00443AAE">
        <w:rPr>
          <w:rFonts w:cs="Simplified Arabic"/>
          <w:szCs w:val="28"/>
          <w:rtl/>
        </w:rPr>
        <w:t xml:space="preserve"> بعضها</w:t>
      </w:r>
      <w:r w:rsidR="0017535A">
        <w:rPr>
          <w:rFonts w:cs="Simplified Arabic" w:hint="cs"/>
          <w:szCs w:val="28"/>
          <w:rtl/>
        </w:rPr>
        <w:t xml:space="preserve">: </w:t>
      </w:r>
      <w:r w:rsidR="0017535A">
        <w:rPr>
          <w:rFonts w:cs="Simplified Arabic"/>
          <w:szCs w:val="28"/>
          <w:rtl/>
        </w:rPr>
        <w:t>"</w:t>
      </w:r>
      <w:r w:rsidRPr="00443AAE">
        <w:rPr>
          <w:rFonts w:cs="Simplified Arabic"/>
          <w:szCs w:val="28"/>
          <w:rtl/>
        </w:rPr>
        <w:t>ما يحل من المتعة؟ قال: كم شئت!!</w:t>
      </w:r>
      <w:r w:rsidR="0017535A">
        <w:rPr>
          <w:rFonts w:cs="Simplified Arabic" w:hint="cs"/>
          <w:szCs w:val="28"/>
          <w:rtl/>
        </w:rPr>
        <w:t>".</w:t>
      </w:r>
    </w:p>
    <w:p w:rsidR="009C1BC7" w:rsidRPr="00443AAE" w:rsidRDefault="009C1BC7" w:rsidP="0017535A">
      <w:pPr>
        <w:jc w:val="lowKashida"/>
        <w:rPr>
          <w:rFonts w:cs="Simplified Arabic"/>
          <w:szCs w:val="28"/>
          <w:rtl/>
        </w:rPr>
      </w:pPr>
      <w:r w:rsidRPr="00443AAE">
        <w:rPr>
          <w:rFonts w:cs="Simplified Arabic"/>
          <w:szCs w:val="28"/>
          <w:rtl/>
        </w:rPr>
        <w:t>وفي بعضها</w:t>
      </w:r>
      <w:r w:rsidR="0017535A">
        <w:rPr>
          <w:rFonts w:cs="Simplified Arabic" w:hint="cs"/>
          <w:szCs w:val="28"/>
          <w:rtl/>
        </w:rPr>
        <w:t xml:space="preserve">: </w:t>
      </w:r>
      <w:r w:rsidR="0017535A">
        <w:rPr>
          <w:rFonts w:cs="Simplified Arabic"/>
          <w:szCs w:val="28"/>
          <w:rtl/>
        </w:rPr>
        <w:t>"</w:t>
      </w:r>
      <w:r w:rsidRPr="00443AAE">
        <w:rPr>
          <w:rFonts w:cs="Simplified Arabic"/>
          <w:szCs w:val="28"/>
          <w:rtl/>
        </w:rPr>
        <w:t>هي من الأربع</w:t>
      </w:r>
      <w:r w:rsidR="0017535A">
        <w:rPr>
          <w:rFonts w:cs="Simplified Arabic" w:hint="cs"/>
          <w:szCs w:val="28"/>
          <w:rtl/>
        </w:rPr>
        <w:t>"</w:t>
      </w:r>
      <w:r w:rsidR="0017535A">
        <w:rPr>
          <w:rFonts w:cs="Simplified Arabic"/>
          <w:szCs w:val="28"/>
          <w:vertAlign w:val="superscript"/>
          <w:rtl/>
        </w:rPr>
        <w:t>(</w:t>
      </w:r>
      <w:r w:rsidR="0017535A">
        <w:rPr>
          <w:rStyle w:val="aa"/>
          <w:rFonts w:cs="Simplified Arabic"/>
          <w:szCs w:val="28"/>
          <w:rtl/>
        </w:rPr>
        <w:footnoteReference w:id="296"/>
      </w:r>
      <w:r w:rsidR="0017535A">
        <w:rPr>
          <w:rFonts w:cs="Simplified Arabic"/>
          <w:szCs w:val="28"/>
          <w:vertAlign w:val="superscript"/>
          <w:rtl/>
        </w:rPr>
        <w:t>)</w:t>
      </w:r>
      <w:r w:rsidR="0017535A">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وفي</w:t>
      </w:r>
      <w:r w:rsidRPr="00443AAE">
        <w:rPr>
          <w:rFonts w:cs="Simplified Arabic"/>
          <w:szCs w:val="28"/>
          <w:rtl/>
        </w:rPr>
        <w:t xml:space="preserve"> بعضها</w:t>
      </w:r>
      <w:r w:rsidR="0017535A">
        <w:rPr>
          <w:rFonts w:cs="Simplified Arabic" w:hint="cs"/>
          <w:szCs w:val="28"/>
          <w:rtl/>
        </w:rPr>
        <w:t xml:space="preserve">: </w:t>
      </w:r>
      <w:r w:rsidR="0017535A">
        <w:rPr>
          <w:rFonts w:cs="Simplified Arabic"/>
          <w:szCs w:val="28"/>
          <w:rtl/>
        </w:rPr>
        <w:t>"</w:t>
      </w:r>
      <w:r w:rsidRPr="00443AAE">
        <w:rPr>
          <w:rFonts w:cs="Simplified Arabic"/>
          <w:szCs w:val="28"/>
          <w:rtl/>
        </w:rPr>
        <w:t>ليست من الأربع</w:t>
      </w:r>
      <w:r w:rsidR="0017535A">
        <w:rPr>
          <w:rFonts w:cs="Simplified Arabic" w:hint="cs"/>
          <w:szCs w:val="28"/>
          <w:rtl/>
        </w:rPr>
        <w:t>؛</w:t>
      </w:r>
      <w:r w:rsidR="0017535A">
        <w:rPr>
          <w:rFonts w:cs="Simplified Arabic"/>
          <w:szCs w:val="28"/>
          <w:rtl/>
        </w:rPr>
        <w:t xml:space="preserve"> لأ</w:t>
      </w:r>
      <w:r w:rsidR="0017535A">
        <w:rPr>
          <w:rFonts w:cs="Simplified Arabic" w:hint="cs"/>
          <w:szCs w:val="28"/>
          <w:rtl/>
        </w:rPr>
        <w:t>نه</w:t>
      </w:r>
      <w:r w:rsidRPr="00443AAE">
        <w:rPr>
          <w:rFonts w:cs="Simplified Arabic"/>
          <w:szCs w:val="28"/>
          <w:rtl/>
        </w:rPr>
        <w:t>ا لا تطلق ولا ت</w:t>
      </w:r>
      <w:r w:rsidR="0017535A">
        <w:rPr>
          <w:rFonts w:cs="Simplified Arabic"/>
          <w:szCs w:val="28"/>
          <w:rtl/>
        </w:rPr>
        <w:t>رث</w:t>
      </w:r>
      <w:r w:rsidR="0017535A">
        <w:rPr>
          <w:rFonts w:cs="Simplified Arabic" w:hint="cs"/>
          <w:szCs w:val="28"/>
          <w:rtl/>
        </w:rPr>
        <w:t>,</w:t>
      </w:r>
      <w:r w:rsidR="0017535A">
        <w:rPr>
          <w:rFonts w:cs="Simplified Arabic"/>
          <w:szCs w:val="28"/>
          <w:rtl/>
        </w:rPr>
        <w:t xml:space="preserve"> و</w:t>
      </w:r>
      <w:r w:rsidRPr="00443AAE">
        <w:rPr>
          <w:rFonts w:cs="Simplified Arabic"/>
          <w:szCs w:val="28"/>
          <w:rtl/>
        </w:rPr>
        <w:t>إنما هي مستأجرة!!</w:t>
      </w:r>
      <w:r w:rsidR="0017535A">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وفي</w:t>
      </w:r>
      <w:r w:rsidRPr="00443AAE">
        <w:rPr>
          <w:rFonts w:cs="Simplified Arabic"/>
          <w:szCs w:val="28"/>
          <w:rtl/>
        </w:rPr>
        <w:t xml:space="preserve"> بعضها</w:t>
      </w:r>
      <w:r w:rsidR="0017535A">
        <w:rPr>
          <w:rFonts w:cs="Simplified Arabic" w:hint="cs"/>
          <w:szCs w:val="28"/>
          <w:rtl/>
        </w:rPr>
        <w:t xml:space="preserve">: </w:t>
      </w:r>
      <w:r w:rsidR="0017535A">
        <w:rPr>
          <w:rFonts w:cs="Simplified Arabic"/>
          <w:szCs w:val="28"/>
          <w:rtl/>
        </w:rPr>
        <w:t>"</w:t>
      </w:r>
      <w:r w:rsidRPr="00443AAE">
        <w:rPr>
          <w:rFonts w:cs="Simplified Arabic"/>
          <w:szCs w:val="28"/>
          <w:rtl/>
        </w:rPr>
        <w:t>كم يحل من المتعة؟ قال: فقال: هن بمنزلة الإماء!</w:t>
      </w:r>
      <w:r w:rsidR="0017535A">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وفي</w:t>
      </w:r>
      <w:r w:rsidRPr="00443AAE">
        <w:rPr>
          <w:rFonts w:cs="Simplified Arabic"/>
          <w:szCs w:val="28"/>
          <w:rtl/>
        </w:rPr>
        <w:t xml:space="preserve"> بعضها</w:t>
      </w:r>
      <w:r w:rsidR="0017535A">
        <w:rPr>
          <w:rFonts w:cs="Simplified Arabic" w:hint="cs"/>
          <w:szCs w:val="28"/>
          <w:rtl/>
        </w:rPr>
        <w:t xml:space="preserve"> </w:t>
      </w:r>
      <w:r w:rsidR="0017535A">
        <w:rPr>
          <w:rFonts w:cs="Simplified Arabic"/>
          <w:szCs w:val="28"/>
          <w:rtl/>
        </w:rPr>
        <w:t>"</w:t>
      </w:r>
      <w:r w:rsidRPr="00443AAE">
        <w:rPr>
          <w:rFonts w:cs="Simplified Arabic"/>
          <w:szCs w:val="28"/>
          <w:rtl/>
        </w:rPr>
        <w:t>أهي من الأربع؟ فقال: لا</w:t>
      </w:r>
      <w:r w:rsidR="0017535A">
        <w:rPr>
          <w:rFonts w:cs="Simplified Arabic" w:hint="cs"/>
          <w:szCs w:val="28"/>
          <w:rtl/>
        </w:rPr>
        <w:t>,</w:t>
      </w:r>
      <w:r w:rsidRPr="00443AAE">
        <w:rPr>
          <w:rFonts w:cs="Simplified Arabic"/>
          <w:szCs w:val="28"/>
          <w:rtl/>
        </w:rPr>
        <w:t xml:space="preserve"> ولا من السبعين!!!</w:t>
      </w:r>
      <w:r w:rsidR="0017535A">
        <w:rPr>
          <w:rFonts w:cs="Simplified Arabic" w:hint="cs"/>
          <w:szCs w:val="28"/>
          <w:rtl/>
        </w:rPr>
        <w:t>".</w:t>
      </w:r>
    </w:p>
    <w:p w:rsidR="009C1BC7" w:rsidRPr="00443AAE" w:rsidRDefault="009C1BC7" w:rsidP="0017535A">
      <w:pPr>
        <w:jc w:val="lowKashida"/>
        <w:rPr>
          <w:rFonts w:cs="Simplified Arabic"/>
          <w:szCs w:val="28"/>
          <w:rtl/>
        </w:rPr>
      </w:pPr>
      <w:r w:rsidRPr="00443AAE">
        <w:rPr>
          <w:rFonts w:cs="Simplified Arabic"/>
          <w:szCs w:val="28"/>
          <w:rtl/>
        </w:rPr>
        <w:t>وفي بعضها</w:t>
      </w:r>
      <w:r w:rsidR="0017535A">
        <w:rPr>
          <w:rFonts w:cs="Simplified Arabic" w:hint="cs"/>
          <w:szCs w:val="28"/>
          <w:rtl/>
        </w:rPr>
        <w:t xml:space="preserve">: </w:t>
      </w:r>
      <w:r w:rsidR="0017535A">
        <w:rPr>
          <w:rFonts w:cs="Simplified Arabic"/>
          <w:szCs w:val="28"/>
          <w:rtl/>
        </w:rPr>
        <w:t>"</w:t>
      </w:r>
      <w:r w:rsidRPr="00443AAE">
        <w:rPr>
          <w:rFonts w:cs="Simplified Arabic"/>
          <w:szCs w:val="28"/>
          <w:rtl/>
        </w:rPr>
        <w:t>هي أحد الأربعة</w:t>
      </w:r>
      <w:r w:rsidR="0017535A">
        <w:rPr>
          <w:rFonts w:cs="Simplified Arabic" w:hint="cs"/>
          <w:szCs w:val="28"/>
          <w:rtl/>
        </w:rPr>
        <w:t>"</w:t>
      </w:r>
      <w:r w:rsidR="0017535A">
        <w:rPr>
          <w:rFonts w:cs="Simplified Arabic"/>
          <w:szCs w:val="28"/>
          <w:vertAlign w:val="superscript"/>
          <w:rtl/>
        </w:rPr>
        <w:t>(</w:t>
      </w:r>
      <w:r w:rsidR="0017535A">
        <w:rPr>
          <w:rStyle w:val="aa"/>
          <w:rFonts w:cs="Simplified Arabic"/>
          <w:szCs w:val="28"/>
          <w:rtl/>
        </w:rPr>
        <w:footnoteReference w:id="297"/>
      </w:r>
      <w:r w:rsidR="0017535A">
        <w:rPr>
          <w:rFonts w:cs="Simplified Arabic"/>
          <w:szCs w:val="28"/>
          <w:vertAlign w:val="superscript"/>
          <w:rtl/>
        </w:rPr>
        <w:t>)</w:t>
      </w:r>
      <w:r w:rsidR="0017535A">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وفي</w:t>
      </w:r>
      <w:r w:rsidRPr="00443AAE">
        <w:rPr>
          <w:rFonts w:cs="Simplified Arabic"/>
          <w:szCs w:val="28"/>
          <w:rtl/>
        </w:rPr>
        <w:t xml:space="preserve"> بعضها</w:t>
      </w:r>
      <w:r w:rsidR="0017535A">
        <w:rPr>
          <w:rFonts w:cs="Simplified Arabic" w:hint="cs"/>
          <w:szCs w:val="28"/>
          <w:rtl/>
        </w:rPr>
        <w:t xml:space="preserve">: </w:t>
      </w:r>
      <w:r w:rsidR="0017535A">
        <w:rPr>
          <w:rFonts w:cs="Simplified Arabic"/>
          <w:szCs w:val="28"/>
          <w:rtl/>
        </w:rPr>
        <w:t>"</w:t>
      </w:r>
      <w:r w:rsidRPr="00443AAE">
        <w:rPr>
          <w:rFonts w:cs="Simplified Arabic"/>
          <w:szCs w:val="28"/>
          <w:rtl/>
        </w:rPr>
        <w:t>أنه ليس فيها وقت ولا عدد إنما هي بمنزلة الإماء يتزوج منهن كم شاء</w:t>
      </w:r>
      <w:r w:rsidR="0017535A">
        <w:rPr>
          <w:rFonts w:cs="Simplified Arabic" w:hint="cs"/>
          <w:szCs w:val="28"/>
          <w:rtl/>
        </w:rPr>
        <w:t>,</w:t>
      </w:r>
      <w:r w:rsidRPr="00443AAE">
        <w:rPr>
          <w:rFonts w:cs="Simplified Arabic"/>
          <w:szCs w:val="28"/>
          <w:rtl/>
        </w:rPr>
        <w:t xml:space="preserve"> وصاحب</w:t>
      </w:r>
    </w:p>
    <w:p w:rsidR="009C1BC7" w:rsidRPr="00443AAE" w:rsidRDefault="009C1BC7" w:rsidP="00443AAE">
      <w:pPr>
        <w:jc w:val="lowKashida"/>
        <w:rPr>
          <w:rFonts w:cs="Simplified Arabic"/>
          <w:szCs w:val="28"/>
          <w:rtl/>
        </w:rPr>
      </w:pPr>
      <w:r w:rsidRPr="00443AAE">
        <w:rPr>
          <w:rFonts w:cs="Simplified Arabic" w:hint="eastAsia"/>
          <w:szCs w:val="28"/>
          <w:rtl/>
        </w:rPr>
        <w:t>الأربع</w:t>
      </w:r>
      <w:r w:rsidRPr="00443AAE">
        <w:rPr>
          <w:rFonts w:cs="Simplified Arabic"/>
          <w:szCs w:val="28"/>
          <w:rtl/>
        </w:rPr>
        <w:t xml:space="preserve"> نسوة يتزوج منهن ما شاء بغير ولي ولا شهود!</w:t>
      </w:r>
      <w:r w:rsidR="0017535A">
        <w:rPr>
          <w:rFonts w:cs="Simplified Arabic" w:hint="cs"/>
          <w:szCs w:val="28"/>
          <w:rtl/>
        </w:rPr>
        <w:t>".</w:t>
      </w:r>
    </w:p>
    <w:p w:rsidR="009C1BC7" w:rsidRPr="00443AAE" w:rsidRDefault="009C1BC7" w:rsidP="0017535A">
      <w:pPr>
        <w:jc w:val="lowKashida"/>
        <w:rPr>
          <w:rFonts w:cs="Simplified Arabic"/>
          <w:szCs w:val="28"/>
          <w:rtl/>
        </w:rPr>
      </w:pPr>
      <w:r w:rsidRPr="00443AAE">
        <w:rPr>
          <w:rFonts w:cs="Simplified Arabic"/>
          <w:szCs w:val="28"/>
          <w:rtl/>
        </w:rPr>
        <w:t>وفي بعضها</w:t>
      </w:r>
      <w:r w:rsidR="0017535A">
        <w:rPr>
          <w:rFonts w:cs="Simplified Arabic" w:hint="cs"/>
          <w:szCs w:val="28"/>
          <w:rtl/>
        </w:rPr>
        <w:t xml:space="preserve">: </w:t>
      </w:r>
      <w:r w:rsidR="0017535A">
        <w:rPr>
          <w:rFonts w:cs="Simplified Arabic"/>
          <w:szCs w:val="28"/>
          <w:rtl/>
        </w:rPr>
        <w:t>"</w:t>
      </w:r>
      <w:r w:rsidRPr="00443AAE">
        <w:rPr>
          <w:rFonts w:cs="Simplified Arabic"/>
          <w:szCs w:val="28"/>
          <w:rtl/>
        </w:rPr>
        <w:t>لا</w:t>
      </w:r>
      <w:r w:rsidR="0017535A">
        <w:rPr>
          <w:rFonts w:cs="Simplified Arabic" w:hint="cs"/>
          <w:szCs w:val="28"/>
          <w:rtl/>
        </w:rPr>
        <w:t>,</w:t>
      </w:r>
      <w:r w:rsidRPr="00443AAE">
        <w:rPr>
          <w:rFonts w:cs="Simplified Arabic"/>
          <w:szCs w:val="28"/>
          <w:rtl/>
        </w:rPr>
        <w:t xml:space="preserve"> هي من الأربع</w:t>
      </w:r>
      <w:r w:rsidR="0017535A">
        <w:rPr>
          <w:rFonts w:cs="Simplified Arabic" w:hint="cs"/>
          <w:szCs w:val="28"/>
          <w:rtl/>
        </w:rPr>
        <w:t>"</w:t>
      </w:r>
      <w:r w:rsidR="0017535A">
        <w:rPr>
          <w:rFonts w:cs="Simplified Arabic"/>
          <w:szCs w:val="28"/>
          <w:vertAlign w:val="superscript"/>
          <w:rtl/>
        </w:rPr>
        <w:t>(</w:t>
      </w:r>
      <w:r w:rsidR="0017535A">
        <w:rPr>
          <w:rStyle w:val="aa"/>
          <w:rFonts w:cs="Simplified Arabic"/>
          <w:szCs w:val="28"/>
          <w:rtl/>
        </w:rPr>
        <w:footnoteReference w:id="298"/>
      </w:r>
      <w:r w:rsidR="0017535A">
        <w:rPr>
          <w:rFonts w:cs="Simplified Arabic"/>
          <w:szCs w:val="28"/>
          <w:vertAlign w:val="superscript"/>
          <w:rtl/>
        </w:rPr>
        <w:t>)</w:t>
      </w:r>
      <w:r w:rsidR="0017535A">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وفي</w:t>
      </w:r>
      <w:r w:rsidRPr="00443AAE">
        <w:rPr>
          <w:rFonts w:cs="Simplified Arabic"/>
          <w:szCs w:val="28"/>
          <w:rtl/>
        </w:rPr>
        <w:t xml:space="preserve"> بعضها</w:t>
      </w:r>
      <w:r w:rsidR="0017535A">
        <w:rPr>
          <w:rFonts w:cs="Simplified Arabic" w:hint="cs"/>
          <w:szCs w:val="28"/>
          <w:rtl/>
        </w:rPr>
        <w:t xml:space="preserve">: </w:t>
      </w:r>
      <w:r w:rsidR="0017535A">
        <w:rPr>
          <w:rFonts w:cs="Simplified Arabic"/>
          <w:szCs w:val="28"/>
          <w:rtl/>
        </w:rPr>
        <w:t>"</w:t>
      </w:r>
      <w:r w:rsidRPr="00443AAE">
        <w:rPr>
          <w:rFonts w:cs="Simplified Arabic"/>
          <w:szCs w:val="28"/>
          <w:rtl/>
        </w:rPr>
        <w:t>هي كبعض إمائك!</w:t>
      </w:r>
      <w:r w:rsidR="0017535A">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وفي</w:t>
      </w:r>
      <w:r w:rsidRPr="00443AAE">
        <w:rPr>
          <w:rFonts w:cs="Simplified Arabic"/>
          <w:szCs w:val="28"/>
          <w:rtl/>
        </w:rPr>
        <w:t xml:space="preserve"> بعضها</w:t>
      </w:r>
      <w:r w:rsidR="0017535A">
        <w:rPr>
          <w:rFonts w:cs="Simplified Arabic" w:hint="cs"/>
          <w:szCs w:val="28"/>
          <w:rtl/>
        </w:rPr>
        <w:t xml:space="preserve">: </w:t>
      </w:r>
      <w:r w:rsidR="0017535A">
        <w:rPr>
          <w:rFonts w:cs="Simplified Arabic"/>
          <w:szCs w:val="28"/>
          <w:rtl/>
        </w:rPr>
        <w:t>"</w:t>
      </w:r>
      <w:r w:rsidRPr="00443AAE">
        <w:rPr>
          <w:rFonts w:cs="Simplified Arabic"/>
          <w:szCs w:val="28"/>
          <w:rtl/>
        </w:rPr>
        <w:t>أهي من الأربع؟ قال: ليست من الأربع</w:t>
      </w:r>
      <w:r w:rsidR="0017535A">
        <w:rPr>
          <w:rFonts w:cs="Simplified Arabic" w:hint="cs"/>
          <w:szCs w:val="28"/>
          <w:rtl/>
        </w:rPr>
        <w:t>,</w:t>
      </w:r>
      <w:r w:rsidRPr="00443AAE">
        <w:rPr>
          <w:rFonts w:cs="Simplified Arabic"/>
          <w:szCs w:val="28"/>
          <w:rtl/>
        </w:rPr>
        <w:t xml:space="preserve"> إنما هي إجارة!</w:t>
      </w:r>
      <w:r w:rsidR="0017535A">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lastRenderedPageBreak/>
        <w:t>كما</w:t>
      </w:r>
      <w:r w:rsidRPr="00443AAE">
        <w:rPr>
          <w:rFonts w:cs="Simplified Arabic"/>
          <w:szCs w:val="28"/>
          <w:rtl/>
        </w:rPr>
        <w:t xml:space="preserve"> تضاربت وتناقضت هذه الروايات بعضها البعض في مسألة التمتع بالبكر</w:t>
      </w:r>
      <w:r w:rsidR="0017535A">
        <w:rPr>
          <w:rFonts w:cs="Simplified Arabic" w:hint="cs"/>
          <w:szCs w:val="28"/>
          <w:rtl/>
        </w:rPr>
        <w:t>,</w:t>
      </w:r>
      <w:r w:rsidRPr="00443AAE">
        <w:rPr>
          <w:rFonts w:cs="Simplified Arabic"/>
          <w:szCs w:val="28"/>
          <w:rtl/>
        </w:rPr>
        <w:t xml:space="preserve"> وكل إمام يشرع</w:t>
      </w:r>
    </w:p>
    <w:p w:rsidR="009C1BC7" w:rsidRPr="00443AAE" w:rsidRDefault="009C1BC7" w:rsidP="00443AAE">
      <w:pPr>
        <w:jc w:val="lowKashida"/>
        <w:rPr>
          <w:rFonts w:cs="Simplified Arabic"/>
          <w:szCs w:val="28"/>
          <w:rtl/>
        </w:rPr>
      </w:pPr>
      <w:r w:rsidRPr="00443AAE">
        <w:rPr>
          <w:rFonts w:cs="Simplified Arabic" w:hint="eastAsia"/>
          <w:szCs w:val="28"/>
          <w:rtl/>
        </w:rPr>
        <w:t>بما</w:t>
      </w:r>
      <w:r w:rsidRPr="00443AAE">
        <w:rPr>
          <w:rFonts w:cs="Simplified Arabic"/>
          <w:szCs w:val="28"/>
          <w:rtl/>
        </w:rPr>
        <w:t xml:space="preserve"> يخالف الإمام الذي قبله, بل كل إمام يناقض قوله الذي أفتى وشرع به هذا الحكم!</w:t>
      </w:r>
      <w:r w:rsidR="0017535A">
        <w:rPr>
          <w:rFonts w:cs="Simplified Arabic" w:hint="cs"/>
          <w:szCs w:val="28"/>
          <w:rtl/>
        </w:rPr>
        <w:t>.</w:t>
      </w:r>
    </w:p>
    <w:p w:rsidR="009C1BC7" w:rsidRPr="00443AAE" w:rsidRDefault="009C1BC7" w:rsidP="0017535A">
      <w:pPr>
        <w:jc w:val="lowKashida"/>
        <w:rPr>
          <w:rFonts w:cs="Simplified Arabic"/>
          <w:szCs w:val="28"/>
          <w:rtl/>
        </w:rPr>
      </w:pPr>
      <w:r w:rsidRPr="00443AAE">
        <w:rPr>
          <w:rFonts w:cs="Simplified Arabic"/>
          <w:szCs w:val="28"/>
          <w:rtl/>
        </w:rPr>
        <w:t>ففي بعضها</w:t>
      </w:r>
      <w:r w:rsidR="0017535A">
        <w:rPr>
          <w:rFonts w:cs="Simplified Arabic" w:hint="cs"/>
          <w:szCs w:val="28"/>
          <w:rtl/>
        </w:rPr>
        <w:t xml:space="preserve">: </w:t>
      </w:r>
      <w:r w:rsidRPr="00443AAE">
        <w:rPr>
          <w:rFonts w:cs="Simplified Arabic"/>
          <w:szCs w:val="28"/>
          <w:rtl/>
        </w:rPr>
        <w:t xml:space="preserve">عن أحمد </w:t>
      </w:r>
      <w:proofErr w:type="spellStart"/>
      <w:r w:rsidRPr="00443AAE">
        <w:rPr>
          <w:rFonts w:cs="Simplified Arabic"/>
          <w:szCs w:val="28"/>
          <w:rtl/>
        </w:rPr>
        <w:t>البزنطي</w:t>
      </w:r>
      <w:proofErr w:type="spellEnd"/>
      <w:r w:rsidRPr="00443AAE">
        <w:rPr>
          <w:rFonts w:cs="Simplified Arabic"/>
          <w:szCs w:val="28"/>
          <w:rtl/>
        </w:rPr>
        <w:t xml:space="preserve"> عن الرضا (ع) قال: </w:t>
      </w:r>
      <w:r w:rsidR="0017535A">
        <w:rPr>
          <w:rFonts w:cs="Simplified Arabic" w:hint="cs"/>
          <w:szCs w:val="28"/>
          <w:rtl/>
        </w:rPr>
        <w:t>"</w:t>
      </w:r>
      <w:r w:rsidRPr="00443AAE">
        <w:rPr>
          <w:rFonts w:cs="Simplified Arabic"/>
          <w:szCs w:val="28"/>
          <w:rtl/>
        </w:rPr>
        <w:t>البكر لا تتزوج متعة إلا بإذن أبيها</w:t>
      </w:r>
      <w:r w:rsidR="0017535A">
        <w:rPr>
          <w:rFonts w:cs="Simplified Arabic" w:hint="cs"/>
          <w:szCs w:val="28"/>
          <w:rtl/>
        </w:rPr>
        <w:t>"</w:t>
      </w:r>
      <w:r w:rsidR="0017535A">
        <w:rPr>
          <w:rFonts w:cs="Simplified Arabic"/>
          <w:szCs w:val="28"/>
          <w:vertAlign w:val="superscript"/>
          <w:rtl/>
        </w:rPr>
        <w:t>(</w:t>
      </w:r>
      <w:r w:rsidR="0017535A">
        <w:rPr>
          <w:rStyle w:val="aa"/>
          <w:rFonts w:cs="Simplified Arabic"/>
          <w:szCs w:val="28"/>
          <w:rtl/>
        </w:rPr>
        <w:footnoteReference w:id="299"/>
      </w:r>
      <w:r w:rsidR="0017535A">
        <w:rPr>
          <w:rFonts w:cs="Simplified Arabic"/>
          <w:szCs w:val="28"/>
          <w:vertAlign w:val="superscript"/>
          <w:rtl/>
        </w:rPr>
        <w:t>)</w:t>
      </w:r>
      <w:r w:rsidR="0017535A">
        <w:rPr>
          <w:rFonts w:cs="Simplified Arabic" w:hint="cs"/>
          <w:szCs w:val="28"/>
          <w:rtl/>
        </w:rPr>
        <w:t>.</w:t>
      </w:r>
    </w:p>
    <w:p w:rsidR="009C1BC7" w:rsidRPr="00443AAE" w:rsidRDefault="009C1BC7" w:rsidP="009E1823">
      <w:pPr>
        <w:jc w:val="lowKashida"/>
        <w:rPr>
          <w:rFonts w:cs="Simplified Arabic"/>
          <w:szCs w:val="28"/>
          <w:rtl/>
        </w:rPr>
      </w:pPr>
      <w:r w:rsidRPr="00443AAE">
        <w:rPr>
          <w:rFonts w:cs="Simplified Arabic" w:hint="eastAsia"/>
          <w:szCs w:val="28"/>
          <w:rtl/>
        </w:rPr>
        <w:t>وفي</w:t>
      </w:r>
      <w:r w:rsidRPr="00443AAE">
        <w:rPr>
          <w:rFonts w:cs="Simplified Arabic"/>
          <w:szCs w:val="28"/>
          <w:rtl/>
        </w:rPr>
        <w:t xml:space="preserve"> بعضها</w:t>
      </w:r>
      <w:r w:rsidR="009E1823">
        <w:rPr>
          <w:rFonts w:cs="Simplified Arabic" w:hint="cs"/>
          <w:szCs w:val="28"/>
          <w:rtl/>
        </w:rPr>
        <w:t xml:space="preserve">: </w:t>
      </w:r>
      <w:r w:rsidRPr="00443AAE">
        <w:rPr>
          <w:rFonts w:cs="Simplified Arabic"/>
          <w:szCs w:val="28"/>
          <w:rtl/>
        </w:rPr>
        <w:t xml:space="preserve">عن سعدان بن مسلم عن رجل!! عن أبي عبد الله (ع) قال: </w:t>
      </w:r>
      <w:r w:rsidR="009E1823">
        <w:rPr>
          <w:rFonts w:cs="Simplified Arabic" w:hint="cs"/>
          <w:szCs w:val="28"/>
          <w:rtl/>
        </w:rPr>
        <w:t>"</w:t>
      </w:r>
      <w:r w:rsidRPr="00443AAE">
        <w:rPr>
          <w:rFonts w:cs="Simplified Arabic"/>
          <w:szCs w:val="28"/>
          <w:rtl/>
        </w:rPr>
        <w:t>ولا بأس بتزويج</w:t>
      </w:r>
      <w:r w:rsidR="009E1823">
        <w:rPr>
          <w:rFonts w:cs="Simplified Arabic"/>
          <w:szCs w:val="28"/>
          <w:rtl/>
        </w:rPr>
        <w:t xml:space="preserve"> البكر إذا رضيت من غير </w:t>
      </w:r>
      <w:r w:rsidR="009E1823">
        <w:rPr>
          <w:rFonts w:cs="Simplified Arabic" w:hint="cs"/>
          <w:szCs w:val="28"/>
          <w:rtl/>
        </w:rPr>
        <w:t>إ</w:t>
      </w:r>
      <w:r w:rsidRPr="00443AAE">
        <w:rPr>
          <w:rFonts w:cs="Simplified Arabic"/>
          <w:szCs w:val="28"/>
          <w:rtl/>
        </w:rPr>
        <w:t>ذن أبويها</w:t>
      </w:r>
      <w:r w:rsidR="009E1823">
        <w:rPr>
          <w:rFonts w:cs="Simplified Arabic" w:hint="cs"/>
          <w:szCs w:val="28"/>
          <w:rtl/>
        </w:rPr>
        <w:t>"</w:t>
      </w:r>
      <w:r w:rsidR="009E1823">
        <w:rPr>
          <w:rFonts w:cs="Simplified Arabic"/>
          <w:szCs w:val="28"/>
          <w:vertAlign w:val="superscript"/>
          <w:rtl/>
        </w:rPr>
        <w:t>(</w:t>
      </w:r>
      <w:r w:rsidR="009E1823">
        <w:rPr>
          <w:rStyle w:val="aa"/>
          <w:rFonts w:cs="Simplified Arabic"/>
          <w:szCs w:val="28"/>
          <w:rtl/>
        </w:rPr>
        <w:footnoteReference w:id="300"/>
      </w:r>
      <w:r w:rsidR="009E1823">
        <w:rPr>
          <w:rFonts w:cs="Simplified Arabic"/>
          <w:szCs w:val="28"/>
          <w:vertAlign w:val="superscript"/>
          <w:rtl/>
        </w:rPr>
        <w:t>)</w:t>
      </w:r>
      <w:r w:rsidR="009E1823">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وفي</w:t>
      </w:r>
      <w:r w:rsidR="009E1823">
        <w:rPr>
          <w:rFonts w:cs="Simplified Arabic"/>
          <w:szCs w:val="28"/>
          <w:rtl/>
        </w:rPr>
        <w:t xml:space="preserve"> بعضها</w:t>
      </w:r>
      <w:r w:rsidR="009E1823">
        <w:rPr>
          <w:rFonts w:cs="Simplified Arabic" w:hint="cs"/>
          <w:szCs w:val="28"/>
          <w:rtl/>
        </w:rPr>
        <w:t>:</w:t>
      </w:r>
      <w:r w:rsidRPr="00443AAE">
        <w:rPr>
          <w:rFonts w:cs="Simplified Arabic"/>
          <w:szCs w:val="28"/>
          <w:rtl/>
        </w:rPr>
        <w:t xml:space="preserve"> وعن الحلبي قال: </w:t>
      </w:r>
      <w:r w:rsidR="009E1823">
        <w:rPr>
          <w:rFonts w:cs="Simplified Arabic" w:hint="cs"/>
          <w:szCs w:val="28"/>
          <w:rtl/>
        </w:rPr>
        <w:t>"</w:t>
      </w:r>
      <w:r w:rsidRPr="00443AAE">
        <w:rPr>
          <w:rFonts w:cs="Simplified Arabic"/>
          <w:szCs w:val="28"/>
          <w:rtl/>
        </w:rPr>
        <w:t>سألته عن التمتع من البكر إذا كانت بين أبويها بلا إذن أبويها</w:t>
      </w:r>
      <w:r w:rsidR="009E1823">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قال</w:t>
      </w:r>
      <w:r w:rsidRPr="00443AAE">
        <w:rPr>
          <w:rFonts w:cs="Simplified Arabic"/>
          <w:szCs w:val="28"/>
          <w:rtl/>
        </w:rPr>
        <w:t>: لا بأس ما لم يقتض ما هناك لتعف بذلك</w:t>
      </w:r>
      <w:r w:rsidR="009E1823">
        <w:rPr>
          <w:rFonts w:cs="Simplified Arabic" w:hint="cs"/>
          <w:szCs w:val="28"/>
          <w:rtl/>
        </w:rPr>
        <w:t>"</w:t>
      </w:r>
      <w:r w:rsidRPr="00443AAE">
        <w:rPr>
          <w:rFonts w:cs="Simplified Arabic"/>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وفي</w:t>
      </w:r>
      <w:r w:rsidR="009E1823">
        <w:rPr>
          <w:rFonts w:cs="Simplified Arabic"/>
          <w:szCs w:val="28"/>
          <w:rtl/>
        </w:rPr>
        <w:t xml:space="preserve"> بعضها</w:t>
      </w:r>
      <w:r w:rsidR="009E1823">
        <w:rPr>
          <w:rFonts w:cs="Simplified Arabic" w:hint="cs"/>
          <w:szCs w:val="28"/>
          <w:rtl/>
        </w:rPr>
        <w:t xml:space="preserve">: </w:t>
      </w:r>
      <w:r w:rsidRPr="00443AAE">
        <w:rPr>
          <w:rFonts w:cs="Simplified Arabic"/>
          <w:szCs w:val="28"/>
          <w:rtl/>
        </w:rPr>
        <w:t xml:space="preserve">عن إسحاق بن عمار عن أبي عبد الله قال: </w:t>
      </w:r>
      <w:r w:rsidR="009E1823">
        <w:rPr>
          <w:rFonts w:cs="Simplified Arabic" w:hint="cs"/>
          <w:szCs w:val="28"/>
          <w:rtl/>
        </w:rPr>
        <w:t>"</w:t>
      </w:r>
      <w:r w:rsidRPr="00443AAE">
        <w:rPr>
          <w:rFonts w:cs="Simplified Arabic"/>
          <w:szCs w:val="28"/>
          <w:rtl/>
        </w:rPr>
        <w:t xml:space="preserve">سألته عن التمتع </w:t>
      </w:r>
      <w:proofErr w:type="spellStart"/>
      <w:r w:rsidRPr="00443AAE">
        <w:rPr>
          <w:rFonts w:cs="Simplified Arabic"/>
          <w:szCs w:val="28"/>
          <w:rtl/>
        </w:rPr>
        <w:t>بالأبكار</w:t>
      </w:r>
      <w:proofErr w:type="spellEnd"/>
      <w:r w:rsidR="009E1823">
        <w:rPr>
          <w:rFonts w:cs="Simplified Arabic" w:hint="cs"/>
          <w:szCs w:val="28"/>
          <w:rtl/>
        </w:rPr>
        <w:t>؟</w:t>
      </w:r>
      <w:r w:rsidRPr="00443AAE">
        <w:rPr>
          <w:rFonts w:cs="Simplified Arabic"/>
          <w:szCs w:val="28"/>
          <w:rtl/>
        </w:rPr>
        <w:t xml:space="preserve"> فقال:</w:t>
      </w:r>
    </w:p>
    <w:p w:rsidR="009C1BC7" w:rsidRPr="00443AAE" w:rsidRDefault="009C1BC7" w:rsidP="00443AAE">
      <w:pPr>
        <w:jc w:val="lowKashida"/>
        <w:rPr>
          <w:rFonts w:cs="Simplified Arabic"/>
          <w:szCs w:val="28"/>
          <w:rtl/>
        </w:rPr>
      </w:pPr>
      <w:r w:rsidRPr="00443AAE">
        <w:rPr>
          <w:rFonts w:cs="Simplified Arabic" w:hint="eastAsia"/>
          <w:szCs w:val="28"/>
          <w:rtl/>
        </w:rPr>
        <w:t>هل</w:t>
      </w:r>
      <w:r w:rsidRPr="00443AAE">
        <w:rPr>
          <w:rFonts w:cs="Simplified Arabic"/>
          <w:szCs w:val="28"/>
          <w:rtl/>
        </w:rPr>
        <w:t xml:space="preserve"> جعل ذلك إلا لهن</w:t>
      </w:r>
      <w:r w:rsidR="009E1823">
        <w:rPr>
          <w:rFonts w:cs="Simplified Arabic" w:hint="cs"/>
          <w:szCs w:val="28"/>
          <w:rtl/>
        </w:rPr>
        <w:t>,</w:t>
      </w:r>
      <w:r w:rsidRPr="00443AAE">
        <w:rPr>
          <w:rFonts w:cs="Simplified Arabic"/>
          <w:szCs w:val="28"/>
          <w:rtl/>
        </w:rPr>
        <w:t xml:space="preserve"> فليستترن وليستعففن!!</w:t>
      </w:r>
      <w:r w:rsidR="009E1823">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وفي</w:t>
      </w:r>
      <w:r w:rsidR="009E1823">
        <w:rPr>
          <w:rFonts w:cs="Simplified Arabic"/>
          <w:szCs w:val="28"/>
          <w:rtl/>
        </w:rPr>
        <w:t xml:space="preserve"> بعضها</w:t>
      </w:r>
      <w:r w:rsidR="009E1823">
        <w:rPr>
          <w:rFonts w:cs="Simplified Arabic" w:hint="cs"/>
          <w:szCs w:val="28"/>
          <w:rtl/>
        </w:rPr>
        <w:t>:</w:t>
      </w:r>
      <w:r w:rsidR="009E1823">
        <w:rPr>
          <w:rFonts w:cs="Simplified Arabic"/>
          <w:szCs w:val="28"/>
          <w:rtl/>
        </w:rPr>
        <w:t xml:space="preserve"> عن </w:t>
      </w:r>
      <w:r w:rsidR="009E1823">
        <w:rPr>
          <w:rFonts w:cs="Simplified Arabic" w:hint="cs"/>
          <w:szCs w:val="28"/>
          <w:rtl/>
        </w:rPr>
        <w:t>أ</w:t>
      </w:r>
      <w:r w:rsidRPr="00443AAE">
        <w:rPr>
          <w:rFonts w:cs="Simplified Arabic"/>
          <w:szCs w:val="28"/>
          <w:rtl/>
        </w:rPr>
        <w:t xml:space="preserve">بان عن أبي مريم عن أبي عبد الله (ع) قال: </w:t>
      </w:r>
      <w:r w:rsidR="009E1823">
        <w:rPr>
          <w:rFonts w:cs="Simplified Arabic" w:hint="cs"/>
          <w:szCs w:val="28"/>
          <w:rtl/>
        </w:rPr>
        <w:t>"</w:t>
      </w:r>
      <w:r w:rsidRPr="00443AAE">
        <w:rPr>
          <w:rFonts w:cs="Simplified Arabic"/>
          <w:szCs w:val="28"/>
          <w:rtl/>
        </w:rPr>
        <w:t>العذراء التي لها أب لا تزوج</w:t>
      </w:r>
    </w:p>
    <w:p w:rsidR="009C1BC7" w:rsidRPr="00443AAE" w:rsidRDefault="009C1BC7" w:rsidP="009E1823">
      <w:pPr>
        <w:jc w:val="lowKashida"/>
        <w:rPr>
          <w:rFonts w:cs="Simplified Arabic"/>
          <w:szCs w:val="28"/>
          <w:rtl/>
        </w:rPr>
      </w:pPr>
      <w:r w:rsidRPr="00443AAE">
        <w:rPr>
          <w:rFonts w:cs="Simplified Arabic"/>
          <w:szCs w:val="28"/>
          <w:rtl/>
        </w:rPr>
        <w:t>متعة إلا بإذن أبيها</w:t>
      </w:r>
      <w:r w:rsidR="009E1823">
        <w:rPr>
          <w:rFonts w:cs="Simplified Arabic" w:hint="cs"/>
          <w:szCs w:val="28"/>
          <w:rtl/>
        </w:rPr>
        <w:t>"</w:t>
      </w:r>
      <w:r w:rsidR="009E1823">
        <w:rPr>
          <w:rFonts w:cs="Simplified Arabic"/>
          <w:szCs w:val="28"/>
          <w:vertAlign w:val="superscript"/>
          <w:rtl/>
        </w:rPr>
        <w:t>(</w:t>
      </w:r>
      <w:r w:rsidR="009E1823">
        <w:rPr>
          <w:rStyle w:val="aa"/>
          <w:rFonts w:cs="Simplified Arabic"/>
          <w:szCs w:val="28"/>
          <w:rtl/>
        </w:rPr>
        <w:footnoteReference w:id="301"/>
      </w:r>
      <w:r w:rsidR="009E1823">
        <w:rPr>
          <w:rFonts w:cs="Simplified Arabic"/>
          <w:szCs w:val="28"/>
          <w:vertAlign w:val="superscript"/>
          <w:rtl/>
        </w:rPr>
        <w:t>)</w:t>
      </w:r>
      <w:r w:rsidR="009E1823">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وفي</w:t>
      </w:r>
      <w:r w:rsidR="009E1823">
        <w:rPr>
          <w:rFonts w:cs="Simplified Arabic"/>
          <w:szCs w:val="28"/>
          <w:rtl/>
        </w:rPr>
        <w:t xml:space="preserve"> بعضها</w:t>
      </w:r>
      <w:r w:rsidR="009E1823">
        <w:rPr>
          <w:rFonts w:cs="Simplified Arabic" w:hint="cs"/>
          <w:szCs w:val="28"/>
          <w:rtl/>
        </w:rPr>
        <w:t>:</w:t>
      </w:r>
      <w:r w:rsidRPr="00443AAE">
        <w:rPr>
          <w:rFonts w:cs="Simplified Arabic"/>
          <w:szCs w:val="28"/>
          <w:rtl/>
        </w:rPr>
        <w:t xml:space="preserve"> عن أبي بكر الحضرمي قال: قال أبو عبد الله (ع): </w:t>
      </w:r>
      <w:r w:rsidR="009E1823">
        <w:rPr>
          <w:rFonts w:cs="Simplified Arabic" w:hint="cs"/>
          <w:szCs w:val="28"/>
          <w:rtl/>
        </w:rPr>
        <w:t>"</w:t>
      </w:r>
      <w:r w:rsidRPr="00443AAE">
        <w:rPr>
          <w:rFonts w:cs="Simplified Arabic"/>
          <w:szCs w:val="28"/>
          <w:rtl/>
        </w:rPr>
        <w:t>يا أبا بكر</w:t>
      </w:r>
      <w:r w:rsidR="009E1823">
        <w:rPr>
          <w:rFonts w:cs="Simplified Arabic" w:hint="cs"/>
          <w:szCs w:val="28"/>
          <w:rtl/>
        </w:rPr>
        <w:t>!</w:t>
      </w:r>
      <w:r w:rsidRPr="00443AAE">
        <w:rPr>
          <w:rFonts w:cs="Simplified Arabic"/>
          <w:szCs w:val="28"/>
          <w:rtl/>
        </w:rPr>
        <w:t xml:space="preserve"> إياكم </w:t>
      </w:r>
      <w:proofErr w:type="spellStart"/>
      <w:r w:rsidRPr="00443AAE">
        <w:rPr>
          <w:rFonts w:cs="Simplified Arabic"/>
          <w:szCs w:val="28"/>
          <w:rtl/>
        </w:rPr>
        <w:t>والأبكار</w:t>
      </w:r>
      <w:proofErr w:type="spellEnd"/>
      <w:r w:rsidRPr="00443AAE">
        <w:rPr>
          <w:rFonts w:cs="Simplified Arabic"/>
          <w:szCs w:val="28"/>
          <w:rtl/>
        </w:rPr>
        <w:t xml:space="preserve"> أن</w:t>
      </w:r>
    </w:p>
    <w:p w:rsidR="009C1BC7" w:rsidRPr="00443AAE" w:rsidRDefault="009C1BC7" w:rsidP="009E1823">
      <w:pPr>
        <w:jc w:val="lowKashida"/>
        <w:rPr>
          <w:rFonts w:cs="Simplified Arabic"/>
          <w:szCs w:val="28"/>
          <w:rtl/>
        </w:rPr>
      </w:pPr>
      <w:r w:rsidRPr="00443AAE">
        <w:rPr>
          <w:rFonts w:cs="Simplified Arabic"/>
          <w:szCs w:val="28"/>
          <w:rtl/>
        </w:rPr>
        <w:t>تزوجوهن متعة</w:t>
      </w:r>
      <w:r w:rsidR="009E1823">
        <w:rPr>
          <w:rFonts w:cs="Simplified Arabic" w:hint="cs"/>
          <w:szCs w:val="28"/>
          <w:rtl/>
        </w:rPr>
        <w:t>"</w:t>
      </w:r>
      <w:r w:rsidR="009E1823">
        <w:rPr>
          <w:rFonts w:cs="Simplified Arabic"/>
          <w:szCs w:val="28"/>
          <w:vertAlign w:val="superscript"/>
          <w:rtl/>
        </w:rPr>
        <w:t>(</w:t>
      </w:r>
      <w:r w:rsidR="009E1823">
        <w:rPr>
          <w:rStyle w:val="aa"/>
          <w:rFonts w:cs="Simplified Arabic"/>
          <w:szCs w:val="28"/>
          <w:rtl/>
        </w:rPr>
        <w:footnoteReference w:id="302"/>
      </w:r>
      <w:r w:rsidR="009E1823">
        <w:rPr>
          <w:rFonts w:cs="Simplified Arabic"/>
          <w:szCs w:val="28"/>
          <w:vertAlign w:val="superscript"/>
          <w:rtl/>
        </w:rPr>
        <w:t>)</w:t>
      </w:r>
      <w:r w:rsidR="009E1823">
        <w:rPr>
          <w:rFonts w:cs="Simplified Arabic" w:hint="cs"/>
          <w:szCs w:val="28"/>
          <w:rtl/>
        </w:rPr>
        <w:t>.</w:t>
      </w:r>
    </w:p>
    <w:p w:rsidR="009C1BC7" w:rsidRPr="00443AAE" w:rsidRDefault="009C1BC7" w:rsidP="009E1823">
      <w:pPr>
        <w:jc w:val="lowKashida"/>
        <w:rPr>
          <w:rFonts w:cs="Simplified Arabic"/>
          <w:szCs w:val="28"/>
          <w:rtl/>
        </w:rPr>
      </w:pPr>
      <w:r w:rsidRPr="00443AAE">
        <w:rPr>
          <w:rFonts w:cs="Simplified Arabic" w:hint="eastAsia"/>
          <w:szCs w:val="28"/>
          <w:rtl/>
        </w:rPr>
        <w:t>وفي</w:t>
      </w:r>
      <w:r w:rsidR="009E1823">
        <w:rPr>
          <w:rFonts w:cs="Simplified Arabic"/>
          <w:szCs w:val="28"/>
          <w:rtl/>
        </w:rPr>
        <w:t xml:space="preserve"> بعضها</w:t>
      </w:r>
      <w:r w:rsidR="009E1823">
        <w:rPr>
          <w:rFonts w:cs="Simplified Arabic" w:hint="cs"/>
          <w:szCs w:val="28"/>
          <w:rtl/>
        </w:rPr>
        <w:t xml:space="preserve">: </w:t>
      </w:r>
      <w:r w:rsidRPr="00443AAE">
        <w:rPr>
          <w:rFonts w:cs="Simplified Arabic"/>
          <w:szCs w:val="28"/>
          <w:rtl/>
        </w:rPr>
        <w:t xml:space="preserve">عن أبي سعيد القماط عمن رواه!! قال: قلت لأبي عبد الله: </w:t>
      </w:r>
      <w:r w:rsidR="009E1823">
        <w:rPr>
          <w:rFonts w:cs="Simplified Arabic" w:hint="cs"/>
          <w:szCs w:val="28"/>
          <w:rtl/>
        </w:rPr>
        <w:t>"</w:t>
      </w:r>
      <w:r w:rsidRPr="00443AAE">
        <w:rPr>
          <w:rFonts w:cs="Simplified Arabic"/>
          <w:szCs w:val="28"/>
          <w:rtl/>
        </w:rPr>
        <w:t>جارية بكر بين</w:t>
      </w:r>
      <w:r w:rsidR="009E1823">
        <w:rPr>
          <w:rFonts w:cs="Simplified Arabic" w:hint="cs"/>
          <w:szCs w:val="28"/>
          <w:rtl/>
        </w:rPr>
        <w:t xml:space="preserve"> </w:t>
      </w:r>
      <w:r w:rsidRPr="00443AAE">
        <w:rPr>
          <w:rFonts w:cs="Simplified Arabic" w:hint="eastAsia"/>
          <w:szCs w:val="28"/>
          <w:rtl/>
        </w:rPr>
        <w:t>أبويها</w:t>
      </w:r>
      <w:r w:rsidRPr="00443AAE">
        <w:rPr>
          <w:rFonts w:cs="Simplified Arabic"/>
          <w:szCs w:val="28"/>
          <w:rtl/>
        </w:rPr>
        <w:t xml:space="preserve"> تدعوني إلى نفسها سر</w:t>
      </w:r>
      <w:r w:rsidR="009E1823">
        <w:rPr>
          <w:rFonts w:cs="Simplified Arabic" w:hint="cs"/>
          <w:szCs w:val="28"/>
          <w:rtl/>
        </w:rPr>
        <w:t>ً</w:t>
      </w:r>
      <w:r w:rsidRPr="00443AAE">
        <w:rPr>
          <w:rFonts w:cs="Simplified Arabic"/>
          <w:szCs w:val="28"/>
          <w:rtl/>
        </w:rPr>
        <w:t xml:space="preserve">ا </w:t>
      </w:r>
      <w:r w:rsidR="009E1823">
        <w:rPr>
          <w:rFonts w:cs="Simplified Arabic"/>
          <w:szCs w:val="28"/>
          <w:rtl/>
        </w:rPr>
        <w:t>من أبويها فأفعل ذلك؟ قال: نعم و</w:t>
      </w:r>
      <w:r w:rsidR="009E1823">
        <w:rPr>
          <w:rFonts w:cs="Simplified Arabic" w:hint="cs"/>
          <w:szCs w:val="28"/>
          <w:rtl/>
        </w:rPr>
        <w:t>ا</w:t>
      </w:r>
      <w:r w:rsidRPr="00443AAE">
        <w:rPr>
          <w:rFonts w:cs="Simplified Arabic"/>
          <w:szCs w:val="28"/>
          <w:rtl/>
        </w:rPr>
        <w:t>تق موضع الفرج, قال:</w:t>
      </w:r>
      <w:r w:rsidR="009E1823">
        <w:rPr>
          <w:rFonts w:cs="Simplified Arabic" w:hint="cs"/>
          <w:szCs w:val="28"/>
          <w:rtl/>
        </w:rPr>
        <w:t xml:space="preserve"> </w:t>
      </w:r>
      <w:r w:rsidRPr="00443AAE">
        <w:rPr>
          <w:rFonts w:cs="Simplified Arabic" w:hint="eastAsia"/>
          <w:szCs w:val="28"/>
          <w:rtl/>
        </w:rPr>
        <w:t>قلت</w:t>
      </w:r>
      <w:r w:rsidR="009E1823">
        <w:rPr>
          <w:rFonts w:cs="Simplified Arabic"/>
          <w:szCs w:val="28"/>
          <w:rtl/>
        </w:rPr>
        <w:t>: ف</w:t>
      </w:r>
      <w:r w:rsidR="009E1823">
        <w:rPr>
          <w:rFonts w:cs="Simplified Arabic" w:hint="cs"/>
          <w:szCs w:val="28"/>
          <w:rtl/>
        </w:rPr>
        <w:t>إ</w:t>
      </w:r>
      <w:r w:rsidR="009E1823">
        <w:rPr>
          <w:rFonts w:cs="Simplified Arabic"/>
          <w:szCs w:val="28"/>
          <w:rtl/>
        </w:rPr>
        <w:t>ن رضيت بذلك, قال: و</w:t>
      </w:r>
      <w:r w:rsidR="009E1823">
        <w:rPr>
          <w:rFonts w:cs="Simplified Arabic" w:hint="cs"/>
          <w:szCs w:val="28"/>
          <w:rtl/>
        </w:rPr>
        <w:t>إ</w:t>
      </w:r>
      <w:r w:rsidRPr="00443AAE">
        <w:rPr>
          <w:rFonts w:cs="Simplified Arabic"/>
          <w:szCs w:val="28"/>
          <w:rtl/>
        </w:rPr>
        <w:t>ن رضيت</w:t>
      </w:r>
      <w:r w:rsidR="009E1823">
        <w:rPr>
          <w:rFonts w:cs="Simplified Arabic" w:hint="cs"/>
          <w:szCs w:val="28"/>
          <w:rtl/>
        </w:rPr>
        <w:t>؛</w:t>
      </w:r>
      <w:r w:rsidR="009E1823">
        <w:rPr>
          <w:rFonts w:cs="Simplified Arabic"/>
          <w:szCs w:val="28"/>
          <w:rtl/>
        </w:rPr>
        <w:t xml:space="preserve"> ف</w:t>
      </w:r>
      <w:r w:rsidR="009E1823">
        <w:rPr>
          <w:rFonts w:cs="Simplified Arabic" w:hint="cs"/>
          <w:szCs w:val="28"/>
          <w:rtl/>
        </w:rPr>
        <w:t>إ</w:t>
      </w:r>
      <w:r w:rsidRPr="00443AAE">
        <w:rPr>
          <w:rFonts w:cs="Simplified Arabic"/>
          <w:szCs w:val="28"/>
          <w:rtl/>
        </w:rPr>
        <w:t xml:space="preserve">نه عار على </w:t>
      </w:r>
      <w:proofErr w:type="spellStart"/>
      <w:r w:rsidRPr="00443AAE">
        <w:rPr>
          <w:rFonts w:cs="Simplified Arabic"/>
          <w:szCs w:val="28"/>
          <w:rtl/>
        </w:rPr>
        <w:t>الأبكار</w:t>
      </w:r>
      <w:proofErr w:type="spellEnd"/>
      <w:r w:rsidR="009E1823">
        <w:rPr>
          <w:rFonts w:cs="Simplified Arabic" w:hint="cs"/>
          <w:szCs w:val="28"/>
          <w:rtl/>
        </w:rPr>
        <w:t>"</w:t>
      </w:r>
      <w:r w:rsidRPr="00443AAE">
        <w:rPr>
          <w:rFonts w:cs="Simplified Arabic"/>
          <w:szCs w:val="28"/>
          <w:rtl/>
        </w:rPr>
        <w:t>.</w:t>
      </w:r>
    </w:p>
    <w:p w:rsidR="009C1BC7" w:rsidRPr="00443AAE" w:rsidRDefault="009C1BC7" w:rsidP="009E1823">
      <w:pPr>
        <w:jc w:val="lowKashida"/>
        <w:rPr>
          <w:rFonts w:cs="Simplified Arabic"/>
          <w:szCs w:val="28"/>
          <w:rtl/>
        </w:rPr>
      </w:pPr>
      <w:r w:rsidRPr="00443AAE">
        <w:rPr>
          <w:rFonts w:cs="Simplified Arabic" w:hint="eastAsia"/>
          <w:szCs w:val="28"/>
          <w:rtl/>
        </w:rPr>
        <w:t>وفي</w:t>
      </w:r>
      <w:r w:rsidR="009E1823">
        <w:rPr>
          <w:rFonts w:cs="Simplified Arabic"/>
          <w:szCs w:val="28"/>
          <w:rtl/>
        </w:rPr>
        <w:t xml:space="preserve"> بعضها</w:t>
      </w:r>
      <w:r w:rsidR="009E1823">
        <w:rPr>
          <w:rFonts w:cs="Simplified Arabic" w:hint="cs"/>
          <w:szCs w:val="28"/>
          <w:rtl/>
        </w:rPr>
        <w:t>:</w:t>
      </w:r>
      <w:r w:rsidR="009E1823">
        <w:rPr>
          <w:rFonts w:cs="Simplified Arabic"/>
          <w:szCs w:val="28"/>
          <w:rtl/>
        </w:rPr>
        <w:t xml:space="preserve"> عن جميل الدراج قال</w:t>
      </w:r>
      <w:r w:rsidR="009E1823">
        <w:rPr>
          <w:rFonts w:cs="Simplified Arabic" w:hint="cs"/>
          <w:szCs w:val="28"/>
          <w:rtl/>
        </w:rPr>
        <w:t>:</w:t>
      </w:r>
      <w:r w:rsidRPr="00443AAE">
        <w:rPr>
          <w:rFonts w:cs="Simplified Arabic"/>
          <w:szCs w:val="28"/>
          <w:rtl/>
        </w:rPr>
        <w:t xml:space="preserve"> </w:t>
      </w:r>
      <w:r w:rsidR="009E1823">
        <w:rPr>
          <w:rFonts w:cs="Simplified Arabic" w:hint="cs"/>
          <w:szCs w:val="28"/>
          <w:rtl/>
        </w:rPr>
        <w:t>"</w:t>
      </w:r>
      <w:r w:rsidRPr="00443AAE">
        <w:rPr>
          <w:rFonts w:cs="Simplified Arabic"/>
          <w:szCs w:val="28"/>
          <w:rtl/>
        </w:rPr>
        <w:t xml:space="preserve">سألت أبا عبد الله (ع) يتمتع من الجارية البكر, قال: لا بأس به ما لم </w:t>
      </w:r>
      <w:proofErr w:type="spellStart"/>
      <w:r w:rsidRPr="00443AAE">
        <w:rPr>
          <w:rFonts w:cs="Simplified Arabic"/>
          <w:szCs w:val="28"/>
          <w:rtl/>
        </w:rPr>
        <w:t>يستصغرها</w:t>
      </w:r>
      <w:proofErr w:type="spellEnd"/>
      <w:r w:rsidR="009E1823">
        <w:rPr>
          <w:rFonts w:cs="Simplified Arabic" w:hint="cs"/>
          <w:szCs w:val="28"/>
          <w:rtl/>
        </w:rPr>
        <w:t>"</w:t>
      </w:r>
      <w:r w:rsidR="009E1823">
        <w:rPr>
          <w:rFonts w:cs="Simplified Arabic"/>
          <w:szCs w:val="28"/>
          <w:vertAlign w:val="superscript"/>
          <w:rtl/>
        </w:rPr>
        <w:t>(</w:t>
      </w:r>
      <w:r w:rsidR="009E1823">
        <w:rPr>
          <w:rStyle w:val="aa"/>
          <w:rFonts w:cs="Simplified Arabic"/>
          <w:szCs w:val="28"/>
          <w:rtl/>
        </w:rPr>
        <w:footnoteReference w:id="303"/>
      </w:r>
      <w:r w:rsidR="009E1823">
        <w:rPr>
          <w:rFonts w:cs="Simplified Arabic"/>
          <w:szCs w:val="28"/>
          <w:vertAlign w:val="superscript"/>
          <w:rtl/>
        </w:rPr>
        <w:t>)</w:t>
      </w:r>
      <w:r w:rsidR="009E1823">
        <w:rPr>
          <w:rFonts w:cs="Simplified Arabic" w:hint="cs"/>
          <w:szCs w:val="28"/>
          <w:rtl/>
        </w:rPr>
        <w:t>.</w:t>
      </w:r>
    </w:p>
    <w:p w:rsidR="009C1BC7" w:rsidRPr="00443AAE" w:rsidRDefault="009C1BC7" w:rsidP="009E1823">
      <w:pPr>
        <w:jc w:val="lowKashida"/>
        <w:rPr>
          <w:rFonts w:cs="Simplified Arabic"/>
          <w:szCs w:val="28"/>
          <w:rtl/>
        </w:rPr>
      </w:pPr>
      <w:r w:rsidRPr="00443AAE">
        <w:rPr>
          <w:rFonts w:cs="Simplified Arabic" w:hint="eastAsia"/>
          <w:szCs w:val="28"/>
          <w:rtl/>
        </w:rPr>
        <w:t>وفي</w:t>
      </w:r>
      <w:r w:rsidR="009E1823">
        <w:rPr>
          <w:rFonts w:cs="Simplified Arabic"/>
          <w:szCs w:val="28"/>
          <w:rtl/>
        </w:rPr>
        <w:t xml:space="preserve"> بعضها</w:t>
      </w:r>
      <w:r w:rsidR="009E1823">
        <w:rPr>
          <w:rFonts w:cs="Simplified Arabic" w:hint="cs"/>
          <w:szCs w:val="28"/>
          <w:rtl/>
        </w:rPr>
        <w:t>:</w:t>
      </w:r>
      <w:r w:rsidRPr="00443AAE">
        <w:rPr>
          <w:rFonts w:cs="Simplified Arabic"/>
          <w:szCs w:val="28"/>
          <w:rtl/>
        </w:rPr>
        <w:t xml:space="preserve"> عن زياد بن أبي حلال قال: سمعت أبا عبد الله يقول: </w:t>
      </w:r>
      <w:r w:rsidR="009E1823">
        <w:rPr>
          <w:rFonts w:cs="Simplified Arabic" w:hint="cs"/>
          <w:szCs w:val="28"/>
          <w:rtl/>
        </w:rPr>
        <w:t>"</w:t>
      </w:r>
      <w:r w:rsidRPr="00443AAE">
        <w:rPr>
          <w:rFonts w:cs="Simplified Arabic"/>
          <w:szCs w:val="28"/>
          <w:rtl/>
        </w:rPr>
        <w:t>لا بأس أن يتمتع البكر</w:t>
      </w:r>
      <w:r w:rsidR="009E1823">
        <w:rPr>
          <w:rFonts w:cs="Simplified Arabic" w:hint="cs"/>
          <w:szCs w:val="28"/>
          <w:rtl/>
        </w:rPr>
        <w:t xml:space="preserve"> </w:t>
      </w:r>
      <w:r w:rsidRPr="00443AAE">
        <w:rPr>
          <w:rFonts w:cs="Simplified Arabic" w:hint="eastAsia"/>
          <w:szCs w:val="28"/>
          <w:rtl/>
        </w:rPr>
        <w:t>ما</w:t>
      </w:r>
      <w:r w:rsidR="009E1823">
        <w:rPr>
          <w:rFonts w:cs="Simplified Arabic"/>
          <w:szCs w:val="28"/>
          <w:rtl/>
        </w:rPr>
        <w:t xml:space="preserve"> لم يفض </w:t>
      </w:r>
      <w:r w:rsidR="009E1823">
        <w:rPr>
          <w:rFonts w:cs="Simplified Arabic" w:hint="cs"/>
          <w:szCs w:val="28"/>
          <w:rtl/>
        </w:rPr>
        <w:t>إ</w:t>
      </w:r>
      <w:r w:rsidRPr="00443AAE">
        <w:rPr>
          <w:rFonts w:cs="Simplified Arabic"/>
          <w:szCs w:val="28"/>
          <w:rtl/>
        </w:rPr>
        <w:t>ليها كراهية العيب على أهلها</w:t>
      </w:r>
      <w:r w:rsidR="009E1823">
        <w:rPr>
          <w:rFonts w:cs="Simplified Arabic" w:hint="cs"/>
          <w:szCs w:val="28"/>
          <w:rtl/>
        </w:rPr>
        <w:t>"</w:t>
      </w:r>
      <w:r w:rsidRPr="00443AAE">
        <w:rPr>
          <w:rFonts w:cs="Simplified Arabic"/>
          <w:szCs w:val="28"/>
          <w:rtl/>
        </w:rPr>
        <w:t>.</w:t>
      </w:r>
    </w:p>
    <w:p w:rsidR="009C1BC7" w:rsidRPr="00443AAE" w:rsidRDefault="009C1BC7" w:rsidP="009E1823">
      <w:pPr>
        <w:jc w:val="lowKashida"/>
        <w:rPr>
          <w:rFonts w:cs="Simplified Arabic"/>
          <w:szCs w:val="28"/>
          <w:rtl/>
        </w:rPr>
      </w:pPr>
      <w:r w:rsidRPr="00443AAE">
        <w:rPr>
          <w:rFonts w:cs="Simplified Arabic" w:hint="eastAsia"/>
          <w:szCs w:val="28"/>
          <w:rtl/>
        </w:rPr>
        <w:t>وفي</w:t>
      </w:r>
      <w:r w:rsidR="009E1823">
        <w:rPr>
          <w:rFonts w:cs="Simplified Arabic"/>
          <w:szCs w:val="28"/>
          <w:rtl/>
        </w:rPr>
        <w:t xml:space="preserve"> بعضها</w:t>
      </w:r>
      <w:r w:rsidR="009E1823">
        <w:rPr>
          <w:rFonts w:cs="Simplified Arabic" w:hint="cs"/>
          <w:szCs w:val="28"/>
          <w:rtl/>
        </w:rPr>
        <w:t>:</w:t>
      </w:r>
      <w:r w:rsidRPr="00443AAE">
        <w:rPr>
          <w:rFonts w:cs="Simplified Arabic"/>
          <w:szCs w:val="28"/>
          <w:rtl/>
        </w:rPr>
        <w:t xml:space="preserve"> عن حفص البختري</w:t>
      </w:r>
      <w:r w:rsidR="009E1823">
        <w:rPr>
          <w:rFonts w:cs="Simplified Arabic" w:hint="cs"/>
          <w:szCs w:val="28"/>
          <w:rtl/>
        </w:rPr>
        <w:t>:</w:t>
      </w:r>
      <w:r w:rsidRPr="00443AAE">
        <w:rPr>
          <w:rFonts w:cs="Simplified Arabic"/>
          <w:szCs w:val="28"/>
          <w:rtl/>
        </w:rPr>
        <w:t xml:space="preserve"> </w:t>
      </w:r>
      <w:r w:rsidR="009E1823">
        <w:rPr>
          <w:rFonts w:cs="Simplified Arabic" w:hint="cs"/>
          <w:szCs w:val="28"/>
          <w:rtl/>
        </w:rPr>
        <w:t>"</w:t>
      </w:r>
      <w:r w:rsidRPr="00443AAE">
        <w:rPr>
          <w:rFonts w:cs="Simplified Arabic"/>
          <w:szCs w:val="28"/>
          <w:rtl/>
        </w:rPr>
        <w:t>عن أبي عبد الل</w:t>
      </w:r>
      <w:r w:rsidR="009E1823">
        <w:rPr>
          <w:rFonts w:cs="Simplified Arabic"/>
          <w:szCs w:val="28"/>
          <w:rtl/>
        </w:rPr>
        <w:t>ه (ع) في الرجل يتزوج البكر متعة</w:t>
      </w:r>
      <w:r w:rsidR="009E1823">
        <w:rPr>
          <w:rFonts w:cs="Simplified Arabic" w:hint="cs"/>
          <w:szCs w:val="28"/>
          <w:rtl/>
        </w:rPr>
        <w:t>؟</w:t>
      </w:r>
      <w:r w:rsidRPr="00443AAE">
        <w:rPr>
          <w:rFonts w:cs="Simplified Arabic"/>
          <w:szCs w:val="28"/>
          <w:rtl/>
        </w:rPr>
        <w:t xml:space="preserve"> قال: يكره للعيب على أهلها</w:t>
      </w:r>
      <w:r w:rsidR="009E1823">
        <w:rPr>
          <w:rFonts w:cs="Simplified Arabic" w:hint="cs"/>
          <w:szCs w:val="28"/>
          <w:rtl/>
        </w:rPr>
        <w:t>"</w:t>
      </w:r>
      <w:r w:rsidR="009E1823">
        <w:rPr>
          <w:rFonts w:cs="Simplified Arabic"/>
          <w:szCs w:val="28"/>
          <w:vertAlign w:val="superscript"/>
          <w:rtl/>
        </w:rPr>
        <w:t>(</w:t>
      </w:r>
      <w:r w:rsidR="009E1823">
        <w:rPr>
          <w:rStyle w:val="aa"/>
          <w:rFonts w:cs="Simplified Arabic"/>
          <w:szCs w:val="28"/>
          <w:rtl/>
        </w:rPr>
        <w:footnoteReference w:id="304"/>
      </w:r>
      <w:r w:rsidR="009E1823">
        <w:rPr>
          <w:rFonts w:cs="Simplified Arabic"/>
          <w:szCs w:val="28"/>
          <w:vertAlign w:val="superscript"/>
          <w:rtl/>
        </w:rPr>
        <w:t>)</w:t>
      </w:r>
      <w:r w:rsidR="009E1823">
        <w:rPr>
          <w:rFonts w:cs="Simplified Arabic" w:hint="cs"/>
          <w:szCs w:val="28"/>
          <w:rtl/>
        </w:rPr>
        <w:t>.</w:t>
      </w:r>
    </w:p>
    <w:p w:rsidR="009C1BC7" w:rsidRPr="00443AAE" w:rsidRDefault="009C1BC7" w:rsidP="009E1823">
      <w:pPr>
        <w:jc w:val="lowKashida"/>
        <w:rPr>
          <w:rFonts w:cs="Simplified Arabic"/>
          <w:szCs w:val="28"/>
          <w:rtl/>
        </w:rPr>
      </w:pPr>
      <w:r w:rsidRPr="00443AAE">
        <w:rPr>
          <w:rFonts w:cs="Simplified Arabic" w:hint="eastAsia"/>
          <w:szCs w:val="28"/>
          <w:rtl/>
        </w:rPr>
        <w:t>وفي</w:t>
      </w:r>
      <w:r w:rsidR="009E1823">
        <w:rPr>
          <w:rFonts w:cs="Simplified Arabic"/>
          <w:szCs w:val="28"/>
          <w:rtl/>
        </w:rPr>
        <w:t xml:space="preserve"> بعضها</w:t>
      </w:r>
      <w:r w:rsidR="009E1823">
        <w:rPr>
          <w:rFonts w:cs="Simplified Arabic" w:hint="cs"/>
          <w:szCs w:val="28"/>
          <w:rtl/>
        </w:rPr>
        <w:t>:</w:t>
      </w:r>
      <w:r w:rsidRPr="00443AAE">
        <w:rPr>
          <w:rFonts w:cs="Simplified Arabic"/>
          <w:szCs w:val="28"/>
          <w:rtl/>
        </w:rPr>
        <w:t xml:space="preserve"> عن المهلب الدلال</w:t>
      </w:r>
      <w:r w:rsidR="009E1823">
        <w:rPr>
          <w:rFonts w:cs="Simplified Arabic" w:hint="cs"/>
          <w:szCs w:val="28"/>
          <w:rtl/>
        </w:rPr>
        <w:t>:</w:t>
      </w:r>
      <w:r w:rsidR="009E1823">
        <w:rPr>
          <w:rFonts w:cs="Simplified Arabic"/>
          <w:szCs w:val="28"/>
          <w:rtl/>
        </w:rPr>
        <w:t xml:space="preserve"> </w:t>
      </w:r>
      <w:r w:rsidR="009E1823">
        <w:rPr>
          <w:rFonts w:cs="Simplified Arabic" w:hint="cs"/>
          <w:szCs w:val="28"/>
          <w:rtl/>
        </w:rPr>
        <w:t>"أ</w:t>
      </w:r>
      <w:r w:rsidRPr="00443AAE">
        <w:rPr>
          <w:rFonts w:cs="Simplified Arabic"/>
          <w:szCs w:val="28"/>
          <w:rtl/>
        </w:rPr>
        <w:t>نه كتب إلى أبي الحسن (ع)....</w:t>
      </w:r>
      <w:r w:rsidR="009E1823">
        <w:rPr>
          <w:rFonts w:cs="Simplified Arabic" w:hint="cs"/>
          <w:szCs w:val="28"/>
          <w:rtl/>
        </w:rPr>
        <w:t xml:space="preserve"> </w:t>
      </w:r>
      <w:r w:rsidRPr="00443AAE">
        <w:rPr>
          <w:rFonts w:cs="Simplified Arabic"/>
          <w:szCs w:val="28"/>
          <w:rtl/>
        </w:rPr>
        <w:t>ولا يكون تزويج متعة ببكر, استر على نفسك واكتم رحمك الله</w:t>
      </w:r>
      <w:r w:rsidR="009E1823">
        <w:rPr>
          <w:rFonts w:cs="Simplified Arabic" w:hint="cs"/>
          <w:szCs w:val="28"/>
          <w:rtl/>
        </w:rPr>
        <w:t>"</w:t>
      </w:r>
      <w:r w:rsidR="009E1823">
        <w:rPr>
          <w:rFonts w:cs="Simplified Arabic"/>
          <w:szCs w:val="28"/>
          <w:vertAlign w:val="superscript"/>
          <w:rtl/>
        </w:rPr>
        <w:t>(</w:t>
      </w:r>
      <w:r w:rsidR="009E1823">
        <w:rPr>
          <w:rStyle w:val="aa"/>
          <w:rFonts w:cs="Simplified Arabic"/>
          <w:szCs w:val="28"/>
          <w:rtl/>
        </w:rPr>
        <w:footnoteReference w:id="305"/>
      </w:r>
      <w:r w:rsidR="009E1823">
        <w:rPr>
          <w:rFonts w:cs="Simplified Arabic"/>
          <w:szCs w:val="28"/>
          <w:vertAlign w:val="superscript"/>
          <w:rtl/>
        </w:rPr>
        <w:t>)</w:t>
      </w:r>
      <w:r w:rsidR="009E1823">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lastRenderedPageBreak/>
        <w:t>إلى</w:t>
      </w:r>
      <w:r w:rsidRPr="00443AAE">
        <w:rPr>
          <w:rFonts w:cs="Simplified Arabic"/>
          <w:szCs w:val="28"/>
          <w:rtl/>
        </w:rPr>
        <w:t xml:space="preserve"> غير ذلك من أمثال هذه الروايات</w:t>
      </w:r>
      <w:r w:rsidR="009E1823">
        <w:rPr>
          <w:rFonts w:cs="Simplified Arabic"/>
          <w:szCs w:val="28"/>
          <w:rtl/>
        </w:rPr>
        <w:t xml:space="preserve"> الموضوعة على أئمة أهل البيت.</w:t>
      </w:r>
    </w:p>
    <w:p w:rsidR="009C1BC7" w:rsidRPr="00443AAE" w:rsidRDefault="009C1BC7" w:rsidP="009E1823">
      <w:pPr>
        <w:jc w:val="lowKashida"/>
        <w:rPr>
          <w:rFonts w:cs="Simplified Arabic"/>
          <w:szCs w:val="28"/>
          <w:rtl/>
        </w:rPr>
      </w:pPr>
      <w:r w:rsidRPr="00443AAE">
        <w:rPr>
          <w:rFonts w:cs="Simplified Arabic" w:hint="eastAsia"/>
          <w:szCs w:val="28"/>
          <w:rtl/>
        </w:rPr>
        <w:t>وقد</w:t>
      </w:r>
      <w:r w:rsidRPr="00443AAE">
        <w:rPr>
          <w:rFonts w:cs="Simplified Arabic"/>
          <w:szCs w:val="28"/>
          <w:rtl/>
        </w:rPr>
        <w:t xml:space="preserve"> اعترفوا بكثرة التناقض حتى قال أديبهم </w:t>
      </w:r>
      <w:proofErr w:type="spellStart"/>
      <w:r w:rsidRPr="00443AAE">
        <w:rPr>
          <w:rFonts w:cs="Simplified Arabic"/>
          <w:szCs w:val="28"/>
          <w:rtl/>
        </w:rPr>
        <w:t>الفكيكي</w:t>
      </w:r>
      <w:proofErr w:type="spellEnd"/>
      <w:r w:rsidRPr="00443AAE">
        <w:rPr>
          <w:rFonts w:cs="Simplified Arabic"/>
          <w:szCs w:val="28"/>
          <w:rtl/>
        </w:rPr>
        <w:t xml:space="preserve"> في المتعة </w:t>
      </w:r>
      <w:proofErr w:type="spellStart"/>
      <w:r w:rsidRPr="00443AAE">
        <w:rPr>
          <w:rFonts w:cs="Simplified Arabic"/>
          <w:szCs w:val="28"/>
          <w:rtl/>
        </w:rPr>
        <w:t>بالأبكار</w:t>
      </w:r>
      <w:proofErr w:type="spellEnd"/>
      <w:r w:rsidRPr="00443AAE">
        <w:rPr>
          <w:rFonts w:cs="Simplified Arabic"/>
          <w:szCs w:val="28"/>
          <w:rtl/>
        </w:rPr>
        <w:t xml:space="preserve"> ما نصه:</w:t>
      </w:r>
      <w:r w:rsidR="009E1823">
        <w:rPr>
          <w:rFonts w:cs="Simplified Arabic" w:hint="cs"/>
          <w:szCs w:val="28"/>
          <w:rtl/>
        </w:rPr>
        <w:t xml:space="preserve"> </w:t>
      </w:r>
      <w:r w:rsidR="009E1823">
        <w:rPr>
          <w:rFonts w:cs="Simplified Arabic"/>
          <w:szCs w:val="28"/>
          <w:rtl/>
        </w:rPr>
        <w:t>"</w:t>
      </w:r>
      <w:r w:rsidRPr="00443AAE">
        <w:rPr>
          <w:rFonts w:cs="Simplified Arabic"/>
          <w:szCs w:val="28"/>
          <w:rtl/>
        </w:rPr>
        <w:t>هناك</w:t>
      </w:r>
      <w:r w:rsidR="009E1823">
        <w:rPr>
          <w:rFonts w:cs="Simplified Arabic" w:hint="cs"/>
          <w:szCs w:val="28"/>
          <w:rtl/>
        </w:rPr>
        <w:t xml:space="preserve"> </w:t>
      </w:r>
      <w:r w:rsidRPr="00443AAE">
        <w:rPr>
          <w:rFonts w:cs="Simplified Arabic" w:hint="eastAsia"/>
          <w:szCs w:val="28"/>
          <w:rtl/>
        </w:rPr>
        <w:t>روايات</w:t>
      </w:r>
      <w:r w:rsidRPr="00443AAE">
        <w:rPr>
          <w:rFonts w:cs="Simplified Arabic"/>
          <w:szCs w:val="28"/>
          <w:rtl/>
        </w:rPr>
        <w:t xml:space="preserve"> عن أهل البيت (ع) تحرم العقد متعة على البكر دون إذن الأب...</w:t>
      </w:r>
      <w:r w:rsidR="009E1823">
        <w:rPr>
          <w:rFonts w:cs="Simplified Arabic" w:hint="cs"/>
          <w:szCs w:val="28"/>
          <w:rtl/>
        </w:rPr>
        <w:t xml:space="preserve"> </w:t>
      </w:r>
      <w:r w:rsidRPr="00443AAE">
        <w:rPr>
          <w:rFonts w:cs="Simplified Arabic" w:hint="eastAsia"/>
          <w:szCs w:val="28"/>
          <w:rtl/>
        </w:rPr>
        <w:t>وكذلك</w:t>
      </w:r>
      <w:r w:rsidRPr="00443AAE">
        <w:rPr>
          <w:rFonts w:cs="Simplified Arabic"/>
          <w:szCs w:val="28"/>
          <w:rtl/>
        </w:rPr>
        <w:t xml:space="preserve"> هناك روايات تجوز التمتع بالبكر لكن على كراهية...</w:t>
      </w:r>
      <w:r w:rsidR="009E1823">
        <w:rPr>
          <w:rFonts w:cs="Simplified Arabic" w:hint="cs"/>
          <w:szCs w:val="28"/>
          <w:rtl/>
        </w:rPr>
        <w:t xml:space="preserve"> </w:t>
      </w:r>
      <w:r w:rsidRPr="00443AAE">
        <w:rPr>
          <w:rFonts w:cs="Simplified Arabic" w:hint="eastAsia"/>
          <w:szCs w:val="28"/>
          <w:rtl/>
        </w:rPr>
        <w:t>كذلك</w:t>
      </w:r>
      <w:r w:rsidRPr="00443AAE">
        <w:rPr>
          <w:rFonts w:cs="Simplified Arabic"/>
          <w:szCs w:val="28"/>
          <w:rtl/>
        </w:rPr>
        <w:t xml:space="preserve"> هناك روايات تجوز التمتع بالبكر</w:t>
      </w:r>
      <w:r w:rsidR="009E1823">
        <w:rPr>
          <w:rFonts w:cs="Simplified Arabic" w:hint="cs"/>
          <w:szCs w:val="28"/>
          <w:rtl/>
        </w:rPr>
        <w:t>,</w:t>
      </w:r>
      <w:r w:rsidRPr="00443AAE">
        <w:rPr>
          <w:rFonts w:cs="Simplified Arabic"/>
          <w:szCs w:val="28"/>
          <w:rtl/>
        </w:rPr>
        <w:t xml:space="preserve"> ولكن دون اقتضاضها...</w:t>
      </w:r>
      <w:r w:rsidR="009E1823">
        <w:rPr>
          <w:rFonts w:cs="Simplified Arabic" w:hint="cs"/>
          <w:szCs w:val="28"/>
          <w:rtl/>
        </w:rPr>
        <w:t>".</w:t>
      </w:r>
    </w:p>
    <w:p w:rsidR="009C1BC7" w:rsidRPr="00443AAE" w:rsidRDefault="009C1BC7" w:rsidP="009E1823">
      <w:pPr>
        <w:jc w:val="lowKashida"/>
        <w:rPr>
          <w:rFonts w:cs="Simplified Arabic"/>
          <w:szCs w:val="28"/>
          <w:rtl/>
        </w:rPr>
      </w:pPr>
      <w:r w:rsidRPr="00443AAE">
        <w:rPr>
          <w:rFonts w:cs="Simplified Arabic" w:hint="eastAsia"/>
          <w:szCs w:val="28"/>
          <w:rtl/>
        </w:rPr>
        <w:t>فكيف</w:t>
      </w:r>
      <w:r w:rsidRPr="00443AAE">
        <w:rPr>
          <w:rFonts w:cs="Simplified Arabic"/>
          <w:szCs w:val="28"/>
          <w:rtl/>
        </w:rPr>
        <w:t xml:space="preserve"> تريدنا أن نقبل </w:t>
      </w:r>
      <w:r w:rsidR="009E1823">
        <w:rPr>
          <w:rFonts w:cs="Simplified Arabic" w:hint="cs"/>
          <w:szCs w:val="28"/>
          <w:rtl/>
        </w:rPr>
        <w:t>ه</w:t>
      </w:r>
      <w:r w:rsidR="009E1823">
        <w:rPr>
          <w:rFonts w:cs="Simplified Arabic"/>
          <w:szCs w:val="28"/>
          <w:rtl/>
        </w:rPr>
        <w:t>ذا المذهب -على التسليم الجدلي</w:t>
      </w:r>
      <w:r w:rsidRPr="00443AAE">
        <w:rPr>
          <w:rFonts w:cs="Simplified Arabic"/>
          <w:szCs w:val="28"/>
          <w:rtl/>
        </w:rPr>
        <w:t>-</w:t>
      </w:r>
      <w:r w:rsidR="009E1823">
        <w:rPr>
          <w:rFonts w:cs="Simplified Arabic" w:hint="cs"/>
          <w:szCs w:val="28"/>
          <w:rtl/>
        </w:rPr>
        <w:t>,</w:t>
      </w:r>
      <w:r w:rsidRPr="00443AAE">
        <w:rPr>
          <w:rFonts w:cs="Simplified Arabic"/>
          <w:szCs w:val="28"/>
          <w:rtl/>
        </w:rPr>
        <w:t xml:space="preserve"> ويصبح بذلك المذهب الخامس</w:t>
      </w:r>
      <w:r w:rsidR="009E1823">
        <w:rPr>
          <w:rFonts w:cs="Simplified Arabic" w:hint="cs"/>
          <w:szCs w:val="28"/>
          <w:rtl/>
        </w:rPr>
        <w:t xml:space="preserve">, </w:t>
      </w:r>
      <w:r w:rsidRPr="00443AAE">
        <w:rPr>
          <w:rFonts w:cs="Simplified Arabic" w:hint="eastAsia"/>
          <w:szCs w:val="28"/>
          <w:rtl/>
        </w:rPr>
        <w:t>ونتعامل</w:t>
      </w:r>
      <w:r w:rsidRPr="00443AAE">
        <w:rPr>
          <w:rFonts w:cs="Simplified Arabic"/>
          <w:szCs w:val="28"/>
          <w:rtl/>
        </w:rPr>
        <w:t xml:space="preserve"> مع نصوصه الفقهية بالنحو الذي نتعامل به مع المذاهب الإسلامية الأربعة, والمذهب</w:t>
      </w:r>
      <w:r w:rsidR="009E1823">
        <w:rPr>
          <w:rFonts w:cs="Simplified Arabic" w:hint="cs"/>
          <w:szCs w:val="28"/>
          <w:rtl/>
        </w:rPr>
        <w:t xml:space="preserve"> </w:t>
      </w:r>
      <w:r w:rsidRPr="00443AAE">
        <w:rPr>
          <w:rFonts w:cs="Simplified Arabic" w:hint="eastAsia"/>
          <w:szCs w:val="28"/>
          <w:rtl/>
        </w:rPr>
        <w:t>كله</w:t>
      </w:r>
      <w:r w:rsidRPr="00443AAE">
        <w:rPr>
          <w:rFonts w:cs="Simplified Arabic"/>
          <w:szCs w:val="28"/>
          <w:rtl/>
        </w:rPr>
        <w:t xml:space="preserve"> تناقضات واختلافات بين الإمام الواحد, بل بين الفقيه الواحد</w:t>
      </w:r>
      <w:r w:rsidR="009E1823">
        <w:rPr>
          <w:rFonts w:cs="Simplified Arabic" w:hint="cs"/>
          <w:szCs w:val="28"/>
          <w:rtl/>
        </w:rPr>
        <w:t>؟</w:t>
      </w:r>
      <w:r w:rsidRPr="00443AAE">
        <w:rPr>
          <w:rFonts w:cs="Simplified Arabic"/>
          <w:szCs w:val="28"/>
          <w:rtl/>
        </w:rPr>
        <w:t>!</w:t>
      </w:r>
      <w:r w:rsidR="009E1823">
        <w:rPr>
          <w:rFonts w:cs="Simplified Arabic" w:hint="cs"/>
          <w:szCs w:val="28"/>
          <w:rtl/>
        </w:rPr>
        <w:t>!!!.</w:t>
      </w:r>
    </w:p>
    <w:p w:rsidR="009C1BC7" w:rsidRPr="00443AAE" w:rsidRDefault="009C1BC7" w:rsidP="009E1823">
      <w:pPr>
        <w:jc w:val="lowKashida"/>
        <w:rPr>
          <w:rFonts w:cs="Simplified Arabic"/>
          <w:szCs w:val="28"/>
          <w:rtl/>
        </w:rPr>
      </w:pPr>
      <w:r w:rsidRPr="00443AAE">
        <w:rPr>
          <w:rFonts w:cs="Simplified Arabic"/>
          <w:szCs w:val="28"/>
          <w:rtl/>
        </w:rPr>
        <w:t>قال تعالى</w:t>
      </w:r>
      <w:r w:rsidR="009E1823">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9E1823" w:rsidRPr="007510C4">
        <w:rPr>
          <w:rFonts w:cs="Simplified Arabic"/>
          <w:bCs/>
          <w:color w:val="0000FF"/>
          <w:sz w:val="28"/>
          <w:szCs w:val="28"/>
          <w:rtl/>
        </w:rPr>
        <w:t>وَلَوْ كَانَ مِنْ عِندِ غَيْرِ اللّهِ لَوَجَدُواْ فِيهِ اخْتِلاَفًا كَثِيرًا</w:t>
      </w:r>
      <w:r w:rsidR="00567670" w:rsidRPr="007510C4">
        <w:rPr>
          <w:rFonts w:cs="Simplified Arabic"/>
          <w:bCs/>
          <w:color w:val="0000FF"/>
          <w:sz w:val="28"/>
          <w:szCs w:val="28"/>
          <w:rtl/>
        </w:rPr>
        <w:t>﴾</w:t>
      </w:r>
      <w:r w:rsidR="009E1823" w:rsidRPr="009E1823">
        <w:rPr>
          <w:rFonts w:ascii="Simplified Arabic" w:hAnsi="Simplified Arabic" w:cs="Simplified Arabic"/>
          <w:szCs w:val="28"/>
          <w:rtl/>
        </w:rPr>
        <w:t xml:space="preserve"> </w:t>
      </w:r>
      <w:r w:rsidR="009E1823" w:rsidRPr="007510C4">
        <w:rPr>
          <w:rFonts w:cs="Simplified Arabic" w:hint="cs"/>
          <w:rtl/>
        </w:rPr>
        <w:t>[</w:t>
      </w:r>
      <w:r w:rsidR="009E1823" w:rsidRPr="007510C4">
        <w:rPr>
          <w:rFonts w:cs="Simplified Arabic"/>
          <w:rtl/>
        </w:rPr>
        <w:t>النساء</w:t>
      </w:r>
      <w:r w:rsidR="009E1823" w:rsidRPr="007510C4">
        <w:rPr>
          <w:rFonts w:cs="Simplified Arabic" w:hint="cs"/>
          <w:rtl/>
        </w:rPr>
        <w:t>:</w:t>
      </w:r>
      <w:r w:rsidRPr="007510C4">
        <w:rPr>
          <w:rFonts w:cs="Simplified Arabic"/>
          <w:rtl/>
        </w:rPr>
        <w:t>٨٢</w:t>
      </w:r>
      <w:r w:rsidR="009E1823" w:rsidRPr="007510C4">
        <w:rPr>
          <w:rFonts w:cs="Simplified Arabic" w:hint="cs"/>
          <w:rtl/>
        </w:rPr>
        <w:t>]</w:t>
      </w:r>
      <w:r w:rsidR="009E1823">
        <w:rPr>
          <w:rFonts w:cs="Simplified Arabic" w:hint="cs"/>
          <w:szCs w:val="28"/>
          <w:rtl/>
        </w:rPr>
        <w:t>.</w:t>
      </w:r>
    </w:p>
    <w:p w:rsidR="009C1BC7" w:rsidRPr="00443AAE" w:rsidRDefault="009C1BC7" w:rsidP="009E1823">
      <w:pPr>
        <w:jc w:val="lowKashida"/>
        <w:rPr>
          <w:rFonts w:cs="Simplified Arabic"/>
          <w:szCs w:val="28"/>
          <w:rtl/>
        </w:rPr>
      </w:pPr>
      <w:r w:rsidRPr="00443AAE">
        <w:rPr>
          <w:rFonts w:cs="Simplified Arabic" w:hint="eastAsia"/>
          <w:szCs w:val="28"/>
          <w:rtl/>
        </w:rPr>
        <w:t>كما</w:t>
      </w:r>
      <w:r w:rsidRPr="00443AAE">
        <w:rPr>
          <w:rFonts w:cs="Simplified Arabic"/>
          <w:szCs w:val="28"/>
          <w:rtl/>
        </w:rPr>
        <w:t xml:space="preserve"> تضاربت وتناقضت هذه الروايات بعضها البعض في مسألة العدة في المتعة</w:t>
      </w:r>
      <w:r w:rsidR="009E1823">
        <w:rPr>
          <w:rFonts w:cs="Simplified Arabic" w:hint="cs"/>
          <w:szCs w:val="28"/>
          <w:rtl/>
        </w:rPr>
        <w:t>,</w:t>
      </w:r>
      <w:r w:rsidRPr="00443AAE">
        <w:rPr>
          <w:rFonts w:cs="Simplified Arabic"/>
          <w:szCs w:val="28"/>
          <w:rtl/>
        </w:rPr>
        <w:t xml:space="preserve"> وكل إمام يشرع</w:t>
      </w:r>
      <w:r w:rsidR="009E1823">
        <w:rPr>
          <w:rFonts w:cs="Simplified Arabic" w:hint="cs"/>
          <w:szCs w:val="28"/>
          <w:rtl/>
        </w:rPr>
        <w:t xml:space="preserve"> </w:t>
      </w:r>
      <w:r w:rsidRPr="00443AAE">
        <w:rPr>
          <w:rFonts w:cs="Simplified Arabic" w:hint="eastAsia"/>
          <w:szCs w:val="28"/>
          <w:rtl/>
        </w:rPr>
        <w:t>بما</w:t>
      </w:r>
      <w:r w:rsidRPr="00443AAE">
        <w:rPr>
          <w:rFonts w:cs="Simplified Arabic"/>
          <w:szCs w:val="28"/>
          <w:rtl/>
        </w:rPr>
        <w:t xml:space="preserve"> يخالف الإمام الذي قبله, بل كل إمام يناقض قوله الذي أفتى وشرع به هذا الحكم!</w:t>
      </w:r>
    </w:p>
    <w:p w:rsidR="009C1BC7" w:rsidRPr="00443AAE" w:rsidRDefault="009C1BC7" w:rsidP="00443AAE">
      <w:pPr>
        <w:jc w:val="lowKashida"/>
        <w:rPr>
          <w:rFonts w:cs="Simplified Arabic"/>
          <w:szCs w:val="28"/>
          <w:rtl/>
        </w:rPr>
      </w:pPr>
      <w:r w:rsidRPr="00443AAE">
        <w:rPr>
          <w:rFonts w:cs="Simplified Arabic" w:hint="eastAsia"/>
          <w:szCs w:val="28"/>
          <w:rtl/>
        </w:rPr>
        <w:t>ففي</w:t>
      </w:r>
      <w:r w:rsidR="009E1823">
        <w:rPr>
          <w:rFonts w:cs="Simplified Arabic"/>
          <w:szCs w:val="28"/>
          <w:rtl/>
        </w:rPr>
        <w:t xml:space="preserve"> بعضها</w:t>
      </w:r>
      <w:r w:rsidR="009E1823">
        <w:rPr>
          <w:rFonts w:cs="Simplified Arabic" w:hint="cs"/>
          <w:szCs w:val="28"/>
          <w:rtl/>
        </w:rPr>
        <w:t>:</w:t>
      </w:r>
      <w:r w:rsidR="009E1823">
        <w:rPr>
          <w:rFonts w:cs="Simplified Arabic"/>
          <w:szCs w:val="28"/>
          <w:rtl/>
        </w:rPr>
        <w:t xml:space="preserve"> </w:t>
      </w:r>
      <w:r w:rsidR="009E1823">
        <w:rPr>
          <w:rFonts w:cs="Simplified Arabic" w:hint="cs"/>
          <w:szCs w:val="28"/>
          <w:rtl/>
        </w:rPr>
        <w:t>أ</w:t>
      </w:r>
      <w:r w:rsidR="009E1823">
        <w:rPr>
          <w:rFonts w:cs="Simplified Arabic"/>
          <w:szCs w:val="28"/>
          <w:rtl/>
        </w:rPr>
        <w:t xml:space="preserve">نه قال: </w:t>
      </w:r>
      <w:r w:rsidR="009E1823">
        <w:rPr>
          <w:rFonts w:cs="Simplified Arabic" w:hint="cs"/>
          <w:szCs w:val="28"/>
          <w:rtl/>
        </w:rPr>
        <w:t>"إ</w:t>
      </w:r>
      <w:r w:rsidRPr="00443AAE">
        <w:rPr>
          <w:rFonts w:cs="Simplified Arabic"/>
          <w:szCs w:val="28"/>
          <w:rtl/>
        </w:rPr>
        <w:t>ن كانت تحيض فحيضة</w:t>
      </w:r>
      <w:r w:rsidR="009E1823">
        <w:rPr>
          <w:rFonts w:cs="Simplified Arabic" w:hint="cs"/>
          <w:szCs w:val="28"/>
          <w:rtl/>
        </w:rPr>
        <w:t>,</w:t>
      </w:r>
      <w:r w:rsidR="009E1823">
        <w:rPr>
          <w:rFonts w:cs="Simplified Arabic"/>
          <w:szCs w:val="28"/>
          <w:rtl/>
        </w:rPr>
        <w:t xml:space="preserve"> و</w:t>
      </w:r>
      <w:r w:rsidR="009E1823">
        <w:rPr>
          <w:rFonts w:cs="Simplified Arabic" w:hint="cs"/>
          <w:szCs w:val="28"/>
          <w:rtl/>
        </w:rPr>
        <w:t>إ</w:t>
      </w:r>
      <w:r w:rsidRPr="00443AAE">
        <w:rPr>
          <w:rFonts w:cs="Simplified Arabic"/>
          <w:szCs w:val="28"/>
          <w:rtl/>
        </w:rPr>
        <w:t>ن كانت لا تحيض فشهر ونصف</w:t>
      </w:r>
      <w:r w:rsidR="009E1823">
        <w:rPr>
          <w:rFonts w:cs="Simplified Arabic" w:hint="cs"/>
          <w:szCs w:val="28"/>
          <w:rtl/>
        </w:rPr>
        <w:t>"</w:t>
      </w:r>
      <w:r w:rsidRPr="00443AAE">
        <w:rPr>
          <w:rFonts w:cs="Simplified Arabic"/>
          <w:szCs w:val="28"/>
          <w:rtl/>
        </w:rPr>
        <w:t>.</w:t>
      </w:r>
    </w:p>
    <w:p w:rsidR="009C1BC7" w:rsidRPr="00443AAE" w:rsidRDefault="009C1BC7" w:rsidP="009E1823">
      <w:pPr>
        <w:jc w:val="lowKashida"/>
        <w:rPr>
          <w:rFonts w:cs="Simplified Arabic"/>
          <w:szCs w:val="28"/>
          <w:rtl/>
        </w:rPr>
      </w:pPr>
      <w:r w:rsidRPr="00443AAE">
        <w:rPr>
          <w:rFonts w:cs="Simplified Arabic" w:hint="eastAsia"/>
          <w:szCs w:val="28"/>
          <w:rtl/>
        </w:rPr>
        <w:t>وفي</w:t>
      </w:r>
      <w:r w:rsidR="009E1823">
        <w:rPr>
          <w:rFonts w:cs="Simplified Arabic"/>
          <w:szCs w:val="28"/>
          <w:rtl/>
        </w:rPr>
        <w:t xml:space="preserve"> بعضها</w:t>
      </w:r>
      <w:r w:rsidR="009E1823">
        <w:rPr>
          <w:rFonts w:cs="Simplified Arabic" w:hint="cs"/>
          <w:szCs w:val="28"/>
          <w:rtl/>
        </w:rPr>
        <w:t>:</w:t>
      </w:r>
      <w:r w:rsidRPr="00443AAE">
        <w:rPr>
          <w:rFonts w:cs="Simplified Arabic"/>
          <w:szCs w:val="28"/>
          <w:rtl/>
        </w:rPr>
        <w:t xml:space="preserve"> عن زرارة قال: </w:t>
      </w:r>
      <w:r w:rsidR="009E1823">
        <w:rPr>
          <w:rFonts w:cs="Simplified Arabic" w:hint="cs"/>
          <w:szCs w:val="28"/>
          <w:rtl/>
        </w:rPr>
        <w:t>"</w:t>
      </w:r>
      <w:r w:rsidRPr="00443AAE">
        <w:rPr>
          <w:rFonts w:cs="Simplified Arabic"/>
          <w:szCs w:val="28"/>
          <w:rtl/>
        </w:rPr>
        <w:t>عدة المتعة خمسة وأربعون يوم</w:t>
      </w:r>
      <w:r w:rsidR="009E1823">
        <w:rPr>
          <w:rFonts w:cs="Simplified Arabic" w:hint="cs"/>
          <w:szCs w:val="28"/>
          <w:rtl/>
        </w:rPr>
        <w:t>ً</w:t>
      </w:r>
      <w:r w:rsidRPr="00443AAE">
        <w:rPr>
          <w:rFonts w:cs="Simplified Arabic"/>
          <w:szCs w:val="28"/>
          <w:rtl/>
        </w:rPr>
        <w:t>ا</w:t>
      </w:r>
      <w:r w:rsidR="009E1823">
        <w:rPr>
          <w:rFonts w:cs="Simplified Arabic" w:hint="cs"/>
          <w:szCs w:val="28"/>
          <w:rtl/>
        </w:rPr>
        <w:t>,</w:t>
      </w:r>
      <w:r w:rsidRPr="00443AAE">
        <w:rPr>
          <w:rFonts w:cs="Simplified Arabic"/>
          <w:szCs w:val="28"/>
          <w:rtl/>
        </w:rPr>
        <w:t xml:space="preserve"> كأني أنظر إلى أبي جعفر يعقده بيده</w:t>
      </w:r>
      <w:r w:rsidR="009E1823">
        <w:rPr>
          <w:rFonts w:cs="Simplified Arabic" w:hint="cs"/>
          <w:szCs w:val="28"/>
          <w:rtl/>
        </w:rPr>
        <w:t xml:space="preserve">: </w:t>
      </w:r>
      <w:r w:rsidRPr="00443AAE">
        <w:rPr>
          <w:rFonts w:cs="Simplified Arabic" w:hint="eastAsia"/>
          <w:szCs w:val="28"/>
          <w:rtl/>
        </w:rPr>
        <w:t>خمسة</w:t>
      </w:r>
      <w:r w:rsidRPr="00443AAE">
        <w:rPr>
          <w:rFonts w:cs="Simplified Arabic"/>
          <w:szCs w:val="28"/>
          <w:rtl/>
        </w:rPr>
        <w:t xml:space="preserve"> وأربعين, فإذا جاز الأجل كانت فرقة بغير طلاق</w:t>
      </w:r>
      <w:r w:rsidR="009E1823">
        <w:rPr>
          <w:rFonts w:cs="Simplified Arabic" w:hint="cs"/>
          <w:szCs w:val="28"/>
          <w:rtl/>
        </w:rPr>
        <w:t>"</w:t>
      </w:r>
      <w:r w:rsidRPr="00443AAE">
        <w:rPr>
          <w:rFonts w:cs="Simplified Arabic"/>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وفي</w:t>
      </w:r>
      <w:r w:rsidR="009E1823">
        <w:rPr>
          <w:rFonts w:cs="Simplified Arabic"/>
          <w:szCs w:val="28"/>
          <w:rtl/>
        </w:rPr>
        <w:t xml:space="preserve"> بعضها</w:t>
      </w:r>
      <w:r w:rsidR="009E1823">
        <w:rPr>
          <w:rFonts w:cs="Simplified Arabic" w:hint="cs"/>
          <w:szCs w:val="28"/>
          <w:rtl/>
        </w:rPr>
        <w:t>:</w:t>
      </w:r>
      <w:r w:rsidRPr="00443AAE">
        <w:rPr>
          <w:rFonts w:cs="Simplified Arabic"/>
          <w:szCs w:val="28"/>
          <w:rtl/>
        </w:rPr>
        <w:t xml:space="preserve"> وعن عمر بن أذينه عن زرارة قال: </w:t>
      </w:r>
      <w:r w:rsidR="009E1823">
        <w:rPr>
          <w:rFonts w:cs="Simplified Arabic" w:hint="cs"/>
          <w:szCs w:val="28"/>
          <w:rtl/>
        </w:rPr>
        <w:t>"</w:t>
      </w:r>
      <w:r w:rsidRPr="00443AAE">
        <w:rPr>
          <w:rFonts w:cs="Simplified Arabic"/>
          <w:szCs w:val="28"/>
          <w:rtl/>
        </w:rPr>
        <w:t>سألت أبا جعفر</w:t>
      </w:r>
      <w:r w:rsidR="009E1823">
        <w:rPr>
          <w:rFonts w:cs="Simplified Arabic" w:hint="cs"/>
          <w:szCs w:val="28"/>
          <w:rtl/>
        </w:rPr>
        <w:t>:</w:t>
      </w:r>
      <w:r w:rsidRPr="00443AAE">
        <w:rPr>
          <w:rFonts w:cs="Simplified Arabic"/>
          <w:szCs w:val="28"/>
          <w:rtl/>
        </w:rPr>
        <w:t xml:space="preserve"> ما عدة المتعة إذا مات عنها</w:t>
      </w:r>
    </w:p>
    <w:p w:rsidR="009C1BC7" w:rsidRPr="00443AAE" w:rsidRDefault="009C1BC7" w:rsidP="009E1823">
      <w:pPr>
        <w:jc w:val="lowKashida"/>
        <w:rPr>
          <w:rFonts w:cs="Simplified Arabic"/>
          <w:szCs w:val="28"/>
          <w:rtl/>
        </w:rPr>
      </w:pPr>
      <w:r w:rsidRPr="00443AAE">
        <w:rPr>
          <w:rFonts w:cs="Simplified Arabic" w:hint="eastAsia"/>
          <w:szCs w:val="28"/>
          <w:rtl/>
        </w:rPr>
        <w:t>الذي</w:t>
      </w:r>
      <w:r w:rsidRPr="00443AAE">
        <w:rPr>
          <w:rFonts w:cs="Simplified Arabic"/>
          <w:szCs w:val="28"/>
          <w:rtl/>
        </w:rPr>
        <w:t xml:space="preserve"> تمتع </w:t>
      </w:r>
      <w:r w:rsidR="009E1823">
        <w:rPr>
          <w:rFonts w:cs="Simplified Arabic" w:hint="cs"/>
          <w:szCs w:val="28"/>
          <w:rtl/>
        </w:rPr>
        <w:t>به</w:t>
      </w:r>
      <w:r w:rsidRPr="00443AAE">
        <w:rPr>
          <w:rFonts w:cs="Simplified Arabic"/>
          <w:szCs w:val="28"/>
          <w:rtl/>
        </w:rPr>
        <w:t>ا؟ قال: أربعة أشهر وعشر</w:t>
      </w:r>
      <w:r w:rsidR="009E1823">
        <w:rPr>
          <w:rFonts w:cs="Simplified Arabic" w:hint="cs"/>
          <w:szCs w:val="28"/>
          <w:rtl/>
        </w:rPr>
        <w:t>ً</w:t>
      </w:r>
      <w:r w:rsidRPr="00443AAE">
        <w:rPr>
          <w:rFonts w:cs="Simplified Arabic"/>
          <w:szCs w:val="28"/>
          <w:rtl/>
        </w:rPr>
        <w:t>ا, قال: ثم قال: يا</w:t>
      </w:r>
      <w:r w:rsidR="009E1823">
        <w:rPr>
          <w:rFonts w:cs="Simplified Arabic" w:hint="cs"/>
          <w:szCs w:val="28"/>
          <w:rtl/>
        </w:rPr>
        <w:t xml:space="preserve"> </w:t>
      </w:r>
      <w:r w:rsidRPr="00443AAE">
        <w:rPr>
          <w:rFonts w:cs="Simplified Arabic"/>
          <w:szCs w:val="28"/>
          <w:rtl/>
        </w:rPr>
        <w:t>زرارة كل النكاح إذا مات الزوج</w:t>
      </w:r>
      <w:r w:rsidR="009E1823">
        <w:rPr>
          <w:rFonts w:cs="Simplified Arabic" w:hint="cs"/>
          <w:szCs w:val="28"/>
          <w:rtl/>
        </w:rPr>
        <w:t xml:space="preserve"> </w:t>
      </w:r>
      <w:r w:rsidRPr="00443AAE">
        <w:rPr>
          <w:rFonts w:cs="Simplified Arabic" w:hint="eastAsia"/>
          <w:szCs w:val="28"/>
          <w:rtl/>
        </w:rPr>
        <w:t>فعلى</w:t>
      </w:r>
      <w:r w:rsidRPr="00443AAE">
        <w:rPr>
          <w:rFonts w:cs="Simplified Arabic"/>
          <w:szCs w:val="28"/>
          <w:rtl/>
        </w:rPr>
        <w:t xml:space="preserve"> المرأة حرة كانت أو أمة وعلى أي وجه كان النكاح منه متعة أو تزويج</w:t>
      </w:r>
      <w:r w:rsidR="009E1823">
        <w:rPr>
          <w:rFonts w:cs="Simplified Arabic" w:hint="cs"/>
          <w:szCs w:val="28"/>
          <w:rtl/>
        </w:rPr>
        <w:t>ً</w:t>
      </w:r>
      <w:r w:rsidRPr="00443AAE">
        <w:rPr>
          <w:rFonts w:cs="Simplified Arabic"/>
          <w:szCs w:val="28"/>
          <w:rtl/>
        </w:rPr>
        <w:t>ا أو ملك يمين فالعدة</w:t>
      </w:r>
      <w:r w:rsidR="009E1823">
        <w:rPr>
          <w:rFonts w:cs="Simplified Arabic" w:hint="cs"/>
          <w:szCs w:val="28"/>
          <w:rtl/>
        </w:rPr>
        <w:t xml:space="preserve"> </w:t>
      </w:r>
      <w:r w:rsidRPr="00443AAE">
        <w:rPr>
          <w:rFonts w:cs="Simplified Arabic" w:hint="eastAsia"/>
          <w:szCs w:val="28"/>
          <w:rtl/>
        </w:rPr>
        <w:t>أربعة</w:t>
      </w:r>
      <w:r w:rsidR="009E1823">
        <w:rPr>
          <w:rFonts w:cs="Simplified Arabic"/>
          <w:szCs w:val="28"/>
          <w:rtl/>
        </w:rPr>
        <w:t xml:space="preserve"> أشهر وعشر</w:t>
      </w:r>
      <w:r w:rsidR="009E1823">
        <w:rPr>
          <w:rFonts w:cs="Simplified Arabic" w:hint="cs"/>
          <w:szCs w:val="28"/>
          <w:rtl/>
        </w:rPr>
        <w:t>,</w:t>
      </w:r>
      <w:r w:rsidRPr="00443AAE">
        <w:rPr>
          <w:rFonts w:cs="Simplified Arabic"/>
          <w:szCs w:val="28"/>
          <w:rtl/>
        </w:rPr>
        <w:t xml:space="preserve"> وعدة المطلقة ثلاثة أشهر والأمة المطلقة عليها نصف ما على الحرة, وكذلك</w:t>
      </w:r>
    </w:p>
    <w:p w:rsidR="009C1BC7" w:rsidRPr="00443AAE" w:rsidRDefault="009C1BC7" w:rsidP="009E1823">
      <w:pPr>
        <w:jc w:val="lowKashida"/>
        <w:rPr>
          <w:rFonts w:cs="Simplified Arabic"/>
          <w:szCs w:val="28"/>
          <w:rtl/>
        </w:rPr>
      </w:pPr>
      <w:r w:rsidRPr="00443AAE">
        <w:rPr>
          <w:rFonts w:cs="Simplified Arabic"/>
          <w:szCs w:val="28"/>
          <w:rtl/>
        </w:rPr>
        <w:t>المتعة عليها مثل ما على الأمة</w:t>
      </w:r>
      <w:r w:rsidR="009E1823">
        <w:rPr>
          <w:rFonts w:cs="Simplified Arabic" w:hint="cs"/>
          <w:szCs w:val="28"/>
          <w:rtl/>
        </w:rPr>
        <w:t>"</w:t>
      </w:r>
      <w:r w:rsidR="009E1823">
        <w:rPr>
          <w:rFonts w:cs="Simplified Arabic"/>
          <w:szCs w:val="28"/>
          <w:vertAlign w:val="superscript"/>
          <w:rtl/>
        </w:rPr>
        <w:t>(</w:t>
      </w:r>
      <w:r w:rsidR="009E1823">
        <w:rPr>
          <w:rStyle w:val="aa"/>
          <w:rFonts w:cs="Simplified Arabic"/>
          <w:szCs w:val="28"/>
          <w:rtl/>
        </w:rPr>
        <w:footnoteReference w:id="306"/>
      </w:r>
      <w:r w:rsidR="009E1823">
        <w:rPr>
          <w:rFonts w:cs="Simplified Arabic"/>
          <w:szCs w:val="28"/>
          <w:vertAlign w:val="superscript"/>
          <w:rtl/>
        </w:rPr>
        <w:t>)</w:t>
      </w:r>
      <w:r w:rsidR="009E1823">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وفي</w:t>
      </w:r>
      <w:r w:rsidR="00756AB4">
        <w:rPr>
          <w:rFonts w:cs="Simplified Arabic"/>
          <w:szCs w:val="28"/>
          <w:rtl/>
        </w:rPr>
        <w:t xml:space="preserve"> بعضها</w:t>
      </w:r>
      <w:r w:rsidR="00756AB4">
        <w:rPr>
          <w:rFonts w:cs="Simplified Arabic" w:hint="cs"/>
          <w:szCs w:val="28"/>
          <w:rtl/>
        </w:rPr>
        <w:t>:</w:t>
      </w:r>
      <w:r w:rsidRPr="00443AAE">
        <w:rPr>
          <w:rFonts w:cs="Simplified Arabic"/>
          <w:szCs w:val="28"/>
          <w:rtl/>
        </w:rPr>
        <w:t xml:space="preserve"> وعن أحمد بن محمد بن أبي نصر عن أبي الحسن الرضا (ع) قال: قال أبو جعفر</w:t>
      </w:r>
    </w:p>
    <w:p w:rsidR="009C1BC7" w:rsidRPr="00443AAE" w:rsidRDefault="009C1BC7" w:rsidP="00443AAE">
      <w:pPr>
        <w:jc w:val="lowKashida"/>
        <w:rPr>
          <w:rFonts w:cs="Simplified Arabic"/>
          <w:szCs w:val="28"/>
          <w:rtl/>
        </w:rPr>
      </w:pPr>
      <w:r w:rsidRPr="00443AAE">
        <w:rPr>
          <w:rFonts w:cs="Simplified Arabic"/>
          <w:szCs w:val="28"/>
          <w:rtl/>
        </w:rPr>
        <w:t>(ع)</w:t>
      </w:r>
      <w:r w:rsidR="00756AB4">
        <w:rPr>
          <w:rFonts w:cs="Simplified Arabic" w:hint="cs"/>
          <w:szCs w:val="28"/>
          <w:rtl/>
        </w:rPr>
        <w:t>:</w:t>
      </w:r>
      <w:r w:rsidRPr="00443AAE">
        <w:rPr>
          <w:rFonts w:cs="Simplified Arabic"/>
          <w:szCs w:val="28"/>
          <w:rtl/>
        </w:rPr>
        <w:t xml:space="preserve"> </w:t>
      </w:r>
      <w:r w:rsidR="00756AB4">
        <w:rPr>
          <w:rFonts w:cs="Simplified Arabic" w:hint="cs"/>
          <w:szCs w:val="28"/>
          <w:rtl/>
        </w:rPr>
        <w:t>"</w:t>
      </w:r>
      <w:r w:rsidRPr="00443AAE">
        <w:rPr>
          <w:rFonts w:cs="Simplified Arabic"/>
          <w:szCs w:val="28"/>
          <w:rtl/>
        </w:rPr>
        <w:t>عدة المتعة خمسة وأربعون يوم</w:t>
      </w:r>
      <w:r w:rsidR="00756AB4">
        <w:rPr>
          <w:rFonts w:cs="Simplified Arabic" w:hint="cs"/>
          <w:szCs w:val="28"/>
          <w:rtl/>
        </w:rPr>
        <w:t>ً</w:t>
      </w:r>
      <w:r w:rsidRPr="00443AAE">
        <w:rPr>
          <w:rFonts w:cs="Simplified Arabic"/>
          <w:szCs w:val="28"/>
          <w:rtl/>
        </w:rPr>
        <w:t>ا</w:t>
      </w:r>
      <w:r w:rsidR="00756AB4">
        <w:rPr>
          <w:rFonts w:cs="Simplified Arabic" w:hint="cs"/>
          <w:szCs w:val="28"/>
          <w:rtl/>
        </w:rPr>
        <w:t>,</w:t>
      </w:r>
      <w:r w:rsidRPr="00443AAE">
        <w:rPr>
          <w:rFonts w:cs="Simplified Arabic"/>
          <w:szCs w:val="28"/>
          <w:rtl/>
        </w:rPr>
        <w:t xml:space="preserve"> والاحتياط خمسة وأربعون ليلة</w:t>
      </w:r>
      <w:r w:rsidR="00756AB4">
        <w:rPr>
          <w:rFonts w:cs="Simplified Arabic" w:hint="cs"/>
          <w:szCs w:val="28"/>
          <w:rtl/>
        </w:rPr>
        <w:t>"</w:t>
      </w:r>
      <w:r w:rsidRPr="00443AAE">
        <w:rPr>
          <w:rFonts w:cs="Simplified Arabic"/>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وفي</w:t>
      </w:r>
      <w:r w:rsidR="00756AB4">
        <w:rPr>
          <w:rFonts w:cs="Simplified Arabic"/>
          <w:szCs w:val="28"/>
          <w:rtl/>
        </w:rPr>
        <w:t xml:space="preserve"> بعضها</w:t>
      </w:r>
      <w:r w:rsidR="00756AB4">
        <w:rPr>
          <w:rFonts w:cs="Simplified Arabic" w:hint="cs"/>
          <w:szCs w:val="28"/>
          <w:rtl/>
        </w:rPr>
        <w:t>:</w:t>
      </w:r>
      <w:r w:rsidRPr="00443AAE">
        <w:rPr>
          <w:rFonts w:cs="Simplified Arabic"/>
          <w:szCs w:val="28"/>
          <w:rtl/>
        </w:rPr>
        <w:t xml:space="preserve"> وعن أحمد بن محمد بن أبي نصر عن الرضا قال: سمعته يقول: قال أبو جعفر</w:t>
      </w:r>
    </w:p>
    <w:p w:rsidR="009C1BC7" w:rsidRPr="00443AAE" w:rsidRDefault="009C1BC7" w:rsidP="00443AAE">
      <w:pPr>
        <w:jc w:val="lowKashida"/>
        <w:rPr>
          <w:rFonts w:cs="Simplified Arabic"/>
          <w:szCs w:val="28"/>
          <w:rtl/>
        </w:rPr>
      </w:pPr>
      <w:r w:rsidRPr="00443AAE">
        <w:rPr>
          <w:rFonts w:cs="Simplified Arabic"/>
          <w:szCs w:val="28"/>
          <w:rtl/>
        </w:rPr>
        <w:t>(ع)</w:t>
      </w:r>
      <w:r w:rsidR="00756AB4">
        <w:rPr>
          <w:rFonts w:cs="Simplified Arabic" w:hint="cs"/>
          <w:szCs w:val="28"/>
          <w:rtl/>
        </w:rPr>
        <w:t>:</w:t>
      </w:r>
      <w:r w:rsidRPr="00443AAE">
        <w:rPr>
          <w:rFonts w:cs="Simplified Arabic"/>
          <w:szCs w:val="28"/>
          <w:rtl/>
        </w:rPr>
        <w:t xml:space="preserve"> </w:t>
      </w:r>
      <w:r w:rsidR="00756AB4">
        <w:rPr>
          <w:rFonts w:cs="Simplified Arabic" w:hint="cs"/>
          <w:szCs w:val="28"/>
          <w:rtl/>
        </w:rPr>
        <w:t>"</w:t>
      </w:r>
      <w:r w:rsidR="00756AB4">
        <w:rPr>
          <w:rFonts w:cs="Simplified Arabic"/>
          <w:szCs w:val="28"/>
          <w:rtl/>
        </w:rPr>
        <w:t>عدة المتعة حيضة, وقال: خمسة و</w:t>
      </w:r>
      <w:r w:rsidRPr="00443AAE">
        <w:rPr>
          <w:rFonts w:cs="Simplified Arabic"/>
          <w:szCs w:val="28"/>
          <w:rtl/>
        </w:rPr>
        <w:t>أربعون يوم</w:t>
      </w:r>
      <w:r w:rsidR="00756AB4">
        <w:rPr>
          <w:rFonts w:cs="Simplified Arabic" w:hint="cs"/>
          <w:szCs w:val="28"/>
          <w:rtl/>
        </w:rPr>
        <w:t>ً</w:t>
      </w:r>
      <w:r w:rsidRPr="00443AAE">
        <w:rPr>
          <w:rFonts w:cs="Simplified Arabic"/>
          <w:szCs w:val="28"/>
          <w:rtl/>
        </w:rPr>
        <w:t>ا لبعض أصحابه</w:t>
      </w:r>
      <w:r w:rsidR="00756AB4">
        <w:rPr>
          <w:rFonts w:cs="Simplified Arabic" w:hint="cs"/>
          <w:szCs w:val="28"/>
          <w:rtl/>
        </w:rPr>
        <w:t>"</w:t>
      </w:r>
      <w:r w:rsidRPr="00443AAE">
        <w:rPr>
          <w:rFonts w:cs="Simplified Arabic"/>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وفي</w:t>
      </w:r>
      <w:r w:rsidR="00756AB4">
        <w:rPr>
          <w:rFonts w:cs="Simplified Arabic"/>
          <w:szCs w:val="28"/>
          <w:rtl/>
        </w:rPr>
        <w:t xml:space="preserve"> بعضها</w:t>
      </w:r>
      <w:r w:rsidR="00756AB4">
        <w:rPr>
          <w:rFonts w:cs="Simplified Arabic" w:hint="cs"/>
          <w:szCs w:val="28"/>
          <w:rtl/>
        </w:rPr>
        <w:t>:</w:t>
      </w:r>
      <w:r w:rsidRPr="00443AAE">
        <w:rPr>
          <w:rFonts w:cs="Simplified Arabic"/>
          <w:szCs w:val="28"/>
          <w:rtl/>
        </w:rPr>
        <w:t xml:space="preserve"> وعن عبد الله بن عمرو</w:t>
      </w:r>
      <w:r w:rsidR="00756AB4">
        <w:rPr>
          <w:rFonts w:cs="Simplified Arabic" w:hint="cs"/>
          <w:szCs w:val="28"/>
          <w:rtl/>
        </w:rPr>
        <w:t>:</w:t>
      </w:r>
      <w:r w:rsidRPr="00443AAE">
        <w:rPr>
          <w:rFonts w:cs="Simplified Arabic"/>
          <w:szCs w:val="28"/>
          <w:rtl/>
        </w:rPr>
        <w:t xml:space="preserve"> </w:t>
      </w:r>
      <w:r w:rsidR="00756AB4">
        <w:rPr>
          <w:rFonts w:cs="Simplified Arabic" w:hint="cs"/>
          <w:szCs w:val="28"/>
          <w:rtl/>
        </w:rPr>
        <w:t>"</w:t>
      </w:r>
      <w:r w:rsidRPr="00443AAE">
        <w:rPr>
          <w:rFonts w:cs="Simplified Arabic"/>
          <w:szCs w:val="28"/>
          <w:rtl/>
        </w:rPr>
        <w:t>عن أبي عبد الله في حديث في المتعة</w:t>
      </w:r>
      <w:r w:rsidR="00756AB4">
        <w:rPr>
          <w:rFonts w:cs="Simplified Arabic" w:hint="cs"/>
          <w:szCs w:val="28"/>
          <w:rtl/>
        </w:rPr>
        <w:t>؟</w:t>
      </w:r>
      <w:r w:rsidRPr="00443AAE">
        <w:rPr>
          <w:rFonts w:cs="Simplified Arabic"/>
          <w:szCs w:val="28"/>
          <w:rtl/>
        </w:rPr>
        <w:t xml:space="preserve"> قال: قلت: فكم</w:t>
      </w:r>
    </w:p>
    <w:p w:rsidR="009C1BC7" w:rsidRPr="00443AAE" w:rsidRDefault="009C1BC7" w:rsidP="00443AAE">
      <w:pPr>
        <w:jc w:val="lowKashida"/>
        <w:rPr>
          <w:rFonts w:cs="Simplified Arabic"/>
          <w:szCs w:val="28"/>
          <w:rtl/>
        </w:rPr>
      </w:pPr>
      <w:r w:rsidRPr="00443AAE">
        <w:rPr>
          <w:rFonts w:cs="Simplified Arabic" w:hint="eastAsia"/>
          <w:szCs w:val="28"/>
          <w:rtl/>
        </w:rPr>
        <w:t>عد</w:t>
      </w:r>
      <w:r w:rsidR="00756AB4">
        <w:rPr>
          <w:rFonts w:cs="Simplified Arabic" w:hint="cs"/>
          <w:szCs w:val="28"/>
          <w:rtl/>
        </w:rPr>
        <w:t>ته</w:t>
      </w:r>
      <w:r w:rsidRPr="00443AAE">
        <w:rPr>
          <w:rFonts w:cs="Simplified Arabic"/>
          <w:szCs w:val="28"/>
          <w:rtl/>
        </w:rPr>
        <w:t>ا؟ فقال: خمسة وأربعون يوم</w:t>
      </w:r>
      <w:r w:rsidR="00756AB4">
        <w:rPr>
          <w:rFonts w:cs="Simplified Arabic" w:hint="cs"/>
          <w:szCs w:val="28"/>
          <w:rtl/>
        </w:rPr>
        <w:t>ً</w:t>
      </w:r>
      <w:r w:rsidRPr="00443AAE">
        <w:rPr>
          <w:rFonts w:cs="Simplified Arabic"/>
          <w:szCs w:val="28"/>
          <w:rtl/>
        </w:rPr>
        <w:t>ا أو حيضة مستقيمة</w:t>
      </w:r>
      <w:r w:rsidR="00756AB4">
        <w:rPr>
          <w:rFonts w:cs="Simplified Arabic" w:hint="cs"/>
          <w:szCs w:val="28"/>
          <w:rtl/>
        </w:rPr>
        <w:t>"</w:t>
      </w:r>
      <w:r w:rsidRPr="00443AAE">
        <w:rPr>
          <w:rFonts w:cs="Simplified Arabic"/>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وفي</w:t>
      </w:r>
      <w:r w:rsidR="00756AB4">
        <w:rPr>
          <w:rFonts w:cs="Simplified Arabic"/>
          <w:szCs w:val="28"/>
          <w:rtl/>
        </w:rPr>
        <w:t xml:space="preserve"> بعضها</w:t>
      </w:r>
      <w:r w:rsidR="00756AB4">
        <w:rPr>
          <w:rFonts w:cs="Simplified Arabic" w:hint="cs"/>
          <w:szCs w:val="28"/>
          <w:rtl/>
        </w:rPr>
        <w:t>:</w:t>
      </w:r>
      <w:r w:rsidR="00756AB4">
        <w:rPr>
          <w:rFonts w:cs="Simplified Arabic"/>
          <w:szCs w:val="28"/>
          <w:rtl/>
        </w:rPr>
        <w:t xml:space="preserve"> وعن عمر بن أذينة عن إسماعيل </w:t>
      </w:r>
      <w:r w:rsidRPr="00443AAE">
        <w:rPr>
          <w:rFonts w:cs="Simplified Arabic"/>
          <w:szCs w:val="28"/>
          <w:rtl/>
        </w:rPr>
        <w:t xml:space="preserve">بن الفضل الهاشمي قال: </w:t>
      </w:r>
      <w:r w:rsidR="00756AB4">
        <w:rPr>
          <w:rFonts w:cs="Simplified Arabic" w:hint="cs"/>
          <w:szCs w:val="28"/>
          <w:rtl/>
        </w:rPr>
        <w:t>"</w:t>
      </w:r>
      <w:r w:rsidRPr="00443AAE">
        <w:rPr>
          <w:rFonts w:cs="Simplified Arabic"/>
          <w:szCs w:val="28"/>
          <w:rtl/>
        </w:rPr>
        <w:t>سألت أبا عبد الله عن</w:t>
      </w:r>
    </w:p>
    <w:p w:rsidR="009C1BC7" w:rsidRPr="00443AAE" w:rsidRDefault="00756AB4" w:rsidP="00756AB4">
      <w:pPr>
        <w:jc w:val="lowKashida"/>
        <w:rPr>
          <w:rFonts w:cs="Simplified Arabic"/>
          <w:szCs w:val="28"/>
          <w:rtl/>
        </w:rPr>
      </w:pPr>
      <w:r>
        <w:rPr>
          <w:rFonts w:cs="Simplified Arabic" w:hint="eastAsia"/>
          <w:szCs w:val="28"/>
          <w:rtl/>
        </w:rPr>
        <w:lastRenderedPageBreak/>
        <w:t>المتع</w:t>
      </w:r>
      <w:r w:rsidR="009C1BC7" w:rsidRPr="00443AAE">
        <w:rPr>
          <w:rFonts w:cs="Simplified Arabic" w:hint="eastAsia"/>
          <w:szCs w:val="28"/>
          <w:rtl/>
        </w:rPr>
        <w:t>ة</w:t>
      </w:r>
      <w:r>
        <w:rPr>
          <w:rFonts w:cs="Simplified Arabic" w:hint="cs"/>
          <w:szCs w:val="28"/>
          <w:rtl/>
        </w:rPr>
        <w:t>؟ ق</w:t>
      </w:r>
      <w:r w:rsidR="009C1BC7" w:rsidRPr="00443AAE">
        <w:rPr>
          <w:rFonts w:cs="Simplified Arabic" w:hint="eastAsia"/>
          <w:szCs w:val="28"/>
          <w:rtl/>
        </w:rPr>
        <w:t>ا</w:t>
      </w:r>
      <w:r w:rsidR="009C1BC7" w:rsidRPr="00443AAE">
        <w:rPr>
          <w:rFonts w:cs="Simplified Arabic"/>
          <w:szCs w:val="28"/>
          <w:rtl/>
        </w:rPr>
        <w:t>ل: الق عبد الملك ابن جريح فسله عنها</w:t>
      </w:r>
      <w:r>
        <w:rPr>
          <w:rFonts w:cs="Simplified Arabic" w:hint="cs"/>
          <w:szCs w:val="28"/>
          <w:rtl/>
        </w:rPr>
        <w:t>؛</w:t>
      </w:r>
      <w:r>
        <w:rPr>
          <w:rFonts w:cs="Simplified Arabic"/>
          <w:szCs w:val="28"/>
          <w:rtl/>
        </w:rPr>
        <w:t xml:space="preserve"> ف</w:t>
      </w:r>
      <w:r>
        <w:rPr>
          <w:rFonts w:cs="Simplified Arabic" w:hint="cs"/>
          <w:szCs w:val="28"/>
          <w:rtl/>
        </w:rPr>
        <w:t>إ</w:t>
      </w:r>
      <w:r w:rsidR="009C1BC7" w:rsidRPr="00443AAE">
        <w:rPr>
          <w:rFonts w:cs="Simplified Arabic"/>
          <w:szCs w:val="28"/>
          <w:rtl/>
        </w:rPr>
        <w:t>ن عنده منها علم</w:t>
      </w:r>
      <w:r>
        <w:rPr>
          <w:rFonts w:cs="Simplified Arabic" w:hint="cs"/>
          <w:szCs w:val="28"/>
          <w:rtl/>
        </w:rPr>
        <w:t>ً</w:t>
      </w:r>
      <w:r w:rsidR="009C1BC7" w:rsidRPr="00443AAE">
        <w:rPr>
          <w:rFonts w:cs="Simplified Arabic"/>
          <w:szCs w:val="28"/>
          <w:rtl/>
        </w:rPr>
        <w:t>ا</w:t>
      </w:r>
      <w:r>
        <w:rPr>
          <w:rFonts w:cs="Simplified Arabic" w:hint="cs"/>
          <w:szCs w:val="28"/>
          <w:rtl/>
        </w:rPr>
        <w:t>,</w:t>
      </w:r>
      <w:r w:rsidR="009C1BC7" w:rsidRPr="00443AAE">
        <w:rPr>
          <w:rFonts w:cs="Simplified Arabic"/>
          <w:szCs w:val="28"/>
          <w:rtl/>
        </w:rPr>
        <w:t xml:space="preserve"> </w:t>
      </w:r>
      <w:r>
        <w:rPr>
          <w:rFonts w:cs="Simplified Arabic" w:hint="cs"/>
          <w:szCs w:val="28"/>
          <w:rtl/>
        </w:rPr>
        <w:t xml:space="preserve">قال: </w:t>
      </w:r>
      <w:r>
        <w:rPr>
          <w:rFonts w:cs="Simplified Arabic"/>
          <w:szCs w:val="28"/>
          <w:rtl/>
        </w:rPr>
        <w:t>فلقيته فأمل</w:t>
      </w:r>
      <w:r>
        <w:rPr>
          <w:rFonts w:cs="Simplified Arabic" w:hint="cs"/>
          <w:szCs w:val="28"/>
          <w:rtl/>
        </w:rPr>
        <w:t>ى</w:t>
      </w:r>
      <w:r w:rsidR="009C1BC7" w:rsidRPr="00443AAE">
        <w:rPr>
          <w:rFonts w:cs="Simplified Arabic"/>
          <w:szCs w:val="28"/>
          <w:rtl/>
        </w:rPr>
        <w:t xml:space="preserve"> علي شيئ</w:t>
      </w:r>
      <w:r>
        <w:rPr>
          <w:rFonts w:cs="Simplified Arabic" w:hint="cs"/>
          <w:szCs w:val="28"/>
          <w:rtl/>
        </w:rPr>
        <w:t>ً</w:t>
      </w:r>
      <w:r w:rsidR="009C1BC7" w:rsidRPr="00443AAE">
        <w:rPr>
          <w:rFonts w:cs="Simplified Arabic"/>
          <w:szCs w:val="28"/>
          <w:rtl/>
        </w:rPr>
        <w:t>ا</w:t>
      </w:r>
      <w:r>
        <w:rPr>
          <w:rFonts w:cs="Simplified Arabic" w:hint="cs"/>
          <w:szCs w:val="28"/>
          <w:rtl/>
        </w:rPr>
        <w:t xml:space="preserve"> </w:t>
      </w:r>
      <w:r w:rsidR="009C1BC7" w:rsidRPr="00443AAE">
        <w:rPr>
          <w:rFonts w:cs="Simplified Arabic" w:hint="eastAsia"/>
          <w:szCs w:val="28"/>
          <w:rtl/>
        </w:rPr>
        <w:t>كثير</w:t>
      </w:r>
      <w:r>
        <w:rPr>
          <w:rFonts w:cs="Simplified Arabic" w:hint="cs"/>
          <w:szCs w:val="28"/>
          <w:rtl/>
        </w:rPr>
        <w:t>ً</w:t>
      </w:r>
      <w:r w:rsidR="009C1BC7" w:rsidRPr="00443AAE">
        <w:rPr>
          <w:rFonts w:cs="Simplified Arabic" w:hint="eastAsia"/>
          <w:szCs w:val="28"/>
          <w:rtl/>
        </w:rPr>
        <w:t>ا</w:t>
      </w:r>
      <w:r w:rsidR="009C1BC7" w:rsidRPr="00443AAE">
        <w:rPr>
          <w:rFonts w:cs="Simplified Arabic"/>
          <w:szCs w:val="28"/>
          <w:rtl/>
        </w:rPr>
        <w:t xml:space="preserve"> في استحلالها!!, وكان فيما روي لي....</w:t>
      </w:r>
      <w:r>
        <w:rPr>
          <w:rFonts w:cs="Simplified Arabic" w:hint="cs"/>
          <w:szCs w:val="28"/>
          <w:rtl/>
        </w:rPr>
        <w:t xml:space="preserve"> </w:t>
      </w:r>
      <w:r>
        <w:rPr>
          <w:rFonts w:cs="Simplified Arabic"/>
          <w:szCs w:val="28"/>
          <w:rtl/>
        </w:rPr>
        <w:t>وعد</w:t>
      </w:r>
      <w:r>
        <w:rPr>
          <w:rFonts w:cs="Simplified Arabic" w:hint="cs"/>
          <w:szCs w:val="28"/>
          <w:rtl/>
        </w:rPr>
        <w:t>ته</w:t>
      </w:r>
      <w:r>
        <w:rPr>
          <w:rFonts w:cs="Simplified Arabic"/>
          <w:szCs w:val="28"/>
          <w:rtl/>
        </w:rPr>
        <w:t>ا حيضتان</w:t>
      </w:r>
      <w:r>
        <w:rPr>
          <w:rFonts w:cs="Simplified Arabic" w:hint="cs"/>
          <w:szCs w:val="28"/>
          <w:rtl/>
        </w:rPr>
        <w:t>,</w:t>
      </w:r>
      <w:r>
        <w:rPr>
          <w:rFonts w:cs="Simplified Arabic"/>
          <w:szCs w:val="28"/>
          <w:rtl/>
        </w:rPr>
        <w:t xml:space="preserve"> و</w:t>
      </w:r>
      <w:r>
        <w:rPr>
          <w:rFonts w:cs="Simplified Arabic" w:hint="cs"/>
          <w:szCs w:val="28"/>
          <w:rtl/>
        </w:rPr>
        <w:t>إ</w:t>
      </w:r>
      <w:r w:rsidR="009C1BC7" w:rsidRPr="00443AAE">
        <w:rPr>
          <w:rFonts w:cs="Simplified Arabic"/>
          <w:szCs w:val="28"/>
          <w:rtl/>
        </w:rPr>
        <w:t>ن كانت لا تحيض فخمسة</w:t>
      </w:r>
      <w:r>
        <w:rPr>
          <w:rFonts w:cs="Simplified Arabic" w:hint="cs"/>
          <w:szCs w:val="28"/>
          <w:rtl/>
        </w:rPr>
        <w:t xml:space="preserve"> </w:t>
      </w:r>
      <w:r w:rsidR="009C1BC7" w:rsidRPr="00443AAE">
        <w:rPr>
          <w:rFonts w:cs="Simplified Arabic" w:hint="eastAsia"/>
          <w:szCs w:val="28"/>
          <w:rtl/>
        </w:rPr>
        <w:t>وأربعون</w:t>
      </w:r>
      <w:r w:rsidR="009C1BC7" w:rsidRPr="00443AAE">
        <w:rPr>
          <w:rFonts w:cs="Simplified Arabic"/>
          <w:szCs w:val="28"/>
          <w:rtl/>
        </w:rPr>
        <w:t xml:space="preserve"> يوم</w:t>
      </w:r>
      <w:r>
        <w:rPr>
          <w:rFonts w:cs="Simplified Arabic" w:hint="cs"/>
          <w:szCs w:val="28"/>
          <w:rtl/>
        </w:rPr>
        <w:t>ً</w:t>
      </w:r>
      <w:r w:rsidR="009C1BC7" w:rsidRPr="00443AAE">
        <w:rPr>
          <w:rFonts w:cs="Simplified Arabic"/>
          <w:szCs w:val="28"/>
          <w:rtl/>
        </w:rPr>
        <w:t>ا, قال: فأتيت بالكتاب أبا عبد الله (ع) فقال: صدق وأقر به, قال ابن أذينة:</w:t>
      </w:r>
    </w:p>
    <w:p w:rsidR="009C1BC7" w:rsidRPr="00443AAE" w:rsidRDefault="009C1BC7" w:rsidP="00443AAE">
      <w:pPr>
        <w:jc w:val="lowKashida"/>
        <w:rPr>
          <w:rFonts w:cs="Simplified Arabic"/>
          <w:szCs w:val="28"/>
          <w:rtl/>
        </w:rPr>
      </w:pPr>
      <w:r w:rsidRPr="00443AAE">
        <w:rPr>
          <w:rFonts w:cs="Simplified Arabic" w:hint="eastAsia"/>
          <w:szCs w:val="28"/>
          <w:rtl/>
        </w:rPr>
        <w:t>و</w:t>
      </w:r>
      <w:r w:rsidRPr="00443AAE">
        <w:rPr>
          <w:rFonts w:cs="Simplified Arabic"/>
          <w:szCs w:val="28"/>
          <w:rtl/>
        </w:rPr>
        <w:t>كان زرارة يقول</w:t>
      </w:r>
      <w:r w:rsidR="00756AB4">
        <w:rPr>
          <w:rFonts w:cs="Simplified Arabic"/>
          <w:szCs w:val="28"/>
          <w:rtl/>
        </w:rPr>
        <w:t xml:space="preserve"> هذا ويحلف </w:t>
      </w:r>
      <w:r w:rsidR="00756AB4">
        <w:rPr>
          <w:rFonts w:cs="Simplified Arabic" w:hint="cs"/>
          <w:szCs w:val="28"/>
          <w:rtl/>
        </w:rPr>
        <w:t>أ</w:t>
      </w:r>
      <w:r w:rsidR="00756AB4">
        <w:rPr>
          <w:rFonts w:cs="Simplified Arabic"/>
          <w:szCs w:val="28"/>
          <w:rtl/>
        </w:rPr>
        <w:t xml:space="preserve">نه الحق!! إلا </w:t>
      </w:r>
      <w:r w:rsidR="00756AB4">
        <w:rPr>
          <w:rFonts w:cs="Simplified Arabic" w:hint="cs"/>
          <w:szCs w:val="28"/>
          <w:rtl/>
        </w:rPr>
        <w:t>أ</w:t>
      </w:r>
      <w:r w:rsidR="00756AB4">
        <w:rPr>
          <w:rFonts w:cs="Simplified Arabic"/>
          <w:szCs w:val="28"/>
          <w:rtl/>
        </w:rPr>
        <w:t xml:space="preserve">نه كان يقول: </w:t>
      </w:r>
      <w:r w:rsidR="00756AB4">
        <w:rPr>
          <w:rFonts w:cs="Simplified Arabic" w:hint="cs"/>
          <w:szCs w:val="28"/>
          <w:rtl/>
        </w:rPr>
        <w:t>إ</w:t>
      </w:r>
      <w:r w:rsidRPr="00443AAE">
        <w:rPr>
          <w:rFonts w:cs="Simplified Arabic"/>
          <w:szCs w:val="28"/>
          <w:rtl/>
        </w:rPr>
        <w:t>ن كانت تحيض فحيضة</w:t>
      </w:r>
      <w:r w:rsidR="00756AB4">
        <w:rPr>
          <w:rFonts w:cs="Simplified Arabic" w:hint="cs"/>
          <w:szCs w:val="28"/>
          <w:rtl/>
        </w:rPr>
        <w:t>,</w:t>
      </w:r>
      <w:r w:rsidR="00756AB4">
        <w:rPr>
          <w:rFonts w:cs="Simplified Arabic"/>
          <w:szCs w:val="28"/>
          <w:rtl/>
        </w:rPr>
        <w:t xml:space="preserve"> و</w:t>
      </w:r>
      <w:r w:rsidR="00756AB4">
        <w:rPr>
          <w:rFonts w:cs="Simplified Arabic" w:hint="cs"/>
          <w:szCs w:val="28"/>
          <w:rtl/>
        </w:rPr>
        <w:t>إ</w:t>
      </w:r>
      <w:r w:rsidRPr="00443AAE">
        <w:rPr>
          <w:rFonts w:cs="Simplified Arabic"/>
          <w:szCs w:val="28"/>
          <w:rtl/>
        </w:rPr>
        <w:t>ن كانت</w:t>
      </w:r>
    </w:p>
    <w:p w:rsidR="009C1BC7" w:rsidRPr="00443AAE" w:rsidRDefault="009C1BC7" w:rsidP="00443AAE">
      <w:pPr>
        <w:jc w:val="lowKashida"/>
        <w:rPr>
          <w:rFonts w:cs="Simplified Arabic"/>
          <w:szCs w:val="28"/>
          <w:rtl/>
        </w:rPr>
      </w:pPr>
      <w:r w:rsidRPr="00443AAE">
        <w:rPr>
          <w:rFonts w:cs="Simplified Arabic" w:hint="eastAsia"/>
          <w:szCs w:val="28"/>
          <w:rtl/>
        </w:rPr>
        <w:t>لا</w:t>
      </w:r>
      <w:r w:rsidRPr="00443AAE">
        <w:rPr>
          <w:rFonts w:cs="Simplified Arabic"/>
          <w:szCs w:val="28"/>
          <w:rtl/>
        </w:rPr>
        <w:t xml:space="preserve"> تحيض فشهر ونصف</w:t>
      </w:r>
      <w:r w:rsidR="00756AB4">
        <w:rPr>
          <w:rFonts w:cs="Simplified Arabic" w:hint="cs"/>
          <w:szCs w:val="28"/>
          <w:rtl/>
        </w:rPr>
        <w:t>"</w:t>
      </w:r>
      <w:r w:rsidRPr="00443AAE">
        <w:rPr>
          <w:rFonts w:cs="Simplified Arabic"/>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وفي</w:t>
      </w:r>
      <w:r w:rsidR="00756AB4">
        <w:rPr>
          <w:rFonts w:cs="Simplified Arabic"/>
          <w:szCs w:val="28"/>
          <w:rtl/>
        </w:rPr>
        <w:t xml:space="preserve"> بعضها</w:t>
      </w:r>
      <w:r w:rsidR="00756AB4">
        <w:rPr>
          <w:rFonts w:cs="Simplified Arabic" w:hint="cs"/>
          <w:szCs w:val="28"/>
          <w:rtl/>
        </w:rPr>
        <w:t>:</w:t>
      </w:r>
      <w:r w:rsidRPr="00443AAE">
        <w:rPr>
          <w:rFonts w:cs="Simplified Arabic"/>
          <w:szCs w:val="28"/>
          <w:rtl/>
        </w:rPr>
        <w:t xml:space="preserve"> وعن أبي بصير</w:t>
      </w:r>
      <w:r w:rsidR="00756AB4">
        <w:rPr>
          <w:rFonts w:cs="Simplified Arabic" w:hint="cs"/>
          <w:szCs w:val="28"/>
          <w:rtl/>
        </w:rPr>
        <w:t>:</w:t>
      </w:r>
      <w:r w:rsidRPr="00443AAE">
        <w:rPr>
          <w:rFonts w:cs="Simplified Arabic"/>
          <w:szCs w:val="28"/>
          <w:rtl/>
        </w:rPr>
        <w:t xml:space="preserve"> </w:t>
      </w:r>
      <w:r w:rsidR="00756AB4">
        <w:rPr>
          <w:rFonts w:cs="Simplified Arabic" w:hint="cs"/>
          <w:szCs w:val="28"/>
          <w:rtl/>
        </w:rPr>
        <w:t>"</w:t>
      </w:r>
      <w:r w:rsidRPr="00443AAE">
        <w:rPr>
          <w:rFonts w:cs="Simplified Arabic"/>
          <w:szCs w:val="28"/>
          <w:rtl/>
        </w:rPr>
        <w:t>عن أبي جعفر في المتعة</w:t>
      </w:r>
      <w:r w:rsidR="00756AB4">
        <w:rPr>
          <w:rFonts w:cs="Simplified Arabic" w:hint="cs"/>
          <w:szCs w:val="28"/>
          <w:rtl/>
        </w:rPr>
        <w:t>؟</w:t>
      </w:r>
      <w:r w:rsidRPr="00443AAE">
        <w:rPr>
          <w:rFonts w:cs="Simplified Arabic"/>
          <w:szCs w:val="28"/>
          <w:rtl/>
        </w:rPr>
        <w:t xml:space="preserve"> قال: لا بأس بأن تزيدها وتزيدك إذا</w:t>
      </w:r>
    </w:p>
    <w:p w:rsidR="009C1BC7" w:rsidRPr="00443AAE" w:rsidRDefault="009C1BC7" w:rsidP="00443AAE">
      <w:pPr>
        <w:jc w:val="lowKashida"/>
        <w:rPr>
          <w:rFonts w:cs="Simplified Arabic"/>
          <w:szCs w:val="28"/>
          <w:rtl/>
        </w:rPr>
      </w:pPr>
      <w:r w:rsidRPr="00443AAE">
        <w:rPr>
          <w:rFonts w:cs="Simplified Arabic" w:hint="eastAsia"/>
          <w:szCs w:val="28"/>
          <w:rtl/>
        </w:rPr>
        <w:t>انقطع</w:t>
      </w:r>
      <w:r w:rsidRPr="00443AAE">
        <w:rPr>
          <w:rFonts w:cs="Simplified Arabic"/>
          <w:szCs w:val="28"/>
          <w:rtl/>
        </w:rPr>
        <w:t xml:space="preserve"> الأجل بينكما</w:t>
      </w:r>
      <w:r w:rsidR="00756AB4">
        <w:rPr>
          <w:rFonts w:cs="Simplified Arabic" w:hint="cs"/>
          <w:szCs w:val="28"/>
          <w:rtl/>
        </w:rPr>
        <w:t>,</w:t>
      </w:r>
      <w:r w:rsidRPr="00443AAE">
        <w:rPr>
          <w:rFonts w:cs="Simplified Arabic"/>
          <w:szCs w:val="28"/>
          <w:rtl/>
        </w:rPr>
        <w:t xml:space="preserve"> فتقول:</w:t>
      </w:r>
      <w:r w:rsidR="00756AB4">
        <w:rPr>
          <w:rFonts w:cs="Simplified Arabic" w:hint="cs"/>
          <w:szCs w:val="28"/>
          <w:rtl/>
        </w:rPr>
        <w:t xml:space="preserve"> </w:t>
      </w:r>
      <w:r w:rsidRPr="00443AAE">
        <w:rPr>
          <w:rFonts w:cs="Simplified Arabic"/>
          <w:szCs w:val="28"/>
          <w:rtl/>
        </w:rPr>
        <w:t>استحللتك بأمر آخر برضا منها</w:t>
      </w:r>
      <w:r w:rsidR="00756AB4">
        <w:rPr>
          <w:rFonts w:cs="Simplified Arabic" w:hint="cs"/>
          <w:szCs w:val="28"/>
          <w:rtl/>
        </w:rPr>
        <w:t>,</w:t>
      </w:r>
      <w:r w:rsidR="00756AB4">
        <w:rPr>
          <w:rFonts w:cs="Simplified Arabic"/>
          <w:szCs w:val="28"/>
          <w:rtl/>
        </w:rPr>
        <w:t xml:space="preserve"> ولا يحل لغيرك حتى تنقضي عد</w:t>
      </w:r>
      <w:r w:rsidR="00756AB4">
        <w:rPr>
          <w:rFonts w:cs="Simplified Arabic" w:hint="cs"/>
          <w:szCs w:val="28"/>
          <w:rtl/>
        </w:rPr>
        <w:t>ته</w:t>
      </w:r>
      <w:r w:rsidRPr="00443AAE">
        <w:rPr>
          <w:rFonts w:cs="Simplified Arabic"/>
          <w:szCs w:val="28"/>
          <w:rtl/>
        </w:rPr>
        <w:t>ا</w:t>
      </w:r>
    </w:p>
    <w:p w:rsidR="009C1BC7" w:rsidRPr="00443AAE" w:rsidRDefault="009C1BC7" w:rsidP="00443AAE">
      <w:pPr>
        <w:jc w:val="lowKashida"/>
        <w:rPr>
          <w:rFonts w:cs="Simplified Arabic"/>
          <w:szCs w:val="28"/>
          <w:rtl/>
        </w:rPr>
      </w:pPr>
      <w:r w:rsidRPr="00443AAE">
        <w:rPr>
          <w:rFonts w:cs="Simplified Arabic" w:hint="eastAsia"/>
          <w:szCs w:val="28"/>
          <w:rtl/>
        </w:rPr>
        <w:t>وعد</w:t>
      </w:r>
      <w:r w:rsidR="00756AB4">
        <w:rPr>
          <w:rFonts w:cs="Simplified Arabic" w:hint="cs"/>
          <w:szCs w:val="28"/>
          <w:rtl/>
        </w:rPr>
        <w:t>ته</w:t>
      </w:r>
      <w:r w:rsidRPr="00443AAE">
        <w:rPr>
          <w:rFonts w:cs="Simplified Arabic"/>
          <w:szCs w:val="28"/>
          <w:rtl/>
        </w:rPr>
        <w:t>ا حيضتان</w:t>
      </w:r>
      <w:r w:rsidR="00756AB4">
        <w:rPr>
          <w:rFonts w:cs="Simplified Arabic" w:hint="cs"/>
          <w:szCs w:val="28"/>
          <w:rtl/>
        </w:rPr>
        <w:t>"</w:t>
      </w:r>
      <w:r w:rsidRPr="00443AAE">
        <w:rPr>
          <w:rFonts w:cs="Simplified Arabic"/>
          <w:szCs w:val="28"/>
          <w:rtl/>
        </w:rPr>
        <w:t>.</w:t>
      </w:r>
    </w:p>
    <w:p w:rsidR="009C1BC7" w:rsidRPr="00443AAE" w:rsidRDefault="009C1BC7" w:rsidP="00756AB4">
      <w:pPr>
        <w:jc w:val="lowKashida"/>
        <w:rPr>
          <w:rFonts w:cs="Simplified Arabic"/>
          <w:szCs w:val="28"/>
          <w:rtl/>
        </w:rPr>
      </w:pPr>
      <w:r w:rsidRPr="00443AAE">
        <w:rPr>
          <w:rFonts w:cs="Simplified Arabic" w:hint="eastAsia"/>
          <w:szCs w:val="28"/>
          <w:rtl/>
        </w:rPr>
        <w:t>وفي</w:t>
      </w:r>
      <w:r w:rsidR="00756AB4">
        <w:rPr>
          <w:rFonts w:cs="Simplified Arabic"/>
          <w:szCs w:val="28"/>
          <w:rtl/>
        </w:rPr>
        <w:t xml:space="preserve"> بعضها</w:t>
      </w:r>
      <w:r w:rsidR="00756AB4">
        <w:rPr>
          <w:rFonts w:cs="Simplified Arabic" w:hint="cs"/>
          <w:szCs w:val="28"/>
          <w:rtl/>
        </w:rPr>
        <w:t>:</w:t>
      </w:r>
      <w:r w:rsidRPr="00443AAE">
        <w:rPr>
          <w:rFonts w:cs="Simplified Arabic"/>
          <w:szCs w:val="28"/>
          <w:rtl/>
        </w:rPr>
        <w:t xml:space="preserve"> وعن أبي بصير قال: </w:t>
      </w:r>
      <w:r w:rsidR="00756AB4">
        <w:rPr>
          <w:rFonts w:cs="Simplified Arabic" w:hint="cs"/>
          <w:szCs w:val="28"/>
          <w:rtl/>
        </w:rPr>
        <w:t>"</w:t>
      </w:r>
      <w:r w:rsidRPr="00443AAE">
        <w:rPr>
          <w:rFonts w:cs="Simplified Arabic"/>
          <w:szCs w:val="28"/>
          <w:rtl/>
        </w:rPr>
        <w:t>لا</w:t>
      </w:r>
      <w:r w:rsidR="00756AB4">
        <w:rPr>
          <w:rFonts w:cs="Simplified Arabic" w:hint="cs"/>
          <w:szCs w:val="28"/>
          <w:rtl/>
        </w:rPr>
        <w:t xml:space="preserve"> </w:t>
      </w:r>
      <w:r w:rsidRPr="00443AAE">
        <w:rPr>
          <w:rFonts w:cs="Simplified Arabic"/>
          <w:szCs w:val="28"/>
          <w:rtl/>
        </w:rPr>
        <w:t>بد من أن يقول فيه هذه الشروط: أتزوجك متعة كذا</w:t>
      </w:r>
      <w:r w:rsidR="00756AB4">
        <w:rPr>
          <w:rFonts w:cs="Simplified Arabic" w:hint="cs"/>
          <w:szCs w:val="28"/>
          <w:rtl/>
        </w:rPr>
        <w:t xml:space="preserve"> </w:t>
      </w:r>
      <w:r w:rsidRPr="00443AAE">
        <w:rPr>
          <w:rFonts w:cs="Simplified Arabic" w:hint="eastAsia"/>
          <w:szCs w:val="28"/>
          <w:rtl/>
        </w:rPr>
        <w:t>وكذا</w:t>
      </w:r>
      <w:r w:rsidRPr="00443AAE">
        <w:rPr>
          <w:rFonts w:cs="Simplified Arabic"/>
          <w:szCs w:val="28"/>
          <w:rtl/>
        </w:rPr>
        <w:t xml:space="preserve"> يوم</w:t>
      </w:r>
      <w:r w:rsidR="00756AB4">
        <w:rPr>
          <w:rFonts w:cs="Simplified Arabic" w:hint="cs"/>
          <w:szCs w:val="28"/>
          <w:rtl/>
        </w:rPr>
        <w:t>ً</w:t>
      </w:r>
      <w:r w:rsidRPr="00443AAE">
        <w:rPr>
          <w:rFonts w:cs="Simplified Arabic"/>
          <w:szCs w:val="28"/>
          <w:rtl/>
        </w:rPr>
        <w:t>ا, بكذا وكذا درهم</w:t>
      </w:r>
      <w:r w:rsidR="00756AB4">
        <w:rPr>
          <w:rFonts w:cs="Simplified Arabic" w:hint="cs"/>
          <w:szCs w:val="28"/>
          <w:rtl/>
        </w:rPr>
        <w:t>ً</w:t>
      </w:r>
      <w:r w:rsidRPr="00443AAE">
        <w:rPr>
          <w:rFonts w:cs="Simplified Arabic"/>
          <w:szCs w:val="28"/>
          <w:rtl/>
        </w:rPr>
        <w:t>ا, نكاح</w:t>
      </w:r>
      <w:r w:rsidR="00756AB4">
        <w:rPr>
          <w:rFonts w:cs="Simplified Arabic" w:hint="cs"/>
          <w:szCs w:val="28"/>
          <w:rtl/>
        </w:rPr>
        <w:t>ً</w:t>
      </w:r>
      <w:r w:rsidRPr="00443AAE">
        <w:rPr>
          <w:rFonts w:cs="Simplified Arabic"/>
          <w:szCs w:val="28"/>
          <w:rtl/>
        </w:rPr>
        <w:t>ا غير سفاح على كتاب الله!!! وسنة نبيه!!!! وعلى أ</w:t>
      </w:r>
      <w:r w:rsidRPr="00443AAE">
        <w:rPr>
          <w:rFonts w:cs="Simplified Arabic" w:hint="eastAsia"/>
          <w:szCs w:val="28"/>
          <w:rtl/>
        </w:rPr>
        <w:t>لا</w:t>
      </w:r>
      <w:r w:rsidRPr="00443AAE">
        <w:rPr>
          <w:rFonts w:cs="Simplified Arabic"/>
          <w:szCs w:val="28"/>
          <w:rtl/>
        </w:rPr>
        <w:t xml:space="preserve"> ترثيني ولا أرثك</w:t>
      </w:r>
      <w:r w:rsidR="00756AB4">
        <w:rPr>
          <w:rFonts w:cs="Simplified Arabic" w:hint="cs"/>
          <w:szCs w:val="28"/>
          <w:rtl/>
        </w:rPr>
        <w:t>,</w:t>
      </w:r>
      <w:r w:rsidRPr="00443AAE">
        <w:rPr>
          <w:rFonts w:cs="Simplified Arabic"/>
          <w:szCs w:val="28"/>
          <w:rtl/>
        </w:rPr>
        <w:t xml:space="preserve"> وعلى أن تعتدي خمسة وأربعين يوم</w:t>
      </w:r>
      <w:r w:rsidR="00756AB4">
        <w:rPr>
          <w:rFonts w:cs="Simplified Arabic" w:hint="cs"/>
          <w:szCs w:val="28"/>
          <w:rtl/>
        </w:rPr>
        <w:t>ً</w:t>
      </w:r>
      <w:r w:rsidRPr="00443AAE">
        <w:rPr>
          <w:rFonts w:cs="Simplified Arabic"/>
          <w:szCs w:val="28"/>
          <w:rtl/>
        </w:rPr>
        <w:t>ا, وقال بعضهم: حيضة</w:t>
      </w:r>
      <w:r w:rsidR="00756AB4">
        <w:rPr>
          <w:rFonts w:cs="Simplified Arabic" w:hint="cs"/>
          <w:szCs w:val="28"/>
          <w:rtl/>
        </w:rPr>
        <w:t>"</w:t>
      </w:r>
      <w:r w:rsidRPr="00443AAE">
        <w:rPr>
          <w:rFonts w:cs="Simplified Arabic"/>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أما</w:t>
      </w:r>
      <w:r w:rsidRPr="00443AAE">
        <w:rPr>
          <w:rFonts w:cs="Simplified Arabic"/>
          <w:szCs w:val="28"/>
          <w:rtl/>
        </w:rPr>
        <w:t xml:space="preserve"> عدة المتمتع </w:t>
      </w:r>
      <w:r w:rsidR="00756AB4">
        <w:rPr>
          <w:rFonts w:cs="Simplified Arabic" w:hint="cs"/>
          <w:szCs w:val="28"/>
          <w:rtl/>
        </w:rPr>
        <w:t>به</w:t>
      </w:r>
      <w:r w:rsidRPr="00443AAE">
        <w:rPr>
          <w:rFonts w:cs="Simplified Arabic"/>
          <w:szCs w:val="28"/>
          <w:rtl/>
        </w:rPr>
        <w:t>ا إذا هلك رجل المتعة:</w:t>
      </w:r>
    </w:p>
    <w:p w:rsidR="009C1BC7" w:rsidRPr="00443AAE" w:rsidRDefault="009C1BC7" w:rsidP="00756AB4">
      <w:pPr>
        <w:jc w:val="lowKashida"/>
        <w:rPr>
          <w:rFonts w:cs="Simplified Arabic"/>
          <w:szCs w:val="28"/>
          <w:rtl/>
        </w:rPr>
      </w:pPr>
      <w:r w:rsidRPr="00443AAE">
        <w:rPr>
          <w:rFonts w:cs="Simplified Arabic" w:hint="eastAsia"/>
          <w:szCs w:val="28"/>
          <w:rtl/>
        </w:rPr>
        <w:t>ففي</w:t>
      </w:r>
      <w:r w:rsidR="00756AB4">
        <w:rPr>
          <w:rFonts w:cs="Simplified Arabic"/>
          <w:szCs w:val="28"/>
          <w:rtl/>
        </w:rPr>
        <w:t xml:space="preserve"> بعضها</w:t>
      </w:r>
      <w:r w:rsidR="00756AB4">
        <w:rPr>
          <w:rFonts w:cs="Simplified Arabic" w:hint="cs"/>
          <w:szCs w:val="28"/>
          <w:rtl/>
        </w:rPr>
        <w:t>:</w:t>
      </w:r>
      <w:r w:rsidRPr="00443AAE">
        <w:rPr>
          <w:rFonts w:cs="Simplified Arabic"/>
          <w:szCs w:val="28"/>
          <w:rtl/>
        </w:rPr>
        <w:t xml:space="preserve"> عن علي بن يقطين عن أبي الحسن قال: </w:t>
      </w:r>
      <w:r w:rsidR="00756AB4">
        <w:rPr>
          <w:rFonts w:cs="Simplified Arabic" w:hint="cs"/>
          <w:szCs w:val="28"/>
          <w:rtl/>
        </w:rPr>
        <w:t>"</w:t>
      </w:r>
      <w:r w:rsidRPr="00443AAE">
        <w:rPr>
          <w:rFonts w:cs="Simplified Arabic"/>
          <w:szCs w:val="28"/>
          <w:rtl/>
        </w:rPr>
        <w:t xml:space="preserve">عدة المرأة إذا تمتع </w:t>
      </w:r>
      <w:r w:rsidR="00756AB4">
        <w:rPr>
          <w:rFonts w:cs="Simplified Arabic" w:hint="cs"/>
          <w:szCs w:val="28"/>
          <w:rtl/>
        </w:rPr>
        <w:t>به</w:t>
      </w:r>
      <w:r w:rsidRPr="00443AAE">
        <w:rPr>
          <w:rFonts w:cs="Simplified Arabic"/>
          <w:szCs w:val="28"/>
          <w:rtl/>
        </w:rPr>
        <w:t>ا فمات عنها</w:t>
      </w:r>
      <w:r w:rsidR="00756AB4">
        <w:rPr>
          <w:rFonts w:cs="Simplified Arabic" w:hint="cs"/>
          <w:szCs w:val="28"/>
          <w:rtl/>
        </w:rPr>
        <w:t xml:space="preserve"> </w:t>
      </w:r>
      <w:r w:rsidRPr="00443AAE">
        <w:rPr>
          <w:rFonts w:cs="Simplified Arabic" w:hint="eastAsia"/>
          <w:szCs w:val="28"/>
          <w:rtl/>
        </w:rPr>
        <w:t>خمسة</w:t>
      </w:r>
      <w:r w:rsidRPr="00443AAE">
        <w:rPr>
          <w:rFonts w:cs="Simplified Arabic"/>
          <w:szCs w:val="28"/>
          <w:rtl/>
        </w:rPr>
        <w:t xml:space="preserve"> وأربعون يوم</w:t>
      </w:r>
      <w:r w:rsidR="00756AB4">
        <w:rPr>
          <w:rFonts w:cs="Simplified Arabic" w:hint="cs"/>
          <w:szCs w:val="28"/>
          <w:rtl/>
        </w:rPr>
        <w:t>ً</w:t>
      </w:r>
      <w:r w:rsidRPr="00443AAE">
        <w:rPr>
          <w:rFonts w:cs="Simplified Arabic"/>
          <w:szCs w:val="28"/>
          <w:rtl/>
        </w:rPr>
        <w:t>ا</w:t>
      </w:r>
      <w:r w:rsidR="00756AB4">
        <w:rPr>
          <w:rFonts w:cs="Simplified Arabic" w:hint="cs"/>
          <w:szCs w:val="28"/>
          <w:rtl/>
        </w:rPr>
        <w:t>"</w:t>
      </w:r>
      <w:r w:rsidRPr="00443AAE">
        <w:rPr>
          <w:rFonts w:cs="Simplified Arabic"/>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وفي</w:t>
      </w:r>
      <w:r w:rsidR="00756AB4">
        <w:rPr>
          <w:rFonts w:cs="Simplified Arabic"/>
          <w:szCs w:val="28"/>
          <w:rtl/>
        </w:rPr>
        <w:t xml:space="preserve"> بعضها</w:t>
      </w:r>
      <w:r w:rsidR="00756AB4">
        <w:rPr>
          <w:rFonts w:cs="Simplified Arabic" w:hint="cs"/>
          <w:szCs w:val="28"/>
          <w:rtl/>
        </w:rPr>
        <w:t>:</w:t>
      </w:r>
      <w:r w:rsidRPr="00443AAE">
        <w:rPr>
          <w:rFonts w:cs="Simplified Arabic"/>
          <w:szCs w:val="28"/>
          <w:rtl/>
        </w:rPr>
        <w:t xml:space="preserve"> وعن عبد الرحمن بن الحجاج قال: </w:t>
      </w:r>
      <w:r w:rsidR="00756AB4">
        <w:rPr>
          <w:rFonts w:cs="Simplified Arabic" w:hint="cs"/>
          <w:szCs w:val="28"/>
          <w:rtl/>
        </w:rPr>
        <w:t>"</w:t>
      </w:r>
      <w:r w:rsidRPr="00443AAE">
        <w:rPr>
          <w:rFonts w:cs="Simplified Arabic"/>
          <w:szCs w:val="28"/>
          <w:rtl/>
        </w:rPr>
        <w:t>سألت أبا عبد الله عن المرأة يتزوجها الرجل</w:t>
      </w:r>
    </w:p>
    <w:p w:rsidR="009C1BC7" w:rsidRPr="00443AAE" w:rsidRDefault="009C1BC7" w:rsidP="00756AB4">
      <w:pPr>
        <w:jc w:val="lowKashida"/>
        <w:rPr>
          <w:rFonts w:cs="Simplified Arabic"/>
          <w:szCs w:val="28"/>
          <w:rtl/>
        </w:rPr>
      </w:pPr>
      <w:r w:rsidRPr="00443AAE">
        <w:rPr>
          <w:rFonts w:cs="Simplified Arabic" w:hint="eastAsia"/>
          <w:szCs w:val="28"/>
          <w:rtl/>
        </w:rPr>
        <w:t>متعة</w:t>
      </w:r>
      <w:r w:rsidRPr="00443AAE">
        <w:rPr>
          <w:rFonts w:cs="Simplified Arabic"/>
          <w:szCs w:val="28"/>
          <w:rtl/>
        </w:rPr>
        <w:t xml:space="preserve"> ثم يتوفى عنها هل عليها العدة؟ فقال: تعتد أربعة أشهر وعشر</w:t>
      </w:r>
      <w:r w:rsidR="00756AB4">
        <w:rPr>
          <w:rFonts w:cs="Simplified Arabic" w:hint="cs"/>
          <w:szCs w:val="28"/>
          <w:rtl/>
        </w:rPr>
        <w:t>ً</w:t>
      </w:r>
      <w:r w:rsidRPr="00443AAE">
        <w:rPr>
          <w:rFonts w:cs="Simplified Arabic"/>
          <w:szCs w:val="28"/>
          <w:rtl/>
        </w:rPr>
        <w:t>ا</w:t>
      </w:r>
      <w:r w:rsidR="00756AB4">
        <w:rPr>
          <w:rFonts w:cs="Simplified Arabic" w:hint="cs"/>
          <w:szCs w:val="28"/>
          <w:rtl/>
        </w:rPr>
        <w:t>,</w:t>
      </w:r>
      <w:r w:rsidR="00756AB4">
        <w:rPr>
          <w:rFonts w:cs="Simplified Arabic"/>
          <w:szCs w:val="28"/>
          <w:rtl/>
        </w:rPr>
        <w:t xml:space="preserve"> و</w:t>
      </w:r>
      <w:r w:rsidR="00756AB4">
        <w:rPr>
          <w:rFonts w:cs="Simplified Arabic" w:hint="cs"/>
          <w:szCs w:val="28"/>
          <w:rtl/>
        </w:rPr>
        <w:t>إ</w:t>
      </w:r>
      <w:r w:rsidRPr="00443AAE">
        <w:rPr>
          <w:rFonts w:cs="Simplified Arabic"/>
          <w:szCs w:val="28"/>
          <w:rtl/>
        </w:rPr>
        <w:t>ذا انقضت أيامها وهو</w:t>
      </w:r>
      <w:r w:rsidR="00756AB4">
        <w:rPr>
          <w:rFonts w:cs="Simplified Arabic" w:hint="cs"/>
          <w:szCs w:val="28"/>
          <w:rtl/>
        </w:rPr>
        <w:t xml:space="preserve"> </w:t>
      </w:r>
      <w:r w:rsidRPr="00443AAE">
        <w:rPr>
          <w:rFonts w:cs="Simplified Arabic" w:hint="eastAsia"/>
          <w:szCs w:val="28"/>
          <w:rtl/>
        </w:rPr>
        <w:t>حي</w:t>
      </w:r>
      <w:r w:rsidRPr="00443AAE">
        <w:rPr>
          <w:rFonts w:cs="Simplified Arabic"/>
          <w:szCs w:val="28"/>
          <w:rtl/>
        </w:rPr>
        <w:t xml:space="preserve"> فحيضة ونصف مثل ما يجب على الأمة</w:t>
      </w:r>
      <w:r w:rsidR="00756AB4">
        <w:rPr>
          <w:rFonts w:cs="Simplified Arabic" w:hint="cs"/>
          <w:szCs w:val="28"/>
          <w:rtl/>
        </w:rPr>
        <w:t>"</w:t>
      </w:r>
      <w:r w:rsidRPr="00443AAE">
        <w:rPr>
          <w:rFonts w:cs="Simplified Arabic"/>
          <w:szCs w:val="28"/>
          <w:rtl/>
        </w:rPr>
        <w:t>.</w:t>
      </w:r>
    </w:p>
    <w:p w:rsidR="009C1BC7" w:rsidRPr="00443AAE" w:rsidRDefault="009C1BC7" w:rsidP="00756AB4">
      <w:pPr>
        <w:jc w:val="lowKashida"/>
        <w:rPr>
          <w:rFonts w:cs="Simplified Arabic"/>
          <w:szCs w:val="28"/>
          <w:rtl/>
        </w:rPr>
      </w:pPr>
      <w:r w:rsidRPr="00443AAE">
        <w:rPr>
          <w:rFonts w:cs="Simplified Arabic" w:hint="eastAsia"/>
          <w:szCs w:val="28"/>
          <w:rtl/>
        </w:rPr>
        <w:t>وفي</w:t>
      </w:r>
      <w:r w:rsidR="00756AB4">
        <w:rPr>
          <w:rFonts w:cs="Simplified Arabic"/>
          <w:szCs w:val="28"/>
          <w:rtl/>
        </w:rPr>
        <w:t xml:space="preserve"> بعضها</w:t>
      </w:r>
      <w:r w:rsidR="00756AB4">
        <w:rPr>
          <w:rFonts w:cs="Simplified Arabic" w:hint="cs"/>
          <w:szCs w:val="28"/>
          <w:rtl/>
        </w:rPr>
        <w:t>:</w:t>
      </w:r>
      <w:r w:rsidRPr="00443AAE">
        <w:rPr>
          <w:rFonts w:cs="Simplified Arabic"/>
          <w:szCs w:val="28"/>
          <w:rtl/>
        </w:rPr>
        <w:t xml:space="preserve"> وعن علي بن عبيد الله عن أبيه عن رجل! عن أبي عبد الله قال: </w:t>
      </w:r>
      <w:r w:rsidR="00756AB4">
        <w:rPr>
          <w:rFonts w:cs="Simplified Arabic" w:hint="cs"/>
          <w:szCs w:val="28"/>
          <w:rtl/>
        </w:rPr>
        <w:t>"</w:t>
      </w:r>
      <w:r w:rsidRPr="00443AAE">
        <w:rPr>
          <w:rFonts w:cs="Simplified Arabic"/>
          <w:szCs w:val="28"/>
          <w:rtl/>
        </w:rPr>
        <w:t>سألته عن</w:t>
      </w:r>
      <w:r w:rsidR="00756AB4">
        <w:rPr>
          <w:rFonts w:cs="Simplified Arabic" w:hint="cs"/>
          <w:szCs w:val="28"/>
          <w:rtl/>
        </w:rPr>
        <w:t xml:space="preserve"> </w:t>
      </w:r>
      <w:r w:rsidRPr="00443AAE">
        <w:rPr>
          <w:rFonts w:cs="Simplified Arabic" w:hint="eastAsia"/>
          <w:szCs w:val="28"/>
          <w:rtl/>
        </w:rPr>
        <w:t>رجل</w:t>
      </w:r>
      <w:r w:rsidRPr="00443AAE">
        <w:rPr>
          <w:rFonts w:cs="Simplified Arabic"/>
          <w:szCs w:val="28"/>
          <w:rtl/>
        </w:rPr>
        <w:t xml:space="preserve"> تز</w:t>
      </w:r>
      <w:r w:rsidR="00756AB4">
        <w:rPr>
          <w:rFonts w:cs="Simplified Arabic"/>
          <w:szCs w:val="28"/>
          <w:rtl/>
        </w:rPr>
        <w:t>وج امرأة متعة ثم مات عنها ما عد</w:t>
      </w:r>
      <w:r w:rsidR="00756AB4">
        <w:rPr>
          <w:rFonts w:cs="Simplified Arabic" w:hint="cs"/>
          <w:szCs w:val="28"/>
          <w:rtl/>
        </w:rPr>
        <w:t>ته</w:t>
      </w:r>
      <w:r w:rsidRPr="00443AAE">
        <w:rPr>
          <w:rFonts w:cs="Simplified Arabic"/>
          <w:szCs w:val="28"/>
          <w:rtl/>
        </w:rPr>
        <w:t>ا؟ قال: خمسة وستون يوم</w:t>
      </w:r>
      <w:r w:rsidR="00756AB4">
        <w:rPr>
          <w:rFonts w:cs="Simplified Arabic" w:hint="cs"/>
          <w:szCs w:val="28"/>
          <w:rtl/>
        </w:rPr>
        <w:t>ً</w:t>
      </w:r>
      <w:r w:rsidRPr="00443AAE">
        <w:rPr>
          <w:rFonts w:cs="Simplified Arabic"/>
          <w:szCs w:val="28"/>
          <w:rtl/>
        </w:rPr>
        <w:t>ا</w:t>
      </w:r>
      <w:r w:rsidR="00756AB4">
        <w:rPr>
          <w:rFonts w:cs="Simplified Arabic" w:hint="cs"/>
          <w:szCs w:val="28"/>
          <w:rtl/>
        </w:rPr>
        <w:t>"</w:t>
      </w:r>
      <w:r w:rsidRPr="00443AAE">
        <w:rPr>
          <w:rFonts w:cs="Simplified Arabic"/>
          <w:szCs w:val="28"/>
          <w:rtl/>
        </w:rPr>
        <w:t>.</w:t>
      </w:r>
    </w:p>
    <w:p w:rsidR="009C1BC7" w:rsidRPr="00443AAE" w:rsidRDefault="009C1BC7" w:rsidP="00756AB4">
      <w:pPr>
        <w:jc w:val="lowKashida"/>
        <w:rPr>
          <w:rFonts w:cs="Simplified Arabic"/>
          <w:szCs w:val="28"/>
          <w:rtl/>
        </w:rPr>
      </w:pPr>
      <w:r w:rsidRPr="00443AAE">
        <w:rPr>
          <w:rFonts w:cs="Simplified Arabic" w:hint="eastAsia"/>
          <w:szCs w:val="28"/>
          <w:rtl/>
        </w:rPr>
        <w:t>فلا</w:t>
      </w:r>
      <w:r w:rsidRPr="00443AAE">
        <w:rPr>
          <w:rFonts w:cs="Simplified Arabic"/>
          <w:szCs w:val="28"/>
          <w:rtl/>
        </w:rPr>
        <w:t xml:space="preserve"> شك أن القارئ سوف يصاب بالصداع ودوار الرأس لو قرأ </w:t>
      </w:r>
      <w:r w:rsidR="00756AB4">
        <w:rPr>
          <w:rFonts w:cs="Simplified Arabic"/>
          <w:szCs w:val="28"/>
          <w:rtl/>
        </w:rPr>
        <w:t>هذه الروايات</w:t>
      </w:r>
      <w:r w:rsidR="00756AB4">
        <w:rPr>
          <w:rFonts w:cs="Simplified Arabic" w:hint="cs"/>
          <w:szCs w:val="28"/>
          <w:rtl/>
        </w:rPr>
        <w:t xml:space="preserve">؛ </w:t>
      </w:r>
      <w:r w:rsidRPr="00443AAE">
        <w:rPr>
          <w:rFonts w:cs="Simplified Arabic"/>
          <w:szCs w:val="28"/>
          <w:rtl/>
        </w:rPr>
        <w:t>لذلك اختلف</w:t>
      </w:r>
      <w:r w:rsidR="00756AB4">
        <w:rPr>
          <w:rFonts w:cs="Simplified Arabic" w:hint="cs"/>
          <w:szCs w:val="28"/>
          <w:rtl/>
        </w:rPr>
        <w:t xml:space="preserve"> </w:t>
      </w:r>
      <w:r w:rsidRPr="00443AAE">
        <w:rPr>
          <w:rFonts w:cs="Simplified Arabic" w:hint="eastAsia"/>
          <w:szCs w:val="28"/>
          <w:rtl/>
        </w:rPr>
        <w:t>أتباع</w:t>
      </w:r>
      <w:r w:rsidRPr="00443AAE">
        <w:rPr>
          <w:rFonts w:cs="Simplified Arabic"/>
          <w:szCs w:val="28"/>
          <w:rtl/>
        </w:rPr>
        <w:t xml:space="preserve"> المتعة فيما بي</w:t>
      </w:r>
      <w:r w:rsidR="00756AB4">
        <w:rPr>
          <w:rFonts w:cs="Simplified Arabic"/>
          <w:szCs w:val="28"/>
          <w:rtl/>
        </w:rPr>
        <w:t>نهم على أقوال كثيرة كما سبق.</w:t>
      </w:r>
    </w:p>
    <w:p w:rsidR="009C1BC7" w:rsidRPr="00443AAE" w:rsidRDefault="009C1BC7" w:rsidP="00756AB4">
      <w:pPr>
        <w:jc w:val="lowKashida"/>
        <w:rPr>
          <w:rFonts w:cs="Simplified Arabic"/>
          <w:szCs w:val="28"/>
          <w:rtl/>
        </w:rPr>
      </w:pPr>
      <w:r w:rsidRPr="00443AAE">
        <w:rPr>
          <w:rFonts w:cs="Simplified Arabic" w:hint="eastAsia"/>
          <w:szCs w:val="28"/>
          <w:rtl/>
        </w:rPr>
        <w:t>ثالث</w:t>
      </w:r>
      <w:r w:rsidR="00756AB4">
        <w:rPr>
          <w:rFonts w:cs="Simplified Arabic" w:hint="cs"/>
          <w:szCs w:val="28"/>
          <w:rtl/>
        </w:rPr>
        <w:t>ً</w:t>
      </w:r>
      <w:r w:rsidRPr="00443AAE">
        <w:rPr>
          <w:rFonts w:cs="Simplified Arabic" w:hint="eastAsia"/>
          <w:szCs w:val="28"/>
          <w:rtl/>
        </w:rPr>
        <w:t>ا</w:t>
      </w:r>
      <w:r w:rsidR="00756AB4">
        <w:rPr>
          <w:rFonts w:cs="Simplified Arabic"/>
          <w:szCs w:val="28"/>
          <w:rtl/>
        </w:rPr>
        <w:t>: أن روا</w:t>
      </w:r>
      <w:r w:rsidR="00756AB4">
        <w:rPr>
          <w:rFonts w:cs="Simplified Arabic" w:hint="cs"/>
          <w:szCs w:val="28"/>
          <w:rtl/>
        </w:rPr>
        <w:t>ته</w:t>
      </w:r>
      <w:r w:rsidRPr="00443AAE">
        <w:rPr>
          <w:rFonts w:cs="Simplified Arabic"/>
          <w:szCs w:val="28"/>
          <w:rtl/>
        </w:rPr>
        <w:t>ا من الوضاعين.</w:t>
      </w:r>
      <w:r w:rsidR="00756AB4">
        <w:rPr>
          <w:rFonts w:cs="Simplified Arabic" w:hint="cs"/>
          <w:szCs w:val="28"/>
          <w:rtl/>
        </w:rPr>
        <w:t xml:space="preserve"> </w:t>
      </w:r>
      <w:r w:rsidRPr="00443AAE">
        <w:rPr>
          <w:rFonts w:cs="Simplified Arabic"/>
          <w:szCs w:val="28"/>
          <w:rtl/>
        </w:rPr>
        <w:t>فهذه الروايات المزعومة مكذوبة على لسان أئمة أهل البيت</w:t>
      </w:r>
      <w:r w:rsidR="00756AB4">
        <w:rPr>
          <w:rFonts w:cs="Simplified Arabic" w:hint="cs"/>
          <w:szCs w:val="28"/>
          <w:rtl/>
        </w:rPr>
        <w:t xml:space="preserve">, </w:t>
      </w:r>
      <w:r w:rsidRPr="00443AAE">
        <w:rPr>
          <w:rFonts w:cs="Simplified Arabic"/>
          <w:szCs w:val="28"/>
          <w:rtl/>
        </w:rPr>
        <w:t>وتعترف الشيعة بكثرة الكذب على آل البيت</w:t>
      </w:r>
      <w:r w:rsidR="00756AB4">
        <w:rPr>
          <w:rFonts w:cs="Simplified Arabic" w:hint="cs"/>
          <w:szCs w:val="28"/>
          <w:rtl/>
        </w:rPr>
        <w:t>,</w:t>
      </w:r>
      <w:r w:rsidRPr="00443AAE">
        <w:rPr>
          <w:rFonts w:cs="Simplified Arabic"/>
          <w:szCs w:val="28"/>
          <w:rtl/>
        </w:rPr>
        <w:t xml:space="preserve"> حتى قال جعفر كما تروي كتب الشيعة:</w:t>
      </w:r>
      <w:r w:rsidR="00756AB4">
        <w:rPr>
          <w:rFonts w:cs="Simplified Arabic" w:hint="cs"/>
          <w:szCs w:val="28"/>
          <w:rtl/>
        </w:rPr>
        <w:t xml:space="preserve"> </w:t>
      </w:r>
      <w:r w:rsidR="00756AB4">
        <w:rPr>
          <w:rFonts w:cs="Simplified Arabic"/>
          <w:szCs w:val="28"/>
          <w:rtl/>
        </w:rPr>
        <w:t>"</w:t>
      </w:r>
      <w:r w:rsidR="00756AB4">
        <w:rPr>
          <w:rFonts w:cs="Simplified Arabic" w:hint="cs"/>
          <w:szCs w:val="28"/>
          <w:rtl/>
        </w:rPr>
        <w:t>إ</w:t>
      </w:r>
      <w:r w:rsidRPr="00443AAE">
        <w:rPr>
          <w:rFonts w:cs="Simplified Arabic"/>
          <w:szCs w:val="28"/>
          <w:rtl/>
        </w:rPr>
        <w:t>ن</w:t>
      </w:r>
      <w:r w:rsidR="00756AB4">
        <w:rPr>
          <w:rFonts w:cs="Simplified Arabic" w:hint="cs"/>
          <w:szCs w:val="28"/>
          <w:rtl/>
        </w:rPr>
        <w:t xml:space="preserve"> </w:t>
      </w:r>
      <w:r w:rsidRPr="00443AAE">
        <w:rPr>
          <w:rFonts w:cs="Simplified Arabic" w:hint="eastAsia"/>
          <w:szCs w:val="28"/>
          <w:rtl/>
        </w:rPr>
        <w:t>الناس</w:t>
      </w:r>
      <w:r w:rsidRPr="00443AAE">
        <w:rPr>
          <w:rFonts w:cs="Simplified Arabic"/>
          <w:szCs w:val="28"/>
          <w:rtl/>
        </w:rPr>
        <w:t xml:space="preserve"> أولعوا بالكذب علينا".</w:t>
      </w:r>
    </w:p>
    <w:p w:rsidR="009C1BC7" w:rsidRPr="00443AAE" w:rsidRDefault="009C1BC7" w:rsidP="00756AB4">
      <w:pPr>
        <w:jc w:val="lowKashida"/>
        <w:rPr>
          <w:rFonts w:cs="Simplified Arabic"/>
          <w:szCs w:val="28"/>
          <w:rtl/>
        </w:rPr>
      </w:pPr>
      <w:r w:rsidRPr="00443AAE">
        <w:rPr>
          <w:rFonts w:cs="Simplified Arabic" w:hint="eastAsia"/>
          <w:szCs w:val="28"/>
          <w:rtl/>
        </w:rPr>
        <w:t>وكانت</w:t>
      </w:r>
      <w:r w:rsidR="00756AB4">
        <w:rPr>
          <w:rFonts w:cs="Simplified Arabic"/>
          <w:szCs w:val="28"/>
          <w:rtl/>
        </w:rPr>
        <w:t xml:space="preserve"> مصيبة جعفر أن اكتنفه -كما تقول كتب الشيعة</w:t>
      </w:r>
      <w:r w:rsidRPr="00443AAE">
        <w:rPr>
          <w:rFonts w:cs="Simplified Arabic"/>
          <w:szCs w:val="28"/>
          <w:rtl/>
        </w:rPr>
        <w:t>- قوم جهال يدخلون عليه</w:t>
      </w:r>
      <w:r w:rsidR="00756AB4">
        <w:rPr>
          <w:rFonts w:cs="Simplified Arabic" w:hint="cs"/>
          <w:szCs w:val="28"/>
          <w:rtl/>
        </w:rPr>
        <w:t xml:space="preserve"> </w:t>
      </w:r>
      <w:r w:rsidRPr="00443AAE">
        <w:rPr>
          <w:rFonts w:cs="Simplified Arabic" w:hint="eastAsia"/>
          <w:szCs w:val="28"/>
          <w:rtl/>
        </w:rPr>
        <w:t>ويخرجون</w:t>
      </w:r>
      <w:r w:rsidRPr="00443AAE">
        <w:rPr>
          <w:rFonts w:cs="Simplified Arabic"/>
          <w:szCs w:val="28"/>
          <w:rtl/>
        </w:rPr>
        <w:t xml:space="preserve"> من عنده ويقولون</w:t>
      </w:r>
      <w:r w:rsidR="00756AB4">
        <w:rPr>
          <w:rFonts w:cs="Simplified Arabic" w:hint="cs"/>
          <w:szCs w:val="28"/>
          <w:rtl/>
        </w:rPr>
        <w:t>:</w:t>
      </w:r>
      <w:r w:rsidRPr="00443AAE">
        <w:rPr>
          <w:rFonts w:cs="Simplified Arabic"/>
          <w:szCs w:val="28"/>
          <w:rtl/>
        </w:rPr>
        <w:t xml:space="preserve"> حدثنا جعفر بن محمد</w:t>
      </w:r>
      <w:r w:rsidR="00756AB4">
        <w:rPr>
          <w:rFonts w:cs="Simplified Arabic" w:hint="cs"/>
          <w:szCs w:val="28"/>
          <w:rtl/>
        </w:rPr>
        <w:t>,</w:t>
      </w:r>
      <w:r w:rsidRPr="00443AAE">
        <w:rPr>
          <w:rFonts w:cs="Simplified Arabic"/>
          <w:szCs w:val="28"/>
          <w:rtl/>
        </w:rPr>
        <w:t xml:space="preserve"> ويحدثون بأحاديث كلها منكرات كذب</w:t>
      </w:r>
      <w:r w:rsidR="00756AB4">
        <w:rPr>
          <w:rFonts w:cs="Simplified Arabic" w:hint="cs"/>
          <w:szCs w:val="28"/>
          <w:rtl/>
        </w:rPr>
        <w:t xml:space="preserve"> </w:t>
      </w:r>
      <w:r w:rsidRPr="00443AAE">
        <w:rPr>
          <w:rFonts w:cs="Simplified Arabic" w:hint="eastAsia"/>
          <w:szCs w:val="28"/>
          <w:rtl/>
        </w:rPr>
        <w:t>موضوعة</w:t>
      </w:r>
      <w:r w:rsidRPr="00443AAE">
        <w:rPr>
          <w:rFonts w:cs="Simplified Arabic"/>
          <w:szCs w:val="28"/>
          <w:rtl/>
        </w:rPr>
        <w:t xml:space="preserve"> على جعفر</w:t>
      </w:r>
      <w:r w:rsidR="00756AB4">
        <w:rPr>
          <w:rFonts w:cs="Simplified Arabic" w:hint="cs"/>
          <w:szCs w:val="28"/>
          <w:rtl/>
        </w:rPr>
        <w:t>؛</w:t>
      </w:r>
      <w:r w:rsidR="00756AB4">
        <w:rPr>
          <w:rFonts w:cs="Simplified Arabic"/>
          <w:szCs w:val="28"/>
          <w:rtl/>
        </w:rPr>
        <w:t xml:space="preserve"> ليت</w:t>
      </w:r>
      <w:r w:rsidRPr="00443AAE">
        <w:rPr>
          <w:rFonts w:cs="Simplified Arabic"/>
          <w:szCs w:val="28"/>
          <w:rtl/>
        </w:rPr>
        <w:t>أكلوا الناس بذلك</w:t>
      </w:r>
      <w:r w:rsidR="00756AB4">
        <w:rPr>
          <w:rFonts w:cs="Simplified Arabic" w:hint="cs"/>
          <w:szCs w:val="28"/>
          <w:rtl/>
        </w:rPr>
        <w:t>,</w:t>
      </w:r>
      <w:r w:rsidR="00756AB4">
        <w:rPr>
          <w:rFonts w:cs="Simplified Arabic"/>
          <w:szCs w:val="28"/>
          <w:rtl/>
        </w:rPr>
        <w:t xml:space="preserve"> ويأخذوا منهم الدراهم</w:t>
      </w:r>
      <w:r w:rsidRPr="00443AAE">
        <w:rPr>
          <w:rFonts w:cs="Simplified Arabic"/>
          <w:szCs w:val="28"/>
          <w:rtl/>
        </w:rPr>
        <w:t>"</w:t>
      </w:r>
      <w:r w:rsidR="00756AB4">
        <w:rPr>
          <w:rFonts w:cs="Simplified Arabic" w:hint="cs"/>
          <w:szCs w:val="28"/>
          <w:rtl/>
        </w:rPr>
        <w:t>.</w:t>
      </w:r>
    </w:p>
    <w:p w:rsidR="009C1BC7" w:rsidRPr="00443AAE" w:rsidRDefault="009C1BC7" w:rsidP="00756AB4">
      <w:pPr>
        <w:jc w:val="lowKashida"/>
        <w:rPr>
          <w:rFonts w:cs="Simplified Arabic"/>
          <w:szCs w:val="28"/>
          <w:rtl/>
        </w:rPr>
      </w:pPr>
      <w:r w:rsidRPr="00443AAE">
        <w:rPr>
          <w:rFonts w:cs="Simplified Arabic" w:hint="eastAsia"/>
          <w:szCs w:val="28"/>
          <w:rtl/>
        </w:rPr>
        <w:t>ولذلك</w:t>
      </w:r>
      <w:r w:rsidRPr="00443AAE">
        <w:rPr>
          <w:rFonts w:cs="Simplified Arabic"/>
          <w:szCs w:val="28"/>
          <w:rtl/>
        </w:rPr>
        <w:t xml:space="preserve"> قال بعض أهل العلم:</w:t>
      </w:r>
      <w:r w:rsidR="00756AB4">
        <w:rPr>
          <w:rFonts w:cs="Simplified Arabic" w:hint="cs"/>
          <w:szCs w:val="28"/>
          <w:rtl/>
        </w:rPr>
        <w:t xml:space="preserve"> </w:t>
      </w:r>
      <w:r w:rsidR="00756AB4">
        <w:rPr>
          <w:rFonts w:cs="Simplified Arabic"/>
          <w:szCs w:val="28"/>
          <w:rtl/>
        </w:rPr>
        <w:t>"</w:t>
      </w:r>
      <w:r w:rsidRPr="00443AAE">
        <w:rPr>
          <w:rFonts w:cs="Simplified Arabic"/>
          <w:szCs w:val="28"/>
          <w:rtl/>
        </w:rPr>
        <w:t>لم يكذب على أحد ما كذب على جعفر الصادق</w:t>
      </w:r>
      <w:r w:rsidR="00756AB4">
        <w:rPr>
          <w:rFonts w:cs="Simplified Arabic" w:hint="cs"/>
          <w:szCs w:val="28"/>
          <w:rtl/>
        </w:rPr>
        <w:t>,</w:t>
      </w:r>
      <w:r w:rsidRPr="00443AAE">
        <w:rPr>
          <w:rFonts w:cs="Simplified Arabic"/>
          <w:szCs w:val="28"/>
          <w:rtl/>
        </w:rPr>
        <w:t xml:space="preserve"> مع</w:t>
      </w:r>
      <w:r w:rsidR="00756AB4">
        <w:rPr>
          <w:rFonts w:cs="Simplified Arabic" w:hint="cs"/>
          <w:szCs w:val="28"/>
          <w:rtl/>
        </w:rPr>
        <w:t xml:space="preserve"> </w:t>
      </w:r>
      <w:r w:rsidRPr="00443AAE">
        <w:rPr>
          <w:rFonts w:cs="Simplified Arabic" w:hint="eastAsia"/>
          <w:szCs w:val="28"/>
          <w:rtl/>
        </w:rPr>
        <w:t>براءته</w:t>
      </w:r>
      <w:r w:rsidRPr="00443AAE">
        <w:rPr>
          <w:rFonts w:cs="Simplified Arabic"/>
          <w:szCs w:val="28"/>
          <w:rtl/>
        </w:rPr>
        <w:t>".</w:t>
      </w:r>
    </w:p>
    <w:p w:rsidR="009C1BC7" w:rsidRPr="00443AAE" w:rsidRDefault="009C1BC7" w:rsidP="00756AB4">
      <w:pPr>
        <w:jc w:val="lowKashida"/>
        <w:rPr>
          <w:rFonts w:cs="Simplified Arabic"/>
          <w:szCs w:val="28"/>
          <w:rtl/>
        </w:rPr>
      </w:pPr>
      <w:r w:rsidRPr="00443AAE">
        <w:rPr>
          <w:rFonts w:cs="Simplified Arabic" w:hint="eastAsia"/>
          <w:szCs w:val="28"/>
          <w:rtl/>
        </w:rPr>
        <w:t>ومن</w:t>
      </w:r>
      <w:r w:rsidRPr="00443AAE">
        <w:rPr>
          <w:rFonts w:cs="Simplified Arabic"/>
          <w:szCs w:val="28"/>
          <w:rtl/>
        </w:rPr>
        <w:t xml:space="preserve"> هنا ندرك كبير الخطر على</w:t>
      </w:r>
      <w:r w:rsidR="00756AB4">
        <w:rPr>
          <w:rFonts w:cs="Simplified Arabic" w:hint="cs"/>
          <w:szCs w:val="28"/>
          <w:rtl/>
        </w:rPr>
        <w:t xml:space="preserve"> </w:t>
      </w:r>
      <w:r w:rsidR="00756AB4">
        <w:rPr>
          <w:rFonts w:cs="Simplified Arabic"/>
          <w:szCs w:val="28"/>
          <w:rtl/>
        </w:rPr>
        <w:t>"</w:t>
      </w:r>
      <w:r w:rsidRPr="00443AAE">
        <w:rPr>
          <w:rFonts w:cs="Simplified Arabic"/>
          <w:szCs w:val="28"/>
          <w:rtl/>
        </w:rPr>
        <w:t>هذا الرجل" حينما قبل روايات الكذابين على الأئمة كما</w:t>
      </w:r>
      <w:r w:rsidR="00756AB4">
        <w:rPr>
          <w:rFonts w:cs="Simplified Arabic" w:hint="cs"/>
          <w:szCs w:val="28"/>
          <w:rtl/>
        </w:rPr>
        <w:t xml:space="preserve"> </w:t>
      </w:r>
      <w:r w:rsidRPr="00443AAE">
        <w:rPr>
          <w:rFonts w:cs="Simplified Arabic" w:hint="eastAsia"/>
          <w:szCs w:val="28"/>
          <w:rtl/>
        </w:rPr>
        <w:t>يأتي</w:t>
      </w:r>
      <w:r w:rsidRPr="00443AAE">
        <w:rPr>
          <w:rFonts w:cs="Simplified Arabic"/>
          <w:szCs w:val="28"/>
          <w:rtl/>
        </w:rPr>
        <w:t xml:space="preserve">, وأعرض عن أحاديث رسول الله </w:t>
      </w:r>
      <w:r w:rsidR="00A729B3" w:rsidRPr="00443AAE">
        <w:rPr>
          <w:rFonts w:cs="Simplified Arabic"/>
          <w:szCs w:val="28"/>
          <w:rtl/>
        </w:rPr>
        <w:t xml:space="preserve">صلى الله عليه </w:t>
      </w:r>
      <w:r w:rsidR="004F30E4" w:rsidRPr="00443AAE">
        <w:rPr>
          <w:rFonts w:cs="Simplified Arabic"/>
          <w:szCs w:val="28"/>
          <w:rtl/>
        </w:rPr>
        <w:t>وسلم</w:t>
      </w:r>
      <w:r w:rsidR="00443AAE">
        <w:rPr>
          <w:rFonts w:cs="Simplified Arabic"/>
          <w:szCs w:val="28"/>
          <w:rtl/>
        </w:rPr>
        <w:t>،</w:t>
      </w:r>
      <w:r w:rsidRPr="00443AAE">
        <w:rPr>
          <w:rFonts w:cs="Simplified Arabic"/>
          <w:szCs w:val="28"/>
          <w:rtl/>
        </w:rPr>
        <w:t xml:space="preserve"> مع أن إمامه المعصوم قال لأحد </w:t>
      </w:r>
      <w:r w:rsidRPr="00443AAE">
        <w:rPr>
          <w:rFonts w:cs="Simplified Arabic"/>
          <w:szCs w:val="28"/>
          <w:rtl/>
        </w:rPr>
        <w:lastRenderedPageBreak/>
        <w:t>أصحابه:</w:t>
      </w:r>
      <w:r w:rsidR="00756AB4">
        <w:rPr>
          <w:rFonts w:cs="Simplified Arabic" w:hint="cs"/>
          <w:szCs w:val="28"/>
          <w:rtl/>
        </w:rPr>
        <w:t xml:space="preserve"> </w:t>
      </w:r>
      <w:r w:rsidRPr="00443AAE">
        <w:rPr>
          <w:rFonts w:cs="Simplified Arabic"/>
          <w:szCs w:val="28"/>
          <w:rtl/>
        </w:rPr>
        <w:t>"</w:t>
      </w:r>
      <w:r w:rsidRPr="00443AAE">
        <w:rPr>
          <w:rFonts w:cs="Simplified Arabic" w:hint="eastAsia"/>
          <w:szCs w:val="28"/>
          <w:rtl/>
        </w:rPr>
        <w:t>لا</w:t>
      </w:r>
      <w:r w:rsidRPr="00443AAE">
        <w:rPr>
          <w:rFonts w:cs="Simplified Arabic"/>
          <w:szCs w:val="28"/>
          <w:rtl/>
        </w:rPr>
        <w:t xml:space="preserve"> تقبلوا علينا حديث</w:t>
      </w:r>
      <w:r w:rsidR="00756AB4">
        <w:rPr>
          <w:rFonts w:cs="Simplified Arabic" w:hint="cs"/>
          <w:szCs w:val="28"/>
          <w:rtl/>
        </w:rPr>
        <w:t>ً</w:t>
      </w:r>
      <w:r w:rsidRPr="00443AAE">
        <w:rPr>
          <w:rFonts w:cs="Simplified Arabic"/>
          <w:szCs w:val="28"/>
          <w:rtl/>
        </w:rPr>
        <w:t>ا إلا ما وافق الكتاب والسنة</w:t>
      </w:r>
      <w:r w:rsidR="00756AB4">
        <w:rPr>
          <w:rFonts w:cs="Simplified Arabic" w:hint="cs"/>
          <w:szCs w:val="28"/>
          <w:rtl/>
        </w:rPr>
        <w:t>,</w:t>
      </w:r>
      <w:r w:rsidRPr="00443AAE">
        <w:rPr>
          <w:rFonts w:cs="Simplified Arabic"/>
          <w:szCs w:val="28"/>
          <w:rtl/>
        </w:rPr>
        <w:t xml:space="preserve"> أو تجدون معه شاهد</w:t>
      </w:r>
      <w:r w:rsidR="00756AB4">
        <w:rPr>
          <w:rFonts w:cs="Simplified Arabic" w:hint="cs"/>
          <w:szCs w:val="28"/>
          <w:rtl/>
        </w:rPr>
        <w:t>ً</w:t>
      </w:r>
      <w:r w:rsidRPr="00443AAE">
        <w:rPr>
          <w:rFonts w:cs="Simplified Arabic"/>
          <w:szCs w:val="28"/>
          <w:rtl/>
        </w:rPr>
        <w:t>ا من أحاديثنا المتقدمة</w:t>
      </w:r>
      <w:r w:rsidR="00756AB4">
        <w:rPr>
          <w:rFonts w:cs="Simplified Arabic" w:hint="cs"/>
          <w:szCs w:val="28"/>
          <w:rtl/>
        </w:rPr>
        <w:t>,</w:t>
      </w:r>
      <w:r w:rsidRPr="00443AAE">
        <w:rPr>
          <w:rFonts w:cs="Simplified Arabic"/>
          <w:szCs w:val="28"/>
          <w:rtl/>
        </w:rPr>
        <w:t xml:space="preserve"> فإن</w:t>
      </w:r>
      <w:r w:rsidR="00756AB4">
        <w:rPr>
          <w:rFonts w:cs="Simplified Arabic" w:hint="cs"/>
          <w:szCs w:val="28"/>
          <w:rtl/>
        </w:rPr>
        <w:t xml:space="preserve"> </w:t>
      </w:r>
      <w:r w:rsidRPr="00443AAE">
        <w:rPr>
          <w:rFonts w:cs="Simplified Arabic" w:hint="eastAsia"/>
          <w:szCs w:val="28"/>
          <w:rtl/>
        </w:rPr>
        <w:t>المغيرة</w:t>
      </w:r>
      <w:r w:rsidRPr="00443AAE">
        <w:rPr>
          <w:rFonts w:cs="Simplified Arabic"/>
          <w:szCs w:val="28"/>
          <w:rtl/>
        </w:rPr>
        <w:t xml:space="preserve"> بن سعيد لعنه الله دس في كتب أصحاب أبي أحاديث لم يحدث </w:t>
      </w:r>
      <w:r w:rsidR="00756AB4">
        <w:rPr>
          <w:rFonts w:cs="Simplified Arabic" w:hint="cs"/>
          <w:szCs w:val="28"/>
          <w:rtl/>
        </w:rPr>
        <w:t>به</w:t>
      </w:r>
      <w:r w:rsidRPr="00443AAE">
        <w:rPr>
          <w:rFonts w:cs="Simplified Arabic"/>
          <w:szCs w:val="28"/>
          <w:rtl/>
        </w:rPr>
        <w:t>ا أبي</w:t>
      </w:r>
      <w:r w:rsidR="00756AB4">
        <w:rPr>
          <w:rFonts w:cs="Simplified Arabic" w:hint="cs"/>
          <w:szCs w:val="28"/>
          <w:rtl/>
        </w:rPr>
        <w:t>,</w:t>
      </w:r>
      <w:r w:rsidRPr="00443AAE">
        <w:rPr>
          <w:rFonts w:cs="Simplified Arabic"/>
          <w:szCs w:val="28"/>
          <w:rtl/>
        </w:rPr>
        <w:t xml:space="preserve"> فاتقوا الله ولا</w:t>
      </w:r>
      <w:r w:rsidR="00756AB4">
        <w:rPr>
          <w:rFonts w:cs="Simplified Arabic" w:hint="cs"/>
          <w:szCs w:val="28"/>
          <w:rtl/>
        </w:rPr>
        <w:t xml:space="preserve"> </w:t>
      </w:r>
      <w:r w:rsidRPr="00443AAE">
        <w:rPr>
          <w:rFonts w:cs="Simplified Arabic" w:hint="eastAsia"/>
          <w:szCs w:val="28"/>
          <w:rtl/>
        </w:rPr>
        <w:t>تقبلوا</w:t>
      </w:r>
      <w:r w:rsidRPr="00443AAE">
        <w:rPr>
          <w:rFonts w:cs="Simplified Arabic"/>
          <w:szCs w:val="28"/>
          <w:rtl/>
        </w:rPr>
        <w:t xml:space="preserve"> علينا ما خالف قول ربنا تعالى وسنة محمد نبينا </w:t>
      </w:r>
      <w:r w:rsidR="00A729B3" w:rsidRPr="00443AAE">
        <w:rPr>
          <w:rFonts w:cs="Simplified Arabic"/>
          <w:szCs w:val="28"/>
          <w:rtl/>
        </w:rPr>
        <w:t xml:space="preserve">صلى الله عليه </w:t>
      </w:r>
      <w:r w:rsidR="004F30E4" w:rsidRPr="00443AAE">
        <w:rPr>
          <w:rFonts w:cs="Simplified Arabic"/>
          <w:szCs w:val="28"/>
          <w:rtl/>
        </w:rPr>
        <w:t>وسلم</w:t>
      </w:r>
      <w:r w:rsidR="00756AB4">
        <w:rPr>
          <w:rFonts w:cs="Simplified Arabic" w:hint="cs"/>
          <w:szCs w:val="28"/>
          <w:rtl/>
        </w:rPr>
        <w:t>"</w:t>
      </w:r>
      <w:r w:rsidR="00443AAE">
        <w:rPr>
          <w:rFonts w:cs="Simplified Arabic"/>
          <w:szCs w:val="28"/>
          <w:rtl/>
        </w:rPr>
        <w:t>.</w:t>
      </w:r>
    </w:p>
    <w:p w:rsidR="009C1BC7" w:rsidRPr="00443AAE" w:rsidRDefault="009C1BC7" w:rsidP="00756AB4">
      <w:pPr>
        <w:jc w:val="lowKashida"/>
        <w:rPr>
          <w:rFonts w:cs="Simplified Arabic"/>
          <w:szCs w:val="28"/>
          <w:rtl/>
        </w:rPr>
      </w:pPr>
      <w:r w:rsidRPr="00443AAE">
        <w:rPr>
          <w:rFonts w:cs="Simplified Arabic" w:hint="eastAsia"/>
          <w:szCs w:val="28"/>
          <w:rtl/>
        </w:rPr>
        <w:t>ولنختم</w:t>
      </w:r>
      <w:r w:rsidRPr="00443AAE">
        <w:rPr>
          <w:rFonts w:cs="Simplified Arabic"/>
          <w:szCs w:val="28"/>
          <w:rtl/>
        </w:rPr>
        <w:t xml:space="preserve"> هذا الباب بالقول</w:t>
      </w:r>
      <w:r w:rsidR="00756AB4">
        <w:rPr>
          <w:rFonts w:cs="Simplified Arabic" w:hint="cs"/>
          <w:szCs w:val="28"/>
          <w:rtl/>
        </w:rPr>
        <w:t>:</w:t>
      </w:r>
      <w:r w:rsidR="00756AB4">
        <w:rPr>
          <w:rFonts w:cs="Simplified Arabic"/>
          <w:szCs w:val="28"/>
          <w:rtl/>
        </w:rPr>
        <w:t xml:space="preserve"> </w:t>
      </w:r>
      <w:r w:rsidR="00756AB4">
        <w:rPr>
          <w:rFonts w:cs="Simplified Arabic" w:hint="cs"/>
          <w:szCs w:val="28"/>
          <w:rtl/>
        </w:rPr>
        <w:t>أ</w:t>
      </w:r>
      <w:r w:rsidRPr="00443AAE">
        <w:rPr>
          <w:rFonts w:cs="Simplified Arabic"/>
          <w:szCs w:val="28"/>
          <w:rtl/>
        </w:rPr>
        <w:t>ن الوضاعين الذين رووا عن الباقر والصادق والرضا</w:t>
      </w:r>
      <w:r w:rsidR="00756AB4">
        <w:rPr>
          <w:rFonts w:cs="Simplified Arabic" w:hint="cs"/>
          <w:szCs w:val="28"/>
          <w:rtl/>
        </w:rPr>
        <w:t>..</w:t>
      </w:r>
      <w:r w:rsidRPr="00443AAE">
        <w:rPr>
          <w:rFonts w:cs="Simplified Arabic"/>
          <w:szCs w:val="28"/>
          <w:rtl/>
        </w:rPr>
        <w:t xml:space="preserve"> وغيرهم من الأئمة</w:t>
      </w:r>
      <w:r w:rsidR="00756AB4">
        <w:rPr>
          <w:rFonts w:cs="Simplified Arabic" w:hint="cs"/>
          <w:szCs w:val="28"/>
          <w:rtl/>
        </w:rPr>
        <w:t xml:space="preserve"> </w:t>
      </w:r>
      <w:r w:rsidRPr="00443AAE">
        <w:rPr>
          <w:rFonts w:cs="Simplified Arabic" w:hint="eastAsia"/>
          <w:szCs w:val="28"/>
          <w:rtl/>
        </w:rPr>
        <w:t>الأطهار</w:t>
      </w:r>
      <w:r w:rsidR="00756AB4">
        <w:rPr>
          <w:rFonts w:cs="Simplified Arabic" w:hint="cs"/>
          <w:szCs w:val="28"/>
          <w:rtl/>
        </w:rPr>
        <w:t xml:space="preserve">, </w:t>
      </w:r>
      <w:r w:rsidRPr="00443AAE">
        <w:rPr>
          <w:rFonts w:cs="Simplified Arabic" w:hint="eastAsia"/>
          <w:szCs w:val="28"/>
          <w:rtl/>
        </w:rPr>
        <w:t>فقد</w:t>
      </w:r>
      <w:r w:rsidRPr="00443AAE">
        <w:rPr>
          <w:rFonts w:cs="Simplified Arabic"/>
          <w:szCs w:val="28"/>
          <w:rtl/>
        </w:rPr>
        <w:t xml:space="preserve"> أخرج أبو عمرو </w:t>
      </w:r>
      <w:proofErr w:type="spellStart"/>
      <w:r w:rsidRPr="00443AAE">
        <w:rPr>
          <w:rFonts w:cs="Simplified Arabic"/>
          <w:szCs w:val="28"/>
          <w:rtl/>
        </w:rPr>
        <w:t>الكشي</w:t>
      </w:r>
      <w:proofErr w:type="spellEnd"/>
      <w:r w:rsidRPr="00443AAE">
        <w:rPr>
          <w:rFonts w:cs="Simplified Arabic"/>
          <w:szCs w:val="28"/>
          <w:rtl/>
        </w:rPr>
        <w:t xml:space="preserve"> عند ترجمة المغيرة بن سعيد بسنده عن يونس قال:</w:t>
      </w:r>
      <w:r w:rsidR="00756AB4">
        <w:rPr>
          <w:rFonts w:cs="Simplified Arabic" w:hint="cs"/>
          <w:szCs w:val="28"/>
          <w:rtl/>
        </w:rPr>
        <w:t xml:space="preserve"> "</w:t>
      </w:r>
      <w:r w:rsidRPr="00443AAE">
        <w:rPr>
          <w:rFonts w:cs="Simplified Arabic"/>
          <w:szCs w:val="28"/>
          <w:rtl/>
        </w:rPr>
        <w:t>وافيت العراق</w:t>
      </w:r>
      <w:r w:rsidR="00756AB4">
        <w:rPr>
          <w:rFonts w:cs="Simplified Arabic" w:hint="cs"/>
          <w:szCs w:val="28"/>
          <w:rtl/>
        </w:rPr>
        <w:t xml:space="preserve"> </w:t>
      </w:r>
      <w:r w:rsidR="00756AB4">
        <w:rPr>
          <w:rFonts w:cs="Simplified Arabic" w:hint="eastAsia"/>
          <w:szCs w:val="28"/>
          <w:rtl/>
        </w:rPr>
        <w:t>فوجد</w:t>
      </w:r>
      <w:r w:rsidR="00756AB4">
        <w:rPr>
          <w:rFonts w:cs="Simplified Arabic" w:hint="cs"/>
          <w:szCs w:val="28"/>
          <w:rtl/>
        </w:rPr>
        <w:t>ت به</w:t>
      </w:r>
      <w:r w:rsidRPr="00443AAE">
        <w:rPr>
          <w:rFonts w:cs="Simplified Arabic"/>
          <w:szCs w:val="28"/>
          <w:rtl/>
        </w:rPr>
        <w:t>ا قطعة من أصحاب أبي جعفر (ع) ووجدت أصحاب أبي عبد الله (ع) متوافرين</w:t>
      </w:r>
      <w:r w:rsidR="00756AB4">
        <w:rPr>
          <w:rFonts w:cs="Simplified Arabic" w:hint="cs"/>
          <w:szCs w:val="28"/>
          <w:rtl/>
        </w:rPr>
        <w:t xml:space="preserve">, </w:t>
      </w:r>
      <w:r w:rsidRPr="00443AAE">
        <w:rPr>
          <w:rFonts w:cs="Simplified Arabic" w:hint="eastAsia"/>
          <w:szCs w:val="28"/>
          <w:rtl/>
        </w:rPr>
        <w:t>فسمعت</w:t>
      </w:r>
      <w:r w:rsidRPr="00443AAE">
        <w:rPr>
          <w:rFonts w:cs="Simplified Arabic"/>
          <w:szCs w:val="28"/>
          <w:rtl/>
        </w:rPr>
        <w:t xml:space="preserve"> منهم وأخذت كتبهم فعرضتها من بعد على أبي الحسن الرضا (ع) فأنكر منها</w:t>
      </w:r>
    </w:p>
    <w:p w:rsidR="009C1BC7" w:rsidRPr="00443AAE" w:rsidRDefault="009C1BC7" w:rsidP="00756AB4">
      <w:pPr>
        <w:jc w:val="lowKashida"/>
        <w:rPr>
          <w:rFonts w:cs="Simplified Arabic"/>
          <w:szCs w:val="28"/>
          <w:rtl/>
        </w:rPr>
      </w:pPr>
      <w:r w:rsidRPr="00443AAE">
        <w:rPr>
          <w:rFonts w:cs="Simplified Arabic" w:hint="eastAsia"/>
          <w:szCs w:val="28"/>
          <w:rtl/>
        </w:rPr>
        <w:t>أحاديث</w:t>
      </w:r>
      <w:r w:rsidRPr="00443AAE">
        <w:rPr>
          <w:rFonts w:cs="Simplified Arabic"/>
          <w:szCs w:val="28"/>
          <w:rtl/>
        </w:rPr>
        <w:t xml:space="preserve"> كثيرة أن يكون من أحاديث أبي عبد الله (ع)</w:t>
      </w:r>
      <w:r w:rsidR="00756AB4">
        <w:rPr>
          <w:rFonts w:cs="Simplified Arabic" w:hint="cs"/>
          <w:szCs w:val="28"/>
          <w:rtl/>
        </w:rPr>
        <w:t>,</w:t>
      </w:r>
      <w:r w:rsidR="00756AB4">
        <w:rPr>
          <w:rFonts w:cs="Simplified Arabic"/>
          <w:szCs w:val="28"/>
          <w:rtl/>
        </w:rPr>
        <w:t xml:space="preserve"> وقال لي: </w:t>
      </w:r>
      <w:r w:rsidR="00756AB4">
        <w:rPr>
          <w:rFonts w:cs="Simplified Arabic" w:hint="cs"/>
          <w:szCs w:val="28"/>
          <w:rtl/>
        </w:rPr>
        <w:t>إ</w:t>
      </w:r>
      <w:r w:rsidRPr="00443AAE">
        <w:rPr>
          <w:rFonts w:cs="Simplified Arabic"/>
          <w:szCs w:val="28"/>
          <w:rtl/>
        </w:rPr>
        <w:t>ن أبا الخطاب كذب على</w:t>
      </w:r>
      <w:r w:rsidR="00756AB4">
        <w:rPr>
          <w:rFonts w:cs="Simplified Arabic" w:hint="cs"/>
          <w:szCs w:val="28"/>
          <w:rtl/>
        </w:rPr>
        <w:t xml:space="preserve"> </w:t>
      </w:r>
      <w:r w:rsidRPr="00443AAE">
        <w:rPr>
          <w:rFonts w:cs="Simplified Arabic" w:hint="eastAsia"/>
          <w:szCs w:val="28"/>
          <w:rtl/>
        </w:rPr>
        <w:t>أبي</w:t>
      </w:r>
      <w:r w:rsidRPr="00443AAE">
        <w:rPr>
          <w:rFonts w:cs="Simplified Arabic"/>
          <w:szCs w:val="28"/>
          <w:rtl/>
        </w:rPr>
        <w:t xml:space="preserve"> عبد الله (ع)</w:t>
      </w:r>
      <w:r w:rsidR="00756AB4">
        <w:rPr>
          <w:rFonts w:cs="Simplified Arabic" w:hint="cs"/>
          <w:szCs w:val="28"/>
          <w:rtl/>
        </w:rPr>
        <w:t>,</w:t>
      </w:r>
      <w:r w:rsidR="00756AB4">
        <w:rPr>
          <w:rFonts w:cs="Simplified Arabic"/>
          <w:szCs w:val="28"/>
          <w:rtl/>
        </w:rPr>
        <w:t xml:space="preserve"> لعن الله أب</w:t>
      </w:r>
      <w:r w:rsidR="00756AB4">
        <w:rPr>
          <w:rFonts w:cs="Simplified Arabic" w:hint="cs"/>
          <w:szCs w:val="28"/>
          <w:rtl/>
        </w:rPr>
        <w:t>ا</w:t>
      </w:r>
      <w:r w:rsidRPr="00443AAE">
        <w:rPr>
          <w:rFonts w:cs="Simplified Arabic"/>
          <w:szCs w:val="28"/>
          <w:rtl/>
        </w:rPr>
        <w:t xml:space="preserve"> الخطاب</w:t>
      </w:r>
      <w:r w:rsidR="00756AB4">
        <w:rPr>
          <w:rFonts w:cs="Simplified Arabic" w:hint="cs"/>
          <w:szCs w:val="28"/>
          <w:rtl/>
        </w:rPr>
        <w:t>,</w:t>
      </w:r>
      <w:r w:rsidRPr="00443AAE">
        <w:rPr>
          <w:rFonts w:cs="Simplified Arabic"/>
          <w:szCs w:val="28"/>
          <w:rtl/>
        </w:rPr>
        <w:t xml:space="preserve"> وكذلك أصحاب أبي الخطاب يدسون هذه الأحاديث إلى</w:t>
      </w:r>
      <w:r w:rsidR="00756AB4">
        <w:rPr>
          <w:rFonts w:cs="Simplified Arabic" w:hint="cs"/>
          <w:szCs w:val="28"/>
          <w:rtl/>
        </w:rPr>
        <w:t xml:space="preserve"> </w:t>
      </w:r>
      <w:r w:rsidRPr="00443AAE">
        <w:rPr>
          <w:rFonts w:cs="Simplified Arabic"/>
          <w:szCs w:val="28"/>
          <w:rtl/>
        </w:rPr>
        <w:t>يومنا هذا في كتب أصحاب أبي عبد الله (ع)</w:t>
      </w:r>
      <w:r w:rsidR="00756AB4">
        <w:rPr>
          <w:rFonts w:cs="Simplified Arabic" w:hint="cs"/>
          <w:szCs w:val="28"/>
          <w:rtl/>
        </w:rPr>
        <w:t>,</w:t>
      </w:r>
      <w:r w:rsidRPr="00443AAE">
        <w:rPr>
          <w:rFonts w:cs="Simplified Arabic"/>
          <w:szCs w:val="28"/>
          <w:rtl/>
        </w:rPr>
        <w:t xml:space="preserve"> فلا</w:t>
      </w:r>
      <w:r w:rsidR="00756AB4">
        <w:rPr>
          <w:rFonts w:cs="Simplified Arabic"/>
          <w:szCs w:val="28"/>
          <w:rtl/>
        </w:rPr>
        <w:t xml:space="preserve"> تقبلوا علينا خلاف القر</w:t>
      </w:r>
      <w:r w:rsidR="00756AB4">
        <w:rPr>
          <w:rFonts w:cs="Simplified Arabic" w:hint="cs"/>
          <w:szCs w:val="28"/>
          <w:rtl/>
        </w:rPr>
        <w:t>آ</w:t>
      </w:r>
      <w:r w:rsidR="00756AB4">
        <w:rPr>
          <w:rFonts w:cs="Simplified Arabic"/>
          <w:szCs w:val="28"/>
          <w:rtl/>
        </w:rPr>
        <w:t>ن</w:t>
      </w:r>
      <w:r w:rsidR="00756AB4">
        <w:rPr>
          <w:rFonts w:cs="Simplified Arabic" w:hint="cs"/>
          <w:szCs w:val="28"/>
          <w:rtl/>
        </w:rPr>
        <w:t>"</w:t>
      </w:r>
      <w:r w:rsidR="00756AB4">
        <w:rPr>
          <w:rFonts w:cs="Simplified Arabic"/>
          <w:szCs w:val="28"/>
          <w:vertAlign w:val="superscript"/>
          <w:rtl/>
        </w:rPr>
        <w:t>(</w:t>
      </w:r>
      <w:r w:rsidR="00756AB4">
        <w:rPr>
          <w:rStyle w:val="aa"/>
          <w:rFonts w:cs="Simplified Arabic"/>
          <w:szCs w:val="28"/>
          <w:rtl/>
        </w:rPr>
        <w:footnoteReference w:id="307"/>
      </w:r>
      <w:r w:rsidR="00756AB4">
        <w:rPr>
          <w:rFonts w:cs="Simplified Arabic"/>
          <w:szCs w:val="28"/>
          <w:vertAlign w:val="superscript"/>
          <w:rtl/>
        </w:rPr>
        <w:t>)</w:t>
      </w:r>
      <w:r w:rsidR="00756AB4">
        <w:rPr>
          <w:rFonts w:cs="Simplified Arabic" w:hint="cs"/>
          <w:szCs w:val="28"/>
          <w:rtl/>
        </w:rPr>
        <w:t>.</w:t>
      </w:r>
    </w:p>
    <w:p w:rsidR="009C1BC7" w:rsidRPr="00443AAE" w:rsidRDefault="009C1BC7" w:rsidP="00756AB4">
      <w:pPr>
        <w:jc w:val="lowKashida"/>
        <w:rPr>
          <w:rFonts w:cs="Simplified Arabic"/>
          <w:szCs w:val="28"/>
          <w:rtl/>
        </w:rPr>
      </w:pPr>
      <w:r w:rsidRPr="00443AAE">
        <w:rPr>
          <w:rFonts w:cs="Simplified Arabic" w:hint="eastAsia"/>
          <w:szCs w:val="28"/>
          <w:rtl/>
        </w:rPr>
        <w:t>وأخرج</w:t>
      </w:r>
      <w:r w:rsidR="00756AB4">
        <w:rPr>
          <w:rFonts w:cs="Simplified Arabic"/>
          <w:szCs w:val="28"/>
          <w:rtl/>
        </w:rPr>
        <w:t xml:space="preserve"> </w:t>
      </w:r>
      <w:proofErr w:type="spellStart"/>
      <w:r w:rsidR="00756AB4">
        <w:rPr>
          <w:rFonts w:cs="Simplified Arabic"/>
          <w:szCs w:val="28"/>
          <w:rtl/>
        </w:rPr>
        <w:t>الكشي</w:t>
      </w:r>
      <w:proofErr w:type="spellEnd"/>
      <w:r w:rsidR="00756AB4">
        <w:rPr>
          <w:rFonts w:cs="Simplified Arabic"/>
          <w:szCs w:val="28"/>
          <w:rtl/>
        </w:rPr>
        <w:t xml:space="preserve"> بسنده عن هشام </w:t>
      </w:r>
      <w:r w:rsidR="00756AB4">
        <w:rPr>
          <w:rFonts w:cs="Simplified Arabic" w:hint="cs"/>
          <w:szCs w:val="28"/>
          <w:rtl/>
        </w:rPr>
        <w:t>أ</w:t>
      </w:r>
      <w:r w:rsidRPr="00443AAE">
        <w:rPr>
          <w:rFonts w:cs="Simplified Arabic"/>
          <w:szCs w:val="28"/>
          <w:rtl/>
        </w:rPr>
        <w:t>نه سمع أبا عبدالله (ع) يقول:</w:t>
      </w:r>
      <w:r w:rsidR="00756AB4">
        <w:rPr>
          <w:rFonts w:cs="Simplified Arabic" w:hint="cs"/>
          <w:szCs w:val="28"/>
          <w:rtl/>
        </w:rPr>
        <w:t xml:space="preserve"> </w:t>
      </w:r>
      <w:r w:rsidR="00756AB4">
        <w:rPr>
          <w:rFonts w:cs="Simplified Arabic"/>
          <w:szCs w:val="28"/>
          <w:rtl/>
        </w:rPr>
        <w:t>"</w:t>
      </w:r>
      <w:r w:rsidRPr="00443AAE">
        <w:rPr>
          <w:rFonts w:cs="Simplified Arabic"/>
          <w:szCs w:val="28"/>
          <w:rtl/>
        </w:rPr>
        <w:t>كان المغيرة بن سعيد يتعمد</w:t>
      </w:r>
      <w:r w:rsidR="00756AB4">
        <w:rPr>
          <w:rFonts w:cs="Simplified Arabic" w:hint="cs"/>
          <w:szCs w:val="28"/>
          <w:rtl/>
        </w:rPr>
        <w:t xml:space="preserve"> </w:t>
      </w:r>
      <w:r w:rsidRPr="00443AAE">
        <w:rPr>
          <w:rFonts w:cs="Simplified Arabic" w:hint="eastAsia"/>
          <w:szCs w:val="28"/>
          <w:rtl/>
        </w:rPr>
        <w:t>الكذب</w:t>
      </w:r>
      <w:r w:rsidRPr="00443AAE">
        <w:rPr>
          <w:rFonts w:cs="Simplified Arabic"/>
          <w:szCs w:val="28"/>
          <w:rtl/>
        </w:rPr>
        <w:t xml:space="preserve"> على أبي</w:t>
      </w:r>
      <w:r w:rsidR="00756AB4">
        <w:rPr>
          <w:rFonts w:cs="Simplified Arabic" w:hint="cs"/>
          <w:szCs w:val="28"/>
          <w:rtl/>
        </w:rPr>
        <w:t>,</w:t>
      </w:r>
      <w:r w:rsidRPr="00443AAE">
        <w:rPr>
          <w:rFonts w:cs="Simplified Arabic"/>
          <w:szCs w:val="28"/>
          <w:rtl/>
        </w:rPr>
        <w:t xml:space="preserve"> ويأخذ كتب</w:t>
      </w:r>
      <w:r w:rsidR="00756AB4">
        <w:rPr>
          <w:rFonts w:cs="Simplified Arabic" w:hint="cs"/>
          <w:szCs w:val="28"/>
          <w:rtl/>
        </w:rPr>
        <w:t xml:space="preserve"> </w:t>
      </w:r>
      <w:r w:rsidR="00756AB4">
        <w:rPr>
          <w:rFonts w:cs="Simplified Arabic"/>
          <w:szCs w:val="28"/>
          <w:rtl/>
        </w:rPr>
        <w:t>أصحابه، و</w:t>
      </w:r>
      <w:r w:rsidR="00756AB4" w:rsidRPr="00756AB4">
        <w:rPr>
          <w:rFonts w:cs="Simplified Arabic"/>
          <w:szCs w:val="28"/>
          <w:rtl/>
        </w:rPr>
        <w:t>كان أصحابه المستترون بأصحاب</w:t>
      </w:r>
      <w:r w:rsidR="00756AB4">
        <w:rPr>
          <w:rFonts w:cs="Simplified Arabic" w:hint="cs"/>
          <w:szCs w:val="28"/>
          <w:rtl/>
        </w:rPr>
        <w:t xml:space="preserve"> </w:t>
      </w:r>
      <w:r w:rsidR="00756AB4" w:rsidRPr="00756AB4">
        <w:rPr>
          <w:rFonts w:cs="Simplified Arabic"/>
          <w:szCs w:val="28"/>
          <w:rtl/>
        </w:rPr>
        <w:t>أبي يأخذون الكتب من أصحاب</w:t>
      </w:r>
      <w:r w:rsidR="00756AB4">
        <w:rPr>
          <w:rFonts w:cs="Simplified Arabic"/>
          <w:szCs w:val="28"/>
          <w:rtl/>
        </w:rPr>
        <w:t xml:space="preserve"> أبي فيدفعو</w:t>
      </w:r>
      <w:r w:rsidR="00756AB4">
        <w:rPr>
          <w:rFonts w:cs="Simplified Arabic" w:hint="cs"/>
          <w:szCs w:val="28"/>
          <w:rtl/>
        </w:rPr>
        <w:t>نه</w:t>
      </w:r>
      <w:r w:rsidRPr="00443AAE">
        <w:rPr>
          <w:rFonts w:cs="Simplified Arabic"/>
          <w:szCs w:val="28"/>
          <w:rtl/>
        </w:rPr>
        <w:t>ا إلى المغيرة</w:t>
      </w:r>
      <w:r w:rsidR="00756AB4">
        <w:rPr>
          <w:rFonts w:cs="Simplified Arabic" w:hint="cs"/>
          <w:szCs w:val="28"/>
          <w:rtl/>
        </w:rPr>
        <w:t>,</w:t>
      </w:r>
      <w:r w:rsidRPr="00443AAE">
        <w:rPr>
          <w:rFonts w:cs="Simplified Arabic"/>
          <w:szCs w:val="28"/>
          <w:rtl/>
        </w:rPr>
        <w:t xml:space="preserve"> فكان يدس الكفر والزندقة</w:t>
      </w:r>
      <w:r w:rsidR="00756AB4">
        <w:rPr>
          <w:rFonts w:cs="Simplified Arabic" w:hint="cs"/>
          <w:szCs w:val="28"/>
          <w:rtl/>
        </w:rPr>
        <w:t xml:space="preserve"> </w:t>
      </w:r>
      <w:r w:rsidRPr="00443AAE">
        <w:rPr>
          <w:rFonts w:cs="Simplified Arabic" w:hint="eastAsia"/>
          <w:szCs w:val="28"/>
          <w:rtl/>
        </w:rPr>
        <w:t>ويسندها</w:t>
      </w:r>
      <w:r w:rsidRPr="00443AAE">
        <w:rPr>
          <w:rFonts w:cs="Simplified Arabic"/>
          <w:szCs w:val="28"/>
          <w:rtl/>
        </w:rPr>
        <w:t xml:space="preserve"> إلى أبي</w:t>
      </w:r>
      <w:r w:rsidR="00756AB4">
        <w:rPr>
          <w:rFonts w:cs="Simplified Arabic" w:hint="cs"/>
          <w:szCs w:val="28"/>
          <w:rtl/>
        </w:rPr>
        <w:t>,</w:t>
      </w:r>
      <w:r w:rsidRPr="00443AAE">
        <w:rPr>
          <w:rFonts w:cs="Simplified Arabic"/>
          <w:szCs w:val="28"/>
          <w:rtl/>
        </w:rPr>
        <w:t xml:space="preserve"> ثم يدفعها إلى أصحابه فيأمرهم أن يثبتوها في الشيعة</w:t>
      </w:r>
      <w:r w:rsidR="00756AB4">
        <w:rPr>
          <w:rFonts w:cs="Simplified Arabic" w:hint="cs"/>
          <w:szCs w:val="28"/>
          <w:rtl/>
        </w:rPr>
        <w:t>,</w:t>
      </w:r>
      <w:r w:rsidRPr="00443AAE">
        <w:rPr>
          <w:rFonts w:cs="Simplified Arabic"/>
          <w:szCs w:val="28"/>
          <w:rtl/>
        </w:rPr>
        <w:t xml:space="preserve"> فكل ما كان في كتب</w:t>
      </w:r>
      <w:r w:rsidR="00756AB4">
        <w:rPr>
          <w:rFonts w:cs="Simplified Arabic" w:hint="cs"/>
          <w:szCs w:val="28"/>
          <w:rtl/>
        </w:rPr>
        <w:t xml:space="preserve"> </w:t>
      </w:r>
      <w:r w:rsidRPr="00443AAE">
        <w:rPr>
          <w:rFonts w:cs="Simplified Arabic"/>
          <w:szCs w:val="28"/>
          <w:rtl/>
        </w:rPr>
        <w:t xml:space="preserve">أصحاب أبي من الغلو فذاك مما </w:t>
      </w:r>
      <w:r w:rsidR="00756AB4">
        <w:rPr>
          <w:rFonts w:cs="Simplified Arabic"/>
          <w:szCs w:val="28"/>
          <w:rtl/>
        </w:rPr>
        <w:t>دسه المغيرة بن سعيد في كتبهم</w:t>
      </w:r>
      <w:r w:rsidR="00756AB4">
        <w:rPr>
          <w:rFonts w:cs="Simplified Arabic" w:hint="cs"/>
          <w:szCs w:val="28"/>
          <w:rtl/>
        </w:rPr>
        <w:t>"</w:t>
      </w:r>
      <w:r w:rsidR="00756AB4">
        <w:rPr>
          <w:rFonts w:cs="Simplified Arabic"/>
          <w:szCs w:val="28"/>
          <w:vertAlign w:val="superscript"/>
          <w:rtl/>
        </w:rPr>
        <w:t>(</w:t>
      </w:r>
      <w:r w:rsidR="00756AB4">
        <w:rPr>
          <w:rStyle w:val="aa"/>
          <w:rFonts w:cs="Simplified Arabic"/>
          <w:szCs w:val="28"/>
          <w:rtl/>
        </w:rPr>
        <w:footnoteReference w:id="308"/>
      </w:r>
      <w:r w:rsidR="00756AB4">
        <w:rPr>
          <w:rFonts w:cs="Simplified Arabic"/>
          <w:szCs w:val="28"/>
          <w:vertAlign w:val="superscript"/>
          <w:rtl/>
        </w:rPr>
        <w:t>)</w:t>
      </w:r>
      <w:r w:rsidR="00756AB4">
        <w:rPr>
          <w:rFonts w:cs="Simplified Arabic" w:hint="cs"/>
          <w:szCs w:val="28"/>
          <w:rtl/>
        </w:rPr>
        <w:t>.</w:t>
      </w:r>
    </w:p>
    <w:p w:rsidR="009C1BC7" w:rsidRPr="00443AAE" w:rsidRDefault="009C1BC7" w:rsidP="00756AB4">
      <w:pPr>
        <w:jc w:val="lowKashida"/>
        <w:rPr>
          <w:rFonts w:cs="Simplified Arabic"/>
          <w:szCs w:val="28"/>
          <w:rtl/>
        </w:rPr>
      </w:pPr>
      <w:r w:rsidRPr="00443AAE">
        <w:rPr>
          <w:rFonts w:cs="Simplified Arabic" w:hint="eastAsia"/>
          <w:szCs w:val="28"/>
          <w:rtl/>
        </w:rPr>
        <w:t>هذا</w:t>
      </w:r>
      <w:r w:rsidRPr="00443AAE">
        <w:rPr>
          <w:rFonts w:cs="Simplified Arabic"/>
          <w:szCs w:val="28"/>
          <w:rtl/>
        </w:rPr>
        <w:t xml:space="preserve"> هو مذهب أهل البيت يدس المغيرة بن سعيد أحاديث الكفر والزندقة كتلك المروية في</w:t>
      </w:r>
      <w:r w:rsidR="00756AB4">
        <w:rPr>
          <w:rFonts w:cs="Simplified Arabic" w:hint="cs"/>
          <w:szCs w:val="28"/>
          <w:rtl/>
        </w:rPr>
        <w:t xml:space="preserve"> </w:t>
      </w:r>
      <w:r w:rsidRPr="00443AAE">
        <w:rPr>
          <w:rFonts w:cs="Simplified Arabic" w:hint="eastAsia"/>
          <w:szCs w:val="28"/>
          <w:rtl/>
        </w:rPr>
        <w:t>الكافي</w:t>
      </w:r>
      <w:r w:rsidRPr="00443AAE">
        <w:rPr>
          <w:rFonts w:cs="Simplified Arabic"/>
          <w:szCs w:val="28"/>
          <w:rtl/>
        </w:rPr>
        <w:t xml:space="preserve"> وتفسير القمي والعياشي وبحار الأنوار فيأتي عبد الحسين الموسوي والأميني والعاملي</w:t>
      </w:r>
      <w:r w:rsidR="00756AB4">
        <w:rPr>
          <w:rFonts w:cs="Simplified Arabic" w:hint="cs"/>
          <w:szCs w:val="28"/>
          <w:rtl/>
        </w:rPr>
        <w:t xml:space="preserve">.. </w:t>
      </w:r>
      <w:r w:rsidRPr="00443AAE">
        <w:rPr>
          <w:rFonts w:cs="Simplified Arabic" w:hint="eastAsia"/>
          <w:szCs w:val="28"/>
          <w:rtl/>
        </w:rPr>
        <w:t>وغيرهم</w:t>
      </w:r>
      <w:r w:rsidR="00756AB4">
        <w:rPr>
          <w:rFonts w:cs="Simplified Arabic"/>
          <w:szCs w:val="28"/>
          <w:rtl/>
        </w:rPr>
        <w:t xml:space="preserve"> فيقولون إ</w:t>
      </w:r>
      <w:r w:rsidR="00756AB4">
        <w:rPr>
          <w:rFonts w:cs="Simplified Arabic" w:hint="cs"/>
          <w:szCs w:val="28"/>
          <w:rtl/>
        </w:rPr>
        <w:t>نه</w:t>
      </w:r>
      <w:r w:rsidRPr="00443AAE">
        <w:rPr>
          <w:rFonts w:cs="Simplified Arabic"/>
          <w:szCs w:val="28"/>
          <w:rtl/>
        </w:rPr>
        <w:t>ا روايات أخرجها أصحاب الأئمة الثقات..</w:t>
      </w:r>
      <w:r w:rsidR="00756AB4">
        <w:rPr>
          <w:rFonts w:cs="Simplified Arabic" w:hint="cs"/>
          <w:szCs w:val="28"/>
          <w:rtl/>
        </w:rPr>
        <w:t xml:space="preserve"> </w:t>
      </w:r>
      <w:r w:rsidRPr="00443AAE">
        <w:rPr>
          <w:rFonts w:cs="Simplified Arabic"/>
          <w:szCs w:val="28"/>
          <w:rtl/>
        </w:rPr>
        <w:t>ثم يأتي</w:t>
      </w:r>
      <w:r w:rsidR="00756AB4">
        <w:rPr>
          <w:rFonts w:cs="Simplified Arabic" w:hint="cs"/>
          <w:szCs w:val="28"/>
          <w:rtl/>
        </w:rPr>
        <w:t xml:space="preserve"> </w:t>
      </w:r>
      <w:r w:rsidRPr="00443AAE">
        <w:rPr>
          <w:rFonts w:cs="Simplified Arabic"/>
          <w:szCs w:val="28"/>
          <w:rtl/>
        </w:rPr>
        <w:t>"صاحب المتعة" فيقول</w:t>
      </w:r>
      <w:r w:rsidR="00756AB4">
        <w:rPr>
          <w:rFonts w:cs="Simplified Arabic" w:hint="cs"/>
          <w:szCs w:val="28"/>
          <w:rtl/>
        </w:rPr>
        <w:t>: إ</w:t>
      </w:r>
      <w:r w:rsidRPr="00443AAE">
        <w:rPr>
          <w:rFonts w:cs="Simplified Arabic" w:hint="eastAsia"/>
          <w:szCs w:val="28"/>
          <w:rtl/>
        </w:rPr>
        <w:t>نه</w:t>
      </w:r>
      <w:r w:rsidRPr="00443AAE">
        <w:rPr>
          <w:rFonts w:cs="Simplified Arabic"/>
          <w:szCs w:val="28"/>
          <w:rtl/>
        </w:rPr>
        <w:t xml:space="preserve"> لا يأخذ دينه إلا من أهل البيت</w:t>
      </w:r>
      <w:r w:rsidR="00756AB4">
        <w:rPr>
          <w:rFonts w:cs="Simplified Arabic" w:hint="cs"/>
          <w:szCs w:val="28"/>
          <w:rtl/>
        </w:rPr>
        <w:t>,</w:t>
      </w:r>
      <w:r w:rsidRPr="00443AAE">
        <w:rPr>
          <w:rFonts w:cs="Simplified Arabic"/>
          <w:szCs w:val="28"/>
          <w:rtl/>
        </w:rPr>
        <w:t xml:space="preserve"> ولا يقبل حديث</w:t>
      </w:r>
      <w:r w:rsidR="00756AB4">
        <w:rPr>
          <w:rFonts w:cs="Simplified Arabic" w:hint="cs"/>
          <w:szCs w:val="28"/>
          <w:rtl/>
        </w:rPr>
        <w:t>ً</w:t>
      </w:r>
      <w:r w:rsidRPr="00443AAE">
        <w:rPr>
          <w:rFonts w:cs="Simplified Arabic"/>
          <w:szCs w:val="28"/>
          <w:rtl/>
        </w:rPr>
        <w:t>ا إلا من أهل البيت!! ويدعو أهل السنة لنبذ</w:t>
      </w:r>
      <w:r w:rsidR="00756AB4">
        <w:rPr>
          <w:rFonts w:cs="Simplified Arabic" w:hint="cs"/>
          <w:szCs w:val="28"/>
          <w:rtl/>
        </w:rPr>
        <w:t xml:space="preserve"> </w:t>
      </w:r>
      <w:r w:rsidRPr="00443AAE">
        <w:rPr>
          <w:rFonts w:cs="Simplified Arabic" w:hint="eastAsia"/>
          <w:szCs w:val="28"/>
          <w:rtl/>
        </w:rPr>
        <w:t>مذهبهم</w:t>
      </w:r>
      <w:r w:rsidRPr="00443AAE">
        <w:rPr>
          <w:rFonts w:cs="Simplified Arabic"/>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سبحان</w:t>
      </w:r>
      <w:r w:rsidRPr="00443AAE">
        <w:rPr>
          <w:rFonts w:cs="Simplified Arabic"/>
          <w:szCs w:val="28"/>
          <w:rtl/>
        </w:rPr>
        <w:t xml:space="preserve"> الله ما أجرأه على الكذب والتدليس!</w:t>
      </w:r>
      <w:r w:rsidR="00756AB4">
        <w:rPr>
          <w:rFonts w:cs="Simplified Arabic" w:hint="cs"/>
          <w:szCs w:val="28"/>
          <w:rtl/>
        </w:rPr>
        <w:t>.</w:t>
      </w:r>
    </w:p>
    <w:p w:rsidR="009C1BC7" w:rsidRPr="00443AAE" w:rsidRDefault="009C1BC7" w:rsidP="00756AB4">
      <w:pPr>
        <w:jc w:val="lowKashida"/>
        <w:rPr>
          <w:rFonts w:cs="Simplified Arabic"/>
          <w:szCs w:val="28"/>
          <w:rtl/>
        </w:rPr>
      </w:pPr>
      <w:r w:rsidRPr="00443AAE">
        <w:rPr>
          <w:rFonts w:cs="Simplified Arabic" w:hint="eastAsia"/>
          <w:szCs w:val="28"/>
          <w:rtl/>
        </w:rPr>
        <w:t>وأما</w:t>
      </w:r>
      <w:r w:rsidRPr="00443AAE">
        <w:rPr>
          <w:rFonts w:cs="Simplified Arabic"/>
          <w:szCs w:val="28"/>
          <w:rtl/>
        </w:rPr>
        <w:t xml:space="preserve"> قول هذا</w:t>
      </w:r>
      <w:r w:rsidR="00756AB4">
        <w:rPr>
          <w:rFonts w:cs="Simplified Arabic" w:hint="cs"/>
          <w:szCs w:val="28"/>
          <w:rtl/>
        </w:rPr>
        <w:t xml:space="preserve"> </w:t>
      </w:r>
      <w:r w:rsidR="00756AB4">
        <w:rPr>
          <w:rFonts w:cs="Simplified Arabic"/>
          <w:szCs w:val="28"/>
          <w:rtl/>
        </w:rPr>
        <w:t xml:space="preserve">"صاحب المتعة" ص١٦١: </w:t>
      </w:r>
      <w:r w:rsidR="00756AB4">
        <w:rPr>
          <w:rFonts w:cs="Simplified Arabic" w:hint="cs"/>
          <w:szCs w:val="28"/>
          <w:rtl/>
        </w:rPr>
        <w:t>"إ</w:t>
      </w:r>
      <w:r w:rsidRPr="00443AAE">
        <w:rPr>
          <w:rFonts w:cs="Simplified Arabic"/>
          <w:szCs w:val="28"/>
          <w:rtl/>
        </w:rPr>
        <w:t>ن أهل السنة والجماعة والشيعة متفقون على تشريع</w:t>
      </w:r>
      <w:r w:rsidR="00756AB4">
        <w:rPr>
          <w:rFonts w:cs="Simplified Arabic" w:hint="cs"/>
          <w:szCs w:val="28"/>
          <w:rtl/>
        </w:rPr>
        <w:t xml:space="preserve"> </w:t>
      </w:r>
      <w:r w:rsidRPr="00443AAE">
        <w:rPr>
          <w:rFonts w:cs="Simplified Arabic" w:hint="eastAsia"/>
          <w:szCs w:val="28"/>
          <w:rtl/>
        </w:rPr>
        <w:t>هذا</w:t>
      </w:r>
      <w:r w:rsidRPr="00443AAE">
        <w:rPr>
          <w:rFonts w:cs="Simplified Arabic"/>
          <w:szCs w:val="28"/>
          <w:rtl/>
        </w:rPr>
        <w:t xml:space="preserve"> الزواج من الله سبحانه وتعالى في الآية </w:t>
      </w:r>
      <w:r w:rsidR="00756AB4">
        <w:rPr>
          <w:rFonts w:cs="Simplified Arabic" w:hint="cs"/>
          <w:szCs w:val="28"/>
          <w:rtl/>
        </w:rPr>
        <w:t>(</w:t>
      </w:r>
      <w:r w:rsidR="00756AB4">
        <w:rPr>
          <w:rFonts w:cs="Simplified Arabic"/>
          <w:szCs w:val="28"/>
          <w:rtl/>
        </w:rPr>
        <w:t>٢٤</w:t>
      </w:r>
      <w:r w:rsidR="00756AB4">
        <w:rPr>
          <w:rFonts w:cs="Simplified Arabic" w:hint="cs"/>
          <w:szCs w:val="28"/>
          <w:rtl/>
        </w:rPr>
        <w:t xml:space="preserve">) </w:t>
      </w:r>
      <w:r w:rsidRPr="00443AAE">
        <w:rPr>
          <w:rFonts w:cs="Simplified Arabic"/>
          <w:szCs w:val="28"/>
          <w:rtl/>
        </w:rPr>
        <w:t>من سورة النساء...</w:t>
      </w:r>
      <w:r w:rsidR="00756AB4">
        <w:rPr>
          <w:rFonts w:cs="Simplified Arabic" w:hint="cs"/>
          <w:szCs w:val="28"/>
          <w:rtl/>
        </w:rPr>
        <w:t xml:space="preserve">" </w:t>
      </w:r>
      <w:r w:rsidRPr="00443AAE">
        <w:rPr>
          <w:rFonts w:cs="Simplified Arabic"/>
          <w:szCs w:val="28"/>
          <w:rtl/>
        </w:rPr>
        <w:t>من أعظم الكذب والافتراء</w:t>
      </w:r>
      <w:r w:rsidR="00756AB4">
        <w:rPr>
          <w:rFonts w:cs="Simplified Arabic" w:hint="cs"/>
          <w:szCs w:val="28"/>
          <w:rtl/>
        </w:rPr>
        <w:t xml:space="preserve">, </w:t>
      </w:r>
      <w:r w:rsidRPr="00443AAE">
        <w:rPr>
          <w:rFonts w:cs="Simplified Arabic" w:hint="eastAsia"/>
          <w:szCs w:val="28"/>
          <w:rtl/>
        </w:rPr>
        <w:t>وبيان</w:t>
      </w:r>
      <w:r w:rsidR="00756AB4">
        <w:rPr>
          <w:rFonts w:cs="Simplified Arabic"/>
          <w:szCs w:val="28"/>
          <w:rtl/>
        </w:rPr>
        <w:t xml:space="preserve"> ذلك</w:t>
      </w:r>
      <w:r w:rsidR="00756AB4">
        <w:rPr>
          <w:rFonts w:cs="Simplified Arabic" w:hint="cs"/>
          <w:szCs w:val="28"/>
          <w:rtl/>
        </w:rPr>
        <w:t>:</w:t>
      </w:r>
      <w:r w:rsidRPr="00443AAE">
        <w:rPr>
          <w:rFonts w:cs="Simplified Arabic"/>
          <w:szCs w:val="28"/>
          <w:rtl/>
        </w:rPr>
        <w:t xml:space="preserve"> أن تشريع زواج المتعة لم يكن بالقرآن أصل</w:t>
      </w:r>
      <w:r w:rsidR="00756AB4">
        <w:rPr>
          <w:rFonts w:cs="Simplified Arabic" w:hint="cs"/>
          <w:szCs w:val="28"/>
          <w:rtl/>
        </w:rPr>
        <w:t>ً</w:t>
      </w:r>
      <w:r w:rsidRPr="00443AAE">
        <w:rPr>
          <w:rFonts w:cs="Simplified Arabic"/>
          <w:szCs w:val="28"/>
          <w:rtl/>
        </w:rPr>
        <w:t>ا</w:t>
      </w:r>
      <w:r w:rsidR="00756AB4">
        <w:rPr>
          <w:rFonts w:cs="Simplified Arabic" w:hint="cs"/>
          <w:szCs w:val="28"/>
          <w:rtl/>
        </w:rPr>
        <w:t>,</w:t>
      </w:r>
      <w:r w:rsidR="00756AB4">
        <w:rPr>
          <w:rFonts w:cs="Simplified Arabic"/>
          <w:szCs w:val="28"/>
          <w:rtl/>
        </w:rPr>
        <w:t xml:space="preserve"> و</w:t>
      </w:r>
      <w:r w:rsidR="00756AB4">
        <w:rPr>
          <w:rFonts w:cs="Simplified Arabic" w:hint="cs"/>
          <w:szCs w:val="28"/>
          <w:rtl/>
        </w:rPr>
        <w:t>إ</w:t>
      </w:r>
      <w:r w:rsidR="00756AB4">
        <w:rPr>
          <w:rFonts w:cs="Simplified Arabic"/>
          <w:szCs w:val="28"/>
          <w:rtl/>
        </w:rPr>
        <w:t>ن السنة والشيعة غير متفق</w:t>
      </w:r>
      <w:r w:rsidR="00756AB4">
        <w:rPr>
          <w:rFonts w:cs="Simplified Arabic" w:hint="cs"/>
          <w:szCs w:val="28"/>
          <w:rtl/>
        </w:rPr>
        <w:t>ي</w:t>
      </w:r>
      <w:r w:rsidRPr="00443AAE">
        <w:rPr>
          <w:rFonts w:cs="Simplified Arabic"/>
          <w:szCs w:val="28"/>
          <w:rtl/>
        </w:rPr>
        <w:t>ن على</w:t>
      </w:r>
      <w:r w:rsidR="00756AB4">
        <w:rPr>
          <w:rFonts w:cs="Simplified Arabic" w:hint="cs"/>
          <w:szCs w:val="28"/>
          <w:rtl/>
        </w:rPr>
        <w:t xml:space="preserve"> </w:t>
      </w:r>
      <w:r w:rsidRPr="00443AAE">
        <w:rPr>
          <w:rFonts w:cs="Simplified Arabic" w:hint="eastAsia"/>
          <w:szCs w:val="28"/>
          <w:rtl/>
        </w:rPr>
        <w:t>تشريع</w:t>
      </w:r>
      <w:r w:rsidRPr="00443AAE">
        <w:rPr>
          <w:rFonts w:cs="Simplified Arabic"/>
          <w:szCs w:val="28"/>
          <w:rtl/>
        </w:rPr>
        <w:t xml:space="preserve"> هذا النكاح بآية </w:t>
      </w:r>
      <w:r w:rsidR="00756AB4">
        <w:rPr>
          <w:rFonts w:cs="Simplified Arabic" w:hint="cs"/>
          <w:szCs w:val="28"/>
          <w:rtl/>
        </w:rPr>
        <w:t>(</w:t>
      </w:r>
      <w:r w:rsidRPr="00443AAE">
        <w:rPr>
          <w:rFonts w:cs="Simplified Arabic"/>
          <w:szCs w:val="28"/>
          <w:rtl/>
        </w:rPr>
        <w:t>٢٤</w:t>
      </w:r>
      <w:r w:rsidR="00756AB4">
        <w:rPr>
          <w:rFonts w:cs="Simplified Arabic" w:hint="cs"/>
          <w:szCs w:val="28"/>
          <w:rtl/>
        </w:rPr>
        <w:t>)</w:t>
      </w:r>
      <w:r w:rsidRPr="00443AAE">
        <w:rPr>
          <w:rFonts w:cs="Simplified Arabic"/>
          <w:szCs w:val="28"/>
          <w:rtl/>
        </w:rPr>
        <w:t xml:space="preserve"> من النساء:</w:t>
      </w:r>
    </w:p>
    <w:p w:rsidR="009C1BC7" w:rsidRPr="00443AAE" w:rsidRDefault="009C1BC7" w:rsidP="00443AAE">
      <w:pPr>
        <w:jc w:val="lowKashida"/>
        <w:rPr>
          <w:rFonts w:cs="Simplified Arabic"/>
          <w:szCs w:val="28"/>
          <w:rtl/>
        </w:rPr>
      </w:pPr>
      <w:r w:rsidRPr="00443AAE">
        <w:rPr>
          <w:rFonts w:cs="Simplified Arabic" w:hint="eastAsia"/>
          <w:szCs w:val="28"/>
          <w:rtl/>
        </w:rPr>
        <w:t>أن</w:t>
      </w:r>
      <w:r w:rsidRPr="00443AAE">
        <w:rPr>
          <w:rFonts w:cs="Simplified Arabic"/>
          <w:szCs w:val="28"/>
          <w:rtl/>
        </w:rPr>
        <w:t xml:space="preserve"> جمهور أهل السنة لم يتفقوا على تشريع نكاح المتعة </w:t>
      </w:r>
      <w:r w:rsidR="00756AB4">
        <w:rPr>
          <w:rFonts w:cs="Simplified Arabic" w:hint="cs"/>
          <w:szCs w:val="28"/>
          <w:rtl/>
        </w:rPr>
        <w:t>به</w:t>
      </w:r>
      <w:r w:rsidRPr="00443AAE">
        <w:rPr>
          <w:rFonts w:cs="Simplified Arabic"/>
          <w:szCs w:val="28"/>
          <w:rtl/>
        </w:rPr>
        <w:t>ذه الآية</w:t>
      </w:r>
      <w:r w:rsidR="00756AB4">
        <w:rPr>
          <w:rFonts w:cs="Simplified Arabic" w:hint="cs"/>
          <w:szCs w:val="28"/>
          <w:rtl/>
        </w:rPr>
        <w:t>,</w:t>
      </w:r>
      <w:r w:rsidR="00756AB4">
        <w:rPr>
          <w:rFonts w:cs="Simplified Arabic"/>
          <w:szCs w:val="28"/>
          <w:rtl/>
        </w:rPr>
        <w:t xml:space="preserve"> و</w:t>
      </w:r>
      <w:r w:rsidR="00756AB4">
        <w:rPr>
          <w:rFonts w:cs="Simplified Arabic" w:hint="cs"/>
          <w:szCs w:val="28"/>
          <w:rtl/>
        </w:rPr>
        <w:t>إ</w:t>
      </w:r>
      <w:r w:rsidRPr="00443AAE">
        <w:rPr>
          <w:rFonts w:cs="Simplified Arabic"/>
          <w:szCs w:val="28"/>
          <w:rtl/>
        </w:rPr>
        <w:t>ليك أدلة ذلك:</w:t>
      </w:r>
    </w:p>
    <w:p w:rsidR="009C1BC7" w:rsidRPr="00756AB4" w:rsidRDefault="009C1BC7" w:rsidP="00756AB4">
      <w:pPr>
        <w:jc w:val="lowKashida"/>
        <w:rPr>
          <w:rFonts w:cs="Simplified Arabic"/>
          <w:bCs/>
          <w:color w:val="FF0000"/>
          <w:szCs w:val="28"/>
          <w:rtl/>
        </w:rPr>
      </w:pPr>
      <w:r w:rsidRPr="00756AB4">
        <w:rPr>
          <w:rFonts w:cs="Simplified Arabic" w:hint="eastAsia"/>
          <w:bCs/>
          <w:color w:val="FF0000"/>
          <w:szCs w:val="28"/>
          <w:rtl/>
        </w:rPr>
        <w:t>أول</w:t>
      </w:r>
      <w:r w:rsidR="00756AB4" w:rsidRPr="00756AB4">
        <w:rPr>
          <w:rFonts w:cs="Simplified Arabic" w:hint="cs"/>
          <w:bCs/>
          <w:color w:val="FF0000"/>
          <w:szCs w:val="28"/>
          <w:rtl/>
        </w:rPr>
        <w:t>ً</w:t>
      </w:r>
      <w:r w:rsidRPr="00756AB4">
        <w:rPr>
          <w:rFonts w:cs="Simplified Arabic" w:hint="eastAsia"/>
          <w:bCs/>
          <w:color w:val="FF0000"/>
          <w:szCs w:val="28"/>
          <w:rtl/>
        </w:rPr>
        <w:t>ا</w:t>
      </w:r>
      <w:r w:rsidRPr="00756AB4">
        <w:rPr>
          <w:rFonts w:cs="Simplified Arabic"/>
          <w:bCs/>
          <w:color w:val="FF0000"/>
          <w:szCs w:val="28"/>
          <w:rtl/>
        </w:rPr>
        <w:t>:</w:t>
      </w:r>
      <w:r w:rsidR="00756AB4" w:rsidRPr="00756AB4">
        <w:rPr>
          <w:rFonts w:cs="Simplified Arabic" w:hint="cs"/>
          <w:bCs/>
          <w:color w:val="FF0000"/>
          <w:szCs w:val="28"/>
          <w:rtl/>
        </w:rPr>
        <w:t xml:space="preserve"> </w:t>
      </w:r>
      <w:r w:rsidRPr="00756AB4">
        <w:rPr>
          <w:rFonts w:cs="Simplified Arabic"/>
          <w:bCs/>
          <w:color w:val="FF0000"/>
          <w:szCs w:val="28"/>
          <w:rtl/>
        </w:rPr>
        <w:t xml:space="preserve">أن الله سبحانه وتعالى </w:t>
      </w:r>
      <w:r w:rsidR="00756AB4" w:rsidRPr="00756AB4">
        <w:rPr>
          <w:rFonts w:cs="Simplified Arabic"/>
          <w:bCs/>
          <w:color w:val="FF0000"/>
          <w:szCs w:val="28"/>
          <w:rtl/>
        </w:rPr>
        <w:t>لم يشرع متعة النساء بالقرآن بقو</w:t>
      </w:r>
      <w:r w:rsidRPr="00756AB4">
        <w:rPr>
          <w:rFonts w:cs="Simplified Arabic"/>
          <w:bCs/>
          <w:color w:val="FF0000"/>
          <w:szCs w:val="28"/>
          <w:rtl/>
        </w:rPr>
        <w:t>له تعالى</w:t>
      </w:r>
      <w:r w:rsidR="00756AB4" w:rsidRPr="00756AB4">
        <w:rPr>
          <w:rFonts w:cs="Simplified Arabic" w:hint="cs"/>
          <w:bCs/>
          <w:color w:val="FF0000"/>
          <w:szCs w:val="28"/>
          <w:rtl/>
        </w:rPr>
        <w:t>:</w:t>
      </w:r>
      <w:r w:rsidRPr="00756AB4">
        <w:rPr>
          <w:rFonts w:cs="Simplified Arabic"/>
          <w:bCs/>
          <w:color w:val="FF0000"/>
          <w:szCs w:val="28"/>
          <w:rtl/>
        </w:rPr>
        <w:t xml:space="preserve"> </w:t>
      </w:r>
      <w:r w:rsidR="00567670" w:rsidRPr="007510C4">
        <w:rPr>
          <w:rFonts w:cs="Simplified Arabic"/>
          <w:bCs/>
          <w:color w:val="0000FF"/>
          <w:sz w:val="28"/>
          <w:szCs w:val="28"/>
          <w:rtl/>
        </w:rPr>
        <w:t>﴿</w:t>
      </w:r>
      <w:r w:rsidR="00756AB4" w:rsidRPr="007510C4">
        <w:rPr>
          <w:rFonts w:cs="Simplified Arabic"/>
          <w:bCs/>
          <w:color w:val="0000FF"/>
          <w:sz w:val="28"/>
          <w:szCs w:val="28"/>
          <w:rtl/>
        </w:rPr>
        <w:t>فَمَا اسْتَمْتَعْتُم بِهِ مِنْهُنَّ</w:t>
      </w:r>
      <w:r w:rsidR="00567670" w:rsidRPr="007510C4">
        <w:rPr>
          <w:rFonts w:cs="Simplified Arabic"/>
          <w:bCs/>
          <w:color w:val="0000FF"/>
          <w:sz w:val="28"/>
          <w:szCs w:val="28"/>
          <w:rtl/>
        </w:rPr>
        <w:t>﴾</w:t>
      </w:r>
      <w:r w:rsidR="00756AB4" w:rsidRPr="00756AB4">
        <w:rPr>
          <w:rFonts w:cs="Simplified Arabic"/>
          <w:bCs/>
          <w:color w:val="FF0000"/>
          <w:szCs w:val="28"/>
          <w:rtl/>
        </w:rPr>
        <w:t xml:space="preserve"> </w:t>
      </w:r>
      <w:r w:rsidR="00756AB4" w:rsidRPr="007510C4">
        <w:rPr>
          <w:rFonts w:cs="Simplified Arabic" w:hint="cs"/>
          <w:rtl/>
        </w:rPr>
        <w:t>[</w:t>
      </w:r>
      <w:r w:rsidR="00756AB4" w:rsidRPr="007510C4">
        <w:rPr>
          <w:rFonts w:cs="Simplified Arabic"/>
          <w:rtl/>
        </w:rPr>
        <w:t>النساء</w:t>
      </w:r>
      <w:r w:rsidR="00756AB4" w:rsidRPr="007510C4">
        <w:rPr>
          <w:rFonts w:cs="Simplified Arabic" w:hint="cs"/>
          <w:rtl/>
        </w:rPr>
        <w:t>:24]</w:t>
      </w:r>
      <w:r w:rsidR="00756AB4">
        <w:rPr>
          <w:rFonts w:cs="Simplified Arabic" w:hint="cs"/>
          <w:bCs/>
          <w:color w:val="FF0000"/>
          <w:szCs w:val="28"/>
          <w:rtl/>
        </w:rPr>
        <w:t>:</w:t>
      </w:r>
    </w:p>
    <w:p w:rsidR="009C1BC7" w:rsidRPr="00443AAE" w:rsidRDefault="009C1BC7" w:rsidP="00756AB4">
      <w:pPr>
        <w:jc w:val="lowKashida"/>
        <w:rPr>
          <w:rFonts w:cs="Simplified Arabic"/>
          <w:szCs w:val="28"/>
          <w:rtl/>
        </w:rPr>
      </w:pPr>
      <w:r w:rsidRPr="00443AAE">
        <w:rPr>
          <w:rFonts w:cs="Simplified Arabic" w:hint="eastAsia"/>
          <w:szCs w:val="28"/>
          <w:rtl/>
        </w:rPr>
        <w:lastRenderedPageBreak/>
        <w:t>وتفصيل</w:t>
      </w:r>
      <w:r w:rsidRPr="00443AAE">
        <w:rPr>
          <w:rFonts w:cs="Simplified Arabic"/>
          <w:szCs w:val="28"/>
          <w:rtl/>
        </w:rPr>
        <w:t xml:space="preserve"> بيان ذلك</w:t>
      </w:r>
      <w:r w:rsidR="00756AB4">
        <w:rPr>
          <w:rFonts w:cs="Simplified Arabic" w:hint="cs"/>
          <w:szCs w:val="28"/>
          <w:rtl/>
        </w:rPr>
        <w:t>:</w:t>
      </w:r>
      <w:r w:rsidRPr="00443AAE">
        <w:rPr>
          <w:rFonts w:cs="Simplified Arabic"/>
          <w:szCs w:val="28"/>
          <w:rtl/>
        </w:rPr>
        <w:t xml:space="preserve"> أن القرآن الكريم من أسلوبه في الدلالة</w:t>
      </w:r>
      <w:r w:rsidR="00756AB4">
        <w:rPr>
          <w:rFonts w:cs="Simplified Arabic"/>
          <w:szCs w:val="28"/>
          <w:rtl/>
        </w:rPr>
        <w:t xml:space="preserve"> على الأحكام</w:t>
      </w:r>
      <w:r w:rsidRPr="00443AAE">
        <w:rPr>
          <w:rFonts w:cs="Simplified Arabic"/>
          <w:szCs w:val="28"/>
          <w:rtl/>
        </w:rPr>
        <w:t xml:space="preserve"> أن هناك أحكام</w:t>
      </w:r>
      <w:r w:rsidR="00756AB4">
        <w:rPr>
          <w:rFonts w:cs="Simplified Arabic" w:hint="cs"/>
          <w:szCs w:val="28"/>
          <w:rtl/>
        </w:rPr>
        <w:t>ً</w:t>
      </w:r>
      <w:r w:rsidRPr="00443AAE">
        <w:rPr>
          <w:rFonts w:cs="Simplified Arabic"/>
          <w:szCs w:val="28"/>
          <w:rtl/>
        </w:rPr>
        <w:t>ا</w:t>
      </w:r>
      <w:r w:rsidR="00756AB4">
        <w:rPr>
          <w:rFonts w:cs="Simplified Arabic" w:hint="cs"/>
          <w:szCs w:val="28"/>
          <w:rtl/>
        </w:rPr>
        <w:t xml:space="preserve"> </w:t>
      </w:r>
      <w:r w:rsidRPr="00443AAE">
        <w:rPr>
          <w:rFonts w:cs="Simplified Arabic" w:hint="eastAsia"/>
          <w:szCs w:val="28"/>
          <w:rtl/>
        </w:rPr>
        <w:t>مفصلة</w:t>
      </w:r>
      <w:r w:rsidRPr="00443AAE">
        <w:rPr>
          <w:rFonts w:cs="Simplified Arabic"/>
          <w:szCs w:val="28"/>
          <w:rtl/>
        </w:rPr>
        <w:t xml:space="preserve"> وأخرى مجملة..</w:t>
      </w:r>
    </w:p>
    <w:p w:rsidR="009C1BC7" w:rsidRPr="00443AAE" w:rsidRDefault="009C1BC7" w:rsidP="00756AB4">
      <w:pPr>
        <w:jc w:val="lowKashida"/>
        <w:rPr>
          <w:rFonts w:cs="Simplified Arabic"/>
          <w:szCs w:val="28"/>
          <w:rtl/>
        </w:rPr>
      </w:pPr>
      <w:r w:rsidRPr="00443AAE">
        <w:rPr>
          <w:rFonts w:cs="Simplified Arabic" w:hint="eastAsia"/>
          <w:szCs w:val="28"/>
          <w:rtl/>
        </w:rPr>
        <w:t>فالحكم</w:t>
      </w:r>
      <w:r w:rsidR="00756AB4">
        <w:rPr>
          <w:rFonts w:cs="Simplified Arabic"/>
          <w:szCs w:val="28"/>
          <w:rtl/>
        </w:rPr>
        <w:t xml:space="preserve"> ا</w:t>
      </w:r>
      <w:r w:rsidR="00756AB4">
        <w:rPr>
          <w:rFonts w:cs="Simplified Arabic" w:hint="cs"/>
          <w:szCs w:val="28"/>
          <w:rtl/>
        </w:rPr>
        <w:t>لمج</w:t>
      </w:r>
      <w:r w:rsidRPr="00443AAE">
        <w:rPr>
          <w:rFonts w:cs="Simplified Arabic"/>
          <w:szCs w:val="28"/>
          <w:rtl/>
        </w:rPr>
        <w:t>مل: وغالب</w:t>
      </w:r>
      <w:r w:rsidR="00756AB4">
        <w:rPr>
          <w:rFonts w:cs="Simplified Arabic" w:hint="cs"/>
          <w:szCs w:val="28"/>
          <w:rtl/>
        </w:rPr>
        <w:t>ً</w:t>
      </w:r>
      <w:r w:rsidRPr="00443AAE">
        <w:rPr>
          <w:rFonts w:cs="Simplified Arabic"/>
          <w:szCs w:val="28"/>
          <w:rtl/>
        </w:rPr>
        <w:t>ا ما يأتي القرآن الكريم في بيان الأحكام بالحكم مجمل</w:t>
      </w:r>
      <w:r w:rsidR="00756AB4">
        <w:rPr>
          <w:rFonts w:cs="Simplified Arabic" w:hint="cs"/>
          <w:szCs w:val="28"/>
          <w:rtl/>
        </w:rPr>
        <w:t>ً</w:t>
      </w:r>
      <w:r w:rsidR="00756AB4">
        <w:rPr>
          <w:rFonts w:cs="Simplified Arabic"/>
          <w:szCs w:val="28"/>
          <w:rtl/>
        </w:rPr>
        <w:t>ا</w:t>
      </w:r>
      <w:r w:rsidR="00756AB4">
        <w:rPr>
          <w:rFonts w:cs="Simplified Arabic" w:hint="cs"/>
          <w:szCs w:val="28"/>
          <w:rtl/>
        </w:rPr>
        <w:t>؛</w:t>
      </w:r>
      <w:r w:rsidR="00756AB4">
        <w:rPr>
          <w:rFonts w:cs="Simplified Arabic"/>
          <w:szCs w:val="28"/>
          <w:rtl/>
        </w:rPr>
        <w:t xml:space="preserve"> ليفسح ا</w:t>
      </w:r>
      <w:r w:rsidR="00756AB4">
        <w:rPr>
          <w:rFonts w:cs="Simplified Arabic" w:hint="cs"/>
          <w:szCs w:val="28"/>
          <w:rtl/>
        </w:rPr>
        <w:t>لمج</w:t>
      </w:r>
      <w:r w:rsidRPr="00443AAE">
        <w:rPr>
          <w:rFonts w:cs="Simplified Arabic"/>
          <w:szCs w:val="28"/>
          <w:rtl/>
        </w:rPr>
        <w:t>ال</w:t>
      </w:r>
      <w:r w:rsidR="00756AB4">
        <w:rPr>
          <w:rFonts w:cs="Simplified Arabic" w:hint="cs"/>
          <w:szCs w:val="28"/>
          <w:rtl/>
        </w:rPr>
        <w:t xml:space="preserve"> </w:t>
      </w:r>
      <w:r w:rsidRPr="00443AAE">
        <w:rPr>
          <w:rFonts w:cs="Simplified Arabic" w:hint="eastAsia"/>
          <w:szCs w:val="28"/>
          <w:rtl/>
        </w:rPr>
        <w:t>لرسول</w:t>
      </w:r>
      <w:r w:rsidRPr="00443AAE">
        <w:rPr>
          <w:rFonts w:cs="Simplified Arabic"/>
          <w:szCs w:val="28"/>
          <w:rtl/>
        </w:rPr>
        <w:t xml:space="preserve"> الله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ليقوم بالبيان الذي كلفه الله به في قوله تعالى من</w:t>
      </w:r>
      <w:r w:rsidR="00756AB4">
        <w:rPr>
          <w:rFonts w:cs="Simplified Arabic"/>
          <w:szCs w:val="28"/>
          <w:rtl/>
        </w:rPr>
        <w:t xml:space="preserve"> سورة النحل</w:t>
      </w:r>
      <w:r w:rsidR="00756AB4">
        <w:rPr>
          <w:rFonts w:cs="Simplified Arabic" w:hint="cs"/>
          <w:szCs w:val="28"/>
          <w:rtl/>
        </w:rPr>
        <w:t>:</w:t>
      </w:r>
    </w:p>
    <w:p w:rsidR="009C1BC7" w:rsidRPr="00443AAE" w:rsidRDefault="00567670" w:rsidP="00756AB4">
      <w:pPr>
        <w:jc w:val="lowKashida"/>
        <w:rPr>
          <w:rFonts w:cs="Simplified Arabic"/>
          <w:szCs w:val="28"/>
          <w:rtl/>
        </w:rPr>
      </w:pPr>
      <w:r w:rsidRPr="007510C4">
        <w:rPr>
          <w:rFonts w:cs="Simplified Arabic"/>
          <w:bCs/>
          <w:color w:val="0000FF"/>
          <w:sz w:val="28"/>
          <w:szCs w:val="28"/>
          <w:rtl/>
        </w:rPr>
        <w:t>﴿</w:t>
      </w:r>
      <w:r w:rsidR="00756AB4" w:rsidRPr="007510C4">
        <w:rPr>
          <w:rFonts w:cs="Simplified Arabic"/>
          <w:bCs/>
          <w:color w:val="0000FF"/>
          <w:sz w:val="28"/>
          <w:szCs w:val="28"/>
          <w:rtl/>
        </w:rPr>
        <w:t xml:space="preserve">وَأَنزَلْنَا إِلَيْكَ الذِّكْرَ لِتُبَيِّنَ لِلنَّاسِ مَا نُزِّلَ إِلَيْهِمْ وَلَعَلَّهُمْ يَتَفَكَّرُونَ </w:t>
      </w:r>
      <w:r w:rsidRPr="007510C4">
        <w:rPr>
          <w:rFonts w:cs="Simplified Arabic"/>
          <w:bCs/>
          <w:color w:val="0000FF"/>
          <w:sz w:val="28"/>
          <w:szCs w:val="28"/>
          <w:rtl/>
        </w:rPr>
        <w:t>﴾</w:t>
      </w:r>
      <w:r w:rsidR="00756AB4" w:rsidRPr="00756AB4">
        <w:rPr>
          <w:rFonts w:ascii="Simplified Arabic" w:hAnsi="Simplified Arabic" w:cs="Simplified Arabic"/>
          <w:szCs w:val="28"/>
          <w:rtl/>
        </w:rPr>
        <w:t xml:space="preserve"> </w:t>
      </w:r>
      <w:r w:rsidR="00756AB4" w:rsidRPr="007510C4">
        <w:rPr>
          <w:rFonts w:cs="Simplified Arabic" w:hint="cs"/>
          <w:rtl/>
        </w:rPr>
        <w:t>[</w:t>
      </w:r>
      <w:r w:rsidR="00756AB4" w:rsidRPr="007510C4">
        <w:rPr>
          <w:rFonts w:cs="Simplified Arabic"/>
          <w:rtl/>
        </w:rPr>
        <w:t>النحل</w:t>
      </w:r>
      <w:r w:rsidR="00756AB4" w:rsidRPr="007510C4">
        <w:rPr>
          <w:rFonts w:cs="Simplified Arabic" w:hint="cs"/>
          <w:rtl/>
        </w:rPr>
        <w:t>:44]</w:t>
      </w:r>
      <w:r w:rsidR="00756AB4">
        <w:rPr>
          <w:rFonts w:ascii="Simplified Arabic" w:hAnsi="Simplified Arabic" w:cs="Simplified Arabic" w:hint="cs"/>
          <w:szCs w:val="28"/>
          <w:rtl/>
        </w:rPr>
        <w:t>,</w:t>
      </w:r>
      <w:r w:rsidR="009C1BC7" w:rsidRPr="00443AAE">
        <w:rPr>
          <w:rFonts w:cs="Simplified Arabic"/>
          <w:szCs w:val="28"/>
          <w:rtl/>
        </w:rPr>
        <w:t xml:space="preserve"> ومن أمثلة ذلك:</w:t>
      </w:r>
    </w:p>
    <w:p w:rsidR="009C1BC7" w:rsidRPr="00443AAE" w:rsidRDefault="009C1BC7" w:rsidP="00443AAE">
      <w:pPr>
        <w:jc w:val="lowKashida"/>
        <w:rPr>
          <w:rFonts w:cs="Simplified Arabic"/>
          <w:szCs w:val="28"/>
          <w:rtl/>
        </w:rPr>
      </w:pPr>
      <w:r w:rsidRPr="00443AAE">
        <w:rPr>
          <w:rFonts w:cs="Simplified Arabic" w:hint="eastAsia"/>
          <w:szCs w:val="28"/>
          <w:rtl/>
        </w:rPr>
        <w:t>أ</w:t>
      </w:r>
      <w:r w:rsidRPr="00443AAE">
        <w:rPr>
          <w:rFonts w:cs="Simplified Arabic"/>
          <w:szCs w:val="28"/>
          <w:rtl/>
        </w:rPr>
        <w:t>) الأمر بإقامة الصلاة: فقد تعددت آيات القرآن في الحث على إقامة الصلاة والمحافظة عليها,</w:t>
      </w:r>
    </w:p>
    <w:p w:rsidR="009C1BC7" w:rsidRPr="00443AAE" w:rsidRDefault="009C1BC7" w:rsidP="00756AB4">
      <w:pPr>
        <w:jc w:val="lowKashida"/>
        <w:rPr>
          <w:rFonts w:cs="Simplified Arabic"/>
          <w:szCs w:val="28"/>
          <w:rtl/>
        </w:rPr>
      </w:pPr>
      <w:r w:rsidRPr="00443AAE">
        <w:rPr>
          <w:rFonts w:cs="Simplified Arabic" w:hint="eastAsia"/>
          <w:szCs w:val="28"/>
          <w:rtl/>
        </w:rPr>
        <w:t>ومع</w:t>
      </w:r>
      <w:r w:rsidRPr="00443AAE">
        <w:rPr>
          <w:rFonts w:cs="Simplified Arabic"/>
          <w:szCs w:val="28"/>
          <w:rtl/>
        </w:rPr>
        <w:t xml:space="preserve"> </w:t>
      </w:r>
      <w:r w:rsidR="00756AB4">
        <w:rPr>
          <w:rFonts w:cs="Simplified Arabic"/>
          <w:szCs w:val="28"/>
          <w:rtl/>
        </w:rPr>
        <w:t>ذلك لم يتعرض القرآن لبيان كيفيا</w:t>
      </w:r>
      <w:r w:rsidR="00756AB4">
        <w:rPr>
          <w:rFonts w:cs="Simplified Arabic" w:hint="cs"/>
          <w:szCs w:val="28"/>
          <w:rtl/>
        </w:rPr>
        <w:t>ته</w:t>
      </w:r>
      <w:r w:rsidR="00756AB4">
        <w:rPr>
          <w:rFonts w:cs="Simplified Arabic"/>
          <w:szCs w:val="28"/>
          <w:rtl/>
        </w:rPr>
        <w:t>ا, ولا لعدد ركعا</w:t>
      </w:r>
      <w:r w:rsidR="00756AB4">
        <w:rPr>
          <w:rFonts w:cs="Simplified Arabic" w:hint="cs"/>
          <w:szCs w:val="28"/>
          <w:rtl/>
        </w:rPr>
        <w:t>ته</w:t>
      </w:r>
      <w:r w:rsidR="00756AB4">
        <w:rPr>
          <w:rFonts w:cs="Simplified Arabic"/>
          <w:szCs w:val="28"/>
          <w:rtl/>
        </w:rPr>
        <w:t>ا..</w:t>
      </w:r>
      <w:r w:rsidR="00756AB4">
        <w:rPr>
          <w:rFonts w:cs="Simplified Arabic" w:hint="cs"/>
          <w:szCs w:val="28"/>
          <w:rtl/>
        </w:rPr>
        <w:t xml:space="preserve"> </w:t>
      </w:r>
      <w:r w:rsidRPr="00443AAE">
        <w:rPr>
          <w:rFonts w:cs="Simplified Arabic"/>
          <w:szCs w:val="28"/>
          <w:rtl/>
        </w:rPr>
        <w:t>وما إلى ذلك مما بينته السنة</w:t>
      </w:r>
      <w:r w:rsidR="00756AB4">
        <w:rPr>
          <w:rFonts w:cs="Simplified Arabic" w:hint="cs"/>
          <w:szCs w:val="28"/>
          <w:rtl/>
        </w:rPr>
        <w:t xml:space="preserve"> </w:t>
      </w:r>
      <w:r w:rsidRPr="00443AAE">
        <w:rPr>
          <w:rFonts w:cs="Simplified Arabic" w:hint="eastAsia"/>
          <w:szCs w:val="28"/>
          <w:rtl/>
        </w:rPr>
        <w:t>النبوية</w:t>
      </w:r>
      <w:r w:rsidRPr="00443AAE">
        <w:rPr>
          <w:rFonts w:cs="Simplified Arabic"/>
          <w:szCs w:val="28"/>
          <w:rtl/>
        </w:rPr>
        <w:t xml:space="preserve">, وقال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 xml:space="preserve">في ذلك: </w:t>
      </w:r>
      <w:r w:rsidR="00756AB4" w:rsidRPr="007510C4">
        <w:rPr>
          <w:rFonts w:cs="Simplified Arabic" w:hint="cs"/>
          <w:bCs/>
          <w:color w:val="008000"/>
          <w:sz w:val="28"/>
          <w:szCs w:val="28"/>
          <w:rtl/>
        </w:rPr>
        <w:t>«</w:t>
      </w:r>
      <w:r w:rsidRPr="007510C4">
        <w:rPr>
          <w:rFonts w:cs="Simplified Arabic"/>
          <w:bCs/>
          <w:color w:val="008000"/>
          <w:sz w:val="28"/>
          <w:szCs w:val="28"/>
          <w:rtl/>
        </w:rPr>
        <w:t>صلوا كما رأيتموني أصلي</w:t>
      </w:r>
      <w:r w:rsidR="00756AB4" w:rsidRPr="007510C4">
        <w:rPr>
          <w:rFonts w:cs="Simplified Arabic" w:hint="cs"/>
          <w:bCs/>
          <w:color w:val="008000"/>
          <w:sz w:val="28"/>
          <w:szCs w:val="28"/>
          <w:rtl/>
        </w:rPr>
        <w:t>»</w:t>
      </w:r>
      <w:r w:rsidRPr="00443AAE">
        <w:rPr>
          <w:rFonts w:cs="Simplified Arabic"/>
          <w:szCs w:val="28"/>
          <w:rtl/>
        </w:rPr>
        <w:t>.</w:t>
      </w:r>
    </w:p>
    <w:p w:rsidR="009C1BC7" w:rsidRPr="00443AAE" w:rsidRDefault="009C1BC7" w:rsidP="00756AB4">
      <w:pPr>
        <w:jc w:val="lowKashida"/>
        <w:rPr>
          <w:rFonts w:cs="Simplified Arabic"/>
          <w:szCs w:val="28"/>
          <w:rtl/>
        </w:rPr>
      </w:pPr>
      <w:r w:rsidRPr="00443AAE">
        <w:rPr>
          <w:rFonts w:cs="Simplified Arabic" w:hint="eastAsia"/>
          <w:szCs w:val="28"/>
          <w:rtl/>
        </w:rPr>
        <w:t>ب</w:t>
      </w:r>
      <w:r w:rsidRPr="00443AAE">
        <w:rPr>
          <w:rFonts w:cs="Simplified Arabic"/>
          <w:szCs w:val="28"/>
          <w:rtl/>
        </w:rPr>
        <w:t>) الأمر بإيتاء الزكاة: أمر القرآن بإخراجها وبين الأصناف الذين تدفع لهم الزكاة, لكنه لم</w:t>
      </w:r>
      <w:r w:rsidR="00756AB4">
        <w:rPr>
          <w:rFonts w:cs="Simplified Arabic" w:hint="cs"/>
          <w:szCs w:val="28"/>
          <w:rtl/>
        </w:rPr>
        <w:t xml:space="preserve"> </w:t>
      </w:r>
      <w:r w:rsidRPr="00443AAE">
        <w:rPr>
          <w:rFonts w:cs="Simplified Arabic" w:hint="eastAsia"/>
          <w:szCs w:val="28"/>
          <w:rtl/>
        </w:rPr>
        <w:t>يحدد</w:t>
      </w:r>
      <w:r w:rsidRPr="00443AAE">
        <w:rPr>
          <w:rFonts w:cs="Simplified Arabic"/>
          <w:szCs w:val="28"/>
          <w:rtl/>
        </w:rPr>
        <w:t xml:space="preserve"> مقادير الزكاة ولا الأموال التي تخرج منها, وجاءت السنة فبينت ذلك كله.</w:t>
      </w:r>
    </w:p>
    <w:p w:rsidR="009C1BC7" w:rsidRPr="00443AAE" w:rsidRDefault="009C1BC7" w:rsidP="00756AB4">
      <w:pPr>
        <w:jc w:val="lowKashida"/>
        <w:rPr>
          <w:rFonts w:cs="Simplified Arabic"/>
          <w:szCs w:val="28"/>
          <w:rtl/>
        </w:rPr>
      </w:pPr>
      <w:r w:rsidRPr="00443AAE">
        <w:rPr>
          <w:rFonts w:cs="Simplified Arabic" w:hint="eastAsia"/>
          <w:szCs w:val="28"/>
          <w:rtl/>
        </w:rPr>
        <w:t>ج</w:t>
      </w:r>
      <w:r w:rsidRPr="00443AAE">
        <w:rPr>
          <w:rFonts w:cs="Simplified Arabic"/>
          <w:szCs w:val="28"/>
          <w:rtl/>
        </w:rPr>
        <w:t xml:space="preserve">) ومثل ذلك الحج: </w:t>
      </w:r>
      <w:r w:rsidR="00756AB4">
        <w:rPr>
          <w:rFonts w:cs="Simplified Arabic"/>
          <w:szCs w:val="28"/>
          <w:rtl/>
        </w:rPr>
        <w:t>بين الق</w:t>
      </w:r>
      <w:r w:rsidRPr="00443AAE">
        <w:rPr>
          <w:rFonts w:cs="Simplified Arabic"/>
          <w:szCs w:val="28"/>
          <w:rtl/>
        </w:rPr>
        <w:t>رآ</w:t>
      </w:r>
      <w:r w:rsidR="00756AB4">
        <w:rPr>
          <w:rFonts w:cs="Simplified Arabic" w:hint="cs"/>
          <w:szCs w:val="28"/>
          <w:rtl/>
        </w:rPr>
        <w:t xml:space="preserve">ن </w:t>
      </w:r>
      <w:r w:rsidRPr="00443AAE">
        <w:rPr>
          <w:rFonts w:cs="Simplified Arabic"/>
          <w:szCs w:val="28"/>
          <w:rtl/>
        </w:rPr>
        <w:t>وجوب الحج على المستطيع ولم يبين من هو المستطيع, ولم</w:t>
      </w:r>
      <w:r w:rsidR="00756AB4">
        <w:rPr>
          <w:rFonts w:cs="Simplified Arabic" w:hint="cs"/>
          <w:szCs w:val="28"/>
          <w:rtl/>
        </w:rPr>
        <w:t xml:space="preserve"> </w:t>
      </w:r>
      <w:r w:rsidRPr="00443AAE">
        <w:rPr>
          <w:rFonts w:cs="Simplified Arabic" w:hint="eastAsia"/>
          <w:szCs w:val="28"/>
          <w:rtl/>
        </w:rPr>
        <w:t>يذكر</w:t>
      </w:r>
      <w:r w:rsidRPr="00443AAE">
        <w:rPr>
          <w:rFonts w:cs="Simplified Arabic"/>
          <w:szCs w:val="28"/>
          <w:rtl/>
        </w:rPr>
        <w:t xml:space="preserve"> من أركانه سوى طواف الإفاضة, والسعي, وتكلفت السنة ببيان كل ما يتعلق بالحج من</w:t>
      </w:r>
      <w:r w:rsidR="00756AB4">
        <w:rPr>
          <w:rFonts w:cs="Simplified Arabic" w:hint="cs"/>
          <w:szCs w:val="28"/>
          <w:rtl/>
        </w:rPr>
        <w:t xml:space="preserve"> </w:t>
      </w:r>
      <w:r w:rsidRPr="00443AAE">
        <w:rPr>
          <w:rFonts w:cs="Simplified Arabic" w:hint="eastAsia"/>
          <w:szCs w:val="28"/>
          <w:rtl/>
        </w:rPr>
        <w:t>أحكام</w:t>
      </w:r>
      <w:r w:rsidRPr="00443AAE">
        <w:rPr>
          <w:rFonts w:cs="Simplified Arabic"/>
          <w:szCs w:val="28"/>
          <w:rtl/>
        </w:rPr>
        <w:t xml:space="preserve">, وأدى الرسول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 xml:space="preserve">مناسك الحج, وقال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 xml:space="preserve">لأصحابه: </w:t>
      </w:r>
      <w:r w:rsidR="00756AB4" w:rsidRPr="007510C4">
        <w:rPr>
          <w:rFonts w:cs="Simplified Arabic" w:hint="cs"/>
          <w:bCs/>
          <w:color w:val="008000"/>
          <w:sz w:val="28"/>
          <w:szCs w:val="28"/>
          <w:rtl/>
        </w:rPr>
        <w:t>«</w:t>
      </w:r>
      <w:r w:rsidRPr="007510C4">
        <w:rPr>
          <w:rFonts w:cs="Simplified Arabic"/>
          <w:bCs/>
          <w:color w:val="008000"/>
          <w:sz w:val="28"/>
          <w:szCs w:val="28"/>
          <w:rtl/>
        </w:rPr>
        <w:t>خذوا عني مناسككم</w:t>
      </w:r>
      <w:r w:rsidR="00756AB4" w:rsidRPr="007510C4">
        <w:rPr>
          <w:rFonts w:cs="Simplified Arabic" w:hint="cs"/>
          <w:bCs/>
          <w:color w:val="008000"/>
          <w:sz w:val="28"/>
          <w:szCs w:val="28"/>
          <w:rtl/>
        </w:rPr>
        <w:t>»</w:t>
      </w:r>
      <w:r w:rsidRPr="00443AAE">
        <w:rPr>
          <w:rFonts w:cs="Simplified Arabic"/>
          <w:szCs w:val="28"/>
          <w:rtl/>
        </w:rPr>
        <w:t>.</w:t>
      </w:r>
    </w:p>
    <w:p w:rsidR="009C1BC7" w:rsidRPr="00443AAE" w:rsidRDefault="009C1BC7" w:rsidP="00756AB4">
      <w:pPr>
        <w:jc w:val="lowKashida"/>
        <w:rPr>
          <w:rFonts w:cs="Simplified Arabic"/>
          <w:szCs w:val="28"/>
          <w:rtl/>
        </w:rPr>
      </w:pPr>
      <w:r w:rsidRPr="00443AAE">
        <w:rPr>
          <w:rFonts w:cs="Simplified Arabic" w:hint="eastAsia"/>
          <w:szCs w:val="28"/>
          <w:rtl/>
        </w:rPr>
        <w:t>وهكذا</w:t>
      </w:r>
      <w:r w:rsidRPr="00443AAE">
        <w:rPr>
          <w:rFonts w:cs="Simplified Arabic"/>
          <w:szCs w:val="28"/>
          <w:rtl/>
        </w:rPr>
        <w:t xml:space="preserve"> في بق</w:t>
      </w:r>
      <w:r w:rsidR="00756AB4">
        <w:rPr>
          <w:rFonts w:cs="Simplified Arabic"/>
          <w:szCs w:val="28"/>
          <w:rtl/>
        </w:rPr>
        <w:t>ية الأحكام كالوصية والقصاص..</w:t>
      </w:r>
      <w:r w:rsidR="00756AB4">
        <w:rPr>
          <w:rFonts w:cs="Simplified Arabic" w:hint="cs"/>
          <w:szCs w:val="28"/>
          <w:rtl/>
        </w:rPr>
        <w:t xml:space="preserve"> </w:t>
      </w:r>
      <w:r w:rsidR="00756AB4">
        <w:rPr>
          <w:rFonts w:cs="Simplified Arabic"/>
          <w:szCs w:val="28"/>
          <w:rtl/>
        </w:rPr>
        <w:t>وغيرهما</w:t>
      </w:r>
      <w:r w:rsidR="00756AB4">
        <w:rPr>
          <w:rFonts w:cs="Simplified Arabic" w:hint="cs"/>
          <w:szCs w:val="28"/>
          <w:rtl/>
        </w:rPr>
        <w:t>, و</w:t>
      </w:r>
      <w:r w:rsidRPr="00443AAE">
        <w:rPr>
          <w:rFonts w:cs="Simplified Arabic"/>
          <w:szCs w:val="28"/>
          <w:rtl/>
        </w:rPr>
        <w:t>لو تتبعنا أكثر الأحكام التي جاءت</w:t>
      </w:r>
      <w:r w:rsidR="00756AB4">
        <w:rPr>
          <w:rFonts w:cs="Simplified Arabic" w:hint="cs"/>
          <w:szCs w:val="28"/>
          <w:rtl/>
        </w:rPr>
        <w:t xml:space="preserve"> </w:t>
      </w:r>
      <w:r w:rsidRPr="00443AAE">
        <w:rPr>
          <w:rFonts w:cs="Simplified Arabic" w:hint="eastAsia"/>
          <w:szCs w:val="28"/>
          <w:rtl/>
        </w:rPr>
        <w:t>في</w:t>
      </w:r>
      <w:r w:rsidRPr="00443AAE">
        <w:rPr>
          <w:rFonts w:cs="Simplified Arabic"/>
          <w:szCs w:val="28"/>
          <w:rtl/>
        </w:rPr>
        <w:t xml:space="preserve"> القرآن الكريم نجد أن بيان القرآن لها إنما هو ع</w:t>
      </w:r>
      <w:r w:rsidR="00756AB4">
        <w:rPr>
          <w:rFonts w:cs="Simplified Arabic"/>
          <w:szCs w:val="28"/>
          <w:rtl/>
        </w:rPr>
        <w:t>لى سبيل الإجمال لا التفصيل.</w:t>
      </w:r>
    </w:p>
    <w:p w:rsidR="009C1BC7" w:rsidRPr="00443AAE" w:rsidRDefault="009C1BC7" w:rsidP="00756AB4">
      <w:pPr>
        <w:jc w:val="lowKashida"/>
        <w:rPr>
          <w:rFonts w:cs="Simplified Arabic"/>
          <w:szCs w:val="28"/>
          <w:rtl/>
        </w:rPr>
      </w:pPr>
      <w:r w:rsidRPr="00756AB4">
        <w:rPr>
          <w:rFonts w:cs="Simplified Arabic" w:hint="eastAsia"/>
          <w:b/>
          <w:bCs/>
          <w:szCs w:val="28"/>
          <w:rtl/>
        </w:rPr>
        <w:t>الحكم</w:t>
      </w:r>
      <w:r w:rsidRPr="00756AB4">
        <w:rPr>
          <w:rFonts w:cs="Simplified Arabic"/>
          <w:b/>
          <w:bCs/>
          <w:szCs w:val="28"/>
          <w:rtl/>
        </w:rPr>
        <w:t xml:space="preserve"> المفصل:</w:t>
      </w:r>
      <w:r w:rsidR="00756AB4">
        <w:rPr>
          <w:rFonts w:cs="Simplified Arabic" w:hint="cs"/>
          <w:szCs w:val="28"/>
          <w:rtl/>
        </w:rPr>
        <w:t xml:space="preserve"> </w:t>
      </w:r>
      <w:r w:rsidRPr="00443AAE">
        <w:rPr>
          <w:rFonts w:cs="Simplified Arabic" w:hint="eastAsia"/>
          <w:szCs w:val="28"/>
          <w:rtl/>
        </w:rPr>
        <w:t>ولكن</w:t>
      </w:r>
      <w:r w:rsidRPr="00443AAE">
        <w:rPr>
          <w:rFonts w:cs="Simplified Arabic"/>
          <w:szCs w:val="28"/>
          <w:rtl/>
        </w:rPr>
        <w:t xml:space="preserve"> بجانب ذلك هناك أنواع أخرى من الأحكام فصلها القرآن تفصيل</w:t>
      </w:r>
      <w:r w:rsidR="00756AB4">
        <w:rPr>
          <w:rFonts w:cs="Simplified Arabic" w:hint="cs"/>
          <w:szCs w:val="28"/>
          <w:rtl/>
        </w:rPr>
        <w:t>ً</w:t>
      </w:r>
      <w:r w:rsidRPr="00443AAE">
        <w:rPr>
          <w:rFonts w:cs="Simplified Arabic"/>
          <w:szCs w:val="28"/>
          <w:rtl/>
        </w:rPr>
        <w:t>ا كامل</w:t>
      </w:r>
      <w:r w:rsidR="00756AB4">
        <w:rPr>
          <w:rFonts w:cs="Simplified Arabic" w:hint="cs"/>
          <w:szCs w:val="28"/>
          <w:rtl/>
        </w:rPr>
        <w:t>ً</w:t>
      </w:r>
      <w:r w:rsidRPr="00443AAE">
        <w:rPr>
          <w:rFonts w:cs="Simplified Arabic"/>
          <w:szCs w:val="28"/>
          <w:rtl/>
        </w:rPr>
        <w:t>ا, ولم يترك للسنة</w:t>
      </w:r>
      <w:r w:rsidR="00756AB4">
        <w:rPr>
          <w:rFonts w:cs="Simplified Arabic" w:hint="cs"/>
          <w:szCs w:val="28"/>
          <w:rtl/>
        </w:rPr>
        <w:t xml:space="preserve"> </w:t>
      </w:r>
      <w:r w:rsidRPr="00443AAE">
        <w:rPr>
          <w:rFonts w:cs="Simplified Arabic" w:hint="eastAsia"/>
          <w:szCs w:val="28"/>
          <w:rtl/>
        </w:rPr>
        <w:t>فيها</w:t>
      </w:r>
      <w:r w:rsidRPr="00443AAE">
        <w:rPr>
          <w:rFonts w:cs="Simplified Arabic"/>
          <w:szCs w:val="28"/>
          <w:rtl/>
        </w:rPr>
        <w:t xml:space="preserve"> مجال</w:t>
      </w:r>
      <w:r w:rsidR="00756AB4">
        <w:rPr>
          <w:rFonts w:cs="Simplified Arabic" w:hint="cs"/>
          <w:szCs w:val="28"/>
          <w:rtl/>
        </w:rPr>
        <w:t>ً</w:t>
      </w:r>
      <w:r w:rsidRPr="00443AAE">
        <w:rPr>
          <w:rFonts w:cs="Simplified Arabic"/>
          <w:szCs w:val="28"/>
          <w:rtl/>
        </w:rPr>
        <w:t>ا إل</w:t>
      </w:r>
      <w:r w:rsidR="00756AB4">
        <w:rPr>
          <w:rFonts w:cs="Simplified Arabic"/>
          <w:szCs w:val="28"/>
          <w:rtl/>
        </w:rPr>
        <w:t>ا القليل, وهذا هو الحكم المفصل.</w:t>
      </w:r>
    </w:p>
    <w:p w:rsidR="009C1BC7" w:rsidRPr="00756AB4" w:rsidRDefault="009C1BC7" w:rsidP="00443AAE">
      <w:pPr>
        <w:jc w:val="lowKashida"/>
        <w:rPr>
          <w:rFonts w:cs="Simplified Arabic"/>
          <w:b/>
          <w:bCs/>
          <w:szCs w:val="28"/>
          <w:rtl/>
        </w:rPr>
      </w:pPr>
      <w:r w:rsidRPr="00756AB4">
        <w:rPr>
          <w:rFonts w:cs="Simplified Arabic" w:hint="eastAsia"/>
          <w:b/>
          <w:bCs/>
          <w:szCs w:val="28"/>
          <w:rtl/>
        </w:rPr>
        <w:t>ومن</w:t>
      </w:r>
      <w:r w:rsidRPr="00756AB4">
        <w:rPr>
          <w:rFonts w:cs="Simplified Arabic"/>
          <w:b/>
          <w:bCs/>
          <w:szCs w:val="28"/>
          <w:rtl/>
        </w:rPr>
        <w:t xml:space="preserve"> أمثلة الحكم المفصل:</w:t>
      </w:r>
    </w:p>
    <w:p w:rsidR="009C1BC7" w:rsidRPr="00443AAE" w:rsidRDefault="009C1BC7" w:rsidP="00443AAE">
      <w:pPr>
        <w:jc w:val="lowKashida"/>
        <w:rPr>
          <w:rFonts w:cs="Simplified Arabic"/>
          <w:szCs w:val="28"/>
          <w:rtl/>
        </w:rPr>
      </w:pPr>
      <w:r w:rsidRPr="00443AAE">
        <w:rPr>
          <w:rFonts w:cs="Simplified Arabic" w:hint="eastAsia"/>
          <w:szCs w:val="28"/>
          <w:rtl/>
        </w:rPr>
        <w:t>أ</w:t>
      </w:r>
      <w:r w:rsidRPr="00443AAE">
        <w:rPr>
          <w:rFonts w:cs="Simplified Arabic"/>
          <w:szCs w:val="28"/>
          <w:rtl/>
        </w:rPr>
        <w:t xml:space="preserve">) أحكام المواريث: حيث بين القرآن فرض كل وارث </w:t>
      </w:r>
      <w:r w:rsidR="00756AB4">
        <w:rPr>
          <w:rFonts w:cs="Simplified Arabic"/>
          <w:szCs w:val="28"/>
          <w:rtl/>
        </w:rPr>
        <w:t>ومقداره في حالاته المختلفة.</w:t>
      </w:r>
    </w:p>
    <w:p w:rsidR="009C1BC7" w:rsidRPr="00443AAE" w:rsidRDefault="009C1BC7" w:rsidP="00756AB4">
      <w:pPr>
        <w:jc w:val="lowKashida"/>
        <w:rPr>
          <w:rFonts w:cs="Simplified Arabic"/>
          <w:szCs w:val="28"/>
          <w:rtl/>
        </w:rPr>
      </w:pPr>
      <w:r w:rsidRPr="00443AAE">
        <w:rPr>
          <w:rFonts w:cs="Simplified Arabic" w:hint="eastAsia"/>
          <w:szCs w:val="28"/>
          <w:rtl/>
        </w:rPr>
        <w:t>ب</w:t>
      </w:r>
      <w:r w:rsidRPr="00443AAE">
        <w:rPr>
          <w:rFonts w:cs="Simplified Arabic"/>
          <w:szCs w:val="28"/>
          <w:rtl/>
        </w:rPr>
        <w:t>) أحكام الأسرة:</w:t>
      </w:r>
      <w:r w:rsidR="00756AB4">
        <w:rPr>
          <w:rFonts w:cs="Simplified Arabic" w:hint="cs"/>
          <w:szCs w:val="28"/>
          <w:rtl/>
        </w:rPr>
        <w:t xml:space="preserve"> </w:t>
      </w:r>
      <w:r w:rsidRPr="00443AAE">
        <w:rPr>
          <w:rFonts w:cs="Simplified Arabic"/>
          <w:szCs w:val="28"/>
          <w:rtl/>
        </w:rPr>
        <w:t>وهو موضوع البحث كالزواج والطلاق, وما يتبع ذلك من أحكام العدة</w:t>
      </w:r>
      <w:r w:rsidR="00756AB4">
        <w:rPr>
          <w:rFonts w:cs="Simplified Arabic" w:hint="cs"/>
          <w:szCs w:val="28"/>
          <w:rtl/>
        </w:rPr>
        <w:t xml:space="preserve"> </w:t>
      </w:r>
      <w:r w:rsidRPr="00443AAE">
        <w:rPr>
          <w:rFonts w:cs="Simplified Arabic" w:hint="eastAsia"/>
          <w:szCs w:val="28"/>
          <w:rtl/>
        </w:rPr>
        <w:t>والنفقة</w:t>
      </w:r>
      <w:r w:rsidR="00756AB4">
        <w:rPr>
          <w:rFonts w:cs="Simplified Arabic"/>
          <w:szCs w:val="28"/>
          <w:rtl/>
        </w:rPr>
        <w:t>.</w:t>
      </w:r>
    </w:p>
    <w:p w:rsidR="009C1BC7" w:rsidRPr="00756AB4" w:rsidRDefault="009C1BC7" w:rsidP="00443AAE">
      <w:pPr>
        <w:jc w:val="lowKashida"/>
        <w:rPr>
          <w:rFonts w:cs="Simplified Arabic"/>
          <w:bCs/>
          <w:color w:val="FF0000"/>
          <w:szCs w:val="28"/>
          <w:rtl/>
        </w:rPr>
      </w:pPr>
      <w:r w:rsidRPr="00756AB4">
        <w:rPr>
          <w:rFonts w:cs="Simplified Arabic" w:hint="eastAsia"/>
          <w:bCs/>
          <w:color w:val="FF0000"/>
          <w:szCs w:val="28"/>
          <w:rtl/>
        </w:rPr>
        <w:t>عناية</w:t>
      </w:r>
      <w:r w:rsidRPr="00756AB4">
        <w:rPr>
          <w:rFonts w:cs="Simplified Arabic"/>
          <w:bCs/>
          <w:color w:val="FF0000"/>
          <w:szCs w:val="28"/>
          <w:rtl/>
        </w:rPr>
        <w:t xml:space="preserve"> القرآن والسنة النبوية بالنساء:</w:t>
      </w:r>
    </w:p>
    <w:p w:rsidR="009C1BC7" w:rsidRPr="00443AAE" w:rsidRDefault="009C1BC7" w:rsidP="00443AAE">
      <w:pPr>
        <w:jc w:val="lowKashida"/>
        <w:rPr>
          <w:rFonts w:cs="Simplified Arabic"/>
          <w:szCs w:val="28"/>
          <w:rtl/>
        </w:rPr>
      </w:pPr>
      <w:r w:rsidRPr="00443AAE">
        <w:rPr>
          <w:rFonts w:cs="Simplified Arabic" w:hint="eastAsia"/>
          <w:szCs w:val="28"/>
          <w:rtl/>
        </w:rPr>
        <w:t>يعلم</w:t>
      </w:r>
      <w:r w:rsidRPr="00443AAE">
        <w:rPr>
          <w:rFonts w:cs="Simplified Arabic"/>
          <w:szCs w:val="28"/>
          <w:rtl/>
        </w:rPr>
        <w:t xml:space="preserve"> كل ال</w:t>
      </w:r>
      <w:r w:rsidR="00756AB4">
        <w:rPr>
          <w:rFonts w:cs="Simplified Arabic"/>
          <w:szCs w:val="28"/>
          <w:rtl/>
        </w:rPr>
        <w:t>مسلمين وكل من اطلع على القرآن و</w:t>
      </w:r>
      <w:r w:rsidR="00756AB4">
        <w:rPr>
          <w:rFonts w:cs="Simplified Arabic" w:hint="cs"/>
          <w:szCs w:val="28"/>
          <w:rtl/>
        </w:rPr>
        <w:t>إ</w:t>
      </w:r>
      <w:r w:rsidRPr="00443AAE">
        <w:rPr>
          <w:rFonts w:cs="Simplified Arabic"/>
          <w:szCs w:val="28"/>
          <w:rtl/>
        </w:rPr>
        <w:t>ن لم يؤمن به أن جميع هذه القضايا لها أحكام</w:t>
      </w:r>
    </w:p>
    <w:p w:rsidR="009C1BC7" w:rsidRPr="00443AAE" w:rsidRDefault="009C1BC7" w:rsidP="00756AB4">
      <w:pPr>
        <w:jc w:val="lowKashida"/>
        <w:rPr>
          <w:rFonts w:cs="Simplified Arabic"/>
          <w:szCs w:val="28"/>
          <w:rtl/>
        </w:rPr>
      </w:pPr>
      <w:r w:rsidRPr="00443AAE">
        <w:rPr>
          <w:rFonts w:cs="Simplified Arabic" w:hint="eastAsia"/>
          <w:szCs w:val="28"/>
          <w:rtl/>
        </w:rPr>
        <w:t>محددة</w:t>
      </w:r>
      <w:r w:rsidRPr="00443AAE">
        <w:rPr>
          <w:rFonts w:cs="Simplified Arabic"/>
          <w:szCs w:val="28"/>
          <w:rtl/>
        </w:rPr>
        <w:t xml:space="preserve"> في القرآن والسنة</w:t>
      </w:r>
      <w:r w:rsidR="00756AB4">
        <w:rPr>
          <w:rFonts w:cs="Simplified Arabic" w:hint="cs"/>
          <w:szCs w:val="28"/>
          <w:rtl/>
        </w:rPr>
        <w:t>,</w:t>
      </w:r>
      <w:r w:rsidRPr="00443AAE">
        <w:rPr>
          <w:rFonts w:cs="Simplified Arabic"/>
          <w:szCs w:val="28"/>
          <w:rtl/>
        </w:rPr>
        <w:t xml:space="preserve"> و</w:t>
      </w:r>
      <w:r w:rsidR="00756AB4">
        <w:rPr>
          <w:rFonts w:cs="Simplified Arabic"/>
          <w:szCs w:val="28"/>
          <w:rtl/>
        </w:rPr>
        <w:t>لم تترك لاجتهادات البشر وتقديرا</w:t>
      </w:r>
      <w:r w:rsidR="00756AB4">
        <w:rPr>
          <w:rFonts w:cs="Simplified Arabic" w:hint="cs"/>
          <w:szCs w:val="28"/>
          <w:rtl/>
        </w:rPr>
        <w:t>ته</w:t>
      </w:r>
      <w:r w:rsidR="00756AB4">
        <w:rPr>
          <w:rFonts w:cs="Simplified Arabic"/>
          <w:szCs w:val="28"/>
          <w:rtl/>
        </w:rPr>
        <w:t>م..</w:t>
      </w:r>
      <w:r w:rsidR="00756AB4">
        <w:rPr>
          <w:rFonts w:cs="Simplified Arabic" w:hint="cs"/>
          <w:szCs w:val="28"/>
          <w:rtl/>
        </w:rPr>
        <w:t xml:space="preserve">. </w:t>
      </w:r>
      <w:r w:rsidRPr="00443AAE">
        <w:rPr>
          <w:rFonts w:cs="Simplified Arabic" w:hint="eastAsia"/>
          <w:szCs w:val="28"/>
          <w:rtl/>
        </w:rPr>
        <w:t>فالزوجة</w:t>
      </w:r>
      <w:r w:rsidR="00756AB4">
        <w:rPr>
          <w:rFonts w:cs="Simplified Arabic"/>
          <w:szCs w:val="28"/>
          <w:rtl/>
        </w:rPr>
        <w:t xml:space="preserve"> وأحكامها وتشريعا</w:t>
      </w:r>
      <w:r w:rsidR="00756AB4">
        <w:rPr>
          <w:rFonts w:cs="Simplified Arabic" w:hint="cs"/>
          <w:szCs w:val="28"/>
          <w:rtl/>
        </w:rPr>
        <w:t>ته</w:t>
      </w:r>
      <w:r w:rsidRPr="00443AAE">
        <w:rPr>
          <w:rFonts w:cs="Simplified Arabic"/>
          <w:szCs w:val="28"/>
          <w:rtl/>
        </w:rPr>
        <w:t xml:space="preserve">ا </w:t>
      </w:r>
      <w:r w:rsidR="00756AB4">
        <w:rPr>
          <w:rFonts w:cs="Simplified Arabic"/>
          <w:szCs w:val="28"/>
          <w:rtl/>
        </w:rPr>
        <w:t>بينتها أكثر من سورة أو آية.</w:t>
      </w:r>
    </w:p>
    <w:p w:rsidR="009C1BC7" w:rsidRPr="00443AAE" w:rsidRDefault="009C1BC7" w:rsidP="00756AB4">
      <w:pPr>
        <w:jc w:val="lowKashida"/>
        <w:rPr>
          <w:rFonts w:cs="Simplified Arabic"/>
          <w:szCs w:val="28"/>
          <w:rtl/>
        </w:rPr>
      </w:pPr>
      <w:r w:rsidRPr="00443AAE">
        <w:rPr>
          <w:rFonts w:cs="Simplified Arabic" w:hint="eastAsia"/>
          <w:szCs w:val="28"/>
          <w:rtl/>
        </w:rPr>
        <w:t>فنحن</w:t>
      </w:r>
      <w:r w:rsidRPr="00443AAE">
        <w:rPr>
          <w:rFonts w:cs="Simplified Arabic"/>
          <w:szCs w:val="28"/>
          <w:rtl/>
        </w:rPr>
        <w:t xml:space="preserve"> المسلمون عندنا أكبر سورة للنساء في القرآن وهي سورة النساء, وأصح ما ذكر من</w:t>
      </w:r>
      <w:r w:rsidR="00756AB4">
        <w:rPr>
          <w:rFonts w:cs="Simplified Arabic" w:hint="cs"/>
          <w:szCs w:val="28"/>
          <w:rtl/>
        </w:rPr>
        <w:t xml:space="preserve"> </w:t>
      </w:r>
      <w:r w:rsidRPr="00443AAE">
        <w:rPr>
          <w:rFonts w:cs="Simplified Arabic" w:hint="eastAsia"/>
          <w:szCs w:val="28"/>
          <w:rtl/>
        </w:rPr>
        <w:t>حيث</w:t>
      </w:r>
      <w:r w:rsidR="00756AB4">
        <w:rPr>
          <w:rFonts w:cs="Simplified Arabic"/>
          <w:szCs w:val="28"/>
          <w:rtl/>
        </w:rPr>
        <w:t xml:space="preserve"> ترتيب النزول </w:t>
      </w:r>
      <w:r w:rsidR="00756AB4">
        <w:rPr>
          <w:rFonts w:cs="Simplified Arabic" w:hint="cs"/>
          <w:szCs w:val="28"/>
          <w:rtl/>
        </w:rPr>
        <w:t>أنه</w:t>
      </w:r>
      <w:r w:rsidRPr="00443AAE">
        <w:rPr>
          <w:rFonts w:cs="Simplified Arabic"/>
          <w:szCs w:val="28"/>
          <w:rtl/>
        </w:rPr>
        <w:t>ا سادسة السور التي نزلت بالمدينة, فأول ما نزلت بالمدينة سورة البقرة ثم</w:t>
      </w:r>
      <w:r w:rsidR="00756AB4">
        <w:rPr>
          <w:rFonts w:cs="Simplified Arabic" w:hint="cs"/>
          <w:szCs w:val="28"/>
          <w:rtl/>
        </w:rPr>
        <w:t xml:space="preserve"> </w:t>
      </w:r>
      <w:r w:rsidRPr="00443AAE">
        <w:rPr>
          <w:rFonts w:cs="Simplified Arabic" w:hint="eastAsia"/>
          <w:szCs w:val="28"/>
          <w:rtl/>
        </w:rPr>
        <w:t>الأنفال</w:t>
      </w:r>
      <w:r w:rsidRPr="00443AAE">
        <w:rPr>
          <w:rFonts w:cs="Simplified Arabic"/>
          <w:szCs w:val="28"/>
          <w:rtl/>
        </w:rPr>
        <w:t xml:space="preserve"> ثم آل عمران ثم ا</w:t>
      </w:r>
      <w:r w:rsidR="00756AB4">
        <w:rPr>
          <w:rFonts w:cs="Simplified Arabic"/>
          <w:szCs w:val="28"/>
          <w:rtl/>
        </w:rPr>
        <w:t>لأحزاب ثم الممتحنة ثم النساء.</w:t>
      </w:r>
    </w:p>
    <w:p w:rsidR="009C1BC7" w:rsidRPr="00443AAE" w:rsidRDefault="009C1BC7" w:rsidP="00756AB4">
      <w:pPr>
        <w:jc w:val="lowKashida"/>
        <w:rPr>
          <w:rFonts w:cs="Simplified Arabic"/>
          <w:szCs w:val="28"/>
          <w:rtl/>
        </w:rPr>
      </w:pPr>
      <w:r w:rsidRPr="00443AAE">
        <w:rPr>
          <w:rFonts w:cs="Simplified Arabic" w:hint="eastAsia"/>
          <w:szCs w:val="28"/>
          <w:rtl/>
        </w:rPr>
        <w:lastRenderedPageBreak/>
        <w:t>هذه</w:t>
      </w:r>
      <w:r w:rsidRPr="00443AAE">
        <w:rPr>
          <w:rFonts w:cs="Simplified Arabic"/>
          <w:szCs w:val="28"/>
          <w:rtl/>
        </w:rPr>
        <w:t xml:space="preserve"> السورة هي الرابعة في المصحف والتي كثير</w:t>
      </w:r>
      <w:r w:rsidR="00756AB4">
        <w:rPr>
          <w:rFonts w:cs="Simplified Arabic" w:hint="cs"/>
          <w:szCs w:val="28"/>
          <w:rtl/>
        </w:rPr>
        <w:t>ً</w:t>
      </w:r>
      <w:r w:rsidRPr="00443AAE">
        <w:rPr>
          <w:rFonts w:cs="Simplified Arabic"/>
          <w:szCs w:val="28"/>
          <w:rtl/>
        </w:rPr>
        <w:t>ا ما يطلق عليها اسم</w:t>
      </w:r>
      <w:r w:rsidR="00756AB4">
        <w:rPr>
          <w:rFonts w:cs="Simplified Arabic" w:hint="cs"/>
          <w:szCs w:val="28"/>
          <w:rtl/>
        </w:rPr>
        <w:t xml:space="preserve">: </w:t>
      </w:r>
      <w:r w:rsidR="00756AB4">
        <w:rPr>
          <w:rFonts w:cs="Simplified Arabic"/>
          <w:szCs w:val="28"/>
          <w:rtl/>
        </w:rPr>
        <w:t>"</w:t>
      </w:r>
      <w:r w:rsidRPr="00443AAE">
        <w:rPr>
          <w:rFonts w:cs="Simplified Arabic"/>
          <w:szCs w:val="28"/>
          <w:rtl/>
        </w:rPr>
        <w:t>سورة النساء الكبرى"</w:t>
      </w:r>
      <w:r w:rsidR="00756AB4">
        <w:rPr>
          <w:rFonts w:cs="Simplified Arabic" w:hint="cs"/>
          <w:szCs w:val="28"/>
          <w:rtl/>
        </w:rPr>
        <w:t xml:space="preserve"> </w:t>
      </w:r>
      <w:r w:rsidRPr="00443AAE">
        <w:rPr>
          <w:rFonts w:cs="Simplified Arabic" w:hint="eastAsia"/>
          <w:szCs w:val="28"/>
          <w:rtl/>
        </w:rPr>
        <w:t>تمييز</w:t>
      </w:r>
      <w:r w:rsidR="00756AB4">
        <w:rPr>
          <w:rFonts w:cs="Simplified Arabic" w:hint="cs"/>
          <w:szCs w:val="28"/>
          <w:rtl/>
        </w:rPr>
        <w:t>ً</w:t>
      </w:r>
      <w:r w:rsidRPr="00443AAE">
        <w:rPr>
          <w:rFonts w:cs="Simplified Arabic" w:hint="eastAsia"/>
          <w:szCs w:val="28"/>
          <w:rtl/>
        </w:rPr>
        <w:t>ا</w:t>
      </w:r>
      <w:r w:rsidR="00756AB4">
        <w:rPr>
          <w:rFonts w:cs="Simplified Arabic"/>
          <w:szCs w:val="28"/>
          <w:rtl/>
        </w:rPr>
        <w:t xml:space="preserve"> لها عن سورة أخرى عرضت لبعض شئو</w:t>
      </w:r>
      <w:r w:rsidRPr="00443AAE">
        <w:rPr>
          <w:rFonts w:cs="Simplified Arabic"/>
          <w:szCs w:val="28"/>
          <w:rtl/>
        </w:rPr>
        <w:t>ن</w:t>
      </w:r>
      <w:r w:rsidR="00756AB4">
        <w:rPr>
          <w:rFonts w:cs="Simplified Arabic" w:hint="cs"/>
          <w:szCs w:val="28"/>
          <w:rtl/>
        </w:rPr>
        <w:t>هن,</w:t>
      </w:r>
      <w:r w:rsidRPr="00443AAE">
        <w:rPr>
          <w:rFonts w:cs="Simplified Arabic"/>
          <w:szCs w:val="28"/>
          <w:rtl/>
        </w:rPr>
        <w:t xml:space="preserve"> وهي</w:t>
      </w:r>
      <w:r w:rsidR="00756AB4">
        <w:rPr>
          <w:rFonts w:cs="Simplified Arabic" w:hint="cs"/>
          <w:szCs w:val="28"/>
          <w:rtl/>
        </w:rPr>
        <w:t xml:space="preserve"> </w:t>
      </w:r>
      <w:r w:rsidR="00756AB4">
        <w:rPr>
          <w:rFonts w:cs="Simplified Arabic"/>
          <w:szCs w:val="28"/>
          <w:rtl/>
        </w:rPr>
        <w:t>"</w:t>
      </w:r>
      <w:r w:rsidRPr="00443AAE">
        <w:rPr>
          <w:rFonts w:cs="Simplified Arabic"/>
          <w:szCs w:val="28"/>
          <w:rtl/>
        </w:rPr>
        <w:t>سورة الطلاق" التي كثير</w:t>
      </w:r>
      <w:r w:rsidR="00756AB4">
        <w:rPr>
          <w:rFonts w:cs="Simplified Arabic" w:hint="cs"/>
          <w:szCs w:val="28"/>
          <w:rtl/>
        </w:rPr>
        <w:t>ً</w:t>
      </w:r>
      <w:r w:rsidRPr="00443AAE">
        <w:rPr>
          <w:rFonts w:cs="Simplified Arabic"/>
          <w:szCs w:val="28"/>
          <w:rtl/>
        </w:rPr>
        <w:t>ا ما يطلق عليها</w:t>
      </w:r>
      <w:r w:rsidR="00756AB4">
        <w:rPr>
          <w:rFonts w:cs="Simplified Arabic" w:hint="cs"/>
          <w:szCs w:val="28"/>
          <w:rtl/>
        </w:rPr>
        <w:t xml:space="preserve"> </w:t>
      </w:r>
      <w:r w:rsidRPr="00443AAE">
        <w:rPr>
          <w:rFonts w:cs="Simplified Arabic" w:hint="eastAsia"/>
          <w:szCs w:val="28"/>
          <w:rtl/>
        </w:rPr>
        <w:t>اسم</w:t>
      </w:r>
      <w:r w:rsidR="00756AB4">
        <w:rPr>
          <w:rFonts w:cs="Simplified Arabic" w:hint="cs"/>
          <w:szCs w:val="28"/>
          <w:rtl/>
        </w:rPr>
        <w:t xml:space="preserve">: </w:t>
      </w:r>
      <w:r w:rsidR="00756AB4">
        <w:rPr>
          <w:rFonts w:cs="Simplified Arabic"/>
          <w:szCs w:val="28"/>
          <w:rtl/>
        </w:rPr>
        <w:t>"</w:t>
      </w:r>
      <w:r w:rsidRPr="00443AAE">
        <w:rPr>
          <w:rFonts w:cs="Simplified Arabic"/>
          <w:szCs w:val="28"/>
          <w:rtl/>
        </w:rPr>
        <w:t>سورة النساء الصغرى".</w:t>
      </w:r>
    </w:p>
    <w:p w:rsidR="009C1BC7" w:rsidRPr="00443AAE" w:rsidRDefault="009C1BC7" w:rsidP="00443AAE">
      <w:pPr>
        <w:jc w:val="lowKashida"/>
        <w:rPr>
          <w:rFonts w:cs="Simplified Arabic"/>
          <w:szCs w:val="28"/>
          <w:rtl/>
        </w:rPr>
      </w:pPr>
      <w:r w:rsidRPr="00443AAE">
        <w:rPr>
          <w:rFonts w:cs="Simplified Arabic" w:hint="eastAsia"/>
          <w:szCs w:val="28"/>
          <w:rtl/>
        </w:rPr>
        <w:t>ولم</w:t>
      </w:r>
      <w:r w:rsidRPr="00443AAE">
        <w:rPr>
          <w:rFonts w:cs="Simplified Arabic"/>
          <w:szCs w:val="28"/>
          <w:rtl/>
        </w:rPr>
        <w:t xml:space="preserve"> تكن هاتان السورتان فقط هما كل ما عرض فيه القرآن لشأن النساء, بل عرض لهن في أكثر</w:t>
      </w:r>
    </w:p>
    <w:p w:rsidR="009C1BC7" w:rsidRPr="00443AAE" w:rsidRDefault="009C1BC7" w:rsidP="00443AAE">
      <w:pPr>
        <w:jc w:val="lowKashida"/>
        <w:rPr>
          <w:rFonts w:cs="Simplified Arabic"/>
          <w:szCs w:val="28"/>
          <w:rtl/>
        </w:rPr>
      </w:pPr>
      <w:r w:rsidRPr="00443AAE">
        <w:rPr>
          <w:rFonts w:cs="Simplified Arabic" w:hint="eastAsia"/>
          <w:szCs w:val="28"/>
          <w:rtl/>
        </w:rPr>
        <w:t>من</w:t>
      </w:r>
      <w:r w:rsidR="00756AB4">
        <w:rPr>
          <w:rFonts w:cs="Simplified Arabic"/>
          <w:szCs w:val="28"/>
          <w:rtl/>
        </w:rPr>
        <w:t xml:space="preserve"> عشر سور, و</w:t>
      </w:r>
      <w:r w:rsidR="00756AB4">
        <w:rPr>
          <w:rFonts w:cs="Simplified Arabic" w:hint="cs"/>
          <w:szCs w:val="28"/>
          <w:rtl/>
        </w:rPr>
        <w:t>إ</w:t>
      </w:r>
      <w:r w:rsidRPr="00443AAE">
        <w:rPr>
          <w:rFonts w:cs="Simplified Arabic"/>
          <w:szCs w:val="28"/>
          <w:rtl/>
        </w:rPr>
        <w:t>ن لم تسم ذا الاسم, كما يأتي توضيح ذلك.</w:t>
      </w:r>
    </w:p>
    <w:p w:rsidR="009C1BC7" w:rsidRPr="00756AB4" w:rsidRDefault="009C1BC7" w:rsidP="00443AAE">
      <w:pPr>
        <w:jc w:val="lowKashida"/>
        <w:rPr>
          <w:rFonts w:cs="Simplified Arabic"/>
          <w:bCs/>
          <w:color w:val="FF0000"/>
          <w:szCs w:val="28"/>
          <w:rtl/>
        </w:rPr>
      </w:pPr>
      <w:r w:rsidRPr="00756AB4">
        <w:rPr>
          <w:rFonts w:cs="Simplified Arabic" w:hint="eastAsia"/>
          <w:bCs/>
          <w:color w:val="FF0000"/>
          <w:szCs w:val="28"/>
          <w:rtl/>
        </w:rPr>
        <w:t>كيان</w:t>
      </w:r>
      <w:r w:rsidRPr="00756AB4">
        <w:rPr>
          <w:rFonts w:cs="Simplified Arabic"/>
          <w:bCs/>
          <w:color w:val="FF0000"/>
          <w:szCs w:val="28"/>
          <w:rtl/>
        </w:rPr>
        <w:t xml:space="preserve"> الأسرة داخل الإطار الإسلامي:</w:t>
      </w:r>
    </w:p>
    <w:p w:rsidR="009C1BC7" w:rsidRPr="00443AAE" w:rsidRDefault="009C1BC7" w:rsidP="00443AAE">
      <w:pPr>
        <w:jc w:val="lowKashida"/>
        <w:rPr>
          <w:rFonts w:cs="Simplified Arabic"/>
          <w:szCs w:val="28"/>
          <w:rtl/>
        </w:rPr>
      </w:pPr>
      <w:r w:rsidRPr="00443AAE">
        <w:rPr>
          <w:rFonts w:cs="Simplified Arabic" w:hint="eastAsia"/>
          <w:szCs w:val="28"/>
          <w:rtl/>
        </w:rPr>
        <w:t>لقد</w:t>
      </w:r>
      <w:r w:rsidRPr="00443AAE">
        <w:rPr>
          <w:rFonts w:cs="Simplified Arabic"/>
          <w:szCs w:val="28"/>
          <w:rtl/>
        </w:rPr>
        <w:t xml:space="preserve"> استوفى القرآن شأن الأسرة من جميع وجوهها</w:t>
      </w:r>
      <w:r w:rsidR="00756AB4">
        <w:rPr>
          <w:rFonts w:cs="Simplified Arabic" w:hint="cs"/>
          <w:szCs w:val="28"/>
          <w:rtl/>
        </w:rPr>
        <w:t>,</w:t>
      </w:r>
      <w:r w:rsidRPr="00443AAE">
        <w:rPr>
          <w:rFonts w:cs="Simplified Arabic"/>
          <w:szCs w:val="28"/>
          <w:rtl/>
        </w:rPr>
        <w:t xml:space="preserve"> وشرحت السنة النبوية المطهرة مقاصد القرآن</w:t>
      </w:r>
    </w:p>
    <w:p w:rsidR="009C1BC7" w:rsidRPr="00443AAE" w:rsidRDefault="009C1BC7" w:rsidP="00443AAE">
      <w:pPr>
        <w:jc w:val="lowKashida"/>
        <w:rPr>
          <w:rFonts w:cs="Simplified Arabic"/>
          <w:szCs w:val="28"/>
          <w:rtl/>
        </w:rPr>
      </w:pPr>
      <w:r w:rsidRPr="00443AAE">
        <w:rPr>
          <w:rFonts w:cs="Simplified Arabic" w:hint="eastAsia"/>
          <w:szCs w:val="28"/>
          <w:rtl/>
        </w:rPr>
        <w:t>الكريم</w:t>
      </w:r>
      <w:r w:rsidR="00756AB4">
        <w:rPr>
          <w:rFonts w:cs="Simplified Arabic"/>
          <w:szCs w:val="28"/>
          <w:rtl/>
        </w:rPr>
        <w:t xml:space="preserve"> وبينتها وفصلتها...</w:t>
      </w:r>
      <w:r w:rsidRPr="00443AAE">
        <w:rPr>
          <w:rFonts w:cs="Simplified Arabic"/>
          <w:szCs w:val="28"/>
          <w:rtl/>
        </w:rPr>
        <w:t xml:space="preserve"> ومن أهم ما جاء في القرآن والسنة عن نظام الأسرة ما يلي:</w:t>
      </w:r>
    </w:p>
    <w:p w:rsidR="009C1BC7" w:rsidRPr="00443AAE" w:rsidRDefault="009C1BC7" w:rsidP="00443AAE">
      <w:pPr>
        <w:jc w:val="lowKashida"/>
        <w:rPr>
          <w:rFonts w:cs="Simplified Arabic"/>
          <w:szCs w:val="28"/>
          <w:rtl/>
        </w:rPr>
      </w:pPr>
      <w:r w:rsidRPr="00443AAE">
        <w:rPr>
          <w:rFonts w:cs="Simplified Arabic"/>
          <w:szCs w:val="28"/>
          <w:rtl/>
        </w:rPr>
        <w:t>١- الأهداف النبيلة من الزواج.</w:t>
      </w:r>
    </w:p>
    <w:p w:rsidR="009C1BC7" w:rsidRPr="00443AAE" w:rsidRDefault="009C1BC7" w:rsidP="00443AAE">
      <w:pPr>
        <w:jc w:val="lowKashida"/>
        <w:rPr>
          <w:rFonts w:cs="Simplified Arabic"/>
          <w:szCs w:val="28"/>
          <w:rtl/>
        </w:rPr>
      </w:pPr>
      <w:r w:rsidRPr="00443AAE">
        <w:rPr>
          <w:rFonts w:cs="Simplified Arabic"/>
          <w:szCs w:val="28"/>
          <w:rtl/>
        </w:rPr>
        <w:t>٢- الحث على الزواج والتزويج.</w:t>
      </w:r>
    </w:p>
    <w:p w:rsidR="009C1BC7" w:rsidRPr="00443AAE" w:rsidRDefault="009C1BC7" w:rsidP="00443AAE">
      <w:pPr>
        <w:jc w:val="lowKashida"/>
        <w:rPr>
          <w:rFonts w:cs="Simplified Arabic"/>
          <w:szCs w:val="28"/>
          <w:rtl/>
        </w:rPr>
      </w:pPr>
      <w:r w:rsidRPr="00443AAE">
        <w:rPr>
          <w:rFonts w:cs="Simplified Arabic"/>
          <w:szCs w:val="28"/>
          <w:rtl/>
        </w:rPr>
        <w:t>٣- صفات الزوج والزوجة الصالحة.</w:t>
      </w:r>
    </w:p>
    <w:p w:rsidR="009C1BC7" w:rsidRPr="00443AAE" w:rsidRDefault="009C1BC7" w:rsidP="00443AAE">
      <w:pPr>
        <w:jc w:val="lowKashida"/>
        <w:rPr>
          <w:rFonts w:cs="Simplified Arabic"/>
          <w:szCs w:val="28"/>
          <w:rtl/>
        </w:rPr>
      </w:pPr>
      <w:r w:rsidRPr="00443AAE">
        <w:rPr>
          <w:rFonts w:cs="Simplified Arabic"/>
          <w:szCs w:val="28"/>
          <w:rtl/>
        </w:rPr>
        <w:t>٤- طريقة توجيه الغريزة الجنسية إذا لم توجد القدرة على الزواج.</w:t>
      </w:r>
    </w:p>
    <w:p w:rsidR="009C1BC7" w:rsidRPr="00443AAE" w:rsidRDefault="009C1BC7" w:rsidP="00443AAE">
      <w:pPr>
        <w:jc w:val="lowKashida"/>
        <w:rPr>
          <w:rFonts w:cs="Simplified Arabic"/>
          <w:szCs w:val="28"/>
          <w:rtl/>
        </w:rPr>
      </w:pPr>
      <w:r w:rsidRPr="00443AAE">
        <w:rPr>
          <w:rFonts w:cs="Simplified Arabic"/>
          <w:szCs w:val="28"/>
          <w:rtl/>
        </w:rPr>
        <w:t xml:space="preserve">٥- الطريقة التي يتم </w:t>
      </w:r>
      <w:r w:rsidR="00756AB4">
        <w:rPr>
          <w:rFonts w:cs="Simplified Arabic" w:hint="cs"/>
          <w:szCs w:val="28"/>
          <w:rtl/>
        </w:rPr>
        <w:t>به</w:t>
      </w:r>
      <w:r w:rsidRPr="00443AAE">
        <w:rPr>
          <w:rFonts w:cs="Simplified Arabic"/>
          <w:szCs w:val="28"/>
          <w:rtl/>
        </w:rPr>
        <w:t>ا الزواج.</w:t>
      </w:r>
    </w:p>
    <w:p w:rsidR="009C1BC7" w:rsidRPr="00443AAE" w:rsidRDefault="00756AB4" w:rsidP="00443AAE">
      <w:pPr>
        <w:jc w:val="lowKashida"/>
        <w:rPr>
          <w:rFonts w:cs="Simplified Arabic"/>
          <w:szCs w:val="28"/>
          <w:rtl/>
        </w:rPr>
      </w:pPr>
      <w:r>
        <w:rPr>
          <w:rFonts w:cs="Simplified Arabic"/>
          <w:szCs w:val="28"/>
          <w:rtl/>
        </w:rPr>
        <w:t>٦- حقوق كل من الزوجين وواجبا</w:t>
      </w:r>
      <w:r>
        <w:rPr>
          <w:rFonts w:cs="Simplified Arabic" w:hint="cs"/>
          <w:szCs w:val="28"/>
          <w:rtl/>
        </w:rPr>
        <w:t>ته</w:t>
      </w:r>
      <w:r w:rsidR="009C1BC7" w:rsidRPr="00443AAE">
        <w:rPr>
          <w:rFonts w:cs="Simplified Arabic"/>
          <w:szCs w:val="28"/>
          <w:rtl/>
        </w:rPr>
        <w:t>ما.</w:t>
      </w:r>
    </w:p>
    <w:p w:rsidR="009C1BC7" w:rsidRPr="00443AAE" w:rsidRDefault="009C1BC7" w:rsidP="00443AAE">
      <w:pPr>
        <w:jc w:val="lowKashida"/>
        <w:rPr>
          <w:rFonts w:cs="Simplified Arabic"/>
          <w:szCs w:val="28"/>
          <w:rtl/>
        </w:rPr>
      </w:pPr>
      <w:r w:rsidRPr="00443AAE">
        <w:rPr>
          <w:rFonts w:cs="Simplified Arabic"/>
          <w:szCs w:val="28"/>
          <w:rtl/>
        </w:rPr>
        <w:t>٧ - كيف تتم المحافظة على هذه العلاقات المقدسة.</w:t>
      </w:r>
    </w:p>
    <w:p w:rsidR="009C1BC7" w:rsidRPr="00443AAE" w:rsidRDefault="009C1BC7" w:rsidP="00443AAE">
      <w:pPr>
        <w:jc w:val="lowKashida"/>
        <w:rPr>
          <w:rFonts w:cs="Simplified Arabic"/>
          <w:szCs w:val="28"/>
          <w:rtl/>
        </w:rPr>
      </w:pPr>
      <w:r w:rsidRPr="00443AAE">
        <w:rPr>
          <w:rFonts w:cs="Simplified Arabic"/>
          <w:szCs w:val="28"/>
          <w:rtl/>
        </w:rPr>
        <w:t>٨- مدى استمرار آثار هذه العلاقة بعد الفرقة.</w:t>
      </w:r>
    </w:p>
    <w:p w:rsidR="009C1BC7" w:rsidRPr="00443AAE" w:rsidRDefault="009C1BC7" w:rsidP="00443AAE">
      <w:pPr>
        <w:jc w:val="lowKashida"/>
        <w:rPr>
          <w:rFonts w:cs="Simplified Arabic"/>
          <w:szCs w:val="28"/>
          <w:rtl/>
        </w:rPr>
      </w:pPr>
      <w:r w:rsidRPr="00443AAE">
        <w:rPr>
          <w:rFonts w:cs="Simplified Arabic"/>
          <w:szCs w:val="28"/>
          <w:rtl/>
        </w:rPr>
        <w:t>٩- الأسرة والإسلام وقبله وتعدد الزوجات إلى أربع.</w:t>
      </w:r>
    </w:p>
    <w:p w:rsidR="009C1BC7" w:rsidRPr="00756AB4" w:rsidRDefault="009C1BC7" w:rsidP="00443AAE">
      <w:pPr>
        <w:jc w:val="lowKashida"/>
        <w:rPr>
          <w:rFonts w:cs="Simplified Arabic"/>
          <w:b/>
          <w:bCs/>
          <w:szCs w:val="28"/>
          <w:rtl/>
        </w:rPr>
      </w:pPr>
      <w:r w:rsidRPr="00756AB4">
        <w:rPr>
          <w:rFonts w:cs="Simplified Arabic" w:hint="eastAsia"/>
          <w:b/>
          <w:bCs/>
          <w:szCs w:val="28"/>
          <w:rtl/>
        </w:rPr>
        <w:t>كما</w:t>
      </w:r>
      <w:r w:rsidR="00756AB4" w:rsidRPr="00756AB4">
        <w:rPr>
          <w:rFonts w:cs="Simplified Arabic"/>
          <w:b/>
          <w:bCs/>
          <w:szCs w:val="28"/>
          <w:rtl/>
        </w:rPr>
        <w:t xml:space="preserve"> و</w:t>
      </w:r>
      <w:r w:rsidR="00756AB4" w:rsidRPr="00756AB4">
        <w:rPr>
          <w:rFonts w:cs="Simplified Arabic" w:hint="cs"/>
          <w:b/>
          <w:bCs/>
          <w:szCs w:val="28"/>
          <w:rtl/>
        </w:rPr>
        <w:t>إ</w:t>
      </w:r>
      <w:r w:rsidRPr="00756AB4">
        <w:rPr>
          <w:rFonts w:cs="Simplified Arabic"/>
          <w:b/>
          <w:bCs/>
          <w:szCs w:val="28"/>
          <w:rtl/>
        </w:rPr>
        <w:t>ن الاسلام من أجل تكريم المرأة ورفع الظلم عنها:</w:t>
      </w:r>
    </w:p>
    <w:p w:rsidR="009C1BC7" w:rsidRPr="00443AAE" w:rsidRDefault="009C1BC7" w:rsidP="00443AAE">
      <w:pPr>
        <w:jc w:val="lowKashida"/>
        <w:rPr>
          <w:rFonts w:cs="Simplified Arabic"/>
          <w:szCs w:val="28"/>
          <w:rtl/>
        </w:rPr>
      </w:pPr>
      <w:r w:rsidRPr="00443AAE">
        <w:rPr>
          <w:rFonts w:cs="Simplified Arabic"/>
          <w:szCs w:val="28"/>
          <w:rtl/>
        </w:rPr>
        <w:t>١-</w:t>
      </w:r>
      <w:r w:rsidR="00756AB4">
        <w:rPr>
          <w:rFonts w:cs="Simplified Arabic" w:hint="cs"/>
          <w:szCs w:val="28"/>
          <w:rtl/>
        </w:rPr>
        <w:t xml:space="preserve"> </w:t>
      </w:r>
      <w:r w:rsidRPr="00443AAE">
        <w:rPr>
          <w:rFonts w:cs="Simplified Arabic"/>
          <w:szCs w:val="28"/>
          <w:rtl/>
        </w:rPr>
        <w:t>قيد تعدد الزوجات فجعل أقصى التعدد أربع.</w:t>
      </w:r>
    </w:p>
    <w:p w:rsidR="009C1BC7" w:rsidRPr="00443AAE" w:rsidRDefault="009C1BC7" w:rsidP="00443AAE">
      <w:pPr>
        <w:jc w:val="lowKashida"/>
        <w:rPr>
          <w:rFonts w:cs="Simplified Arabic"/>
          <w:szCs w:val="28"/>
          <w:rtl/>
        </w:rPr>
      </w:pPr>
      <w:r w:rsidRPr="00443AAE">
        <w:rPr>
          <w:rFonts w:cs="Simplified Arabic"/>
          <w:szCs w:val="28"/>
          <w:rtl/>
        </w:rPr>
        <w:t>٢-</w:t>
      </w:r>
      <w:r w:rsidR="00756AB4">
        <w:rPr>
          <w:rFonts w:cs="Simplified Arabic" w:hint="cs"/>
          <w:szCs w:val="28"/>
          <w:rtl/>
        </w:rPr>
        <w:t xml:space="preserve"> </w:t>
      </w:r>
      <w:r w:rsidRPr="00443AAE">
        <w:rPr>
          <w:rFonts w:cs="Simplified Arabic"/>
          <w:szCs w:val="28"/>
          <w:rtl/>
        </w:rPr>
        <w:t>وقيد الطلاق فجعله ثلاث</w:t>
      </w:r>
      <w:r w:rsidR="00756AB4">
        <w:rPr>
          <w:rFonts w:cs="Simplified Arabic" w:hint="cs"/>
          <w:szCs w:val="28"/>
          <w:rtl/>
        </w:rPr>
        <w:t>ً</w:t>
      </w:r>
      <w:r w:rsidRPr="00443AAE">
        <w:rPr>
          <w:rFonts w:cs="Simplified Arabic"/>
          <w:szCs w:val="28"/>
          <w:rtl/>
        </w:rPr>
        <w:t>ا.</w:t>
      </w:r>
    </w:p>
    <w:p w:rsidR="009C1BC7" w:rsidRPr="00443AAE" w:rsidRDefault="009C1BC7" w:rsidP="00443AAE">
      <w:pPr>
        <w:jc w:val="lowKashida"/>
        <w:rPr>
          <w:rFonts w:cs="Simplified Arabic"/>
          <w:szCs w:val="28"/>
          <w:rtl/>
        </w:rPr>
      </w:pPr>
      <w:r w:rsidRPr="00443AAE">
        <w:rPr>
          <w:rFonts w:cs="Simplified Arabic"/>
          <w:szCs w:val="28"/>
          <w:rtl/>
        </w:rPr>
        <w:t>٣- وشرع الخلع إذا كرهت الزوجة زوجها وأرادت الطلاق.</w:t>
      </w:r>
    </w:p>
    <w:p w:rsidR="009C1BC7" w:rsidRPr="00443AAE" w:rsidRDefault="00756AB4" w:rsidP="00443AAE">
      <w:pPr>
        <w:jc w:val="lowKashida"/>
        <w:rPr>
          <w:rFonts w:cs="Simplified Arabic"/>
          <w:szCs w:val="28"/>
          <w:rtl/>
        </w:rPr>
      </w:pPr>
      <w:r>
        <w:rPr>
          <w:rFonts w:cs="Simplified Arabic"/>
          <w:szCs w:val="28"/>
          <w:rtl/>
        </w:rPr>
        <w:t>٤- و</w:t>
      </w:r>
      <w:r w:rsidR="009C1BC7" w:rsidRPr="00443AAE">
        <w:rPr>
          <w:rFonts w:cs="Simplified Arabic"/>
          <w:szCs w:val="28"/>
          <w:rtl/>
        </w:rPr>
        <w:t>منع ا</w:t>
      </w:r>
      <w:r>
        <w:rPr>
          <w:rFonts w:cs="Simplified Arabic"/>
          <w:szCs w:val="28"/>
          <w:rtl/>
        </w:rPr>
        <w:t>لظهار الذي يوجب الحرمة بين الزو</w:t>
      </w:r>
      <w:r w:rsidR="009C1BC7" w:rsidRPr="00443AAE">
        <w:rPr>
          <w:rFonts w:cs="Simplified Arabic"/>
          <w:szCs w:val="28"/>
          <w:rtl/>
        </w:rPr>
        <w:t>جين مع بقاء الزوجية.</w:t>
      </w:r>
    </w:p>
    <w:p w:rsidR="009C1BC7" w:rsidRPr="00443AAE" w:rsidRDefault="009C1BC7" w:rsidP="00443AAE">
      <w:pPr>
        <w:jc w:val="lowKashida"/>
        <w:rPr>
          <w:rFonts w:cs="Simplified Arabic"/>
          <w:szCs w:val="28"/>
          <w:rtl/>
        </w:rPr>
      </w:pPr>
      <w:r w:rsidRPr="00443AAE">
        <w:rPr>
          <w:rFonts w:cs="Simplified Arabic"/>
          <w:szCs w:val="28"/>
          <w:rtl/>
        </w:rPr>
        <w:t>٥- وجعل للإيلاء مدة وأجل</w:t>
      </w:r>
      <w:r w:rsidR="00756AB4">
        <w:rPr>
          <w:rFonts w:cs="Simplified Arabic" w:hint="cs"/>
          <w:szCs w:val="28"/>
          <w:rtl/>
        </w:rPr>
        <w:t>ً</w:t>
      </w:r>
      <w:r w:rsidRPr="00443AAE">
        <w:rPr>
          <w:rFonts w:cs="Simplified Arabic"/>
          <w:szCs w:val="28"/>
          <w:rtl/>
        </w:rPr>
        <w:t>ا وهو أ</w:t>
      </w:r>
      <w:r w:rsidR="00756AB4">
        <w:rPr>
          <w:rFonts w:cs="Simplified Arabic"/>
          <w:szCs w:val="28"/>
          <w:rtl/>
        </w:rPr>
        <w:t>ربعة أشهر وإلا.......</w:t>
      </w:r>
    </w:p>
    <w:p w:rsidR="009C1BC7" w:rsidRPr="00443AAE" w:rsidRDefault="009C1BC7" w:rsidP="00443AAE">
      <w:pPr>
        <w:jc w:val="lowKashida"/>
        <w:rPr>
          <w:rFonts w:cs="Simplified Arabic"/>
          <w:szCs w:val="28"/>
          <w:rtl/>
        </w:rPr>
      </w:pPr>
      <w:r w:rsidRPr="00443AAE">
        <w:rPr>
          <w:rFonts w:cs="Simplified Arabic"/>
          <w:szCs w:val="28"/>
          <w:rtl/>
        </w:rPr>
        <w:t>٦- وعاقب قاذف امرأته وإلا......</w:t>
      </w:r>
    </w:p>
    <w:p w:rsidR="009C1BC7" w:rsidRPr="00756AB4" w:rsidRDefault="009C1BC7" w:rsidP="00443AAE">
      <w:pPr>
        <w:jc w:val="lowKashida"/>
        <w:rPr>
          <w:rFonts w:cs="Simplified Arabic"/>
          <w:b/>
          <w:bCs/>
          <w:szCs w:val="28"/>
          <w:rtl/>
        </w:rPr>
      </w:pPr>
      <w:r w:rsidRPr="00756AB4">
        <w:rPr>
          <w:rFonts w:cs="Simplified Arabic" w:hint="eastAsia"/>
          <w:b/>
          <w:bCs/>
          <w:szCs w:val="28"/>
          <w:rtl/>
        </w:rPr>
        <w:t>وفيما</w:t>
      </w:r>
      <w:r w:rsidR="00756AB4">
        <w:rPr>
          <w:rFonts w:cs="Simplified Arabic"/>
          <w:b/>
          <w:bCs/>
          <w:szCs w:val="28"/>
          <w:rtl/>
        </w:rPr>
        <w:t xml:space="preserve"> يلي ذكر لبعض هذه النقاط</w:t>
      </w:r>
      <w:r w:rsidR="00756AB4">
        <w:rPr>
          <w:rFonts w:cs="Simplified Arabic" w:hint="cs"/>
          <w:b/>
          <w:bCs/>
          <w:szCs w:val="28"/>
          <w:rtl/>
        </w:rPr>
        <w:t>:</w:t>
      </w:r>
    </w:p>
    <w:p w:rsidR="009C1BC7" w:rsidRPr="00443AAE" w:rsidRDefault="009C1BC7" w:rsidP="00756AB4">
      <w:pPr>
        <w:jc w:val="lowKashida"/>
        <w:rPr>
          <w:rFonts w:cs="Simplified Arabic"/>
          <w:szCs w:val="28"/>
          <w:rtl/>
        </w:rPr>
      </w:pPr>
      <w:r w:rsidRPr="00443AAE">
        <w:rPr>
          <w:rFonts w:cs="Simplified Arabic" w:hint="eastAsia"/>
          <w:szCs w:val="28"/>
          <w:rtl/>
        </w:rPr>
        <w:t>ففي</w:t>
      </w:r>
      <w:r w:rsidRPr="00443AAE">
        <w:rPr>
          <w:rFonts w:cs="Simplified Arabic"/>
          <w:szCs w:val="28"/>
          <w:rtl/>
        </w:rPr>
        <w:t xml:space="preserve"> سورة البقرة عرض لهن في ربعين عظيمين هما</w:t>
      </w:r>
      <w:r w:rsidR="00756AB4">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756AB4" w:rsidRPr="007510C4">
        <w:rPr>
          <w:rFonts w:cs="Simplified Arabic"/>
          <w:bCs/>
          <w:color w:val="0000FF"/>
          <w:sz w:val="28"/>
          <w:szCs w:val="28"/>
          <w:rtl/>
        </w:rPr>
        <w:t>يَسْأَلُونَكَ عَنِ الْخَمْرِ وَالْمَيْسِرِ</w:t>
      </w:r>
      <w:r w:rsidR="00567670" w:rsidRPr="007510C4">
        <w:rPr>
          <w:rFonts w:cs="Simplified Arabic"/>
          <w:bCs/>
          <w:color w:val="0000FF"/>
          <w:sz w:val="28"/>
          <w:szCs w:val="28"/>
          <w:rtl/>
        </w:rPr>
        <w:t>﴾</w:t>
      </w:r>
      <w:r w:rsidR="00756AB4" w:rsidRPr="00756AB4">
        <w:rPr>
          <w:rFonts w:ascii="Simplified Arabic" w:hAnsi="Simplified Arabic" w:cs="Simplified Arabic"/>
          <w:szCs w:val="28"/>
          <w:rtl/>
        </w:rPr>
        <w:t xml:space="preserve"> </w:t>
      </w:r>
      <w:r w:rsidR="00756AB4" w:rsidRPr="007510C4">
        <w:rPr>
          <w:rFonts w:cs="Simplified Arabic" w:hint="cs"/>
          <w:rtl/>
        </w:rPr>
        <w:t>[</w:t>
      </w:r>
      <w:r w:rsidR="00756AB4" w:rsidRPr="007510C4">
        <w:rPr>
          <w:rFonts w:cs="Simplified Arabic"/>
          <w:rtl/>
        </w:rPr>
        <w:t>البقرة</w:t>
      </w:r>
      <w:r w:rsidR="00756AB4" w:rsidRPr="007510C4">
        <w:rPr>
          <w:rFonts w:cs="Simplified Arabic" w:hint="cs"/>
          <w:rtl/>
        </w:rPr>
        <w:t>:219]</w:t>
      </w:r>
      <w:r w:rsidRPr="00443AAE">
        <w:rPr>
          <w:rFonts w:cs="Simplified Arabic"/>
          <w:szCs w:val="28"/>
          <w:rtl/>
        </w:rPr>
        <w:t>.</w:t>
      </w:r>
      <w:r w:rsidR="00756AB4">
        <w:rPr>
          <w:rFonts w:cs="Simplified Arabic" w:hint="cs"/>
          <w:szCs w:val="28"/>
          <w:rtl/>
        </w:rPr>
        <w:t xml:space="preserve"> </w:t>
      </w:r>
      <w:r w:rsidR="00567670" w:rsidRPr="007510C4">
        <w:rPr>
          <w:rFonts w:cs="Simplified Arabic"/>
          <w:bCs/>
          <w:color w:val="0000FF"/>
          <w:sz w:val="28"/>
          <w:szCs w:val="28"/>
          <w:rtl/>
        </w:rPr>
        <w:t>﴿</w:t>
      </w:r>
      <w:r w:rsidR="00756AB4" w:rsidRPr="007510C4">
        <w:rPr>
          <w:rFonts w:cs="Simplified Arabic"/>
          <w:bCs/>
          <w:color w:val="0000FF"/>
          <w:sz w:val="28"/>
          <w:szCs w:val="28"/>
          <w:rtl/>
        </w:rPr>
        <w:t>وَالْوَالِدَاتُ يُرْضِعْنَ أَوْلاَدَهُنَّ حَوْلَيْنِ كَامِلَيْنِ لِمَنْ أَرَادَ أَن يُتِمَّ الرَّضَاعَةَ</w:t>
      </w:r>
      <w:r w:rsidR="00567670" w:rsidRPr="007510C4">
        <w:rPr>
          <w:rFonts w:cs="Simplified Arabic"/>
          <w:bCs/>
          <w:color w:val="0000FF"/>
          <w:sz w:val="28"/>
          <w:szCs w:val="28"/>
          <w:rtl/>
        </w:rPr>
        <w:t>﴾</w:t>
      </w:r>
      <w:r w:rsidR="00756AB4" w:rsidRPr="00756AB4">
        <w:rPr>
          <w:rFonts w:ascii="Simplified Arabic" w:hAnsi="Simplified Arabic" w:cs="Simplified Arabic"/>
          <w:szCs w:val="28"/>
          <w:rtl/>
        </w:rPr>
        <w:t xml:space="preserve"> </w:t>
      </w:r>
      <w:r w:rsidR="00756AB4" w:rsidRPr="007510C4">
        <w:rPr>
          <w:rFonts w:cs="Simplified Arabic" w:hint="cs"/>
          <w:rtl/>
        </w:rPr>
        <w:t>[</w:t>
      </w:r>
      <w:r w:rsidR="00756AB4" w:rsidRPr="007510C4">
        <w:rPr>
          <w:rFonts w:cs="Simplified Arabic"/>
          <w:rtl/>
        </w:rPr>
        <w:t>البقرة</w:t>
      </w:r>
      <w:r w:rsidR="00756AB4" w:rsidRPr="007510C4">
        <w:rPr>
          <w:rFonts w:cs="Simplified Arabic" w:hint="cs"/>
          <w:rtl/>
        </w:rPr>
        <w:t>:233]</w:t>
      </w:r>
      <w:r w:rsidRPr="00443AAE">
        <w:rPr>
          <w:rFonts w:cs="Simplified Arabic"/>
          <w:szCs w:val="28"/>
          <w:rtl/>
        </w:rPr>
        <w:t>.</w:t>
      </w:r>
      <w:r w:rsidR="00756AB4">
        <w:rPr>
          <w:rFonts w:cs="Simplified Arabic" w:hint="cs"/>
          <w:szCs w:val="28"/>
          <w:rtl/>
        </w:rPr>
        <w:t xml:space="preserve"> </w:t>
      </w:r>
      <w:r w:rsidRPr="00443AAE">
        <w:rPr>
          <w:rFonts w:cs="Simplified Arabic" w:hint="eastAsia"/>
          <w:szCs w:val="28"/>
          <w:rtl/>
        </w:rPr>
        <w:t>بين</w:t>
      </w:r>
      <w:r w:rsidRPr="00443AAE">
        <w:rPr>
          <w:rFonts w:cs="Simplified Arabic"/>
          <w:szCs w:val="28"/>
          <w:rtl/>
        </w:rPr>
        <w:t xml:space="preserve"> في أولهما حكم تزوج المسلم بالمشركة التي لا تؤمن بكتاب ولا برسول</w:t>
      </w:r>
      <w:r w:rsidR="00756AB4">
        <w:rPr>
          <w:rFonts w:cs="Simplified Arabic" w:hint="cs"/>
          <w:szCs w:val="28"/>
          <w:rtl/>
        </w:rPr>
        <w:t>,</w:t>
      </w:r>
      <w:r w:rsidRPr="00443AAE">
        <w:rPr>
          <w:rFonts w:cs="Simplified Arabic"/>
          <w:szCs w:val="28"/>
          <w:rtl/>
        </w:rPr>
        <w:t xml:space="preserve"> وحكم تزوج المسلمة</w:t>
      </w:r>
      <w:r w:rsidR="00756AB4">
        <w:rPr>
          <w:rFonts w:cs="Simplified Arabic" w:hint="cs"/>
          <w:szCs w:val="28"/>
          <w:rtl/>
        </w:rPr>
        <w:t xml:space="preserve"> </w:t>
      </w:r>
      <w:r w:rsidRPr="00443AAE">
        <w:rPr>
          <w:rFonts w:cs="Simplified Arabic" w:hint="eastAsia"/>
          <w:szCs w:val="28"/>
          <w:rtl/>
        </w:rPr>
        <w:t>بالمشرك</w:t>
      </w:r>
      <w:r w:rsidR="00756AB4">
        <w:rPr>
          <w:rFonts w:cs="Simplified Arabic" w:hint="cs"/>
          <w:szCs w:val="28"/>
          <w:rtl/>
        </w:rPr>
        <w:t>:</w:t>
      </w:r>
      <w:r w:rsidR="00756AB4">
        <w:rPr>
          <w:rFonts w:cs="Simplified Arabic"/>
          <w:szCs w:val="28"/>
          <w:rtl/>
        </w:rPr>
        <w:t xml:space="preserve"> </w:t>
      </w:r>
      <w:r w:rsidR="00567670" w:rsidRPr="007510C4">
        <w:rPr>
          <w:rFonts w:cs="Simplified Arabic"/>
          <w:bCs/>
          <w:color w:val="0000FF"/>
          <w:sz w:val="28"/>
          <w:szCs w:val="28"/>
          <w:rtl/>
        </w:rPr>
        <w:t>﴿</w:t>
      </w:r>
      <w:r w:rsidR="00756AB4" w:rsidRPr="007510C4">
        <w:rPr>
          <w:rFonts w:cs="Simplified Arabic"/>
          <w:bCs/>
          <w:color w:val="0000FF"/>
          <w:sz w:val="28"/>
          <w:szCs w:val="28"/>
          <w:rtl/>
        </w:rPr>
        <w:t xml:space="preserve">وَلاَ تَنكِحُواْ الْمُشْرِكَاتِ حَتَّى يُؤْمِنَّ وَلأَمَةٌ مُّؤْمِنَةٌ خَيْرٌ مِّن مُّشْرِكَةٍ وَلَوْ أَعْجَبَتْكُمْ وَلاَ </w:t>
      </w:r>
      <w:r w:rsidR="00756AB4" w:rsidRPr="007510C4">
        <w:rPr>
          <w:rFonts w:cs="Simplified Arabic"/>
          <w:bCs/>
          <w:color w:val="0000FF"/>
          <w:sz w:val="28"/>
          <w:szCs w:val="28"/>
          <w:rtl/>
        </w:rPr>
        <w:lastRenderedPageBreak/>
        <w:t>تُنكِحُواْ الْمُشِرِكِينَ حَتَّى يُؤْمِنُواْ وَلَعَبْدٌ مُّؤْمِنٌ خَيْرٌ مِّن مُّشْرِكٍ وَلَوْ أَعْجَبَكُمْ أُوْلَئِكَ يَدْعُونَ إِلَى النَّارِ وَاللّهُ يَدْعُوَ إِلَى الْجَنَّةِ وَالْمَغْفِرَةِ بِإِذْنِهِ وَيُبَيِّنُ آيَاتِهِ لِلنَّاسِ لَعَلَّهُمْ يَتَذَكَّرُونَ</w:t>
      </w:r>
      <w:r w:rsidR="00567670" w:rsidRPr="007510C4">
        <w:rPr>
          <w:rFonts w:cs="Simplified Arabic"/>
          <w:bCs/>
          <w:color w:val="0000FF"/>
          <w:sz w:val="28"/>
          <w:szCs w:val="28"/>
          <w:rtl/>
        </w:rPr>
        <w:t>﴾</w:t>
      </w:r>
      <w:r w:rsidR="00756AB4" w:rsidRPr="00756AB4">
        <w:rPr>
          <w:rFonts w:ascii="Simplified Arabic" w:hAnsi="Simplified Arabic" w:cs="Simplified Arabic"/>
          <w:szCs w:val="28"/>
          <w:rtl/>
        </w:rPr>
        <w:t xml:space="preserve"> </w:t>
      </w:r>
      <w:r w:rsidR="00756AB4" w:rsidRPr="007510C4">
        <w:rPr>
          <w:rFonts w:cs="Simplified Arabic" w:hint="cs"/>
          <w:rtl/>
        </w:rPr>
        <w:t>[</w:t>
      </w:r>
      <w:r w:rsidR="00756AB4" w:rsidRPr="007510C4">
        <w:rPr>
          <w:rFonts w:cs="Simplified Arabic"/>
          <w:rtl/>
        </w:rPr>
        <w:t>البقرة</w:t>
      </w:r>
      <w:r w:rsidR="00756AB4" w:rsidRPr="007510C4">
        <w:rPr>
          <w:rFonts w:cs="Simplified Arabic" w:hint="cs"/>
          <w:rtl/>
        </w:rPr>
        <w:t>:221]</w:t>
      </w:r>
      <w:r w:rsidR="00756AB4">
        <w:rPr>
          <w:rFonts w:ascii="Simplified Arabic" w:hAnsi="Simplified Arabic" w:cs="Simplified Arabic" w:hint="cs"/>
          <w:szCs w:val="28"/>
          <w:rtl/>
        </w:rPr>
        <w:t>.</w:t>
      </w:r>
    </w:p>
    <w:p w:rsidR="009C1BC7" w:rsidRPr="00443AAE" w:rsidRDefault="009C1BC7" w:rsidP="00756AB4">
      <w:pPr>
        <w:jc w:val="lowKashida"/>
        <w:rPr>
          <w:rFonts w:cs="Simplified Arabic"/>
          <w:szCs w:val="28"/>
          <w:rtl/>
        </w:rPr>
      </w:pPr>
      <w:r w:rsidRPr="00443AAE">
        <w:rPr>
          <w:rFonts w:cs="Simplified Arabic" w:hint="eastAsia"/>
          <w:szCs w:val="28"/>
          <w:rtl/>
        </w:rPr>
        <w:t>وأبطل</w:t>
      </w:r>
      <w:r w:rsidRPr="00443AAE">
        <w:rPr>
          <w:rFonts w:cs="Simplified Arabic"/>
          <w:szCs w:val="28"/>
          <w:rtl/>
        </w:rPr>
        <w:t xml:space="preserve"> ب</w:t>
      </w:r>
      <w:r w:rsidR="00756AB4">
        <w:rPr>
          <w:rFonts w:cs="Simplified Arabic" w:hint="cs"/>
          <w:szCs w:val="28"/>
          <w:rtl/>
        </w:rPr>
        <w:t>ع</w:t>
      </w:r>
      <w:r w:rsidRPr="00443AAE">
        <w:rPr>
          <w:rFonts w:cs="Simplified Arabic"/>
          <w:szCs w:val="28"/>
          <w:rtl/>
        </w:rPr>
        <w:t xml:space="preserve">ض العادات الضارة التي كان </w:t>
      </w:r>
      <w:proofErr w:type="spellStart"/>
      <w:r w:rsidRPr="00443AAE">
        <w:rPr>
          <w:rFonts w:cs="Simplified Arabic"/>
          <w:szCs w:val="28"/>
          <w:rtl/>
        </w:rPr>
        <w:t>يعتادها</w:t>
      </w:r>
      <w:proofErr w:type="spellEnd"/>
      <w:r w:rsidRPr="00443AAE">
        <w:rPr>
          <w:rFonts w:cs="Simplified Arabic"/>
          <w:szCs w:val="28"/>
          <w:rtl/>
        </w:rPr>
        <w:t xml:space="preserve"> أهل الجاهلية مع النساء</w:t>
      </w:r>
      <w:r w:rsidR="00756AB4">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756AB4" w:rsidRPr="007510C4">
        <w:rPr>
          <w:rFonts w:cs="Simplified Arabic"/>
          <w:bCs/>
          <w:color w:val="0000FF"/>
          <w:sz w:val="28"/>
          <w:szCs w:val="28"/>
          <w:rtl/>
        </w:rPr>
        <w:t>وَيَسْأَلُونَكَ عَنِ الْمَحِيضِ قُلْ هُوَ أَذًى فَاعْتَزِلُواْ النِّسَاء فِي الْمَحِيضِ وَلاَ تَقْرَبُوهُنَّ حَتَّىَ يَطْهُرْنَ فَإِذَا تَطَهَّرْنَ فَأْتُوهُنَّ مِنْ حَيْثُ أَمَرَكُمُ اللّهُ إِنَّ اللّهَ يُحِبُّ التَّوَّابِينَ وَيُحِبُّ الْمُتَطَهِّرِينَ</w:t>
      </w:r>
      <w:r w:rsidR="00567670" w:rsidRPr="007510C4">
        <w:rPr>
          <w:rFonts w:cs="Simplified Arabic"/>
          <w:bCs/>
          <w:color w:val="0000FF"/>
          <w:sz w:val="28"/>
          <w:szCs w:val="28"/>
          <w:rtl/>
        </w:rPr>
        <w:t>﴾</w:t>
      </w:r>
      <w:r w:rsidR="00756AB4" w:rsidRPr="00756AB4">
        <w:rPr>
          <w:rFonts w:ascii="Simplified Arabic" w:hAnsi="Simplified Arabic" w:cs="Simplified Arabic"/>
          <w:szCs w:val="28"/>
          <w:rtl/>
        </w:rPr>
        <w:t xml:space="preserve"> </w:t>
      </w:r>
      <w:r w:rsidR="00756AB4" w:rsidRPr="007510C4">
        <w:rPr>
          <w:rFonts w:cs="Simplified Arabic" w:hint="cs"/>
          <w:rtl/>
        </w:rPr>
        <w:t>[</w:t>
      </w:r>
      <w:r w:rsidR="00756AB4" w:rsidRPr="007510C4">
        <w:rPr>
          <w:rFonts w:cs="Simplified Arabic"/>
          <w:rtl/>
        </w:rPr>
        <w:t>البقرة</w:t>
      </w:r>
      <w:r w:rsidR="00756AB4" w:rsidRPr="007510C4">
        <w:rPr>
          <w:rFonts w:cs="Simplified Arabic" w:hint="cs"/>
          <w:rtl/>
        </w:rPr>
        <w:t>:222]</w:t>
      </w:r>
      <w:r w:rsidRPr="00443AAE">
        <w:rPr>
          <w:rFonts w:cs="Simplified Arabic"/>
          <w:szCs w:val="28"/>
          <w:rtl/>
        </w:rPr>
        <w:t>.</w:t>
      </w:r>
    </w:p>
    <w:p w:rsidR="009C1BC7" w:rsidRPr="00443AAE" w:rsidRDefault="009C1BC7" w:rsidP="00756AB4">
      <w:pPr>
        <w:jc w:val="lowKashida"/>
        <w:rPr>
          <w:rFonts w:cs="Simplified Arabic"/>
          <w:szCs w:val="28"/>
          <w:rtl/>
        </w:rPr>
      </w:pPr>
      <w:r w:rsidRPr="00443AAE">
        <w:rPr>
          <w:rFonts w:cs="Simplified Arabic" w:hint="eastAsia"/>
          <w:szCs w:val="28"/>
          <w:rtl/>
        </w:rPr>
        <w:t>وأبطل</w:t>
      </w:r>
      <w:r w:rsidRPr="00443AAE">
        <w:rPr>
          <w:rFonts w:cs="Simplified Arabic"/>
          <w:szCs w:val="28"/>
          <w:rtl/>
        </w:rPr>
        <w:t xml:space="preserve"> بعض المعاملات التي كان يؤذي النساء </w:t>
      </w:r>
      <w:r w:rsidR="00756AB4">
        <w:rPr>
          <w:rFonts w:cs="Simplified Arabic" w:hint="cs"/>
          <w:szCs w:val="28"/>
          <w:rtl/>
        </w:rPr>
        <w:t>به</w:t>
      </w:r>
      <w:r w:rsidRPr="00443AAE">
        <w:rPr>
          <w:rFonts w:cs="Simplified Arabic"/>
          <w:szCs w:val="28"/>
          <w:rtl/>
        </w:rPr>
        <w:t>ا أهل الجاهلية، كما بين الطلاق الذي يملك</w:t>
      </w:r>
      <w:r w:rsidR="00756AB4">
        <w:rPr>
          <w:rFonts w:cs="Simplified Arabic" w:hint="cs"/>
          <w:szCs w:val="28"/>
          <w:rtl/>
        </w:rPr>
        <w:t xml:space="preserve"> </w:t>
      </w:r>
      <w:r w:rsidRPr="00443AAE">
        <w:rPr>
          <w:rFonts w:cs="Simplified Arabic" w:hint="eastAsia"/>
          <w:szCs w:val="28"/>
          <w:rtl/>
        </w:rPr>
        <w:t>الرجل</w:t>
      </w:r>
      <w:r w:rsidRPr="00443AAE">
        <w:rPr>
          <w:rFonts w:cs="Simplified Arabic"/>
          <w:szCs w:val="28"/>
          <w:rtl/>
        </w:rPr>
        <w:t xml:space="preserve"> فيه رجعة الز</w:t>
      </w:r>
      <w:r w:rsidR="00756AB4">
        <w:rPr>
          <w:rFonts w:cs="Simplified Arabic"/>
          <w:szCs w:val="28"/>
          <w:rtl/>
        </w:rPr>
        <w:t>وجة، والطلاق الذي لا يملك فيه ا</w:t>
      </w:r>
      <w:r w:rsidRPr="00443AAE">
        <w:rPr>
          <w:rFonts w:cs="Simplified Arabic"/>
          <w:szCs w:val="28"/>
          <w:rtl/>
        </w:rPr>
        <w:t>لرجعة</w:t>
      </w:r>
      <w:r w:rsidR="00756AB4">
        <w:rPr>
          <w:rFonts w:cs="Simplified Arabic" w:hint="cs"/>
          <w:szCs w:val="28"/>
          <w:rtl/>
        </w:rPr>
        <w:t>,</w:t>
      </w:r>
      <w:r w:rsidRPr="00443AAE">
        <w:rPr>
          <w:rFonts w:cs="Simplified Arabic"/>
          <w:szCs w:val="28"/>
          <w:rtl/>
        </w:rPr>
        <w:t xml:space="preserve"> وبين أن للمرأة الحق في افتداء</w:t>
      </w:r>
      <w:r w:rsidR="00756AB4">
        <w:rPr>
          <w:rFonts w:cs="Simplified Arabic" w:hint="cs"/>
          <w:szCs w:val="28"/>
          <w:rtl/>
        </w:rPr>
        <w:t xml:space="preserve"> </w:t>
      </w:r>
      <w:r w:rsidRPr="00443AAE">
        <w:rPr>
          <w:rFonts w:cs="Simplified Arabic" w:hint="eastAsia"/>
          <w:szCs w:val="28"/>
          <w:rtl/>
        </w:rPr>
        <w:t>نفسها</w:t>
      </w:r>
      <w:r w:rsidRPr="00443AAE">
        <w:rPr>
          <w:rFonts w:cs="Simplified Arabic"/>
          <w:szCs w:val="28"/>
          <w:rtl/>
        </w:rPr>
        <w:t xml:space="preserve"> بما</w:t>
      </w:r>
      <w:r w:rsidR="00756AB4">
        <w:rPr>
          <w:rFonts w:cs="Simplified Arabic"/>
          <w:szCs w:val="28"/>
          <w:rtl/>
        </w:rPr>
        <w:t xml:space="preserve"> تملك من مال إذا أساء الرجل عشر</w:t>
      </w:r>
      <w:r w:rsidR="00756AB4">
        <w:rPr>
          <w:rFonts w:cs="Simplified Arabic" w:hint="cs"/>
          <w:szCs w:val="28"/>
          <w:rtl/>
        </w:rPr>
        <w:t>ته</w:t>
      </w:r>
      <w:r w:rsidR="00756AB4">
        <w:rPr>
          <w:rFonts w:cs="Simplified Arabic"/>
          <w:szCs w:val="28"/>
          <w:rtl/>
        </w:rPr>
        <w:t>ا وامتنع عن طلاقها، وبين مساوا</w:t>
      </w:r>
      <w:r w:rsidR="00756AB4">
        <w:rPr>
          <w:rFonts w:cs="Simplified Arabic" w:hint="cs"/>
          <w:szCs w:val="28"/>
          <w:rtl/>
        </w:rPr>
        <w:t>ته</w:t>
      </w:r>
      <w:r w:rsidRPr="00443AAE">
        <w:rPr>
          <w:rFonts w:cs="Simplified Arabic"/>
          <w:szCs w:val="28"/>
          <w:rtl/>
        </w:rPr>
        <w:t>ا للرجل فيما</w:t>
      </w:r>
    </w:p>
    <w:p w:rsidR="009C1BC7" w:rsidRPr="00443AAE" w:rsidRDefault="009C1BC7" w:rsidP="00443AAE">
      <w:pPr>
        <w:jc w:val="lowKashida"/>
        <w:rPr>
          <w:rFonts w:cs="Simplified Arabic"/>
          <w:szCs w:val="28"/>
          <w:rtl/>
        </w:rPr>
      </w:pPr>
      <w:r w:rsidRPr="00443AAE">
        <w:rPr>
          <w:rFonts w:cs="Simplified Arabic" w:hint="eastAsia"/>
          <w:szCs w:val="28"/>
          <w:rtl/>
        </w:rPr>
        <w:t>لها</w:t>
      </w:r>
      <w:r w:rsidRPr="00443AAE">
        <w:rPr>
          <w:rFonts w:cs="Simplified Arabic"/>
          <w:szCs w:val="28"/>
          <w:rtl/>
        </w:rPr>
        <w:t xml:space="preserve"> وفيما عليها من الحقوق الزوجية، وأمر بإمساكها بمعروف أو تسريحها بإحسان، وحذر من</w:t>
      </w:r>
    </w:p>
    <w:p w:rsidR="009C1BC7" w:rsidRPr="00443AAE" w:rsidRDefault="009C1BC7" w:rsidP="00443AAE">
      <w:pPr>
        <w:jc w:val="lowKashida"/>
        <w:rPr>
          <w:rFonts w:cs="Simplified Arabic"/>
          <w:szCs w:val="28"/>
          <w:rtl/>
        </w:rPr>
      </w:pPr>
      <w:r w:rsidRPr="00443AAE">
        <w:rPr>
          <w:rFonts w:cs="Simplified Arabic" w:hint="eastAsia"/>
          <w:szCs w:val="28"/>
          <w:rtl/>
        </w:rPr>
        <w:t>عضل</w:t>
      </w:r>
      <w:r w:rsidR="00756AB4">
        <w:rPr>
          <w:rFonts w:cs="Simplified Arabic"/>
          <w:szCs w:val="28"/>
          <w:rtl/>
        </w:rPr>
        <w:t xml:space="preserve"> النسا</w:t>
      </w:r>
      <w:r w:rsidRPr="00443AAE">
        <w:rPr>
          <w:rFonts w:cs="Simplified Arabic"/>
          <w:szCs w:val="28"/>
          <w:rtl/>
        </w:rPr>
        <w:t>ء ومنعهن من أن يتزوجن بمن يرون طمع</w:t>
      </w:r>
      <w:r w:rsidR="00756AB4">
        <w:rPr>
          <w:rFonts w:cs="Simplified Arabic" w:hint="cs"/>
          <w:szCs w:val="28"/>
          <w:rtl/>
        </w:rPr>
        <w:t>ً</w:t>
      </w:r>
      <w:r w:rsidRPr="00443AAE">
        <w:rPr>
          <w:rFonts w:cs="Simplified Arabic"/>
          <w:szCs w:val="28"/>
          <w:rtl/>
        </w:rPr>
        <w:t>ا في مالهن وإضرار</w:t>
      </w:r>
      <w:r w:rsidR="00756AB4">
        <w:rPr>
          <w:rFonts w:cs="Simplified Arabic" w:hint="cs"/>
          <w:szCs w:val="28"/>
          <w:rtl/>
        </w:rPr>
        <w:t>ً</w:t>
      </w:r>
      <w:r w:rsidRPr="00443AAE">
        <w:rPr>
          <w:rFonts w:cs="Simplified Arabic"/>
          <w:szCs w:val="28"/>
          <w:rtl/>
        </w:rPr>
        <w:t>ا لهن.</w:t>
      </w:r>
    </w:p>
    <w:p w:rsidR="009C1BC7" w:rsidRPr="00443AAE" w:rsidRDefault="009C1BC7" w:rsidP="00443AAE">
      <w:pPr>
        <w:jc w:val="lowKashida"/>
        <w:rPr>
          <w:rFonts w:cs="Simplified Arabic"/>
          <w:szCs w:val="28"/>
          <w:rtl/>
        </w:rPr>
      </w:pPr>
      <w:r w:rsidRPr="00443AAE">
        <w:rPr>
          <w:rFonts w:cs="Simplified Arabic" w:hint="eastAsia"/>
          <w:szCs w:val="28"/>
          <w:rtl/>
        </w:rPr>
        <w:t>وبين</w:t>
      </w:r>
      <w:r w:rsidRPr="00443AAE">
        <w:rPr>
          <w:rFonts w:cs="Simplified Arabic"/>
          <w:szCs w:val="28"/>
          <w:rtl/>
        </w:rPr>
        <w:t xml:space="preserve"> في الربع الثاني أن المرأة شريكة الرجل في شأن الولد وإرضاعه، وأنه لا يصح للرجل أن</w:t>
      </w:r>
    </w:p>
    <w:p w:rsidR="009C1BC7" w:rsidRPr="00443AAE" w:rsidRDefault="009C1BC7" w:rsidP="00756AB4">
      <w:pPr>
        <w:jc w:val="lowKashida"/>
        <w:rPr>
          <w:rFonts w:cs="Simplified Arabic"/>
          <w:szCs w:val="28"/>
          <w:rtl/>
        </w:rPr>
      </w:pPr>
      <w:r w:rsidRPr="00443AAE">
        <w:rPr>
          <w:rFonts w:cs="Simplified Arabic" w:hint="eastAsia"/>
          <w:szCs w:val="28"/>
          <w:rtl/>
        </w:rPr>
        <w:t>يبت</w:t>
      </w:r>
      <w:r w:rsidR="00756AB4">
        <w:rPr>
          <w:rFonts w:cs="Simplified Arabic"/>
          <w:szCs w:val="28"/>
          <w:rtl/>
        </w:rPr>
        <w:t xml:space="preserve"> في هذا الشأن برأي إلا</w:t>
      </w:r>
      <w:r w:rsidR="00756AB4">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756AB4" w:rsidRPr="007510C4">
        <w:rPr>
          <w:rFonts w:cs="Simplified Arabic"/>
          <w:bCs/>
          <w:color w:val="0000FF"/>
          <w:sz w:val="28"/>
          <w:szCs w:val="28"/>
          <w:rtl/>
        </w:rPr>
        <w:t>عَن تَرَاضٍ مِّنْهُمَا وَتَشَاوُرٍ</w:t>
      </w:r>
      <w:r w:rsidR="00567670" w:rsidRPr="007510C4">
        <w:rPr>
          <w:rFonts w:cs="Simplified Arabic"/>
          <w:bCs/>
          <w:color w:val="0000FF"/>
          <w:sz w:val="28"/>
          <w:szCs w:val="28"/>
          <w:rtl/>
        </w:rPr>
        <w:t>﴾</w:t>
      </w:r>
      <w:r w:rsidR="00756AB4" w:rsidRPr="00756AB4">
        <w:rPr>
          <w:rFonts w:ascii="Simplified Arabic" w:hAnsi="Simplified Arabic" w:cs="Simplified Arabic"/>
          <w:szCs w:val="28"/>
          <w:rtl/>
        </w:rPr>
        <w:t xml:space="preserve"> </w:t>
      </w:r>
      <w:r w:rsidR="00756AB4" w:rsidRPr="007510C4">
        <w:rPr>
          <w:rFonts w:cs="Simplified Arabic" w:hint="cs"/>
          <w:rtl/>
        </w:rPr>
        <w:t>[</w:t>
      </w:r>
      <w:r w:rsidR="00756AB4" w:rsidRPr="007510C4">
        <w:rPr>
          <w:rFonts w:cs="Simplified Arabic"/>
          <w:rtl/>
        </w:rPr>
        <w:t>البقرة</w:t>
      </w:r>
      <w:r w:rsidR="00756AB4" w:rsidRPr="007510C4">
        <w:rPr>
          <w:rFonts w:cs="Simplified Arabic" w:hint="cs"/>
          <w:rtl/>
        </w:rPr>
        <w:t>:233]</w:t>
      </w:r>
      <w:r w:rsidRPr="00443AAE">
        <w:rPr>
          <w:rFonts w:cs="Simplified Arabic"/>
          <w:szCs w:val="28"/>
          <w:rtl/>
        </w:rPr>
        <w:t>، وبين في هذا السابق الخطبة</w:t>
      </w:r>
      <w:r w:rsidR="00756AB4">
        <w:rPr>
          <w:rFonts w:cs="Simplified Arabic" w:hint="cs"/>
          <w:szCs w:val="28"/>
          <w:rtl/>
        </w:rPr>
        <w:t xml:space="preserve"> </w:t>
      </w:r>
      <w:r w:rsidRPr="00443AAE">
        <w:rPr>
          <w:rFonts w:cs="Simplified Arabic" w:hint="eastAsia"/>
          <w:szCs w:val="28"/>
          <w:rtl/>
        </w:rPr>
        <w:t>وأد</w:t>
      </w:r>
      <w:r w:rsidR="00756AB4">
        <w:rPr>
          <w:rFonts w:cs="Simplified Arabic" w:hint="cs"/>
          <w:szCs w:val="28"/>
          <w:rtl/>
        </w:rPr>
        <w:t>به</w:t>
      </w:r>
      <w:r w:rsidRPr="00443AAE">
        <w:rPr>
          <w:rFonts w:cs="Simplified Arabic"/>
          <w:szCs w:val="28"/>
          <w:rtl/>
        </w:rPr>
        <w:t>ا، كما بين حق المطلقات في المتعة: وهي ما يبذله ا</w:t>
      </w:r>
      <w:r w:rsidR="00756AB4">
        <w:rPr>
          <w:rFonts w:cs="Simplified Arabic"/>
          <w:szCs w:val="28"/>
          <w:rtl/>
        </w:rPr>
        <w:t>لرجل للمرأة بعد طلاقها مما تتعز</w:t>
      </w:r>
      <w:r w:rsidRPr="00443AAE">
        <w:rPr>
          <w:rFonts w:cs="Simplified Arabic"/>
          <w:szCs w:val="28"/>
          <w:rtl/>
        </w:rPr>
        <w:t>ى به</w:t>
      </w:r>
      <w:r w:rsidR="00756AB4">
        <w:rPr>
          <w:rFonts w:cs="Simplified Arabic" w:hint="cs"/>
          <w:szCs w:val="28"/>
          <w:rtl/>
        </w:rPr>
        <w:t xml:space="preserve"> </w:t>
      </w:r>
      <w:r w:rsidRPr="00443AAE">
        <w:rPr>
          <w:rFonts w:cs="Simplified Arabic" w:hint="eastAsia"/>
          <w:szCs w:val="28"/>
          <w:rtl/>
        </w:rPr>
        <w:t>ويخفف</w:t>
      </w:r>
      <w:r w:rsidRPr="00443AAE">
        <w:rPr>
          <w:rFonts w:cs="Simplified Arabic"/>
          <w:szCs w:val="28"/>
          <w:rtl/>
        </w:rPr>
        <w:t xml:space="preserve"> عنها وقع الفراق، وجعله حق</w:t>
      </w:r>
      <w:r w:rsidR="00756AB4">
        <w:rPr>
          <w:rFonts w:cs="Simplified Arabic" w:hint="cs"/>
          <w:szCs w:val="28"/>
          <w:rtl/>
        </w:rPr>
        <w:t>ً</w:t>
      </w:r>
      <w:r w:rsidRPr="00443AAE">
        <w:rPr>
          <w:rFonts w:cs="Simplified Arabic"/>
          <w:szCs w:val="28"/>
          <w:rtl/>
        </w:rPr>
        <w:t>ا على المتقين، وبين عدة المتوفى عنها زوجها، وحث</w:t>
      </w:r>
      <w:r w:rsidR="00756AB4">
        <w:rPr>
          <w:rFonts w:cs="Simplified Arabic" w:hint="cs"/>
          <w:szCs w:val="28"/>
          <w:rtl/>
        </w:rPr>
        <w:t xml:space="preserve"> </w:t>
      </w:r>
      <w:r w:rsidRPr="00443AAE">
        <w:rPr>
          <w:rFonts w:cs="Simplified Arabic" w:hint="eastAsia"/>
          <w:szCs w:val="28"/>
          <w:rtl/>
        </w:rPr>
        <w:t>الأزواج</w:t>
      </w:r>
      <w:r w:rsidR="00756AB4">
        <w:rPr>
          <w:rFonts w:cs="Simplified Arabic"/>
          <w:szCs w:val="28"/>
          <w:rtl/>
        </w:rPr>
        <w:t xml:space="preserve"> على </w:t>
      </w:r>
      <w:proofErr w:type="spellStart"/>
      <w:r w:rsidR="00756AB4">
        <w:rPr>
          <w:rFonts w:cs="Simplified Arabic"/>
          <w:szCs w:val="28"/>
          <w:rtl/>
        </w:rPr>
        <w:t>الإيصاء</w:t>
      </w:r>
      <w:proofErr w:type="spellEnd"/>
      <w:r w:rsidR="00756AB4">
        <w:rPr>
          <w:rFonts w:cs="Simplified Arabic"/>
          <w:szCs w:val="28"/>
          <w:rtl/>
        </w:rPr>
        <w:t xml:space="preserve"> لهن بعد الوفا</w:t>
      </w:r>
      <w:r w:rsidR="00756AB4">
        <w:rPr>
          <w:rFonts w:cs="Simplified Arabic" w:hint="cs"/>
          <w:szCs w:val="28"/>
          <w:rtl/>
        </w:rPr>
        <w:t>ة</w:t>
      </w:r>
      <w:r w:rsidRPr="00443AAE">
        <w:rPr>
          <w:rFonts w:cs="Simplified Arabic"/>
          <w:szCs w:val="28"/>
          <w:rtl/>
        </w:rPr>
        <w:t>، وبالبقاء في</w:t>
      </w:r>
      <w:r w:rsidR="00756AB4">
        <w:rPr>
          <w:rFonts w:cs="Simplified Arabic"/>
          <w:szCs w:val="28"/>
          <w:rtl/>
        </w:rPr>
        <w:t xml:space="preserve"> منازلهن دون إخراج لهن منها, نر</w:t>
      </w:r>
      <w:r w:rsidR="00756AB4">
        <w:rPr>
          <w:rFonts w:cs="Simplified Arabic" w:hint="cs"/>
          <w:szCs w:val="28"/>
          <w:rtl/>
        </w:rPr>
        <w:t>ى</w:t>
      </w:r>
      <w:r w:rsidRPr="00443AAE">
        <w:rPr>
          <w:rFonts w:cs="Simplified Arabic"/>
          <w:szCs w:val="28"/>
          <w:rtl/>
        </w:rPr>
        <w:t xml:space="preserve"> ذلك كله في الآيات من الآيات</w:t>
      </w:r>
      <w:r w:rsidR="00756AB4">
        <w:rPr>
          <w:rFonts w:cs="Simplified Arabic" w:hint="cs"/>
          <w:szCs w:val="28"/>
          <w:rtl/>
        </w:rPr>
        <w:t>:</w:t>
      </w:r>
      <w:r w:rsidRPr="00443AAE">
        <w:rPr>
          <w:rFonts w:cs="Simplified Arabic"/>
          <w:szCs w:val="28"/>
          <w:rtl/>
        </w:rPr>
        <w:t xml:space="preserve"> ٢٢٦</w:t>
      </w:r>
      <w:r w:rsidR="00756AB4">
        <w:rPr>
          <w:rFonts w:cs="Simplified Arabic" w:hint="cs"/>
          <w:szCs w:val="28"/>
          <w:rtl/>
        </w:rPr>
        <w:t>-242. من سورة البقرة.</w:t>
      </w:r>
    </w:p>
    <w:p w:rsidR="009C1BC7" w:rsidRPr="00443AAE" w:rsidRDefault="009C1BC7" w:rsidP="00756AB4">
      <w:pPr>
        <w:jc w:val="lowKashida"/>
        <w:rPr>
          <w:rFonts w:cs="Simplified Arabic"/>
          <w:szCs w:val="28"/>
          <w:rtl/>
        </w:rPr>
      </w:pPr>
      <w:r w:rsidRPr="00443AAE">
        <w:rPr>
          <w:rFonts w:cs="Simplified Arabic" w:hint="eastAsia"/>
          <w:szCs w:val="28"/>
          <w:rtl/>
        </w:rPr>
        <w:t>وعرض</w:t>
      </w:r>
      <w:r w:rsidRPr="00443AAE">
        <w:rPr>
          <w:rFonts w:cs="Simplified Arabic"/>
          <w:szCs w:val="28"/>
          <w:rtl/>
        </w:rPr>
        <w:t xml:space="preserve"> لهن في سورة المائدة، وبين حل تزوج المحصنات الكتابيات منهن،</w:t>
      </w:r>
      <w:r w:rsidR="00756AB4">
        <w:rPr>
          <w:rFonts w:cs="Simplified Arabic"/>
          <w:szCs w:val="28"/>
          <w:rtl/>
        </w:rPr>
        <w:t xml:space="preserve"> وسو</w:t>
      </w:r>
      <w:r w:rsidR="00756AB4">
        <w:rPr>
          <w:rFonts w:cs="Simplified Arabic" w:hint="cs"/>
          <w:szCs w:val="28"/>
          <w:rtl/>
        </w:rPr>
        <w:t>ى</w:t>
      </w:r>
      <w:r w:rsidRPr="00443AAE">
        <w:rPr>
          <w:rFonts w:cs="Simplified Arabic"/>
          <w:szCs w:val="28"/>
          <w:rtl/>
        </w:rPr>
        <w:t xml:space="preserve"> في حقوق</w:t>
      </w:r>
      <w:r w:rsidR="00756AB4">
        <w:rPr>
          <w:rFonts w:cs="Simplified Arabic" w:hint="cs"/>
          <w:szCs w:val="28"/>
          <w:rtl/>
        </w:rPr>
        <w:t xml:space="preserve"> </w:t>
      </w:r>
      <w:r w:rsidRPr="00443AAE">
        <w:rPr>
          <w:rFonts w:cs="Simplified Arabic" w:hint="eastAsia"/>
          <w:szCs w:val="28"/>
          <w:rtl/>
        </w:rPr>
        <w:t>الزوجية</w:t>
      </w:r>
      <w:r w:rsidRPr="00443AAE">
        <w:rPr>
          <w:rFonts w:cs="Simplified Arabic"/>
          <w:szCs w:val="28"/>
          <w:rtl/>
        </w:rPr>
        <w:t xml:space="preserve"> بينهن وبين المحصنات المؤمنات، ونرى ذلك في الآية الخامسة من هذه السورة.</w:t>
      </w:r>
    </w:p>
    <w:p w:rsidR="009C1BC7" w:rsidRPr="00443AAE" w:rsidRDefault="009C1BC7" w:rsidP="00756AB4">
      <w:pPr>
        <w:jc w:val="lowKashida"/>
        <w:rPr>
          <w:rFonts w:cs="Simplified Arabic"/>
          <w:szCs w:val="28"/>
          <w:rtl/>
        </w:rPr>
      </w:pPr>
      <w:r w:rsidRPr="00443AAE">
        <w:rPr>
          <w:rFonts w:cs="Simplified Arabic" w:hint="eastAsia"/>
          <w:szCs w:val="28"/>
          <w:rtl/>
        </w:rPr>
        <w:t>وعرض</w:t>
      </w:r>
      <w:r w:rsidRPr="00443AAE">
        <w:rPr>
          <w:rFonts w:cs="Simplified Arabic"/>
          <w:szCs w:val="28"/>
          <w:rtl/>
        </w:rPr>
        <w:t xml:space="preserve"> لهن في سورة النور، وبين ما يردعهن عن ارتكاب ما يزري بالكرامة ويخل بالشرف</w:t>
      </w:r>
      <w:r w:rsidR="00756AB4">
        <w:rPr>
          <w:rFonts w:cs="Simplified Arabic" w:hint="cs"/>
          <w:szCs w:val="28"/>
          <w:rtl/>
        </w:rPr>
        <w:t xml:space="preserve"> </w:t>
      </w:r>
      <w:r w:rsidRPr="00443AAE">
        <w:rPr>
          <w:rFonts w:cs="Simplified Arabic" w:hint="eastAsia"/>
          <w:szCs w:val="28"/>
          <w:rtl/>
        </w:rPr>
        <w:t>والمكانة،</w:t>
      </w:r>
      <w:r w:rsidRPr="00443AAE">
        <w:rPr>
          <w:rFonts w:cs="Simplified Arabic"/>
          <w:szCs w:val="28"/>
          <w:rtl/>
        </w:rPr>
        <w:t xml:space="preserve"> كما بين من تعدى عليهن بالقذف زوج</w:t>
      </w:r>
      <w:r w:rsidR="00756AB4">
        <w:rPr>
          <w:rFonts w:cs="Simplified Arabic" w:hint="cs"/>
          <w:szCs w:val="28"/>
          <w:rtl/>
        </w:rPr>
        <w:t>ً</w:t>
      </w:r>
      <w:r w:rsidRPr="00443AAE">
        <w:rPr>
          <w:rFonts w:cs="Simplified Arabic"/>
          <w:szCs w:val="28"/>
          <w:rtl/>
        </w:rPr>
        <w:t>ا كان أو غير زوج</w:t>
      </w:r>
      <w:r w:rsidR="00756AB4">
        <w:rPr>
          <w:rFonts w:cs="Simplified Arabic" w:hint="cs"/>
          <w:szCs w:val="28"/>
          <w:rtl/>
        </w:rPr>
        <w:t>,</w:t>
      </w:r>
      <w:r w:rsidR="00756AB4">
        <w:rPr>
          <w:rFonts w:cs="Simplified Arabic"/>
          <w:szCs w:val="28"/>
          <w:rtl/>
        </w:rPr>
        <w:t xml:space="preserve"> وشر</w:t>
      </w:r>
      <w:r w:rsidRPr="00443AAE">
        <w:rPr>
          <w:rFonts w:cs="Simplified Arabic"/>
          <w:szCs w:val="28"/>
          <w:rtl/>
        </w:rPr>
        <w:t>ع الأدب الواجب على</w:t>
      </w:r>
    </w:p>
    <w:p w:rsidR="009C1BC7" w:rsidRPr="00443AAE" w:rsidRDefault="009C1BC7" w:rsidP="00443AAE">
      <w:pPr>
        <w:jc w:val="lowKashida"/>
        <w:rPr>
          <w:rFonts w:cs="Simplified Arabic"/>
          <w:szCs w:val="28"/>
          <w:rtl/>
        </w:rPr>
      </w:pPr>
      <w:r w:rsidRPr="00443AAE">
        <w:rPr>
          <w:rFonts w:cs="Simplified Arabic" w:hint="eastAsia"/>
          <w:szCs w:val="28"/>
          <w:rtl/>
        </w:rPr>
        <w:t>الرجال</w:t>
      </w:r>
      <w:r w:rsidRPr="00443AAE">
        <w:rPr>
          <w:rFonts w:cs="Simplified Arabic"/>
          <w:szCs w:val="28"/>
          <w:rtl/>
        </w:rPr>
        <w:t xml:space="preserve"> حي</w:t>
      </w:r>
      <w:r w:rsidR="00756AB4">
        <w:rPr>
          <w:rFonts w:cs="Simplified Arabic"/>
          <w:szCs w:val="28"/>
          <w:rtl/>
        </w:rPr>
        <w:t>ن يريدون الدخول عليهن في البيوت</w:t>
      </w:r>
      <w:r w:rsidR="00756AB4">
        <w:rPr>
          <w:rFonts w:cs="Simplified Arabic" w:hint="cs"/>
          <w:szCs w:val="28"/>
          <w:rtl/>
        </w:rPr>
        <w:t>؛</w:t>
      </w:r>
      <w:r w:rsidRPr="00443AAE">
        <w:rPr>
          <w:rFonts w:cs="Simplified Arabic"/>
          <w:szCs w:val="28"/>
          <w:rtl/>
        </w:rPr>
        <w:t xml:space="preserve"> حفظ</w:t>
      </w:r>
      <w:r w:rsidR="00756AB4">
        <w:rPr>
          <w:rFonts w:cs="Simplified Arabic" w:hint="cs"/>
          <w:szCs w:val="28"/>
          <w:rtl/>
        </w:rPr>
        <w:t>ً</w:t>
      </w:r>
      <w:r w:rsidRPr="00443AAE">
        <w:rPr>
          <w:rFonts w:cs="Simplified Arabic"/>
          <w:szCs w:val="28"/>
          <w:rtl/>
        </w:rPr>
        <w:t>ا لهن من أن تقع عليهن الأنظار وهن في</w:t>
      </w:r>
    </w:p>
    <w:p w:rsidR="009C1BC7" w:rsidRPr="00443AAE" w:rsidRDefault="009C1BC7" w:rsidP="00756AB4">
      <w:pPr>
        <w:jc w:val="lowKashida"/>
        <w:rPr>
          <w:rFonts w:cs="Simplified Arabic"/>
          <w:szCs w:val="28"/>
          <w:rtl/>
        </w:rPr>
      </w:pPr>
      <w:r w:rsidRPr="00443AAE">
        <w:rPr>
          <w:rFonts w:cs="Simplified Arabic" w:hint="eastAsia"/>
          <w:szCs w:val="28"/>
          <w:rtl/>
        </w:rPr>
        <w:t>حالة</w:t>
      </w:r>
      <w:r w:rsidRPr="00443AAE">
        <w:rPr>
          <w:rFonts w:cs="Simplified Arabic"/>
          <w:szCs w:val="28"/>
          <w:rtl/>
        </w:rPr>
        <w:t xml:space="preserve"> التبذل والقيام بالمصالح</w:t>
      </w:r>
      <w:r w:rsidR="00756AB4">
        <w:rPr>
          <w:rFonts w:cs="Simplified Arabic"/>
          <w:szCs w:val="28"/>
          <w:rtl/>
        </w:rPr>
        <w:t xml:space="preserve"> المنزلية، كما خص هؤلاء الذين ن</w:t>
      </w:r>
      <w:r w:rsidR="00756AB4">
        <w:rPr>
          <w:rFonts w:cs="Simplified Arabic" w:hint="cs"/>
          <w:szCs w:val="28"/>
          <w:rtl/>
        </w:rPr>
        <w:t>ض</w:t>
      </w:r>
      <w:r w:rsidRPr="00443AAE">
        <w:rPr>
          <w:rFonts w:cs="Simplified Arabic"/>
          <w:szCs w:val="28"/>
          <w:rtl/>
        </w:rPr>
        <w:t>بت وجوههم من ماء الحياء</w:t>
      </w:r>
      <w:r w:rsidR="00756AB4">
        <w:rPr>
          <w:rFonts w:cs="Simplified Arabic" w:hint="cs"/>
          <w:szCs w:val="28"/>
          <w:rtl/>
        </w:rPr>
        <w:t xml:space="preserve"> </w:t>
      </w:r>
      <w:r w:rsidRPr="00443AAE">
        <w:rPr>
          <w:rFonts w:cs="Simplified Arabic" w:hint="eastAsia"/>
          <w:szCs w:val="28"/>
          <w:rtl/>
        </w:rPr>
        <w:t>بشديد</w:t>
      </w:r>
      <w:r w:rsidRPr="00443AAE">
        <w:rPr>
          <w:rFonts w:cs="Simplified Arabic"/>
          <w:szCs w:val="28"/>
          <w:rtl/>
        </w:rPr>
        <w:t xml:space="preserve"> من التحذير مما اعتادوا في إكراه الفتيات على البغاء تكسب</w:t>
      </w:r>
      <w:r w:rsidR="00756AB4">
        <w:rPr>
          <w:rFonts w:cs="Simplified Arabic" w:hint="cs"/>
          <w:szCs w:val="28"/>
          <w:rtl/>
        </w:rPr>
        <w:t>ً</w:t>
      </w:r>
      <w:r w:rsidRPr="00443AAE">
        <w:rPr>
          <w:rFonts w:cs="Simplified Arabic"/>
          <w:szCs w:val="28"/>
          <w:rtl/>
        </w:rPr>
        <w:t>ا يعرضهن، نرى ذلك كله في</w:t>
      </w:r>
    </w:p>
    <w:p w:rsidR="009C1BC7" w:rsidRPr="00443AAE" w:rsidRDefault="009C1BC7" w:rsidP="00443AAE">
      <w:pPr>
        <w:jc w:val="lowKashida"/>
        <w:rPr>
          <w:rFonts w:cs="Simplified Arabic"/>
          <w:szCs w:val="28"/>
          <w:rtl/>
        </w:rPr>
      </w:pPr>
      <w:r w:rsidRPr="00443AAE">
        <w:rPr>
          <w:rFonts w:cs="Simplified Arabic" w:hint="eastAsia"/>
          <w:szCs w:val="28"/>
          <w:rtl/>
        </w:rPr>
        <w:t>الآية</w:t>
      </w:r>
      <w:r w:rsidRPr="00443AAE">
        <w:rPr>
          <w:rFonts w:cs="Simplified Arabic"/>
          <w:szCs w:val="28"/>
          <w:rtl/>
        </w:rPr>
        <w:t xml:space="preserve"> الثانية حتى الآية الرابعة والثلاثين، ثم في الآية الثامنة والخمسين حتى الآية الحادية والستين.</w:t>
      </w:r>
    </w:p>
    <w:p w:rsidR="009C1BC7" w:rsidRPr="00443AAE" w:rsidRDefault="009C1BC7" w:rsidP="00443AAE">
      <w:pPr>
        <w:jc w:val="lowKashida"/>
        <w:rPr>
          <w:rFonts w:cs="Simplified Arabic"/>
          <w:szCs w:val="28"/>
          <w:rtl/>
        </w:rPr>
      </w:pPr>
      <w:r w:rsidRPr="00443AAE">
        <w:rPr>
          <w:rFonts w:cs="Simplified Arabic" w:hint="eastAsia"/>
          <w:szCs w:val="28"/>
          <w:rtl/>
        </w:rPr>
        <w:t>وعرض</w:t>
      </w:r>
      <w:r w:rsidRPr="00443AAE">
        <w:rPr>
          <w:rFonts w:cs="Simplified Arabic"/>
          <w:szCs w:val="28"/>
          <w:rtl/>
        </w:rPr>
        <w:t xml:space="preserve"> لهن في سورة الأحزاب وعالج كثير</w:t>
      </w:r>
      <w:r w:rsidR="00756AB4">
        <w:rPr>
          <w:rFonts w:cs="Simplified Arabic" w:hint="cs"/>
          <w:szCs w:val="28"/>
          <w:rtl/>
        </w:rPr>
        <w:t>ً</w:t>
      </w:r>
      <w:r w:rsidRPr="00443AAE">
        <w:rPr>
          <w:rFonts w:cs="Simplified Arabic"/>
          <w:szCs w:val="28"/>
          <w:rtl/>
        </w:rPr>
        <w:t>ا من المشاكل المنزلية وما يجب عليهن من آداب</w:t>
      </w:r>
      <w:r w:rsidR="00756AB4">
        <w:rPr>
          <w:rFonts w:cs="Simplified Arabic" w:hint="cs"/>
          <w:szCs w:val="28"/>
          <w:rtl/>
        </w:rPr>
        <w:t>,</w:t>
      </w:r>
      <w:r w:rsidRPr="00443AAE">
        <w:rPr>
          <w:rFonts w:cs="Simplified Arabic"/>
          <w:szCs w:val="28"/>
          <w:rtl/>
        </w:rPr>
        <w:t xml:space="preserve"> وقد</w:t>
      </w:r>
    </w:p>
    <w:p w:rsidR="009C1BC7" w:rsidRPr="00443AAE" w:rsidRDefault="009C1BC7" w:rsidP="00756AB4">
      <w:pPr>
        <w:jc w:val="lowKashida"/>
        <w:rPr>
          <w:rFonts w:cs="Simplified Arabic"/>
          <w:szCs w:val="28"/>
          <w:rtl/>
        </w:rPr>
      </w:pPr>
      <w:r w:rsidRPr="00443AAE">
        <w:rPr>
          <w:rFonts w:cs="Simplified Arabic" w:hint="eastAsia"/>
          <w:szCs w:val="28"/>
          <w:rtl/>
        </w:rPr>
        <w:t>اتخذت</w:t>
      </w:r>
      <w:r w:rsidRPr="00443AAE">
        <w:rPr>
          <w:rFonts w:cs="Simplified Arabic"/>
          <w:szCs w:val="28"/>
          <w:rtl/>
        </w:rPr>
        <w:t xml:space="preserve"> السورة زوجات الرسول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مثال</w:t>
      </w:r>
      <w:r w:rsidR="00756AB4">
        <w:rPr>
          <w:rFonts w:cs="Simplified Arabic" w:hint="cs"/>
          <w:szCs w:val="28"/>
          <w:rtl/>
        </w:rPr>
        <w:t>ً</w:t>
      </w:r>
      <w:r w:rsidRPr="00443AAE">
        <w:rPr>
          <w:rFonts w:cs="Simplified Arabic"/>
          <w:szCs w:val="28"/>
          <w:rtl/>
        </w:rPr>
        <w:t>ا حي</w:t>
      </w:r>
      <w:r w:rsidR="00756AB4">
        <w:rPr>
          <w:rFonts w:cs="Simplified Arabic" w:hint="cs"/>
          <w:szCs w:val="28"/>
          <w:rtl/>
        </w:rPr>
        <w:t>ً</w:t>
      </w:r>
      <w:r w:rsidRPr="00443AAE">
        <w:rPr>
          <w:rFonts w:cs="Simplified Arabic"/>
          <w:szCs w:val="28"/>
          <w:rtl/>
        </w:rPr>
        <w:t>ا فيما ينبغي أن تتخذه الزوجة الصالحة أساس</w:t>
      </w:r>
      <w:r w:rsidR="00756AB4">
        <w:rPr>
          <w:rFonts w:cs="Simplified Arabic" w:hint="cs"/>
          <w:szCs w:val="28"/>
          <w:rtl/>
        </w:rPr>
        <w:t>ً</w:t>
      </w:r>
      <w:r w:rsidRPr="00443AAE">
        <w:rPr>
          <w:rFonts w:cs="Simplified Arabic"/>
          <w:szCs w:val="28"/>
          <w:rtl/>
        </w:rPr>
        <w:t>ا</w:t>
      </w:r>
      <w:r w:rsidR="00756AB4">
        <w:rPr>
          <w:rFonts w:cs="Simplified Arabic" w:hint="cs"/>
          <w:szCs w:val="28"/>
          <w:rtl/>
        </w:rPr>
        <w:t xml:space="preserve"> </w:t>
      </w:r>
      <w:r w:rsidRPr="00443AAE">
        <w:rPr>
          <w:rFonts w:cs="Simplified Arabic" w:hint="eastAsia"/>
          <w:szCs w:val="28"/>
          <w:rtl/>
        </w:rPr>
        <w:t>لحيا</w:t>
      </w:r>
      <w:r w:rsidR="00756AB4">
        <w:rPr>
          <w:rFonts w:cs="Simplified Arabic" w:hint="cs"/>
          <w:szCs w:val="28"/>
          <w:rtl/>
        </w:rPr>
        <w:t>ته</w:t>
      </w:r>
      <w:r w:rsidRPr="00443AAE">
        <w:rPr>
          <w:rFonts w:cs="Simplified Arabic"/>
          <w:szCs w:val="28"/>
          <w:rtl/>
        </w:rPr>
        <w:t>ا الفاضلة, ونرى ذلك في الآية الثلاثين من هذه السورة حتى الآية التاسعة والخمسين.</w:t>
      </w:r>
    </w:p>
    <w:p w:rsidR="009C1BC7" w:rsidRPr="00443AAE" w:rsidRDefault="009C1BC7" w:rsidP="00756AB4">
      <w:pPr>
        <w:jc w:val="lowKashida"/>
        <w:rPr>
          <w:rFonts w:cs="Simplified Arabic"/>
          <w:szCs w:val="28"/>
          <w:rtl/>
        </w:rPr>
      </w:pPr>
      <w:r w:rsidRPr="00443AAE">
        <w:rPr>
          <w:rFonts w:cs="Simplified Arabic" w:hint="eastAsia"/>
          <w:szCs w:val="28"/>
          <w:rtl/>
        </w:rPr>
        <w:lastRenderedPageBreak/>
        <w:t>وعرض</w:t>
      </w:r>
      <w:r w:rsidR="00756AB4">
        <w:rPr>
          <w:rFonts w:cs="Simplified Arabic"/>
          <w:szCs w:val="28"/>
          <w:rtl/>
        </w:rPr>
        <w:t xml:space="preserve"> لهن في سورة ا</w:t>
      </w:r>
      <w:r w:rsidR="00756AB4">
        <w:rPr>
          <w:rFonts w:cs="Simplified Arabic" w:hint="cs"/>
          <w:szCs w:val="28"/>
          <w:rtl/>
        </w:rPr>
        <w:t>لمج</w:t>
      </w:r>
      <w:r w:rsidRPr="00443AAE">
        <w:rPr>
          <w:rFonts w:cs="Simplified Arabic"/>
          <w:szCs w:val="28"/>
          <w:rtl/>
        </w:rPr>
        <w:t>ادلة، فاستمع</w:t>
      </w:r>
      <w:r w:rsidR="00756AB4">
        <w:rPr>
          <w:rFonts w:cs="Simplified Arabic"/>
          <w:szCs w:val="28"/>
          <w:rtl/>
        </w:rPr>
        <w:t xml:space="preserve"> إلى رأي المرأة وقرره مبدأ يسير</w:t>
      </w:r>
      <w:r w:rsidR="00756AB4">
        <w:rPr>
          <w:rFonts w:cs="Simplified Arabic" w:hint="cs"/>
          <w:szCs w:val="28"/>
          <w:rtl/>
        </w:rPr>
        <w:t xml:space="preserve"> </w:t>
      </w:r>
      <w:r w:rsidRPr="00443AAE">
        <w:rPr>
          <w:rFonts w:cs="Simplified Arabic"/>
          <w:szCs w:val="28"/>
          <w:rtl/>
        </w:rPr>
        <w:t>عليه التشريع العام الخالد</w:t>
      </w:r>
      <w:r w:rsidRPr="00443AAE">
        <w:rPr>
          <w:rFonts w:cs="Simplified Arabic" w:hint="eastAsia"/>
          <w:szCs w:val="28"/>
          <w:rtl/>
        </w:rPr>
        <w:t>،</w:t>
      </w:r>
      <w:r w:rsidR="00756AB4">
        <w:rPr>
          <w:rFonts w:cs="Simplified Arabic"/>
          <w:szCs w:val="28"/>
          <w:rtl/>
        </w:rPr>
        <w:t xml:space="preserve"> وبذلك كانت آيات الظهار التي بد</w:t>
      </w:r>
      <w:r w:rsidR="00756AB4">
        <w:rPr>
          <w:rFonts w:cs="Simplified Arabic" w:hint="cs"/>
          <w:szCs w:val="28"/>
          <w:rtl/>
        </w:rPr>
        <w:t>أ</w:t>
      </w:r>
      <w:r w:rsidR="00756AB4">
        <w:rPr>
          <w:rFonts w:cs="Simplified Arabic"/>
          <w:szCs w:val="28"/>
          <w:rtl/>
        </w:rPr>
        <w:t>ت</w:t>
      </w:r>
      <w:r w:rsidR="00756AB4">
        <w:rPr>
          <w:rFonts w:cs="Simplified Arabic" w:hint="cs"/>
          <w:szCs w:val="28"/>
          <w:rtl/>
        </w:rPr>
        <w:t>ه</w:t>
      </w:r>
      <w:r w:rsidRPr="00443AAE">
        <w:rPr>
          <w:rFonts w:cs="Simplified Arabic"/>
          <w:szCs w:val="28"/>
          <w:rtl/>
        </w:rPr>
        <w:t>ا السورة المذكورة أثر</w:t>
      </w:r>
      <w:r w:rsidR="00756AB4">
        <w:rPr>
          <w:rFonts w:cs="Simplified Arabic" w:hint="cs"/>
          <w:szCs w:val="28"/>
          <w:rtl/>
        </w:rPr>
        <w:t>ً</w:t>
      </w:r>
      <w:r w:rsidRPr="00443AAE">
        <w:rPr>
          <w:rFonts w:cs="Simplified Arabic"/>
          <w:szCs w:val="28"/>
          <w:rtl/>
        </w:rPr>
        <w:t>ا من آثار الفكر النسائي،</w:t>
      </w:r>
      <w:r w:rsidR="00756AB4">
        <w:rPr>
          <w:rFonts w:cs="Simplified Arabic" w:hint="cs"/>
          <w:szCs w:val="28"/>
          <w:rtl/>
        </w:rPr>
        <w:t xml:space="preserve"> </w:t>
      </w:r>
      <w:r w:rsidRPr="00443AAE">
        <w:rPr>
          <w:rFonts w:cs="Simplified Arabic" w:hint="eastAsia"/>
          <w:szCs w:val="28"/>
          <w:rtl/>
        </w:rPr>
        <w:t>وصفحة</w:t>
      </w:r>
      <w:r w:rsidRPr="00443AAE">
        <w:rPr>
          <w:rFonts w:cs="Simplified Arabic"/>
          <w:szCs w:val="28"/>
          <w:rtl/>
        </w:rPr>
        <w:t xml:space="preserve"> إلهية خالدة تلمح فيها على ممر الدهور صورة احترام الإسلام للمرأة،</w:t>
      </w:r>
      <w:r w:rsidR="00756AB4">
        <w:rPr>
          <w:rFonts w:cs="Simplified Arabic" w:hint="cs"/>
          <w:szCs w:val="28"/>
          <w:rtl/>
        </w:rPr>
        <w:t xml:space="preserve"> </w:t>
      </w:r>
      <w:r w:rsidR="00756AB4">
        <w:rPr>
          <w:rFonts w:cs="Simplified Arabic"/>
          <w:szCs w:val="28"/>
          <w:rtl/>
        </w:rPr>
        <w:t>و</w:t>
      </w:r>
      <w:r w:rsidRPr="00443AAE">
        <w:rPr>
          <w:rFonts w:cs="Simplified Arabic"/>
          <w:szCs w:val="28"/>
          <w:rtl/>
        </w:rPr>
        <w:t>أن الإسلام</w:t>
      </w:r>
      <w:r w:rsidR="00756AB4">
        <w:rPr>
          <w:rFonts w:cs="Simplified Arabic" w:hint="cs"/>
          <w:szCs w:val="28"/>
          <w:rtl/>
        </w:rPr>
        <w:t xml:space="preserve"> </w:t>
      </w:r>
      <w:r w:rsidRPr="00443AAE">
        <w:rPr>
          <w:rFonts w:cs="Simplified Arabic" w:hint="eastAsia"/>
          <w:szCs w:val="28"/>
          <w:rtl/>
        </w:rPr>
        <w:t>ليس</w:t>
      </w:r>
      <w:r w:rsidR="00756AB4">
        <w:rPr>
          <w:rFonts w:cs="Simplified Arabic"/>
          <w:szCs w:val="28"/>
          <w:rtl/>
        </w:rPr>
        <w:t xml:space="preserve"> -</w:t>
      </w:r>
      <w:r w:rsidRPr="00443AAE">
        <w:rPr>
          <w:rFonts w:cs="Simplified Arabic"/>
          <w:szCs w:val="28"/>
          <w:rtl/>
        </w:rPr>
        <w:t>كما يظن أعد</w:t>
      </w:r>
      <w:r w:rsidR="00756AB4">
        <w:rPr>
          <w:rFonts w:cs="Simplified Arabic"/>
          <w:szCs w:val="28"/>
          <w:rtl/>
        </w:rPr>
        <w:t>اؤه من أصحاب المتعة ومن لف لفهم</w:t>
      </w:r>
      <w:r w:rsidRPr="00443AAE">
        <w:rPr>
          <w:rFonts w:cs="Simplified Arabic"/>
          <w:szCs w:val="28"/>
          <w:rtl/>
        </w:rPr>
        <w:t>- يراها مخلوقة يقاد بفكر الرجل</w:t>
      </w:r>
      <w:r w:rsidR="00756AB4">
        <w:rPr>
          <w:rFonts w:cs="Simplified Arabic" w:hint="cs"/>
          <w:szCs w:val="28"/>
          <w:rtl/>
        </w:rPr>
        <w:t xml:space="preserve"> </w:t>
      </w:r>
      <w:r w:rsidRPr="00443AAE">
        <w:rPr>
          <w:rFonts w:cs="Simplified Arabic" w:hint="eastAsia"/>
          <w:szCs w:val="28"/>
          <w:rtl/>
        </w:rPr>
        <w:t>ورأيه،</w:t>
      </w:r>
      <w:r w:rsidRPr="00443AAE">
        <w:rPr>
          <w:rFonts w:cs="Simplified Arabic"/>
          <w:szCs w:val="28"/>
          <w:rtl/>
        </w:rPr>
        <w:t xml:space="preserve"> وإنما هي مخلوق له إبداء رأيه، وللرأي قيمته ووزنه.</w:t>
      </w:r>
    </w:p>
    <w:p w:rsidR="009C1BC7" w:rsidRPr="00443AAE" w:rsidRDefault="009C1BC7" w:rsidP="00756AB4">
      <w:pPr>
        <w:jc w:val="lowKashida"/>
        <w:rPr>
          <w:rFonts w:cs="Simplified Arabic"/>
          <w:szCs w:val="28"/>
          <w:rtl/>
        </w:rPr>
      </w:pPr>
      <w:r w:rsidRPr="00443AAE">
        <w:rPr>
          <w:rFonts w:cs="Simplified Arabic" w:hint="eastAsia"/>
          <w:szCs w:val="28"/>
          <w:rtl/>
        </w:rPr>
        <w:t>يقول</w:t>
      </w:r>
      <w:r w:rsidR="00756AB4">
        <w:rPr>
          <w:rFonts w:cs="Simplified Arabic"/>
          <w:szCs w:val="28"/>
          <w:rtl/>
        </w:rPr>
        <w:t xml:space="preserve"> أوس بن الصامت لزوجه </w:t>
      </w:r>
      <w:r w:rsidRPr="00443AAE">
        <w:rPr>
          <w:rFonts w:cs="Simplified Arabic"/>
          <w:szCs w:val="28"/>
          <w:rtl/>
        </w:rPr>
        <w:t xml:space="preserve">خولة بنت ثعلبه: </w:t>
      </w:r>
      <w:r w:rsidR="00756AB4">
        <w:rPr>
          <w:rFonts w:cs="Simplified Arabic" w:hint="cs"/>
          <w:szCs w:val="28"/>
          <w:rtl/>
        </w:rPr>
        <w:t>"</w:t>
      </w:r>
      <w:r w:rsidRPr="00443AAE">
        <w:rPr>
          <w:rFonts w:cs="Simplified Arabic"/>
          <w:szCs w:val="28"/>
          <w:rtl/>
        </w:rPr>
        <w:t>أنت علي كظهر أمي</w:t>
      </w:r>
      <w:r w:rsidR="00756AB4">
        <w:rPr>
          <w:rFonts w:cs="Simplified Arabic" w:hint="cs"/>
          <w:szCs w:val="28"/>
          <w:rtl/>
        </w:rPr>
        <w:t>"</w:t>
      </w:r>
      <w:r w:rsidRPr="00443AAE">
        <w:rPr>
          <w:rFonts w:cs="Simplified Arabic"/>
          <w:szCs w:val="28"/>
          <w:rtl/>
        </w:rPr>
        <w:t>، وكان المعروف في</w:t>
      </w:r>
      <w:r w:rsidR="00756AB4">
        <w:rPr>
          <w:rFonts w:cs="Simplified Arabic" w:hint="cs"/>
          <w:szCs w:val="28"/>
          <w:rtl/>
        </w:rPr>
        <w:t xml:space="preserve"> </w:t>
      </w:r>
      <w:r w:rsidRPr="00443AAE">
        <w:rPr>
          <w:rFonts w:cs="Simplified Arabic" w:hint="eastAsia"/>
          <w:szCs w:val="28"/>
          <w:rtl/>
        </w:rPr>
        <w:t>الجاهلية</w:t>
      </w:r>
      <w:r w:rsidRPr="00443AAE">
        <w:rPr>
          <w:rFonts w:cs="Simplified Arabic"/>
          <w:szCs w:val="28"/>
          <w:rtl/>
        </w:rPr>
        <w:t xml:space="preserve"> أن الرجل</w:t>
      </w:r>
      <w:r w:rsidR="00756AB4">
        <w:rPr>
          <w:rFonts w:cs="Simplified Arabic" w:hint="cs"/>
          <w:szCs w:val="28"/>
          <w:rtl/>
        </w:rPr>
        <w:t xml:space="preserve"> إذا</w:t>
      </w:r>
      <w:r w:rsidRPr="00443AAE">
        <w:rPr>
          <w:rFonts w:cs="Simplified Arabic"/>
          <w:szCs w:val="28"/>
          <w:rtl/>
        </w:rPr>
        <w:t xml:space="preserve"> قال هذه الكلمة لزوجته حرمت عليه، ثم دعاها أوس إلى نفسه فأبت وقالت: والذي نفس خولة بيده لا تصل إلي وقد قلت ما قلت حتى يحكم الله ورسوله، ثم جاءت إلى</w:t>
      </w:r>
      <w:r w:rsidR="00756AB4">
        <w:rPr>
          <w:rFonts w:cs="Simplified Arabic" w:hint="cs"/>
          <w:szCs w:val="28"/>
          <w:rtl/>
        </w:rPr>
        <w:t xml:space="preserve"> </w:t>
      </w:r>
      <w:r w:rsidRPr="00443AAE">
        <w:rPr>
          <w:rFonts w:cs="Simplified Arabic" w:hint="eastAsia"/>
          <w:szCs w:val="28"/>
          <w:rtl/>
        </w:rPr>
        <w:t>رسول</w:t>
      </w:r>
      <w:r w:rsidRPr="00443AAE">
        <w:rPr>
          <w:rFonts w:cs="Simplified Arabic"/>
          <w:szCs w:val="28"/>
          <w:rtl/>
        </w:rPr>
        <w:t xml:space="preserve"> الله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 xml:space="preserve">وقالت: </w:t>
      </w:r>
      <w:r w:rsidR="00756AB4" w:rsidRPr="007510C4">
        <w:rPr>
          <w:rFonts w:cs="Simplified Arabic" w:hint="cs"/>
          <w:bCs/>
          <w:color w:val="008000"/>
          <w:sz w:val="28"/>
          <w:szCs w:val="28"/>
          <w:rtl/>
        </w:rPr>
        <w:t>«</w:t>
      </w:r>
      <w:r w:rsidRPr="007510C4">
        <w:rPr>
          <w:rFonts w:cs="Simplified Arabic"/>
          <w:bCs/>
          <w:color w:val="008000"/>
          <w:sz w:val="28"/>
          <w:szCs w:val="28"/>
          <w:rtl/>
        </w:rPr>
        <w:t xml:space="preserve">يا رسول الله إن </w:t>
      </w:r>
      <w:proofErr w:type="spellStart"/>
      <w:r w:rsidRPr="007510C4">
        <w:rPr>
          <w:rFonts w:cs="Simplified Arabic"/>
          <w:bCs/>
          <w:color w:val="008000"/>
          <w:sz w:val="28"/>
          <w:szCs w:val="28"/>
          <w:rtl/>
        </w:rPr>
        <w:t>أوسا</w:t>
      </w:r>
      <w:proofErr w:type="spellEnd"/>
      <w:r w:rsidRPr="007510C4">
        <w:rPr>
          <w:rFonts w:cs="Simplified Arabic"/>
          <w:bCs/>
          <w:color w:val="008000"/>
          <w:sz w:val="28"/>
          <w:szCs w:val="28"/>
          <w:rtl/>
        </w:rPr>
        <w:t xml:space="preserve"> تزوجني وأنا شابة مرغوب في، فلما خلا سني</w:t>
      </w:r>
      <w:r w:rsidR="00756AB4" w:rsidRPr="007510C4">
        <w:rPr>
          <w:rFonts w:cs="Simplified Arabic" w:hint="cs"/>
          <w:bCs/>
          <w:color w:val="008000"/>
          <w:sz w:val="28"/>
          <w:szCs w:val="28"/>
          <w:rtl/>
        </w:rPr>
        <w:t xml:space="preserve">, </w:t>
      </w:r>
      <w:r w:rsidRPr="007510C4">
        <w:rPr>
          <w:rFonts w:cs="Simplified Arabic" w:hint="eastAsia"/>
          <w:bCs/>
          <w:color w:val="008000"/>
          <w:sz w:val="28"/>
          <w:szCs w:val="28"/>
          <w:rtl/>
        </w:rPr>
        <w:t>ونثرت</w:t>
      </w:r>
      <w:r w:rsidRPr="007510C4">
        <w:rPr>
          <w:rFonts w:cs="Simplified Arabic"/>
          <w:bCs/>
          <w:color w:val="008000"/>
          <w:sz w:val="28"/>
          <w:szCs w:val="28"/>
          <w:rtl/>
        </w:rPr>
        <w:t xml:space="preserve"> بطني جعلني كأمه، وتركني إلى غير واحد، فإن كنت تجد لي رخصة يا رسول الله فحدثني: فقال عليه والصلاة والسلام: ما أمرت في شأنك بشيء حتى الآن، وما أراك</w:t>
      </w:r>
      <w:r w:rsidR="00756AB4" w:rsidRPr="007510C4">
        <w:rPr>
          <w:rFonts w:cs="Simplified Arabic" w:hint="cs"/>
          <w:bCs/>
          <w:color w:val="008000"/>
          <w:sz w:val="28"/>
          <w:szCs w:val="28"/>
          <w:rtl/>
        </w:rPr>
        <w:t xml:space="preserve"> إلا</w:t>
      </w:r>
      <w:r w:rsidRPr="007510C4">
        <w:rPr>
          <w:rFonts w:cs="Simplified Arabic"/>
          <w:bCs/>
          <w:color w:val="008000"/>
          <w:sz w:val="28"/>
          <w:szCs w:val="28"/>
          <w:rtl/>
        </w:rPr>
        <w:t xml:space="preserve"> قد حرمت</w:t>
      </w:r>
      <w:r w:rsidR="00756AB4" w:rsidRPr="007510C4">
        <w:rPr>
          <w:rFonts w:cs="Simplified Arabic" w:hint="cs"/>
          <w:bCs/>
          <w:color w:val="008000"/>
          <w:sz w:val="28"/>
          <w:szCs w:val="28"/>
          <w:rtl/>
        </w:rPr>
        <w:t xml:space="preserve"> </w:t>
      </w:r>
      <w:r w:rsidRPr="007510C4">
        <w:rPr>
          <w:rFonts w:cs="Simplified Arabic" w:hint="eastAsia"/>
          <w:bCs/>
          <w:color w:val="008000"/>
          <w:sz w:val="28"/>
          <w:szCs w:val="28"/>
          <w:rtl/>
        </w:rPr>
        <w:t>عليه،</w:t>
      </w:r>
      <w:r w:rsidRPr="007510C4">
        <w:rPr>
          <w:rFonts w:cs="Simplified Arabic"/>
          <w:bCs/>
          <w:color w:val="008000"/>
          <w:sz w:val="28"/>
          <w:szCs w:val="28"/>
          <w:rtl/>
        </w:rPr>
        <w:t xml:space="preserve"> فأخذت تجادل رسول الله مرار</w:t>
      </w:r>
      <w:r w:rsidR="00756AB4" w:rsidRPr="007510C4">
        <w:rPr>
          <w:rFonts w:cs="Simplified Arabic" w:hint="cs"/>
          <w:bCs/>
          <w:color w:val="008000"/>
          <w:sz w:val="28"/>
          <w:szCs w:val="28"/>
          <w:rtl/>
        </w:rPr>
        <w:t>ً</w:t>
      </w:r>
      <w:r w:rsidRPr="007510C4">
        <w:rPr>
          <w:rFonts w:cs="Simplified Arabic"/>
          <w:bCs/>
          <w:color w:val="008000"/>
          <w:sz w:val="28"/>
          <w:szCs w:val="28"/>
          <w:rtl/>
        </w:rPr>
        <w:t>ا وتقول في الرد عليه: إنه ما ذكر طلاق</w:t>
      </w:r>
      <w:r w:rsidR="00756AB4" w:rsidRPr="007510C4">
        <w:rPr>
          <w:rFonts w:cs="Simplified Arabic" w:hint="cs"/>
          <w:bCs/>
          <w:color w:val="008000"/>
          <w:sz w:val="28"/>
          <w:szCs w:val="28"/>
          <w:rtl/>
        </w:rPr>
        <w:t>ً</w:t>
      </w:r>
      <w:r w:rsidRPr="007510C4">
        <w:rPr>
          <w:rFonts w:cs="Simplified Arabic"/>
          <w:bCs/>
          <w:color w:val="008000"/>
          <w:sz w:val="28"/>
          <w:szCs w:val="28"/>
          <w:rtl/>
        </w:rPr>
        <w:t>ا، فكيف أحرم</w:t>
      </w:r>
      <w:r w:rsidR="00756AB4" w:rsidRPr="007510C4">
        <w:rPr>
          <w:rFonts w:cs="Simplified Arabic" w:hint="cs"/>
          <w:bCs/>
          <w:color w:val="008000"/>
          <w:sz w:val="28"/>
          <w:szCs w:val="28"/>
          <w:rtl/>
        </w:rPr>
        <w:t xml:space="preserve"> </w:t>
      </w:r>
      <w:r w:rsidRPr="007510C4">
        <w:rPr>
          <w:rFonts w:cs="Simplified Arabic" w:hint="eastAsia"/>
          <w:bCs/>
          <w:color w:val="008000"/>
          <w:sz w:val="28"/>
          <w:szCs w:val="28"/>
          <w:rtl/>
        </w:rPr>
        <w:t>عليه؟</w:t>
      </w:r>
      <w:r w:rsidRPr="007510C4">
        <w:rPr>
          <w:rFonts w:cs="Simplified Arabic"/>
          <w:bCs/>
          <w:color w:val="008000"/>
          <w:sz w:val="28"/>
          <w:szCs w:val="28"/>
          <w:rtl/>
        </w:rPr>
        <w:t xml:space="preserve"> إن لي منه صبية صغار</w:t>
      </w:r>
      <w:r w:rsidR="00756AB4" w:rsidRPr="007510C4">
        <w:rPr>
          <w:rFonts w:cs="Simplified Arabic" w:hint="cs"/>
          <w:bCs/>
          <w:color w:val="008000"/>
          <w:sz w:val="28"/>
          <w:szCs w:val="28"/>
          <w:rtl/>
        </w:rPr>
        <w:t>ً</w:t>
      </w:r>
      <w:r w:rsidRPr="007510C4">
        <w:rPr>
          <w:rFonts w:cs="Simplified Arabic"/>
          <w:bCs/>
          <w:color w:val="008000"/>
          <w:sz w:val="28"/>
          <w:szCs w:val="28"/>
          <w:rtl/>
        </w:rPr>
        <w:t>ا إن ض</w:t>
      </w:r>
      <w:r w:rsidR="004B79C5" w:rsidRPr="007510C4">
        <w:rPr>
          <w:rFonts w:cs="Simplified Arabic" w:hint="cs"/>
          <w:bCs/>
          <w:color w:val="008000"/>
          <w:sz w:val="28"/>
          <w:szCs w:val="28"/>
          <w:rtl/>
        </w:rPr>
        <w:t>م</w:t>
      </w:r>
      <w:r w:rsidR="004B79C5" w:rsidRPr="007510C4">
        <w:rPr>
          <w:rFonts w:cs="Simplified Arabic"/>
          <w:bCs/>
          <w:color w:val="008000"/>
          <w:sz w:val="28"/>
          <w:szCs w:val="28"/>
          <w:rtl/>
        </w:rPr>
        <w:t>ه</w:t>
      </w:r>
      <w:r w:rsidRPr="007510C4">
        <w:rPr>
          <w:rFonts w:cs="Simplified Arabic"/>
          <w:bCs/>
          <w:color w:val="008000"/>
          <w:sz w:val="28"/>
          <w:szCs w:val="28"/>
          <w:rtl/>
        </w:rPr>
        <w:t>م إليه ضاعوا</w:t>
      </w:r>
      <w:r w:rsidR="00756AB4" w:rsidRPr="007510C4">
        <w:rPr>
          <w:rFonts w:cs="Simplified Arabic" w:hint="cs"/>
          <w:bCs/>
          <w:color w:val="008000"/>
          <w:sz w:val="28"/>
          <w:szCs w:val="28"/>
          <w:rtl/>
        </w:rPr>
        <w:t>,</w:t>
      </w:r>
      <w:r w:rsidRPr="007510C4">
        <w:rPr>
          <w:rFonts w:cs="Simplified Arabic"/>
          <w:bCs/>
          <w:color w:val="008000"/>
          <w:sz w:val="28"/>
          <w:szCs w:val="28"/>
          <w:rtl/>
        </w:rPr>
        <w:t xml:space="preserve"> وإن ضممتهم إلي جاعوا، وجعلت ترفع</w:t>
      </w:r>
      <w:r w:rsidR="00756AB4" w:rsidRPr="007510C4">
        <w:rPr>
          <w:rFonts w:cs="Simplified Arabic" w:hint="cs"/>
          <w:bCs/>
          <w:color w:val="008000"/>
          <w:sz w:val="28"/>
          <w:szCs w:val="28"/>
          <w:rtl/>
        </w:rPr>
        <w:t xml:space="preserve"> </w:t>
      </w:r>
      <w:r w:rsidRPr="007510C4">
        <w:rPr>
          <w:rFonts w:cs="Simplified Arabic" w:hint="eastAsia"/>
          <w:bCs/>
          <w:color w:val="008000"/>
          <w:sz w:val="28"/>
          <w:szCs w:val="28"/>
          <w:rtl/>
        </w:rPr>
        <w:t>رأسها</w:t>
      </w:r>
      <w:r w:rsidRPr="007510C4">
        <w:rPr>
          <w:rFonts w:cs="Simplified Arabic"/>
          <w:bCs/>
          <w:color w:val="008000"/>
          <w:sz w:val="28"/>
          <w:szCs w:val="28"/>
          <w:rtl/>
        </w:rPr>
        <w:t xml:space="preserve"> إلى السماء وتقول: ا</w:t>
      </w:r>
      <w:r w:rsidR="00756AB4" w:rsidRPr="007510C4">
        <w:rPr>
          <w:rFonts w:cs="Simplified Arabic"/>
          <w:bCs/>
          <w:color w:val="008000"/>
          <w:sz w:val="28"/>
          <w:szCs w:val="28"/>
          <w:rtl/>
        </w:rPr>
        <w:t>للهم إني أشكو إليك، وما برحت عل</w:t>
      </w:r>
      <w:r w:rsidR="00756AB4" w:rsidRPr="007510C4">
        <w:rPr>
          <w:rFonts w:cs="Simplified Arabic" w:hint="cs"/>
          <w:bCs/>
          <w:color w:val="008000"/>
          <w:sz w:val="28"/>
          <w:szCs w:val="28"/>
          <w:rtl/>
        </w:rPr>
        <w:t>ى</w:t>
      </w:r>
      <w:r w:rsidRPr="007510C4">
        <w:rPr>
          <w:rFonts w:cs="Simplified Arabic"/>
          <w:bCs/>
          <w:color w:val="008000"/>
          <w:sz w:val="28"/>
          <w:szCs w:val="28"/>
          <w:rtl/>
        </w:rPr>
        <w:t xml:space="preserve"> هذه الحال حتى نزلت</w:t>
      </w:r>
      <w:r w:rsidR="00756AB4" w:rsidRPr="007510C4">
        <w:rPr>
          <w:rFonts w:cs="Simplified Arabic" w:hint="cs"/>
          <w:bCs/>
          <w:color w:val="008000"/>
          <w:sz w:val="28"/>
          <w:szCs w:val="28"/>
          <w:rtl/>
        </w:rPr>
        <w:t xml:space="preserve"> </w:t>
      </w:r>
      <w:r w:rsidRPr="007510C4">
        <w:rPr>
          <w:rFonts w:cs="Simplified Arabic" w:hint="eastAsia"/>
          <w:bCs/>
          <w:color w:val="008000"/>
          <w:sz w:val="28"/>
          <w:szCs w:val="28"/>
          <w:rtl/>
        </w:rPr>
        <w:t>الآيات</w:t>
      </w:r>
      <w:r w:rsidRPr="007510C4">
        <w:rPr>
          <w:rFonts w:cs="Simplified Arabic"/>
          <w:bCs/>
          <w:color w:val="008000"/>
          <w:sz w:val="28"/>
          <w:szCs w:val="28"/>
          <w:rtl/>
        </w:rPr>
        <w:t xml:space="preserve"> الأربع الأوائل من هذه السورة</w:t>
      </w:r>
      <w:r w:rsidR="00756AB4" w:rsidRPr="007510C4">
        <w:rPr>
          <w:rFonts w:cs="Simplified Arabic" w:hint="cs"/>
          <w:bCs/>
          <w:color w:val="008000"/>
          <w:sz w:val="28"/>
          <w:szCs w:val="28"/>
          <w:rtl/>
        </w:rPr>
        <w:t>»</w:t>
      </w:r>
      <w:r w:rsidRPr="00443AAE">
        <w:rPr>
          <w:rFonts w:cs="Simplified Arabic"/>
          <w:szCs w:val="28"/>
          <w:rtl/>
        </w:rPr>
        <w:t>.</w:t>
      </w:r>
    </w:p>
    <w:p w:rsidR="009C1BC7" w:rsidRPr="00443AAE" w:rsidRDefault="009C1BC7" w:rsidP="00756AB4">
      <w:pPr>
        <w:jc w:val="lowKashida"/>
        <w:rPr>
          <w:rFonts w:cs="Simplified Arabic"/>
          <w:szCs w:val="28"/>
          <w:rtl/>
        </w:rPr>
      </w:pPr>
      <w:r w:rsidRPr="00443AAE">
        <w:rPr>
          <w:rFonts w:cs="Simplified Arabic" w:hint="eastAsia"/>
          <w:szCs w:val="28"/>
          <w:rtl/>
        </w:rPr>
        <w:t>و</w:t>
      </w:r>
      <w:r w:rsidRPr="00443AAE">
        <w:rPr>
          <w:rFonts w:cs="Simplified Arabic"/>
          <w:szCs w:val="28"/>
          <w:rtl/>
        </w:rPr>
        <w:t>عرض لهن</w:t>
      </w:r>
      <w:r w:rsidR="00756AB4">
        <w:rPr>
          <w:rFonts w:cs="Simplified Arabic" w:hint="cs"/>
          <w:szCs w:val="28"/>
          <w:rtl/>
        </w:rPr>
        <w:t xml:space="preserve"> في سورة</w:t>
      </w:r>
      <w:r w:rsidR="00756AB4">
        <w:rPr>
          <w:rFonts w:cs="Simplified Arabic"/>
          <w:szCs w:val="28"/>
          <w:rtl/>
        </w:rPr>
        <w:t xml:space="preserve"> الممتحنة، وب</w:t>
      </w:r>
      <w:r w:rsidRPr="00443AAE">
        <w:rPr>
          <w:rFonts w:cs="Simplified Arabic"/>
          <w:szCs w:val="28"/>
          <w:rtl/>
        </w:rPr>
        <w:t>يّن حكم النساء يهاجرن مؤمنات من بلاد الأعداء إلى بلاد الإسلام</w:t>
      </w:r>
      <w:r w:rsidR="00756AB4">
        <w:rPr>
          <w:rFonts w:cs="Simplified Arabic" w:hint="cs"/>
          <w:szCs w:val="28"/>
          <w:rtl/>
        </w:rPr>
        <w:t xml:space="preserve">, </w:t>
      </w:r>
      <w:r w:rsidRPr="00443AAE">
        <w:rPr>
          <w:rFonts w:cs="Simplified Arabic" w:hint="eastAsia"/>
          <w:szCs w:val="28"/>
          <w:rtl/>
        </w:rPr>
        <w:t>وحكم</w:t>
      </w:r>
      <w:r w:rsidR="00756AB4">
        <w:rPr>
          <w:rFonts w:cs="Simplified Arabic"/>
          <w:szCs w:val="28"/>
          <w:rtl/>
        </w:rPr>
        <w:t xml:space="preserve"> </w:t>
      </w:r>
      <w:proofErr w:type="spellStart"/>
      <w:r w:rsidR="00756AB4">
        <w:rPr>
          <w:rFonts w:cs="Simplified Arabic"/>
          <w:szCs w:val="28"/>
          <w:rtl/>
        </w:rPr>
        <w:t>زوجيتهن</w:t>
      </w:r>
      <w:proofErr w:type="spellEnd"/>
      <w:r w:rsidR="00756AB4">
        <w:rPr>
          <w:rFonts w:cs="Simplified Arabic"/>
          <w:szCs w:val="28"/>
          <w:rtl/>
        </w:rPr>
        <w:t xml:space="preserve"> لأزواجه</w:t>
      </w:r>
      <w:r w:rsidR="00756AB4">
        <w:rPr>
          <w:rFonts w:cs="Simplified Arabic" w:hint="cs"/>
          <w:szCs w:val="28"/>
          <w:rtl/>
        </w:rPr>
        <w:t>ن</w:t>
      </w:r>
      <w:r w:rsidRPr="00443AAE">
        <w:rPr>
          <w:rFonts w:cs="Simplified Arabic"/>
          <w:szCs w:val="28"/>
          <w:rtl/>
        </w:rPr>
        <w:t xml:space="preserve"> السابقين، وزواجهن بالمؤمنين، وبين حقهن في المبالغة</w:t>
      </w:r>
      <w:r w:rsidR="00756AB4">
        <w:rPr>
          <w:rFonts w:cs="Simplified Arabic" w:hint="cs"/>
          <w:szCs w:val="28"/>
          <w:rtl/>
        </w:rPr>
        <w:t xml:space="preserve"> </w:t>
      </w:r>
      <w:r w:rsidRPr="00443AAE">
        <w:rPr>
          <w:rFonts w:cs="Simplified Arabic" w:hint="eastAsia"/>
          <w:szCs w:val="28"/>
          <w:rtl/>
        </w:rPr>
        <w:t>على</w:t>
      </w:r>
      <w:r w:rsidRPr="00443AAE">
        <w:rPr>
          <w:rFonts w:cs="Simplified Arabic"/>
          <w:szCs w:val="28"/>
          <w:rtl/>
        </w:rPr>
        <w:t xml:space="preserve"> السمع والطاعة، وعلى ا</w:t>
      </w:r>
      <w:r w:rsidR="00756AB4">
        <w:rPr>
          <w:rFonts w:cs="Simplified Arabic"/>
          <w:szCs w:val="28"/>
          <w:rtl/>
        </w:rPr>
        <w:t>لقيام بحدود الشريعة وأحكامها وأ</w:t>
      </w:r>
      <w:r w:rsidRPr="00443AAE">
        <w:rPr>
          <w:rFonts w:cs="Simplified Arabic"/>
          <w:szCs w:val="28"/>
          <w:rtl/>
        </w:rPr>
        <w:t>ن حقهن في ذلك كالرجال،</w:t>
      </w:r>
      <w:r w:rsidR="00756AB4">
        <w:rPr>
          <w:rFonts w:cs="Simplified Arabic" w:hint="cs"/>
          <w:szCs w:val="28"/>
          <w:rtl/>
        </w:rPr>
        <w:t xml:space="preserve"> </w:t>
      </w:r>
      <w:r w:rsidRPr="00443AAE">
        <w:rPr>
          <w:rFonts w:cs="Simplified Arabic" w:hint="eastAsia"/>
          <w:szCs w:val="28"/>
          <w:rtl/>
        </w:rPr>
        <w:t>وقد</w:t>
      </w:r>
      <w:r w:rsidR="00756AB4">
        <w:rPr>
          <w:rFonts w:cs="Simplified Arabic"/>
          <w:szCs w:val="28"/>
          <w:rtl/>
        </w:rPr>
        <w:t xml:space="preserve"> ر</w:t>
      </w:r>
      <w:r w:rsidR="00756AB4">
        <w:rPr>
          <w:rFonts w:cs="Simplified Arabic" w:hint="cs"/>
          <w:szCs w:val="28"/>
          <w:rtl/>
        </w:rPr>
        <w:t>وى</w:t>
      </w:r>
      <w:r w:rsidRPr="00443AAE">
        <w:rPr>
          <w:rFonts w:cs="Simplified Arabic"/>
          <w:szCs w:val="28"/>
          <w:rtl/>
        </w:rPr>
        <w:t xml:space="preserve"> المفسرون قصة هذه المبالغة التي شغلت مركز المفاوضة فيها عن النساء هند بنت عتبة</w:t>
      </w:r>
      <w:r w:rsidR="00756AB4">
        <w:rPr>
          <w:rFonts w:cs="Simplified Arabic" w:hint="cs"/>
          <w:szCs w:val="28"/>
          <w:rtl/>
        </w:rPr>
        <w:t xml:space="preserve"> </w:t>
      </w:r>
      <w:r w:rsidRPr="00443AAE">
        <w:rPr>
          <w:rFonts w:cs="Simplified Arabic" w:hint="eastAsia"/>
          <w:szCs w:val="28"/>
          <w:rtl/>
        </w:rPr>
        <w:t>زوج</w:t>
      </w:r>
      <w:r w:rsidRPr="00443AAE">
        <w:rPr>
          <w:rFonts w:cs="Simplified Arabic"/>
          <w:szCs w:val="28"/>
          <w:rtl/>
        </w:rPr>
        <w:t xml:space="preserve"> أبي سفيان</w:t>
      </w:r>
      <w:r w:rsidR="00756AB4">
        <w:rPr>
          <w:rFonts w:cs="Simplified Arabic" w:hint="cs"/>
          <w:szCs w:val="28"/>
          <w:rtl/>
        </w:rPr>
        <w:t>,</w:t>
      </w:r>
      <w:r w:rsidRPr="00443AAE">
        <w:rPr>
          <w:rFonts w:cs="Simplified Arabic"/>
          <w:szCs w:val="28"/>
          <w:rtl/>
        </w:rPr>
        <w:t xml:space="preserve"> وهي قصة طريفة تبدو فيها</w:t>
      </w:r>
      <w:r w:rsidR="00756AB4">
        <w:rPr>
          <w:rFonts w:cs="Simplified Arabic"/>
          <w:szCs w:val="28"/>
          <w:rtl/>
        </w:rPr>
        <w:t xml:space="preserve"> ظاهرة عظيمة من حرية الرأي في ا</w:t>
      </w:r>
      <w:r w:rsidRPr="00443AAE">
        <w:rPr>
          <w:rFonts w:cs="Simplified Arabic"/>
          <w:szCs w:val="28"/>
          <w:rtl/>
        </w:rPr>
        <w:t>لنقاش والحوار،</w:t>
      </w:r>
      <w:r w:rsidR="00756AB4">
        <w:rPr>
          <w:rFonts w:cs="Simplified Arabic" w:hint="cs"/>
          <w:szCs w:val="28"/>
          <w:rtl/>
        </w:rPr>
        <w:t xml:space="preserve"> </w:t>
      </w:r>
      <w:r w:rsidRPr="00443AAE">
        <w:rPr>
          <w:rFonts w:cs="Simplified Arabic" w:hint="eastAsia"/>
          <w:szCs w:val="28"/>
          <w:rtl/>
        </w:rPr>
        <w:t>ونرى</w:t>
      </w:r>
      <w:r w:rsidRPr="00443AAE">
        <w:rPr>
          <w:rFonts w:cs="Simplified Arabic"/>
          <w:szCs w:val="28"/>
          <w:rtl/>
        </w:rPr>
        <w:t xml:space="preserve"> ذلك في الآيات من العاشرة حتى الثانية عشرة من هذه السورة.</w:t>
      </w:r>
    </w:p>
    <w:p w:rsidR="009C1BC7" w:rsidRPr="00443AAE" w:rsidRDefault="009C1BC7" w:rsidP="00756AB4">
      <w:pPr>
        <w:jc w:val="lowKashida"/>
        <w:rPr>
          <w:rFonts w:cs="Simplified Arabic"/>
          <w:szCs w:val="28"/>
          <w:rtl/>
        </w:rPr>
      </w:pPr>
      <w:r w:rsidRPr="00443AAE">
        <w:rPr>
          <w:rFonts w:cs="Simplified Arabic" w:hint="eastAsia"/>
          <w:szCs w:val="28"/>
          <w:rtl/>
        </w:rPr>
        <w:t>وعرض</w:t>
      </w:r>
      <w:r w:rsidRPr="00443AAE">
        <w:rPr>
          <w:rFonts w:cs="Simplified Arabic"/>
          <w:szCs w:val="28"/>
          <w:rtl/>
        </w:rPr>
        <w:t xml:space="preserve"> لهن في سورة التحريم في شأن جرى بين زوجات الرسول</w:t>
      </w:r>
      <w:r w:rsidR="00756AB4">
        <w:rPr>
          <w:rFonts w:cs="Simplified Arabic" w:hint="cs"/>
          <w:szCs w:val="28"/>
          <w:rtl/>
        </w:rPr>
        <w:t xml:space="preserve"> </w:t>
      </w:r>
      <w:r w:rsidR="00756AB4" w:rsidRPr="00443AAE">
        <w:rPr>
          <w:rFonts w:cs="Simplified Arabic"/>
          <w:szCs w:val="28"/>
          <w:rtl/>
        </w:rPr>
        <w:t>صلى الله عليه وسلم</w:t>
      </w:r>
      <w:r w:rsidRPr="00443AAE">
        <w:rPr>
          <w:rFonts w:cs="Simplified Arabic"/>
          <w:szCs w:val="28"/>
          <w:rtl/>
        </w:rPr>
        <w:t>، ويجري بين كل الزوجات في</w:t>
      </w:r>
      <w:r w:rsidR="00756AB4">
        <w:rPr>
          <w:rFonts w:cs="Simplified Arabic" w:hint="cs"/>
          <w:szCs w:val="28"/>
          <w:rtl/>
        </w:rPr>
        <w:t xml:space="preserve"> </w:t>
      </w:r>
      <w:r w:rsidRPr="00443AAE">
        <w:rPr>
          <w:rFonts w:cs="Simplified Arabic" w:hint="eastAsia"/>
          <w:szCs w:val="28"/>
          <w:rtl/>
        </w:rPr>
        <w:t>كل</w:t>
      </w:r>
      <w:r w:rsidRPr="00443AAE">
        <w:rPr>
          <w:rFonts w:cs="Simplified Arabic"/>
          <w:szCs w:val="28"/>
          <w:rtl/>
        </w:rPr>
        <w:t xml:space="preserve"> زمان ومكان، وتقررت في هذه السورة مسؤولية المرأة عن نفسها مسؤولية مستقلة عن</w:t>
      </w:r>
      <w:r w:rsidR="00756AB4">
        <w:rPr>
          <w:rFonts w:cs="Simplified Arabic" w:hint="cs"/>
          <w:szCs w:val="28"/>
          <w:rtl/>
        </w:rPr>
        <w:t xml:space="preserve"> </w:t>
      </w:r>
      <w:r w:rsidRPr="00443AAE">
        <w:rPr>
          <w:rFonts w:cs="Simplified Arabic" w:hint="eastAsia"/>
          <w:szCs w:val="28"/>
          <w:rtl/>
        </w:rPr>
        <w:t>مسؤولية</w:t>
      </w:r>
      <w:r w:rsidRPr="00443AAE">
        <w:rPr>
          <w:rFonts w:cs="Simplified Arabic"/>
          <w:szCs w:val="28"/>
          <w:rtl/>
        </w:rPr>
        <w:t xml:space="preserve"> الرج</w:t>
      </w:r>
      <w:r w:rsidR="00756AB4">
        <w:rPr>
          <w:rFonts w:cs="Simplified Arabic"/>
          <w:szCs w:val="28"/>
          <w:rtl/>
        </w:rPr>
        <w:t>ل، وأنه لا يؤثر عليها وهي صالحة</w:t>
      </w:r>
      <w:r w:rsidRPr="00443AAE">
        <w:rPr>
          <w:rFonts w:cs="Simplified Arabic"/>
          <w:szCs w:val="28"/>
          <w:rtl/>
        </w:rPr>
        <w:t xml:space="preserve"> فساد الرجل وطغيانه، ولا ينفعها وهي</w:t>
      </w:r>
      <w:r w:rsidR="00756AB4">
        <w:rPr>
          <w:rFonts w:cs="Simplified Arabic" w:hint="cs"/>
          <w:szCs w:val="28"/>
          <w:rtl/>
        </w:rPr>
        <w:t xml:space="preserve"> </w:t>
      </w:r>
      <w:r w:rsidRPr="00443AAE">
        <w:rPr>
          <w:rFonts w:cs="Simplified Arabic" w:hint="eastAsia"/>
          <w:szCs w:val="28"/>
          <w:rtl/>
        </w:rPr>
        <w:t>طالحة</w:t>
      </w:r>
      <w:r w:rsidRPr="00443AAE">
        <w:rPr>
          <w:rFonts w:cs="Simplified Arabic"/>
          <w:szCs w:val="28"/>
          <w:rtl/>
        </w:rPr>
        <w:t xml:space="preserve"> صلاح الرجل وتقواه، ونرى ذلك في الآيات الخمس الأوائل من هذه السورة، والآيات</w:t>
      </w:r>
      <w:r w:rsidR="00756AB4">
        <w:rPr>
          <w:rFonts w:cs="Simplified Arabic" w:hint="cs"/>
          <w:szCs w:val="28"/>
          <w:rtl/>
        </w:rPr>
        <w:t xml:space="preserve"> </w:t>
      </w:r>
      <w:r w:rsidRPr="00443AAE">
        <w:rPr>
          <w:rFonts w:cs="Simplified Arabic" w:hint="eastAsia"/>
          <w:szCs w:val="28"/>
          <w:rtl/>
        </w:rPr>
        <w:t>التي</w:t>
      </w:r>
      <w:r w:rsidRPr="00443AAE">
        <w:rPr>
          <w:rFonts w:cs="Simplified Arabic"/>
          <w:szCs w:val="28"/>
          <w:rtl/>
        </w:rPr>
        <w:t xml:space="preserve"> ختمت </w:t>
      </w:r>
      <w:r w:rsidR="00756AB4">
        <w:rPr>
          <w:rFonts w:cs="Simplified Arabic" w:hint="cs"/>
          <w:szCs w:val="28"/>
          <w:rtl/>
        </w:rPr>
        <w:t>به</w:t>
      </w:r>
      <w:r w:rsidRPr="00443AAE">
        <w:rPr>
          <w:rFonts w:cs="Simplified Arabic"/>
          <w:szCs w:val="28"/>
          <w:rtl/>
        </w:rPr>
        <w:t>ن.</w:t>
      </w:r>
    </w:p>
    <w:p w:rsidR="00756AB4" w:rsidRDefault="009C1BC7" w:rsidP="00443AAE">
      <w:pPr>
        <w:jc w:val="lowKashida"/>
        <w:rPr>
          <w:rFonts w:cs="Simplified Arabic"/>
          <w:szCs w:val="28"/>
          <w:rtl/>
        </w:rPr>
      </w:pPr>
      <w:r w:rsidRPr="00443AAE">
        <w:rPr>
          <w:rFonts w:cs="Simplified Arabic" w:hint="eastAsia"/>
          <w:szCs w:val="28"/>
          <w:rtl/>
        </w:rPr>
        <w:t>وأخير</w:t>
      </w:r>
      <w:r w:rsidR="00756AB4">
        <w:rPr>
          <w:rFonts w:cs="Simplified Arabic" w:hint="cs"/>
          <w:szCs w:val="28"/>
          <w:rtl/>
        </w:rPr>
        <w:t>ً</w:t>
      </w:r>
      <w:r w:rsidRPr="00443AAE">
        <w:rPr>
          <w:rFonts w:cs="Simplified Arabic" w:hint="eastAsia"/>
          <w:szCs w:val="28"/>
          <w:rtl/>
        </w:rPr>
        <w:t>ا</w:t>
      </w:r>
      <w:r w:rsidR="00756AB4">
        <w:rPr>
          <w:rFonts w:cs="Simplified Arabic" w:hint="cs"/>
          <w:szCs w:val="28"/>
          <w:rtl/>
        </w:rPr>
        <w:t>:</w:t>
      </w:r>
      <w:r w:rsidRPr="00443AAE">
        <w:rPr>
          <w:rFonts w:cs="Simplified Arabic"/>
          <w:szCs w:val="28"/>
          <w:rtl/>
        </w:rPr>
        <w:t xml:space="preserve"> </w:t>
      </w:r>
      <w:r w:rsidR="00756AB4">
        <w:rPr>
          <w:rFonts w:cs="Simplified Arabic"/>
          <w:szCs w:val="28"/>
          <w:rtl/>
        </w:rPr>
        <w:t>عرض القرآن الكريم للنساء في سور</w:t>
      </w:r>
      <w:r w:rsidR="00756AB4">
        <w:rPr>
          <w:rFonts w:cs="Simplified Arabic" w:hint="cs"/>
          <w:szCs w:val="28"/>
          <w:rtl/>
        </w:rPr>
        <w:t>ته</w:t>
      </w:r>
      <w:r w:rsidRPr="00443AAE">
        <w:rPr>
          <w:rFonts w:cs="Simplified Arabic"/>
          <w:szCs w:val="28"/>
          <w:rtl/>
        </w:rPr>
        <w:t xml:space="preserve">ن الكبرى والصغرى: النساء والطلاق. </w:t>
      </w:r>
    </w:p>
    <w:p w:rsidR="009C1BC7" w:rsidRPr="00443AAE" w:rsidRDefault="009C1BC7" w:rsidP="00756AB4">
      <w:pPr>
        <w:jc w:val="lowKashida"/>
        <w:rPr>
          <w:rFonts w:cs="Simplified Arabic"/>
          <w:szCs w:val="28"/>
          <w:rtl/>
        </w:rPr>
      </w:pPr>
      <w:r w:rsidRPr="00443AAE">
        <w:rPr>
          <w:rFonts w:cs="Simplified Arabic"/>
          <w:szCs w:val="28"/>
          <w:rtl/>
        </w:rPr>
        <w:t>وكم تنبض</w:t>
      </w:r>
      <w:r w:rsidR="00756AB4">
        <w:rPr>
          <w:rFonts w:cs="Simplified Arabic" w:hint="cs"/>
          <w:szCs w:val="28"/>
          <w:rtl/>
        </w:rPr>
        <w:t xml:space="preserve"> </w:t>
      </w:r>
      <w:r w:rsidRPr="00443AAE">
        <w:rPr>
          <w:rFonts w:cs="Simplified Arabic" w:hint="eastAsia"/>
          <w:szCs w:val="28"/>
          <w:rtl/>
        </w:rPr>
        <w:t>قلوب</w:t>
      </w:r>
      <w:r w:rsidRPr="00443AAE">
        <w:rPr>
          <w:rFonts w:cs="Simplified Arabic"/>
          <w:szCs w:val="28"/>
          <w:rtl/>
        </w:rPr>
        <w:t xml:space="preserve"> النساء فرح</w:t>
      </w:r>
      <w:r w:rsidR="00756AB4">
        <w:rPr>
          <w:rFonts w:cs="Simplified Arabic" w:hint="cs"/>
          <w:szCs w:val="28"/>
          <w:rtl/>
        </w:rPr>
        <w:t>ً</w:t>
      </w:r>
      <w:r w:rsidRPr="00443AAE">
        <w:rPr>
          <w:rFonts w:cs="Simplified Arabic"/>
          <w:szCs w:val="28"/>
          <w:rtl/>
        </w:rPr>
        <w:t xml:space="preserve">ا لتكريم الله لهن وعنايته </w:t>
      </w:r>
      <w:r w:rsidR="00756AB4">
        <w:rPr>
          <w:rFonts w:cs="Simplified Arabic" w:hint="cs"/>
          <w:szCs w:val="28"/>
          <w:rtl/>
        </w:rPr>
        <w:t>به</w:t>
      </w:r>
      <w:r w:rsidRPr="00443AAE">
        <w:rPr>
          <w:rFonts w:cs="Simplified Arabic"/>
          <w:szCs w:val="28"/>
          <w:rtl/>
        </w:rPr>
        <w:t>ن حينما يسمعن أو يعلمن أن القرآن عرض لهن في</w:t>
      </w:r>
      <w:r w:rsidR="00756AB4">
        <w:rPr>
          <w:rFonts w:cs="Simplified Arabic" w:hint="cs"/>
          <w:szCs w:val="28"/>
          <w:rtl/>
        </w:rPr>
        <w:t xml:space="preserve"> </w:t>
      </w:r>
      <w:r w:rsidRPr="00443AAE">
        <w:rPr>
          <w:rFonts w:cs="Simplified Arabic" w:hint="eastAsia"/>
          <w:szCs w:val="28"/>
          <w:rtl/>
        </w:rPr>
        <w:t>هذه</w:t>
      </w:r>
      <w:r w:rsidRPr="00443AAE">
        <w:rPr>
          <w:rFonts w:cs="Simplified Arabic"/>
          <w:szCs w:val="28"/>
          <w:rtl/>
        </w:rPr>
        <w:t xml:space="preserve"> السور كلها</w:t>
      </w:r>
      <w:r w:rsidR="00756AB4">
        <w:rPr>
          <w:rFonts w:cs="Simplified Arabic" w:hint="cs"/>
          <w:szCs w:val="28"/>
          <w:rtl/>
        </w:rPr>
        <w:t>,</w:t>
      </w:r>
      <w:r w:rsidRPr="00443AAE">
        <w:rPr>
          <w:rFonts w:cs="Simplified Arabic"/>
          <w:szCs w:val="28"/>
          <w:rtl/>
        </w:rPr>
        <w:t xml:space="preserve"> وأن من بين هذه</w:t>
      </w:r>
      <w:r w:rsidR="00756AB4">
        <w:rPr>
          <w:rFonts w:cs="Simplified Arabic" w:hint="cs"/>
          <w:szCs w:val="28"/>
          <w:rtl/>
        </w:rPr>
        <w:t xml:space="preserve"> </w:t>
      </w:r>
      <w:r w:rsidR="00756AB4">
        <w:rPr>
          <w:rFonts w:cs="Simplified Arabic"/>
          <w:szCs w:val="28"/>
          <w:rtl/>
        </w:rPr>
        <w:t>ا</w:t>
      </w:r>
      <w:r w:rsidRPr="00443AAE">
        <w:rPr>
          <w:rFonts w:cs="Simplified Arabic"/>
          <w:szCs w:val="28"/>
          <w:rtl/>
        </w:rPr>
        <w:t>لسور سورتين سميتا باسمهن وعالجتا كثير</w:t>
      </w:r>
      <w:r w:rsidR="00756AB4">
        <w:rPr>
          <w:rFonts w:cs="Simplified Arabic" w:hint="cs"/>
          <w:szCs w:val="28"/>
          <w:rtl/>
        </w:rPr>
        <w:t>ً</w:t>
      </w:r>
      <w:r w:rsidR="00756AB4">
        <w:rPr>
          <w:rFonts w:cs="Simplified Arabic"/>
          <w:szCs w:val="28"/>
          <w:rtl/>
        </w:rPr>
        <w:t>ا من شئو</w:t>
      </w:r>
      <w:r w:rsidR="00756AB4">
        <w:rPr>
          <w:rFonts w:cs="Simplified Arabic" w:hint="cs"/>
          <w:szCs w:val="28"/>
          <w:rtl/>
        </w:rPr>
        <w:t>نه</w:t>
      </w:r>
      <w:r w:rsidRPr="00443AAE">
        <w:rPr>
          <w:rFonts w:cs="Simplified Arabic"/>
          <w:szCs w:val="28"/>
          <w:rtl/>
        </w:rPr>
        <w:t>ن في أطوار</w:t>
      </w:r>
      <w:r w:rsidR="00756AB4">
        <w:rPr>
          <w:rFonts w:cs="Simplified Arabic" w:hint="cs"/>
          <w:szCs w:val="28"/>
          <w:rtl/>
        </w:rPr>
        <w:t xml:space="preserve"> </w:t>
      </w:r>
      <w:r w:rsidRPr="00443AAE">
        <w:rPr>
          <w:rFonts w:cs="Simplified Arabic" w:hint="eastAsia"/>
          <w:szCs w:val="28"/>
          <w:rtl/>
        </w:rPr>
        <w:t>حيا</w:t>
      </w:r>
      <w:r w:rsidR="00756AB4">
        <w:rPr>
          <w:rFonts w:cs="Simplified Arabic" w:hint="cs"/>
          <w:szCs w:val="28"/>
          <w:rtl/>
        </w:rPr>
        <w:t>ته</w:t>
      </w:r>
      <w:r w:rsidRPr="00443AAE">
        <w:rPr>
          <w:rFonts w:cs="Simplified Arabic"/>
          <w:szCs w:val="28"/>
          <w:rtl/>
        </w:rPr>
        <w:t>ن كلها من عهد الطفولة إلى عهد الزوجية والأمومة.</w:t>
      </w:r>
    </w:p>
    <w:p w:rsidR="009C1BC7" w:rsidRPr="00443AAE" w:rsidRDefault="009C1BC7" w:rsidP="00756AB4">
      <w:pPr>
        <w:jc w:val="lowKashida"/>
        <w:rPr>
          <w:rFonts w:cs="Simplified Arabic"/>
          <w:szCs w:val="28"/>
          <w:rtl/>
        </w:rPr>
      </w:pPr>
      <w:r w:rsidRPr="00443AAE">
        <w:rPr>
          <w:rFonts w:cs="Simplified Arabic" w:hint="eastAsia"/>
          <w:szCs w:val="28"/>
          <w:rtl/>
        </w:rPr>
        <w:lastRenderedPageBreak/>
        <w:t>فمثل</w:t>
      </w:r>
      <w:r w:rsidRPr="00443AAE">
        <w:rPr>
          <w:rFonts w:cs="Simplified Arabic"/>
          <w:szCs w:val="28"/>
          <w:rtl/>
        </w:rPr>
        <w:t xml:space="preserve"> هذه الأحكام والتشريعات فصلها القرآن تفصيل</w:t>
      </w:r>
      <w:r w:rsidR="00756AB4">
        <w:rPr>
          <w:rFonts w:cs="Simplified Arabic" w:hint="cs"/>
          <w:szCs w:val="28"/>
          <w:rtl/>
        </w:rPr>
        <w:t>ً</w:t>
      </w:r>
      <w:r w:rsidRPr="00443AAE">
        <w:rPr>
          <w:rFonts w:cs="Simplified Arabic"/>
          <w:szCs w:val="28"/>
          <w:rtl/>
        </w:rPr>
        <w:t>ا كامل</w:t>
      </w:r>
      <w:r w:rsidR="00756AB4">
        <w:rPr>
          <w:rFonts w:cs="Simplified Arabic" w:hint="cs"/>
          <w:szCs w:val="28"/>
          <w:rtl/>
        </w:rPr>
        <w:t>ً</w:t>
      </w:r>
      <w:r w:rsidR="00756AB4">
        <w:rPr>
          <w:rFonts w:cs="Simplified Arabic"/>
          <w:szCs w:val="28"/>
          <w:rtl/>
        </w:rPr>
        <w:t>ا, ولم يتر</w:t>
      </w:r>
      <w:r w:rsidRPr="00443AAE">
        <w:rPr>
          <w:rFonts w:cs="Simplified Arabic"/>
          <w:szCs w:val="28"/>
          <w:rtl/>
        </w:rPr>
        <w:t>ك للسنة فيها مجال</w:t>
      </w:r>
      <w:r w:rsidR="00756AB4">
        <w:rPr>
          <w:rFonts w:cs="Simplified Arabic" w:hint="cs"/>
          <w:szCs w:val="28"/>
          <w:rtl/>
        </w:rPr>
        <w:t>ً</w:t>
      </w:r>
      <w:r w:rsidRPr="00443AAE">
        <w:rPr>
          <w:rFonts w:cs="Simplified Arabic"/>
          <w:szCs w:val="28"/>
          <w:rtl/>
        </w:rPr>
        <w:t>ا إلا</w:t>
      </w:r>
      <w:r w:rsidR="00756AB4">
        <w:rPr>
          <w:rFonts w:cs="Simplified Arabic" w:hint="cs"/>
          <w:szCs w:val="28"/>
          <w:rtl/>
        </w:rPr>
        <w:t xml:space="preserve"> </w:t>
      </w:r>
      <w:r w:rsidRPr="00443AAE">
        <w:rPr>
          <w:rFonts w:cs="Simplified Arabic" w:hint="eastAsia"/>
          <w:szCs w:val="28"/>
          <w:rtl/>
        </w:rPr>
        <w:t>القليل</w:t>
      </w:r>
      <w:r w:rsidRPr="00443AAE">
        <w:rPr>
          <w:rFonts w:cs="Simplified Arabic"/>
          <w:szCs w:val="28"/>
          <w:rtl/>
        </w:rPr>
        <w:t>.</w:t>
      </w:r>
    </w:p>
    <w:p w:rsidR="009C1BC7" w:rsidRPr="00443AAE" w:rsidRDefault="009C1BC7" w:rsidP="00756AB4">
      <w:pPr>
        <w:jc w:val="lowKashida"/>
        <w:rPr>
          <w:rFonts w:cs="Simplified Arabic"/>
          <w:szCs w:val="28"/>
          <w:rtl/>
        </w:rPr>
      </w:pPr>
      <w:r w:rsidRPr="00443AAE">
        <w:rPr>
          <w:rFonts w:cs="Simplified Arabic" w:hint="eastAsia"/>
          <w:szCs w:val="28"/>
          <w:rtl/>
        </w:rPr>
        <w:t>فليس</w:t>
      </w:r>
      <w:r w:rsidRPr="00443AAE">
        <w:rPr>
          <w:rFonts w:cs="Simplified Arabic"/>
          <w:szCs w:val="28"/>
          <w:rtl/>
        </w:rPr>
        <w:t xml:space="preserve"> بمعقول أبد</w:t>
      </w:r>
      <w:r w:rsidR="00756AB4">
        <w:rPr>
          <w:rFonts w:cs="Simplified Arabic" w:hint="cs"/>
          <w:szCs w:val="28"/>
          <w:rtl/>
        </w:rPr>
        <w:t>ً</w:t>
      </w:r>
      <w:r w:rsidRPr="00443AAE">
        <w:rPr>
          <w:rFonts w:cs="Simplified Arabic"/>
          <w:szCs w:val="28"/>
          <w:rtl/>
        </w:rPr>
        <w:t>ا أن يذكر القرآن تشريع نكاح المتعة بقوله تعالى</w:t>
      </w:r>
      <w:r w:rsidR="00756AB4">
        <w:rPr>
          <w:rFonts w:cs="Simplified Arabic" w:hint="cs"/>
          <w:szCs w:val="28"/>
          <w:rtl/>
        </w:rPr>
        <w:t xml:space="preserve">: </w:t>
      </w:r>
      <w:r w:rsidR="00567670" w:rsidRPr="007510C4">
        <w:rPr>
          <w:rFonts w:cs="Simplified Arabic"/>
          <w:bCs/>
          <w:color w:val="0000FF"/>
          <w:sz w:val="28"/>
          <w:szCs w:val="28"/>
          <w:rtl/>
        </w:rPr>
        <w:t>﴿</w:t>
      </w:r>
      <w:r w:rsidR="00756AB4" w:rsidRPr="007510C4">
        <w:rPr>
          <w:rFonts w:cs="Simplified Arabic"/>
          <w:bCs/>
          <w:color w:val="0000FF"/>
          <w:sz w:val="28"/>
          <w:szCs w:val="28"/>
          <w:rtl/>
        </w:rPr>
        <w:t>فَمَا اسْتَمْتَعْتُم بِهِ مِنْهُنَّ</w:t>
      </w:r>
      <w:r w:rsidR="00567670" w:rsidRPr="007510C4">
        <w:rPr>
          <w:rFonts w:cs="Simplified Arabic"/>
          <w:bCs/>
          <w:color w:val="0000FF"/>
          <w:sz w:val="28"/>
          <w:szCs w:val="28"/>
          <w:rtl/>
        </w:rPr>
        <w:t>﴾</w:t>
      </w:r>
      <w:r w:rsidR="00756AB4" w:rsidRPr="00756AB4">
        <w:rPr>
          <w:rFonts w:ascii="Simplified Arabic" w:hAnsi="Simplified Arabic" w:cs="Simplified Arabic"/>
          <w:szCs w:val="28"/>
          <w:rtl/>
        </w:rPr>
        <w:t xml:space="preserve"> </w:t>
      </w:r>
      <w:r w:rsidR="00756AB4" w:rsidRPr="007510C4">
        <w:rPr>
          <w:rFonts w:cs="Simplified Arabic" w:hint="cs"/>
          <w:rtl/>
        </w:rPr>
        <w:t>[</w:t>
      </w:r>
      <w:r w:rsidR="00756AB4" w:rsidRPr="007510C4">
        <w:rPr>
          <w:rFonts w:cs="Simplified Arabic"/>
          <w:rtl/>
        </w:rPr>
        <w:t>النساء</w:t>
      </w:r>
      <w:r w:rsidR="00756AB4" w:rsidRPr="007510C4">
        <w:rPr>
          <w:rFonts w:cs="Simplified Arabic" w:hint="cs"/>
          <w:rtl/>
        </w:rPr>
        <w:t>:24]</w:t>
      </w:r>
      <w:r w:rsidR="00756AB4" w:rsidRPr="00756AB4">
        <w:rPr>
          <w:rFonts w:ascii="Simplified Arabic" w:hAnsi="Simplified Arabic" w:cs="Simplified Arabic"/>
          <w:szCs w:val="28"/>
          <w:rtl/>
        </w:rPr>
        <w:t xml:space="preserve"> </w:t>
      </w:r>
      <w:r w:rsidRPr="00443AAE">
        <w:rPr>
          <w:rFonts w:cs="Simplified Arabic"/>
          <w:szCs w:val="28"/>
          <w:rtl/>
        </w:rPr>
        <w:t>التي</w:t>
      </w:r>
      <w:r w:rsidR="00756AB4">
        <w:rPr>
          <w:rFonts w:cs="Simplified Arabic" w:hint="cs"/>
          <w:szCs w:val="28"/>
          <w:rtl/>
        </w:rPr>
        <w:t xml:space="preserve"> </w:t>
      </w:r>
      <w:r w:rsidRPr="00443AAE">
        <w:rPr>
          <w:rFonts w:cs="Simplified Arabic" w:hint="eastAsia"/>
          <w:szCs w:val="28"/>
          <w:rtl/>
        </w:rPr>
        <w:t>هي</w:t>
      </w:r>
      <w:r w:rsidRPr="00443AAE">
        <w:rPr>
          <w:rFonts w:cs="Simplified Arabic"/>
          <w:szCs w:val="28"/>
          <w:rtl/>
        </w:rPr>
        <w:t xml:space="preserve"> في حقيقتها أكثر من قضية الزواج تعقيد</w:t>
      </w:r>
      <w:r w:rsidR="00756AB4">
        <w:rPr>
          <w:rFonts w:cs="Simplified Arabic" w:hint="cs"/>
          <w:szCs w:val="28"/>
          <w:rtl/>
        </w:rPr>
        <w:t>ً</w:t>
      </w:r>
      <w:r w:rsidRPr="00443AAE">
        <w:rPr>
          <w:rFonts w:cs="Simplified Arabic"/>
          <w:szCs w:val="28"/>
          <w:rtl/>
        </w:rPr>
        <w:t>ا وأشد عسر</w:t>
      </w:r>
      <w:r w:rsidR="00756AB4">
        <w:rPr>
          <w:rFonts w:cs="Simplified Arabic" w:hint="cs"/>
          <w:szCs w:val="28"/>
          <w:rtl/>
        </w:rPr>
        <w:t>ً</w:t>
      </w:r>
      <w:r w:rsidRPr="00443AAE">
        <w:rPr>
          <w:rFonts w:cs="Simplified Arabic"/>
          <w:szCs w:val="28"/>
          <w:rtl/>
        </w:rPr>
        <w:t>ا وأخطر أثر</w:t>
      </w:r>
      <w:r w:rsidR="00756AB4">
        <w:rPr>
          <w:rFonts w:cs="Simplified Arabic" w:hint="cs"/>
          <w:szCs w:val="28"/>
          <w:rtl/>
        </w:rPr>
        <w:t>ً</w:t>
      </w:r>
      <w:r w:rsidRPr="00443AAE">
        <w:rPr>
          <w:rFonts w:cs="Simplified Arabic"/>
          <w:szCs w:val="28"/>
          <w:rtl/>
        </w:rPr>
        <w:t>ا بالإشارة إليها تلك الإشارة</w:t>
      </w:r>
      <w:r w:rsidR="00756AB4">
        <w:rPr>
          <w:rFonts w:cs="Simplified Arabic" w:hint="cs"/>
          <w:szCs w:val="28"/>
          <w:rtl/>
        </w:rPr>
        <w:t xml:space="preserve"> </w:t>
      </w:r>
      <w:r w:rsidRPr="00443AAE">
        <w:rPr>
          <w:rFonts w:cs="Simplified Arabic" w:hint="eastAsia"/>
          <w:szCs w:val="28"/>
          <w:rtl/>
        </w:rPr>
        <w:t>الخفية</w:t>
      </w:r>
      <w:r w:rsidRPr="00443AAE">
        <w:rPr>
          <w:rFonts w:cs="Simplified Arabic"/>
          <w:szCs w:val="28"/>
          <w:rtl/>
        </w:rPr>
        <w:t xml:space="preserve"> لو صح أن الإشارة كانت إليها, ولما عرضها هذا العرض الخاطف, بل لجعلها قضية</w:t>
      </w:r>
      <w:r w:rsidR="00756AB4">
        <w:rPr>
          <w:rFonts w:cs="Simplified Arabic" w:hint="cs"/>
          <w:szCs w:val="28"/>
          <w:rtl/>
        </w:rPr>
        <w:t xml:space="preserve"> </w:t>
      </w:r>
      <w:r w:rsidRPr="00443AAE">
        <w:rPr>
          <w:rFonts w:cs="Simplified Arabic" w:hint="eastAsia"/>
          <w:szCs w:val="28"/>
          <w:rtl/>
        </w:rPr>
        <w:t>بذا</w:t>
      </w:r>
      <w:r w:rsidR="00756AB4">
        <w:rPr>
          <w:rFonts w:cs="Simplified Arabic" w:hint="cs"/>
          <w:szCs w:val="28"/>
          <w:rtl/>
        </w:rPr>
        <w:t>ته</w:t>
      </w:r>
      <w:r w:rsidRPr="00443AAE">
        <w:rPr>
          <w:rFonts w:cs="Simplified Arabic"/>
          <w:szCs w:val="28"/>
          <w:rtl/>
        </w:rPr>
        <w:t>ا, ولرسم حدودها, وبين مع</w:t>
      </w:r>
      <w:r w:rsidR="00756AB4">
        <w:rPr>
          <w:rFonts w:cs="Simplified Arabic"/>
          <w:szCs w:val="28"/>
          <w:rtl/>
        </w:rPr>
        <w:t>المها وموق</w:t>
      </w:r>
      <w:r w:rsidRPr="00443AAE">
        <w:rPr>
          <w:rFonts w:cs="Simplified Arabic"/>
          <w:szCs w:val="28"/>
          <w:rtl/>
        </w:rPr>
        <w:t>ف كل من الرجل والمرأة فيها......</w:t>
      </w:r>
      <w:r w:rsidR="00756AB4">
        <w:rPr>
          <w:rFonts w:cs="Simplified Arabic" w:hint="cs"/>
          <w:szCs w:val="28"/>
          <w:rtl/>
        </w:rPr>
        <w:t xml:space="preserve"> </w:t>
      </w:r>
      <w:r w:rsidR="00756AB4">
        <w:rPr>
          <w:rFonts w:cs="Simplified Arabic"/>
          <w:szCs w:val="28"/>
          <w:rtl/>
        </w:rPr>
        <w:t xml:space="preserve">ولما ترك </w:t>
      </w:r>
      <w:r w:rsidRPr="00443AAE">
        <w:rPr>
          <w:rFonts w:cs="Simplified Arabic"/>
          <w:szCs w:val="28"/>
          <w:rtl/>
        </w:rPr>
        <w:t>ال</w:t>
      </w:r>
      <w:r w:rsidR="00756AB4">
        <w:rPr>
          <w:rFonts w:cs="Simplified Arabic" w:hint="cs"/>
          <w:szCs w:val="28"/>
          <w:rtl/>
        </w:rPr>
        <w:t xml:space="preserve">مجال </w:t>
      </w:r>
      <w:r w:rsidRPr="00443AAE">
        <w:rPr>
          <w:rFonts w:cs="Simplified Arabic" w:hint="eastAsia"/>
          <w:szCs w:val="28"/>
          <w:rtl/>
        </w:rPr>
        <w:t>للبشر</w:t>
      </w:r>
      <w:r w:rsidRPr="00443AAE">
        <w:rPr>
          <w:rFonts w:cs="Simplified Arabic"/>
          <w:szCs w:val="28"/>
          <w:rtl/>
        </w:rPr>
        <w:t xml:space="preserve"> أن يشرعوا أحكامها وقوانينها</w:t>
      </w:r>
      <w:r w:rsidR="00756AB4">
        <w:rPr>
          <w:rFonts w:cs="Simplified Arabic" w:hint="cs"/>
          <w:szCs w:val="28"/>
          <w:rtl/>
        </w:rPr>
        <w:t>,</w:t>
      </w:r>
      <w:r w:rsidRPr="00443AAE">
        <w:rPr>
          <w:rFonts w:cs="Simplified Arabic"/>
          <w:szCs w:val="28"/>
          <w:rtl/>
        </w:rPr>
        <w:t xml:space="preserve"> هذا يقول مثل</w:t>
      </w:r>
      <w:r w:rsidR="00756AB4">
        <w:rPr>
          <w:rFonts w:cs="Simplified Arabic" w:hint="cs"/>
          <w:szCs w:val="28"/>
          <w:rtl/>
        </w:rPr>
        <w:t>ً</w:t>
      </w:r>
      <w:r w:rsidRPr="00443AAE">
        <w:rPr>
          <w:rFonts w:cs="Simplified Arabic"/>
          <w:szCs w:val="28"/>
          <w:rtl/>
        </w:rPr>
        <w:t>ا في حكم الميراث:</w:t>
      </w:r>
      <w:r w:rsidR="00756AB4">
        <w:rPr>
          <w:rFonts w:cs="Simplified Arabic" w:hint="cs"/>
          <w:szCs w:val="28"/>
          <w:rtl/>
        </w:rPr>
        <w:t xml:space="preserve"> </w:t>
      </w:r>
      <w:r w:rsidRPr="00443AAE">
        <w:rPr>
          <w:rFonts w:cs="Simplified Arabic"/>
          <w:szCs w:val="28"/>
          <w:rtl/>
        </w:rPr>
        <w:t>ترث</w:t>
      </w:r>
      <w:r w:rsidR="00756AB4">
        <w:rPr>
          <w:rFonts w:cs="Simplified Arabic" w:hint="cs"/>
          <w:szCs w:val="28"/>
          <w:rtl/>
        </w:rPr>
        <w:t>,</w:t>
      </w:r>
      <w:r w:rsidRPr="00443AAE">
        <w:rPr>
          <w:rFonts w:cs="Simplified Arabic"/>
          <w:szCs w:val="28"/>
          <w:rtl/>
        </w:rPr>
        <w:t xml:space="preserve"> وذاك يقول</w:t>
      </w:r>
      <w:r w:rsidR="00756AB4">
        <w:rPr>
          <w:rFonts w:cs="Simplified Arabic" w:hint="cs"/>
          <w:szCs w:val="28"/>
          <w:rtl/>
        </w:rPr>
        <w:t>:</w:t>
      </w:r>
      <w:r w:rsidRPr="00443AAE">
        <w:rPr>
          <w:rFonts w:cs="Simplified Arabic"/>
          <w:szCs w:val="28"/>
          <w:rtl/>
        </w:rPr>
        <w:t xml:space="preserve"> لا ترث</w:t>
      </w:r>
      <w:r w:rsidR="00756AB4">
        <w:rPr>
          <w:rFonts w:cs="Simplified Arabic" w:hint="cs"/>
          <w:szCs w:val="28"/>
          <w:rtl/>
        </w:rPr>
        <w:t xml:space="preserve"> </w:t>
      </w:r>
      <w:r w:rsidRPr="00443AAE">
        <w:rPr>
          <w:rFonts w:cs="Simplified Arabic" w:hint="eastAsia"/>
          <w:szCs w:val="28"/>
          <w:rtl/>
        </w:rPr>
        <w:t>إلا</w:t>
      </w:r>
      <w:r w:rsidRPr="00443AAE">
        <w:rPr>
          <w:rFonts w:cs="Simplified Arabic"/>
          <w:szCs w:val="28"/>
          <w:rtl/>
        </w:rPr>
        <w:t xml:space="preserve"> مع الشرط</w:t>
      </w:r>
      <w:r w:rsidR="00756AB4">
        <w:rPr>
          <w:rFonts w:cs="Simplified Arabic" w:hint="cs"/>
          <w:szCs w:val="28"/>
          <w:rtl/>
        </w:rPr>
        <w:t>,</w:t>
      </w:r>
      <w:r w:rsidRPr="00443AAE">
        <w:rPr>
          <w:rFonts w:cs="Simplified Arabic"/>
          <w:szCs w:val="28"/>
          <w:rtl/>
        </w:rPr>
        <w:t xml:space="preserve"> وآخر يقول</w:t>
      </w:r>
      <w:r w:rsidR="00756AB4">
        <w:rPr>
          <w:rFonts w:cs="Simplified Arabic" w:hint="cs"/>
          <w:szCs w:val="28"/>
          <w:rtl/>
        </w:rPr>
        <w:t>:</w:t>
      </w:r>
      <w:r w:rsidR="00756AB4">
        <w:rPr>
          <w:rFonts w:cs="Simplified Arabic"/>
          <w:szCs w:val="28"/>
          <w:rtl/>
        </w:rPr>
        <w:t xml:space="preserve"> اشترط أم لم يشترط فلا </w:t>
      </w:r>
      <w:r w:rsidR="00756AB4">
        <w:rPr>
          <w:rFonts w:cs="Simplified Arabic" w:hint="cs"/>
          <w:szCs w:val="28"/>
          <w:rtl/>
        </w:rPr>
        <w:t>ت</w:t>
      </w:r>
      <w:r w:rsidRPr="00443AAE">
        <w:rPr>
          <w:rFonts w:cs="Simplified Arabic"/>
          <w:szCs w:val="28"/>
          <w:rtl/>
        </w:rPr>
        <w:t>رث.</w:t>
      </w:r>
    </w:p>
    <w:p w:rsidR="009C1BC7" w:rsidRPr="00443AAE" w:rsidRDefault="009C1BC7" w:rsidP="00756AB4">
      <w:pPr>
        <w:jc w:val="lowKashida"/>
        <w:rPr>
          <w:rFonts w:cs="Simplified Arabic"/>
          <w:szCs w:val="28"/>
          <w:rtl/>
        </w:rPr>
      </w:pPr>
      <w:r w:rsidRPr="00443AAE">
        <w:rPr>
          <w:rFonts w:cs="Simplified Arabic" w:hint="eastAsia"/>
          <w:szCs w:val="28"/>
          <w:rtl/>
        </w:rPr>
        <w:t>وإذا</w:t>
      </w:r>
      <w:r w:rsidRPr="00443AAE">
        <w:rPr>
          <w:rFonts w:cs="Simplified Arabic"/>
          <w:szCs w:val="28"/>
          <w:rtl/>
        </w:rPr>
        <w:t xml:space="preserve"> لم يكن القرآن الكريم بين أحكام امرأة المتعة وفصلها تفصيل</w:t>
      </w:r>
      <w:r w:rsidR="00756AB4">
        <w:rPr>
          <w:rFonts w:cs="Simplified Arabic" w:hint="cs"/>
          <w:szCs w:val="28"/>
          <w:rtl/>
        </w:rPr>
        <w:t>ً</w:t>
      </w:r>
      <w:r w:rsidRPr="00443AAE">
        <w:rPr>
          <w:rFonts w:cs="Simplified Arabic"/>
          <w:szCs w:val="28"/>
          <w:rtl/>
        </w:rPr>
        <w:t>ا كامل</w:t>
      </w:r>
      <w:r w:rsidR="00756AB4">
        <w:rPr>
          <w:rFonts w:cs="Simplified Arabic" w:hint="cs"/>
          <w:szCs w:val="28"/>
          <w:rtl/>
        </w:rPr>
        <w:t>ً</w:t>
      </w:r>
      <w:r w:rsidRPr="00443AAE">
        <w:rPr>
          <w:rFonts w:cs="Simplified Arabic"/>
          <w:szCs w:val="28"/>
          <w:rtl/>
        </w:rPr>
        <w:t>ا, فلا</w:t>
      </w:r>
      <w:r w:rsidR="00756AB4">
        <w:rPr>
          <w:rFonts w:cs="Simplified Arabic" w:hint="cs"/>
          <w:szCs w:val="28"/>
          <w:rtl/>
        </w:rPr>
        <w:t xml:space="preserve"> </w:t>
      </w:r>
      <w:r w:rsidR="00756AB4">
        <w:rPr>
          <w:rFonts w:cs="Simplified Arabic"/>
          <w:szCs w:val="28"/>
          <w:rtl/>
        </w:rPr>
        <w:t xml:space="preserve">بد </w:t>
      </w:r>
      <w:r w:rsidR="00756AB4">
        <w:rPr>
          <w:rFonts w:cs="Simplified Arabic" w:hint="cs"/>
          <w:szCs w:val="28"/>
          <w:rtl/>
        </w:rPr>
        <w:t>أ</w:t>
      </w:r>
      <w:r w:rsidRPr="00443AAE">
        <w:rPr>
          <w:rFonts w:cs="Simplified Arabic"/>
          <w:szCs w:val="28"/>
          <w:rtl/>
        </w:rPr>
        <w:t>نه ترك للسنة</w:t>
      </w:r>
      <w:r w:rsidR="00756AB4">
        <w:rPr>
          <w:rFonts w:cs="Simplified Arabic" w:hint="cs"/>
          <w:szCs w:val="28"/>
          <w:rtl/>
        </w:rPr>
        <w:t xml:space="preserve"> </w:t>
      </w:r>
      <w:r w:rsidRPr="00443AAE">
        <w:rPr>
          <w:rFonts w:cs="Simplified Arabic" w:hint="eastAsia"/>
          <w:szCs w:val="28"/>
          <w:rtl/>
        </w:rPr>
        <w:t>فيها</w:t>
      </w:r>
      <w:r w:rsidRPr="00443AAE">
        <w:rPr>
          <w:rFonts w:cs="Simplified Arabic"/>
          <w:szCs w:val="28"/>
          <w:rtl/>
        </w:rPr>
        <w:t xml:space="preserve"> مجال</w:t>
      </w:r>
      <w:r w:rsidR="00756AB4">
        <w:rPr>
          <w:rFonts w:cs="Simplified Arabic" w:hint="cs"/>
          <w:szCs w:val="28"/>
          <w:rtl/>
        </w:rPr>
        <w:t>ً</w:t>
      </w:r>
      <w:r w:rsidR="00756AB4">
        <w:rPr>
          <w:rFonts w:cs="Simplified Arabic"/>
          <w:szCs w:val="28"/>
          <w:rtl/>
        </w:rPr>
        <w:t xml:space="preserve">ا, ليفسح </w:t>
      </w:r>
      <w:r w:rsidRPr="00443AAE">
        <w:rPr>
          <w:rFonts w:cs="Simplified Arabic"/>
          <w:szCs w:val="28"/>
          <w:rtl/>
        </w:rPr>
        <w:t>ال</w:t>
      </w:r>
      <w:r w:rsidR="00756AB4">
        <w:rPr>
          <w:rFonts w:cs="Simplified Arabic" w:hint="cs"/>
          <w:szCs w:val="28"/>
          <w:rtl/>
        </w:rPr>
        <w:t>مجال</w:t>
      </w:r>
      <w:r w:rsidRPr="00443AAE">
        <w:rPr>
          <w:rFonts w:cs="Simplified Arabic"/>
          <w:szCs w:val="28"/>
          <w:rtl/>
        </w:rPr>
        <w:t xml:space="preserve"> لرسول الله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ليقوم ببيان أحكام امرأة المتعة الذي كلفه الله به في</w:t>
      </w:r>
      <w:r w:rsidR="00756AB4">
        <w:rPr>
          <w:rFonts w:cs="Simplified Arabic" w:hint="cs"/>
          <w:szCs w:val="28"/>
          <w:rtl/>
        </w:rPr>
        <w:t xml:space="preserve"> </w:t>
      </w:r>
      <w:r w:rsidRPr="00443AAE">
        <w:rPr>
          <w:rFonts w:cs="Simplified Arabic" w:hint="eastAsia"/>
          <w:szCs w:val="28"/>
          <w:rtl/>
        </w:rPr>
        <w:t>قوله</w:t>
      </w:r>
      <w:r w:rsidRPr="00443AAE">
        <w:rPr>
          <w:rFonts w:cs="Simplified Arabic"/>
          <w:szCs w:val="28"/>
          <w:rtl/>
        </w:rPr>
        <w:t xml:space="preserve"> تعالى من سورة النحل</w:t>
      </w:r>
      <w:r w:rsidR="00756AB4">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756AB4" w:rsidRPr="007510C4">
        <w:rPr>
          <w:rFonts w:cs="Simplified Arabic"/>
          <w:bCs/>
          <w:color w:val="0000FF"/>
          <w:sz w:val="28"/>
          <w:szCs w:val="28"/>
          <w:rtl/>
        </w:rPr>
        <w:t xml:space="preserve">وَأَنزَلْنَا إِلَيْكَ الذِّكْرَ لِتُبَيِّنَ لِلنَّاسِ مَا نُزِّلَ إِلَيْهِمْ وَلَعَلَّهُمْ يَتَفَكَّرُونَ </w:t>
      </w:r>
      <w:r w:rsidR="00567670" w:rsidRPr="007510C4">
        <w:rPr>
          <w:rFonts w:cs="Simplified Arabic"/>
          <w:bCs/>
          <w:color w:val="0000FF"/>
          <w:sz w:val="28"/>
          <w:szCs w:val="28"/>
          <w:rtl/>
        </w:rPr>
        <w:t>﴾</w:t>
      </w:r>
      <w:r w:rsidR="00756AB4" w:rsidRPr="00756AB4">
        <w:rPr>
          <w:rFonts w:ascii="Simplified Arabic" w:hAnsi="Simplified Arabic" w:cs="Simplified Arabic"/>
          <w:szCs w:val="28"/>
          <w:rtl/>
        </w:rPr>
        <w:t xml:space="preserve"> </w:t>
      </w:r>
      <w:r w:rsidR="00756AB4" w:rsidRPr="007510C4">
        <w:rPr>
          <w:rFonts w:cs="Simplified Arabic" w:hint="cs"/>
          <w:rtl/>
        </w:rPr>
        <w:t>[</w:t>
      </w:r>
      <w:r w:rsidR="00756AB4" w:rsidRPr="007510C4">
        <w:rPr>
          <w:rFonts w:cs="Simplified Arabic"/>
          <w:rtl/>
        </w:rPr>
        <w:t>النحل</w:t>
      </w:r>
      <w:r w:rsidR="00756AB4" w:rsidRPr="007510C4">
        <w:rPr>
          <w:rFonts w:cs="Simplified Arabic" w:hint="cs"/>
          <w:rtl/>
        </w:rPr>
        <w:t>:44]</w:t>
      </w:r>
      <w:r w:rsidR="00756AB4">
        <w:rPr>
          <w:rFonts w:cs="Simplified Arabic" w:hint="cs"/>
          <w:szCs w:val="28"/>
          <w:rtl/>
        </w:rPr>
        <w:t>؛</w:t>
      </w:r>
      <w:r w:rsidRPr="00443AAE">
        <w:rPr>
          <w:rFonts w:cs="Simplified Arabic"/>
          <w:szCs w:val="28"/>
          <w:rtl/>
        </w:rPr>
        <w:t xml:space="preserve"> إذ المفروض أن رسول الله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00756AB4">
        <w:rPr>
          <w:rFonts w:cs="Simplified Arabic"/>
          <w:szCs w:val="28"/>
          <w:rtl/>
        </w:rPr>
        <w:t xml:space="preserve">قد بين للناس تفسير هذه الآية </w:t>
      </w:r>
      <w:r w:rsidR="00756AB4">
        <w:rPr>
          <w:rFonts w:cs="Simplified Arabic" w:hint="cs"/>
          <w:szCs w:val="28"/>
          <w:rtl/>
        </w:rPr>
        <w:t>أنه</w:t>
      </w:r>
      <w:r w:rsidRPr="00443AAE">
        <w:rPr>
          <w:rFonts w:cs="Simplified Arabic"/>
          <w:szCs w:val="28"/>
          <w:rtl/>
        </w:rPr>
        <w:t>ا في المتعة, وبين</w:t>
      </w:r>
      <w:r w:rsidR="00756AB4">
        <w:rPr>
          <w:rFonts w:cs="Simplified Arabic" w:hint="cs"/>
          <w:szCs w:val="28"/>
          <w:rtl/>
        </w:rPr>
        <w:t xml:space="preserve"> </w:t>
      </w:r>
      <w:r w:rsidRPr="00443AAE">
        <w:rPr>
          <w:rFonts w:cs="Simplified Arabic" w:hint="eastAsia"/>
          <w:szCs w:val="28"/>
          <w:rtl/>
        </w:rPr>
        <w:t>أحكامها</w:t>
      </w:r>
      <w:r w:rsidR="00756AB4">
        <w:rPr>
          <w:rFonts w:cs="Simplified Arabic" w:hint="cs"/>
          <w:szCs w:val="28"/>
          <w:rtl/>
        </w:rPr>
        <w:t xml:space="preserve">؛ </w:t>
      </w:r>
      <w:r w:rsidRPr="00443AAE">
        <w:rPr>
          <w:rFonts w:cs="Simplified Arabic"/>
          <w:szCs w:val="28"/>
          <w:rtl/>
        </w:rPr>
        <w:t>لأنه لا يجوز تأخير البيان عن وقت الحاجة</w:t>
      </w:r>
      <w:r w:rsidR="00756AB4">
        <w:rPr>
          <w:rFonts w:cs="Simplified Arabic" w:hint="cs"/>
          <w:szCs w:val="28"/>
          <w:rtl/>
        </w:rPr>
        <w:t>,</w:t>
      </w:r>
      <w:r w:rsidRPr="00443AAE">
        <w:rPr>
          <w:rFonts w:cs="Simplified Arabic"/>
          <w:szCs w:val="28"/>
          <w:rtl/>
        </w:rPr>
        <w:t xml:space="preserve"> ولكن ماذا نفعل والحال والواقع أن لا</w:t>
      </w:r>
      <w:r w:rsidR="00756AB4">
        <w:rPr>
          <w:rFonts w:cs="Simplified Arabic" w:hint="cs"/>
          <w:szCs w:val="28"/>
          <w:rtl/>
        </w:rPr>
        <w:t xml:space="preserve"> </w:t>
      </w:r>
      <w:r w:rsidRPr="00443AAE">
        <w:rPr>
          <w:rFonts w:cs="Simplified Arabic" w:hint="eastAsia"/>
          <w:szCs w:val="28"/>
          <w:rtl/>
        </w:rPr>
        <w:t>هذا</w:t>
      </w:r>
      <w:r w:rsidR="00756AB4">
        <w:rPr>
          <w:rFonts w:cs="Simplified Arabic"/>
          <w:szCs w:val="28"/>
          <w:rtl/>
        </w:rPr>
        <w:t xml:space="preserve"> ولا ذاك وقع</w:t>
      </w:r>
      <w:r w:rsidR="00756AB4">
        <w:rPr>
          <w:rFonts w:cs="Simplified Arabic" w:hint="cs"/>
          <w:szCs w:val="28"/>
          <w:rtl/>
        </w:rPr>
        <w:t xml:space="preserve">؛ </w:t>
      </w:r>
      <w:r w:rsidR="00756AB4">
        <w:rPr>
          <w:rFonts w:cs="Simplified Arabic"/>
          <w:szCs w:val="28"/>
          <w:rtl/>
        </w:rPr>
        <w:t>إذ لا يوجد حديث واحد ولو ضعيف أو حتى موضوع</w:t>
      </w:r>
      <w:r w:rsidRPr="00443AAE">
        <w:rPr>
          <w:rFonts w:cs="Simplified Arabic"/>
          <w:szCs w:val="28"/>
          <w:rtl/>
        </w:rPr>
        <w:t xml:space="preserve"> سواء حول تفسير</w:t>
      </w:r>
      <w:r w:rsidR="00756AB4">
        <w:rPr>
          <w:rFonts w:cs="Simplified Arabic" w:hint="cs"/>
          <w:szCs w:val="28"/>
          <w:rtl/>
        </w:rPr>
        <w:t xml:space="preserve"> </w:t>
      </w:r>
      <w:r w:rsidRPr="00443AAE">
        <w:rPr>
          <w:rFonts w:cs="Simplified Arabic" w:hint="eastAsia"/>
          <w:szCs w:val="28"/>
          <w:rtl/>
        </w:rPr>
        <w:t>الرسول</w:t>
      </w:r>
      <w:r w:rsidRPr="00443AAE">
        <w:rPr>
          <w:rFonts w:cs="Simplified Arabic"/>
          <w:szCs w:val="28"/>
          <w:rtl/>
        </w:rPr>
        <w:t xml:space="preserve">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 xml:space="preserve">لهذه </w:t>
      </w:r>
      <w:r w:rsidR="00756AB4">
        <w:rPr>
          <w:rFonts w:cs="Simplified Arabic"/>
          <w:szCs w:val="28"/>
          <w:rtl/>
        </w:rPr>
        <w:t xml:space="preserve">الآية في </w:t>
      </w:r>
      <w:r w:rsidR="00756AB4">
        <w:rPr>
          <w:rFonts w:cs="Simplified Arabic" w:hint="cs"/>
          <w:szCs w:val="28"/>
          <w:rtl/>
        </w:rPr>
        <w:t>أنه</w:t>
      </w:r>
      <w:r w:rsidRPr="00443AAE">
        <w:rPr>
          <w:rFonts w:cs="Simplified Arabic"/>
          <w:szCs w:val="28"/>
          <w:rtl/>
        </w:rPr>
        <w:t>ا نزلت في المتعة..</w:t>
      </w:r>
      <w:r w:rsidR="00756AB4">
        <w:rPr>
          <w:rFonts w:cs="Simplified Arabic" w:hint="cs"/>
          <w:szCs w:val="28"/>
          <w:rtl/>
        </w:rPr>
        <w:t xml:space="preserve"> </w:t>
      </w:r>
      <w:r w:rsidRPr="00443AAE">
        <w:rPr>
          <w:rFonts w:cs="Simplified Arabic"/>
          <w:szCs w:val="28"/>
          <w:rtl/>
        </w:rPr>
        <w:t>أو بيان أحكام امرأة المتعة!</w:t>
      </w:r>
    </w:p>
    <w:p w:rsidR="009C1BC7" w:rsidRPr="00756AB4" w:rsidRDefault="009C1BC7" w:rsidP="00443AAE">
      <w:pPr>
        <w:jc w:val="lowKashida"/>
        <w:rPr>
          <w:rFonts w:cs="Simplified Arabic"/>
          <w:bCs/>
          <w:color w:val="FF0000"/>
          <w:szCs w:val="28"/>
          <w:rtl/>
        </w:rPr>
      </w:pPr>
      <w:r w:rsidRPr="00756AB4">
        <w:rPr>
          <w:rFonts w:cs="Simplified Arabic" w:hint="eastAsia"/>
          <w:bCs/>
          <w:color w:val="FF0000"/>
          <w:szCs w:val="28"/>
          <w:rtl/>
        </w:rPr>
        <w:t>ثاني</w:t>
      </w:r>
      <w:r w:rsidR="00756AB4" w:rsidRPr="00756AB4">
        <w:rPr>
          <w:rFonts w:cs="Simplified Arabic" w:hint="cs"/>
          <w:bCs/>
          <w:color w:val="FF0000"/>
          <w:szCs w:val="28"/>
          <w:rtl/>
        </w:rPr>
        <w:t>ً</w:t>
      </w:r>
      <w:r w:rsidRPr="00756AB4">
        <w:rPr>
          <w:rFonts w:cs="Simplified Arabic" w:hint="eastAsia"/>
          <w:bCs/>
          <w:color w:val="FF0000"/>
          <w:szCs w:val="28"/>
          <w:rtl/>
        </w:rPr>
        <w:t>ا</w:t>
      </w:r>
      <w:r w:rsidRPr="00756AB4">
        <w:rPr>
          <w:rFonts w:cs="Simplified Arabic"/>
          <w:bCs/>
          <w:color w:val="FF0000"/>
          <w:szCs w:val="28"/>
          <w:rtl/>
        </w:rPr>
        <w:t xml:space="preserve">: تفسير الرسول </w:t>
      </w:r>
      <w:r w:rsidR="00A729B3" w:rsidRPr="00756AB4">
        <w:rPr>
          <w:rFonts w:cs="Simplified Arabic"/>
          <w:bCs/>
          <w:color w:val="FF0000"/>
          <w:szCs w:val="28"/>
          <w:rtl/>
        </w:rPr>
        <w:t xml:space="preserve">صلى الله عليه </w:t>
      </w:r>
      <w:r w:rsidR="004F30E4" w:rsidRPr="00756AB4">
        <w:rPr>
          <w:rFonts w:cs="Simplified Arabic"/>
          <w:bCs/>
          <w:color w:val="FF0000"/>
          <w:szCs w:val="28"/>
          <w:rtl/>
        </w:rPr>
        <w:t>وسلم</w:t>
      </w:r>
      <w:r w:rsidR="00443AAE" w:rsidRPr="00756AB4">
        <w:rPr>
          <w:rFonts w:cs="Simplified Arabic"/>
          <w:bCs/>
          <w:color w:val="FF0000"/>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أن</w:t>
      </w:r>
      <w:r w:rsidRPr="00443AAE">
        <w:rPr>
          <w:rFonts w:cs="Simplified Arabic"/>
          <w:szCs w:val="28"/>
          <w:rtl/>
        </w:rPr>
        <w:t xml:space="preserve"> الرسول </w:t>
      </w:r>
      <w:r w:rsidR="00A729B3" w:rsidRPr="00443AAE">
        <w:rPr>
          <w:rFonts w:cs="Simplified Arabic"/>
          <w:szCs w:val="28"/>
          <w:rtl/>
        </w:rPr>
        <w:t xml:space="preserve">صلى الله عليه </w:t>
      </w:r>
      <w:r w:rsidR="004F30E4" w:rsidRPr="00443AAE">
        <w:rPr>
          <w:rFonts w:cs="Simplified Arabic"/>
          <w:szCs w:val="28"/>
          <w:rtl/>
        </w:rPr>
        <w:t xml:space="preserve">وسلم </w:t>
      </w:r>
      <w:r w:rsidRPr="00443AAE">
        <w:rPr>
          <w:rFonts w:cs="Simplified Arabic"/>
          <w:szCs w:val="28"/>
          <w:rtl/>
        </w:rPr>
        <w:t>لم يقل</w:t>
      </w:r>
      <w:r w:rsidR="00756AB4">
        <w:rPr>
          <w:rFonts w:cs="Simplified Arabic" w:hint="cs"/>
          <w:szCs w:val="28"/>
          <w:rtl/>
        </w:rPr>
        <w:t>:</w:t>
      </w:r>
      <w:r w:rsidR="00756AB4">
        <w:rPr>
          <w:rFonts w:cs="Simplified Arabic"/>
          <w:szCs w:val="28"/>
          <w:rtl/>
        </w:rPr>
        <w:t xml:space="preserve"> </w:t>
      </w:r>
      <w:r w:rsidR="00756AB4">
        <w:rPr>
          <w:rFonts w:cs="Simplified Arabic" w:hint="cs"/>
          <w:szCs w:val="28"/>
          <w:rtl/>
        </w:rPr>
        <w:t>إنه</w:t>
      </w:r>
      <w:r w:rsidRPr="00443AAE">
        <w:rPr>
          <w:rFonts w:cs="Simplified Arabic"/>
          <w:szCs w:val="28"/>
          <w:rtl/>
        </w:rPr>
        <w:t>ا نزلت في نكاح المتعة وبيان ذلك:</w:t>
      </w:r>
    </w:p>
    <w:p w:rsidR="009C1BC7" w:rsidRPr="00443AAE" w:rsidRDefault="00756AB4" w:rsidP="00756AB4">
      <w:pPr>
        <w:jc w:val="lowKashida"/>
        <w:rPr>
          <w:rFonts w:cs="Simplified Arabic"/>
          <w:szCs w:val="28"/>
          <w:rtl/>
        </w:rPr>
      </w:pPr>
      <w:r>
        <w:rPr>
          <w:rFonts w:cs="Simplified Arabic" w:hint="cs"/>
          <w:szCs w:val="28"/>
          <w:rtl/>
        </w:rPr>
        <w:t>أ</w:t>
      </w:r>
      <w:r w:rsidR="009C1BC7" w:rsidRPr="00443AAE">
        <w:rPr>
          <w:rFonts w:cs="Simplified Arabic" w:hint="eastAsia"/>
          <w:szCs w:val="28"/>
          <w:rtl/>
        </w:rPr>
        <w:t>ن</w:t>
      </w:r>
      <w:r w:rsidR="009C1BC7" w:rsidRPr="00443AAE">
        <w:rPr>
          <w:rFonts w:cs="Simplified Arabic"/>
          <w:szCs w:val="28"/>
          <w:rtl/>
        </w:rPr>
        <w:t xml:space="preserve"> المصدر الثاني الذي كان يرجع إليه الصحابة في تفسيرهم لكتاب الله تعالى هو رسول الله</w:t>
      </w:r>
      <w:r>
        <w:rPr>
          <w:rFonts w:cs="Simplified Arabic" w:hint="cs"/>
          <w:szCs w:val="28"/>
          <w:rtl/>
        </w:rPr>
        <w:t xml:space="preserve"> </w:t>
      </w:r>
      <w:r w:rsidR="00A729B3" w:rsidRPr="00443AAE">
        <w:rPr>
          <w:rFonts w:cs="Simplified Arabic"/>
          <w:szCs w:val="28"/>
          <w:rtl/>
        </w:rPr>
        <w:t xml:space="preserve">صلى الله عليه </w:t>
      </w:r>
      <w:r w:rsidR="004F30E4" w:rsidRPr="00443AAE">
        <w:rPr>
          <w:rFonts w:cs="Simplified Arabic"/>
          <w:szCs w:val="28"/>
          <w:rtl/>
        </w:rPr>
        <w:t xml:space="preserve">وسلم </w:t>
      </w:r>
      <w:r w:rsidR="009C1BC7" w:rsidRPr="00443AAE">
        <w:rPr>
          <w:rFonts w:cs="Simplified Arabic"/>
          <w:szCs w:val="28"/>
          <w:rtl/>
        </w:rPr>
        <w:t>في تفسيرها فيبين لهم ما خفي عليهم</w:t>
      </w:r>
      <w:r>
        <w:rPr>
          <w:rFonts w:cs="Simplified Arabic" w:hint="cs"/>
          <w:szCs w:val="28"/>
          <w:rtl/>
        </w:rPr>
        <w:t>؛</w:t>
      </w:r>
      <w:r>
        <w:rPr>
          <w:rFonts w:cs="Simplified Arabic"/>
          <w:szCs w:val="28"/>
          <w:rtl/>
        </w:rPr>
        <w:t xml:space="preserve"> لأن وظيفته البيان كما </w:t>
      </w:r>
      <w:r>
        <w:rPr>
          <w:rFonts w:cs="Simplified Arabic" w:hint="cs"/>
          <w:szCs w:val="28"/>
          <w:rtl/>
        </w:rPr>
        <w:t>أ</w:t>
      </w:r>
      <w:r w:rsidR="009C1BC7" w:rsidRPr="00443AAE">
        <w:rPr>
          <w:rFonts w:cs="Simplified Arabic"/>
          <w:szCs w:val="28"/>
          <w:rtl/>
        </w:rPr>
        <w:t>خبر الله عنه بذلك في كتابه</w:t>
      </w:r>
      <w:r>
        <w:rPr>
          <w:rFonts w:cs="Simplified Arabic" w:hint="cs"/>
          <w:szCs w:val="28"/>
          <w:rtl/>
        </w:rPr>
        <w:t xml:space="preserve">, </w:t>
      </w:r>
      <w:r w:rsidR="009C1BC7" w:rsidRPr="00443AAE">
        <w:rPr>
          <w:rFonts w:cs="Simplified Arabic" w:hint="eastAsia"/>
          <w:szCs w:val="28"/>
          <w:rtl/>
        </w:rPr>
        <w:t>حيث</w:t>
      </w:r>
      <w:r w:rsidR="009C1BC7" w:rsidRPr="00443AAE">
        <w:rPr>
          <w:rFonts w:cs="Simplified Arabic"/>
          <w:szCs w:val="28"/>
          <w:rtl/>
        </w:rPr>
        <w:t xml:space="preserve"> قال</w:t>
      </w:r>
      <w:r>
        <w:rPr>
          <w:rFonts w:cs="Simplified Arabic" w:hint="cs"/>
          <w:szCs w:val="28"/>
          <w:rtl/>
        </w:rPr>
        <w:t>:</w:t>
      </w:r>
      <w:r w:rsidR="009C1BC7" w:rsidRPr="00443AAE">
        <w:rPr>
          <w:rFonts w:cs="Simplified Arabic"/>
          <w:szCs w:val="28"/>
          <w:rtl/>
        </w:rPr>
        <w:t xml:space="preserve"> </w:t>
      </w:r>
      <w:r w:rsidR="00567670" w:rsidRPr="007510C4">
        <w:rPr>
          <w:rFonts w:cs="Simplified Arabic"/>
          <w:bCs/>
          <w:color w:val="0000FF"/>
          <w:sz w:val="28"/>
          <w:szCs w:val="28"/>
          <w:rtl/>
        </w:rPr>
        <w:t>﴿</w:t>
      </w:r>
      <w:r w:rsidRPr="007510C4">
        <w:rPr>
          <w:rFonts w:cs="Simplified Arabic"/>
          <w:bCs/>
          <w:color w:val="0000FF"/>
          <w:sz w:val="28"/>
          <w:szCs w:val="28"/>
          <w:rtl/>
        </w:rPr>
        <w:t>وَأَنزَلْنَا إِلَيْكَ الذِّكْرَ لِتُبَيِّنَ لِلنَّاسِ مَا نُزِّلَ إِلَيْهِمْ وَلَعَلَّهُمْ يَتَفَكَّرُونَ</w:t>
      </w:r>
      <w:r w:rsidR="00567670" w:rsidRPr="007510C4">
        <w:rPr>
          <w:rFonts w:cs="Simplified Arabic"/>
          <w:bCs/>
          <w:color w:val="0000FF"/>
          <w:sz w:val="28"/>
          <w:szCs w:val="28"/>
          <w:rtl/>
        </w:rPr>
        <w:t>﴾</w:t>
      </w:r>
      <w:r w:rsidRPr="00756AB4">
        <w:rPr>
          <w:rFonts w:ascii="Simplified Arabic" w:hAnsi="Simplified Arabic" w:cs="Simplified Arabic"/>
          <w:szCs w:val="28"/>
          <w:rtl/>
        </w:rPr>
        <w:t xml:space="preserve"> </w:t>
      </w:r>
      <w:r w:rsidRPr="007510C4">
        <w:rPr>
          <w:rFonts w:cs="Simplified Arabic" w:hint="cs"/>
          <w:rtl/>
        </w:rPr>
        <w:t>[</w:t>
      </w:r>
      <w:r w:rsidRPr="007510C4">
        <w:rPr>
          <w:rFonts w:cs="Simplified Arabic"/>
          <w:rtl/>
        </w:rPr>
        <w:t>النحل</w:t>
      </w:r>
      <w:r w:rsidRPr="007510C4">
        <w:rPr>
          <w:rFonts w:cs="Simplified Arabic" w:hint="cs"/>
          <w:rtl/>
        </w:rPr>
        <w:t>:44]</w:t>
      </w:r>
      <w:r>
        <w:rPr>
          <w:rFonts w:ascii="Simplified Arabic" w:hAnsi="Simplified Arabic" w:cs="Simplified Arabic" w:hint="cs"/>
          <w:szCs w:val="28"/>
          <w:rtl/>
        </w:rPr>
        <w:t>,</w:t>
      </w:r>
      <w:r>
        <w:rPr>
          <w:rFonts w:cs="Simplified Arabic"/>
          <w:szCs w:val="28"/>
          <w:rtl/>
        </w:rPr>
        <w:t xml:space="preserve"> و</w:t>
      </w:r>
      <w:r w:rsidR="009C1BC7" w:rsidRPr="00443AAE">
        <w:rPr>
          <w:rFonts w:cs="Simplified Arabic"/>
          <w:szCs w:val="28"/>
          <w:rtl/>
        </w:rPr>
        <w:t>كما نبه على</w:t>
      </w:r>
      <w:r>
        <w:rPr>
          <w:rFonts w:cs="Simplified Arabic" w:hint="cs"/>
          <w:szCs w:val="28"/>
          <w:rtl/>
        </w:rPr>
        <w:t xml:space="preserve"> </w:t>
      </w:r>
      <w:r w:rsidR="009C1BC7" w:rsidRPr="00443AAE">
        <w:rPr>
          <w:rFonts w:cs="Simplified Arabic" w:hint="eastAsia"/>
          <w:szCs w:val="28"/>
          <w:rtl/>
        </w:rPr>
        <w:t>ذلك</w:t>
      </w:r>
      <w:r>
        <w:rPr>
          <w:rFonts w:cs="Simplified Arabic"/>
          <w:szCs w:val="28"/>
          <w:rtl/>
        </w:rPr>
        <w:t xml:space="preserve"> رسول الله ص</w:t>
      </w:r>
      <w:r>
        <w:rPr>
          <w:rFonts w:cs="Simplified Arabic" w:hint="cs"/>
          <w:szCs w:val="28"/>
          <w:rtl/>
        </w:rPr>
        <w:t xml:space="preserve">لى الله عليه وسلم, </w:t>
      </w:r>
      <w:r>
        <w:rPr>
          <w:rFonts w:cs="Simplified Arabic"/>
          <w:szCs w:val="28"/>
          <w:rtl/>
        </w:rPr>
        <w:t>والذي يرجع إلى كتب السنة يجد أ</w:t>
      </w:r>
      <w:r>
        <w:rPr>
          <w:rFonts w:cs="Simplified Arabic" w:hint="cs"/>
          <w:szCs w:val="28"/>
          <w:rtl/>
        </w:rPr>
        <w:t>نه</w:t>
      </w:r>
      <w:r w:rsidR="009C1BC7" w:rsidRPr="00443AAE">
        <w:rPr>
          <w:rFonts w:cs="Simplified Arabic"/>
          <w:szCs w:val="28"/>
          <w:rtl/>
        </w:rPr>
        <w:t>ا قد أفردت للتفسير باب</w:t>
      </w:r>
      <w:r>
        <w:rPr>
          <w:rFonts w:cs="Simplified Arabic" w:hint="cs"/>
          <w:szCs w:val="28"/>
          <w:rtl/>
        </w:rPr>
        <w:t>ً</w:t>
      </w:r>
      <w:r w:rsidR="009C1BC7" w:rsidRPr="00443AAE">
        <w:rPr>
          <w:rFonts w:cs="Simplified Arabic"/>
          <w:szCs w:val="28"/>
          <w:rtl/>
        </w:rPr>
        <w:t>ا ذكرت فيه</w:t>
      </w:r>
      <w:r>
        <w:rPr>
          <w:rFonts w:cs="Simplified Arabic" w:hint="cs"/>
          <w:szCs w:val="28"/>
          <w:rtl/>
        </w:rPr>
        <w:t xml:space="preserve"> </w:t>
      </w:r>
      <w:r w:rsidR="009C1BC7" w:rsidRPr="00443AAE">
        <w:rPr>
          <w:rFonts w:cs="Simplified Arabic" w:hint="eastAsia"/>
          <w:szCs w:val="28"/>
          <w:rtl/>
        </w:rPr>
        <w:t>كثير</w:t>
      </w:r>
      <w:r>
        <w:rPr>
          <w:rFonts w:cs="Simplified Arabic" w:hint="cs"/>
          <w:szCs w:val="28"/>
          <w:rtl/>
        </w:rPr>
        <w:t>ً</w:t>
      </w:r>
      <w:r w:rsidR="009C1BC7" w:rsidRPr="00443AAE">
        <w:rPr>
          <w:rFonts w:cs="Simplified Arabic" w:hint="eastAsia"/>
          <w:szCs w:val="28"/>
          <w:rtl/>
        </w:rPr>
        <w:t>ا</w:t>
      </w:r>
      <w:r w:rsidR="009C1BC7" w:rsidRPr="00443AAE">
        <w:rPr>
          <w:rFonts w:cs="Simplified Arabic"/>
          <w:szCs w:val="28"/>
          <w:rtl/>
        </w:rPr>
        <w:t xml:space="preserve"> من التفسير المأثور عن رسول الله </w:t>
      </w:r>
      <w:r w:rsidR="00A729B3" w:rsidRPr="00443AAE">
        <w:rPr>
          <w:rFonts w:cs="Simplified Arabic"/>
          <w:szCs w:val="28"/>
          <w:rtl/>
        </w:rPr>
        <w:t xml:space="preserve">صلى الله عليه </w:t>
      </w:r>
      <w:r w:rsidR="004F30E4" w:rsidRPr="00443AAE">
        <w:rPr>
          <w:rFonts w:cs="Simplified Arabic"/>
          <w:szCs w:val="28"/>
          <w:rtl/>
        </w:rPr>
        <w:t>وسلم</w:t>
      </w:r>
      <w:r>
        <w:rPr>
          <w:rFonts w:cs="Simplified Arabic" w:hint="cs"/>
          <w:szCs w:val="28"/>
          <w:rtl/>
        </w:rPr>
        <w:t>,</w:t>
      </w:r>
      <w:r w:rsidR="004F30E4" w:rsidRPr="00443AAE">
        <w:rPr>
          <w:rFonts w:cs="Simplified Arabic"/>
          <w:szCs w:val="28"/>
          <w:rtl/>
        </w:rPr>
        <w:t xml:space="preserve"> </w:t>
      </w:r>
      <w:r w:rsidR="009C1BC7" w:rsidRPr="00443AAE">
        <w:rPr>
          <w:rFonts w:cs="Simplified Arabic"/>
          <w:szCs w:val="28"/>
          <w:rtl/>
        </w:rPr>
        <w:t>فمن ذلك على سبيل المثال لا الحصر:</w:t>
      </w:r>
      <w:r>
        <w:rPr>
          <w:rFonts w:cs="Simplified Arabic" w:hint="cs"/>
          <w:szCs w:val="28"/>
          <w:rtl/>
        </w:rPr>
        <w:t xml:space="preserve"> </w:t>
      </w:r>
      <w:r w:rsidR="009C1BC7" w:rsidRPr="00443AAE">
        <w:rPr>
          <w:rFonts w:cs="Simplified Arabic" w:hint="eastAsia"/>
          <w:szCs w:val="28"/>
          <w:rtl/>
        </w:rPr>
        <w:t>ما</w:t>
      </w:r>
      <w:r>
        <w:rPr>
          <w:rFonts w:cs="Simplified Arabic"/>
          <w:szCs w:val="28"/>
          <w:rtl/>
        </w:rPr>
        <w:t xml:space="preserve"> أخرجه أحمد والترمذي</w:t>
      </w:r>
      <w:r>
        <w:rPr>
          <w:rFonts w:cs="Simplified Arabic" w:hint="cs"/>
          <w:szCs w:val="28"/>
          <w:rtl/>
        </w:rPr>
        <w:t>..</w:t>
      </w:r>
      <w:r>
        <w:rPr>
          <w:rFonts w:cs="Simplified Arabic"/>
          <w:szCs w:val="28"/>
          <w:rtl/>
        </w:rPr>
        <w:t xml:space="preserve"> وغيرهما عن عدي بن حا</w:t>
      </w:r>
      <w:r>
        <w:rPr>
          <w:rFonts w:cs="Simplified Arabic" w:hint="cs"/>
          <w:szCs w:val="28"/>
          <w:rtl/>
        </w:rPr>
        <w:t>تم</w:t>
      </w:r>
      <w:r w:rsidR="009C1BC7" w:rsidRPr="00443AAE">
        <w:rPr>
          <w:rFonts w:cs="Simplified Arabic"/>
          <w:szCs w:val="28"/>
          <w:rtl/>
        </w:rPr>
        <w:t xml:space="preserve"> قال: قال رسول الله </w:t>
      </w:r>
      <w:r w:rsidR="00A729B3" w:rsidRPr="00443AAE">
        <w:rPr>
          <w:rFonts w:cs="Simplified Arabic"/>
          <w:szCs w:val="28"/>
          <w:rtl/>
        </w:rPr>
        <w:t xml:space="preserve">صلى الله عليه </w:t>
      </w:r>
      <w:r w:rsidR="004F30E4" w:rsidRPr="00443AAE">
        <w:rPr>
          <w:rFonts w:cs="Simplified Arabic"/>
          <w:szCs w:val="28"/>
          <w:rtl/>
        </w:rPr>
        <w:t>وسلم</w:t>
      </w:r>
      <w:r w:rsidR="00443AAE">
        <w:rPr>
          <w:rFonts w:cs="Simplified Arabic"/>
          <w:szCs w:val="28"/>
          <w:rtl/>
        </w:rPr>
        <w:t>:</w:t>
      </w:r>
      <w:r w:rsidR="009C1BC7" w:rsidRPr="00443AAE">
        <w:rPr>
          <w:rFonts w:cs="Simplified Arabic"/>
          <w:szCs w:val="28"/>
          <w:rtl/>
        </w:rPr>
        <w:t xml:space="preserve"> </w:t>
      </w:r>
      <w:r w:rsidRPr="007510C4">
        <w:rPr>
          <w:rFonts w:cs="Simplified Arabic" w:hint="cs"/>
          <w:bCs/>
          <w:color w:val="008000"/>
          <w:sz w:val="28"/>
          <w:szCs w:val="28"/>
          <w:rtl/>
        </w:rPr>
        <w:t>«</w:t>
      </w:r>
      <w:r w:rsidR="009C1BC7" w:rsidRPr="007510C4">
        <w:rPr>
          <w:rFonts w:cs="Simplified Arabic"/>
          <w:bCs/>
          <w:color w:val="008000"/>
          <w:sz w:val="28"/>
          <w:szCs w:val="28"/>
          <w:rtl/>
        </w:rPr>
        <w:t>إن</w:t>
      </w:r>
      <w:r w:rsidRPr="007510C4">
        <w:rPr>
          <w:rFonts w:cs="Simplified Arabic" w:hint="cs"/>
          <w:bCs/>
          <w:color w:val="008000"/>
          <w:sz w:val="28"/>
          <w:szCs w:val="28"/>
          <w:rtl/>
        </w:rPr>
        <w:t xml:space="preserve"> </w:t>
      </w:r>
      <w:r w:rsidR="009C1BC7" w:rsidRPr="007510C4">
        <w:rPr>
          <w:rFonts w:cs="Simplified Arabic" w:hint="eastAsia"/>
          <w:bCs/>
          <w:color w:val="008000"/>
          <w:sz w:val="28"/>
          <w:szCs w:val="28"/>
          <w:rtl/>
        </w:rPr>
        <w:t>المغضوب</w:t>
      </w:r>
      <w:r w:rsidRPr="007510C4">
        <w:rPr>
          <w:rFonts w:cs="Simplified Arabic"/>
          <w:bCs/>
          <w:color w:val="008000"/>
          <w:sz w:val="28"/>
          <w:szCs w:val="28"/>
          <w:rtl/>
        </w:rPr>
        <w:t xml:space="preserve"> عليهم اليهود</w:t>
      </w:r>
      <w:r w:rsidRPr="007510C4">
        <w:rPr>
          <w:rFonts w:cs="Simplified Arabic" w:hint="cs"/>
          <w:bCs/>
          <w:color w:val="008000"/>
          <w:sz w:val="28"/>
          <w:szCs w:val="28"/>
          <w:rtl/>
        </w:rPr>
        <w:t>,</w:t>
      </w:r>
      <w:r w:rsidRPr="007510C4">
        <w:rPr>
          <w:rFonts w:cs="Simplified Arabic"/>
          <w:bCs/>
          <w:color w:val="008000"/>
          <w:sz w:val="28"/>
          <w:szCs w:val="28"/>
          <w:rtl/>
        </w:rPr>
        <w:t xml:space="preserve"> وإن الضالين </w:t>
      </w:r>
      <w:r w:rsidR="009C1BC7" w:rsidRPr="007510C4">
        <w:rPr>
          <w:rFonts w:cs="Simplified Arabic"/>
          <w:bCs/>
          <w:color w:val="008000"/>
          <w:sz w:val="28"/>
          <w:szCs w:val="28"/>
          <w:rtl/>
        </w:rPr>
        <w:t>النصارى</w:t>
      </w:r>
      <w:r w:rsidRPr="007510C4">
        <w:rPr>
          <w:rFonts w:cs="Simplified Arabic" w:hint="cs"/>
          <w:bCs/>
          <w:color w:val="008000"/>
          <w:sz w:val="28"/>
          <w:szCs w:val="28"/>
          <w:rtl/>
        </w:rPr>
        <w:t>»</w:t>
      </w:r>
      <w:r w:rsidR="009C1BC7" w:rsidRPr="00443AAE">
        <w:rPr>
          <w:rFonts w:cs="Simplified Arabic"/>
          <w:szCs w:val="28"/>
          <w:rtl/>
        </w:rPr>
        <w:t>.</w:t>
      </w:r>
    </w:p>
    <w:p w:rsidR="009C1BC7" w:rsidRPr="00443AAE" w:rsidRDefault="009C1BC7" w:rsidP="00756AB4">
      <w:pPr>
        <w:jc w:val="lowKashida"/>
        <w:rPr>
          <w:rFonts w:cs="Simplified Arabic"/>
          <w:szCs w:val="28"/>
          <w:rtl/>
        </w:rPr>
      </w:pPr>
      <w:r w:rsidRPr="00443AAE">
        <w:rPr>
          <w:rFonts w:cs="Simplified Arabic" w:hint="eastAsia"/>
          <w:szCs w:val="28"/>
          <w:rtl/>
        </w:rPr>
        <w:t>وما</w:t>
      </w:r>
      <w:r w:rsidRPr="00443AAE">
        <w:rPr>
          <w:rFonts w:cs="Simplified Arabic"/>
          <w:szCs w:val="28"/>
          <w:rtl/>
        </w:rPr>
        <w:t xml:space="preserve"> رواه أحمد </w:t>
      </w:r>
      <w:r w:rsidR="00756AB4">
        <w:rPr>
          <w:rFonts w:cs="Simplified Arabic"/>
          <w:szCs w:val="28"/>
          <w:rtl/>
        </w:rPr>
        <w:t>و</w:t>
      </w:r>
      <w:r w:rsidRPr="00443AAE">
        <w:rPr>
          <w:rFonts w:cs="Simplified Arabic"/>
          <w:szCs w:val="28"/>
          <w:rtl/>
        </w:rPr>
        <w:t>الشيخان</w:t>
      </w:r>
      <w:r w:rsidR="00756AB4">
        <w:rPr>
          <w:rFonts w:cs="Simplified Arabic" w:hint="cs"/>
          <w:szCs w:val="28"/>
          <w:rtl/>
        </w:rPr>
        <w:t>..</w:t>
      </w:r>
      <w:r w:rsidRPr="00443AAE">
        <w:rPr>
          <w:rFonts w:cs="Simplified Arabic"/>
          <w:szCs w:val="28"/>
          <w:rtl/>
        </w:rPr>
        <w:t xml:space="preserve"> وغيرهم عن ابن مسعود قال: </w:t>
      </w:r>
      <w:r w:rsidR="00756AB4" w:rsidRPr="007510C4">
        <w:rPr>
          <w:rFonts w:cs="Simplified Arabic" w:hint="cs"/>
          <w:bCs/>
          <w:color w:val="008000"/>
          <w:sz w:val="28"/>
          <w:szCs w:val="28"/>
          <w:rtl/>
        </w:rPr>
        <w:t>«</w:t>
      </w:r>
      <w:r w:rsidRPr="007510C4">
        <w:rPr>
          <w:rFonts w:cs="Simplified Arabic"/>
          <w:bCs/>
          <w:color w:val="008000"/>
          <w:sz w:val="28"/>
          <w:szCs w:val="28"/>
          <w:rtl/>
        </w:rPr>
        <w:t>لما نزلت هذه الآية</w:t>
      </w:r>
      <w:r w:rsidR="00756AB4" w:rsidRPr="007510C4">
        <w:rPr>
          <w:rFonts w:cs="Simplified Arabic" w:hint="cs"/>
          <w:bCs/>
          <w:color w:val="008000"/>
          <w:sz w:val="28"/>
          <w:szCs w:val="28"/>
          <w:rtl/>
        </w:rPr>
        <w:t>:</w:t>
      </w:r>
      <w:r w:rsidRPr="007510C4">
        <w:rPr>
          <w:rFonts w:cs="Simplified Arabic"/>
          <w:bCs/>
          <w:color w:val="008000"/>
          <w:sz w:val="28"/>
          <w:szCs w:val="28"/>
          <w:rtl/>
        </w:rPr>
        <w:t xml:space="preserve"> </w:t>
      </w:r>
      <w:r w:rsidR="00567670" w:rsidRPr="007510C4">
        <w:rPr>
          <w:rFonts w:cs="Simplified Arabic"/>
          <w:bCs/>
          <w:color w:val="0000FF"/>
          <w:sz w:val="28"/>
          <w:szCs w:val="28"/>
          <w:rtl/>
        </w:rPr>
        <w:t>﴿</w:t>
      </w:r>
      <w:r w:rsidR="00756AB4" w:rsidRPr="007510C4">
        <w:rPr>
          <w:rFonts w:cs="Simplified Arabic"/>
          <w:bCs/>
          <w:color w:val="0000FF"/>
          <w:sz w:val="28"/>
          <w:szCs w:val="28"/>
          <w:rtl/>
        </w:rPr>
        <w:t>الَّذِينَ آمَنُواْ وَلَمْ يَلْبِسُواْ إِيمَانَهُم بِظُلْمٍ</w:t>
      </w:r>
      <w:r w:rsidR="00567670" w:rsidRPr="007510C4">
        <w:rPr>
          <w:rFonts w:cs="Simplified Arabic"/>
          <w:bCs/>
          <w:color w:val="0000FF"/>
          <w:sz w:val="28"/>
          <w:szCs w:val="28"/>
          <w:rtl/>
        </w:rPr>
        <w:t>﴾</w:t>
      </w:r>
      <w:r w:rsidR="00756AB4" w:rsidRPr="007510C4">
        <w:rPr>
          <w:rFonts w:cs="Simplified Arabic"/>
          <w:bCs/>
          <w:color w:val="008000"/>
          <w:sz w:val="28"/>
          <w:szCs w:val="28"/>
          <w:rtl/>
        </w:rPr>
        <w:t xml:space="preserve"> </w:t>
      </w:r>
      <w:r w:rsidR="00756AB4" w:rsidRPr="007510C4">
        <w:rPr>
          <w:rFonts w:cs="Simplified Arabic" w:hint="cs"/>
          <w:rtl/>
        </w:rPr>
        <w:t>[</w:t>
      </w:r>
      <w:r w:rsidR="00756AB4" w:rsidRPr="007510C4">
        <w:rPr>
          <w:rFonts w:cs="Simplified Arabic"/>
          <w:rtl/>
        </w:rPr>
        <w:t>الأنعام</w:t>
      </w:r>
      <w:r w:rsidR="00756AB4" w:rsidRPr="007510C4">
        <w:rPr>
          <w:rFonts w:cs="Simplified Arabic" w:hint="cs"/>
          <w:rtl/>
        </w:rPr>
        <w:t>:82]</w:t>
      </w:r>
      <w:r w:rsidR="00756AB4" w:rsidRPr="007510C4">
        <w:rPr>
          <w:rFonts w:cs="Simplified Arabic"/>
          <w:bCs/>
          <w:color w:val="008000"/>
          <w:sz w:val="28"/>
          <w:szCs w:val="28"/>
          <w:rtl/>
        </w:rPr>
        <w:t xml:space="preserve"> </w:t>
      </w:r>
      <w:r w:rsidRPr="007510C4">
        <w:rPr>
          <w:rFonts w:cs="Simplified Arabic"/>
          <w:bCs/>
          <w:color w:val="008000"/>
          <w:sz w:val="28"/>
          <w:szCs w:val="28"/>
          <w:rtl/>
        </w:rPr>
        <w:t>شق ذلك على الناس</w:t>
      </w:r>
      <w:r w:rsidR="00756AB4" w:rsidRPr="007510C4">
        <w:rPr>
          <w:rFonts w:cs="Simplified Arabic" w:hint="cs"/>
          <w:bCs/>
          <w:color w:val="008000"/>
          <w:sz w:val="28"/>
          <w:szCs w:val="28"/>
          <w:rtl/>
        </w:rPr>
        <w:t>,</w:t>
      </w:r>
      <w:r w:rsidRPr="007510C4">
        <w:rPr>
          <w:rFonts w:cs="Simplified Arabic"/>
          <w:bCs/>
          <w:color w:val="008000"/>
          <w:sz w:val="28"/>
          <w:szCs w:val="28"/>
          <w:rtl/>
        </w:rPr>
        <w:t xml:space="preserve"> فقالوا: يا رسول الله وأينا لا يظلم نفسه؟ قال</w:t>
      </w:r>
      <w:r w:rsidR="00756AB4" w:rsidRPr="007510C4">
        <w:rPr>
          <w:rFonts w:cs="Simplified Arabic" w:hint="cs"/>
          <w:bCs/>
          <w:color w:val="008000"/>
          <w:sz w:val="28"/>
          <w:szCs w:val="28"/>
          <w:rtl/>
        </w:rPr>
        <w:t>:</w:t>
      </w:r>
      <w:r w:rsidR="00756AB4" w:rsidRPr="007510C4">
        <w:rPr>
          <w:rFonts w:cs="Simplified Arabic"/>
          <w:bCs/>
          <w:color w:val="008000"/>
          <w:sz w:val="28"/>
          <w:szCs w:val="28"/>
          <w:rtl/>
        </w:rPr>
        <w:t xml:space="preserve"> </w:t>
      </w:r>
      <w:r w:rsidR="00756AB4" w:rsidRPr="007510C4">
        <w:rPr>
          <w:rFonts w:cs="Simplified Arabic" w:hint="cs"/>
          <w:bCs/>
          <w:color w:val="008000"/>
          <w:sz w:val="28"/>
          <w:szCs w:val="28"/>
          <w:rtl/>
        </w:rPr>
        <w:t>إ</w:t>
      </w:r>
      <w:r w:rsidRPr="007510C4">
        <w:rPr>
          <w:rFonts w:cs="Simplified Arabic"/>
          <w:bCs/>
          <w:color w:val="008000"/>
          <w:sz w:val="28"/>
          <w:szCs w:val="28"/>
          <w:rtl/>
        </w:rPr>
        <w:t>نه</w:t>
      </w:r>
      <w:r w:rsidR="00756AB4" w:rsidRPr="007510C4">
        <w:rPr>
          <w:rFonts w:cs="Simplified Arabic" w:hint="cs"/>
          <w:bCs/>
          <w:color w:val="008000"/>
          <w:sz w:val="28"/>
          <w:szCs w:val="28"/>
          <w:rtl/>
        </w:rPr>
        <w:t xml:space="preserve"> </w:t>
      </w:r>
      <w:r w:rsidRPr="007510C4">
        <w:rPr>
          <w:rFonts w:cs="Simplified Arabic" w:hint="eastAsia"/>
          <w:bCs/>
          <w:color w:val="008000"/>
          <w:sz w:val="28"/>
          <w:szCs w:val="28"/>
          <w:rtl/>
        </w:rPr>
        <w:t>ليس</w:t>
      </w:r>
      <w:r w:rsidRPr="007510C4">
        <w:rPr>
          <w:rFonts w:cs="Simplified Arabic"/>
          <w:bCs/>
          <w:color w:val="008000"/>
          <w:sz w:val="28"/>
          <w:szCs w:val="28"/>
          <w:rtl/>
        </w:rPr>
        <w:t xml:space="preserve"> الذي تعنون, ألم تسمعوا ما قال العبد الصالح: </w:t>
      </w:r>
      <w:r w:rsidR="00567670" w:rsidRPr="007510C4">
        <w:rPr>
          <w:rFonts w:cs="Simplified Arabic"/>
          <w:bCs/>
          <w:color w:val="0000FF"/>
          <w:sz w:val="28"/>
          <w:szCs w:val="28"/>
          <w:rtl/>
        </w:rPr>
        <w:t>﴿</w:t>
      </w:r>
      <w:r w:rsidR="00756AB4" w:rsidRPr="007510C4">
        <w:rPr>
          <w:rFonts w:cs="Simplified Arabic"/>
          <w:bCs/>
          <w:color w:val="0000FF"/>
          <w:sz w:val="28"/>
          <w:szCs w:val="28"/>
          <w:rtl/>
        </w:rPr>
        <w:t>إِنَّ الشِّرْكَ لَظُلْمٌ عَظِيمٌ</w:t>
      </w:r>
      <w:r w:rsidR="00567670" w:rsidRPr="007510C4">
        <w:rPr>
          <w:rFonts w:cs="Simplified Arabic"/>
          <w:bCs/>
          <w:color w:val="0000FF"/>
          <w:sz w:val="28"/>
          <w:szCs w:val="28"/>
          <w:rtl/>
        </w:rPr>
        <w:t>﴾</w:t>
      </w:r>
      <w:r w:rsidR="00756AB4" w:rsidRPr="007510C4">
        <w:rPr>
          <w:rFonts w:cs="Simplified Arabic"/>
          <w:bCs/>
          <w:color w:val="008000"/>
          <w:sz w:val="28"/>
          <w:szCs w:val="28"/>
          <w:rtl/>
        </w:rPr>
        <w:t xml:space="preserve"> </w:t>
      </w:r>
      <w:r w:rsidR="00756AB4" w:rsidRPr="007510C4">
        <w:rPr>
          <w:rFonts w:cs="Simplified Arabic" w:hint="cs"/>
          <w:rtl/>
        </w:rPr>
        <w:t>[</w:t>
      </w:r>
      <w:r w:rsidR="00756AB4" w:rsidRPr="007510C4">
        <w:rPr>
          <w:rFonts w:cs="Simplified Arabic"/>
          <w:rtl/>
        </w:rPr>
        <w:t>لقمان</w:t>
      </w:r>
      <w:r w:rsidR="00756AB4" w:rsidRPr="007510C4">
        <w:rPr>
          <w:rFonts w:cs="Simplified Arabic" w:hint="cs"/>
          <w:rtl/>
        </w:rPr>
        <w:t>:13]</w:t>
      </w:r>
      <w:r w:rsidRPr="007510C4">
        <w:rPr>
          <w:rFonts w:cs="Simplified Arabic"/>
          <w:bCs/>
          <w:color w:val="008000"/>
          <w:sz w:val="28"/>
          <w:szCs w:val="28"/>
          <w:rtl/>
        </w:rPr>
        <w:t>؟ إنما هو الشرك</w:t>
      </w:r>
      <w:r w:rsidR="00756AB4" w:rsidRPr="007510C4">
        <w:rPr>
          <w:rFonts w:cs="Simplified Arabic" w:hint="cs"/>
          <w:bCs/>
          <w:color w:val="008000"/>
          <w:sz w:val="28"/>
          <w:szCs w:val="28"/>
          <w:rtl/>
        </w:rPr>
        <w:t>»</w:t>
      </w:r>
      <w:r w:rsidRPr="00443AAE">
        <w:rPr>
          <w:rFonts w:cs="Simplified Arabic"/>
          <w:szCs w:val="28"/>
          <w:rtl/>
        </w:rPr>
        <w:t>.</w:t>
      </w:r>
    </w:p>
    <w:p w:rsidR="009C1BC7" w:rsidRPr="00443AAE" w:rsidRDefault="009C1BC7" w:rsidP="00756AB4">
      <w:pPr>
        <w:jc w:val="lowKashida"/>
        <w:rPr>
          <w:rFonts w:cs="Simplified Arabic"/>
          <w:szCs w:val="28"/>
          <w:rtl/>
        </w:rPr>
      </w:pPr>
      <w:r w:rsidRPr="00443AAE">
        <w:rPr>
          <w:rFonts w:cs="Simplified Arabic" w:hint="eastAsia"/>
          <w:szCs w:val="28"/>
          <w:rtl/>
        </w:rPr>
        <w:lastRenderedPageBreak/>
        <w:t>وما</w:t>
      </w:r>
      <w:r w:rsidRPr="00443AAE">
        <w:rPr>
          <w:rFonts w:cs="Simplified Arabic"/>
          <w:szCs w:val="28"/>
          <w:rtl/>
        </w:rPr>
        <w:t xml:space="preserve"> أخرجه أحمد ومسلم عن أنس قال: قال رسول الله </w:t>
      </w:r>
      <w:r w:rsidR="00A729B3" w:rsidRPr="00443AAE">
        <w:rPr>
          <w:rFonts w:cs="Simplified Arabic"/>
          <w:szCs w:val="28"/>
          <w:rtl/>
        </w:rPr>
        <w:t xml:space="preserve">صلى الله عليه </w:t>
      </w:r>
      <w:r w:rsidR="004F30E4" w:rsidRPr="00443AAE">
        <w:rPr>
          <w:rFonts w:cs="Simplified Arabic"/>
          <w:szCs w:val="28"/>
          <w:rtl/>
        </w:rPr>
        <w:t>وسلم</w:t>
      </w:r>
      <w:r w:rsidR="00443AAE">
        <w:rPr>
          <w:rFonts w:cs="Simplified Arabic"/>
          <w:szCs w:val="28"/>
          <w:rtl/>
        </w:rPr>
        <w:t>:</w:t>
      </w:r>
      <w:r w:rsidRPr="00443AAE">
        <w:rPr>
          <w:rFonts w:cs="Simplified Arabic"/>
          <w:szCs w:val="28"/>
          <w:rtl/>
        </w:rPr>
        <w:t xml:space="preserve"> </w:t>
      </w:r>
      <w:r w:rsidR="00756AB4" w:rsidRPr="007510C4">
        <w:rPr>
          <w:rFonts w:cs="Simplified Arabic" w:hint="cs"/>
          <w:bCs/>
          <w:color w:val="008000"/>
          <w:sz w:val="28"/>
          <w:szCs w:val="28"/>
          <w:rtl/>
        </w:rPr>
        <w:t>«</w:t>
      </w:r>
      <w:r w:rsidRPr="007510C4">
        <w:rPr>
          <w:rFonts w:cs="Simplified Arabic"/>
          <w:bCs/>
          <w:color w:val="008000"/>
          <w:sz w:val="28"/>
          <w:szCs w:val="28"/>
          <w:rtl/>
        </w:rPr>
        <w:t xml:space="preserve">الكوثر </w:t>
      </w:r>
      <w:r w:rsidR="00756AB4" w:rsidRPr="007510C4">
        <w:rPr>
          <w:rFonts w:cs="Simplified Arabic" w:hint="cs"/>
          <w:bCs/>
          <w:color w:val="008000"/>
          <w:sz w:val="28"/>
          <w:szCs w:val="28"/>
          <w:rtl/>
        </w:rPr>
        <w:t>نه</w:t>
      </w:r>
      <w:r w:rsidRPr="007510C4">
        <w:rPr>
          <w:rFonts w:cs="Simplified Arabic"/>
          <w:bCs/>
          <w:color w:val="008000"/>
          <w:sz w:val="28"/>
          <w:szCs w:val="28"/>
          <w:rtl/>
        </w:rPr>
        <w:t xml:space="preserve">ر </w:t>
      </w:r>
      <w:proofErr w:type="spellStart"/>
      <w:r w:rsidRPr="007510C4">
        <w:rPr>
          <w:rFonts w:cs="Simplified Arabic"/>
          <w:bCs/>
          <w:color w:val="008000"/>
          <w:sz w:val="28"/>
          <w:szCs w:val="28"/>
          <w:rtl/>
        </w:rPr>
        <w:t>أعطانيه</w:t>
      </w:r>
      <w:proofErr w:type="spellEnd"/>
      <w:r w:rsidRPr="007510C4">
        <w:rPr>
          <w:rFonts w:cs="Simplified Arabic"/>
          <w:bCs/>
          <w:color w:val="008000"/>
          <w:sz w:val="28"/>
          <w:szCs w:val="28"/>
          <w:rtl/>
        </w:rPr>
        <w:t xml:space="preserve"> ربي في الجنة</w:t>
      </w:r>
      <w:r w:rsidR="00756AB4" w:rsidRPr="007510C4">
        <w:rPr>
          <w:rFonts w:cs="Simplified Arabic" w:hint="cs"/>
          <w:bCs/>
          <w:color w:val="008000"/>
          <w:sz w:val="28"/>
          <w:szCs w:val="28"/>
          <w:rtl/>
        </w:rPr>
        <w:t>»</w:t>
      </w:r>
      <w:r w:rsidR="00756AB4">
        <w:rPr>
          <w:rFonts w:cs="Simplified Arabic" w:hint="cs"/>
          <w:szCs w:val="28"/>
          <w:rtl/>
        </w:rPr>
        <w:t xml:space="preserve">.. </w:t>
      </w:r>
      <w:r w:rsidRPr="00443AAE">
        <w:rPr>
          <w:rFonts w:cs="Simplified Arabic" w:hint="eastAsia"/>
          <w:szCs w:val="28"/>
          <w:rtl/>
        </w:rPr>
        <w:t>وغير</w:t>
      </w:r>
      <w:r w:rsidRPr="00443AAE">
        <w:rPr>
          <w:rFonts w:cs="Simplified Arabic"/>
          <w:szCs w:val="28"/>
          <w:rtl/>
        </w:rPr>
        <w:t xml:space="preserve"> هذا كثير.</w:t>
      </w:r>
    </w:p>
    <w:p w:rsidR="009C1BC7" w:rsidRPr="00443AAE" w:rsidRDefault="009C1BC7" w:rsidP="00756AB4">
      <w:pPr>
        <w:jc w:val="lowKashida"/>
        <w:rPr>
          <w:rFonts w:cs="Simplified Arabic"/>
          <w:szCs w:val="28"/>
          <w:rtl/>
        </w:rPr>
      </w:pPr>
      <w:r w:rsidRPr="00443AAE">
        <w:rPr>
          <w:rFonts w:cs="Simplified Arabic" w:hint="eastAsia"/>
          <w:szCs w:val="28"/>
          <w:rtl/>
        </w:rPr>
        <w:t>فأين</w:t>
      </w:r>
      <w:r w:rsidRPr="00443AAE">
        <w:rPr>
          <w:rFonts w:cs="Simplified Arabic"/>
          <w:szCs w:val="28"/>
          <w:rtl/>
        </w:rPr>
        <w:t xml:space="preserve"> تفسير الرسول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لهذه الآية التي يطلق عليها زور</w:t>
      </w:r>
      <w:r w:rsidR="00756AB4">
        <w:rPr>
          <w:rFonts w:cs="Simplified Arabic" w:hint="cs"/>
          <w:szCs w:val="28"/>
          <w:rtl/>
        </w:rPr>
        <w:t>ً</w:t>
      </w:r>
      <w:r w:rsidR="00756AB4">
        <w:rPr>
          <w:rFonts w:cs="Simplified Arabic"/>
          <w:szCs w:val="28"/>
          <w:rtl/>
        </w:rPr>
        <w:t>ا و</w:t>
      </w:r>
      <w:r w:rsidR="00756AB4">
        <w:rPr>
          <w:rFonts w:cs="Simplified Arabic" w:hint="cs"/>
          <w:szCs w:val="28"/>
          <w:rtl/>
        </w:rPr>
        <w:t>به</w:t>
      </w:r>
      <w:r w:rsidRPr="00443AAE">
        <w:rPr>
          <w:rFonts w:cs="Simplified Arabic"/>
          <w:szCs w:val="28"/>
          <w:rtl/>
        </w:rPr>
        <w:t>تان</w:t>
      </w:r>
      <w:r w:rsidR="00756AB4">
        <w:rPr>
          <w:rFonts w:cs="Simplified Arabic" w:hint="cs"/>
          <w:szCs w:val="28"/>
          <w:rtl/>
        </w:rPr>
        <w:t>ً</w:t>
      </w:r>
      <w:r w:rsidRPr="00443AAE">
        <w:rPr>
          <w:rFonts w:cs="Simplified Arabic"/>
          <w:szCs w:val="28"/>
          <w:rtl/>
        </w:rPr>
        <w:t>ا</w:t>
      </w:r>
      <w:r w:rsidR="00756AB4">
        <w:rPr>
          <w:rFonts w:cs="Simplified Arabic" w:hint="cs"/>
          <w:szCs w:val="28"/>
          <w:rtl/>
        </w:rPr>
        <w:t xml:space="preserve">: </w:t>
      </w:r>
      <w:r w:rsidR="00756AB4">
        <w:rPr>
          <w:rFonts w:cs="Simplified Arabic"/>
          <w:szCs w:val="28"/>
          <w:rtl/>
        </w:rPr>
        <w:t>"آية المتعة" و</w:t>
      </w:r>
      <w:r w:rsidR="00756AB4">
        <w:rPr>
          <w:rFonts w:cs="Simplified Arabic" w:hint="cs"/>
          <w:szCs w:val="28"/>
          <w:rtl/>
        </w:rPr>
        <w:t>أنها</w:t>
      </w:r>
      <w:r w:rsidR="00756AB4">
        <w:rPr>
          <w:rFonts w:cs="Simplified Arabic"/>
          <w:szCs w:val="28"/>
          <w:rtl/>
        </w:rPr>
        <w:t xml:space="preserve"> </w:t>
      </w:r>
      <w:r w:rsidRPr="00443AAE">
        <w:rPr>
          <w:rFonts w:cs="Simplified Arabic"/>
          <w:szCs w:val="28"/>
          <w:rtl/>
        </w:rPr>
        <w:t>نزلت في</w:t>
      </w:r>
      <w:r w:rsidR="00756AB4">
        <w:rPr>
          <w:rFonts w:cs="Simplified Arabic" w:hint="cs"/>
          <w:szCs w:val="28"/>
          <w:rtl/>
        </w:rPr>
        <w:t xml:space="preserve"> </w:t>
      </w:r>
      <w:r w:rsidRPr="00443AAE">
        <w:rPr>
          <w:rFonts w:cs="Simplified Arabic" w:hint="eastAsia"/>
          <w:szCs w:val="28"/>
          <w:rtl/>
        </w:rPr>
        <w:t>النكاح</w:t>
      </w:r>
      <w:r w:rsidR="00756AB4">
        <w:rPr>
          <w:rFonts w:cs="Simplified Arabic"/>
          <w:szCs w:val="28"/>
          <w:rtl/>
        </w:rPr>
        <w:t xml:space="preserve"> المنقطع كما يحلو له تسميته؟</w:t>
      </w:r>
      <w:r w:rsidR="00756AB4">
        <w:rPr>
          <w:rFonts w:cs="Simplified Arabic" w:hint="cs"/>
          <w:szCs w:val="28"/>
          <w:rtl/>
        </w:rPr>
        <w:t xml:space="preserve"> </w:t>
      </w:r>
      <w:r w:rsidRPr="00443AAE">
        <w:rPr>
          <w:rFonts w:cs="Simplified Arabic" w:hint="eastAsia"/>
          <w:szCs w:val="28"/>
          <w:rtl/>
        </w:rPr>
        <w:t>إذ</w:t>
      </w:r>
      <w:r w:rsidRPr="00443AAE">
        <w:rPr>
          <w:rFonts w:cs="Simplified Arabic"/>
          <w:szCs w:val="28"/>
          <w:rtl/>
        </w:rPr>
        <w:t xml:space="preserve"> المفروض أن رسول الله </w:t>
      </w:r>
      <w:r w:rsidR="00A729B3" w:rsidRPr="00443AAE">
        <w:rPr>
          <w:rFonts w:cs="Simplified Arabic"/>
          <w:szCs w:val="28"/>
          <w:rtl/>
        </w:rPr>
        <w:t xml:space="preserve">صلى الله عليه </w:t>
      </w:r>
      <w:r w:rsidR="004F30E4" w:rsidRPr="00443AAE">
        <w:rPr>
          <w:rFonts w:cs="Simplified Arabic"/>
          <w:szCs w:val="28"/>
          <w:rtl/>
        </w:rPr>
        <w:t xml:space="preserve">وسلم </w:t>
      </w:r>
      <w:r w:rsidRPr="00443AAE">
        <w:rPr>
          <w:rFonts w:cs="Simplified Arabic"/>
          <w:szCs w:val="28"/>
          <w:rtl/>
        </w:rPr>
        <w:t xml:space="preserve">قد أمر </w:t>
      </w:r>
      <w:r w:rsidR="00756AB4">
        <w:rPr>
          <w:rFonts w:cs="Simplified Arabic"/>
          <w:szCs w:val="28"/>
          <w:rtl/>
        </w:rPr>
        <w:t>بزواج المتعة باتفاق المسلمين, و</w:t>
      </w:r>
      <w:r w:rsidR="00756AB4">
        <w:rPr>
          <w:rFonts w:cs="Simplified Arabic" w:hint="cs"/>
          <w:szCs w:val="28"/>
          <w:rtl/>
        </w:rPr>
        <w:t>أ</w:t>
      </w:r>
      <w:r w:rsidRPr="00443AAE">
        <w:rPr>
          <w:rFonts w:cs="Simplified Arabic"/>
          <w:szCs w:val="28"/>
          <w:rtl/>
        </w:rPr>
        <w:t>ن كل ما أمر الرسول به</w:t>
      </w:r>
      <w:r w:rsidR="00756AB4">
        <w:rPr>
          <w:rFonts w:cs="Simplified Arabic" w:hint="cs"/>
          <w:szCs w:val="28"/>
          <w:rtl/>
        </w:rPr>
        <w:t>,</w:t>
      </w:r>
      <w:r w:rsidR="00756AB4">
        <w:rPr>
          <w:rFonts w:cs="Simplified Arabic"/>
          <w:szCs w:val="28"/>
          <w:rtl/>
        </w:rPr>
        <w:t xml:space="preserve"> ف</w:t>
      </w:r>
      <w:r w:rsidR="00756AB4">
        <w:rPr>
          <w:rFonts w:cs="Simplified Arabic" w:hint="cs"/>
          <w:szCs w:val="28"/>
          <w:rtl/>
        </w:rPr>
        <w:t>إ</w:t>
      </w:r>
      <w:r w:rsidRPr="00443AAE">
        <w:rPr>
          <w:rFonts w:cs="Simplified Arabic"/>
          <w:szCs w:val="28"/>
          <w:rtl/>
        </w:rPr>
        <w:t>ن الله يأمر به أيض</w:t>
      </w:r>
      <w:r w:rsidR="00756AB4">
        <w:rPr>
          <w:rFonts w:cs="Simplified Arabic" w:hint="cs"/>
          <w:szCs w:val="28"/>
          <w:rtl/>
        </w:rPr>
        <w:t>ً</w:t>
      </w:r>
      <w:r w:rsidRPr="00443AAE">
        <w:rPr>
          <w:rFonts w:cs="Simplified Arabic"/>
          <w:szCs w:val="28"/>
          <w:rtl/>
        </w:rPr>
        <w:t>ا, لقوله</w:t>
      </w:r>
      <w:r w:rsidR="00756AB4">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756AB4" w:rsidRPr="007510C4">
        <w:rPr>
          <w:rFonts w:cs="Simplified Arabic"/>
          <w:bCs/>
          <w:color w:val="0000FF"/>
          <w:sz w:val="28"/>
          <w:szCs w:val="28"/>
          <w:rtl/>
        </w:rPr>
        <w:t>وَمَا آتَاكُمُ الرَّسُولُ فَخُذُوهُ وَمَا نَهَاكُمْ عَنْهُ فَانتَهُوا وَاتَّقُوا اللَّهَ إِنَّ اللَّهَ شَدِيدُ الْعِقَابِ</w:t>
      </w:r>
      <w:r w:rsidR="00567670" w:rsidRPr="007510C4">
        <w:rPr>
          <w:rFonts w:cs="Simplified Arabic"/>
          <w:bCs/>
          <w:color w:val="0000FF"/>
          <w:sz w:val="28"/>
          <w:szCs w:val="28"/>
          <w:rtl/>
        </w:rPr>
        <w:t>﴾</w:t>
      </w:r>
      <w:r w:rsidR="00756AB4" w:rsidRPr="00756AB4">
        <w:rPr>
          <w:rFonts w:ascii="Simplified Arabic" w:hAnsi="Simplified Arabic" w:cs="Simplified Arabic"/>
          <w:szCs w:val="28"/>
          <w:rtl/>
        </w:rPr>
        <w:t xml:space="preserve"> </w:t>
      </w:r>
      <w:r w:rsidR="00756AB4" w:rsidRPr="007510C4">
        <w:rPr>
          <w:rFonts w:cs="Simplified Arabic" w:hint="cs"/>
          <w:rtl/>
        </w:rPr>
        <w:t>[</w:t>
      </w:r>
      <w:r w:rsidR="00756AB4" w:rsidRPr="007510C4">
        <w:rPr>
          <w:rFonts w:cs="Simplified Arabic"/>
          <w:rtl/>
        </w:rPr>
        <w:t>الحشر</w:t>
      </w:r>
      <w:r w:rsidR="00756AB4" w:rsidRPr="007510C4">
        <w:rPr>
          <w:rFonts w:cs="Simplified Arabic" w:hint="cs"/>
          <w:rtl/>
        </w:rPr>
        <w:t>:7]</w:t>
      </w:r>
      <w:r w:rsidR="00756AB4">
        <w:rPr>
          <w:rFonts w:ascii="Simplified Arabic" w:hAnsi="Simplified Arabic" w:cs="Simplified Arabic"/>
          <w:szCs w:val="28"/>
          <w:vertAlign w:val="superscript"/>
          <w:rtl/>
        </w:rPr>
        <w:t>(</w:t>
      </w:r>
      <w:r w:rsidR="00756AB4">
        <w:rPr>
          <w:rStyle w:val="aa"/>
          <w:rFonts w:ascii="Simplified Arabic" w:hAnsi="Simplified Arabic" w:cs="Simplified Arabic"/>
          <w:szCs w:val="28"/>
          <w:rtl/>
        </w:rPr>
        <w:footnoteReference w:id="309"/>
      </w:r>
      <w:r w:rsidR="00756AB4">
        <w:rPr>
          <w:rFonts w:ascii="Simplified Arabic" w:hAnsi="Simplified Arabic" w:cs="Simplified Arabic"/>
          <w:szCs w:val="28"/>
          <w:vertAlign w:val="superscript"/>
          <w:rtl/>
        </w:rPr>
        <w:t>)</w:t>
      </w:r>
      <w:r w:rsidR="00756AB4">
        <w:rPr>
          <w:rFonts w:ascii="Simplified Arabic" w:hAnsi="Simplified Arabic"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ولكن</w:t>
      </w:r>
      <w:r w:rsidR="00756AB4">
        <w:rPr>
          <w:rFonts w:cs="Simplified Arabic"/>
          <w:szCs w:val="28"/>
          <w:rtl/>
        </w:rPr>
        <w:t xml:space="preserve"> ماذا نفعل والحال </w:t>
      </w:r>
      <w:r w:rsidR="00756AB4">
        <w:rPr>
          <w:rFonts w:cs="Simplified Arabic" w:hint="cs"/>
          <w:szCs w:val="28"/>
          <w:rtl/>
        </w:rPr>
        <w:t>أ</w:t>
      </w:r>
      <w:r w:rsidR="00756AB4">
        <w:rPr>
          <w:rFonts w:cs="Simplified Arabic"/>
          <w:szCs w:val="28"/>
          <w:rtl/>
        </w:rPr>
        <w:t>نه لا يوجد حديث واحد ولو ضعيف أو حتى موضوع</w:t>
      </w:r>
      <w:r w:rsidRPr="00443AAE">
        <w:rPr>
          <w:rFonts w:cs="Simplified Arabic"/>
          <w:szCs w:val="28"/>
          <w:rtl/>
        </w:rPr>
        <w:t xml:space="preserve"> في تفسير الرسول</w:t>
      </w:r>
    </w:p>
    <w:p w:rsidR="009C1BC7" w:rsidRPr="00443AAE" w:rsidRDefault="00756AB4" w:rsidP="00443AAE">
      <w:pPr>
        <w:jc w:val="lowKashida"/>
        <w:rPr>
          <w:rFonts w:cs="Simplified Arabic"/>
          <w:szCs w:val="28"/>
          <w:rtl/>
        </w:rPr>
      </w:pPr>
      <w:r>
        <w:rPr>
          <w:rFonts w:cs="Simplified Arabic" w:hint="cs"/>
          <w:szCs w:val="28"/>
          <w:rtl/>
        </w:rPr>
        <w:t xml:space="preserve">صلى الله عليه وسلم </w:t>
      </w:r>
      <w:r w:rsidR="009C1BC7" w:rsidRPr="00443AAE">
        <w:rPr>
          <w:rFonts w:cs="Simplified Arabic" w:hint="eastAsia"/>
          <w:szCs w:val="28"/>
          <w:rtl/>
        </w:rPr>
        <w:t>لهذه</w:t>
      </w:r>
      <w:r>
        <w:rPr>
          <w:rFonts w:cs="Simplified Arabic"/>
          <w:szCs w:val="28"/>
          <w:rtl/>
        </w:rPr>
        <w:t xml:space="preserve"> الآية في </w:t>
      </w:r>
      <w:r>
        <w:rPr>
          <w:rFonts w:cs="Simplified Arabic" w:hint="cs"/>
          <w:szCs w:val="28"/>
          <w:rtl/>
        </w:rPr>
        <w:t>أنه</w:t>
      </w:r>
      <w:r w:rsidR="009C1BC7" w:rsidRPr="00443AAE">
        <w:rPr>
          <w:rFonts w:cs="Simplified Arabic"/>
          <w:szCs w:val="28"/>
          <w:rtl/>
        </w:rPr>
        <w:t>ا نزلت في متعة الشيعة كما يدعي صاحب المتعة هذا!</w:t>
      </w:r>
      <w:r>
        <w:rPr>
          <w:rFonts w:cs="Simplified Arabic" w:hint="cs"/>
          <w:szCs w:val="28"/>
          <w:rtl/>
        </w:rPr>
        <w:t>.</w:t>
      </w:r>
    </w:p>
    <w:p w:rsidR="009C1BC7" w:rsidRPr="00756AB4" w:rsidRDefault="009C1BC7" w:rsidP="00443AAE">
      <w:pPr>
        <w:jc w:val="lowKashida"/>
        <w:rPr>
          <w:rFonts w:cs="Simplified Arabic"/>
          <w:bCs/>
          <w:color w:val="FF0000"/>
          <w:szCs w:val="28"/>
          <w:rtl/>
        </w:rPr>
      </w:pPr>
      <w:r w:rsidRPr="00756AB4">
        <w:rPr>
          <w:rFonts w:cs="Simplified Arabic" w:hint="eastAsia"/>
          <w:bCs/>
          <w:color w:val="FF0000"/>
          <w:szCs w:val="28"/>
          <w:rtl/>
        </w:rPr>
        <w:t>ثالث</w:t>
      </w:r>
      <w:r w:rsidR="00756AB4">
        <w:rPr>
          <w:rFonts w:cs="Simplified Arabic" w:hint="cs"/>
          <w:bCs/>
          <w:color w:val="FF0000"/>
          <w:szCs w:val="28"/>
          <w:rtl/>
        </w:rPr>
        <w:t>ً</w:t>
      </w:r>
      <w:r w:rsidRPr="00756AB4">
        <w:rPr>
          <w:rFonts w:cs="Simplified Arabic" w:hint="eastAsia"/>
          <w:bCs/>
          <w:color w:val="FF0000"/>
          <w:szCs w:val="28"/>
          <w:rtl/>
        </w:rPr>
        <w:t>ا</w:t>
      </w:r>
      <w:r w:rsidRPr="00756AB4">
        <w:rPr>
          <w:rFonts w:cs="Simplified Arabic"/>
          <w:bCs/>
          <w:color w:val="FF0000"/>
          <w:szCs w:val="28"/>
          <w:rtl/>
        </w:rPr>
        <w:t>: تفسير الصحابة:</w:t>
      </w:r>
    </w:p>
    <w:p w:rsidR="009C1BC7" w:rsidRPr="00443AAE" w:rsidRDefault="009C1BC7" w:rsidP="00756AB4">
      <w:pPr>
        <w:jc w:val="lowKashida"/>
        <w:rPr>
          <w:rFonts w:cs="Simplified Arabic"/>
          <w:szCs w:val="28"/>
          <w:rtl/>
        </w:rPr>
      </w:pPr>
      <w:r w:rsidRPr="00443AAE">
        <w:rPr>
          <w:rFonts w:cs="Simplified Arabic" w:hint="eastAsia"/>
          <w:szCs w:val="28"/>
          <w:rtl/>
        </w:rPr>
        <w:t>إن</w:t>
      </w:r>
      <w:r w:rsidRPr="00443AAE">
        <w:rPr>
          <w:rFonts w:cs="Simplified Arabic"/>
          <w:szCs w:val="28"/>
          <w:rtl/>
        </w:rPr>
        <w:t xml:space="preserve"> الصحابة رضوان الله عليهم أجمعين,</w:t>
      </w:r>
      <w:r w:rsidR="004B79C5">
        <w:rPr>
          <w:rFonts w:cs="Simplified Arabic" w:hint="cs"/>
          <w:szCs w:val="28"/>
          <w:rtl/>
        </w:rPr>
        <w:t xml:space="preserve"> </w:t>
      </w:r>
      <w:r w:rsidRPr="00443AAE">
        <w:rPr>
          <w:rFonts w:cs="Simplified Arabic"/>
          <w:szCs w:val="28"/>
          <w:rtl/>
        </w:rPr>
        <w:t xml:space="preserve">لم يقولوا فيما يروونه عن الرسول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أن الآية نزلت</w:t>
      </w:r>
      <w:r w:rsidR="00756AB4">
        <w:rPr>
          <w:rFonts w:cs="Simplified Arabic" w:hint="cs"/>
          <w:szCs w:val="28"/>
          <w:rtl/>
        </w:rPr>
        <w:t xml:space="preserve"> </w:t>
      </w:r>
      <w:r w:rsidRPr="00443AAE">
        <w:rPr>
          <w:rFonts w:cs="Simplified Arabic" w:hint="eastAsia"/>
          <w:szCs w:val="28"/>
          <w:rtl/>
        </w:rPr>
        <w:t>في</w:t>
      </w:r>
      <w:r w:rsidRPr="00443AAE">
        <w:rPr>
          <w:rFonts w:cs="Simplified Arabic"/>
          <w:szCs w:val="28"/>
          <w:rtl/>
        </w:rPr>
        <w:t xml:space="preserve"> المتعة, وخير مثال نضربه ونلقم هذا الرجل حجر</w:t>
      </w:r>
      <w:r w:rsidR="00756AB4">
        <w:rPr>
          <w:rFonts w:cs="Simplified Arabic" w:hint="cs"/>
          <w:szCs w:val="28"/>
          <w:rtl/>
        </w:rPr>
        <w:t>ً</w:t>
      </w:r>
      <w:r w:rsidRPr="00443AAE">
        <w:rPr>
          <w:rFonts w:cs="Simplified Arabic"/>
          <w:szCs w:val="28"/>
          <w:rtl/>
        </w:rPr>
        <w:t>ا قول الإمام عل</w:t>
      </w:r>
      <w:r w:rsidR="00756AB4">
        <w:rPr>
          <w:rFonts w:cs="Simplified Arabic"/>
          <w:szCs w:val="28"/>
          <w:rtl/>
        </w:rPr>
        <w:t>ي -</w:t>
      </w:r>
      <w:r w:rsidRPr="00443AAE">
        <w:rPr>
          <w:rFonts w:cs="Simplified Arabic"/>
          <w:szCs w:val="28"/>
          <w:rtl/>
        </w:rPr>
        <w:t>الذي يعتبره أنه</w:t>
      </w:r>
      <w:r w:rsidR="00756AB4">
        <w:rPr>
          <w:rFonts w:cs="Simplified Arabic" w:hint="cs"/>
          <w:szCs w:val="28"/>
          <w:rtl/>
        </w:rPr>
        <w:t xml:space="preserve"> </w:t>
      </w:r>
      <w:r w:rsidRPr="00443AAE">
        <w:rPr>
          <w:rFonts w:cs="Simplified Arabic" w:hint="eastAsia"/>
          <w:szCs w:val="28"/>
          <w:rtl/>
        </w:rPr>
        <w:t>الإمام</w:t>
      </w:r>
      <w:r w:rsidR="00756AB4">
        <w:rPr>
          <w:rFonts w:cs="Simplified Arabic"/>
          <w:szCs w:val="28"/>
          <w:rtl/>
        </w:rPr>
        <w:t xml:space="preserve"> المعصوم والوصي الأول كما يزعم</w:t>
      </w:r>
      <w:r w:rsidRPr="00443AAE">
        <w:rPr>
          <w:rFonts w:cs="Simplified Arabic"/>
          <w:szCs w:val="28"/>
          <w:rtl/>
        </w:rPr>
        <w:t>- وكان أعلم الصحابة بمواقع التنزيل ومعرفة التنزيل</w:t>
      </w:r>
      <w:r w:rsidR="00756AB4">
        <w:rPr>
          <w:rFonts w:cs="Simplified Arabic" w:hint="cs"/>
          <w:szCs w:val="28"/>
          <w:rtl/>
        </w:rPr>
        <w:t>؛</w:t>
      </w:r>
      <w:r w:rsidR="00756AB4">
        <w:rPr>
          <w:rFonts w:cs="Simplified Arabic"/>
          <w:szCs w:val="28"/>
          <w:rtl/>
        </w:rPr>
        <w:t xml:space="preserve"> ف</w:t>
      </w:r>
      <w:r w:rsidR="00756AB4">
        <w:rPr>
          <w:rFonts w:cs="Simplified Arabic" w:hint="cs"/>
          <w:szCs w:val="28"/>
          <w:rtl/>
        </w:rPr>
        <w:t>إ</w:t>
      </w:r>
      <w:r w:rsidRPr="00443AAE">
        <w:rPr>
          <w:rFonts w:cs="Simplified Arabic"/>
          <w:szCs w:val="28"/>
          <w:rtl/>
        </w:rPr>
        <w:t>ن</w:t>
      </w:r>
      <w:r w:rsidR="00756AB4">
        <w:rPr>
          <w:rFonts w:cs="Simplified Arabic" w:hint="cs"/>
          <w:szCs w:val="28"/>
          <w:rtl/>
        </w:rPr>
        <w:t xml:space="preserve"> </w:t>
      </w:r>
      <w:r w:rsidRPr="00443AAE">
        <w:rPr>
          <w:rFonts w:cs="Simplified Arabic" w:hint="eastAsia"/>
          <w:szCs w:val="28"/>
          <w:rtl/>
        </w:rPr>
        <w:t>السنة</w:t>
      </w:r>
      <w:r w:rsidR="00756AB4">
        <w:rPr>
          <w:rFonts w:cs="Simplified Arabic"/>
          <w:szCs w:val="28"/>
          <w:rtl/>
        </w:rPr>
        <w:t xml:space="preserve"> و</w:t>
      </w:r>
      <w:r w:rsidRPr="00443AAE">
        <w:rPr>
          <w:rFonts w:cs="Simplified Arabic"/>
          <w:szCs w:val="28"/>
          <w:rtl/>
        </w:rPr>
        <w:t>الشيعة لم يرو عنه ب</w:t>
      </w:r>
      <w:r w:rsidR="00756AB4">
        <w:rPr>
          <w:rFonts w:cs="Simplified Arabic"/>
          <w:szCs w:val="28"/>
          <w:rtl/>
        </w:rPr>
        <w:t xml:space="preserve">أن هذه الآية نزلت في المتعة مع </w:t>
      </w:r>
      <w:r w:rsidR="00756AB4">
        <w:rPr>
          <w:rFonts w:cs="Simplified Arabic" w:hint="cs"/>
          <w:szCs w:val="28"/>
          <w:rtl/>
        </w:rPr>
        <w:t>أ</w:t>
      </w:r>
      <w:r w:rsidRPr="00443AAE">
        <w:rPr>
          <w:rFonts w:cs="Simplified Arabic"/>
          <w:szCs w:val="28"/>
          <w:rtl/>
        </w:rPr>
        <w:t>نه كان يعلم نزول كل آية زمان</w:t>
      </w:r>
      <w:r w:rsidR="00756AB4">
        <w:rPr>
          <w:rFonts w:cs="Simplified Arabic" w:hint="cs"/>
          <w:szCs w:val="28"/>
          <w:rtl/>
        </w:rPr>
        <w:t>ً</w:t>
      </w:r>
      <w:r w:rsidR="00756AB4">
        <w:rPr>
          <w:rFonts w:cs="Simplified Arabic"/>
          <w:szCs w:val="28"/>
          <w:rtl/>
        </w:rPr>
        <w:t>ا و</w:t>
      </w:r>
      <w:r w:rsidRPr="00443AAE">
        <w:rPr>
          <w:rFonts w:cs="Simplified Arabic"/>
          <w:szCs w:val="28"/>
          <w:rtl/>
        </w:rPr>
        <w:t>مكان</w:t>
      </w:r>
      <w:r w:rsidR="00756AB4">
        <w:rPr>
          <w:rFonts w:cs="Simplified Arabic" w:hint="cs"/>
          <w:szCs w:val="28"/>
          <w:rtl/>
        </w:rPr>
        <w:t>ً</w:t>
      </w:r>
      <w:r w:rsidRPr="00443AAE">
        <w:rPr>
          <w:rFonts w:cs="Simplified Arabic"/>
          <w:szCs w:val="28"/>
          <w:rtl/>
        </w:rPr>
        <w:t>ا.</w:t>
      </w:r>
      <w:r w:rsidR="00756AB4">
        <w:rPr>
          <w:rFonts w:cs="Simplified Arabic" w:hint="cs"/>
          <w:szCs w:val="28"/>
          <w:rtl/>
        </w:rPr>
        <w:t xml:space="preserve"> </w:t>
      </w:r>
      <w:r w:rsidRPr="00443AAE">
        <w:rPr>
          <w:rFonts w:cs="Simplified Arabic" w:hint="eastAsia"/>
          <w:szCs w:val="28"/>
          <w:rtl/>
        </w:rPr>
        <w:t>فقد</w:t>
      </w:r>
      <w:r w:rsidRPr="00443AAE">
        <w:rPr>
          <w:rFonts w:cs="Simplified Arabic"/>
          <w:szCs w:val="28"/>
          <w:rtl/>
        </w:rPr>
        <w:t xml:space="preserve"> أخرج أبو نعيم في الحلية عن علي أنه قال</w:t>
      </w:r>
      <w:r w:rsidR="00756AB4">
        <w:rPr>
          <w:rFonts w:cs="Simplified Arabic" w:hint="cs"/>
          <w:szCs w:val="28"/>
          <w:rtl/>
        </w:rPr>
        <w:t>:</w:t>
      </w:r>
      <w:r w:rsidRPr="00443AAE">
        <w:rPr>
          <w:rFonts w:cs="Simplified Arabic"/>
          <w:szCs w:val="28"/>
          <w:rtl/>
        </w:rPr>
        <w:t xml:space="preserve"> </w:t>
      </w:r>
      <w:r w:rsidR="00756AB4">
        <w:rPr>
          <w:rFonts w:cs="Simplified Arabic" w:hint="cs"/>
          <w:szCs w:val="28"/>
          <w:rtl/>
        </w:rPr>
        <w:t>"</w:t>
      </w:r>
      <w:r w:rsidRPr="00443AAE">
        <w:rPr>
          <w:rFonts w:cs="Simplified Arabic"/>
          <w:szCs w:val="28"/>
          <w:rtl/>
        </w:rPr>
        <w:t>والله ما نزلت آية إلا وقد علمت فيم نزلت و</w:t>
      </w:r>
      <w:r w:rsidRPr="00443AAE">
        <w:rPr>
          <w:rFonts w:cs="Simplified Arabic" w:hint="eastAsia"/>
          <w:szCs w:val="28"/>
          <w:rtl/>
        </w:rPr>
        <w:t>أين</w:t>
      </w:r>
      <w:r w:rsidRPr="00443AAE">
        <w:rPr>
          <w:rFonts w:cs="Simplified Arabic"/>
          <w:szCs w:val="28"/>
          <w:rtl/>
        </w:rPr>
        <w:t xml:space="preserve"> نزلت</w:t>
      </w:r>
      <w:r w:rsidR="00756AB4">
        <w:rPr>
          <w:rFonts w:cs="Simplified Arabic" w:hint="cs"/>
          <w:szCs w:val="28"/>
          <w:rtl/>
        </w:rPr>
        <w:t>,</w:t>
      </w:r>
      <w:r w:rsidRPr="00443AAE">
        <w:rPr>
          <w:rFonts w:cs="Simplified Arabic"/>
          <w:szCs w:val="28"/>
          <w:rtl/>
        </w:rPr>
        <w:t xml:space="preserve"> وإن ربي وهب لي قلب</w:t>
      </w:r>
      <w:r w:rsidR="00756AB4">
        <w:rPr>
          <w:rFonts w:cs="Simplified Arabic" w:hint="cs"/>
          <w:szCs w:val="28"/>
          <w:rtl/>
        </w:rPr>
        <w:t>ً</w:t>
      </w:r>
      <w:r w:rsidRPr="00443AAE">
        <w:rPr>
          <w:rFonts w:cs="Simplified Arabic"/>
          <w:szCs w:val="28"/>
          <w:rtl/>
        </w:rPr>
        <w:t>ا عقول</w:t>
      </w:r>
      <w:r w:rsidR="00756AB4">
        <w:rPr>
          <w:rFonts w:cs="Simplified Arabic" w:hint="cs"/>
          <w:szCs w:val="28"/>
          <w:rtl/>
        </w:rPr>
        <w:t>ً</w:t>
      </w:r>
      <w:r w:rsidR="00756AB4">
        <w:rPr>
          <w:rFonts w:cs="Simplified Arabic"/>
          <w:szCs w:val="28"/>
          <w:rtl/>
        </w:rPr>
        <w:t>ا و</w:t>
      </w:r>
      <w:r w:rsidRPr="00443AAE">
        <w:rPr>
          <w:rFonts w:cs="Simplified Arabic"/>
          <w:szCs w:val="28"/>
          <w:rtl/>
        </w:rPr>
        <w:t>لسان</w:t>
      </w:r>
      <w:r w:rsidR="00756AB4">
        <w:rPr>
          <w:rFonts w:cs="Simplified Arabic" w:hint="cs"/>
          <w:szCs w:val="28"/>
          <w:rtl/>
        </w:rPr>
        <w:t>ً</w:t>
      </w:r>
      <w:r w:rsidRPr="00443AAE">
        <w:rPr>
          <w:rFonts w:cs="Simplified Arabic"/>
          <w:szCs w:val="28"/>
          <w:rtl/>
        </w:rPr>
        <w:t xml:space="preserve">ا </w:t>
      </w:r>
      <w:proofErr w:type="spellStart"/>
      <w:r w:rsidRPr="00443AAE">
        <w:rPr>
          <w:rFonts w:cs="Simplified Arabic"/>
          <w:szCs w:val="28"/>
          <w:rtl/>
        </w:rPr>
        <w:t>سئول</w:t>
      </w:r>
      <w:r w:rsidR="00756AB4">
        <w:rPr>
          <w:rFonts w:cs="Simplified Arabic" w:hint="cs"/>
          <w:szCs w:val="28"/>
          <w:rtl/>
        </w:rPr>
        <w:t>ً</w:t>
      </w:r>
      <w:r w:rsidRPr="00443AAE">
        <w:rPr>
          <w:rFonts w:cs="Simplified Arabic"/>
          <w:szCs w:val="28"/>
          <w:rtl/>
        </w:rPr>
        <w:t>ا</w:t>
      </w:r>
      <w:proofErr w:type="spellEnd"/>
      <w:r w:rsidR="00756AB4">
        <w:rPr>
          <w:rFonts w:cs="Simplified Arabic" w:hint="cs"/>
          <w:szCs w:val="28"/>
          <w:rtl/>
        </w:rPr>
        <w:t>"</w:t>
      </w:r>
      <w:r w:rsidRPr="00443AAE">
        <w:rPr>
          <w:rFonts w:cs="Simplified Arabic"/>
          <w:szCs w:val="28"/>
          <w:rtl/>
        </w:rPr>
        <w:t>.</w:t>
      </w:r>
    </w:p>
    <w:p w:rsidR="009C1BC7" w:rsidRPr="00443AAE" w:rsidRDefault="009C1BC7" w:rsidP="00756AB4">
      <w:pPr>
        <w:jc w:val="lowKashida"/>
        <w:rPr>
          <w:rFonts w:cs="Simplified Arabic"/>
          <w:szCs w:val="28"/>
          <w:rtl/>
        </w:rPr>
      </w:pPr>
      <w:r w:rsidRPr="00443AAE">
        <w:rPr>
          <w:rFonts w:cs="Simplified Arabic" w:hint="eastAsia"/>
          <w:szCs w:val="28"/>
          <w:rtl/>
        </w:rPr>
        <w:t>و</w:t>
      </w:r>
      <w:r w:rsidR="00756AB4">
        <w:rPr>
          <w:rFonts w:cs="Simplified Arabic"/>
          <w:szCs w:val="28"/>
          <w:rtl/>
        </w:rPr>
        <w:t>رو</w:t>
      </w:r>
      <w:r w:rsidRPr="00443AAE">
        <w:rPr>
          <w:rFonts w:cs="Simplified Arabic"/>
          <w:szCs w:val="28"/>
          <w:rtl/>
        </w:rPr>
        <w:t xml:space="preserve">ى أبو الطفيل قال: </w:t>
      </w:r>
      <w:r w:rsidR="00756AB4">
        <w:rPr>
          <w:rFonts w:cs="Simplified Arabic" w:hint="cs"/>
          <w:szCs w:val="28"/>
          <w:rtl/>
        </w:rPr>
        <w:t>"</w:t>
      </w:r>
      <w:r w:rsidRPr="00443AAE">
        <w:rPr>
          <w:rFonts w:cs="Simplified Arabic"/>
          <w:szCs w:val="28"/>
          <w:rtl/>
        </w:rPr>
        <w:t>شهدت علي</w:t>
      </w:r>
      <w:r w:rsidR="00756AB4">
        <w:rPr>
          <w:rFonts w:cs="Simplified Arabic" w:hint="cs"/>
          <w:szCs w:val="28"/>
          <w:rtl/>
        </w:rPr>
        <w:t>ً</w:t>
      </w:r>
      <w:r w:rsidRPr="00443AAE">
        <w:rPr>
          <w:rFonts w:cs="Simplified Arabic"/>
          <w:szCs w:val="28"/>
          <w:rtl/>
        </w:rPr>
        <w:t>ا يخ</w:t>
      </w:r>
      <w:r w:rsidR="00756AB4">
        <w:rPr>
          <w:rFonts w:cs="Simplified Arabic"/>
          <w:szCs w:val="28"/>
          <w:rtl/>
        </w:rPr>
        <w:t xml:space="preserve">طب وهو يقول: سلوني </w:t>
      </w:r>
      <w:proofErr w:type="spellStart"/>
      <w:r w:rsidR="00756AB4">
        <w:rPr>
          <w:rFonts w:cs="Simplified Arabic"/>
          <w:szCs w:val="28"/>
          <w:rtl/>
        </w:rPr>
        <w:t>فوالله</w:t>
      </w:r>
      <w:proofErr w:type="spellEnd"/>
      <w:r w:rsidR="00756AB4">
        <w:rPr>
          <w:rFonts w:cs="Simplified Arabic"/>
          <w:szCs w:val="28"/>
          <w:rtl/>
        </w:rPr>
        <w:t xml:space="preserve"> لا تس</w:t>
      </w:r>
      <w:r w:rsidR="00756AB4">
        <w:rPr>
          <w:rFonts w:cs="Simplified Arabic" w:hint="cs"/>
          <w:szCs w:val="28"/>
          <w:rtl/>
        </w:rPr>
        <w:t>أ</w:t>
      </w:r>
      <w:r w:rsidRPr="00443AAE">
        <w:rPr>
          <w:rFonts w:cs="Simplified Arabic"/>
          <w:szCs w:val="28"/>
          <w:rtl/>
        </w:rPr>
        <w:t>لوني عن شيء إلا</w:t>
      </w:r>
      <w:r w:rsidR="00756AB4">
        <w:rPr>
          <w:rFonts w:cs="Simplified Arabic" w:hint="cs"/>
          <w:szCs w:val="28"/>
          <w:rtl/>
        </w:rPr>
        <w:t xml:space="preserve"> </w:t>
      </w:r>
      <w:r w:rsidRPr="00443AAE">
        <w:rPr>
          <w:rFonts w:cs="Simplified Arabic" w:hint="eastAsia"/>
          <w:szCs w:val="28"/>
          <w:rtl/>
        </w:rPr>
        <w:t>أخبرتكم</w:t>
      </w:r>
      <w:r w:rsidRPr="00443AAE">
        <w:rPr>
          <w:rFonts w:cs="Simplified Arabic"/>
          <w:szCs w:val="28"/>
          <w:rtl/>
        </w:rPr>
        <w:t xml:space="preserve"> وسلوني عن كتاب الله</w:t>
      </w:r>
      <w:r w:rsidR="00756AB4">
        <w:rPr>
          <w:rFonts w:cs="Simplified Arabic" w:hint="cs"/>
          <w:szCs w:val="28"/>
          <w:rtl/>
        </w:rPr>
        <w:t>؛</w:t>
      </w:r>
      <w:r w:rsidRPr="00443AAE">
        <w:rPr>
          <w:rFonts w:cs="Simplified Arabic"/>
          <w:szCs w:val="28"/>
          <w:rtl/>
        </w:rPr>
        <w:t xml:space="preserve"> </w:t>
      </w:r>
      <w:proofErr w:type="spellStart"/>
      <w:r w:rsidRPr="00443AAE">
        <w:rPr>
          <w:rFonts w:cs="Simplified Arabic"/>
          <w:szCs w:val="28"/>
          <w:rtl/>
        </w:rPr>
        <w:t>فوالله</w:t>
      </w:r>
      <w:proofErr w:type="spellEnd"/>
      <w:r w:rsidRPr="00443AAE">
        <w:rPr>
          <w:rFonts w:cs="Simplified Arabic"/>
          <w:szCs w:val="28"/>
          <w:rtl/>
        </w:rPr>
        <w:t xml:space="preserve"> ما من آية إلا وأنا أعلم أبليل نزلت أم بنهار أم في سهل أم</w:t>
      </w:r>
    </w:p>
    <w:p w:rsidR="009C1BC7" w:rsidRPr="00443AAE" w:rsidRDefault="009C1BC7" w:rsidP="00443AAE">
      <w:pPr>
        <w:jc w:val="lowKashida"/>
        <w:rPr>
          <w:rFonts w:cs="Simplified Arabic"/>
          <w:szCs w:val="28"/>
          <w:rtl/>
        </w:rPr>
      </w:pPr>
      <w:r w:rsidRPr="00443AAE">
        <w:rPr>
          <w:rFonts w:cs="Simplified Arabic" w:hint="eastAsia"/>
          <w:szCs w:val="28"/>
          <w:rtl/>
        </w:rPr>
        <w:t>في</w:t>
      </w:r>
      <w:r w:rsidRPr="00443AAE">
        <w:rPr>
          <w:rFonts w:cs="Simplified Arabic"/>
          <w:szCs w:val="28"/>
          <w:rtl/>
        </w:rPr>
        <w:t xml:space="preserve"> جبل</w:t>
      </w:r>
      <w:r w:rsidR="00756AB4">
        <w:rPr>
          <w:rFonts w:cs="Simplified Arabic" w:hint="cs"/>
          <w:szCs w:val="28"/>
          <w:rtl/>
        </w:rPr>
        <w:t>"</w:t>
      </w:r>
      <w:r w:rsidRPr="00443AAE">
        <w:rPr>
          <w:rFonts w:cs="Simplified Arabic"/>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فأين</w:t>
      </w:r>
      <w:r w:rsidRPr="00443AAE">
        <w:rPr>
          <w:rFonts w:cs="Simplified Arabic"/>
          <w:szCs w:val="28"/>
          <w:rtl/>
        </w:rPr>
        <w:t xml:space="preserve"> تفسير علي كرم الله وجهه لهذه الآية؟؟!!</w:t>
      </w:r>
    </w:p>
    <w:p w:rsidR="009C1BC7" w:rsidRPr="00443AAE" w:rsidRDefault="009C1BC7" w:rsidP="00756AB4">
      <w:pPr>
        <w:jc w:val="lowKashida"/>
        <w:rPr>
          <w:rFonts w:cs="Simplified Arabic"/>
          <w:szCs w:val="28"/>
          <w:rtl/>
        </w:rPr>
      </w:pPr>
      <w:r w:rsidRPr="00443AAE">
        <w:rPr>
          <w:rFonts w:cs="Simplified Arabic" w:hint="eastAsia"/>
          <w:szCs w:val="28"/>
          <w:rtl/>
        </w:rPr>
        <w:t>بل</w:t>
      </w:r>
      <w:r w:rsidR="00756AB4">
        <w:rPr>
          <w:rFonts w:cs="Simplified Arabic"/>
          <w:szCs w:val="28"/>
          <w:rtl/>
        </w:rPr>
        <w:t xml:space="preserve"> جاء عكس هذا</w:t>
      </w:r>
      <w:r w:rsidR="00756AB4">
        <w:rPr>
          <w:rFonts w:cs="Simplified Arabic" w:hint="cs"/>
          <w:szCs w:val="28"/>
          <w:rtl/>
        </w:rPr>
        <w:t xml:space="preserve">, </w:t>
      </w:r>
      <w:r w:rsidRPr="00443AAE">
        <w:rPr>
          <w:rFonts w:cs="Simplified Arabic" w:hint="eastAsia"/>
          <w:szCs w:val="28"/>
          <w:rtl/>
        </w:rPr>
        <w:t>فقد</w:t>
      </w:r>
      <w:r w:rsidRPr="00443AAE">
        <w:rPr>
          <w:rFonts w:cs="Simplified Arabic"/>
          <w:szCs w:val="28"/>
          <w:rtl/>
        </w:rPr>
        <w:t xml:space="preserve"> قال العلامة عز الإسلام محمد بن الحسين </w:t>
      </w:r>
      <w:proofErr w:type="spellStart"/>
      <w:r w:rsidRPr="00443AAE">
        <w:rPr>
          <w:rFonts w:cs="Simplified Arabic"/>
          <w:szCs w:val="28"/>
          <w:rtl/>
        </w:rPr>
        <w:t>الزيدي</w:t>
      </w:r>
      <w:proofErr w:type="spellEnd"/>
      <w:r w:rsidRPr="00443AAE">
        <w:rPr>
          <w:rFonts w:cs="Simplified Arabic"/>
          <w:szCs w:val="28"/>
          <w:rtl/>
        </w:rPr>
        <w:t xml:space="preserve"> عند تفسيره</w:t>
      </w:r>
      <w:r w:rsidR="00756AB4">
        <w:rPr>
          <w:rFonts w:cs="Simplified Arabic" w:hint="cs"/>
          <w:szCs w:val="28"/>
          <w:rtl/>
        </w:rPr>
        <w:t>:</w:t>
      </w:r>
      <w:r w:rsidR="00756AB4" w:rsidRPr="00756AB4">
        <w:rPr>
          <w:rFonts w:ascii="Simplified Arabic" w:hAnsi="Simplified Arabic" w:cs="Simplified Arabic"/>
          <w:szCs w:val="28"/>
          <w:rtl/>
        </w:rPr>
        <w:t xml:space="preserve"> </w:t>
      </w:r>
      <w:r w:rsidR="00567670" w:rsidRPr="007510C4">
        <w:rPr>
          <w:rFonts w:cs="Simplified Arabic"/>
          <w:bCs/>
          <w:color w:val="0000FF"/>
          <w:sz w:val="28"/>
          <w:szCs w:val="28"/>
          <w:rtl/>
        </w:rPr>
        <w:t>﴿</w:t>
      </w:r>
      <w:r w:rsidR="00756AB4" w:rsidRPr="007510C4">
        <w:rPr>
          <w:rFonts w:cs="Simplified Arabic"/>
          <w:bCs/>
          <w:color w:val="0000FF"/>
          <w:sz w:val="28"/>
          <w:szCs w:val="28"/>
          <w:rtl/>
        </w:rPr>
        <w:t>فَمَا اسْتَمْتَعْتُم بِهِ مِنْهُنَّ</w:t>
      </w:r>
      <w:r w:rsidR="00567670" w:rsidRPr="007510C4">
        <w:rPr>
          <w:rFonts w:cs="Simplified Arabic"/>
          <w:bCs/>
          <w:color w:val="0000FF"/>
          <w:sz w:val="28"/>
          <w:szCs w:val="28"/>
          <w:rtl/>
        </w:rPr>
        <w:t>﴾</w:t>
      </w:r>
      <w:r w:rsidR="00756AB4" w:rsidRPr="00756AB4">
        <w:rPr>
          <w:rFonts w:ascii="Simplified Arabic" w:hAnsi="Simplified Arabic" w:cs="Simplified Arabic"/>
          <w:szCs w:val="28"/>
          <w:rtl/>
        </w:rPr>
        <w:t xml:space="preserve"> </w:t>
      </w:r>
      <w:r w:rsidR="00756AB4" w:rsidRPr="007510C4">
        <w:rPr>
          <w:rFonts w:cs="Simplified Arabic" w:hint="cs"/>
          <w:rtl/>
        </w:rPr>
        <w:t>[</w:t>
      </w:r>
      <w:r w:rsidR="00756AB4" w:rsidRPr="007510C4">
        <w:rPr>
          <w:rFonts w:cs="Simplified Arabic"/>
          <w:rtl/>
        </w:rPr>
        <w:t>النساء</w:t>
      </w:r>
      <w:r w:rsidR="00756AB4" w:rsidRPr="007510C4">
        <w:rPr>
          <w:rFonts w:cs="Simplified Arabic" w:hint="cs"/>
          <w:rtl/>
        </w:rPr>
        <w:t>:24]</w:t>
      </w:r>
      <w:r w:rsidR="00756AB4">
        <w:rPr>
          <w:rFonts w:ascii="Simplified Arabic" w:hAnsi="Simplified Arabic" w:cs="Simplified Arabic" w:hint="cs"/>
          <w:szCs w:val="28"/>
          <w:rtl/>
        </w:rPr>
        <w:t>,</w:t>
      </w:r>
      <w:r w:rsidRPr="00443AAE">
        <w:rPr>
          <w:rFonts w:cs="Simplified Arabic"/>
          <w:szCs w:val="28"/>
          <w:rtl/>
        </w:rPr>
        <w:t xml:space="preserve"> ما نصه:</w:t>
      </w:r>
      <w:r w:rsidR="00756AB4">
        <w:rPr>
          <w:rFonts w:cs="Simplified Arabic" w:hint="cs"/>
          <w:szCs w:val="28"/>
          <w:rtl/>
        </w:rPr>
        <w:t xml:space="preserve"> </w:t>
      </w:r>
      <w:r w:rsidR="00756AB4">
        <w:rPr>
          <w:rFonts w:cs="Simplified Arabic"/>
          <w:szCs w:val="28"/>
          <w:rtl/>
        </w:rPr>
        <w:t>"</w:t>
      </w:r>
      <w:r w:rsidRPr="00443AAE">
        <w:rPr>
          <w:rFonts w:cs="Simplified Arabic"/>
          <w:szCs w:val="28"/>
          <w:rtl/>
        </w:rPr>
        <w:t>قال علي عليه السلام وزيد ومجاهد ورواية عن ابن عباس أريد به</w:t>
      </w:r>
      <w:r w:rsidR="00756AB4">
        <w:rPr>
          <w:rFonts w:cs="Simplified Arabic"/>
          <w:szCs w:val="28"/>
          <w:rtl/>
        </w:rPr>
        <w:t xml:space="preserve"> النكاح</w:t>
      </w:r>
      <w:r w:rsidR="00756AB4">
        <w:rPr>
          <w:rFonts w:cs="Simplified Arabic" w:hint="cs"/>
          <w:szCs w:val="28"/>
          <w:rtl/>
        </w:rPr>
        <w:t>"</w:t>
      </w:r>
      <w:r w:rsidR="00756AB4">
        <w:rPr>
          <w:rFonts w:cs="Simplified Arabic"/>
          <w:szCs w:val="28"/>
          <w:vertAlign w:val="superscript"/>
          <w:rtl/>
        </w:rPr>
        <w:t>(</w:t>
      </w:r>
      <w:r w:rsidR="00756AB4">
        <w:rPr>
          <w:rStyle w:val="aa"/>
          <w:rFonts w:cs="Simplified Arabic"/>
          <w:szCs w:val="28"/>
          <w:rtl/>
        </w:rPr>
        <w:footnoteReference w:id="310"/>
      </w:r>
      <w:r w:rsidR="00756AB4">
        <w:rPr>
          <w:rFonts w:cs="Simplified Arabic"/>
          <w:szCs w:val="28"/>
          <w:vertAlign w:val="superscript"/>
          <w:rtl/>
        </w:rPr>
        <w:t>)</w:t>
      </w:r>
      <w:r w:rsidRPr="00443AAE">
        <w:rPr>
          <w:rFonts w:cs="Simplified Arabic"/>
          <w:szCs w:val="28"/>
          <w:rtl/>
        </w:rPr>
        <w:t>.</w:t>
      </w:r>
    </w:p>
    <w:p w:rsidR="009C1BC7" w:rsidRPr="00443AAE" w:rsidRDefault="009C1BC7" w:rsidP="00756AB4">
      <w:pPr>
        <w:jc w:val="lowKashida"/>
        <w:rPr>
          <w:rFonts w:cs="Simplified Arabic"/>
          <w:szCs w:val="28"/>
          <w:rtl/>
        </w:rPr>
      </w:pPr>
      <w:r w:rsidRPr="00443AAE">
        <w:rPr>
          <w:rFonts w:cs="Simplified Arabic" w:hint="eastAsia"/>
          <w:szCs w:val="28"/>
          <w:rtl/>
        </w:rPr>
        <w:t>وجاء</w:t>
      </w:r>
      <w:r w:rsidRPr="00443AAE">
        <w:rPr>
          <w:rFonts w:cs="Simplified Arabic"/>
          <w:szCs w:val="28"/>
          <w:rtl/>
        </w:rPr>
        <w:t xml:space="preserve"> في مسند الإمام زيد بن علي عن أبيه عن جده علي (ع) قال: </w:t>
      </w:r>
      <w:r w:rsidR="00756AB4">
        <w:rPr>
          <w:rFonts w:cs="Simplified Arabic" w:hint="cs"/>
          <w:szCs w:val="28"/>
          <w:rtl/>
        </w:rPr>
        <w:t>"نه</w:t>
      </w:r>
      <w:r w:rsidRPr="00443AAE">
        <w:rPr>
          <w:rFonts w:cs="Simplified Arabic"/>
          <w:szCs w:val="28"/>
          <w:rtl/>
        </w:rPr>
        <w:t xml:space="preserve">ى رسول الله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عن نكا ح المتعة عام خيبر</w:t>
      </w:r>
      <w:r w:rsidR="00756AB4">
        <w:rPr>
          <w:rFonts w:cs="Simplified Arabic" w:hint="cs"/>
          <w:szCs w:val="28"/>
          <w:rtl/>
        </w:rPr>
        <w:t>"</w:t>
      </w:r>
      <w:r w:rsidR="00756AB4">
        <w:rPr>
          <w:rFonts w:cs="Simplified Arabic"/>
          <w:szCs w:val="28"/>
          <w:vertAlign w:val="superscript"/>
          <w:rtl/>
        </w:rPr>
        <w:t>(</w:t>
      </w:r>
      <w:r w:rsidR="00756AB4">
        <w:rPr>
          <w:rStyle w:val="aa"/>
          <w:rFonts w:cs="Simplified Arabic"/>
          <w:szCs w:val="28"/>
          <w:rtl/>
        </w:rPr>
        <w:footnoteReference w:id="311"/>
      </w:r>
      <w:r w:rsidR="00756AB4">
        <w:rPr>
          <w:rFonts w:cs="Simplified Arabic"/>
          <w:szCs w:val="28"/>
          <w:vertAlign w:val="superscript"/>
          <w:rtl/>
        </w:rPr>
        <w:t>)</w:t>
      </w:r>
      <w:r w:rsidR="00756AB4">
        <w:rPr>
          <w:rFonts w:cs="Simplified Arabic" w:hint="cs"/>
          <w:szCs w:val="28"/>
          <w:rtl/>
        </w:rPr>
        <w:t>.</w:t>
      </w:r>
    </w:p>
    <w:p w:rsidR="009C1BC7" w:rsidRPr="00443AAE" w:rsidRDefault="009C1BC7" w:rsidP="00756AB4">
      <w:pPr>
        <w:jc w:val="lowKashida"/>
        <w:rPr>
          <w:rFonts w:cs="Simplified Arabic"/>
          <w:szCs w:val="28"/>
          <w:rtl/>
        </w:rPr>
      </w:pPr>
      <w:r w:rsidRPr="00443AAE">
        <w:rPr>
          <w:rFonts w:cs="Simplified Arabic" w:hint="eastAsia"/>
          <w:szCs w:val="28"/>
          <w:rtl/>
        </w:rPr>
        <w:lastRenderedPageBreak/>
        <w:t>وروى</w:t>
      </w:r>
      <w:r w:rsidRPr="00443AAE">
        <w:rPr>
          <w:rFonts w:cs="Simplified Arabic"/>
          <w:szCs w:val="28"/>
          <w:rtl/>
        </w:rPr>
        <w:t xml:space="preserve"> القاضي المغربي صاحب دعائم الإسلام</w:t>
      </w:r>
      <w:r w:rsidR="00756AB4">
        <w:rPr>
          <w:rFonts w:cs="Simplified Arabic"/>
          <w:szCs w:val="28"/>
          <w:rtl/>
        </w:rPr>
        <w:t xml:space="preserve"> -وهو من الإسماعيلية وقيل من </w:t>
      </w:r>
      <w:proofErr w:type="spellStart"/>
      <w:r w:rsidR="00756AB4">
        <w:rPr>
          <w:rFonts w:cs="Simplified Arabic"/>
          <w:szCs w:val="28"/>
          <w:rtl/>
        </w:rPr>
        <w:t>ال</w:t>
      </w:r>
      <w:r w:rsidR="004B79C5">
        <w:rPr>
          <w:rFonts w:cs="Simplified Arabic" w:hint="cs"/>
          <w:szCs w:val="28"/>
          <w:rtl/>
        </w:rPr>
        <w:t>ا</w:t>
      </w:r>
      <w:r w:rsidR="00756AB4">
        <w:rPr>
          <w:rFonts w:cs="Simplified Arabic"/>
          <w:szCs w:val="28"/>
          <w:rtl/>
        </w:rPr>
        <w:t>ثنى</w:t>
      </w:r>
      <w:proofErr w:type="spellEnd"/>
      <w:r w:rsidR="00756AB4">
        <w:rPr>
          <w:rFonts w:cs="Simplified Arabic"/>
          <w:szCs w:val="28"/>
          <w:rtl/>
        </w:rPr>
        <w:t xml:space="preserve"> عشرية</w:t>
      </w:r>
      <w:r w:rsidRPr="00443AAE">
        <w:rPr>
          <w:rFonts w:cs="Simplified Arabic"/>
          <w:szCs w:val="28"/>
          <w:rtl/>
        </w:rPr>
        <w:t>-</w:t>
      </w:r>
      <w:r w:rsidR="00756AB4">
        <w:rPr>
          <w:rFonts w:cs="Simplified Arabic" w:hint="cs"/>
          <w:szCs w:val="28"/>
          <w:rtl/>
        </w:rPr>
        <w:t>"</w:t>
      </w:r>
      <w:r w:rsidRPr="00443AAE">
        <w:rPr>
          <w:rFonts w:cs="Simplified Arabic"/>
          <w:szCs w:val="28"/>
          <w:rtl/>
        </w:rPr>
        <w:t>عن</w:t>
      </w:r>
      <w:r w:rsidR="00756AB4">
        <w:rPr>
          <w:rFonts w:cs="Simplified Arabic" w:hint="cs"/>
          <w:szCs w:val="28"/>
          <w:rtl/>
        </w:rPr>
        <w:t xml:space="preserve"> </w:t>
      </w:r>
      <w:r w:rsidRPr="00443AAE">
        <w:rPr>
          <w:rFonts w:cs="Simplified Arabic" w:hint="eastAsia"/>
          <w:szCs w:val="28"/>
          <w:rtl/>
        </w:rPr>
        <w:t>رسول</w:t>
      </w:r>
      <w:r w:rsidRPr="00443AAE">
        <w:rPr>
          <w:rFonts w:cs="Simplified Arabic"/>
          <w:szCs w:val="28"/>
          <w:rtl/>
        </w:rPr>
        <w:t xml:space="preserve"> الله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00756AB4">
        <w:rPr>
          <w:rFonts w:cs="Simplified Arabic" w:hint="cs"/>
          <w:szCs w:val="28"/>
          <w:rtl/>
        </w:rPr>
        <w:t>أ</w:t>
      </w:r>
      <w:r w:rsidRPr="00443AAE">
        <w:rPr>
          <w:rFonts w:cs="Simplified Arabic"/>
          <w:szCs w:val="28"/>
          <w:rtl/>
        </w:rPr>
        <w:t>ن</w:t>
      </w:r>
      <w:r w:rsidR="00756AB4">
        <w:rPr>
          <w:rFonts w:cs="Simplified Arabic"/>
          <w:szCs w:val="28"/>
          <w:rtl/>
        </w:rPr>
        <w:t xml:space="preserve">ه حرم نكاح المتعة، وعن علي (ع) </w:t>
      </w:r>
      <w:r w:rsidR="00756AB4">
        <w:rPr>
          <w:rFonts w:cs="Simplified Arabic" w:hint="cs"/>
          <w:szCs w:val="28"/>
          <w:rtl/>
        </w:rPr>
        <w:t>أ</w:t>
      </w:r>
      <w:r w:rsidRPr="00443AAE">
        <w:rPr>
          <w:rFonts w:cs="Simplified Arabic"/>
          <w:szCs w:val="28"/>
          <w:rtl/>
        </w:rPr>
        <w:t>نه قال: لا نكاح إلا بولي وشاهدين</w:t>
      </w:r>
      <w:r w:rsidR="00756AB4">
        <w:rPr>
          <w:rFonts w:cs="Simplified Arabic" w:hint="cs"/>
          <w:szCs w:val="28"/>
          <w:rtl/>
        </w:rPr>
        <w:t xml:space="preserve"> </w:t>
      </w:r>
      <w:r w:rsidRPr="00443AAE">
        <w:rPr>
          <w:rFonts w:cs="Simplified Arabic"/>
          <w:szCs w:val="28"/>
          <w:rtl/>
        </w:rPr>
        <w:t>وليس بالدرهم والدرهمين واليوم و</w:t>
      </w:r>
      <w:r w:rsidR="00756AB4">
        <w:rPr>
          <w:rFonts w:cs="Simplified Arabic" w:hint="cs"/>
          <w:szCs w:val="28"/>
          <w:rtl/>
        </w:rPr>
        <w:t>ال</w:t>
      </w:r>
      <w:r w:rsidRPr="00443AAE">
        <w:rPr>
          <w:rFonts w:cs="Simplified Arabic"/>
          <w:szCs w:val="28"/>
          <w:rtl/>
        </w:rPr>
        <w:t>يومين، ذلك السفاح ولا شرط في النكاح</w:t>
      </w:r>
      <w:r w:rsidR="00756AB4">
        <w:rPr>
          <w:rFonts w:cs="Simplified Arabic" w:hint="cs"/>
          <w:szCs w:val="28"/>
          <w:rtl/>
        </w:rPr>
        <w:t>"</w:t>
      </w:r>
      <w:r w:rsidR="00756AB4">
        <w:rPr>
          <w:rFonts w:cs="Simplified Arabic"/>
          <w:szCs w:val="28"/>
          <w:vertAlign w:val="superscript"/>
          <w:rtl/>
        </w:rPr>
        <w:t>(</w:t>
      </w:r>
      <w:r w:rsidR="00756AB4">
        <w:rPr>
          <w:rStyle w:val="aa"/>
          <w:rFonts w:cs="Simplified Arabic"/>
          <w:szCs w:val="28"/>
          <w:rtl/>
        </w:rPr>
        <w:footnoteReference w:id="312"/>
      </w:r>
      <w:r w:rsidR="00756AB4">
        <w:rPr>
          <w:rFonts w:cs="Simplified Arabic"/>
          <w:szCs w:val="28"/>
          <w:vertAlign w:val="superscript"/>
          <w:rtl/>
        </w:rPr>
        <w:t>)</w:t>
      </w:r>
      <w:r w:rsidR="00756AB4">
        <w:rPr>
          <w:rFonts w:cs="Simplified Arabic" w:hint="cs"/>
          <w:szCs w:val="28"/>
          <w:rtl/>
        </w:rPr>
        <w:t>.</w:t>
      </w:r>
    </w:p>
    <w:p w:rsidR="009C1BC7" w:rsidRPr="00443AAE" w:rsidRDefault="00756AB4" w:rsidP="00756AB4">
      <w:pPr>
        <w:jc w:val="lowKashida"/>
        <w:rPr>
          <w:rFonts w:cs="Simplified Arabic"/>
          <w:szCs w:val="28"/>
          <w:rtl/>
        </w:rPr>
      </w:pPr>
      <w:r>
        <w:rPr>
          <w:rFonts w:cs="Simplified Arabic" w:hint="cs"/>
          <w:szCs w:val="28"/>
          <w:rtl/>
        </w:rPr>
        <w:t>"</w:t>
      </w:r>
      <w:r w:rsidR="009C1BC7" w:rsidRPr="00443AAE">
        <w:rPr>
          <w:rFonts w:cs="Simplified Arabic" w:hint="eastAsia"/>
          <w:szCs w:val="28"/>
          <w:rtl/>
        </w:rPr>
        <w:t>أما</w:t>
      </w:r>
      <w:r w:rsidR="009C1BC7" w:rsidRPr="00443AAE">
        <w:rPr>
          <w:rFonts w:cs="Simplified Arabic"/>
          <w:szCs w:val="28"/>
          <w:rtl/>
        </w:rPr>
        <w:t xml:space="preserve"> عمر, فقد ذكر ابن عبد البر في الاستذكار في تأويل</w:t>
      </w:r>
      <w:r>
        <w:rPr>
          <w:rFonts w:cs="Simplified Arabic" w:hint="cs"/>
          <w:szCs w:val="28"/>
          <w:rtl/>
        </w:rPr>
        <w:t>:</w:t>
      </w:r>
      <w:r w:rsidR="009C1BC7" w:rsidRPr="00443AAE">
        <w:rPr>
          <w:rFonts w:cs="Simplified Arabic"/>
          <w:szCs w:val="28"/>
          <w:rtl/>
        </w:rPr>
        <w:t xml:space="preserve"> </w:t>
      </w:r>
      <w:r w:rsidR="00567670" w:rsidRPr="007510C4">
        <w:rPr>
          <w:rFonts w:cs="Simplified Arabic"/>
          <w:bCs/>
          <w:color w:val="0000FF"/>
          <w:sz w:val="28"/>
          <w:szCs w:val="28"/>
          <w:rtl/>
        </w:rPr>
        <w:t>﴿</w:t>
      </w:r>
      <w:r w:rsidRPr="007510C4">
        <w:rPr>
          <w:rFonts w:cs="Simplified Arabic"/>
          <w:bCs/>
          <w:color w:val="0000FF"/>
          <w:sz w:val="28"/>
          <w:szCs w:val="28"/>
          <w:rtl/>
        </w:rPr>
        <w:t>فَمَا اسْتَمْتَعْتُم بِهِ مِنْهُنَّ</w:t>
      </w:r>
      <w:r w:rsidR="00567670" w:rsidRPr="007510C4">
        <w:rPr>
          <w:rFonts w:cs="Simplified Arabic"/>
          <w:bCs/>
          <w:color w:val="0000FF"/>
          <w:sz w:val="28"/>
          <w:szCs w:val="28"/>
          <w:rtl/>
        </w:rPr>
        <w:t>﴾</w:t>
      </w:r>
      <w:r w:rsidRPr="00756AB4">
        <w:rPr>
          <w:rFonts w:ascii="Simplified Arabic" w:hAnsi="Simplified Arabic" w:cs="Simplified Arabic"/>
          <w:szCs w:val="28"/>
          <w:rtl/>
        </w:rPr>
        <w:t xml:space="preserve"> </w:t>
      </w:r>
      <w:r w:rsidRPr="007510C4">
        <w:rPr>
          <w:rFonts w:cs="Simplified Arabic" w:hint="cs"/>
          <w:rtl/>
        </w:rPr>
        <w:t>[</w:t>
      </w:r>
      <w:r w:rsidRPr="007510C4">
        <w:rPr>
          <w:rFonts w:cs="Simplified Arabic"/>
          <w:rtl/>
        </w:rPr>
        <w:t>النساء</w:t>
      </w:r>
      <w:r w:rsidRPr="007510C4">
        <w:rPr>
          <w:rFonts w:cs="Simplified Arabic" w:hint="cs"/>
          <w:rtl/>
        </w:rPr>
        <w:t>:24]</w:t>
      </w:r>
      <w:r w:rsidR="009C1BC7" w:rsidRPr="00443AAE">
        <w:rPr>
          <w:rFonts w:cs="Simplified Arabic"/>
          <w:szCs w:val="28"/>
          <w:rtl/>
        </w:rPr>
        <w:t>: أن</w:t>
      </w:r>
      <w:r>
        <w:rPr>
          <w:rFonts w:cs="Simplified Arabic" w:hint="cs"/>
          <w:szCs w:val="28"/>
          <w:rtl/>
        </w:rPr>
        <w:t xml:space="preserve"> </w:t>
      </w:r>
      <w:r w:rsidR="009C1BC7" w:rsidRPr="00443AAE">
        <w:rPr>
          <w:rFonts w:cs="Simplified Arabic" w:hint="eastAsia"/>
          <w:szCs w:val="28"/>
          <w:rtl/>
        </w:rPr>
        <w:t>جماعة</w:t>
      </w:r>
      <w:r w:rsidR="009C1BC7" w:rsidRPr="00443AAE">
        <w:rPr>
          <w:rFonts w:cs="Simplified Arabic"/>
          <w:szCs w:val="28"/>
          <w:rtl/>
        </w:rPr>
        <w:t xml:space="preserve"> منهم عمر قال: هو النكاح الحلال, فإذا عقد النكاح, ولم يدخل, فقد استمتع</w:t>
      </w:r>
      <w:r>
        <w:rPr>
          <w:rFonts w:cs="Simplified Arabic" w:hint="cs"/>
          <w:szCs w:val="28"/>
          <w:rtl/>
        </w:rPr>
        <w:t xml:space="preserve"> </w:t>
      </w:r>
      <w:r w:rsidR="009C1BC7" w:rsidRPr="00443AAE">
        <w:rPr>
          <w:rFonts w:cs="Simplified Arabic" w:hint="eastAsia"/>
          <w:szCs w:val="28"/>
          <w:rtl/>
        </w:rPr>
        <w:t>بالعقدة</w:t>
      </w:r>
      <w:r w:rsidR="009C1BC7" w:rsidRPr="00443AAE">
        <w:rPr>
          <w:rFonts w:cs="Simplified Arabic"/>
          <w:szCs w:val="28"/>
          <w:rtl/>
        </w:rPr>
        <w:t xml:space="preserve">, فإن طلقها قبل أن يدخل </w:t>
      </w:r>
      <w:r>
        <w:rPr>
          <w:rFonts w:cs="Simplified Arabic" w:hint="cs"/>
          <w:szCs w:val="28"/>
          <w:rtl/>
        </w:rPr>
        <w:t>به</w:t>
      </w:r>
      <w:r w:rsidR="009C1BC7" w:rsidRPr="00443AAE">
        <w:rPr>
          <w:rFonts w:cs="Simplified Arabic"/>
          <w:szCs w:val="28"/>
          <w:rtl/>
        </w:rPr>
        <w:t xml:space="preserve">ا, فلها نصف الصداق, وإن دخل </w:t>
      </w:r>
      <w:r>
        <w:rPr>
          <w:rFonts w:cs="Simplified Arabic" w:hint="cs"/>
          <w:szCs w:val="28"/>
          <w:rtl/>
        </w:rPr>
        <w:t>به</w:t>
      </w:r>
      <w:r w:rsidR="009C1BC7" w:rsidRPr="00443AAE">
        <w:rPr>
          <w:rFonts w:cs="Simplified Arabic"/>
          <w:szCs w:val="28"/>
          <w:rtl/>
        </w:rPr>
        <w:t>ا, فلها الصداق ك</w:t>
      </w:r>
      <w:r>
        <w:rPr>
          <w:rFonts w:cs="Simplified Arabic"/>
          <w:szCs w:val="28"/>
          <w:rtl/>
        </w:rPr>
        <w:t>له</w:t>
      </w:r>
      <w:r>
        <w:rPr>
          <w:rFonts w:cs="Simplified Arabic" w:hint="cs"/>
          <w:szCs w:val="28"/>
          <w:rtl/>
        </w:rPr>
        <w:t>؛</w:t>
      </w:r>
      <w:r w:rsidR="009C1BC7" w:rsidRPr="00443AAE">
        <w:rPr>
          <w:rFonts w:cs="Simplified Arabic"/>
          <w:szCs w:val="28"/>
          <w:rtl/>
        </w:rPr>
        <w:t xml:space="preserve"> لأنه قد استمتع </w:t>
      </w:r>
      <w:r>
        <w:rPr>
          <w:rFonts w:cs="Simplified Arabic" w:hint="cs"/>
          <w:szCs w:val="28"/>
          <w:rtl/>
        </w:rPr>
        <w:t>به</w:t>
      </w:r>
      <w:r w:rsidR="009C1BC7" w:rsidRPr="00443AAE">
        <w:rPr>
          <w:rFonts w:cs="Simplified Arabic"/>
          <w:szCs w:val="28"/>
          <w:rtl/>
        </w:rPr>
        <w:t>ا المتعة الكاملة</w:t>
      </w:r>
      <w:r>
        <w:rPr>
          <w:rFonts w:cs="Simplified Arabic" w:hint="cs"/>
          <w:szCs w:val="28"/>
          <w:rtl/>
        </w:rPr>
        <w:t>"</w:t>
      </w:r>
      <w:r>
        <w:rPr>
          <w:rFonts w:cs="Simplified Arabic"/>
          <w:szCs w:val="28"/>
          <w:vertAlign w:val="superscript"/>
          <w:rtl/>
        </w:rPr>
        <w:t>(</w:t>
      </w:r>
      <w:r>
        <w:rPr>
          <w:rStyle w:val="aa"/>
          <w:rFonts w:cs="Simplified Arabic"/>
          <w:szCs w:val="28"/>
          <w:rtl/>
        </w:rPr>
        <w:footnoteReference w:id="313"/>
      </w:r>
      <w:r>
        <w:rPr>
          <w:rFonts w:cs="Simplified Arabic"/>
          <w:szCs w:val="28"/>
          <w:vertAlign w:val="superscript"/>
          <w:rtl/>
        </w:rPr>
        <w:t>)</w:t>
      </w:r>
      <w:r>
        <w:rPr>
          <w:rFonts w:cs="Simplified Arabic" w:hint="cs"/>
          <w:szCs w:val="28"/>
          <w:rtl/>
        </w:rPr>
        <w:t>.</w:t>
      </w:r>
    </w:p>
    <w:p w:rsidR="009C1BC7" w:rsidRPr="00756AB4" w:rsidRDefault="009C1BC7" w:rsidP="00443AAE">
      <w:pPr>
        <w:jc w:val="lowKashida"/>
        <w:rPr>
          <w:rFonts w:cs="Simplified Arabic"/>
          <w:bCs/>
          <w:color w:val="FF0000"/>
          <w:szCs w:val="28"/>
          <w:rtl/>
        </w:rPr>
      </w:pPr>
      <w:r w:rsidRPr="00756AB4">
        <w:rPr>
          <w:rFonts w:cs="Simplified Arabic" w:hint="eastAsia"/>
          <w:bCs/>
          <w:color w:val="FF0000"/>
          <w:szCs w:val="28"/>
          <w:rtl/>
        </w:rPr>
        <w:t>رابع</w:t>
      </w:r>
      <w:r w:rsidR="00756AB4" w:rsidRPr="00756AB4">
        <w:rPr>
          <w:rFonts w:cs="Simplified Arabic" w:hint="cs"/>
          <w:bCs/>
          <w:color w:val="FF0000"/>
          <w:szCs w:val="28"/>
          <w:rtl/>
        </w:rPr>
        <w:t>ً</w:t>
      </w:r>
      <w:r w:rsidRPr="00756AB4">
        <w:rPr>
          <w:rFonts w:cs="Simplified Arabic" w:hint="eastAsia"/>
          <w:bCs/>
          <w:color w:val="FF0000"/>
          <w:szCs w:val="28"/>
          <w:rtl/>
        </w:rPr>
        <w:t>ا</w:t>
      </w:r>
      <w:r w:rsidRPr="00756AB4">
        <w:rPr>
          <w:rFonts w:cs="Simplified Arabic"/>
          <w:bCs/>
          <w:color w:val="FF0000"/>
          <w:szCs w:val="28"/>
          <w:rtl/>
        </w:rPr>
        <w:t>: تفسير علماء الأمة:</w:t>
      </w:r>
    </w:p>
    <w:p w:rsidR="009C1BC7" w:rsidRPr="00443AAE" w:rsidRDefault="009C1BC7" w:rsidP="00756AB4">
      <w:pPr>
        <w:jc w:val="lowKashida"/>
        <w:rPr>
          <w:rFonts w:cs="Simplified Arabic"/>
          <w:szCs w:val="28"/>
          <w:rtl/>
        </w:rPr>
      </w:pPr>
      <w:r w:rsidRPr="00443AAE">
        <w:rPr>
          <w:rFonts w:cs="Simplified Arabic" w:hint="eastAsia"/>
          <w:szCs w:val="28"/>
          <w:rtl/>
        </w:rPr>
        <w:t>أما</w:t>
      </w:r>
      <w:r w:rsidR="00756AB4">
        <w:rPr>
          <w:rFonts w:cs="Simplified Arabic"/>
          <w:szCs w:val="28"/>
          <w:rtl/>
        </w:rPr>
        <w:t xml:space="preserve"> تفسير علماء الأمة, ف</w:t>
      </w:r>
      <w:r w:rsidR="00756AB4">
        <w:rPr>
          <w:rFonts w:cs="Simplified Arabic" w:hint="cs"/>
          <w:szCs w:val="28"/>
          <w:rtl/>
        </w:rPr>
        <w:t>إنه</w:t>
      </w:r>
      <w:r w:rsidRPr="00443AAE">
        <w:rPr>
          <w:rFonts w:cs="Simplified Arabic"/>
          <w:szCs w:val="28"/>
          <w:rtl/>
        </w:rPr>
        <w:t>م لم يقولوا</w:t>
      </w:r>
      <w:r w:rsidR="00756AB4">
        <w:rPr>
          <w:rFonts w:cs="Simplified Arabic" w:hint="cs"/>
          <w:szCs w:val="28"/>
          <w:rtl/>
        </w:rPr>
        <w:t>:</w:t>
      </w:r>
      <w:r w:rsidR="00756AB4">
        <w:rPr>
          <w:rFonts w:cs="Simplified Arabic"/>
          <w:szCs w:val="28"/>
          <w:rtl/>
        </w:rPr>
        <w:t xml:space="preserve"> </w:t>
      </w:r>
      <w:r w:rsidR="00756AB4">
        <w:rPr>
          <w:rFonts w:cs="Simplified Arabic" w:hint="cs"/>
          <w:szCs w:val="28"/>
          <w:rtl/>
        </w:rPr>
        <w:t>إ</w:t>
      </w:r>
      <w:r w:rsidRPr="00443AAE">
        <w:rPr>
          <w:rFonts w:cs="Simplified Arabic"/>
          <w:szCs w:val="28"/>
          <w:rtl/>
        </w:rPr>
        <w:t>ن الآية نزلت في المتعة, فهم يقولون</w:t>
      </w:r>
      <w:r w:rsidR="00756AB4">
        <w:rPr>
          <w:rFonts w:cs="Simplified Arabic" w:hint="cs"/>
          <w:szCs w:val="28"/>
          <w:rtl/>
        </w:rPr>
        <w:t>:</w:t>
      </w:r>
      <w:r w:rsidR="00756AB4">
        <w:rPr>
          <w:rFonts w:cs="Simplified Arabic"/>
          <w:szCs w:val="28"/>
          <w:rtl/>
        </w:rPr>
        <w:t xml:space="preserve"> </w:t>
      </w:r>
      <w:r w:rsidR="00756AB4">
        <w:rPr>
          <w:rFonts w:cs="Simplified Arabic" w:hint="cs"/>
          <w:szCs w:val="28"/>
          <w:rtl/>
        </w:rPr>
        <w:t>إ</w:t>
      </w:r>
      <w:r w:rsidRPr="00443AAE">
        <w:rPr>
          <w:rFonts w:cs="Simplified Arabic"/>
          <w:szCs w:val="28"/>
          <w:rtl/>
        </w:rPr>
        <w:t>ن هذه الآية</w:t>
      </w:r>
      <w:r w:rsidR="00756AB4">
        <w:rPr>
          <w:rFonts w:cs="Simplified Arabic" w:hint="cs"/>
          <w:szCs w:val="28"/>
          <w:rtl/>
        </w:rPr>
        <w:t xml:space="preserve"> </w:t>
      </w:r>
      <w:r w:rsidRPr="00443AAE">
        <w:rPr>
          <w:rFonts w:cs="Simplified Arabic" w:hint="eastAsia"/>
          <w:szCs w:val="28"/>
          <w:rtl/>
        </w:rPr>
        <w:t>لا</w:t>
      </w:r>
      <w:r w:rsidRPr="00443AAE">
        <w:rPr>
          <w:rFonts w:cs="Simplified Arabic"/>
          <w:szCs w:val="28"/>
          <w:rtl/>
        </w:rPr>
        <w:t xml:space="preserve"> تمت بصلة بنكاح المتعة أصل</w:t>
      </w:r>
      <w:r w:rsidR="00756AB4">
        <w:rPr>
          <w:rFonts w:cs="Simplified Arabic" w:hint="cs"/>
          <w:szCs w:val="28"/>
          <w:rtl/>
        </w:rPr>
        <w:t>ً</w:t>
      </w:r>
      <w:r w:rsidRPr="00443AAE">
        <w:rPr>
          <w:rFonts w:cs="Simplified Arabic"/>
          <w:szCs w:val="28"/>
          <w:rtl/>
        </w:rPr>
        <w:t>ا</w:t>
      </w:r>
      <w:r w:rsidR="00756AB4">
        <w:rPr>
          <w:rFonts w:cs="Simplified Arabic" w:hint="cs"/>
          <w:szCs w:val="28"/>
          <w:rtl/>
        </w:rPr>
        <w:t>,</w:t>
      </w:r>
      <w:r w:rsidR="00756AB4">
        <w:rPr>
          <w:rFonts w:cs="Simplified Arabic"/>
          <w:szCs w:val="28"/>
          <w:rtl/>
        </w:rPr>
        <w:t xml:space="preserve"> و</w:t>
      </w:r>
      <w:r w:rsidRPr="00443AAE">
        <w:rPr>
          <w:rFonts w:cs="Simplified Arabic"/>
          <w:szCs w:val="28"/>
          <w:rtl/>
        </w:rPr>
        <w:t>لا تدل على جواز نكاح المتعة</w:t>
      </w:r>
      <w:r w:rsidR="00756AB4">
        <w:rPr>
          <w:rFonts w:cs="Simplified Arabic" w:hint="cs"/>
          <w:szCs w:val="28"/>
          <w:rtl/>
        </w:rPr>
        <w:t>,</w:t>
      </w:r>
      <w:r w:rsidR="00756AB4">
        <w:rPr>
          <w:rFonts w:cs="Simplified Arabic"/>
          <w:szCs w:val="28"/>
          <w:rtl/>
        </w:rPr>
        <w:t xml:space="preserve"> والقول </w:t>
      </w:r>
      <w:r w:rsidR="00756AB4">
        <w:rPr>
          <w:rFonts w:cs="Simplified Arabic" w:hint="cs"/>
          <w:szCs w:val="28"/>
          <w:rtl/>
        </w:rPr>
        <w:t>أنه</w:t>
      </w:r>
      <w:r w:rsidRPr="00443AAE">
        <w:rPr>
          <w:rFonts w:cs="Simplified Arabic"/>
          <w:szCs w:val="28"/>
          <w:rtl/>
        </w:rPr>
        <w:t>ا نزلت في المتعة</w:t>
      </w:r>
      <w:r w:rsidR="00756AB4">
        <w:rPr>
          <w:rFonts w:cs="Simplified Arabic" w:hint="cs"/>
          <w:szCs w:val="28"/>
          <w:rtl/>
        </w:rPr>
        <w:t xml:space="preserve"> </w:t>
      </w:r>
      <w:r w:rsidRPr="00443AAE">
        <w:rPr>
          <w:rFonts w:cs="Simplified Arabic" w:hint="eastAsia"/>
          <w:szCs w:val="28"/>
          <w:rtl/>
        </w:rPr>
        <w:t>غلط</w:t>
      </w:r>
      <w:r w:rsidRPr="00443AAE">
        <w:rPr>
          <w:rFonts w:cs="Simplified Arabic"/>
          <w:szCs w:val="28"/>
          <w:rtl/>
        </w:rPr>
        <w:t>... وتفسير البع</w:t>
      </w:r>
      <w:r w:rsidR="00756AB4">
        <w:rPr>
          <w:rFonts w:cs="Simplified Arabic"/>
          <w:szCs w:val="28"/>
          <w:rtl/>
        </w:rPr>
        <w:t>ض لها بذلك غير مقبول</w:t>
      </w:r>
      <w:r w:rsidRPr="00443AAE">
        <w:rPr>
          <w:rFonts w:cs="Simplified Arabic"/>
          <w:szCs w:val="28"/>
          <w:rtl/>
        </w:rPr>
        <w:t>, ومن هؤلاء الحسن البصري</w:t>
      </w:r>
      <w:r w:rsidR="00756AB4">
        <w:rPr>
          <w:rFonts w:cs="Simplified Arabic" w:hint="cs"/>
          <w:szCs w:val="28"/>
          <w:rtl/>
        </w:rPr>
        <w:t>,</w:t>
      </w:r>
      <w:r w:rsidRPr="00443AAE">
        <w:rPr>
          <w:rFonts w:cs="Simplified Arabic"/>
          <w:szCs w:val="28"/>
          <w:rtl/>
        </w:rPr>
        <w:t xml:space="preserve"> فقد قال</w:t>
      </w:r>
      <w:r w:rsidR="00756AB4">
        <w:rPr>
          <w:rFonts w:cs="Simplified Arabic" w:hint="cs"/>
          <w:szCs w:val="28"/>
          <w:rtl/>
        </w:rPr>
        <w:t xml:space="preserve"> في قوله وتعالى: </w:t>
      </w:r>
      <w:r w:rsidR="00567670" w:rsidRPr="007510C4">
        <w:rPr>
          <w:rFonts w:cs="Simplified Arabic"/>
          <w:bCs/>
          <w:color w:val="0000FF"/>
          <w:sz w:val="28"/>
          <w:szCs w:val="28"/>
          <w:rtl/>
        </w:rPr>
        <w:t>﴿</w:t>
      </w:r>
      <w:r w:rsidRPr="007510C4">
        <w:rPr>
          <w:rFonts w:cs="Simplified Arabic"/>
          <w:bCs/>
          <w:color w:val="0000FF"/>
          <w:sz w:val="28"/>
          <w:szCs w:val="28"/>
          <w:rtl/>
        </w:rPr>
        <w:t>فما</w:t>
      </w:r>
      <w:r w:rsidR="00756AB4" w:rsidRPr="007510C4">
        <w:rPr>
          <w:rFonts w:cs="Simplified Arabic" w:hint="cs"/>
          <w:bCs/>
          <w:color w:val="0000FF"/>
          <w:sz w:val="28"/>
          <w:szCs w:val="28"/>
          <w:rtl/>
        </w:rPr>
        <w:t xml:space="preserve"> </w:t>
      </w:r>
      <w:r w:rsidRPr="007510C4">
        <w:rPr>
          <w:rFonts w:cs="Simplified Arabic" w:hint="eastAsia"/>
          <w:bCs/>
          <w:color w:val="0000FF"/>
          <w:sz w:val="28"/>
          <w:szCs w:val="28"/>
          <w:rtl/>
        </w:rPr>
        <w:t>استمتعتم</w:t>
      </w:r>
      <w:r w:rsidRPr="007510C4">
        <w:rPr>
          <w:rFonts w:cs="Simplified Arabic"/>
          <w:bCs/>
          <w:color w:val="0000FF"/>
          <w:sz w:val="28"/>
          <w:szCs w:val="28"/>
          <w:rtl/>
        </w:rPr>
        <w:t xml:space="preserve"> به منهن فآتوهن أجورهن</w:t>
      </w:r>
      <w:r w:rsidR="00567670" w:rsidRPr="007510C4">
        <w:rPr>
          <w:rFonts w:cs="Simplified Arabic"/>
          <w:bCs/>
          <w:color w:val="0000FF"/>
          <w:sz w:val="28"/>
          <w:szCs w:val="28"/>
          <w:rtl/>
        </w:rPr>
        <w:t>﴾</w:t>
      </w:r>
      <w:r w:rsidRPr="00443AAE">
        <w:rPr>
          <w:rFonts w:cs="Simplified Arabic"/>
          <w:szCs w:val="28"/>
          <w:rtl/>
        </w:rPr>
        <w:t xml:space="preserve"> قال</w:t>
      </w:r>
      <w:r w:rsidR="00756AB4">
        <w:rPr>
          <w:rFonts w:cs="Simplified Arabic" w:hint="cs"/>
          <w:szCs w:val="28"/>
          <w:rtl/>
        </w:rPr>
        <w:t>:</w:t>
      </w:r>
      <w:r w:rsidRPr="00443AAE">
        <w:rPr>
          <w:rFonts w:cs="Simplified Arabic"/>
          <w:szCs w:val="28"/>
          <w:rtl/>
        </w:rPr>
        <w:t xml:space="preserve"> </w:t>
      </w:r>
      <w:r w:rsidR="00756AB4">
        <w:rPr>
          <w:rFonts w:cs="Simplified Arabic" w:hint="cs"/>
          <w:szCs w:val="28"/>
          <w:rtl/>
        </w:rPr>
        <w:t>"</w:t>
      </w:r>
      <w:r w:rsidRPr="00443AAE">
        <w:rPr>
          <w:rFonts w:cs="Simplified Arabic"/>
          <w:szCs w:val="28"/>
          <w:rtl/>
        </w:rPr>
        <w:t>هو النكاح</w:t>
      </w:r>
      <w:r w:rsidR="00756AB4">
        <w:rPr>
          <w:rFonts w:cs="Simplified Arabic" w:hint="cs"/>
          <w:szCs w:val="28"/>
          <w:rtl/>
        </w:rPr>
        <w:t>"</w:t>
      </w:r>
      <w:r w:rsidRPr="00443AAE">
        <w:rPr>
          <w:rFonts w:cs="Simplified Arabic"/>
          <w:szCs w:val="28"/>
          <w:rtl/>
        </w:rPr>
        <w:t>.</w:t>
      </w:r>
    </w:p>
    <w:p w:rsidR="009C1BC7" w:rsidRPr="00443AAE" w:rsidRDefault="009C1BC7" w:rsidP="00756AB4">
      <w:pPr>
        <w:rPr>
          <w:rFonts w:cs="Simplified Arabic"/>
          <w:szCs w:val="28"/>
          <w:rtl/>
        </w:rPr>
      </w:pPr>
      <w:r w:rsidRPr="00443AAE">
        <w:rPr>
          <w:rFonts w:cs="Simplified Arabic" w:hint="eastAsia"/>
          <w:szCs w:val="28"/>
          <w:rtl/>
        </w:rPr>
        <w:t>وقال</w:t>
      </w:r>
      <w:r w:rsidRPr="00443AAE">
        <w:rPr>
          <w:rFonts w:cs="Simplified Arabic"/>
          <w:szCs w:val="28"/>
          <w:rtl/>
        </w:rPr>
        <w:t xml:space="preserve"> ابن شهاب: </w:t>
      </w:r>
      <w:r w:rsidR="00756AB4">
        <w:rPr>
          <w:rFonts w:cs="Simplified Arabic" w:hint="cs"/>
          <w:szCs w:val="28"/>
          <w:rtl/>
        </w:rPr>
        <w:t>"</w:t>
      </w:r>
      <w:r w:rsidR="00756AB4" w:rsidRPr="00756AB4">
        <w:rPr>
          <w:rFonts w:cs="Simplified Arabic"/>
          <w:szCs w:val="28"/>
          <w:rtl/>
        </w:rPr>
        <w:t>نزل ذلك في النكاح</w:t>
      </w:r>
      <w:r w:rsidR="00756AB4">
        <w:rPr>
          <w:rFonts w:cs="Simplified Arabic" w:hint="cs"/>
          <w:szCs w:val="28"/>
          <w:rtl/>
        </w:rPr>
        <w:t>,</w:t>
      </w:r>
      <w:r w:rsidR="00756AB4" w:rsidRPr="00756AB4">
        <w:rPr>
          <w:rFonts w:cs="Simplified Arabic"/>
          <w:szCs w:val="28"/>
          <w:rtl/>
        </w:rPr>
        <w:t xml:space="preserve"> فإذا فرض الصداق فل</w:t>
      </w:r>
      <w:r w:rsidR="00756AB4">
        <w:rPr>
          <w:rFonts w:cs="Simplified Arabic"/>
          <w:szCs w:val="28"/>
          <w:rtl/>
        </w:rPr>
        <w:t>ا جناح عليهما فيما تراضيا به من</w:t>
      </w:r>
      <w:r w:rsidR="00756AB4">
        <w:rPr>
          <w:rFonts w:cs="Simplified Arabic" w:hint="cs"/>
          <w:szCs w:val="28"/>
          <w:rtl/>
        </w:rPr>
        <w:t xml:space="preserve"> </w:t>
      </w:r>
      <w:r w:rsidR="00756AB4" w:rsidRPr="00756AB4">
        <w:rPr>
          <w:rFonts w:cs="Simplified Arabic"/>
          <w:szCs w:val="28"/>
          <w:rtl/>
        </w:rPr>
        <w:t>بعد الفريضة من إنجاز صداقها قليل أو كثير</w:t>
      </w:r>
      <w:r w:rsidR="00756AB4">
        <w:rPr>
          <w:rFonts w:cs="Simplified Arabic" w:hint="cs"/>
          <w:szCs w:val="28"/>
          <w:rtl/>
        </w:rPr>
        <w:t>"</w:t>
      </w:r>
      <w:r w:rsidRPr="00443AAE">
        <w:rPr>
          <w:rFonts w:cs="Simplified Arabic"/>
          <w:szCs w:val="28"/>
          <w:rtl/>
        </w:rPr>
        <w:t>.</w:t>
      </w:r>
    </w:p>
    <w:p w:rsidR="009C1BC7" w:rsidRPr="00443AAE" w:rsidRDefault="009C1BC7" w:rsidP="00756AB4">
      <w:pPr>
        <w:jc w:val="lowKashida"/>
        <w:rPr>
          <w:rFonts w:cs="Simplified Arabic"/>
          <w:szCs w:val="28"/>
          <w:rtl/>
        </w:rPr>
      </w:pPr>
      <w:r w:rsidRPr="00443AAE">
        <w:rPr>
          <w:rFonts w:cs="Simplified Arabic" w:hint="eastAsia"/>
          <w:szCs w:val="28"/>
          <w:rtl/>
        </w:rPr>
        <w:t>وقال</w:t>
      </w:r>
      <w:r w:rsidRPr="00443AAE">
        <w:rPr>
          <w:rFonts w:cs="Simplified Arabic"/>
          <w:szCs w:val="28"/>
          <w:rtl/>
        </w:rPr>
        <w:t xml:space="preserve"> ربيعة: </w:t>
      </w:r>
      <w:r w:rsidR="00756AB4">
        <w:rPr>
          <w:rFonts w:cs="Simplified Arabic" w:hint="cs"/>
          <w:szCs w:val="28"/>
          <w:rtl/>
        </w:rPr>
        <w:t>"</w:t>
      </w:r>
      <w:r w:rsidRPr="00443AAE">
        <w:rPr>
          <w:rFonts w:cs="Simplified Arabic"/>
          <w:szCs w:val="28"/>
          <w:rtl/>
        </w:rPr>
        <w:t>ذلك النكاح فما استمتعت به من امرأتك قل أو كثر, ولم تصبها إلا ليلة, قال</w:t>
      </w:r>
      <w:r w:rsidR="00756AB4">
        <w:rPr>
          <w:rFonts w:cs="Simplified Arabic" w:hint="cs"/>
          <w:szCs w:val="28"/>
          <w:rtl/>
        </w:rPr>
        <w:t xml:space="preserve"> </w:t>
      </w:r>
      <w:r w:rsidRPr="00443AAE">
        <w:rPr>
          <w:rFonts w:cs="Simplified Arabic" w:hint="eastAsia"/>
          <w:szCs w:val="28"/>
          <w:rtl/>
        </w:rPr>
        <w:t>الله</w:t>
      </w:r>
      <w:r w:rsidRPr="00443AAE">
        <w:rPr>
          <w:rFonts w:cs="Simplified Arabic"/>
          <w:szCs w:val="28"/>
          <w:rtl/>
        </w:rPr>
        <w:t xml:space="preserve"> تعالى</w:t>
      </w:r>
      <w:r w:rsidR="00756AB4">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756AB4" w:rsidRPr="007510C4">
        <w:rPr>
          <w:rFonts w:cs="Simplified Arabic"/>
          <w:bCs/>
          <w:color w:val="0000FF"/>
          <w:sz w:val="28"/>
          <w:szCs w:val="28"/>
          <w:rtl/>
        </w:rPr>
        <w:t>وَلاَ جُنَاحَ عَلَيْكُمْ فِيمَا تَرَاضَيْتُم بِهِ مِن بَعْدِ الْفَرِيضَةِ</w:t>
      </w:r>
      <w:r w:rsidR="00567670" w:rsidRPr="007510C4">
        <w:rPr>
          <w:rFonts w:cs="Simplified Arabic"/>
          <w:bCs/>
          <w:color w:val="0000FF"/>
          <w:sz w:val="28"/>
          <w:szCs w:val="28"/>
          <w:rtl/>
        </w:rPr>
        <w:t>﴾</w:t>
      </w:r>
      <w:r w:rsidR="00756AB4" w:rsidRPr="00756AB4">
        <w:rPr>
          <w:rFonts w:ascii="Simplified Arabic" w:hAnsi="Simplified Arabic" w:cs="Simplified Arabic"/>
          <w:szCs w:val="28"/>
          <w:rtl/>
        </w:rPr>
        <w:t xml:space="preserve"> </w:t>
      </w:r>
      <w:r w:rsidR="00756AB4" w:rsidRPr="007510C4">
        <w:rPr>
          <w:rFonts w:cs="Simplified Arabic" w:hint="cs"/>
          <w:rtl/>
        </w:rPr>
        <w:t>[</w:t>
      </w:r>
      <w:r w:rsidR="00756AB4" w:rsidRPr="007510C4">
        <w:rPr>
          <w:rFonts w:cs="Simplified Arabic"/>
          <w:rtl/>
        </w:rPr>
        <w:t>النساء</w:t>
      </w:r>
      <w:r w:rsidR="00756AB4" w:rsidRPr="007510C4">
        <w:rPr>
          <w:rFonts w:cs="Simplified Arabic" w:hint="cs"/>
          <w:rtl/>
        </w:rPr>
        <w:t>:24]</w:t>
      </w:r>
      <w:r w:rsidR="00756AB4">
        <w:rPr>
          <w:rFonts w:ascii="Simplified Arabic" w:hAnsi="Simplified Arabic" w:cs="Simplified Arabic" w:hint="cs"/>
          <w:szCs w:val="28"/>
          <w:rtl/>
        </w:rPr>
        <w:t>,</w:t>
      </w:r>
      <w:r w:rsidR="00756AB4" w:rsidRPr="00756AB4">
        <w:rPr>
          <w:rFonts w:ascii="Simplified Arabic" w:hAnsi="Simplified Arabic" w:cs="Simplified Arabic"/>
          <w:szCs w:val="28"/>
          <w:rtl/>
        </w:rPr>
        <w:t xml:space="preserve"> </w:t>
      </w:r>
      <w:r w:rsidRPr="00443AAE">
        <w:rPr>
          <w:rFonts w:cs="Simplified Arabic"/>
          <w:szCs w:val="28"/>
          <w:rtl/>
        </w:rPr>
        <w:t>أي</w:t>
      </w:r>
      <w:r w:rsidR="00756AB4">
        <w:rPr>
          <w:rFonts w:cs="Simplified Arabic" w:hint="cs"/>
          <w:szCs w:val="28"/>
          <w:rtl/>
        </w:rPr>
        <w:t>:</w:t>
      </w:r>
      <w:r w:rsidRPr="00443AAE">
        <w:rPr>
          <w:rFonts w:cs="Simplified Arabic"/>
          <w:szCs w:val="28"/>
          <w:rtl/>
        </w:rPr>
        <w:t xml:space="preserve"> أعطت زوجها بعد</w:t>
      </w:r>
      <w:r w:rsidR="00756AB4">
        <w:rPr>
          <w:rFonts w:cs="Simplified Arabic" w:hint="cs"/>
          <w:szCs w:val="28"/>
          <w:rtl/>
        </w:rPr>
        <w:t xml:space="preserve"> </w:t>
      </w:r>
      <w:r w:rsidRPr="00443AAE">
        <w:rPr>
          <w:rFonts w:cs="Simplified Arabic" w:hint="eastAsia"/>
          <w:szCs w:val="28"/>
          <w:rtl/>
        </w:rPr>
        <w:t>الفريضة</w:t>
      </w:r>
      <w:r w:rsidRPr="00443AAE">
        <w:rPr>
          <w:rFonts w:cs="Simplified Arabic"/>
          <w:szCs w:val="28"/>
          <w:rtl/>
        </w:rPr>
        <w:t>, وذلك الذي قال الله عز وجل</w:t>
      </w:r>
      <w:r w:rsidR="00756AB4">
        <w:rPr>
          <w:rFonts w:cs="Simplified Arabic" w:hint="cs"/>
          <w:szCs w:val="28"/>
          <w:rtl/>
        </w:rPr>
        <w:t>"</w:t>
      </w:r>
      <w:r w:rsidRPr="00443AAE">
        <w:rPr>
          <w:rFonts w:cs="Simplified Arabic"/>
          <w:szCs w:val="28"/>
          <w:rtl/>
        </w:rPr>
        <w:t>.</w:t>
      </w:r>
    </w:p>
    <w:p w:rsidR="009C1BC7" w:rsidRPr="00443AAE" w:rsidRDefault="009C1BC7" w:rsidP="00756AB4">
      <w:pPr>
        <w:jc w:val="lowKashida"/>
        <w:rPr>
          <w:rFonts w:cs="Simplified Arabic"/>
          <w:szCs w:val="28"/>
          <w:rtl/>
        </w:rPr>
      </w:pPr>
      <w:r w:rsidRPr="00443AAE">
        <w:rPr>
          <w:rFonts w:cs="Simplified Arabic" w:hint="eastAsia"/>
          <w:szCs w:val="28"/>
          <w:rtl/>
        </w:rPr>
        <w:t>وقال</w:t>
      </w:r>
      <w:r w:rsidRPr="00443AAE">
        <w:rPr>
          <w:rFonts w:cs="Simplified Arabic"/>
          <w:szCs w:val="28"/>
          <w:rtl/>
        </w:rPr>
        <w:t xml:space="preserve"> المقدسي في كتابه</w:t>
      </w:r>
      <w:r w:rsidR="00756AB4">
        <w:rPr>
          <w:rFonts w:cs="Simplified Arabic" w:hint="cs"/>
          <w:szCs w:val="28"/>
          <w:rtl/>
        </w:rPr>
        <w:t xml:space="preserve"> </w:t>
      </w:r>
      <w:r w:rsidR="00756AB4">
        <w:rPr>
          <w:rFonts w:cs="Simplified Arabic"/>
          <w:szCs w:val="28"/>
          <w:rtl/>
        </w:rPr>
        <w:t>"</w:t>
      </w:r>
      <w:r w:rsidRPr="00443AAE">
        <w:rPr>
          <w:rFonts w:cs="Simplified Arabic"/>
          <w:szCs w:val="28"/>
          <w:rtl/>
        </w:rPr>
        <w:t>تحريم نكاح المتعة</w:t>
      </w:r>
      <w:r w:rsidR="00756AB4">
        <w:rPr>
          <w:rFonts w:cs="Simplified Arabic" w:hint="cs"/>
          <w:szCs w:val="28"/>
          <w:rtl/>
        </w:rPr>
        <w:t>"</w:t>
      </w:r>
      <w:r w:rsidRPr="00443AAE">
        <w:rPr>
          <w:rFonts w:cs="Simplified Arabic"/>
          <w:szCs w:val="28"/>
          <w:rtl/>
        </w:rPr>
        <w:t>:</w:t>
      </w:r>
      <w:r w:rsidR="00756AB4">
        <w:rPr>
          <w:rFonts w:cs="Simplified Arabic" w:hint="cs"/>
          <w:szCs w:val="28"/>
          <w:rtl/>
        </w:rPr>
        <w:t xml:space="preserve"> </w:t>
      </w:r>
      <w:r w:rsidR="00756AB4">
        <w:rPr>
          <w:rFonts w:cs="Simplified Arabic"/>
          <w:szCs w:val="28"/>
          <w:rtl/>
        </w:rPr>
        <w:t>"ور</w:t>
      </w:r>
      <w:r w:rsidRPr="00443AAE">
        <w:rPr>
          <w:rFonts w:cs="Simplified Arabic"/>
          <w:szCs w:val="28"/>
          <w:rtl/>
        </w:rPr>
        <w:t>وى غيرهم في تفسير ذلك, ما يدل على</w:t>
      </w:r>
      <w:r w:rsidR="00756AB4">
        <w:rPr>
          <w:rFonts w:cs="Simplified Arabic" w:hint="cs"/>
          <w:szCs w:val="28"/>
          <w:rtl/>
        </w:rPr>
        <w:t xml:space="preserve"> </w:t>
      </w:r>
      <w:r w:rsidRPr="00443AAE">
        <w:rPr>
          <w:rFonts w:cs="Simplified Arabic" w:hint="eastAsia"/>
          <w:szCs w:val="28"/>
          <w:rtl/>
        </w:rPr>
        <w:t>صحة</w:t>
      </w:r>
      <w:r w:rsidRPr="00443AAE">
        <w:rPr>
          <w:rFonts w:cs="Simplified Arabic"/>
          <w:szCs w:val="28"/>
          <w:rtl/>
        </w:rPr>
        <w:t xml:space="preserve"> ما ذهبنا إليه, وروي أن المراد به تقدير الصداق</w:t>
      </w:r>
      <w:r w:rsidR="00756AB4">
        <w:rPr>
          <w:rFonts w:cs="Simplified Arabic" w:hint="cs"/>
          <w:szCs w:val="28"/>
          <w:rtl/>
        </w:rPr>
        <w:t>"</w:t>
      </w:r>
      <w:r w:rsidRPr="00443AAE">
        <w:rPr>
          <w:rFonts w:cs="Simplified Arabic"/>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وعن</w:t>
      </w:r>
      <w:r w:rsidRPr="00443AAE">
        <w:rPr>
          <w:rFonts w:cs="Simplified Arabic"/>
          <w:szCs w:val="28"/>
          <w:rtl/>
        </w:rPr>
        <w:t xml:space="preserve"> سعيد عن الحسن وقتادة قالا في هذه الآية: </w:t>
      </w:r>
      <w:r w:rsidR="00756AB4">
        <w:rPr>
          <w:rFonts w:cs="Simplified Arabic" w:hint="cs"/>
          <w:szCs w:val="28"/>
          <w:rtl/>
        </w:rPr>
        <w:t>"</w:t>
      </w:r>
      <w:r w:rsidRPr="00443AAE">
        <w:rPr>
          <w:rFonts w:cs="Simplified Arabic"/>
          <w:szCs w:val="28"/>
          <w:rtl/>
        </w:rPr>
        <w:t>إلى موت أو طلاق</w:t>
      </w:r>
      <w:r w:rsidR="00756AB4">
        <w:rPr>
          <w:rFonts w:cs="Simplified Arabic" w:hint="cs"/>
          <w:szCs w:val="28"/>
          <w:rtl/>
        </w:rPr>
        <w:t>"</w:t>
      </w:r>
      <w:r w:rsidRPr="00443AAE">
        <w:rPr>
          <w:rFonts w:cs="Simplified Arabic"/>
          <w:szCs w:val="28"/>
          <w:rtl/>
        </w:rPr>
        <w:t>.</w:t>
      </w:r>
    </w:p>
    <w:p w:rsidR="009C1BC7" w:rsidRPr="00443AAE" w:rsidRDefault="009C1BC7" w:rsidP="00756AB4">
      <w:pPr>
        <w:jc w:val="lowKashida"/>
        <w:rPr>
          <w:rFonts w:cs="Simplified Arabic"/>
          <w:szCs w:val="28"/>
          <w:rtl/>
        </w:rPr>
      </w:pPr>
      <w:r w:rsidRPr="00443AAE">
        <w:rPr>
          <w:rFonts w:cs="Simplified Arabic" w:hint="eastAsia"/>
          <w:szCs w:val="28"/>
          <w:rtl/>
        </w:rPr>
        <w:t>وعن</w:t>
      </w:r>
      <w:r w:rsidRPr="00443AAE">
        <w:rPr>
          <w:rFonts w:cs="Simplified Arabic"/>
          <w:szCs w:val="28"/>
          <w:rtl/>
        </w:rPr>
        <w:t xml:space="preserve"> قتادة</w:t>
      </w:r>
      <w:r w:rsidR="00756AB4">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Pr="007510C4">
        <w:rPr>
          <w:rFonts w:cs="Simplified Arabic"/>
          <w:bCs/>
          <w:color w:val="0000FF"/>
          <w:sz w:val="28"/>
          <w:szCs w:val="28"/>
          <w:rtl/>
        </w:rPr>
        <w:t>فآتوهن أجورهن فريضة</w:t>
      </w:r>
      <w:r w:rsidR="00567670" w:rsidRPr="007510C4">
        <w:rPr>
          <w:rFonts w:cs="Simplified Arabic"/>
          <w:bCs/>
          <w:color w:val="0000FF"/>
          <w:sz w:val="28"/>
          <w:szCs w:val="28"/>
          <w:rtl/>
        </w:rPr>
        <w:t>﴾</w:t>
      </w:r>
      <w:r w:rsidRPr="00443AAE">
        <w:rPr>
          <w:rFonts w:cs="Simplified Arabic"/>
          <w:szCs w:val="28"/>
          <w:rtl/>
        </w:rPr>
        <w:t xml:space="preserve"> قال: </w:t>
      </w:r>
      <w:r w:rsidR="00756AB4">
        <w:rPr>
          <w:rFonts w:cs="Simplified Arabic" w:hint="cs"/>
          <w:szCs w:val="28"/>
          <w:rtl/>
        </w:rPr>
        <w:t>"</w:t>
      </w:r>
      <w:r w:rsidRPr="00443AAE">
        <w:rPr>
          <w:rFonts w:cs="Simplified Arabic"/>
          <w:szCs w:val="28"/>
          <w:rtl/>
        </w:rPr>
        <w:t>ما تراضوا عليه من قليل أو كثير, فقد أحل الله</w:t>
      </w:r>
      <w:r w:rsidR="00756AB4">
        <w:rPr>
          <w:rFonts w:cs="Simplified Arabic" w:hint="cs"/>
          <w:szCs w:val="28"/>
          <w:rtl/>
        </w:rPr>
        <w:t xml:space="preserve"> </w:t>
      </w:r>
      <w:r w:rsidRPr="00443AAE">
        <w:rPr>
          <w:rFonts w:cs="Simplified Arabic" w:hint="eastAsia"/>
          <w:szCs w:val="28"/>
          <w:rtl/>
        </w:rPr>
        <w:t>ذلك</w:t>
      </w:r>
      <w:r w:rsidRPr="00443AAE">
        <w:rPr>
          <w:rFonts w:cs="Simplified Arabic"/>
          <w:szCs w:val="28"/>
          <w:rtl/>
        </w:rPr>
        <w:t xml:space="preserve"> لهما</w:t>
      </w:r>
      <w:r w:rsidR="00756AB4">
        <w:rPr>
          <w:rFonts w:cs="Simplified Arabic" w:hint="cs"/>
          <w:szCs w:val="28"/>
          <w:rtl/>
        </w:rPr>
        <w:t>"</w:t>
      </w:r>
      <w:r w:rsidR="00756AB4">
        <w:rPr>
          <w:rFonts w:cs="Simplified Arabic"/>
          <w:szCs w:val="28"/>
          <w:vertAlign w:val="superscript"/>
          <w:rtl/>
        </w:rPr>
        <w:t>(</w:t>
      </w:r>
      <w:r w:rsidR="00756AB4">
        <w:rPr>
          <w:rStyle w:val="aa"/>
          <w:rFonts w:cs="Simplified Arabic"/>
          <w:szCs w:val="28"/>
          <w:rtl/>
        </w:rPr>
        <w:footnoteReference w:id="314"/>
      </w:r>
      <w:r w:rsidR="00756AB4">
        <w:rPr>
          <w:rFonts w:cs="Simplified Arabic"/>
          <w:szCs w:val="28"/>
          <w:vertAlign w:val="superscript"/>
          <w:rtl/>
        </w:rPr>
        <w:t>)</w:t>
      </w:r>
      <w:r w:rsidRPr="00443AAE">
        <w:rPr>
          <w:rFonts w:cs="Simplified Arabic"/>
          <w:szCs w:val="28"/>
          <w:rtl/>
        </w:rPr>
        <w:t>.</w:t>
      </w:r>
    </w:p>
    <w:p w:rsidR="004B79C5" w:rsidRDefault="004B79C5" w:rsidP="00443AAE">
      <w:pPr>
        <w:jc w:val="lowKashida"/>
        <w:rPr>
          <w:rFonts w:cs="Simplified Arabic"/>
          <w:bCs/>
          <w:color w:val="FF0000"/>
          <w:szCs w:val="28"/>
          <w:rtl/>
        </w:rPr>
      </w:pPr>
    </w:p>
    <w:p w:rsidR="009C1BC7" w:rsidRPr="00756AB4" w:rsidRDefault="009C1BC7" w:rsidP="00443AAE">
      <w:pPr>
        <w:jc w:val="lowKashida"/>
        <w:rPr>
          <w:rFonts w:cs="Simplified Arabic"/>
          <w:bCs/>
          <w:color w:val="FF0000"/>
          <w:szCs w:val="28"/>
          <w:rtl/>
        </w:rPr>
      </w:pPr>
      <w:r w:rsidRPr="00756AB4">
        <w:rPr>
          <w:rFonts w:cs="Simplified Arabic" w:hint="eastAsia"/>
          <w:bCs/>
          <w:color w:val="FF0000"/>
          <w:szCs w:val="28"/>
          <w:rtl/>
        </w:rPr>
        <w:t>وفيما</w:t>
      </w:r>
      <w:r w:rsidRPr="00756AB4">
        <w:rPr>
          <w:rFonts w:cs="Simplified Arabic"/>
          <w:bCs/>
          <w:color w:val="FF0000"/>
          <w:szCs w:val="28"/>
          <w:rtl/>
        </w:rPr>
        <w:t xml:space="preserve"> يلي أقوال أغلب أهل</w:t>
      </w:r>
      <w:r w:rsidR="00756AB4" w:rsidRPr="00756AB4">
        <w:rPr>
          <w:rFonts w:cs="Simplified Arabic"/>
          <w:bCs/>
          <w:color w:val="FF0000"/>
          <w:szCs w:val="28"/>
          <w:rtl/>
        </w:rPr>
        <w:t xml:space="preserve"> التفسير من علماء السنة والشيعة</w:t>
      </w:r>
      <w:r w:rsidR="00756AB4" w:rsidRPr="00756AB4">
        <w:rPr>
          <w:rFonts w:cs="Simplified Arabic" w:hint="cs"/>
          <w:bCs/>
          <w:color w:val="FF0000"/>
          <w:szCs w:val="28"/>
          <w:rtl/>
        </w:rPr>
        <w:t>:</w:t>
      </w:r>
    </w:p>
    <w:p w:rsidR="009C1BC7" w:rsidRPr="00756AB4" w:rsidRDefault="009C1BC7" w:rsidP="004B79C5">
      <w:pPr>
        <w:pStyle w:val="a8"/>
        <w:rPr>
          <w:rtl/>
        </w:rPr>
      </w:pPr>
      <w:r w:rsidRPr="00756AB4">
        <w:rPr>
          <w:rFonts w:hint="eastAsia"/>
          <w:rtl/>
        </w:rPr>
        <w:t>أول</w:t>
      </w:r>
      <w:r w:rsidR="00756AB4" w:rsidRPr="00756AB4">
        <w:rPr>
          <w:rFonts w:hint="cs"/>
          <w:rtl/>
        </w:rPr>
        <w:t>ً</w:t>
      </w:r>
      <w:r w:rsidRPr="00756AB4">
        <w:rPr>
          <w:rFonts w:hint="eastAsia"/>
          <w:rtl/>
        </w:rPr>
        <w:t>ا</w:t>
      </w:r>
      <w:r w:rsidRPr="00756AB4">
        <w:rPr>
          <w:rtl/>
        </w:rPr>
        <w:t>: أن</w:t>
      </w:r>
      <w:r w:rsidR="00756AB4" w:rsidRPr="00756AB4">
        <w:rPr>
          <w:rFonts w:hint="cs"/>
          <w:rtl/>
        </w:rPr>
        <w:t xml:space="preserve"> أهل</w:t>
      </w:r>
      <w:r w:rsidRPr="00756AB4">
        <w:rPr>
          <w:rtl/>
        </w:rPr>
        <w:t xml:space="preserve"> السنة لم يتفقوا على نزول هذه الآية </w:t>
      </w:r>
      <w:r w:rsidR="00756AB4" w:rsidRPr="00756AB4">
        <w:rPr>
          <w:rtl/>
        </w:rPr>
        <w:t>في المتعة و</w:t>
      </w:r>
      <w:r w:rsidR="00756AB4" w:rsidRPr="00756AB4">
        <w:rPr>
          <w:rFonts w:hint="cs"/>
          <w:rtl/>
        </w:rPr>
        <w:t>إ</w:t>
      </w:r>
      <w:r w:rsidRPr="00756AB4">
        <w:rPr>
          <w:rtl/>
        </w:rPr>
        <w:t>ليك البيان:</w:t>
      </w:r>
    </w:p>
    <w:p w:rsidR="009C1BC7" w:rsidRPr="00756AB4" w:rsidRDefault="009C1BC7" w:rsidP="004B79C5">
      <w:pPr>
        <w:pStyle w:val="a8"/>
        <w:rPr>
          <w:rtl/>
        </w:rPr>
      </w:pPr>
      <w:r w:rsidRPr="00756AB4">
        <w:rPr>
          <w:rtl/>
        </w:rPr>
        <w:t>ذكر تفاسير أهل السنة:</w:t>
      </w:r>
    </w:p>
    <w:p w:rsidR="00756AB4" w:rsidRDefault="009C1BC7" w:rsidP="00756AB4">
      <w:pPr>
        <w:jc w:val="lowKashida"/>
        <w:rPr>
          <w:rFonts w:cs="Simplified Arabic"/>
          <w:szCs w:val="28"/>
          <w:rtl/>
        </w:rPr>
      </w:pPr>
      <w:r w:rsidRPr="00443AAE">
        <w:rPr>
          <w:rFonts w:cs="Simplified Arabic"/>
          <w:szCs w:val="28"/>
          <w:rtl/>
        </w:rPr>
        <w:lastRenderedPageBreak/>
        <w:t>١- الرازي يقول</w:t>
      </w:r>
      <w:r w:rsidR="00756AB4">
        <w:rPr>
          <w:rFonts w:cs="Simplified Arabic" w:hint="cs"/>
          <w:szCs w:val="28"/>
          <w:rtl/>
        </w:rPr>
        <w:t>:</w:t>
      </w:r>
      <w:r w:rsidR="00756AB4">
        <w:rPr>
          <w:rFonts w:cs="Simplified Arabic"/>
          <w:szCs w:val="28"/>
          <w:rtl/>
        </w:rPr>
        <w:t xml:space="preserve"> </w:t>
      </w:r>
      <w:r w:rsidR="00756AB4">
        <w:rPr>
          <w:rFonts w:cs="Simplified Arabic" w:hint="cs"/>
          <w:szCs w:val="28"/>
          <w:rtl/>
        </w:rPr>
        <w:t>إ</w:t>
      </w:r>
      <w:r w:rsidR="00756AB4">
        <w:rPr>
          <w:rFonts w:cs="Simplified Arabic"/>
          <w:szCs w:val="28"/>
          <w:rtl/>
        </w:rPr>
        <w:t>ن في الآية قول</w:t>
      </w:r>
      <w:r w:rsidR="00756AB4">
        <w:rPr>
          <w:rFonts w:cs="Simplified Arabic" w:hint="cs"/>
          <w:szCs w:val="28"/>
          <w:rtl/>
        </w:rPr>
        <w:t>ي</w:t>
      </w:r>
      <w:r w:rsidRPr="00443AAE">
        <w:rPr>
          <w:rFonts w:cs="Simplified Arabic"/>
          <w:szCs w:val="28"/>
          <w:rtl/>
        </w:rPr>
        <w:t>ن</w:t>
      </w:r>
      <w:r w:rsidR="00756AB4">
        <w:rPr>
          <w:rFonts w:cs="Simplified Arabic" w:hint="cs"/>
          <w:szCs w:val="28"/>
          <w:rtl/>
        </w:rPr>
        <w:t>:</w:t>
      </w:r>
    </w:p>
    <w:p w:rsidR="009C1BC7" w:rsidRPr="00443AAE" w:rsidRDefault="00756AB4" w:rsidP="00756AB4">
      <w:pPr>
        <w:jc w:val="lowKashida"/>
        <w:rPr>
          <w:rFonts w:cs="Simplified Arabic"/>
          <w:szCs w:val="28"/>
          <w:rtl/>
        </w:rPr>
      </w:pPr>
      <w:r>
        <w:rPr>
          <w:rFonts w:cs="Simplified Arabic"/>
          <w:szCs w:val="28"/>
          <w:rtl/>
        </w:rPr>
        <w:t xml:space="preserve">الأول: </w:t>
      </w:r>
      <w:r>
        <w:rPr>
          <w:rFonts w:cs="Simplified Arabic" w:hint="cs"/>
          <w:szCs w:val="28"/>
          <w:rtl/>
        </w:rPr>
        <w:t>أنه</w:t>
      </w:r>
      <w:r w:rsidR="009C1BC7" w:rsidRPr="00443AAE">
        <w:rPr>
          <w:rFonts w:cs="Simplified Arabic"/>
          <w:szCs w:val="28"/>
          <w:rtl/>
        </w:rPr>
        <w:t>ا النكاح</w:t>
      </w:r>
      <w:r>
        <w:rPr>
          <w:rFonts w:cs="Simplified Arabic" w:hint="cs"/>
          <w:szCs w:val="28"/>
          <w:rtl/>
        </w:rPr>
        <w:t>,</w:t>
      </w:r>
      <w:r w:rsidR="009C1BC7" w:rsidRPr="00443AAE">
        <w:rPr>
          <w:rFonts w:cs="Simplified Arabic"/>
          <w:szCs w:val="28"/>
          <w:rtl/>
        </w:rPr>
        <w:t xml:space="preserve"> وهذا قول أكثر علماء الأمة.</w:t>
      </w:r>
    </w:p>
    <w:p w:rsidR="009C1BC7" w:rsidRPr="00443AAE" w:rsidRDefault="009C1BC7" w:rsidP="00443AAE">
      <w:pPr>
        <w:jc w:val="lowKashida"/>
        <w:rPr>
          <w:rFonts w:cs="Simplified Arabic"/>
          <w:szCs w:val="28"/>
          <w:rtl/>
        </w:rPr>
      </w:pPr>
      <w:r w:rsidRPr="00443AAE">
        <w:rPr>
          <w:rFonts w:cs="Simplified Arabic" w:hint="eastAsia"/>
          <w:szCs w:val="28"/>
          <w:rtl/>
        </w:rPr>
        <w:t>الثاني</w:t>
      </w:r>
      <w:r w:rsidRPr="00443AAE">
        <w:rPr>
          <w:rFonts w:cs="Simplified Arabic"/>
          <w:szCs w:val="28"/>
          <w:rtl/>
        </w:rPr>
        <w:t>: أن المراد المتعة.</w:t>
      </w:r>
    </w:p>
    <w:p w:rsidR="009C1BC7" w:rsidRPr="00443AAE" w:rsidRDefault="009C1BC7" w:rsidP="00756AB4">
      <w:pPr>
        <w:jc w:val="lowKashida"/>
        <w:rPr>
          <w:rFonts w:cs="Simplified Arabic"/>
          <w:szCs w:val="28"/>
          <w:rtl/>
        </w:rPr>
      </w:pPr>
      <w:r w:rsidRPr="00443AAE">
        <w:rPr>
          <w:rFonts w:cs="Simplified Arabic"/>
          <w:szCs w:val="28"/>
          <w:rtl/>
        </w:rPr>
        <w:t>٢- الإمام ابن الجوزي يقول</w:t>
      </w:r>
      <w:r w:rsidR="00756AB4">
        <w:rPr>
          <w:rFonts w:cs="Simplified Arabic" w:hint="cs"/>
          <w:szCs w:val="28"/>
          <w:rtl/>
        </w:rPr>
        <w:t>:</w:t>
      </w:r>
      <w:r w:rsidR="00756AB4">
        <w:rPr>
          <w:rFonts w:cs="Simplified Arabic"/>
          <w:szCs w:val="28"/>
          <w:rtl/>
        </w:rPr>
        <w:t xml:space="preserve"> </w:t>
      </w:r>
      <w:r w:rsidR="00756AB4">
        <w:rPr>
          <w:rFonts w:cs="Simplified Arabic" w:hint="cs"/>
          <w:szCs w:val="28"/>
          <w:rtl/>
        </w:rPr>
        <w:t>"إ</w:t>
      </w:r>
      <w:r w:rsidRPr="00443AAE">
        <w:rPr>
          <w:rFonts w:cs="Simplified Arabic"/>
          <w:szCs w:val="28"/>
          <w:rtl/>
        </w:rPr>
        <w:t>ن مجاهد</w:t>
      </w:r>
      <w:r w:rsidR="00756AB4">
        <w:rPr>
          <w:rFonts w:cs="Simplified Arabic" w:hint="cs"/>
          <w:szCs w:val="28"/>
          <w:rtl/>
        </w:rPr>
        <w:t>ًا</w:t>
      </w:r>
      <w:r w:rsidRPr="00443AAE">
        <w:rPr>
          <w:rFonts w:cs="Simplified Arabic"/>
          <w:szCs w:val="28"/>
          <w:rtl/>
        </w:rPr>
        <w:t xml:space="preserve"> والحسن والجمهور قالوا</w:t>
      </w:r>
      <w:r w:rsidR="00756AB4">
        <w:rPr>
          <w:rFonts w:cs="Simplified Arabic" w:hint="cs"/>
          <w:szCs w:val="28"/>
          <w:rtl/>
        </w:rPr>
        <w:t>:</w:t>
      </w:r>
      <w:r w:rsidRPr="00443AAE">
        <w:rPr>
          <w:rFonts w:cs="Simplified Arabic"/>
          <w:szCs w:val="28"/>
          <w:rtl/>
        </w:rPr>
        <w:t xml:space="preserve"> المراد بالاستمتاع النكاح</w:t>
      </w:r>
      <w:r w:rsidR="00756AB4">
        <w:rPr>
          <w:rFonts w:cs="Simplified Arabic" w:hint="cs"/>
          <w:szCs w:val="28"/>
          <w:rtl/>
        </w:rPr>
        <w:t xml:space="preserve">, </w:t>
      </w:r>
      <w:r w:rsidRPr="00443AAE">
        <w:rPr>
          <w:rFonts w:cs="Simplified Arabic"/>
          <w:szCs w:val="28"/>
          <w:rtl/>
        </w:rPr>
        <w:t>والثاني:</w:t>
      </w:r>
      <w:r w:rsidR="00756AB4">
        <w:rPr>
          <w:rFonts w:cs="Simplified Arabic" w:hint="cs"/>
          <w:szCs w:val="28"/>
          <w:rtl/>
        </w:rPr>
        <w:t xml:space="preserve"> أ</w:t>
      </w:r>
      <w:r w:rsidRPr="00443AAE">
        <w:rPr>
          <w:rFonts w:cs="Simplified Arabic" w:hint="eastAsia"/>
          <w:szCs w:val="28"/>
          <w:rtl/>
        </w:rPr>
        <w:t>نه</w:t>
      </w:r>
      <w:r w:rsidRPr="00443AAE">
        <w:rPr>
          <w:rFonts w:cs="Simplified Arabic"/>
          <w:szCs w:val="28"/>
          <w:rtl/>
        </w:rPr>
        <w:t xml:space="preserve"> نكاح المتعة</w:t>
      </w:r>
      <w:r w:rsidR="00756AB4">
        <w:rPr>
          <w:rFonts w:cs="Simplified Arabic" w:hint="cs"/>
          <w:szCs w:val="28"/>
          <w:rtl/>
        </w:rPr>
        <w:t>"</w:t>
      </w:r>
      <w:r w:rsidRPr="00443AAE">
        <w:rPr>
          <w:rFonts w:cs="Simplified Arabic"/>
          <w:szCs w:val="28"/>
          <w:rtl/>
        </w:rPr>
        <w:t>.</w:t>
      </w:r>
    </w:p>
    <w:p w:rsidR="009C1BC7" w:rsidRPr="00443AAE" w:rsidRDefault="009C1BC7" w:rsidP="00756AB4">
      <w:pPr>
        <w:jc w:val="lowKashida"/>
        <w:rPr>
          <w:rFonts w:cs="Simplified Arabic"/>
          <w:szCs w:val="28"/>
          <w:rtl/>
        </w:rPr>
      </w:pPr>
      <w:r w:rsidRPr="00443AAE">
        <w:rPr>
          <w:rFonts w:cs="Simplified Arabic"/>
          <w:szCs w:val="28"/>
          <w:rtl/>
        </w:rPr>
        <w:t>٣- الطبري أورد عدة أقوال في تفسير الآية بروايات مسندة</w:t>
      </w:r>
      <w:r w:rsidR="00756AB4">
        <w:rPr>
          <w:rFonts w:cs="Simplified Arabic" w:hint="cs"/>
          <w:szCs w:val="28"/>
          <w:rtl/>
        </w:rPr>
        <w:t>:</w:t>
      </w:r>
      <w:r w:rsidR="00756AB4">
        <w:rPr>
          <w:rFonts w:cs="Simplified Arabic"/>
          <w:szCs w:val="28"/>
          <w:rtl/>
        </w:rPr>
        <w:t xml:space="preserve"> </w:t>
      </w:r>
      <w:r w:rsidR="00756AB4">
        <w:rPr>
          <w:rFonts w:cs="Simplified Arabic" w:hint="cs"/>
          <w:szCs w:val="28"/>
          <w:rtl/>
        </w:rPr>
        <w:t>"</w:t>
      </w:r>
      <w:r w:rsidR="00756AB4">
        <w:rPr>
          <w:rFonts w:cs="Simplified Arabic"/>
          <w:szCs w:val="28"/>
          <w:rtl/>
        </w:rPr>
        <w:t xml:space="preserve">فتارة </w:t>
      </w:r>
      <w:r w:rsidR="00756AB4">
        <w:rPr>
          <w:rFonts w:cs="Simplified Arabic" w:hint="cs"/>
          <w:szCs w:val="28"/>
          <w:rtl/>
        </w:rPr>
        <w:t>أنه</w:t>
      </w:r>
      <w:r w:rsidRPr="00443AAE">
        <w:rPr>
          <w:rFonts w:cs="Simplified Arabic"/>
          <w:szCs w:val="28"/>
          <w:rtl/>
        </w:rPr>
        <w:t>ا في النكاح</w:t>
      </w:r>
      <w:r w:rsidR="00756AB4">
        <w:rPr>
          <w:rFonts w:cs="Simplified Arabic" w:hint="cs"/>
          <w:szCs w:val="28"/>
          <w:rtl/>
        </w:rPr>
        <w:t>,</w:t>
      </w:r>
      <w:r w:rsidRPr="00443AAE">
        <w:rPr>
          <w:rFonts w:cs="Simplified Arabic"/>
          <w:szCs w:val="28"/>
          <w:rtl/>
        </w:rPr>
        <w:t xml:space="preserve"> رواية عن مجاهد</w:t>
      </w:r>
      <w:r w:rsidR="00756AB4">
        <w:rPr>
          <w:rFonts w:cs="Simplified Arabic" w:hint="cs"/>
          <w:szCs w:val="28"/>
          <w:rtl/>
        </w:rPr>
        <w:t xml:space="preserve"> </w:t>
      </w:r>
      <w:r w:rsidRPr="00443AAE">
        <w:rPr>
          <w:rFonts w:cs="Simplified Arabic" w:hint="eastAsia"/>
          <w:szCs w:val="28"/>
          <w:rtl/>
        </w:rPr>
        <w:t>والحسن</w:t>
      </w:r>
      <w:r w:rsidRPr="00443AAE">
        <w:rPr>
          <w:rFonts w:cs="Simplified Arabic"/>
          <w:szCs w:val="28"/>
          <w:rtl/>
        </w:rPr>
        <w:t xml:space="preserve"> وابن زيد وابن عباس</w:t>
      </w:r>
      <w:r w:rsidR="00756AB4">
        <w:rPr>
          <w:rFonts w:cs="Simplified Arabic" w:hint="cs"/>
          <w:szCs w:val="28"/>
          <w:rtl/>
        </w:rPr>
        <w:t>,</w:t>
      </w:r>
      <w:r w:rsidRPr="00443AAE">
        <w:rPr>
          <w:rFonts w:cs="Simplified Arabic"/>
          <w:szCs w:val="28"/>
          <w:rtl/>
        </w:rPr>
        <w:t xml:space="preserve"> ثم أورد من فسرها بالمتعة رواية عن مجاهد وابن عباس.</w:t>
      </w:r>
    </w:p>
    <w:p w:rsidR="009C1BC7" w:rsidRPr="00443AAE" w:rsidRDefault="009C1BC7" w:rsidP="00756AB4">
      <w:pPr>
        <w:jc w:val="lowKashida"/>
        <w:rPr>
          <w:rFonts w:cs="Simplified Arabic"/>
          <w:szCs w:val="28"/>
          <w:rtl/>
        </w:rPr>
      </w:pPr>
      <w:r w:rsidRPr="00443AAE">
        <w:rPr>
          <w:rFonts w:cs="Simplified Arabic" w:hint="eastAsia"/>
          <w:szCs w:val="28"/>
          <w:rtl/>
        </w:rPr>
        <w:t>وأما</w:t>
      </w:r>
      <w:r w:rsidRPr="00443AAE">
        <w:rPr>
          <w:rFonts w:cs="Simplified Arabic"/>
          <w:szCs w:val="28"/>
          <w:rtl/>
        </w:rPr>
        <w:t xml:space="preserve"> قوله تعالى</w:t>
      </w:r>
      <w:r w:rsidR="00756AB4">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756AB4" w:rsidRPr="007510C4">
        <w:rPr>
          <w:rFonts w:cs="Simplified Arabic"/>
          <w:bCs/>
          <w:color w:val="0000FF"/>
          <w:sz w:val="28"/>
          <w:szCs w:val="28"/>
          <w:rtl/>
        </w:rPr>
        <w:t>وَلاَ جُنَاحَ عَلَيْكُمْ فِيمَا تَرَاضَيْتُم بِهِ مِن بَعْدِ الْفَرِيضَةِ</w:t>
      </w:r>
      <w:r w:rsidR="00567670" w:rsidRPr="007510C4">
        <w:rPr>
          <w:rFonts w:cs="Simplified Arabic"/>
          <w:bCs/>
          <w:color w:val="0000FF"/>
          <w:sz w:val="28"/>
          <w:szCs w:val="28"/>
          <w:rtl/>
        </w:rPr>
        <w:t>﴾</w:t>
      </w:r>
      <w:r w:rsidR="00756AB4" w:rsidRPr="00756AB4">
        <w:rPr>
          <w:rFonts w:ascii="Simplified Arabic" w:hAnsi="Simplified Arabic" w:cs="Simplified Arabic"/>
          <w:szCs w:val="28"/>
          <w:rtl/>
        </w:rPr>
        <w:t xml:space="preserve"> </w:t>
      </w:r>
      <w:r w:rsidR="00756AB4" w:rsidRPr="007510C4">
        <w:rPr>
          <w:rFonts w:cs="Simplified Arabic" w:hint="cs"/>
          <w:rtl/>
        </w:rPr>
        <w:t>[</w:t>
      </w:r>
      <w:r w:rsidR="00756AB4" w:rsidRPr="007510C4">
        <w:rPr>
          <w:rFonts w:cs="Simplified Arabic"/>
          <w:rtl/>
        </w:rPr>
        <w:t>النساء</w:t>
      </w:r>
      <w:r w:rsidR="00756AB4" w:rsidRPr="007510C4">
        <w:rPr>
          <w:rFonts w:cs="Simplified Arabic" w:hint="cs"/>
          <w:rtl/>
        </w:rPr>
        <w:t>:24]</w:t>
      </w:r>
      <w:r w:rsidR="00756AB4">
        <w:rPr>
          <w:rFonts w:ascii="Simplified Arabic" w:hAnsi="Simplified Arabic" w:cs="Simplified Arabic" w:hint="cs"/>
          <w:szCs w:val="28"/>
          <w:rtl/>
        </w:rPr>
        <w:t>,</w:t>
      </w:r>
      <w:r w:rsidRPr="00443AAE">
        <w:rPr>
          <w:rFonts w:cs="Simplified Arabic"/>
          <w:szCs w:val="28"/>
          <w:rtl/>
        </w:rPr>
        <w:t xml:space="preserve"> أورد الطبري أقوال</w:t>
      </w:r>
      <w:r w:rsidR="00756AB4">
        <w:rPr>
          <w:rFonts w:cs="Simplified Arabic" w:hint="cs"/>
          <w:szCs w:val="28"/>
          <w:rtl/>
        </w:rPr>
        <w:t>ًا</w:t>
      </w:r>
      <w:r w:rsidR="00756AB4">
        <w:rPr>
          <w:rFonts w:cs="Simplified Arabic"/>
          <w:szCs w:val="28"/>
          <w:rtl/>
        </w:rPr>
        <w:t xml:space="preserve"> </w:t>
      </w:r>
      <w:r w:rsidR="00756AB4">
        <w:rPr>
          <w:rFonts w:cs="Simplified Arabic" w:hint="cs"/>
          <w:szCs w:val="28"/>
          <w:rtl/>
        </w:rPr>
        <w:t>أنه</w:t>
      </w:r>
      <w:r w:rsidRPr="00443AAE">
        <w:rPr>
          <w:rFonts w:cs="Simplified Arabic"/>
          <w:szCs w:val="28"/>
          <w:rtl/>
        </w:rPr>
        <w:t>ا</w:t>
      </w:r>
      <w:r w:rsidR="00756AB4">
        <w:rPr>
          <w:rFonts w:cs="Simplified Arabic" w:hint="cs"/>
          <w:szCs w:val="28"/>
          <w:rtl/>
        </w:rPr>
        <w:t xml:space="preserve"> </w:t>
      </w:r>
      <w:r w:rsidRPr="00443AAE">
        <w:rPr>
          <w:rFonts w:cs="Simplified Arabic" w:hint="eastAsia"/>
          <w:szCs w:val="28"/>
          <w:rtl/>
        </w:rPr>
        <w:t>النكاح</w:t>
      </w:r>
      <w:r w:rsidR="00756AB4">
        <w:rPr>
          <w:rFonts w:cs="Simplified Arabic" w:hint="cs"/>
          <w:szCs w:val="28"/>
          <w:rtl/>
        </w:rPr>
        <w:t>,</w:t>
      </w:r>
      <w:r w:rsidRPr="00443AAE">
        <w:rPr>
          <w:rFonts w:cs="Simplified Arabic"/>
          <w:szCs w:val="28"/>
          <w:rtl/>
        </w:rPr>
        <w:t xml:space="preserve"> وقال آخرون</w:t>
      </w:r>
      <w:r w:rsidR="00756AB4">
        <w:rPr>
          <w:rFonts w:cs="Simplified Arabic" w:hint="cs"/>
          <w:szCs w:val="28"/>
          <w:rtl/>
        </w:rPr>
        <w:t>:</w:t>
      </w:r>
      <w:r w:rsidR="00756AB4">
        <w:rPr>
          <w:rFonts w:cs="Simplified Arabic"/>
          <w:szCs w:val="28"/>
          <w:rtl/>
        </w:rPr>
        <w:t xml:space="preserve"> </w:t>
      </w:r>
      <w:r w:rsidR="00756AB4">
        <w:rPr>
          <w:rFonts w:cs="Simplified Arabic" w:hint="cs"/>
          <w:szCs w:val="28"/>
          <w:rtl/>
        </w:rPr>
        <w:t>أنه</w:t>
      </w:r>
      <w:r w:rsidR="00756AB4">
        <w:rPr>
          <w:rFonts w:cs="Simplified Arabic"/>
          <w:szCs w:val="28"/>
          <w:rtl/>
        </w:rPr>
        <w:t>ا المتعة</w:t>
      </w:r>
      <w:r w:rsidR="00756AB4">
        <w:rPr>
          <w:rFonts w:cs="Simplified Arabic" w:hint="cs"/>
          <w:szCs w:val="28"/>
          <w:rtl/>
        </w:rPr>
        <w:t>"</w:t>
      </w:r>
      <w:r w:rsidR="00756AB4">
        <w:rPr>
          <w:rFonts w:cs="Simplified Arabic"/>
          <w:szCs w:val="28"/>
          <w:rtl/>
        </w:rPr>
        <w:t>.</w:t>
      </w:r>
    </w:p>
    <w:p w:rsidR="009C1BC7" w:rsidRPr="00443AAE" w:rsidRDefault="009C1BC7" w:rsidP="00756AB4">
      <w:pPr>
        <w:jc w:val="lowKashida"/>
        <w:rPr>
          <w:rFonts w:cs="Simplified Arabic"/>
          <w:szCs w:val="28"/>
          <w:rtl/>
        </w:rPr>
      </w:pPr>
      <w:r w:rsidRPr="00443AAE">
        <w:rPr>
          <w:rFonts w:cs="Simplified Arabic"/>
          <w:szCs w:val="28"/>
          <w:rtl/>
        </w:rPr>
        <w:t xml:space="preserve">٤- الكيا </w:t>
      </w:r>
      <w:proofErr w:type="spellStart"/>
      <w:r w:rsidRPr="00443AAE">
        <w:rPr>
          <w:rFonts w:cs="Simplified Arabic"/>
          <w:szCs w:val="28"/>
          <w:rtl/>
        </w:rPr>
        <w:t>الهراسي</w:t>
      </w:r>
      <w:proofErr w:type="spellEnd"/>
      <w:r w:rsidRPr="00443AAE">
        <w:rPr>
          <w:rFonts w:cs="Simplified Arabic"/>
          <w:szCs w:val="28"/>
          <w:rtl/>
        </w:rPr>
        <w:t xml:space="preserve"> يقول: </w:t>
      </w:r>
      <w:r w:rsidR="00756AB4">
        <w:rPr>
          <w:rFonts w:cs="Simplified Arabic" w:hint="cs"/>
          <w:szCs w:val="28"/>
          <w:rtl/>
        </w:rPr>
        <w:t>"</w:t>
      </w:r>
      <w:r w:rsidRPr="00443AAE">
        <w:rPr>
          <w:rFonts w:cs="Simplified Arabic"/>
          <w:szCs w:val="28"/>
          <w:rtl/>
        </w:rPr>
        <w:t>وظن ظانون أ</w:t>
      </w:r>
      <w:r w:rsidR="00756AB4">
        <w:rPr>
          <w:rFonts w:cs="Simplified Arabic"/>
          <w:szCs w:val="28"/>
          <w:rtl/>
        </w:rPr>
        <w:t>ن الآية وردت في نكاح المتعة... والذي ذكر</w:t>
      </w:r>
      <w:r w:rsidRPr="00443AAE">
        <w:rPr>
          <w:rFonts w:cs="Simplified Arabic"/>
          <w:szCs w:val="28"/>
          <w:rtl/>
        </w:rPr>
        <w:t>ه هؤلاء</w:t>
      </w:r>
      <w:r w:rsidR="00756AB4">
        <w:rPr>
          <w:rFonts w:cs="Simplified Arabic" w:hint="cs"/>
          <w:szCs w:val="28"/>
          <w:rtl/>
        </w:rPr>
        <w:t xml:space="preserve"> </w:t>
      </w:r>
      <w:r w:rsidRPr="00443AAE">
        <w:rPr>
          <w:rFonts w:cs="Simplified Arabic" w:hint="eastAsia"/>
          <w:szCs w:val="28"/>
          <w:rtl/>
        </w:rPr>
        <w:t>لا</w:t>
      </w:r>
      <w:r w:rsidRPr="00443AAE">
        <w:rPr>
          <w:rFonts w:cs="Simplified Arabic"/>
          <w:szCs w:val="28"/>
          <w:rtl/>
        </w:rPr>
        <w:t xml:space="preserve"> يحتمل</w:t>
      </w:r>
      <w:r w:rsidR="00756AB4">
        <w:rPr>
          <w:rFonts w:cs="Simplified Arabic" w:hint="cs"/>
          <w:szCs w:val="28"/>
          <w:rtl/>
        </w:rPr>
        <w:t>"</w:t>
      </w:r>
      <w:r w:rsidRPr="00443AAE">
        <w:rPr>
          <w:rFonts w:cs="Simplified Arabic"/>
          <w:szCs w:val="28"/>
          <w:rtl/>
        </w:rPr>
        <w:t>.</w:t>
      </w:r>
    </w:p>
    <w:p w:rsidR="009C1BC7" w:rsidRPr="00443AAE" w:rsidRDefault="009C1BC7" w:rsidP="00443AAE">
      <w:pPr>
        <w:jc w:val="lowKashida"/>
        <w:rPr>
          <w:rFonts w:cs="Simplified Arabic"/>
          <w:szCs w:val="28"/>
          <w:rtl/>
        </w:rPr>
      </w:pPr>
      <w:r w:rsidRPr="00443AAE">
        <w:rPr>
          <w:rFonts w:cs="Simplified Arabic"/>
          <w:szCs w:val="28"/>
          <w:rtl/>
        </w:rPr>
        <w:t xml:space="preserve">٥- النحاس يقول: </w:t>
      </w:r>
      <w:r w:rsidR="00756AB4">
        <w:rPr>
          <w:rFonts w:cs="Simplified Arabic" w:hint="cs"/>
          <w:szCs w:val="28"/>
          <w:rtl/>
        </w:rPr>
        <w:t>"</w:t>
      </w:r>
      <w:r w:rsidRPr="00443AAE">
        <w:rPr>
          <w:rFonts w:cs="Simplified Arabic"/>
          <w:szCs w:val="28"/>
          <w:rtl/>
        </w:rPr>
        <w:t>اختلف العلماء في هذه..... فقال قوم: هو النكاح بعينه وما أحل الله</w:t>
      </w:r>
    </w:p>
    <w:p w:rsidR="009C1BC7" w:rsidRPr="00443AAE" w:rsidRDefault="009C1BC7" w:rsidP="00756AB4">
      <w:pPr>
        <w:jc w:val="lowKashida"/>
        <w:rPr>
          <w:rFonts w:cs="Simplified Arabic"/>
          <w:szCs w:val="28"/>
          <w:rtl/>
        </w:rPr>
      </w:pPr>
      <w:r w:rsidRPr="00443AAE">
        <w:rPr>
          <w:rFonts w:cs="Simplified Arabic" w:hint="eastAsia"/>
          <w:szCs w:val="28"/>
          <w:rtl/>
        </w:rPr>
        <w:t>المتعة</w:t>
      </w:r>
      <w:r w:rsidRPr="00443AAE">
        <w:rPr>
          <w:rFonts w:cs="Simplified Arabic"/>
          <w:szCs w:val="28"/>
          <w:rtl/>
        </w:rPr>
        <w:t xml:space="preserve"> قط في كتابه</w:t>
      </w:r>
      <w:r w:rsidR="00756AB4">
        <w:rPr>
          <w:rFonts w:cs="Simplified Arabic" w:hint="cs"/>
          <w:szCs w:val="28"/>
          <w:rtl/>
        </w:rPr>
        <w:t>,</w:t>
      </w:r>
      <w:r w:rsidRPr="00443AAE">
        <w:rPr>
          <w:rFonts w:cs="Simplified Arabic"/>
          <w:szCs w:val="28"/>
          <w:rtl/>
        </w:rPr>
        <w:t xml:space="preserve"> </w:t>
      </w:r>
      <w:r w:rsidR="00756AB4" w:rsidRPr="00756AB4">
        <w:rPr>
          <w:rFonts w:cs="Simplified Arabic"/>
          <w:szCs w:val="28"/>
          <w:rtl/>
        </w:rPr>
        <w:t>فممن قال هذا من العلماء الحسن ومجاهد</w:t>
      </w:r>
      <w:r w:rsidR="00756AB4">
        <w:rPr>
          <w:rFonts w:cs="Simplified Arabic"/>
          <w:szCs w:val="28"/>
          <w:rtl/>
        </w:rPr>
        <w:t>...</w:t>
      </w:r>
      <w:r w:rsidR="00756AB4">
        <w:rPr>
          <w:rFonts w:cs="Simplified Arabic" w:hint="cs"/>
          <w:szCs w:val="28"/>
          <w:rtl/>
        </w:rPr>
        <w:t>".</w:t>
      </w:r>
    </w:p>
    <w:p w:rsidR="00756AB4" w:rsidRPr="00443AAE" w:rsidRDefault="00756AB4" w:rsidP="00756AB4">
      <w:pPr>
        <w:jc w:val="lowKashida"/>
        <w:rPr>
          <w:rFonts w:cs="Simplified Arabic"/>
          <w:szCs w:val="28"/>
          <w:rtl/>
        </w:rPr>
      </w:pPr>
      <w:r>
        <w:rPr>
          <w:rFonts w:cs="Simplified Arabic"/>
          <w:szCs w:val="28"/>
          <w:rtl/>
        </w:rPr>
        <w:t>٦- البيضاوي حكى قول</w:t>
      </w:r>
      <w:r>
        <w:rPr>
          <w:rFonts w:cs="Simplified Arabic" w:hint="cs"/>
          <w:szCs w:val="28"/>
          <w:rtl/>
        </w:rPr>
        <w:t>ي</w:t>
      </w:r>
      <w:r>
        <w:rPr>
          <w:rFonts w:cs="Simplified Arabic"/>
          <w:szCs w:val="28"/>
          <w:rtl/>
        </w:rPr>
        <w:t>ن</w:t>
      </w:r>
      <w:r>
        <w:rPr>
          <w:rFonts w:cs="Simplified Arabic" w:hint="cs"/>
          <w:szCs w:val="28"/>
          <w:rtl/>
        </w:rPr>
        <w:t>: الأول:</w:t>
      </w:r>
      <w:r>
        <w:rPr>
          <w:rFonts w:cs="Simplified Arabic"/>
          <w:szCs w:val="28"/>
          <w:rtl/>
        </w:rPr>
        <w:t xml:space="preserve"> بأ</w:t>
      </w:r>
      <w:r>
        <w:rPr>
          <w:rFonts w:cs="Simplified Arabic" w:hint="cs"/>
          <w:szCs w:val="28"/>
          <w:rtl/>
        </w:rPr>
        <w:t>نه</w:t>
      </w:r>
      <w:r w:rsidR="009C1BC7" w:rsidRPr="00443AAE">
        <w:rPr>
          <w:rFonts w:cs="Simplified Arabic"/>
          <w:szCs w:val="28"/>
          <w:rtl/>
        </w:rPr>
        <w:t>ا نكاح</w:t>
      </w:r>
      <w:r>
        <w:rPr>
          <w:rFonts w:cs="Simplified Arabic" w:hint="cs"/>
          <w:szCs w:val="28"/>
          <w:rtl/>
        </w:rPr>
        <w:t>.</w:t>
      </w:r>
      <w:r>
        <w:rPr>
          <w:rFonts w:cs="Simplified Arabic"/>
          <w:szCs w:val="28"/>
          <w:rtl/>
        </w:rPr>
        <w:t xml:space="preserve"> والقول الثاني </w:t>
      </w:r>
      <w:r>
        <w:rPr>
          <w:rFonts w:cs="Simplified Arabic" w:hint="cs"/>
          <w:szCs w:val="28"/>
          <w:rtl/>
        </w:rPr>
        <w:t>أخبر</w:t>
      </w:r>
      <w:r w:rsidR="009C1BC7" w:rsidRPr="00443AAE">
        <w:rPr>
          <w:rFonts w:cs="Simplified Arabic"/>
          <w:szCs w:val="28"/>
          <w:rtl/>
        </w:rPr>
        <w:t xml:space="preserve"> عنه بأسلوب التمريض: وقيل</w:t>
      </w:r>
      <w:r>
        <w:rPr>
          <w:rFonts w:cs="Simplified Arabic" w:hint="cs"/>
          <w:szCs w:val="28"/>
          <w:rtl/>
        </w:rPr>
        <w:t xml:space="preserve">: إنها </w:t>
      </w:r>
      <w:r w:rsidRPr="00443AAE">
        <w:rPr>
          <w:rFonts w:cs="Simplified Arabic"/>
          <w:szCs w:val="28"/>
          <w:rtl/>
        </w:rPr>
        <w:t>نزلت في المتعة.</w:t>
      </w:r>
    </w:p>
    <w:p w:rsidR="009C1BC7" w:rsidRPr="00443AAE" w:rsidRDefault="009C1BC7" w:rsidP="00443AAE">
      <w:pPr>
        <w:jc w:val="lowKashida"/>
        <w:rPr>
          <w:rFonts w:cs="Simplified Arabic"/>
          <w:szCs w:val="28"/>
          <w:rtl/>
        </w:rPr>
      </w:pPr>
    </w:p>
    <w:p w:rsidR="009C1BC7" w:rsidRPr="00443AAE" w:rsidRDefault="00756AB4" w:rsidP="00443AAE">
      <w:pPr>
        <w:jc w:val="lowKashida"/>
        <w:rPr>
          <w:rFonts w:cs="Simplified Arabic"/>
          <w:szCs w:val="28"/>
          <w:rtl/>
        </w:rPr>
      </w:pPr>
      <w:r>
        <w:rPr>
          <w:rFonts w:cs="Simplified Arabic"/>
          <w:szCs w:val="28"/>
          <w:rtl/>
        </w:rPr>
        <w:t>٧-</w:t>
      </w:r>
      <w:r>
        <w:rPr>
          <w:rFonts w:cs="Simplified Arabic" w:hint="cs"/>
          <w:szCs w:val="28"/>
          <w:rtl/>
        </w:rPr>
        <w:t xml:space="preserve"> ا</w:t>
      </w:r>
      <w:r>
        <w:rPr>
          <w:rFonts w:cs="Simplified Arabic"/>
          <w:szCs w:val="28"/>
          <w:rtl/>
        </w:rPr>
        <w:t>بن العربي أورد قول</w:t>
      </w:r>
      <w:r>
        <w:rPr>
          <w:rFonts w:cs="Simplified Arabic" w:hint="cs"/>
          <w:szCs w:val="28"/>
          <w:rtl/>
        </w:rPr>
        <w:t>ي</w:t>
      </w:r>
      <w:r>
        <w:rPr>
          <w:rFonts w:cs="Simplified Arabic"/>
          <w:szCs w:val="28"/>
          <w:rtl/>
        </w:rPr>
        <w:t>ن</w:t>
      </w:r>
      <w:r>
        <w:rPr>
          <w:rFonts w:cs="Simplified Arabic" w:hint="cs"/>
          <w:szCs w:val="28"/>
          <w:rtl/>
        </w:rPr>
        <w:t>:</w:t>
      </w:r>
      <w:r w:rsidR="009C1BC7" w:rsidRPr="00443AAE">
        <w:rPr>
          <w:rFonts w:cs="Simplified Arabic"/>
          <w:szCs w:val="28"/>
          <w:rtl/>
        </w:rPr>
        <w:t xml:space="preserve"> الأول</w:t>
      </w:r>
      <w:r>
        <w:rPr>
          <w:rFonts w:cs="Simplified Arabic" w:hint="cs"/>
          <w:szCs w:val="28"/>
          <w:rtl/>
        </w:rPr>
        <w:t>:</w:t>
      </w:r>
      <w:r w:rsidR="009C1BC7" w:rsidRPr="00443AAE">
        <w:rPr>
          <w:rFonts w:cs="Simplified Arabic"/>
          <w:szCs w:val="28"/>
          <w:rtl/>
        </w:rPr>
        <w:t xml:space="preserve"> المراد النكاح</w:t>
      </w:r>
      <w:r>
        <w:rPr>
          <w:rFonts w:cs="Simplified Arabic" w:hint="cs"/>
          <w:szCs w:val="28"/>
          <w:rtl/>
        </w:rPr>
        <w:t>,</w:t>
      </w:r>
      <w:r w:rsidR="009C1BC7" w:rsidRPr="00443AAE">
        <w:rPr>
          <w:rFonts w:cs="Simplified Arabic"/>
          <w:szCs w:val="28"/>
          <w:rtl/>
        </w:rPr>
        <w:t xml:space="preserve"> وهذا قول الحسن ومجاهد</w:t>
      </w:r>
      <w:r>
        <w:rPr>
          <w:rFonts w:cs="Simplified Arabic" w:hint="cs"/>
          <w:szCs w:val="28"/>
          <w:rtl/>
        </w:rPr>
        <w:t>.</w:t>
      </w:r>
      <w:r w:rsidR="009C1BC7" w:rsidRPr="00443AAE">
        <w:rPr>
          <w:rFonts w:cs="Simplified Arabic"/>
          <w:szCs w:val="28"/>
          <w:rtl/>
        </w:rPr>
        <w:t xml:space="preserve"> والثاني</w:t>
      </w:r>
      <w:r>
        <w:rPr>
          <w:rFonts w:cs="Simplified Arabic" w:hint="cs"/>
          <w:szCs w:val="28"/>
          <w:rtl/>
        </w:rPr>
        <w:t>:</w:t>
      </w:r>
      <w:r w:rsidR="009C1BC7" w:rsidRPr="00443AAE">
        <w:rPr>
          <w:rFonts w:cs="Simplified Arabic"/>
          <w:szCs w:val="28"/>
          <w:rtl/>
        </w:rPr>
        <w:t xml:space="preserve"> أنه المتعة.</w:t>
      </w:r>
    </w:p>
    <w:p w:rsidR="00756AB4" w:rsidRDefault="009C1BC7" w:rsidP="00443AAE">
      <w:pPr>
        <w:jc w:val="lowKashida"/>
        <w:rPr>
          <w:rFonts w:cs="Simplified Arabic"/>
          <w:szCs w:val="28"/>
          <w:rtl/>
        </w:rPr>
      </w:pPr>
      <w:r w:rsidRPr="00443AAE">
        <w:rPr>
          <w:rFonts w:cs="Simplified Arabic"/>
          <w:szCs w:val="28"/>
          <w:rtl/>
        </w:rPr>
        <w:t>٨-</w:t>
      </w:r>
      <w:r w:rsidR="00756AB4">
        <w:rPr>
          <w:rFonts w:cs="Simplified Arabic" w:hint="cs"/>
          <w:szCs w:val="28"/>
          <w:rtl/>
        </w:rPr>
        <w:t xml:space="preserve"> </w:t>
      </w:r>
      <w:r w:rsidRPr="00443AAE">
        <w:rPr>
          <w:rFonts w:cs="Simplified Arabic"/>
          <w:szCs w:val="28"/>
          <w:rtl/>
        </w:rPr>
        <w:t>الماوردي يقول</w:t>
      </w:r>
      <w:r w:rsidR="00756AB4">
        <w:rPr>
          <w:rFonts w:cs="Simplified Arabic" w:hint="cs"/>
          <w:szCs w:val="28"/>
          <w:rtl/>
        </w:rPr>
        <w:t>:</w:t>
      </w:r>
      <w:r w:rsidRPr="00443AAE">
        <w:rPr>
          <w:rFonts w:cs="Simplified Arabic"/>
          <w:szCs w:val="28"/>
          <w:rtl/>
        </w:rPr>
        <w:t xml:space="preserve"> </w:t>
      </w:r>
      <w:r w:rsidR="00756AB4">
        <w:rPr>
          <w:rFonts w:cs="Simplified Arabic" w:hint="cs"/>
          <w:szCs w:val="28"/>
          <w:rtl/>
        </w:rPr>
        <w:t>"إ</w:t>
      </w:r>
      <w:r w:rsidRPr="00443AAE">
        <w:rPr>
          <w:rFonts w:cs="Simplified Arabic"/>
          <w:szCs w:val="28"/>
          <w:rtl/>
        </w:rPr>
        <w:t>ن في الآية قولين</w:t>
      </w:r>
      <w:r w:rsidR="00756AB4">
        <w:rPr>
          <w:rFonts w:cs="Simplified Arabic" w:hint="cs"/>
          <w:szCs w:val="28"/>
          <w:rtl/>
        </w:rPr>
        <w:t>:</w:t>
      </w:r>
      <w:r w:rsidRPr="00443AAE">
        <w:rPr>
          <w:rFonts w:cs="Simplified Arabic"/>
          <w:szCs w:val="28"/>
          <w:rtl/>
        </w:rPr>
        <w:t xml:space="preserve"> </w:t>
      </w:r>
    </w:p>
    <w:p w:rsidR="00756AB4" w:rsidRDefault="00756AB4" w:rsidP="00756AB4">
      <w:pPr>
        <w:jc w:val="lowKashida"/>
        <w:rPr>
          <w:rFonts w:cs="Simplified Arabic"/>
          <w:szCs w:val="28"/>
          <w:rtl/>
        </w:rPr>
      </w:pPr>
      <w:r>
        <w:rPr>
          <w:rFonts w:cs="Simplified Arabic"/>
          <w:szCs w:val="28"/>
          <w:rtl/>
        </w:rPr>
        <w:t xml:space="preserve">أحدهما: </w:t>
      </w:r>
      <w:r>
        <w:rPr>
          <w:rFonts w:cs="Simplified Arabic" w:hint="cs"/>
          <w:szCs w:val="28"/>
          <w:rtl/>
        </w:rPr>
        <w:t>أنها</w:t>
      </w:r>
      <w:r w:rsidR="009C1BC7" w:rsidRPr="00443AAE">
        <w:rPr>
          <w:rFonts w:cs="Simplified Arabic"/>
          <w:szCs w:val="28"/>
          <w:rtl/>
        </w:rPr>
        <w:t xml:space="preserve"> في النكاح وهو قول مجاهد والحسن وأحد قولي</w:t>
      </w:r>
      <w:r>
        <w:rPr>
          <w:rFonts w:cs="Simplified Arabic" w:hint="cs"/>
          <w:szCs w:val="28"/>
          <w:rtl/>
        </w:rPr>
        <w:t xml:space="preserve"> </w:t>
      </w:r>
      <w:r w:rsidR="009C1BC7" w:rsidRPr="00443AAE">
        <w:rPr>
          <w:rFonts w:cs="Simplified Arabic" w:hint="eastAsia"/>
          <w:szCs w:val="28"/>
          <w:rtl/>
        </w:rPr>
        <w:t>ابن</w:t>
      </w:r>
      <w:r w:rsidR="009C1BC7" w:rsidRPr="00443AAE">
        <w:rPr>
          <w:rFonts w:cs="Simplified Arabic"/>
          <w:szCs w:val="28"/>
          <w:rtl/>
        </w:rPr>
        <w:t xml:space="preserve"> عباس</w:t>
      </w:r>
      <w:r>
        <w:rPr>
          <w:rFonts w:cs="Simplified Arabic" w:hint="cs"/>
          <w:szCs w:val="28"/>
          <w:rtl/>
        </w:rPr>
        <w:t>.</w:t>
      </w:r>
      <w:r w:rsidR="009C1BC7" w:rsidRPr="00443AAE">
        <w:rPr>
          <w:rFonts w:cs="Simplified Arabic"/>
          <w:szCs w:val="28"/>
          <w:rtl/>
        </w:rPr>
        <w:t xml:space="preserve"> </w:t>
      </w:r>
    </w:p>
    <w:p w:rsidR="009C1BC7" w:rsidRPr="00443AAE" w:rsidRDefault="009C1BC7" w:rsidP="00756AB4">
      <w:pPr>
        <w:jc w:val="lowKashida"/>
        <w:rPr>
          <w:rFonts w:cs="Simplified Arabic"/>
          <w:szCs w:val="28"/>
          <w:rtl/>
        </w:rPr>
      </w:pPr>
      <w:r w:rsidRPr="00443AAE">
        <w:rPr>
          <w:rFonts w:cs="Simplified Arabic"/>
          <w:szCs w:val="28"/>
          <w:rtl/>
        </w:rPr>
        <w:t>والقول الثاني</w:t>
      </w:r>
      <w:r w:rsidR="00756AB4">
        <w:rPr>
          <w:rFonts w:cs="Simplified Arabic" w:hint="cs"/>
          <w:szCs w:val="28"/>
          <w:rtl/>
        </w:rPr>
        <w:t>:</w:t>
      </w:r>
      <w:r w:rsidR="00756AB4">
        <w:rPr>
          <w:rFonts w:cs="Simplified Arabic"/>
          <w:szCs w:val="28"/>
          <w:rtl/>
        </w:rPr>
        <w:t xml:space="preserve"> </w:t>
      </w:r>
      <w:r w:rsidR="00756AB4">
        <w:rPr>
          <w:rFonts w:cs="Simplified Arabic" w:hint="cs"/>
          <w:szCs w:val="28"/>
          <w:rtl/>
        </w:rPr>
        <w:t>أنه</w:t>
      </w:r>
      <w:r w:rsidRPr="00443AAE">
        <w:rPr>
          <w:rFonts w:cs="Simplified Arabic"/>
          <w:szCs w:val="28"/>
          <w:rtl/>
        </w:rPr>
        <w:t>ا في المتعة بقراءة أبي وهذا قول السدي أيض</w:t>
      </w:r>
      <w:r w:rsidR="00756AB4">
        <w:rPr>
          <w:rFonts w:cs="Simplified Arabic" w:hint="cs"/>
          <w:szCs w:val="28"/>
          <w:rtl/>
        </w:rPr>
        <w:t>ً</w:t>
      </w:r>
      <w:r w:rsidRPr="00443AAE">
        <w:rPr>
          <w:rFonts w:cs="Simplified Arabic"/>
          <w:szCs w:val="28"/>
          <w:rtl/>
        </w:rPr>
        <w:t>ا.</w:t>
      </w:r>
    </w:p>
    <w:p w:rsidR="009C1BC7" w:rsidRPr="00443AAE" w:rsidRDefault="009C1BC7" w:rsidP="00756AB4">
      <w:pPr>
        <w:jc w:val="lowKashida"/>
        <w:rPr>
          <w:rFonts w:cs="Simplified Arabic"/>
          <w:szCs w:val="28"/>
          <w:rtl/>
        </w:rPr>
      </w:pPr>
      <w:r w:rsidRPr="00443AAE">
        <w:rPr>
          <w:rFonts w:cs="Simplified Arabic"/>
          <w:szCs w:val="28"/>
          <w:rtl/>
        </w:rPr>
        <w:t xml:space="preserve">٩- </w:t>
      </w:r>
      <w:proofErr w:type="spellStart"/>
      <w:r w:rsidRPr="00443AAE">
        <w:rPr>
          <w:rFonts w:cs="Simplified Arabic"/>
          <w:szCs w:val="28"/>
          <w:rtl/>
        </w:rPr>
        <w:t>البغوي</w:t>
      </w:r>
      <w:proofErr w:type="spellEnd"/>
      <w:r w:rsidRPr="00443AAE">
        <w:rPr>
          <w:rFonts w:cs="Simplified Arabic"/>
          <w:szCs w:val="28"/>
          <w:rtl/>
        </w:rPr>
        <w:t xml:space="preserve"> أورد قولين في الآية</w:t>
      </w:r>
      <w:r w:rsidR="00756AB4">
        <w:rPr>
          <w:rFonts w:cs="Simplified Arabic" w:hint="cs"/>
          <w:szCs w:val="28"/>
          <w:rtl/>
        </w:rPr>
        <w:t>:</w:t>
      </w:r>
      <w:r w:rsidRPr="00443AAE">
        <w:rPr>
          <w:rFonts w:cs="Simplified Arabic"/>
          <w:szCs w:val="28"/>
          <w:rtl/>
        </w:rPr>
        <w:t xml:space="preserve"> أحدهما</w:t>
      </w:r>
      <w:r w:rsidR="00756AB4">
        <w:rPr>
          <w:rFonts w:cs="Simplified Arabic" w:hint="cs"/>
          <w:szCs w:val="28"/>
          <w:rtl/>
        </w:rPr>
        <w:t>:</w:t>
      </w:r>
      <w:r w:rsidR="00756AB4">
        <w:rPr>
          <w:rFonts w:cs="Simplified Arabic"/>
          <w:szCs w:val="28"/>
          <w:rtl/>
        </w:rPr>
        <w:t xml:space="preserve"> قول الحسن ومجاهد </w:t>
      </w:r>
      <w:r w:rsidR="00756AB4">
        <w:rPr>
          <w:rFonts w:cs="Simplified Arabic" w:hint="cs"/>
          <w:szCs w:val="28"/>
          <w:rtl/>
        </w:rPr>
        <w:t>أنه</w:t>
      </w:r>
      <w:r w:rsidRPr="00443AAE">
        <w:rPr>
          <w:rFonts w:cs="Simplified Arabic"/>
          <w:szCs w:val="28"/>
          <w:rtl/>
        </w:rPr>
        <w:t>ا النكاح</w:t>
      </w:r>
      <w:r w:rsidR="00756AB4">
        <w:rPr>
          <w:rFonts w:cs="Simplified Arabic" w:hint="cs"/>
          <w:szCs w:val="28"/>
          <w:rtl/>
        </w:rPr>
        <w:t>,</w:t>
      </w:r>
      <w:r w:rsidRPr="00443AAE">
        <w:rPr>
          <w:rFonts w:cs="Simplified Arabic"/>
          <w:szCs w:val="28"/>
          <w:rtl/>
        </w:rPr>
        <w:t xml:space="preserve"> والثاني</w:t>
      </w:r>
      <w:r w:rsidR="00756AB4">
        <w:rPr>
          <w:rFonts w:cs="Simplified Arabic" w:hint="cs"/>
          <w:szCs w:val="28"/>
          <w:rtl/>
        </w:rPr>
        <w:t>:</w:t>
      </w:r>
      <w:r w:rsidRPr="00443AAE">
        <w:rPr>
          <w:rFonts w:cs="Simplified Arabic"/>
          <w:szCs w:val="28"/>
          <w:rtl/>
        </w:rPr>
        <w:t xml:space="preserve"> قال</w:t>
      </w:r>
      <w:r w:rsidR="00756AB4">
        <w:rPr>
          <w:rFonts w:cs="Simplified Arabic" w:hint="cs"/>
          <w:szCs w:val="28"/>
          <w:rtl/>
        </w:rPr>
        <w:t>:</w:t>
      </w:r>
      <w:r w:rsidRPr="00443AAE">
        <w:rPr>
          <w:rFonts w:cs="Simplified Arabic"/>
          <w:szCs w:val="28"/>
          <w:rtl/>
        </w:rPr>
        <w:t xml:space="preserve"> وقال</w:t>
      </w:r>
      <w:r w:rsidR="00756AB4">
        <w:rPr>
          <w:rFonts w:cs="Simplified Arabic" w:hint="cs"/>
          <w:szCs w:val="28"/>
          <w:rtl/>
        </w:rPr>
        <w:t xml:space="preserve"> </w:t>
      </w:r>
      <w:r w:rsidRPr="00443AAE">
        <w:rPr>
          <w:rFonts w:cs="Simplified Arabic"/>
          <w:szCs w:val="28"/>
          <w:rtl/>
        </w:rPr>
        <w:t>آخرون: هو نكاح المتعة.</w:t>
      </w:r>
    </w:p>
    <w:p w:rsidR="009C1BC7" w:rsidRPr="00443AAE" w:rsidRDefault="00756AB4" w:rsidP="00756AB4">
      <w:pPr>
        <w:jc w:val="lowKashida"/>
        <w:rPr>
          <w:rFonts w:cs="Simplified Arabic"/>
          <w:szCs w:val="28"/>
          <w:rtl/>
        </w:rPr>
      </w:pPr>
      <w:r>
        <w:rPr>
          <w:rFonts w:cs="Simplified Arabic"/>
          <w:szCs w:val="28"/>
          <w:rtl/>
        </w:rPr>
        <w:t>١٠</w:t>
      </w:r>
      <w:r w:rsidR="009C1BC7" w:rsidRPr="00443AAE">
        <w:rPr>
          <w:rFonts w:cs="Simplified Arabic"/>
          <w:szCs w:val="28"/>
          <w:rtl/>
        </w:rPr>
        <w:t xml:space="preserve">- وهذا الخازن يقول: </w:t>
      </w:r>
      <w:r>
        <w:rPr>
          <w:rFonts w:cs="Simplified Arabic" w:hint="cs"/>
          <w:szCs w:val="28"/>
          <w:rtl/>
        </w:rPr>
        <w:t>"</w:t>
      </w:r>
      <w:r w:rsidR="009C1BC7" w:rsidRPr="00443AAE">
        <w:rPr>
          <w:rFonts w:cs="Simplified Arabic"/>
          <w:szCs w:val="28"/>
          <w:rtl/>
        </w:rPr>
        <w:t>واختلفوا في معناه</w:t>
      </w:r>
      <w:r>
        <w:rPr>
          <w:rFonts w:cs="Simplified Arabic" w:hint="cs"/>
          <w:szCs w:val="28"/>
          <w:rtl/>
        </w:rPr>
        <w:t>,</w:t>
      </w:r>
      <w:r w:rsidR="009C1BC7" w:rsidRPr="00443AAE">
        <w:rPr>
          <w:rFonts w:cs="Simplified Arabic"/>
          <w:szCs w:val="28"/>
          <w:rtl/>
        </w:rPr>
        <w:t xml:space="preserve"> فقال الحسن ومجاهد</w:t>
      </w:r>
      <w:r>
        <w:rPr>
          <w:rFonts w:cs="Simplified Arabic" w:hint="cs"/>
          <w:szCs w:val="28"/>
          <w:rtl/>
        </w:rPr>
        <w:t>:</w:t>
      </w:r>
      <w:r w:rsidR="009C1BC7" w:rsidRPr="00443AAE">
        <w:rPr>
          <w:rFonts w:cs="Simplified Arabic"/>
          <w:szCs w:val="28"/>
          <w:rtl/>
        </w:rPr>
        <w:t xml:space="preserve"> المراد النكاح وعندما فسر</w:t>
      </w:r>
      <w:r>
        <w:rPr>
          <w:rFonts w:cs="Simplified Arabic" w:hint="cs"/>
          <w:szCs w:val="28"/>
          <w:rtl/>
        </w:rPr>
        <w:t xml:space="preserve"> </w:t>
      </w:r>
      <w:r w:rsidR="009C1BC7" w:rsidRPr="00443AAE">
        <w:rPr>
          <w:rFonts w:cs="Simplified Arabic"/>
          <w:szCs w:val="28"/>
          <w:rtl/>
        </w:rPr>
        <w:t>قوله</w:t>
      </w:r>
      <w:r>
        <w:rPr>
          <w:rFonts w:cs="Simplified Arabic" w:hint="cs"/>
          <w:szCs w:val="28"/>
          <w:rtl/>
        </w:rPr>
        <w:t xml:space="preserve"> </w:t>
      </w:r>
      <w:r w:rsidR="009C1BC7" w:rsidRPr="00443AAE">
        <w:rPr>
          <w:rFonts w:cs="Simplified Arabic" w:hint="eastAsia"/>
          <w:szCs w:val="28"/>
          <w:rtl/>
        </w:rPr>
        <w:t>تعالى</w:t>
      </w:r>
      <w:r>
        <w:rPr>
          <w:rFonts w:cs="Simplified Arabic" w:hint="cs"/>
          <w:szCs w:val="28"/>
          <w:rtl/>
        </w:rPr>
        <w:t xml:space="preserve">: </w:t>
      </w:r>
      <w:r w:rsidR="00567670" w:rsidRPr="007510C4">
        <w:rPr>
          <w:rFonts w:cs="Simplified Arabic"/>
          <w:bCs/>
          <w:color w:val="0000FF"/>
          <w:sz w:val="28"/>
          <w:szCs w:val="28"/>
          <w:rtl/>
        </w:rPr>
        <w:t>﴿</w:t>
      </w:r>
      <w:r w:rsidRPr="007510C4">
        <w:rPr>
          <w:rFonts w:cs="Simplified Arabic"/>
          <w:bCs/>
          <w:color w:val="0000FF"/>
          <w:sz w:val="28"/>
          <w:szCs w:val="28"/>
          <w:rtl/>
        </w:rPr>
        <w:t>وَلاَ جُنَاحَ عَلَيْكُمْ فِيمَا تَرَاضَيْتُم بِهِ مِن بَعْدِ الْفَرِيضَةِ</w:t>
      </w:r>
      <w:r w:rsidR="00567670" w:rsidRPr="007510C4">
        <w:rPr>
          <w:rFonts w:cs="Simplified Arabic"/>
          <w:bCs/>
          <w:color w:val="0000FF"/>
          <w:sz w:val="28"/>
          <w:szCs w:val="28"/>
          <w:rtl/>
        </w:rPr>
        <w:t>﴾</w:t>
      </w:r>
      <w:r w:rsidRPr="00756AB4">
        <w:rPr>
          <w:rFonts w:ascii="Simplified Arabic" w:hAnsi="Simplified Arabic" w:cs="Simplified Arabic"/>
          <w:szCs w:val="28"/>
          <w:rtl/>
        </w:rPr>
        <w:t xml:space="preserve"> </w:t>
      </w:r>
      <w:r w:rsidRPr="007510C4">
        <w:rPr>
          <w:rFonts w:cs="Simplified Arabic" w:hint="cs"/>
          <w:rtl/>
        </w:rPr>
        <w:t>[</w:t>
      </w:r>
      <w:r w:rsidRPr="007510C4">
        <w:rPr>
          <w:rFonts w:cs="Simplified Arabic"/>
          <w:rtl/>
        </w:rPr>
        <w:t>النساء</w:t>
      </w:r>
      <w:r w:rsidRPr="007510C4">
        <w:rPr>
          <w:rFonts w:cs="Simplified Arabic" w:hint="cs"/>
          <w:rtl/>
        </w:rPr>
        <w:t>:24]</w:t>
      </w:r>
      <w:r>
        <w:rPr>
          <w:rFonts w:ascii="Simplified Arabic" w:hAnsi="Simplified Arabic" w:cs="Simplified Arabic" w:hint="cs"/>
          <w:szCs w:val="28"/>
          <w:rtl/>
        </w:rPr>
        <w:t>,</w:t>
      </w:r>
      <w:r w:rsidR="009C1BC7" w:rsidRPr="00443AAE">
        <w:rPr>
          <w:rFonts w:cs="Simplified Arabic"/>
          <w:szCs w:val="28"/>
          <w:rtl/>
        </w:rPr>
        <w:t xml:space="preserve"> قال: واختلفوا فيه: فمن حمل ما</w:t>
      </w:r>
      <w:r>
        <w:rPr>
          <w:rFonts w:cs="Simplified Arabic" w:hint="cs"/>
          <w:szCs w:val="28"/>
          <w:rtl/>
        </w:rPr>
        <w:t xml:space="preserve"> </w:t>
      </w:r>
      <w:r w:rsidR="009C1BC7" w:rsidRPr="00443AAE">
        <w:rPr>
          <w:rFonts w:cs="Simplified Arabic" w:hint="eastAsia"/>
          <w:szCs w:val="28"/>
          <w:rtl/>
        </w:rPr>
        <w:t>قبله</w:t>
      </w:r>
      <w:r>
        <w:rPr>
          <w:rFonts w:cs="Simplified Arabic"/>
          <w:szCs w:val="28"/>
          <w:rtl/>
        </w:rPr>
        <w:t xml:space="preserve"> على نكاح المتعة</w:t>
      </w:r>
      <w:r>
        <w:rPr>
          <w:rFonts w:cs="Simplified Arabic" w:hint="cs"/>
          <w:szCs w:val="28"/>
          <w:rtl/>
        </w:rPr>
        <w:t>,</w:t>
      </w:r>
      <w:r>
        <w:rPr>
          <w:rFonts w:cs="Simplified Arabic"/>
          <w:szCs w:val="28"/>
          <w:rtl/>
        </w:rPr>
        <w:t xml:space="preserve"> </w:t>
      </w:r>
      <w:r w:rsidR="009C1BC7" w:rsidRPr="00443AAE">
        <w:rPr>
          <w:rFonts w:cs="Simplified Arabic"/>
          <w:szCs w:val="28"/>
          <w:rtl/>
        </w:rPr>
        <w:t>وأورد قولهم</w:t>
      </w:r>
      <w:r>
        <w:rPr>
          <w:rFonts w:cs="Simplified Arabic" w:hint="cs"/>
          <w:szCs w:val="28"/>
          <w:rtl/>
        </w:rPr>
        <w:t>,</w:t>
      </w:r>
      <w:r>
        <w:rPr>
          <w:rFonts w:cs="Simplified Arabic"/>
          <w:szCs w:val="28"/>
          <w:rtl/>
        </w:rPr>
        <w:t xml:space="preserve"> ثم قال</w:t>
      </w:r>
      <w:r>
        <w:rPr>
          <w:rFonts w:cs="Simplified Arabic" w:hint="cs"/>
          <w:szCs w:val="28"/>
          <w:rtl/>
        </w:rPr>
        <w:t>:</w:t>
      </w:r>
      <w:r w:rsidR="009C1BC7" w:rsidRPr="00443AAE">
        <w:rPr>
          <w:rFonts w:cs="Simplified Arabic"/>
          <w:szCs w:val="28"/>
          <w:rtl/>
        </w:rPr>
        <w:t xml:space="preserve"> ومن حمل الآية على الاستمتاع بالنكاح الصحيح</w:t>
      </w:r>
      <w:r>
        <w:rPr>
          <w:rFonts w:cs="Simplified Arabic" w:hint="cs"/>
          <w:szCs w:val="28"/>
          <w:rtl/>
        </w:rPr>
        <w:t>",</w:t>
      </w:r>
      <w:r w:rsidR="009C1BC7" w:rsidRPr="00443AAE">
        <w:rPr>
          <w:rFonts w:cs="Simplified Arabic"/>
          <w:szCs w:val="28"/>
          <w:rtl/>
        </w:rPr>
        <w:t xml:space="preserve"> وأورد قولهم.</w:t>
      </w:r>
    </w:p>
    <w:p w:rsidR="009C1BC7" w:rsidRPr="00443AAE" w:rsidRDefault="009C1BC7" w:rsidP="00443AAE">
      <w:pPr>
        <w:jc w:val="lowKashida"/>
        <w:rPr>
          <w:rFonts w:cs="Simplified Arabic"/>
          <w:szCs w:val="28"/>
          <w:rtl/>
        </w:rPr>
      </w:pPr>
      <w:r w:rsidRPr="00443AAE">
        <w:rPr>
          <w:rFonts w:cs="Simplified Arabic"/>
          <w:szCs w:val="28"/>
          <w:rtl/>
        </w:rPr>
        <w:t>١١ - وهذا الإمام النسفي يورد قولين في تفسير الآية من دون أن ينسب القول الثاني</w:t>
      </w:r>
      <w:r w:rsidR="00756AB4">
        <w:rPr>
          <w:rFonts w:cs="Simplified Arabic" w:hint="cs"/>
          <w:szCs w:val="28"/>
          <w:rtl/>
        </w:rPr>
        <w:t>,</w:t>
      </w:r>
      <w:r w:rsidRPr="00443AAE">
        <w:rPr>
          <w:rFonts w:cs="Simplified Arabic"/>
          <w:szCs w:val="28"/>
          <w:rtl/>
        </w:rPr>
        <w:t xml:space="preserve"> أي</w:t>
      </w:r>
      <w:r w:rsidR="00756AB4">
        <w:rPr>
          <w:rFonts w:cs="Simplified Arabic" w:hint="cs"/>
          <w:szCs w:val="28"/>
          <w:rtl/>
        </w:rPr>
        <w:t>:</w:t>
      </w:r>
      <w:r w:rsidR="00756AB4">
        <w:rPr>
          <w:rFonts w:cs="Simplified Arabic"/>
          <w:szCs w:val="28"/>
          <w:rtl/>
        </w:rPr>
        <w:t xml:space="preserve"> </w:t>
      </w:r>
      <w:r w:rsidR="00756AB4">
        <w:rPr>
          <w:rFonts w:cs="Simplified Arabic" w:hint="cs"/>
          <w:szCs w:val="28"/>
          <w:rtl/>
        </w:rPr>
        <w:t>أنه</w:t>
      </w:r>
      <w:r w:rsidRPr="00443AAE">
        <w:rPr>
          <w:rFonts w:cs="Simplified Arabic"/>
          <w:szCs w:val="28"/>
          <w:rtl/>
        </w:rPr>
        <w:t>ا</w:t>
      </w:r>
    </w:p>
    <w:p w:rsidR="009C1BC7" w:rsidRPr="00443AAE" w:rsidRDefault="009C1BC7" w:rsidP="00443AAE">
      <w:pPr>
        <w:jc w:val="lowKashida"/>
        <w:rPr>
          <w:rFonts w:cs="Simplified Arabic"/>
          <w:szCs w:val="28"/>
          <w:rtl/>
        </w:rPr>
      </w:pPr>
      <w:r w:rsidRPr="00443AAE">
        <w:rPr>
          <w:rFonts w:cs="Simplified Arabic" w:hint="eastAsia"/>
          <w:szCs w:val="28"/>
          <w:rtl/>
        </w:rPr>
        <w:t>نزلت</w:t>
      </w:r>
      <w:r w:rsidRPr="00443AAE">
        <w:rPr>
          <w:rFonts w:cs="Simplified Arabic"/>
          <w:szCs w:val="28"/>
          <w:rtl/>
        </w:rPr>
        <w:t xml:space="preserve"> في المتعة إلى الجمهور.</w:t>
      </w:r>
    </w:p>
    <w:p w:rsidR="009C1BC7" w:rsidRPr="00443AAE" w:rsidRDefault="009C1BC7" w:rsidP="00443AAE">
      <w:pPr>
        <w:jc w:val="lowKashida"/>
        <w:rPr>
          <w:rFonts w:cs="Simplified Arabic"/>
          <w:szCs w:val="28"/>
          <w:rtl/>
        </w:rPr>
      </w:pPr>
      <w:r w:rsidRPr="00443AAE">
        <w:rPr>
          <w:rFonts w:cs="Simplified Arabic"/>
          <w:szCs w:val="28"/>
          <w:rtl/>
        </w:rPr>
        <w:t xml:space="preserve">١٢ </w:t>
      </w:r>
      <w:r w:rsidR="00756AB4">
        <w:rPr>
          <w:rFonts w:cs="Simplified Arabic"/>
          <w:szCs w:val="28"/>
          <w:rtl/>
        </w:rPr>
        <w:t>- وهذا ابن كثير حكى عن مجاهد بأ</w:t>
      </w:r>
      <w:r w:rsidR="00756AB4">
        <w:rPr>
          <w:rFonts w:cs="Simplified Arabic" w:hint="cs"/>
          <w:szCs w:val="28"/>
          <w:rtl/>
        </w:rPr>
        <w:t>نه</w:t>
      </w:r>
      <w:r w:rsidRPr="00443AAE">
        <w:rPr>
          <w:rFonts w:cs="Simplified Arabic"/>
          <w:szCs w:val="28"/>
          <w:rtl/>
        </w:rPr>
        <w:t>ا في المتعة، وقال</w:t>
      </w:r>
      <w:r w:rsidR="00756AB4">
        <w:rPr>
          <w:rFonts w:cs="Simplified Arabic" w:hint="cs"/>
          <w:szCs w:val="28"/>
          <w:rtl/>
        </w:rPr>
        <w:t>:</w:t>
      </w:r>
      <w:r w:rsidR="00756AB4">
        <w:rPr>
          <w:rFonts w:cs="Simplified Arabic"/>
          <w:szCs w:val="28"/>
          <w:rtl/>
        </w:rPr>
        <w:t xml:space="preserve"> </w:t>
      </w:r>
      <w:r w:rsidR="00756AB4">
        <w:rPr>
          <w:rFonts w:cs="Simplified Arabic" w:hint="cs"/>
          <w:szCs w:val="28"/>
          <w:rtl/>
        </w:rPr>
        <w:t>إ</w:t>
      </w:r>
      <w:r w:rsidRPr="00443AAE">
        <w:rPr>
          <w:rFonts w:cs="Simplified Arabic"/>
          <w:szCs w:val="28"/>
          <w:rtl/>
        </w:rPr>
        <w:t>ن الجمهور على خلاف ذلك.</w:t>
      </w:r>
    </w:p>
    <w:p w:rsidR="009C1BC7" w:rsidRPr="00443AAE" w:rsidRDefault="009C1BC7" w:rsidP="00756AB4">
      <w:pPr>
        <w:jc w:val="lowKashida"/>
        <w:rPr>
          <w:rFonts w:cs="Simplified Arabic"/>
          <w:szCs w:val="28"/>
          <w:rtl/>
        </w:rPr>
      </w:pPr>
      <w:r w:rsidRPr="00443AAE">
        <w:rPr>
          <w:rFonts w:cs="Simplified Arabic"/>
          <w:szCs w:val="28"/>
          <w:rtl/>
        </w:rPr>
        <w:lastRenderedPageBreak/>
        <w:t>١٣ - وهذا رشيد رضا أورد قولين في الآية</w:t>
      </w:r>
      <w:r w:rsidR="00756AB4">
        <w:rPr>
          <w:rFonts w:cs="Simplified Arabic" w:hint="cs"/>
          <w:szCs w:val="28"/>
          <w:rtl/>
        </w:rPr>
        <w:t>:</w:t>
      </w:r>
      <w:r w:rsidR="00756AB4">
        <w:rPr>
          <w:rFonts w:cs="Simplified Arabic"/>
          <w:szCs w:val="28"/>
          <w:rtl/>
        </w:rPr>
        <w:t xml:space="preserve"> </w:t>
      </w:r>
      <w:r w:rsidR="00756AB4">
        <w:rPr>
          <w:rFonts w:cs="Simplified Arabic" w:hint="cs"/>
          <w:szCs w:val="28"/>
          <w:rtl/>
        </w:rPr>
        <w:t>أ</w:t>
      </w:r>
      <w:r w:rsidRPr="00443AAE">
        <w:rPr>
          <w:rFonts w:cs="Simplified Arabic"/>
          <w:szCs w:val="28"/>
          <w:rtl/>
        </w:rPr>
        <w:t>نه</w:t>
      </w:r>
      <w:r w:rsidR="00756AB4">
        <w:rPr>
          <w:rFonts w:cs="Simplified Arabic" w:hint="cs"/>
          <w:szCs w:val="28"/>
          <w:rtl/>
        </w:rPr>
        <w:t>ا</w:t>
      </w:r>
      <w:r w:rsidRPr="00443AAE">
        <w:rPr>
          <w:rFonts w:cs="Simplified Arabic"/>
          <w:szCs w:val="28"/>
          <w:rtl/>
        </w:rPr>
        <w:t xml:space="preserve"> في النكاح وهو المتبادر من نظم</w:t>
      </w:r>
      <w:r w:rsidR="00756AB4">
        <w:rPr>
          <w:rFonts w:cs="Simplified Arabic" w:hint="cs"/>
          <w:szCs w:val="28"/>
          <w:rtl/>
        </w:rPr>
        <w:t xml:space="preserve"> </w:t>
      </w:r>
      <w:r w:rsidRPr="00443AAE">
        <w:rPr>
          <w:rFonts w:cs="Simplified Arabic" w:hint="eastAsia"/>
          <w:szCs w:val="28"/>
          <w:rtl/>
        </w:rPr>
        <w:t>الآية</w:t>
      </w:r>
      <w:r w:rsidR="00756AB4">
        <w:rPr>
          <w:rFonts w:cs="Simplified Arabic"/>
          <w:szCs w:val="28"/>
          <w:rtl/>
        </w:rPr>
        <w:t>...</w:t>
      </w:r>
      <w:r w:rsidR="00756AB4">
        <w:rPr>
          <w:rFonts w:cs="Simplified Arabic" w:hint="cs"/>
          <w:szCs w:val="28"/>
          <w:rtl/>
        </w:rPr>
        <w:t xml:space="preserve"> </w:t>
      </w:r>
      <w:r w:rsidRPr="00443AAE">
        <w:rPr>
          <w:rFonts w:cs="Simplified Arabic"/>
          <w:szCs w:val="28"/>
          <w:rtl/>
        </w:rPr>
        <w:t>وذهبت الشيعة إلى أ</w:t>
      </w:r>
      <w:r w:rsidR="00756AB4">
        <w:rPr>
          <w:rFonts w:cs="Simplified Arabic"/>
          <w:szCs w:val="28"/>
          <w:rtl/>
        </w:rPr>
        <w:t>ن المراد بالآية نكاح المتعة.</w:t>
      </w:r>
    </w:p>
    <w:p w:rsidR="009C1BC7" w:rsidRPr="00443AAE" w:rsidRDefault="009C1BC7" w:rsidP="00756AB4">
      <w:pPr>
        <w:jc w:val="lowKashida"/>
        <w:rPr>
          <w:rFonts w:cs="Simplified Arabic"/>
          <w:szCs w:val="28"/>
          <w:rtl/>
        </w:rPr>
      </w:pPr>
      <w:r w:rsidRPr="00443AAE">
        <w:rPr>
          <w:rFonts w:cs="Simplified Arabic"/>
          <w:szCs w:val="28"/>
          <w:rtl/>
        </w:rPr>
        <w:t>١٤ - وهذا الألوسي يورد قولين في تفسير الآية:</w:t>
      </w:r>
      <w:r w:rsidR="00756AB4">
        <w:rPr>
          <w:rFonts w:cs="Simplified Arabic" w:hint="cs"/>
          <w:szCs w:val="28"/>
          <w:rtl/>
        </w:rPr>
        <w:t xml:space="preserve"> </w:t>
      </w:r>
      <w:r w:rsidR="00756AB4">
        <w:rPr>
          <w:rFonts w:cs="Simplified Arabic"/>
          <w:szCs w:val="28"/>
          <w:rtl/>
        </w:rPr>
        <w:t xml:space="preserve">قول </w:t>
      </w:r>
      <w:r w:rsidR="00756AB4">
        <w:rPr>
          <w:rFonts w:cs="Simplified Arabic" w:hint="cs"/>
          <w:szCs w:val="28"/>
          <w:rtl/>
        </w:rPr>
        <w:t>أ</w:t>
      </w:r>
      <w:r w:rsidRPr="00443AAE">
        <w:rPr>
          <w:rFonts w:cs="Simplified Arabic"/>
          <w:szCs w:val="28"/>
          <w:rtl/>
        </w:rPr>
        <w:t>نه قيل في المتعة..</w:t>
      </w:r>
      <w:r w:rsidR="00756AB4">
        <w:rPr>
          <w:rFonts w:cs="Simplified Arabic" w:hint="cs"/>
          <w:szCs w:val="28"/>
          <w:rtl/>
        </w:rPr>
        <w:t xml:space="preserve"> </w:t>
      </w:r>
      <w:r w:rsidRPr="00443AAE">
        <w:rPr>
          <w:rFonts w:cs="Simplified Arabic"/>
          <w:szCs w:val="28"/>
          <w:rtl/>
        </w:rPr>
        <w:t>والقول الثاني</w:t>
      </w:r>
      <w:r w:rsidR="00756AB4">
        <w:rPr>
          <w:rFonts w:cs="Simplified Arabic" w:hint="cs"/>
          <w:szCs w:val="28"/>
          <w:rtl/>
        </w:rPr>
        <w:t>:</w:t>
      </w:r>
      <w:r w:rsidR="00756AB4">
        <w:rPr>
          <w:rFonts w:cs="Simplified Arabic"/>
          <w:szCs w:val="28"/>
          <w:rtl/>
        </w:rPr>
        <w:t xml:space="preserve"> </w:t>
      </w:r>
      <w:r w:rsidR="00756AB4">
        <w:rPr>
          <w:rFonts w:cs="Simplified Arabic" w:hint="cs"/>
          <w:szCs w:val="28"/>
          <w:rtl/>
        </w:rPr>
        <w:t>أ</w:t>
      </w:r>
      <w:r w:rsidRPr="00443AAE">
        <w:rPr>
          <w:rFonts w:cs="Simplified Arabic"/>
          <w:szCs w:val="28"/>
          <w:rtl/>
        </w:rPr>
        <w:t>نه في</w:t>
      </w:r>
      <w:r w:rsidR="00756AB4">
        <w:rPr>
          <w:rFonts w:cs="Simplified Arabic" w:hint="cs"/>
          <w:szCs w:val="28"/>
          <w:rtl/>
        </w:rPr>
        <w:t xml:space="preserve"> </w:t>
      </w:r>
      <w:r w:rsidRPr="00443AAE">
        <w:rPr>
          <w:rFonts w:cs="Simplified Arabic" w:hint="eastAsia"/>
          <w:szCs w:val="28"/>
          <w:rtl/>
        </w:rPr>
        <w:t>النكاح</w:t>
      </w:r>
      <w:r w:rsidRPr="00443AAE">
        <w:rPr>
          <w:rFonts w:cs="Simplified Arabic"/>
          <w:szCs w:val="28"/>
          <w:rtl/>
        </w:rPr>
        <w:t xml:space="preserve"> لا المتعة التي يقول </w:t>
      </w:r>
      <w:r w:rsidR="00756AB4">
        <w:rPr>
          <w:rFonts w:cs="Simplified Arabic" w:hint="cs"/>
          <w:szCs w:val="28"/>
          <w:rtl/>
        </w:rPr>
        <w:t>به</w:t>
      </w:r>
      <w:r w:rsidRPr="00443AAE">
        <w:rPr>
          <w:rFonts w:cs="Simplified Arabic"/>
          <w:szCs w:val="28"/>
          <w:rtl/>
        </w:rPr>
        <w:t>ا الشيعة.</w:t>
      </w:r>
    </w:p>
    <w:p w:rsidR="009C1BC7" w:rsidRPr="00443AAE" w:rsidRDefault="009C1BC7" w:rsidP="00756AB4">
      <w:pPr>
        <w:jc w:val="lowKashida"/>
        <w:rPr>
          <w:rFonts w:cs="Simplified Arabic"/>
          <w:szCs w:val="28"/>
          <w:rtl/>
        </w:rPr>
      </w:pPr>
      <w:r w:rsidRPr="00443AAE">
        <w:rPr>
          <w:rFonts w:cs="Simplified Arabic"/>
          <w:szCs w:val="28"/>
          <w:rtl/>
        </w:rPr>
        <w:t>١٥ - وهذا الجصاص: أن الاستمتاع هو</w:t>
      </w:r>
      <w:r w:rsidR="00756AB4">
        <w:rPr>
          <w:rFonts w:cs="Simplified Arabic" w:hint="cs"/>
          <w:szCs w:val="28"/>
          <w:rtl/>
        </w:rPr>
        <w:t xml:space="preserve"> </w:t>
      </w:r>
      <w:r w:rsidR="00756AB4">
        <w:rPr>
          <w:rFonts w:cs="Simplified Arabic"/>
          <w:szCs w:val="28"/>
          <w:rtl/>
        </w:rPr>
        <w:t>ا</w:t>
      </w:r>
      <w:r w:rsidRPr="00443AAE">
        <w:rPr>
          <w:rFonts w:cs="Simplified Arabic"/>
          <w:szCs w:val="28"/>
          <w:rtl/>
        </w:rPr>
        <w:t>لانتفاع وهو ههنا كناية عن الدخول...</w:t>
      </w:r>
      <w:r w:rsidR="00756AB4">
        <w:rPr>
          <w:rFonts w:cs="Simplified Arabic" w:hint="cs"/>
          <w:szCs w:val="28"/>
          <w:rtl/>
        </w:rPr>
        <w:t xml:space="preserve"> </w:t>
      </w:r>
      <w:r w:rsidRPr="00443AAE">
        <w:rPr>
          <w:rFonts w:cs="Simplified Arabic"/>
          <w:szCs w:val="28"/>
          <w:rtl/>
        </w:rPr>
        <w:t>وفي فحوى</w:t>
      </w:r>
      <w:r w:rsidR="00756AB4">
        <w:rPr>
          <w:rFonts w:cs="Simplified Arabic" w:hint="cs"/>
          <w:szCs w:val="28"/>
          <w:rtl/>
        </w:rPr>
        <w:t xml:space="preserve"> </w:t>
      </w:r>
      <w:r w:rsidRPr="00443AAE">
        <w:rPr>
          <w:rFonts w:cs="Simplified Arabic" w:hint="eastAsia"/>
          <w:szCs w:val="28"/>
          <w:rtl/>
        </w:rPr>
        <w:t>الآية</w:t>
      </w:r>
      <w:r w:rsidRPr="00443AAE">
        <w:rPr>
          <w:rFonts w:cs="Simplified Arabic"/>
          <w:szCs w:val="28"/>
          <w:rtl/>
        </w:rPr>
        <w:t xml:space="preserve"> من الدلالة على أن </w:t>
      </w:r>
      <w:r w:rsidR="00756AB4">
        <w:rPr>
          <w:rFonts w:cs="Simplified Arabic"/>
          <w:szCs w:val="28"/>
          <w:rtl/>
        </w:rPr>
        <w:t xml:space="preserve">المراد النكاح دون المتعة ثلاثة </w:t>
      </w:r>
      <w:r w:rsidR="00756AB4">
        <w:rPr>
          <w:rFonts w:cs="Simplified Arabic" w:hint="cs"/>
          <w:szCs w:val="28"/>
          <w:rtl/>
        </w:rPr>
        <w:t>أ</w:t>
      </w:r>
      <w:r w:rsidR="00756AB4">
        <w:rPr>
          <w:rFonts w:cs="Simplified Arabic"/>
          <w:szCs w:val="28"/>
          <w:rtl/>
        </w:rPr>
        <w:t>وجه......الخ.</w:t>
      </w:r>
    </w:p>
    <w:p w:rsidR="009C1BC7" w:rsidRPr="00443AAE" w:rsidRDefault="00756AB4" w:rsidP="00756AB4">
      <w:pPr>
        <w:jc w:val="lowKashida"/>
        <w:rPr>
          <w:rFonts w:cs="Simplified Arabic"/>
          <w:szCs w:val="28"/>
          <w:rtl/>
        </w:rPr>
      </w:pPr>
      <w:r>
        <w:rPr>
          <w:rFonts w:cs="Simplified Arabic"/>
          <w:szCs w:val="28"/>
          <w:rtl/>
        </w:rPr>
        <w:t xml:space="preserve">١٦ - وهذا الشنقيطي يقول: </w:t>
      </w:r>
      <w:r>
        <w:rPr>
          <w:rFonts w:cs="Simplified Arabic" w:hint="cs"/>
          <w:szCs w:val="28"/>
          <w:rtl/>
        </w:rPr>
        <w:t>إ</w:t>
      </w:r>
      <w:r w:rsidR="009C1BC7" w:rsidRPr="00443AAE">
        <w:rPr>
          <w:rFonts w:cs="Simplified Arabic"/>
          <w:szCs w:val="28"/>
          <w:rtl/>
        </w:rPr>
        <w:t>ن الآية في عقد النكاح لا في نكاح المتعة</w:t>
      </w:r>
      <w:r>
        <w:rPr>
          <w:rFonts w:cs="Simplified Arabic" w:hint="cs"/>
          <w:szCs w:val="28"/>
          <w:rtl/>
        </w:rPr>
        <w:t>,</w:t>
      </w:r>
      <w:r w:rsidR="009C1BC7" w:rsidRPr="00443AAE">
        <w:rPr>
          <w:rFonts w:cs="Simplified Arabic"/>
          <w:szCs w:val="28"/>
          <w:rtl/>
        </w:rPr>
        <w:t xml:space="preserve"> كما قال به من لا</w:t>
      </w:r>
      <w:r>
        <w:rPr>
          <w:rFonts w:cs="Simplified Arabic" w:hint="cs"/>
          <w:szCs w:val="28"/>
          <w:rtl/>
        </w:rPr>
        <w:t xml:space="preserve"> </w:t>
      </w:r>
      <w:r w:rsidR="009C1BC7" w:rsidRPr="00443AAE">
        <w:rPr>
          <w:rFonts w:cs="Simplified Arabic" w:hint="eastAsia"/>
          <w:szCs w:val="28"/>
          <w:rtl/>
        </w:rPr>
        <w:t>يعلم</w:t>
      </w:r>
      <w:r>
        <w:rPr>
          <w:rFonts w:cs="Simplified Arabic"/>
          <w:szCs w:val="28"/>
          <w:rtl/>
        </w:rPr>
        <w:t xml:space="preserve"> معناه...</w:t>
      </w:r>
      <w:r w:rsidR="009C1BC7" w:rsidRPr="00443AAE">
        <w:rPr>
          <w:rFonts w:cs="Simplified Arabic"/>
          <w:szCs w:val="28"/>
          <w:rtl/>
        </w:rPr>
        <w:t>"</w:t>
      </w:r>
    </w:p>
    <w:p w:rsidR="009C1BC7" w:rsidRPr="00756AB4" w:rsidRDefault="009C1BC7" w:rsidP="00443AAE">
      <w:pPr>
        <w:jc w:val="lowKashida"/>
        <w:rPr>
          <w:rFonts w:cs="Simplified Arabic"/>
          <w:b/>
          <w:bCs/>
          <w:szCs w:val="28"/>
          <w:rtl/>
        </w:rPr>
      </w:pPr>
      <w:r w:rsidRPr="00756AB4">
        <w:rPr>
          <w:rFonts w:cs="Simplified Arabic" w:hint="eastAsia"/>
          <w:b/>
          <w:bCs/>
          <w:szCs w:val="28"/>
          <w:rtl/>
        </w:rPr>
        <w:t>والآن</w:t>
      </w:r>
      <w:r w:rsidR="00756AB4">
        <w:rPr>
          <w:rFonts w:cs="Simplified Arabic"/>
          <w:b/>
          <w:bCs/>
          <w:szCs w:val="28"/>
          <w:rtl/>
        </w:rPr>
        <w:t xml:space="preserve"> إليك تفصيل ذلك</w:t>
      </w:r>
      <w:r w:rsidR="00756AB4">
        <w:rPr>
          <w:rFonts w:cs="Simplified Arabic" w:hint="cs"/>
          <w:b/>
          <w:bCs/>
          <w:szCs w:val="28"/>
          <w:rtl/>
        </w:rPr>
        <w:t>:</w:t>
      </w:r>
    </w:p>
    <w:p w:rsidR="009C1BC7" w:rsidRPr="00756AB4" w:rsidRDefault="009C1BC7" w:rsidP="00443AAE">
      <w:pPr>
        <w:jc w:val="lowKashida"/>
        <w:rPr>
          <w:rFonts w:cs="Simplified Arabic"/>
          <w:bCs/>
          <w:color w:val="FF0000"/>
          <w:szCs w:val="28"/>
          <w:rtl/>
        </w:rPr>
      </w:pPr>
      <w:r w:rsidRPr="00756AB4">
        <w:rPr>
          <w:rFonts w:cs="Simplified Arabic" w:hint="eastAsia"/>
          <w:bCs/>
          <w:color w:val="FF0000"/>
          <w:szCs w:val="28"/>
          <w:rtl/>
        </w:rPr>
        <w:t>تفسير</w:t>
      </w:r>
      <w:r w:rsidR="00756AB4" w:rsidRPr="00756AB4">
        <w:rPr>
          <w:rFonts w:cs="Simplified Arabic"/>
          <w:bCs/>
          <w:color w:val="FF0000"/>
          <w:szCs w:val="28"/>
          <w:rtl/>
        </w:rPr>
        <w:t xml:space="preserve"> الراز</w:t>
      </w:r>
      <w:r w:rsidRPr="00756AB4">
        <w:rPr>
          <w:rFonts w:cs="Simplified Arabic"/>
          <w:bCs/>
          <w:color w:val="FF0000"/>
          <w:szCs w:val="28"/>
          <w:rtl/>
        </w:rPr>
        <w:t>ي:</w:t>
      </w:r>
    </w:p>
    <w:p w:rsidR="009C1BC7" w:rsidRPr="00443AAE" w:rsidRDefault="009C1BC7" w:rsidP="00756AB4">
      <w:pPr>
        <w:jc w:val="lowKashida"/>
        <w:rPr>
          <w:rFonts w:cs="Simplified Arabic"/>
          <w:szCs w:val="28"/>
          <w:rtl/>
        </w:rPr>
      </w:pPr>
      <w:r w:rsidRPr="00443AAE">
        <w:rPr>
          <w:rFonts w:cs="Simplified Arabic" w:hint="eastAsia"/>
          <w:szCs w:val="28"/>
          <w:rtl/>
        </w:rPr>
        <w:t>قال</w:t>
      </w:r>
      <w:r w:rsidRPr="00443AAE">
        <w:rPr>
          <w:rFonts w:cs="Simplified Arabic"/>
          <w:szCs w:val="28"/>
          <w:rtl/>
        </w:rPr>
        <w:t xml:space="preserve"> رحمه الله تعالى في تفسيره وهذا نصه: </w:t>
      </w:r>
      <w:r w:rsidR="00756AB4">
        <w:rPr>
          <w:rFonts w:cs="Simplified Arabic" w:hint="cs"/>
          <w:szCs w:val="28"/>
          <w:rtl/>
        </w:rPr>
        <w:t>"</w:t>
      </w:r>
      <w:r w:rsidRPr="00443AAE">
        <w:rPr>
          <w:rFonts w:cs="Simplified Arabic"/>
          <w:szCs w:val="28"/>
          <w:rtl/>
        </w:rPr>
        <w:t>قوله</w:t>
      </w:r>
      <w:r w:rsidR="00756AB4">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756AB4" w:rsidRPr="007510C4">
        <w:rPr>
          <w:rFonts w:cs="Simplified Arabic"/>
          <w:bCs/>
          <w:color w:val="0000FF"/>
          <w:sz w:val="28"/>
          <w:szCs w:val="28"/>
          <w:rtl/>
        </w:rPr>
        <w:t>فَمَا اسْتَمْتَعْتُم بِهِ مِنْهُنَّ فَآتُوهُنَّ أُجُورَهُنَّ فَرِيضَةً</w:t>
      </w:r>
      <w:r w:rsidR="00567670" w:rsidRPr="007510C4">
        <w:rPr>
          <w:rFonts w:cs="Simplified Arabic"/>
          <w:bCs/>
          <w:color w:val="0000FF"/>
          <w:sz w:val="28"/>
          <w:szCs w:val="28"/>
          <w:rtl/>
        </w:rPr>
        <w:t>﴾</w:t>
      </w:r>
      <w:r w:rsidR="00756AB4" w:rsidRPr="00756AB4">
        <w:rPr>
          <w:rFonts w:ascii="Simplified Arabic" w:hAnsi="Simplified Arabic" w:cs="Simplified Arabic"/>
          <w:szCs w:val="28"/>
          <w:rtl/>
        </w:rPr>
        <w:t xml:space="preserve"> </w:t>
      </w:r>
      <w:r w:rsidR="00756AB4" w:rsidRPr="007510C4">
        <w:rPr>
          <w:rFonts w:cs="Simplified Arabic" w:hint="cs"/>
          <w:rtl/>
        </w:rPr>
        <w:t>[</w:t>
      </w:r>
      <w:r w:rsidR="00756AB4" w:rsidRPr="007510C4">
        <w:rPr>
          <w:rFonts w:cs="Simplified Arabic"/>
          <w:rtl/>
        </w:rPr>
        <w:t>النساء</w:t>
      </w:r>
      <w:r w:rsidR="00756AB4" w:rsidRPr="007510C4">
        <w:rPr>
          <w:rFonts w:cs="Simplified Arabic" w:hint="cs"/>
          <w:rtl/>
        </w:rPr>
        <w:t>:24]</w:t>
      </w:r>
      <w:r w:rsidRPr="00443AAE">
        <w:rPr>
          <w:rFonts w:cs="Simplified Arabic"/>
          <w:szCs w:val="28"/>
          <w:rtl/>
        </w:rPr>
        <w:t xml:space="preserve"> فيه مسائل:</w:t>
      </w:r>
    </w:p>
    <w:p w:rsidR="009C1BC7" w:rsidRPr="00443AAE" w:rsidRDefault="009C1BC7" w:rsidP="00443AAE">
      <w:pPr>
        <w:jc w:val="lowKashida"/>
        <w:rPr>
          <w:rFonts w:cs="Simplified Arabic"/>
          <w:szCs w:val="28"/>
          <w:rtl/>
        </w:rPr>
      </w:pPr>
      <w:r w:rsidRPr="00443AAE">
        <w:rPr>
          <w:rFonts w:cs="Simplified Arabic" w:hint="eastAsia"/>
          <w:szCs w:val="28"/>
          <w:rtl/>
        </w:rPr>
        <w:t>المسألة</w:t>
      </w:r>
      <w:r w:rsidR="00756AB4">
        <w:rPr>
          <w:rFonts w:cs="Simplified Arabic"/>
          <w:szCs w:val="28"/>
          <w:rtl/>
        </w:rPr>
        <w:t xml:space="preserve"> الأولى:...</w:t>
      </w:r>
    </w:p>
    <w:p w:rsidR="009C1BC7" w:rsidRPr="00443AAE" w:rsidRDefault="009C1BC7" w:rsidP="00756AB4">
      <w:pPr>
        <w:jc w:val="lowKashida"/>
        <w:rPr>
          <w:rFonts w:cs="Simplified Arabic"/>
          <w:szCs w:val="28"/>
          <w:rtl/>
        </w:rPr>
      </w:pPr>
      <w:r w:rsidRPr="00443AAE">
        <w:rPr>
          <w:rFonts w:cs="Simplified Arabic" w:hint="eastAsia"/>
          <w:szCs w:val="28"/>
          <w:rtl/>
        </w:rPr>
        <w:t>المسألة</w:t>
      </w:r>
      <w:r w:rsidRPr="00443AAE">
        <w:rPr>
          <w:rFonts w:cs="Simplified Arabic"/>
          <w:szCs w:val="28"/>
          <w:rtl/>
        </w:rPr>
        <w:t xml:space="preserve"> الثانية:...</w:t>
      </w:r>
    </w:p>
    <w:p w:rsidR="009C1BC7" w:rsidRPr="00443AAE" w:rsidRDefault="009C1BC7" w:rsidP="00443AAE">
      <w:pPr>
        <w:jc w:val="lowKashida"/>
        <w:rPr>
          <w:rFonts w:cs="Simplified Arabic"/>
          <w:szCs w:val="28"/>
          <w:rtl/>
        </w:rPr>
      </w:pPr>
      <w:r w:rsidRPr="00443AAE">
        <w:rPr>
          <w:rFonts w:cs="Simplified Arabic" w:hint="eastAsia"/>
          <w:szCs w:val="28"/>
          <w:rtl/>
        </w:rPr>
        <w:t>المسألة</w:t>
      </w:r>
      <w:r w:rsidRPr="00443AAE">
        <w:rPr>
          <w:rFonts w:cs="Simplified Arabic"/>
          <w:szCs w:val="28"/>
          <w:rtl/>
        </w:rPr>
        <w:t xml:space="preserve"> الثالثة: في هذه الآية قولان:</w:t>
      </w:r>
    </w:p>
    <w:p w:rsidR="009C1BC7" w:rsidRPr="00443AAE" w:rsidRDefault="009C1BC7" w:rsidP="00756AB4">
      <w:pPr>
        <w:jc w:val="lowKashida"/>
        <w:rPr>
          <w:rFonts w:cs="Simplified Arabic"/>
          <w:szCs w:val="28"/>
          <w:rtl/>
        </w:rPr>
      </w:pPr>
      <w:r w:rsidRPr="00443AAE">
        <w:rPr>
          <w:rFonts w:cs="Simplified Arabic" w:hint="eastAsia"/>
          <w:szCs w:val="28"/>
          <w:rtl/>
        </w:rPr>
        <w:t>أحدهما</w:t>
      </w:r>
      <w:r w:rsidRPr="00443AAE">
        <w:rPr>
          <w:rFonts w:cs="Simplified Arabic"/>
          <w:szCs w:val="28"/>
          <w:rtl/>
        </w:rPr>
        <w:t>: وهو قول أكثر علماء الأمة أن قوله</w:t>
      </w:r>
      <w:r w:rsidR="00756AB4">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756AB4" w:rsidRPr="007510C4">
        <w:rPr>
          <w:rFonts w:cs="Simplified Arabic"/>
          <w:bCs/>
          <w:color w:val="0000FF"/>
          <w:sz w:val="28"/>
          <w:szCs w:val="28"/>
          <w:rtl/>
        </w:rPr>
        <w:t>أَن تَبْتَغُواْ بِأَمْوَالِكُم</w:t>
      </w:r>
      <w:r w:rsidR="00567670" w:rsidRPr="007510C4">
        <w:rPr>
          <w:rFonts w:cs="Simplified Arabic"/>
          <w:bCs/>
          <w:color w:val="0000FF"/>
          <w:sz w:val="28"/>
          <w:szCs w:val="28"/>
          <w:rtl/>
        </w:rPr>
        <w:t>﴾</w:t>
      </w:r>
      <w:r w:rsidR="00756AB4" w:rsidRPr="00756AB4">
        <w:rPr>
          <w:rFonts w:ascii="Simplified Arabic" w:hAnsi="Simplified Arabic" w:cs="Simplified Arabic"/>
          <w:szCs w:val="28"/>
          <w:rtl/>
        </w:rPr>
        <w:t xml:space="preserve"> </w:t>
      </w:r>
      <w:r w:rsidR="00756AB4" w:rsidRPr="007510C4">
        <w:rPr>
          <w:rFonts w:cs="Simplified Arabic" w:hint="cs"/>
          <w:rtl/>
        </w:rPr>
        <w:t>[</w:t>
      </w:r>
      <w:r w:rsidR="00756AB4" w:rsidRPr="007510C4">
        <w:rPr>
          <w:rFonts w:cs="Simplified Arabic"/>
          <w:rtl/>
        </w:rPr>
        <w:t>النساء</w:t>
      </w:r>
      <w:r w:rsidR="00756AB4" w:rsidRPr="007510C4">
        <w:rPr>
          <w:rFonts w:cs="Simplified Arabic" w:hint="cs"/>
          <w:rtl/>
        </w:rPr>
        <w:t>:24]</w:t>
      </w:r>
      <w:r w:rsidRPr="00443AAE">
        <w:rPr>
          <w:rFonts w:cs="Simplified Arabic"/>
          <w:szCs w:val="28"/>
          <w:rtl/>
        </w:rPr>
        <w:t xml:space="preserve"> المراد منه ابتغاء النساء</w:t>
      </w:r>
      <w:r w:rsidR="00756AB4">
        <w:rPr>
          <w:rFonts w:cs="Simplified Arabic" w:hint="cs"/>
          <w:szCs w:val="28"/>
          <w:rtl/>
        </w:rPr>
        <w:t xml:space="preserve"> </w:t>
      </w:r>
      <w:r w:rsidRPr="00443AAE">
        <w:rPr>
          <w:rFonts w:cs="Simplified Arabic" w:hint="eastAsia"/>
          <w:szCs w:val="28"/>
          <w:rtl/>
        </w:rPr>
        <w:t>على</w:t>
      </w:r>
      <w:r w:rsidRPr="00443AAE">
        <w:rPr>
          <w:rFonts w:cs="Simplified Arabic"/>
          <w:szCs w:val="28"/>
          <w:rtl/>
        </w:rPr>
        <w:t xml:space="preserve"> طريق النكاح, وقوله</w:t>
      </w:r>
      <w:r w:rsidR="00756AB4">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756AB4" w:rsidRPr="007510C4">
        <w:rPr>
          <w:rFonts w:cs="Simplified Arabic"/>
          <w:bCs/>
          <w:color w:val="0000FF"/>
          <w:sz w:val="28"/>
          <w:szCs w:val="28"/>
          <w:rtl/>
        </w:rPr>
        <w:t>فَمَا اسْتَمْتَعْتُم بِهِ مِنْهُنَّ فَآتُوهُنَّ أُجُورَهُنَّ فَرِيضَةً</w:t>
      </w:r>
      <w:r w:rsidR="00567670" w:rsidRPr="007510C4">
        <w:rPr>
          <w:rFonts w:cs="Simplified Arabic"/>
          <w:bCs/>
          <w:color w:val="0000FF"/>
          <w:sz w:val="28"/>
          <w:szCs w:val="28"/>
          <w:rtl/>
        </w:rPr>
        <w:t>﴾</w:t>
      </w:r>
      <w:r w:rsidR="00756AB4">
        <w:rPr>
          <w:rFonts w:cs="Simplified Arabic" w:hint="cs"/>
          <w:szCs w:val="28"/>
          <w:rtl/>
        </w:rPr>
        <w:t xml:space="preserve"> </w:t>
      </w:r>
      <w:r w:rsidR="00756AB4" w:rsidRPr="007510C4">
        <w:rPr>
          <w:rFonts w:cs="Simplified Arabic" w:hint="cs"/>
          <w:rtl/>
        </w:rPr>
        <w:t>[</w:t>
      </w:r>
      <w:r w:rsidR="00756AB4" w:rsidRPr="007510C4">
        <w:rPr>
          <w:rFonts w:cs="Simplified Arabic"/>
          <w:rtl/>
        </w:rPr>
        <w:t>النساء</w:t>
      </w:r>
      <w:r w:rsidR="00756AB4" w:rsidRPr="007510C4">
        <w:rPr>
          <w:rFonts w:cs="Simplified Arabic" w:hint="cs"/>
          <w:rtl/>
        </w:rPr>
        <w:t>:24]</w:t>
      </w:r>
      <w:r w:rsidR="00756AB4">
        <w:rPr>
          <w:rFonts w:cs="Simplified Arabic"/>
          <w:szCs w:val="28"/>
          <w:rtl/>
        </w:rPr>
        <w:t xml:space="preserve"> ف</w:t>
      </w:r>
      <w:r w:rsidR="00756AB4">
        <w:rPr>
          <w:rFonts w:cs="Simplified Arabic" w:hint="cs"/>
          <w:szCs w:val="28"/>
          <w:rtl/>
        </w:rPr>
        <w:t>إ</w:t>
      </w:r>
      <w:r w:rsidRPr="00443AAE">
        <w:rPr>
          <w:rFonts w:cs="Simplified Arabic"/>
          <w:szCs w:val="28"/>
          <w:rtl/>
        </w:rPr>
        <w:t>ن استمتع</w:t>
      </w:r>
      <w:r w:rsidR="00756AB4">
        <w:rPr>
          <w:rFonts w:cs="Simplified Arabic" w:hint="cs"/>
          <w:szCs w:val="28"/>
          <w:rtl/>
        </w:rPr>
        <w:t xml:space="preserve"> </w:t>
      </w:r>
      <w:r w:rsidRPr="00443AAE">
        <w:rPr>
          <w:rFonts w:cs="Simplified Arabic" w:hint="eastAsia"/>
          <w:szCs w:val="28"/>
          <w:rtl/>
        </w:rPr>
        <w:t>بعقد</w:t>
      </w:r>
      <w:r w:rsidRPr="00443AAE">
        <w:rPr>
          <w:rFonts w:cs="Simplified Arabic"/>
          <w:szCs w:val="28"/>
          <w:rtl/>
        </w:rPr>
        <w:t xml:space="preserve"> النكاح آتاها نصف المهر.</w:t>
      </w:r>
    </w:p>
    <w:p w:rsidR="009C1BC7" w:rsidRPr="00443AAE" w:rsidRDefault="009C1BC7" w:rsidP="00443AAE">
      <w:pPr>
        <w:jc w:val="lowKashida"/>
        <w:rPr>
          <w:rFonts w:cs="Simplified Arabic"/>
          <w:szCs w:val="28"/>
          <w:rtl/>
        </w:rPr>
      </w:pPr>
      <w:r w:rsidRPr="00443AAE">
        <w:rPr>
          <w:rFonts w:cs="Simplified Arabic" w:hint="eastAsia"/>
          <w:szCs w:val="28"/>
          <w:rtl/>
        </w:rPr>
        <w:t>والقول</w:t>
      </w:r>
      <w:r w:rsidRPr="00443AAE">
        <w:rPr>
          <w:rFonts w:cs="Simplified Arabic"/>
          <w:szCs w:val="28"/>
          <w:rtl/>
        </w:rPr>
        <w:t xml:space="preserve"> الثاني: أن المراد </w:t>
      </w:r>
      <w:r w:rsidR="00756AB4">
        <w:rPr>
          <w:rFonts w:cs="Simplified Arabic" w:hint="cs"/>
          <w:szCs w:val="28"/>
          <w:rtl/>
        </w:rPr>
        <w:t>به</w:t>
      </w:r>
      <w:r w:rsidRPr="00443AAE">
        <w:rPr>
          <w:rFonts w:cs="Simplified Arabic"/>
          <w:szCs w:val="28"/>
          <w:rtl/>
        </w:rPr>
        <w:t>ذه الآية حكم المتعة</w:t>
      </w:r>
      <w:r w:rsidR="00756AB4">
        <w:rPr>
          <w:rFonts w:cs="Simplified Arabic" w:hint="cs"/>
          <w:szCs w:val="28"/>
          <w:rtl/>
        </w:rPr>
        <w:t>,</w:t>
      </w:r>
      <w:r w:rsidRPr="00443AAE">
        <w:rPr>
          <w:rFonts w:cs="Simplified Arabic"/>
          <w:szCs w:val="28"/>
          <w:rtl/>
        </w:rPr>
        <w:t xml:space="preserve"> وهي عبارة أن يستأجر الرجل المرأة بمهر معلوم</w:t>
      </w:r>
    </w:p>
    <w:p w:rsidR="009C1BC7" w:rsidRPr="00443AAE" w:rsidRDefault="009C1BC7" w:rsidP="00756AB4">
      <w:pPr>
        <w:jc w:val="lowKashida"/>
        <w:rPr>
          <w:rFonts w:cs="Simplified Arabic"/>
          <w:szCs w:val="28"/>
          <w:rtl/>
        </w:rPr>
      </w:pPr>
      <w:r w:rsidRPr="00443AAE">
        <w:rPr>
          <w:rFonts w:cs="Simplified Arabic"/>
          <w:szCs w:val="28"/>
          <w:rtl/>
        </w:rPr>
        <w:t>لأ</w:t>
      </w:r>
      <w:r w:rsidR="00756AB4">
        <w:rPr>
          <w:rFonts w:cs="Simplified Arabic"/>
          <w:szCs w:val="28"/>
          <w:rtl/>
        </w:rPr>
        <w:t>جل معين فيجامعها، واتفقوا على أ</w:t>
      </w:r>
      <w:r w:rsidR="00756AB4">
        <w:rPr>
          <w:rFonts w:cs="Simplified Arabic" w:hint="cs"/>
          <w:szCs w:val="28"/>
          <w:rtl/>
        </w:rPr>
        <w:t>نه</w:t>
      </w:r>
      <w:r w:rsidRPr="00443AAE">
        <w:rPr>
          <w:rFonts w:cs="Simplified Arabic"/>
          <w:szCs w:val="28"/>
          <w:rtl/>
        </w:rPr>
        <w:t>ا كانت مباحة في ابتداء الإسلام...</w:t>
      </w:r>
      <w:r w:rsidR="00756AB4">
        <w:rPr>
          <w:rFonts w:cs="Simplified Arabic" w:hint="cs"/>
          <w:szCs w:val="28"/>
          <w:rtl/>
        </w:rPr>
        <w:t>"</w:t>
      </w:r>
      <w:r w:rsidR="00756AB4">
        <w:rPr>
          <w:rFonts w:cs="Simplified Arabic"/>
          <w:szCs w:val="28"/>
          <w:vertAlign w:val="superscript"/>
          <w:rtl/>
        </w:rPr>
        <w:t>(</w:t>
      </w:r>
      <w:r w:rsidR="00756AB4">
        <w:rPr>
          <w:rStyle w:val="aa"/>
          <w:rFonts w:cs="Simplified Arabic"/>
          <w:szCs w:val="28"/>
          <w:rtl/>
        </w:rPr>
        <w:footnoteReference w:id="315"/>
      </w:r>
      <w:r w:rsidR="00756AB4">
        <w:rPr>
          <w:rFonts w:cs="Simplified Arabic"/>
          <w:szCs w:val="28"/>
          <w:vertAlign w:val="superscript"/>
          <w:rtl/>
        </w:rPr>
        <w:t>)</w:t>
      </w:r>
      <w:r w:rsidR="00756AB4">
        <w:rPr>
          <w:rFonts w:cs="Simplified Arabic" w:hint="cs"/>
          <w:szCs w:val="28"/>
          <w:rtl/>
        </w:rPr>
        <w:t>.</w:t>
      </w:r>
    </w:p>
    <w:p w:rsidR="009C1BC7" w:rsidRPr="00756AB4" w:rsidRDefault="009C1BC7" w:rsidP="00443AAE">
      <w:pPr>
        <w:jc w:val="lowKashida"/>
        <w:rPr>
          <w:rFonts w:cs="Simplified Arabic"/>
          <w:bCs/>
          <w:color w:val="FF0000"/>
          <w:szCs w:val="28"/>
          <w:rtl/>
        </w:rPr>
      </w:pPr>
      <w:r w:rsidRPr="00756AB4">
        <w:rPr>
          <w:rFonts w:cs="Simplified Arabic" w:hint="eastAsia"/>
          <w:bCs/>
          <w:color w:val="FF0000"/>
          <w:szCs w:val="28"/>
          <w:rtl/>
        </w:rPr>
        <w:t>تفسير</w:t>
      </w:r>
      <w:r w:rsidRPr="00756AB4">
        <w:rPr>
          <w:rFonts w:cs="Simplified Arabic"/>
          <w:bCs/>
          <w:color w:val="FF0000"/>
          <w:szCs w:val="28"/>
          <w:rtl/>
        </w:rPr>
        <w:t xml:space="preserve"> الطبري:</w:t>
      </w:r>
    </w:p>
    <w:p w:rsidR="009C1BC7" w:rsidRPr="00443AAE" w:rsidRDefault="009C1BC7" w:rsidP="00756AB4">
      <w:pPr>
        <w:jc w:val="lowKashida"/>
        <w:rPr>
          <w:rFonts w:cs="Simplified Arabic"/>
          <w:szCs w:val="28"/>
          <w:rtl/>
        </w:rPr>
      </w:pPr>
      <w:r w:rsidRPr="00443AAE">
        <w:rPr>
          <w:rFonts w:cs="Simplified Arabic" w:hint="eastAsia"/>
          <w:szCs w:val="28"/>
          <w:rtl/>
        </w:rPr>
        <w:t>وهذا</w:t>
      </w:r>
      <w:r w:rsidRPr="00443AAE">
        <w:rPr>
          <w:rFonts w:cs="Simplified Arabic"/>
          <w:szCs w:val="28"/>
          <w:rtl/>
        </w:rPr>
        <w:t xml:space="preserve"> نص كلامه رح</w:t>
      </w:r>
      <w:r w:rsidR="00756AB4">
        <w:rPr>
          <w:rFonts w:cs="Simplified Arabic"/>
          <w:szCs w:val="28"/>
          <w:rtl/>
        </w:rPr>
        <w:t>مه الله تعالى في تفسيره المسمى</w:t>
      </w:r>
      <w:r w:rsidR="00756AB4">
        <w:rPr>
          <w:rFonts w:cs="Simplified Arabic" w:hint="cs"/>
          <w:szCs w:val="28"/>
          <w:rtl/>
        </w:rPr>
        <w:t xml:space="preserve">: </w:t>
      </w:r>
      <w:r w:rsidR="00756AB4">
        <w:rPr>
          <w:rFonts w:cs="Simplified Arabic"/>
          <w:szCs w:val="28"/>
          <w:rtl/>
        </w:rPr>
        <w:t>"</w:t>
      </w:r>
      <w:r w:rsidRPr="00443AAE">
        <w:rPr>
          <w:rFonts w:cs="Simplified Arabic"/>
          <w:szCs w:val="28"/>
          <w:rtl/>
        </w:rPr>
        <w:t>جامع البيان في تأويل القرآن" قال ما</w:t>
      </w:r>
      <w:r w:rsidR="00756AB4">
        <w:rPr>
          <w:rFonts w:cs="Simplified Arabic" w:hint="cs"/>
          <w:szCs w:val="28"/>
          <w:rtl/>
        </w:rPr>
        <w:t xml:space="preserve"> </w:t>
      </w:r>
      <w:r w:rsidRPr="00443AAE">
        <w:rPr>
          <w:rFonts w:cs="Simplified Arabic" w:hint="eastAsia"/>
          <w:szCs w:val="28"/>
          <w:rtl/>
        </w:rPr>
        <w:t>نصه</w:t>
      </w:r>
      <w:r w:rsidRPr="00443AAE">
        <w:rPr>
          <w:rFonts w:cs="Simplified Arabic"/>
          <w:szCs w:val="28"/>
          <w:rtl/>
        </w:rPr>
        <w:t xml:space="preserve">: </w:t>
      </w:r>
      <w:r w:rsidR="00756AB4">
        <w:rPr>
          <w:rFonts w:cs="Simplified Arabic" w:hint="cs"/>
          <w:szCs w:val="28"/>
          <w:rtl/>
        </w:rPr>
        <w:t>"</w:t>
      </w:r>
      <w:r w:rsidRPr="00443AAE">
        <w:rPr>
          <w:rFonts w:cs="Simplified Arabic"/>
          <w:szCs w:val="28"/>
          <w:rtl/>
        </w:rPr>
        <w:t>اختلف أهل التأويل في تأويل قوله</w:t>
      </w:r>
      <w:r w:rsidR="00756AB4">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756AB4" w:rsidRPr="007510C4">
        <w:rPr>
          <w:rFonts w:cs="Simplified Arabic"/>
          <w:bCs/>
          <w:color w:val="0000FF"/>
          <w:sz w:val="28"/>
          <w:szCs w:val="28"/>
          <w:rtl/>
        </w:rPr>
        <w:t>فَمَا اسْتَمْتَعْتُم بِهِ مِنْهُنَّ</w:t>
      </w:r>
      <w:r w:rsidR="00567670" w:rsidRPr="007510C4">
        <w:rPr>
          <w:rFonts w:cs="Simplified Arabic"/>
          <w:bCs/>
          <w:color w:val="0000FF"/>
          <w:sz w:val="28"/>
          <w:szCs w:val="28"/>
          <w:rtl/>
        </w:rPr>
        <w:t>﴾</w:t>
      </w:r>
      <w:r w:rsidR="00756AB4" w:rsidRPr="00756AB4">
        <w:rPr>
          <w:rFonts w:cs="Simplified Arabic"/>
          <w:szCs w:val="28"/>
          <w:rtl/>
        </w:rPr>
        <w:t xml:space="preserve"> </w:t>
      </w:r>
      <w:r w:rsidR="00756AB4" w:rsidRPr="007510C4">
        <w:rPr>
          <w:rFonts w:cs="Simplified Arabic"/>
          <w:rtl/>
        </w:rPr>
        <w:t>[النساء:24]</w:t>
      </w:r>
      <w:r w:rsidRPr="00443AAE">
        <w:rPr>
          <w:rFonts w:cs="Simplified Arabic"/>
          <w:szCs w:val="28"/>
          <w:rtl/>
        </w:rPr>
        <w:t xml:space="preserve"> فقال بعضهم: معناه:</w:t>
      </w:r>
      <w:r w:rsidR="00756AB4">
        <w:rPr>
          <w:rFonts w:cs="Simplified Arabic" w:hint="cs"/>
          <w:szCs w:val="28"/>
          <w:rtl/>
        </w:rPr>
        <w:t xml:space="preserve"> </w:t>
      </w:r>
      <w:r w:rsidRPr="00443AAE">
        <w:rPr>
          <w:rFonts w:cs="Simplified Arabic" w:hint="eastAsia"/>
          <w:szCs w:val="28"/>
          <w:rtl/>
        </w:rPr>
        <w:t>فما</w:t>
      </w:r>
      <w:r w:rsidRPr="00443AAE">
        <w:rPr>
          <w:rFonts w:cs="Simplified Arabic"/>
          <w:szCs w:val="28"/>
          <w:rtl/>
        </w:rPr>
        <w:t xml:space="preserve"> نكحتم منهن فجامعتموهن, يعني: من النساء </w:t>
      </w:r>
      <w:r w:rsidR="00567670" w:rsidRPr="007510C4">
        <w:rPr>
          <w:rFonts w:cs="Simplified Arabic"/>
          <w:bCs/>
          <w:color w:val="0000FF"/>
          <w:sz w:val="28"/>
          <w:szCs w:val="28"/>
          <w:rtl/>
        </w:rPr>
        <w:t>﴿</w:t>
      </w:r>
      <w:r w:rsidR="00756AB4" w:rsidRPr="007510C4">
        <w:rPr>
          <w:rFonts w:cs="Simplified Arabic"/>
          <w:bCs/>
          <w:color w:val="0000FF"/>
          <w:sz w:val="28"/>
          <w:szCs w:val="28"/>
          <w:rtl/>
        </w:rPr>
        <w:t>فَآتُوهُنَّ أُجُورَهُنَّ فَرِيضَةً</w:t>
      </w:r>
      <w:r w:rsidR="00567670" w:rsidRPr="007510C4">
        <w:rPr>
          <w:rFonts w:cs="Simplified Arabic"/>
          <w:bCs/>
          <w:color w:val="0000FF"/>
          <w:sz w:val="28"/>
          <w:szCs w:val="28"/>
          <w:rtl/>
        </w:rPr>
        <w:t>﴾</w:t>
      </w:r>
      <w:r w:rsidR="00756AB4" w:rsidRPr="00756AB4">
        <w:rPr>
          <w:rFonts w:cs="Simplified Arabic"/>
          <w:szCs w:val="28"/>
          <w:rtl/>
        </w:rPr>
        <w:t xml:space="preserve"> </w:t>
      </w:r>
      <w:r w:rsidR="00756AB4" w:rsidRPr="007510C4">
        <w:rPr>
          <w:rFonts w:cs="Simplified Arabic"/>
          <w:rtl/>
        </w:rPr>
        <w:t>[النساء:24]</w:t>
      </w:r>
      <w:r w:rsidRPr="00443AAE">
        <w:rPr>
          <w:rFonts w:cs="Simplified Arabic"/>
          <w:szCs w:val="28"/>
          <w:rtl/>
        </w:rPr>
        <w:t xml:space="preserve"> يعني:</w:t>
      </w:r>
      <w:r w:rsidR="00756AB4">
        <w:rPr>
          <w:rFonts w:cs="Simplified Arabic" w:hint="cs"/>
          <w:szCs w:val="28"/>
          <w:rtl/>
        </w:rPr>
        <w:t xml:space="preserve"> </w:t>
      </w:r>
      <w:r w:rsidRPr="00443AAE">
        <w:rPr>
          <w:rFonts w:cs="Simplified Arabic" w:hint="eastAsia"/>
          <w:szCs w:val="28"/>
          <w:rtl/>
        </w:rPr>
        <w:t>صدقا</w:t>
      </w:r>
      <w:r w:rsidR="00756AB4">
        <w:rPr>
          <w:rFonts w:cs="Simplified Arabic" w:hint="cs"/>
          <w:szCs w:val="28"/>
          <w:rtl/>
        </w:rPr>
        <w:t>تهن</w:t>
      </w:r>
      <w:r w:rsidRPr="00443AAE">
        <w:rPr>
          <w:rFonts w:cs="Simplified Arabic"/>
          <w:szCs w:val="28"/>
          <w:rtl/>
        </w:rPr>
        <w:t xml:space="preserve"> فريضة معلومة.</w:t>
      </w:r>
    </w:p>
    <w:p w:rsidR="009C1BC7" w:rsidRPr="00443AAE" w:rsidRDefault="009C1BC7" w:rsidP="00756AB4">
      <w:pPr>
        <w:jc w:val="lowKashida"/>
        <w:rPr>
          <w:rFonts w:cs="Simplified Arabic"/>
          <w:szCs w:val="28"/>
          <w:rtl/>
        </w:rPr>
      </w:pPr>
      <w:r w:rsidRPr="00443AAE">
        <w:rPr>
          <w:rFonts w:cs="Simplified Arabic" w:hint="eastAsia"/>
          <w:szCs w:val="28"/>
          <w:rtl/>
        </w:rPr>
        <w:t>وقال</w:t>
      </w:r>
      <w:r w:rsidRPr="00443AAE">
        <w:rPr>
          <w:rFonts w:cs="Simplified Arabic"/>
          <w:szCs w:val="28"/>
          <w:rtl/>
        </w:rPr>
        <w:t xml:space="preserve"> آخرون:</w:t>
      </w:r>
      <w:r w:rsidR="00756AB4">
        <w:rPr>
          <w:rFonts w:cs="Simplified Arabic" w:hint="cs"/>
          <w:szCs w:val="28"/>
          <w:rtl/>
        </w:rPr>
        <w:t xml:space="preserve"> </w:t>
      </w:r>
      <w:r w:rsidR="00756AB4">
        <w:rPr>
          <w:rFonts w:cs="Simplified Arabic"/>
          <w:szCs w:val="28"/>
          <w:rtl/>
        </w:rPr>
        <w:t>ب</w:t>
      </w:r>
      <w:r w:rsidRPr="00443AAE">
        <w:rPr>
          <w:rFonts w:cs="Simplified Arabic"/>
          <w:szCs w:val="28"/>
          <w:rtl/>
        </w:rPr>
        <w:t>ل معنى ذ</w:t>
      </w:r>
      <w:r w:rsidR="00756AB4">
        <w:rPr>
          <w:rFonts w:cs="Simplified Arabic"/>
          <w:szCs w:val="28"/>
          <w:rtl/>
        </w:rPr>
        <w:t>لك: فما تمتعتم به منهن بأجر تمت</w:t>
      </w:r>
      <w:r w:rsidRPr="00443AAE">
        <w:rPr>
          <w:rFonts w:cs="Simplified Arabic"/>
          <w:szCs w:val="28"/>
          <w:rtl/>
        </w:rPr>
        <w:t>عُ اللذة لا بنكاح مطلق على وجه</w:t>
      </w:r>
      <w:r w:rsidR="00756AB4">
        <w:rPr>
          <w:rFonts w:cs="Simplified Arabic" w:hint="cs"/>
          <w:szCs w:val="28"/>
          <w:rtl/>
        </w:rPr>
        <w:t xml:space="preserve"> </w:t>
      </w:r>
      <w:r w:rsidRPr="00443AAE">
        <w:rPr>
          <w:rFonts w:cs="Simplified Arabic" w:hint="eastAsia"/>
          <w:szCs w:val="28"/>
          <w:rtl/>
        </w:rPr>
        <w:t>النكاح</w:t>
      </w:r>
      <w:r w:rsidRPr="00443AAE">
        <w:rPr>
          <w:rFonts w:cs="Simplified Arabic"/>
          <w:szCs w:val="28"/>
          <w:rtl/>
        </w:rPr>
        <w:t xml:space="preserve"> الذي يكون بولي وشهود ومهر.</w:t>
      </w:r>
    </w:p>
    <w:p w:rsidR="009C1BC7" w:rsidRPr="00443AAE" w:rsidRDefault="009C1BC7" w:rsidP="00756AB4">
      <w:pPr>
        <w:jc w:val="lowKashida"/>
        <w:rPr>
          <w:rFonts w:cs="Simplified Arabic"/>
          <w:szCs w:val="28"/>
          <w:rtl/>
        </w:rPr>
      </w:pPr>
      <w:r w:rsidRPr="00443AAE">
        <w:rPr>
          <w:rFonts w:cs="Simplified Arabic" w:hint="eastAsia"/>
          <w:szCs w:val="28"/>
          <w:rtl/>
        </w:rPr>
        <w:lastRenderedPageBreak/>
        <w:t>قال</w:t>
      </w:r>
      <w:r w:rsidRPr="00443AAE">
        <w:rPr>
          <w:rFonts w:cs="Simplified Arabic"/>
          <w:szCs w:val="28"/>
          <w:rtl/>
        </w:rPr>
        <w:t xml:space="preserve"> أبو جعفر: وأولى التأويل</w:t>
      </w:r>
      <w:r w:rsidR="00756AB4">
        <w:rPr>
          <w:rFonts w:cs="Simplified Arabic"/>
          <w:szCs w:val="28"/>
          <w:rtl/>
        </w:rPr>
        <w:t>ين في ذلك بالصواب, تأويل من تأو</w:t>
      </w:r>
      <w:r w:rsidRPr="00443AAE">
        <w:rPr>
          <w:rFonts w:cs="Simplified Arabic"/>
          <w:szCs w:val="28"/>
          <w:rtl/>
        </w:rPr>
        <w:t>لَّه: فما نكحتموه منهن</w:t>
      </w:r>
      <w:r w:rsidR="00756AB4">
        <w:rPr>
          <w:rFonts w:cs="Simplified Arabic" w:hint="cs"/>
          <w:szCs w:val="28"/>
          <w:rtl/>
        </w:rPr>
        <w:t xml:space="preserve"> </w:t>
      </w:r>
      <w:r w:rsidRPr="00443AAE">
        <w:rPr>
          <w:rFonts w:cs="Simplified Arabic" w:hint="eastAsia"/>
          <w:szCs w:val="28"/>
          <w:rtl/>
        </w:rPr>
        <w:t>فجامعتموه</w:t>
      </w:r>
      <w:r w:rsidRPr="00443AAE">
        <w:rPr>
          <w:rFonts w:cs="Simplified Arabic"/>
          <w:szCs w:val="28"/>
          <w:rtl/>
        </w:rPr>
        <w:t xml:space="preserve"> فآتوهن أجورهن, لقيام الحجة بتحريم الله متعة النساء على غير وجه النكاح</w:t>
      </w:r>
      <w:r w:rsidR="00756AB4">
        <w:rPr>
          <w:rFonts w:cs="Simplified Arabic" w:hint="cs"/>
          <w:szCs w:val="28"/>
          <w:rtl/>
        </w:rPr>
        <w:t xml:space="preserve"> </w:t>
      </w:r>
      <w:r w:rsidRPr="00443AAE">
        <w:rPr>
          <w:rFonts w:cs="Simplified Arabic" w:hint="eastAsia"/>
          <w:szCs w:val="28"/>
          <w:rtl/>
        </w:rPr>
        <w:t>الصحيح</w:t>
      </w:r>
      <w:r w:rsidRPr="00443AAE">
        <w:rPr>
          <w:rFonts w:cs="Simplified Arabic"/>
          <w:szCs w:val="28"/>
          <w:rtl/>
        </w:rPr>
        <w:t xml:space="preserve"> أو الملك الصحيح على لسان رسوله </w:t>
      </w:r>
      <w:r w:rsidR="00A729B3" w:rsidRPr="00443AAE">
        <w:rPr>
          <w:rFonts w:cs="Simplified Arabic"/>
          <w:szCs w:val="28"/>
          <w:rtl/>
        </w:rPr>
        <w:t xml:space="preserve">صلى الله عليه </w:t>
      </w:r>
      <w:r w:rsidR="004F30E4" w:rsidRPr="00443AAE">
        <w:rPr>
          <w:rFonts w:cs="Simplified Arabic"/>
          <w:szCs w:val="28"/>
          <w:rtl/>
        </w:rPr>
        <w:t>وسلم</w:t>
      </w:r>
      <w:r w:rsidR="00443AAE">
        <w:rPr>
          <w:rFonts w:cs="Simplified Arabic"/>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وقد</w:t>
      </w:r>
      <w:r w:rsidRPr="00443AAE">
        <w:rPr>
          <w:rFonts w:cs="Simplified Arabic"/>
          <w:szCs w:val="28"/>
          <w:rtl/>
        </w:rPr>
        <w:t xml:space="preserve"> دللنا على أن المتعة على غير النكاح الصحيح حرام, في غير هذا الموضع من كتبنا, بما</w:t>
      </w:r>
    </w:p>
    <w:p w:rsidR="009C1BC7" w:rsidRPr="00443AAE" w:rsidRDefault="009C1BC7" w:rsidP="00443AAE">
      <w:pPr>
        <w:jc w:val="lowKashida"/>
        <w:rPr>
          <w:rFonts w:cs="Simplified Arabic"/>
          <w:szCs w:val="28"/>
          <w:rtl/>
        </w:rPr>
      </w:pPr>
      <w:r w:rsidRPr="00443AAE">
        <w:rPr>
          <w:rFonts w:cs="Simplified Arabic" w:hint="eastAsia"/>
          <w:szCs w:val="28"/>
          <w:rtl/>
        </w:rPr>
        <w:t>أغنى</w:t>
      </w:r>
      <w:r w:rsidRPr="00443AAE">
        <w:rPr>
          <w:rFonts w:cs="Simplified Arabic"/>
          <w:szCs w:val="28"/>
          <w:rtl/>
        </w:rPr>
        <w:t xml:space="preserve"> عن إعادته في هذا الموضع.</w:t>
      </w:r>
    </w:p>
    <w:p w:rsidR="009C1BC7" w:rsidRPr="00443AAE" w:rsidRDefault="009C1BC7" w:rsidP="00756AB4">
      <w:pPr>
        <w:jc w:val="lowKashida"/>
        <w:rPr>
          <w:rFonts w:cs="Simplified Arabic"/>
          <w:szCs w:val="28"/>
          <w:rtl/>
        </w:rPr>
      </w:pPr>
      <w:r w:rsidRPr="00443AAE">
        <w:rPr>
          <w:rFonts w:cs="Simplified Arabic" w:hint="eastAsia"/>
          <w:szCs w:val="28"/>
          <w:rtl/>
        </w:rPr>
        <w:t>وأما</w:t>
      </w:r>
      <w:r w:rsidRPr="00443AAE">
        <w:rPr>
          <w:rFonts w:cs="Simplified Arabic"/>
          <w:szCs w:val="28"/>
          <w:rtl/>
        </w:rPr>
        <w:t xml:space="preserve"> ما روي </w:t>
      </w:r>
      <w:r w:rsidR="00756AB4">
        <w:rPr>
          <w:rFonts w:cs="Simplified Arabic"/>
          <w:szCs w:val="28"/>
          <w:rtl/>
        </w:rPr>
        <w:t>عن أبي بن كعب وابن عباس من قراء</w:t>
      </w:r>
      <w:r w:rsidR="00756AB4">
        <w:rPr>
          <w:rFonts w:cs="Simplified Arabic" w:hint="cs"/>
          <w:szCs w:val="28"/>
          <w:rtl/>
        </w:rPr>
        <w:t>ته</w:t>
      </w:r>
      <w:r w:rsidRPr="00443AAE">
        <w:rPr>
          <w:rFonts w:cs="Simplified Arabic"/>
          <w:szCs w:val="28"/>
          <w:rtl/>
        </w:rPr>
        <w:t xml:space="preserve">ما: </w:t>
      </w:r>
      <w:r w:rsidR="00756AB4">
        <w:rPr>
          <w:rFonts w:cs="Simplified Arabic" w:hint="cs"/>
          <w:szCs w:val="28"/>
          <w:rtl/>
        </w:rPr>
        <w:t>"</w:t>
      </w:r>
      <w:r w:rsidRPr="00443AAE">
        <w:rPr>
          <w:rFonts w:cs="Simplified Arabic"/>
          <w:szCs w:val="28"/>
          <w:rtl/>
        </w:rPr>
        <w:t>فما استمتعتم به منهن إلى أجل</w:t>
      </w:r>
      <w:r w:rsidR="00756AB4">
        <w:rPr>
          <w:rFonts w:cs="Simplified Arabic" w:hint="cs"/>
          <w:szCs w:val="28"/>
          <w:rtl/>
        </w:rPr>
        <w:t xml:space="preserve"> </w:t>
      </w:r>
      <w:r w:rsidRPr="00443AAE">
        <w:rPr>
          <w:rFonts w:cs="Simplified Arabic" w:hint="eastAsia"/>
          <w:szCs w:val="28"/>
          <w:rtl/>
        </w:rPr>
        <w:t>مسمى</w:t>
      </w:r>
      <w:r w:rsidRPr="00443AAE">
        <w:rPr>
          <w:rFonts w:cs="Simplified Arabic"/>
          <w:szCs w:val="28"/>
          <w:rtl/>
        </w:rPr>
        <w:t>"</w:t>
      </w:r>
      <w:r w:rsidR="00756AB4">
        <w:rPr>
          <w:rFonts w:cs="Simplified Arabic" w:hint="cs"/>
          <w:szCs w:val="28"/>
          <w:rtl/>
        </w:rPr>
        <w:t>,</w:t>
      </w:r>
      <w:r w:rsidRPr="00443AAE">
        <w:rPr>
          <w:rFonts w:cs="Simplified Arabic"/>
          <w:szCs w:val="28"/>
          <w:rtl/>
        </w:rPr>
        <w:t xml:space="preserve"> فقراءة بخلاف ما جاءت به مصاحف المسلمين وغير جائز لأحد أن يلحق في كتاب</w:t>
      </w:r>
      <w:r w:rsidR="00756AB4">
        <w:rPr>
          <w:rFonts w:cs="Simplified Arabic" w:hint="cs"/>
          <w:szCs w:val="28"/>
          <w:rtl/>
        </w:rPr>
        <w:t xml:space="preserve"> </w:t>
      </w:r>
      <w:r w:rsidRPr="00443AAE">
        <w:rPr>
          <w:rFonts w:cs="Simplified Arabic"/>
          <w:szCs w:val="28"/>
          <w:rtl/>
        </w:rPr>
        <w:t>الله تعالى شيئ</w:t>
      </w:r>
      <w:r w:rsidR="00756AB4">
        <w:rPr>
          <w:rFonts w:cs="Simplified Arabic" w:hint="cs"/>
          <w:szCs w:val="28"/>
          <w:rtl/>
        </w:rPr>
        <w:t>ً</w:t>
      </w:r>
      <w:r w:rsidRPr="00443AAE">
        <w:rPr>
          <w:rFonts w:cs="Simplified Arabic"/>
          <w:szCs w:val="28"/>
          <w:rtl/>
        </w:rPr>
        <w:t>ا لم يأت به الخبر القاطع العذر عمن لا يجوز خلافه</w:t>
      </w:r>
      <w:r w:rsidR="00756AB4">
        <w:rPr>
          <w:rFonts w:cs="Simplified Arabic" w:hint="cs"/>
          <w:szCs w:val="28"/>
          <w:rtl/>
        </w:rPr>
        <w:t>"</w:t>
      </w:r>
      <w:r w:rsidR="00756AB4">
        <w:rPr>
          <w:rFonts w:cs="Simplified Arabic"/>
          <w:szCs w:val="28"/>
          <w:vertAlign w:val="superscript"/>
          <w:rtl/>
        </w:rPr>
        <w:t>(</w:t>
      </w:r>
      <w:r w:rsidR="00756AB4">
        <w:rPr>
          <w:rStyle w:val="aa"/>
          <w:rFonts w:cs="Simplified Arabic"/>
          <w:szCs w:val="28"/>
          <w:rtl/>
        </w:rPr>
        <w:footnoteReference w:id="316"/>
      </w:r>
      <w:r w:rsidR="00756AB4">
        <w:rPr>
          <w:rFonts w:cs="Simplified Arabic"/>
          <w:szCs w:val="28"/>
          <w:vertAlign w:val="superscript"/>
          <w:rtl/>
        </w:rPr>
        <w:t>)</w:t>
      </w:r>
      <w:r w:rsidR="00756AB4">
        <w:rPr>
          <w:rFonts w:cs="Simplified Arabic" w:hint="cs"/>
          <w:szCs w:val="28"/>
          <w:rtl/>
        </w:rPr>
        <w:t>.</w:t>
      </w:r>
    </w:p>
    <w:p w:rsidR="009C1BC7" w:rsidRPr="00756AB4" w:rsidRDefault="009C1BC7" w:rsidP="00443AAE">
      <w:pPr>
        <w:jc w:val="lowKashida"/>
        <w:rPr>
          <w:rFonts w:cs="Simplified Arabic"/>
          <w:bCs/>
          <w:color w:val="FF0000"/>
          <w:szCs w:val="28"/>
          <w:rtl/>
        </w:rPr>
      </w:pPr>
      <w:r w:rsidRPr="00756AB4">
        <w:rPr>
          <w:rFonts w:cs="Simplified Arabic" w:hint="eastAsia"/>
          <w:bCs/>
          <w:color w:val="FF0000"/>
          <w:szCs w:val="28"/>
          <w:rtl/>
        </w:rPr>
        <w:t>تفسير</w:t>
      </w:r>
      <w:r w:rsidRPr="00756AB4">
        <w:rPr>
          <w:rFonts w:cs="Simplified Arabic"/>
          <w:bCs/>
          <w:color w:val="FF0000"/>
          <w:szCs w:val="28"/>
          <w:rtl/>
        </w:rPr>
        <w:t xml:space="preserve"> الجصاص:</w:t>
      </w:r>
    </w:p>
    <w:p w:rsidR="009C1BC7" w:rsidRPr="00443AAE" w:rsidRDefault="009C1BC7" w:rsidP="00756AB4">
      <w:pPr>
        <w:jc w:val="lowKashida"/>
        <w:rPr>
          <w:rFonts w:cs="Simplified Arabic"/>
          <w:szCs w:val="28"/>
          <w:rtl/>
        </w:rPr>
      </w:pPr>
      <w:r w:rsidRPr="00443AAE">
        <w:rPr>
          <w:rFonts w:cs="Simplified Arabic" w:hint="eastAsia"/>
          <w:szCs w:val="28"/>
          <w:rtl/>
        </w:rPr>
        <w:t>الجصاص</w:t>
      </w:r>
      <w:r w:rsidRPr="00443AAE">
        <w:rPr>
          <w:rFonts w:cs="Simplified Arabic"/>
          <w:szCs w:val="28"/>
          <w:rtl/>
        </w:rPr>
        <w:t xml:space="preserve"> من الذين أكثروا الجدال ودحضوا مذهب المستحلين للمتعة حتى قال الجصاص:</w:t>
      </w:r>
      <w:r w:rsidR="00756AB4">
        <w:rPr>
          <w:rFonts w:cs="Simplified Arabic" w:hint="cs"/>
          <w:szCs w:val="28"/>
          <w:rtl/>
        </w:rPr>
        <w:t xml:space="preserve"> "</w:t>
      </w:r>
      <w:r w:rsidRPr="00443AAE">
        <w:rPr>
          <w:rFonts w:cs="Simplified Arabic" w:hint="eastAsia"/>
          <w:szCs w:val="28"/>
          <w:rtl/>
        </w:rPr>
        <w:t>والدليل</w:t>
      </w:r>
      <w:r w:rsidRPr="00443AAE">
        <w:rPr>
          <w:rFonts w:cs="Simplified Arabic"/>
          <w:szCs w:val="28"/>
          <w:rtl/>
        </w:rPr>
        <w:t xml:space="preserve"> على تحريمها قوله تعالى</w:t>
      </w:r>
      <w:r w:rsidR="00756AB4">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756AB4" w:rsidRPr="007510C4">
        <w:rPr>
          <w:rFonts w:cs="Simplified Arabic"/>
          <w:bCs/>
          <w:color w:val="0000FF"/>
          <w:sz w:val="28"/>
          <w:szCs w:val="28"/>
          <w:rtl/>
        </w:rPr>
        <w:t>وَالَّذِينَ هُمْ لِفُرُوجِهِمْ حَافِظُونَ</w:t>
      </w:r>
      <w:r w:rsidR="00756AB4" w:rsidRPr="007510C4">
        <w:rPr>
          <w:rFonts w:cs="Simplified Arabic" w:hint="cs"/>
          <w:bCs/>
          <w:color w:val="0000FF"/>
          <w:sz w:val="28"/>
          <w:szCs w:val="28"/>
          <w:rtl/>
        </w:rPr>
        <w:t xml:space="preserve"> *</w:t>
      </w:r>
      <w:r w:rsidR="00756AB4" w:rsidRPr="007510C4">
        <w:rPr>
          <w:rFonts w:cs="Simplified Arabic"/>
          <w:bCs/>
          <w:color w:val="0000FF"/>
          <w:sz w:val="28"/>
          <w:szCs w:val="28"/>
          <w:rtl/>
        </w:rPr>
        <w:t xml:space="preserve"> إِلَّا عَلَى أَزْوَاجِهِمْ أوْ مَا مَلَكَتْ أَيْمَانُهُمْ فَإِنَّهُمْ غَيْرُ مَلُومِينَ</w:t>
      </w:r>
      <w:r w:rsidR="00567670" w:rsidRPr="007510C4">
        <w:rPr>
          <w:rFonts w:cs="Simplified Arabic"/>
          <w:bCs/>
          <w:color w:val="0000FF"/>
          <w:sz w:val="28"/>
          <w:szCs w:val="28"/>
          <w:rtl/>
        </w:rPr>
        <w:t>﴾</w:t>
      </w:r>
      <w:r w:rsidR="00756AB4" w:rsidRPr="00756AB4">
        <w:rPr>
          <w:rFonts w:ascii="Simplified Arabic" w:hAnsi="Simplified Arabic" w:cs="Simplified Arabic"/>
          <w:szCs w:val="28"/>
          <w:rtl/>
        </w:rPr>
        <w:t xml:space="preserve"> </w:t>
      </w:r>
      <w:r w:rsidR="00756AB4" w:rsidRPr="007510C4">
        <w:rPr>
          <w:rFonts w:cs="Simplified Arabic" w:hint="cs"/>
          <w:rtl/>
        </w:rPr>
        <w:t>[</w:t>
      </w:r>
      <w:r w:rsidR="00756AB4" w:rsidRPr="007510C4">
        <w:rPr>
          <w:rFonts w:cs="Simplified Arabic"/>
          <w:rtl/>
        </w:rPr>
        <w:t>المؤمنون</w:t>
      </w:r>
      <w:r w:rsidR="00756AB4" w:rsidRPr="007510C4">
        <w:rPr>
          <w:rFonts w:cs="Simplified Arabic" w:hint="cs"/>
          <w:rtl/>
        </w:rPr>
        <w:t>:5-6]</w:t>
      </w:r>
      <w:r w:rsidR="00756AB4">
        <w:rPr>
          <w:rFonts w:ascii="Simplified Arabic" w:hAnsi="Simplified Arabic" w:cs="Simplified Arabic" w:hint="cs"/>
          <w:szCs w:val="28"/>
          <w:rtl/>
        </w:rPr>
        <w:t>,</w:t>
      </w:r>
      <w:r w:rsidRPr="00443AAE">
        <w:rPr>
          <w:rFonts w:cs="Simplified Arabic"/>
          <w:szCs w:val="28"/>
          <w:rtl/>
        </w:rPr>
        <w:t xml:space="preserve"> فقصر إباحة المتعة على أحد هذين الوجهين وحظر ما عداهما بقوله تعالى</w:t>
      </w:r>
      <w:r w:rsidR="00756AB4">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756AB4" w:rsidRPr="007510C4">
        <w:rPr>
          <w:rFonts w:cs="Simplified Arabic"/>
          <w:bCs/>
          <w:color w:val="0000FF"/>
          <w:sz w:val="28"/>
          <w:szCs w:val="28"/>
          <w:rtl/>
        </w:rPr>
        <w:t>فَمَنِ ابْتَغَى وَرَاء ذَلِكَ فَأُوْلَئِكَ هُمُ الْعَادُونَ</w:t>
      </w:r>
      <w:r w:rsidR="00567670" w:rsidRPr="007510C4">
        <w:rPr>
          <w:rFonts w:cs="Simplified Arabic"/>
          <w:bCs/>
          <w:color w:val="0000FF"/>
          <w:sz w:val="28"/>
          <w:szCs w:val="28"/>
          <w:rtl/>
        </w:rPr>
        <w:t>﴾</w:t>
      </w:r>
      <w:r w:rsidR="00756AB4" w:rsidRPr="00756AB4">
        <w:rPr>
          <w:rFonts w:ascii="Simplified Arabic" w:hAnsi="Simplified Arabic" w:cs="Simplified Arabic"/>
          <w:szCs w:val="28"/>
          <w:rtl/>
        </w:rPr>
        <w:t xml:space="preserve"> </w:t>
      </w:r>
      <w:r w:rsidR="00756AB4" w:rsidRPr="007510C4">
        <w:rPr>
          <w:rFonts w:cs="Simplified Arabic" w:hint="cs"/>
          <w:rtl/>
        </w:rPr>
        <w:t>[</w:t>
      </w:r>
      <w:r w:rsidR="00756AB4" w:rsidRPr="007510C4">
        <w:rPr>
          <w:rFonts w:cs="Simplified Arabic"/>
          <w:rtl/>
        </w:rPr>
        <w:t>المؤمنون</w:t>
      </w:r>
      <w:r w:rsidR="00756AB4" w:rsidRPr="007510C4">
        <w:rPr>
          <w:rFonts w:cs="Simplified Arabic" w:hint="cs"/>
          <w:rtl/>
        </w:rPr>
        <w:t>:7]</w:t>
      </w:r>
      <w:r w:rsidR="00756AB4">
        <w:rPr>
          <w:rFonts w:cs="Simplified Arabic" w:hint="cs"/>
          <w:szCs w:val="28"/>
          <w:rtl/>
        </w:rPr>
        <w:t xml:space="preserve"> </w:t>
      </w:r>
      <w:r w:rsidRPr="00443AAE">
        <w:rPr>
          <w:rFonts w:cs="Simplified Arabic"/>
          <w:szCs w:val="28"/>
          <w:rtl/>
        </w:rPr>
        <w:t>والمتعة خارجة عنهما</w:t>
      </w:r>
      <w:r w:rsidR="00756AB4">
        <w:rPr>
          <w:rFonts w:cs="Simplified Arabic" w:hint="cs"/>
          <w:szCs w:val="28"/>
          <w:rtl/>
        </w:rPr>
        <w:t>,</w:t>
      </w:r>
      <w:r w:rsidRPr="00443AAE">
        <w:rPr>
          <w:rFonts w:cs="Simplified Arabic"/>
          <w:szCs w:val="28"/>
          <w:rtl/>
        </w:rPr>
        <w:t xml:space="preserve"> فهي إذ</w:t>
      </w:r>
      <w:r w:rsidR="00756AB4">
        <w:rPr>
          <w:rFonts w:cs="Simplified Arabic" w:hint="cs"/>
          <w:szCs w:val="28"/>
          <w:rtl/>
        </w:rPr>
        <w:t>ً</w:t>
      </w:r>
      <w:r w:rsidRPr="00443AAE">
        <w:rPr>
          <w:rFonts w:cs="Simplified Arabic"/>
          <w:szCs w:val="28"/>
          <w:rtl/>
        </w:rPr>
        <w:t>ا محرمة</w:t>
      </w:r>
      <w:r w:rsidR="00756AB4">
        <w:rPr>
          <w:rFonts w:cs="Simplified Arabic" w:hint="cs"/>
          <w:szCs w:val="28"/>
          <w:rtl/>
        </w:rPr>
        <w:t>,</w:t>
      </w:r>
      <w:r w:rsidRPr="00443AAE">
        <w:rPr>
          <w:rFonts w:cs="Simplified Arabic"/>
          <w:szCs w:val="28"/>
          <w:rtl/>
        </w:rPr>
        <w:t xml:space="preserve"> فان قيل</w:t>
      </w:r>
      <w:r w:rsidR="00756AB4">
        <w:rPr>
          <w:rFonts w:cs="Simplified Arabic" w:hint="cs"/>
          <w:szCs w:val="28"/>
          <w:rtl/>
        </w:rPr>
        <w:t>:</w:t>
      </w:r>
      <w:r w:rsidRPr="00443AAE">
        <w:rPr>
          <w:rFonts w:cs="Simplified Arabic"/>
          <w:szCs w:val="28"/>
          <w:rtl/>
        </w:rPr>
        <w:t xml:space="preserve"> ما أنكرت</w:t>
      </w:r>
      <w:r w:rsidR="00756AB4">
        <w:rPr>
          <w:rFonts w:cs="Simplified Arabic" w:hint="cs"/>
          <w:szCs w:val="28"/>
          <w:rtl/>
        </w:rPr>
        <w:t xml:space="preserve"> </w:t>
      </w:r>
      <w:r w:rsidRPr="00443AAE">
        <w:rPr>
          <w:rFonts w:cs="Simplified Arabic" w:hint="eastAsia"/>
          <w:szCs w:val="28"/>
          <w:rtl/>
        </w:rPr>
        <w:t>أن</w:t>
      </w:r>
      <w:r w:rsidRPr="00443AAE">
        <w:rPr>
          <w:rFonts w:cs="Simplified Arabic"/>
          <w:szCs w:val="28"/>
          <w:rtl/>
        </w:rPr>
        <w:t xml:space="preserve"> تكون المرأة المستمتع </w:t>
      </w:r>
      <w:r w:rsidR="00756AB4">
        <w:rPr>
          <w:rFonts w:cs="Simplified Arabic" w:hint="cs"/>
          <w:szCs w:val="28"/>
          <w:rtl/>
        </w:rPr>
        <w:t>به</w:t>
      </w:r>
      <w:r w:rsidR="00756AB4">
        <w:rPr>
          <w:rFonts w:cs="Simplified Arabic"/>
          <w:szCs w:val="28"/>
          <w:rtl/>
        </w:rPr>
        <w:t>ا زوجة و</w:t>
      </w:r>
      <w:r w:rsidR="00756AB4">
        <w:rPr>
          <w:rFonts w:cs="Simplified Arabic" w:hint="cs"/>
          <w:szCs w:val="28"/>
          <w:rtl/>
        </w:rPr>
        <w:t>أ</w:t>
      </w:r>
      <w:r w:rsidRPr="00443AAE">
        <w:rPr>
          <w:rFonts w:cs="Simplified Arabic"/>
          <w:szCs w:val="28"/>
          <w:rtl/>
        </w:rPr>
        <w:t>ن المتعة غير خارجة عن هذين الوجهين.... قيل له هذا</w:t>
      </w:r>
      <w:r w:rsidR="00756AB4">
        <w:rPr>
          <w:rFonts w:cs="Simplified Arabic" w:hint="cs"/>
          <w:szCs w:val="28"/>
          <w:rtl/>
        </w:rPr>
        <w:t xml:space="preserve"> </w:t>
      </w:r>
      <w:r w:rsidRPr="00443AAE">
        <w:rPr>
          <w:rFonts w:cs="Simplified Arabic" w:hint="eastAsia"/>
          <w:szCs w:val="28"/>
          <w:rtl/>
        </w:rPr>
        <w:t>غلط</w:t>
      </w:r>
      <w:r w:rsidR="00756AB4">
        <w:rPr>
          <w:rFonts w:cs="Simplified Arabic"/>
          <w:szCs w:val="28"/>
          <w:rtl/>
        </w:rPr>
        <w:t>...</w:t>
      </w:r>
      <w:r w:rsidR="00756AB4">
        <w:rPr>
          <w:rFonts w:cs="Simplified Arabic" w:hint="cs"/>
          <w:szCs w:val="28"/>
          <w:rtl/>
        </w:rPr>
        <w:t xml:space="preserve">".. </w:t>
      </w:r>
      <w:r w:rsidR="00756AB4">
        <w:rPr>
          <w:rFonts w:cs="Simplified Arabic"/>
          <w:szCs w:val="28"/>
          <w:rtl/>
        </w:rPr>
        <w:t>إلى آخر مناقشاته مع ا</w:t>
      </w:r>
      <w:r w:rsidR="00756AB4">
        <w:rPr>
          <w:rFonts w:cs="Simplified Arabic" w:hint="cs"/>
          <w:szCs w:val="28"/>
          <w:rtl/>
        </w:rPr>
        <w:t>لمج</w:t>
      </w:r>
      <w:r w:rsidRPr="00443AAE">
        <w:rPr>
          <w:rFonts w:cs="Simplified Arabic"/>
          <w:szCs w:val="28"/>
          <w:rtl/>
        </w:rPr>
        <w:t>وزين, وهذا نص كلامه حول تفسير الآية.</w:t>
      </w:r>
    </w:p>
    <w:p w:rsidR="009C1BC7" w:rsidRPr="00443AAE" w:rsidRDefault="009C1BC7" w:rsidP="00062025">
      <w:pPr>
        <w:jc w:val="lowKashida"/>
        <w:rPr>
          <w:rFonts w:cs="Simplified Arabic"/>
          <w:szCs w:val="28"/>
          <w:rtl/>
        </w:rPr>
      </w:pPr>
      <w:r w:rsidRPr="00D04ABF">
        <w:rPr>
          <w:rFonts w:cs="Simplified Arabic" w:hint="eastAsia"/>
          <w:szCs w:val="28"/>
          <w:rtl/>
        </w:rPr>
        <w:t>قال</w:t>
      </w:r>
      <w:r w:rsidRPr="00D04ABF">
        <w:rPr>
          <w:rFonts w:cs="Simplified Arabic"/>
          <w:szCs w:val="28"/>
          <w:rtl/>
        </w:rPr>
        <w:t xml:space="preserve"> رحمه الله في تفسيره ما نصه: </w:t>
      </w:r>
      <w:r w:rsidR="00567670" w:rsidRPr="007510C4">
        <w:rPr>
          <w:rFonts w:cs="Simplified Arabic"/>
          <w:bCs/>
          <w:color w:val="0000FF"/>
          <w:sz w:val="28"/>
          <w:szCs w:val="28"/>
          <w:rtl/>
        </w:rPr>
        <w:t>﴿</w:t>
      </w:r>
      <w:r w:rsidR="00062025" w:rsidRPr="007510C4">
        <w:rPr>
          <w:rFonts w:cs="Simplified Arabic"/>
          <w:bCs/>
          <w:color w:val="0000FF"/>
          <w:sz w:val="28"/>
          <w:szCs w:val="28"/>
          <w:rtl/>
        </w:rPr>
        <w:t>فَمَا اسْتَمْتَعْتُم بِهِ مِنْهُنَّ</w:t>
      </w:r>
      <w:r w:rsidR="00567670" w:rsidRPr="007510C4">
        <w:rPr>
          <w:rFonts w:cs="Simplified Arabic"/>
          <w:bCs/>
          <w:color w:val="0000FF"/>
          <w:sz w:val="28"/>
          <w:szCs w:val="28"/>
          <w:rtl/>
        </w:rPr>
        <w:t>﴾</w:t>
      </w:r>
      <w:r w:rsidR="00062025" w:rsidRPr="00062025">
        <w:rPr>
          <w:rFonts w:ascii="Simplified Arabic" w:hAnsi="Simplified Arabic" w:cs="Simplified Arabic"/>
          <w:szCs w:val="28"/>
          <w:rtl/>
        </w:rPr>
        <w:t xml:space="preserve"> </w:t>
      </w:r>
      <w:r w:rsidR="00062025" w:rsidRPr="007510C4">
        <w:rPr>
          <w:rFonts w:cs="Simplified Arabic" w:hint="cs"/>
          <w:rtl/>
        </w:rPr>
        <w:t>[</w:t>
      </w:r>
      <w:r w:rsidR="00062025" w:rsidRPr="007510C4">
        <w:rPr>
          <w:rFonts w:cs="Simplified Arabic"/>
          <w:rtl/>
        </w:rPr>
        <w:t>النساء</w:t>
      </w:r>
      <w:r w:rsidR="00062025" w:rsidRPr="007510C4">
        <w:rPr>
          <w:rFonts w:cs="Simplified Arabic" w:hint="cs"/>
          <w:rtl/>
        </w:rPr>
        <w:t>:24]</w:t>
      </w:r>
      <w:r w:rsidR="00062025">
        <w:rPr>
          <w:rFonts w:ascii="Simplified Arabic" w:hAnsi="Simplified Arabic" w:cs="Simplified Arabic" w:hint="cs"/>
          <w:szCs w:val="28"/>
          <w:rtl/>
        </w:rPr>
        <w:t>,</w:t>
      </w:r>
      <w:r w:rsidRPr="00D04ABF">
        <w:rPr>
          <w:rFonts w:cs="Simplified Arabic"/>
          <w:szCs w:val="28"/>
          <w:rtl/>
        </w:rPr>
        <w:t xml:space="preserve"> يعني</w:t>
      </w:r>
      <w:r w:rsidR="00062025">
        <w:rPr>
          <w:rFonts w:cs="Simplified Arabic" w:hint="cs"/>
          <w:szCs w:val="28"/>
          <w:rtl/>
        </w:rPr>
        <w:t>:</w:t>
      </w:r>
      <w:r w:rsidRPr="00D04ABF">
        <w:rPr>
          <w:rFonts w:cs="Simplified Arabic"/>
          <w:szCs w:val="28"/>
          <w:rtl/>
        </w:rPr>
        <w:t xml:space="preserve"> دخلتم </w:t>
      </w:r>
      <w:r w:rsidR="00FD23F7" w:rsidRPr="00D04ABF">
        <w:rPr>
          <w:rFonts w:cs="Simplified Arabic" w:hint="cs"/>
          <w:szCs w:val="28"/>
          <w:rtl/>
        </w:rPr>
        <w:t>به</w:t>
      </w:r>
      <w:r w:rsidRPr="00D04ABF">
        <w:rPr>
          <w:rFonts w:cs="Simplified Arabic"/>
          <w:szCs w:val="28"/>
          <w:rtl/>
        </w:rPr>
        <w:t>ن</w:t>
      </w:r>
      <w:r w:rsidR="00062025">
        <w:rPr>
          <w:rFonts w:cs="Simplified Arabic" w:hint="cs"/>
          <w:szCs w:val="28"/>
          <w:rtl/>
        </w:rPr>
        <w:t>,</w:t>
      </w:r>
      <w:r w:rsidR="00062025" w:rsidRPr="00062025">
        <w:rPr>
          <w:rFonts w:ascii="Simplified Arabic" w:hAnsi="Simplified Arabic" w:cs="Simplified Arabic"/>
          <w:szCs w:val="28"/>
          <w:rtl/>
        </w:rPr>
        <w:t xml:space="preserve"> </w:t>
      </w:r>
      <w:r w:rsidR="00567670" w:rsidRPr="007510C4">
        <w:rPr>
          <w:rFonts w:cs="Simplified Arabic"/>
          <w:bCs/>
          <w:color w:val="0000FF"/>
          <w:sz w:val="28"/>
          <w:szCs w:val="28"/>
          <w:rtl/>
        </w:rPr>
        <w:t>﴿</w:t>
      </w:r>
      <w:r w:rsidR="00062025" w:rsidRPr="007510C4">
        <w:rPr>
          <w:rFonts w:cs="Simplified Arabic"/>
          <w:bCs/>
          <w:color w:val="0000FF"/>
          <w:sz w:val="28"/>
          <w:szCs w:val="28"/>
          <w:rtl/>
        </w:rPr>
        <w:t>فَآتُوهُنَّ أُجُورَهُنَّ</w:t>
      </w:r>
      <w:r w:rsidR="00567670" w:rsidRPr="007510C4">
        <w:rPr>
          <w:rFonts w:cs="Simplified Arabic"/>
          <w:bCs/>
          <w:color w:val="0000FF"/>
          <w:sz w:val="28"/>
          <w:szCs w:val="28"/>
          <w:rtl/>
        </w:rPr>
        <w:t>﴾</w:t>
      </w:r>
      <w:r w:rsidR="00062025" w:rsidRPr="00062025">
        <w:rPr>
          <w:rFonts w:ascii="Simplified Arabic" w:hAnsi="Simplified Arabic" w:cs="Simplified Arabic"/>
          <w:szCs w:val="28"/>
          <w:rtl/>
        </w:rPr>
        <w:t xml:space="preserve"> </w:t>
      </w:r>
      <w:r w:rsidR="00062025" w:rsidRPr="007510C4">
        <w:rPr>
          <w:rFonts w:cs="Simplified Arabic" w:hint="cs"/>
          <w:rtl/>
        </w:rPr>
        <w:t>[</w:t>
      </w:r>
      <w:r w:rsidR="00062025" w:rsidRPr="007510C4">
        <w:rPr>
          <w:rFonts w:cs="Simplified Arabic"/>
          <w:rtl/>
        </w:rPr>
        <w:t>النساء</w:t>
      </w:r>
      <w:r w:rsidR="00062025" w:rsidRPr="007510C4">
        <w:rPr>
          <w:rFonts w:cs="Simplified Arabic" w:hint="cs"/>
          <w:rtl/>
        </w:rPr>
        <w:t>:24]</w:t>
      </w:r>
      <w:r w:rsidR="00FD23F7">
        <w:rPr>
          <w:rFonts w:cs="Simplified Arabic"/>
          <w:szCs w:val="28"/>
          <w:rtl/>
        </w:rPr>
        <w:t xml:space="preserve"> كاملة و</w:t>
      </w:r>
      <w:r w:rsidRPr="00443AAE">
        <w:rPr>
          <w:rFonts w:cs="Simplified Arabic"/>
          <w:szCs w:val="28"/>
          <w:rtl/>
        </w:rPr>
        <w:t>هو كقوله تعالى</w:t>
      </w:r>
      <w:r w:rsidR="00FD23F7">
        <w:rPr>
          <w:rFonts w:cs="Simplified Arabic" w:hint="cs"/>
          <w:szCs w:val="28"/>
          <w:rtl/>
        </w:rPr>
        <w:t>:</w:t>
      </w:r>
      <w:r w:rsidR="00FD23F7">
        <w:rPr>
          <w:rFonts w:cs="Simplified Arabic"/>
          <w:szCs w:val="28"/>
          <w:rtl/>
        </w:rPr>
        <w:t xml:space="preserve"> </w:t>
      </w:r>
      <w:r w:rsidR="00567670" w:rsidRPr="007510C4">
        <w:rPr>
          <w:rFonts w:cs="Simplified Arabic"/>
          <w:bCs/>
          <w:color w:val="0000FF"/>
          <w:sz w:val="28"/>
          <w:szCs w:val="28"/>
          <w:rtl/>
        </w:rPr>
        <w:t>﴿</w:t>
      </w:r>
      <w:r w:rsidR="00062025" w:rsidRPr="007510C4">
        <w:rPr>
          <w:rFonts w:cs="Simplified Arabic"/>
          <w:bCs/>
          <w:color w:val="0000FF"/>
          <w:sz w:val="28"/>
          <w:szCs w:val="28"/>
          <w:rtl/>
        </w:rPr>
        <w:t>وَآتُواْ النَّسَاء صَدُقَاتِهِنَّ نِحْلَةً</w:t>
      </w:r>
      <w:r w:rsidR="00567670" w:rsidRPr="007510C4">
        <w:rPr>
          <w:rFonts w:cs="Simplified Arabic"/>
          <w:bCs/>
          <w:color w:val="0000FF"/>
          <w:sz w:val="28"/>
          <w:szCs w:val="28"/>
          <w:rtl/>
        </w:rPr>
        <w:t>﴾</w:t>
      </w:r>
      <w:r w:rsidR="00062025" w:rsidRPr="00062025">
        <w:rPr>
          <w:rFonts w:ascii="Simplified Arabic" w:hAnsi="Simplified Arabic" w:cs="Simplified Arabic"/>
          <w:szCs w:val="28"/>
          <w:rtl/>
        </w:rPr>
        <w:t xml:space="preserve"> </w:t>
      </w:r>
      <w:r w:rsidR="00062025" w:rsidRPr="007510C4">
        <w:rPr>
          <w:rFonts w:cs="Simplified Arabic" w:hint="cs"/>
          <w:rtl/>
        </w:rPr>
        <w:t>[</w:t>
      </w:r>
      <w:r w:rsidR="00062025" w:rsidRPr="007510C4">
        <w:rPr>
          <w:rFonts w:cs="Simplified Arabic"/>
          <w:rtl/>
        </w:rPr>
        <w:t>النساء</w:t>
      </w:r>
      <w:r w:rsidR="00062025" w:rsidRPr="007510C4">
        <w:rPr>
          <w:rFonts w:cs="Simplified Arabic" w:hint="cs"/>
          <w:rtl/>
        </w:rPr>
        <w:t>:4]</w:t>
      </w:r>
      <w:r w:rsidR="00062025">
        <w:rPr>
          <w:rFonts w:ascii="Simplified Arabic" w:hAnsi="Simplified Arabic" w:cs="Simplified Arabic" w:hint="cs"/>
          <w:szCs w:val="28"/>
          <w:rtl/>
        </w:rPr>
        <w:t>,</w:t>
      </w:r>
      <w:r w:rsidR="00FD23F7">
        <w:rPr>
          <w:rFonts w:cs="Simplified Arabic" w:hint="cs"/>
          <w:szCs w:val="28"/>
          <w:rtl/>
        </w:rPr>
        <w:t xml:space="preserve"> </w:t>
      </w:r>
      <w:r w:rsidRPr="00443AAE">
        <w:rPr>
          <w:rFonts w:cs="Simplified Arabic"/>
          <w:szCs w:val="28"/>
          <w:rtl/>
        </w:rPr>
        <w:t>وقوله تعالى</w:t>
      </w:r>
      <w:r w:rsidR="00FD23F7">
        <w:rPr>
          <w:rFonts w:cs="Simplified Arabic" w:hint="cs"/>
          <w:szCs w:val="28"/>
          <w:rtl/>
        </w:rPr>
        <w:t xml:space="preserve">: </w:t>
      </w:r>
      <w:r w:rsidR="00567670" w:rsidRPr="007510C4">
        <w:rPr>
          <w:rFonts w:cs="Simplified Arabic"/>
          <w:bCs/>
          <w:color w:val="0000FF"/>
          <w:sz w:val="28"/>
          <w:szCs w:val="28"/>
          <w:rtl/>
        </w:rPr>
        <w:t>﴿</w:t>
      </w:r>
      <w:r w:rsidR="00062025" w:rsidRPr="007510C4">
        <w:rPr>
          <w:rFonts w:cs="Simplified Arabic"/>
          <w:bCs/>
          <w:color w:val="0000FF"/>
          <w:sz w:val="28"/>
          <w:szCs w:val="28"/>
          <w:rtl/>
        </w:rPr>
        <w:t>فَلاَ تَأْخُذُواْ مِنْهُ شَيْئًا</w:t>
      </w:r>
      <w:r w:rsidR="00567670" w:rsidRPr="007510C4">
        <w:rPr>
          <w:rFonts w:cs="Simplified Arabic"/>
          <w:bCs/>
          <w:color w:val="0000FF"/>
          <w:sz w:val="28"/>
          <w:szCs w:val="28"/>
          <w:rtl/>
        </w:rPr>
        <w:t>﴾</w:t>
      </w:r>
      <w:r w:rsidR="00062025" w:rsidRPr="00062025">
        <w:rPr>
          <w:rFonts w:ascii="Simplified Arabic" w:hAnsi="Simplified Arabic" w:cs="Simplified Arabic"/>
          <w:szCs w:val="28"/>
          <w:rtl/>
        </w:rPr>
        <w:t xml:space="preserve"> </w:t>
      </w:r>
      <w:r w:rsidR="00062025" w:rsidRPr="007510C4">
        <w:rPr>
          <w:rFonts w:cs="Simplified Arabic" w:hint="cs"/>
          <w:rtl/>
        </w:rPr>
        <w:t>[</w:t>
      </w:r>
      <w:r w:rsidR="00062025" w:rsidRPr="007510C4">
        <w:rPr>
          <w:rFonts w:cs="Simplified Arabic"/>
          <w:rtl/>
        </w:rPr>
        <w:t>النساء</w:t>
      </w:r>
      <w:r w:rsidR="00062025" w:rsidRPr="007510C4">
        <w:rPr>
          <w:rFonts w:cs="Simplified Arabic" w:hint="cs"/>
          <w:rtl/>
        </w:rPr>
        <w:t>:20]</w:t>
      </w:r>
      <w:r w:rsidR="00062025">
        <w:rPr>
          <w:rFonts w:ascii="Simplified Arabic" w:hAnsi="Simplified Arabic" w:cs="Simplified Arabic" w:hint="cs"/>
          <w:szCs w:val="28"/>
          <w:rtl/>
        </w:rPr>
        <w:t>,</w:t>
      </w:r>
      <w:r w:rsidR="00FD23F7">
        <w:rPr>
          <w:rFonts w:cs="Simplified Arabic" w:hint="cs"/>
          <w:szCs w:val="28"/>
          <w:rtl/>
        </w:rPr>
        <w:t xml:space="preserve"> </w:t>
      </w:r>
      <w:r w:rsidRPr="00443AAE">
        <w:rPr>
          <w:rFonts w:cs="Simplified Arabic"/>
          <w:szCs w:val="28"/>
          <w:rtl/>
        </w:rPr>
        <w:t>والاستمتاع هو</w:t>
      </w:r>
      <w:r w:rsidR="00FD23F7">
        <w:rPr>
          <w:rFonts w:cs="Simplified Arabic" w:hint="cs"/>
          <w:szCs w:val="28"/>
          <w:rtl/>
        </w:rPr>
        <w:t xml:space="preserve"> </w:t>
      </w:r>
      <w:r w:rsidR="00FD23F7">
        <w:rPr>
          <w:rFonts w:cs="Simplified Arabic"/>
          <w:szCs w:val="28"/>
          <w:rtl/>
        </w:rPr>
        <w:t>ا</w:t>
      </w:r>
      <w:r w:rsidRPr="00443AAE">
        <w:rPr>
          <w:rFonts w:cs="Simplified Arabic"/>
          <w:szCs w:val="28"/>
          <w:rtl/>
        </w:rPr>
        <w:t>لانتفاع وهو ههنا كناية عن الدخول...</w:t>
      </w:r>
      <w:r w:rsidR="00FD23F7">
        <w:rPr>
          <w:rFonts w:cs="Simplified Arabic" w:hint="cs"/>
          <w:szCs w:val="28"/>
          <w:rtl/>
        </w:rPr>
        <w:t xml:space="preserve"> </w:t>
      </w:r>
      <w:r w:rsidRPr="00443AAE">
        <w:rPr>
          <w:rFonts w:cs="Simplified Arabic"/>
          <w:szCs w:val="28"/>
          <w:rtl/>
        </w:rPr>
        <w:t>وفي فحوى</w:t>
      </w:r>
      <w:r w:rsidR="00FD23F7">
        <w:rPr>
          <w:rFonts w:cs="Simplified Arabic" w:hint="cs"/>
          <w:szCs w:val="28"/>
          <w:rtl/>
        </w:rPr>
        <w:t xml:space="preserve"> </w:t>
      </w:r>
      <w:r w:rsidRPr="00443AAE">
        <w:rPr>
          <w:rFonts w:cs="Simplified Arabic" w:hint="eastAsia"/>
          <w:szCs w:val="28"/>
          <w:rtl/>
        </w:rPr>
        <w:t>الآية</w:t>
      </w:r>
      <w:r w:rsidRPr="00443AAE">
        <w:rPr>
          <w:rFonts w:cs="Simplified Arabic"/>
          <w:szCs w:val="28"/>
          <w:rtl/>
        </w:rPr>
        <w:t xml:space="preserve"> من الدلالة على أن </w:t>
      </w:r>
      <w:r w:rsidR="00FD23F7">
        <w:rPr>
          <w:rFonts w:cs="Simplified Arabic"/>
          <w:szCs w:val="28"/>
          <w:rtl/>
        </w:rPr>
        <w:t xml:space="preserve">المراد النكاح دون المتعة ثلاثة </w:t>
      </w:r>
      <w:r w:rsidR="00FD23F7">
        <w:rPr>
          <w:rFonts w:cs="Simplified Arabic" w:hint="cs"/>
          <w:szCs w:val="28"/>
          <w:rtl/>
        </w:rPr>
        <w:t>أ</w:t>
      </w:r>
      <w:r w:rsidR="00FD23F7">
        <w:rPr>
          <w:rFonts w:cs="Simplified Arabic"/>
          <w:szCs w:val="28"/>
          <w:rtl/>
        </w:rPr>
        <w:t>وجه...</w:t>
      </w:r>
      <w:r w:rsidR="00FD23F7">
        <w:rPr>
          <w:rFonts w:cs="Simplified Arabic" w:hint="cs"/>
          <w:szCs w:val="28"/>
          <w:rtl/>
        </w:rPr>
        <w:t>"</w:t>
      </w:r>
      <w:r w:rsidR="00FD23F7">
        <w:rPr>
          <w:rFonts w:cs="Simplified Arabic"/>
          <w:szCs w:val="28"/>
          <w:vertAlign w:val="superscript"/>
          <w:rtl/>
        </w:rPr>
        <w:t>(</w:t>
      </w:r>
      <w:r w:rsidR="00FD23F7">
        <w:rPr>
          <w:rStyle w:val="aa"/>
          <w:rFonts w:cs="Simplified Arabic"/>
          <w:szCs w:val="28"/>
          <w:rtl/>
        </w:rPr>
        <w:footnoteReference w:id="317"/>
      </w:r>
      <w:r w:rsidR="00FD23F7">
        <w:rPr>
          <w:rFonts w:cs="Simplified Arabic"/>
          <w:szCs w:val="28"/>
          <w:vertAlign w:val="superscript"/>
          <w:rtl/>
        </w:rPr>
        <w:t>)</w:t>
      </w:r>
      <w:r w:rsidR="00FD23F7">
        <w:rPr>
          <w:rFonts w:cs="Simplified Arabic" w:hint="cs"/>
          <w:szCs w:val="28"/>
          <w:rtl/>
        </w:rPr>
        <w:t>.</w:t>
      </w:r>
    </w:p>
    <w:p w:rsidR="009C1BC7" w:rsidRPr="00FD23F7" w:rsidRDefault="009C1BC7" w:rsidP="00443AAE">
      <w:pPr>
        <w:jc w:val="lowKashida"/>
        <w:rPr>
          <w:rFonts w:cs="Simplified Arabic"/>
          <w:bCs/>
          <w:color w:val="FF0000"/>
          <w:szCs w:val="28"/>
          <w:rtl/>
        </w:rPr>
      </w:pPr>
      <w:r w:rsidRPr="00FD23F7">
        <w:rPr>
          <w:rFonts w:cs="Simplified Arabic" w:hint="eastAsia"/>
          <w:bCs/>
          <w:color w:val="FF0000"/>
          <w:szCs w:val="28"/>
          <w:rtl/>
        </w:rPr>
        <w:t>تفسير</w:t>
      </w:r>
      <w:r w:rsidRPr="00FD23F7">
        <w:rPr>
          <w:rFonts w:cs="Simplified Arabic"/>
          <w:bCs/>
          <w:color w:val="FF0000"/>
          <w:szCs w:val="28"/>
          <w:rtl/>
        </w:rPr>
        <w:t xml:space="preserve"> </w:t>
      </w:r>
      <w:proofErr w:type="spellStart"/>
      <w:r w:rsidRPr="00FD23F7">
        <w:rPr>
          <w:rFonts w:cs="Simplified Arabic"/>
          <w:bCs/>
          <w:color w:val="FF0000"/>
          <w:szCs w:val="28"/>
          <w:rtl/>
        </w:rPr>
        <w:t>البغوي</w:t>
      </w:r>
      <w:proofErr w:type="spellEnd"/>
      <w:r w:rsidRPr="00FD23F7">
        <w:rPr>
          <w:rFonts w:cs="Simplified Arabic"/>
          <w:bCs/>
          <w:color w:val="FF0000"/>
          <w:szCs w:val="28"/>
          <w:rtl/>
        </w:rPr>
        <w:t>:</w:t>
      </w:r>
    </w:p>
    <w:p w:rsidR="009C1BC7" w:rsidRPr="00443AAE" w:rsidRDefault="009C1BC7" w:rsidP="00062025">
      <w:pPr>
        <w:jc w:val="lowKashida"/>
        <w:rPr>
          <w:rFonts w:cs="Simplified Arabic"/>
          <w:szCs w:val="28"/>
          <w:rtl/>
        </w:rPr>
      </w:pPr>
      <w:r w:rsidRPr="00443AAE">
        <w:rPr>
          <w:rFonts w:cs="Simplified Arabic" w:hint="eastAsia"/>
          <w:szCs w:val="28"/>
          <w:rtl/>
        </w:rPr>
        <w:t>قال</w:t>
      </w:r>
      <w:r w:rsidRPr="00443AAE">
        <w:rPr>
          <w:rFonts w:cs="Simplified Arabic"/>
          <w:szCs w:val="28"/>
          <w:rtl/>
        </w:rPr>
        <w:t xml:space="preserve"> </w:t>
      </w:r>
      <w:proofErr w:type="spellStart"/>
      <w:r w:rsidRPr="00443AAE">
        <w:rPr>
          <w:rFonts w:cs="Simplified Arabic"/>
          <w:szCs w:val="28"/>
          <w:rtl/>
        </w:rPr>
        <w:t>البغوي</w:t>
      </w:r>
      <w:proofErr w:type="spellEnd"/>
      <w:r w:rsidRPr="00443AAE">
        <w:rPr>
          <w:rFonts w:cs="Simplified Arabic"/>
          <w:szCs w:val="28"/>
          <w:rtl/>
        </w:rPr>
        <w:t xml:space="preserve"> في معالم التنزيل هامش تفسير الخازن ما نصه: </w:t>
      </w:r>
      <w:r w:rsidR="00654CE2">
        <w:rPr>
          <w:rFonts w:cs="Simplified Arabic" w:hint="cs"/>
          <w:szCs w:val="28"/>
          <w:rtl/>
        </w:rPr>
        <w:t>"</w:t>
      </w:r>
      <w:r w:rsidRPr="00443AAE">
        <w:rPr>
          <w:rFonts w:cs="Simplified Arabic"/>
          <w:szCs w:val="28"/>
          <w:rtl/>
        </w:rPr>
        <w:t>اختلفوا في معناه</w:t>
      </w:r>
      <w:r w:rsidR="00654CE2">
        <w:rPr>
          <w:rFonts w:cs="Simplified Arabic" w:hint="cs"/>
          <w:szCs w:val="28"/>
          <w:rtl/>
        </w:rPr>
        <w:t>,</w:t>
      </w:r>
      <w:r w:rsidRPr="00443AAE">
        <w:rPr>
          <w:rFonts w:cs="Simplified Arabic"/>
          <w:szCs w:val="28"/>
          <w:rtl/>
        </w:rPr>
        <w:t xml:space="preserve"> فقال الحسن</w:t>
      </w:r>
      <w:r w:rsidR="00654CE2">
        <w:rPr>
          <w:rFonts w:cs="Simplified Arabic" w:hint="cs"/>
          <w:szCs w:val="28"/>
          <w:rtl/>
        </w:rPr>
        <w:t xml:space="preserve"> </w:t>
      </w:r>
      <w:r w:rsidRPr="00443AAE">
        <w:rPr>
          <w:rFonts w:cs="Simplified Arabic" w:hint="eastAsia"/>
          <w:szCs w:val="28"/>
          <w:rtl/>
        </w:rPr>
        <w:t>ومجاهد</w:t>
      </w:r>
      <w:r w:rsidRPr="00443AAE">
        <w:rPr>
          <w:rFonts w:cs="Simplified Arabic"/>
          <w:szCs w:val="28"/>
          <w:rtl/>
        </w:rPr>
        <w:t>: أراد ما انتفعتم وتلذذتم بالجماع من النساء بالنكاح الصحيح</w:t>
      </w:r>
      <w:r w:rsidR="00654CE2">
        <w:rPr>
          <w:rFonts w:cs="Simplified Arabic" w:hint="cs"/>
          <w:szCs w:val="28"/>
          <w:rtl/>
        </w:rPr>
        <w:t xml:space="preserve">: </w:t>
      </w:r>
      <w:r w:rsidR="00567670" w:rsidRPr="007510C4">
        <w:rPr>
          <w:rFonts w:cs="Simplified Arabic"/>
          <w:bCs/>
          <w:color w:val="0000FF"/>
          <w:sz w:val="28"/>
          <w:szCs w:val="28"/>
          <w:rtl/>
        </w:rPr>
        <w:t>﴿</w:t>
      </w:r>
      <w:r w:rsidR="00062025" w:rsidRPr="007510C4">
        <w:rPr>
          <w:rFonts w:cs="Simplified Arabic"/>
          <w:bCs/>
          <w:color w:val="0000FF"/>
          <w:sz w:val="28"/>
          <w:szCs w:val="28"/>
          <w:rtl/>
        </w:rPr>
        <w:t>فَآتُوهُنَّ أُجُورَهُنَّ</w:t>
      </w:r>
      <w:r w:rsidR="00567670" w:rsidRPr="007510C4">
        <w:rPr>
          <w:rFonts w:cs="Simplified Arabic"/>
          <w:bCs/>
          <w:color w:val="0000FF"/>
          <w:sz w:val="28"/>
          <w:szCs w:val="28"/>
          <w:rtl/>
        </w:rPr>
        <w:t>﴾</w:t>
      </w:r>
      <w:r w:rsidR="00062025" w:rsidRPr="00062025">
        <w:rPr>
          <w:rFonts w:cs="Simplified Arabic"/>
          <w:szCs w:val="28"/>
          <w:rtl/>
        </w:rPr>
        <w:t xml:space="preserve"> </w:t>
      </w:r>
      <w:r w:rsidR="00062025" w:rsidRPr="007510C4">
        <w:rPr>
          <w:rFonts w:cs="Simplified Arabic"/>
          <w:rtl/>
        </w:rPr>
        <w:t>[النساء:24]</w:t>
      </w:r>
      <w:r w:rsidR="00654CE2">
        <w:rPr>
          <w:rFonts w:cs="Simplified Arabic" w:hint="cs"/>
          <w:szCs w:val="28"/>
          <w:rtl/>
        </w:rPr>
        <w:t>,</w:t>
      </w:r>
      <w:r w:rsidRPr="00443AAE">
        <w:rPr>
          <w:rFonts w:cs="Simplified Arabic"/>
          <w:szCs w:val="28"/>
          <w:rtl/>
        </w:rPr>
        <w:t xml:space="preserve"> أي</w:t>
      </w:r>
      <w:r w:rsidR="00654CE2">
        <w:rPr>
          <w:rFonts w:cs="Simplified Arabic" w:hint="cs"/>
          <w:szCs w:val="28"/>
          <w:rtl/>
        </w:rPr>
        <w:t xml:space="preserve">: </w:t>
      </w:r>
      <w:r w:rsidRPr="00443AAE">
        <w:rPr>
          <w:rFonts w:cs="Simplified Arabic" w:hint="eastAsia"/>
          <w:szCs w:val="28"/>
          <w:rtl/>
        </w:rPr>
        <w:t>مهورهن</w:t>
      </w:r>
      <w:r w:rsidRPr="00443AAE">
        <w:rPr>
          <w:rFonts w:cs="Simplified Arabic"/>
          <w:szCs w:val="28"/>
          <w:rtl/>
        </w:rPr>
        <w:t>.</w:t>
      </w:r>
    </w:p>
    <w:p w:rsidR="009C1BC7" w:rsidRPr="00443AAE" w:rsidRDefault="009C1BC7" w:rsidP="00654CE2">
      <w:pPr>
        <w:jc w:val="lowKashida"/>
        <w:rPr>
          <w:rFonts w:cs="Simplified Arabic"/>
          <w:szCs w:val="28"/>
          <w:rtl/>
        </w:rPr>
      </w:pPr>
      <w:r w:rsidRPr="00443AAE">
        <w:rPr>
          <w:rFonts w:cs="Simplified Arabic" w:hint="eastAsia"/>
          <w:szCs w:val="28"/>
          <w:rtl/>
        </w:rPr>
        <w:lastRenderedPageBreak/>
        <w:t>وقال</w:t>
      </w:r>
      <w:r w:rsidRPr="00443AAE">
        <w:rPr>
          <w:rFonts w:cs="Simplified Arabic"/>
          <w:szCs w:val="28"/>
          <w:rtl/>
        </w:rPr>
        <w:t xml:space="preserve"> آخرون: هو نكاح المتعة وهو أن ينكح امرأة إلى مدة</w:t>
      </w:r>
      <w:r w:rsidR="00062025">
        <w:rPr>
          <w:rFonts w:cs="Simplified Arabic" w:hint="cs"/>
          <w:szCs w:val="28"/>
          <w:rtl/>
        </w:rPr>
        <w:t>,</w:t>
      </w:r>
      <w:r w:rsidRPr="00443AAE">
        <w:rPr>
          <w:rFonts w:cs="Simplified Arabic"/>
          <w:szCs w:val="28"/>
          <w:rtl/>
        </w:rPr>
        <w:t xml:space="preserve"> فإذا انقضت تلك المدة بانت منه</w:t>
      </w:r>
      <w:r w:rsidR="00654CE2">
        <w:rPr>
          <w:rFonts w:cs="Simplified Arabic" w:hint="cs"/>
          <w:szCs w:val="28"/>
          <w:rtl/>
        </w:rPr>
        <w:t xml:space="preserve"> </w:t>
      </w:r>
      <w:r w:rsidRPr="00443AAE">
        <w:rPr>
          <w:rFonts w:cs="Simplified Arabic" w:hint="eastAsia"/>
          <w:szCs w:val="28"/>
          <w:rtl/>
        </w:rPr>
        <w:t>بلا</w:t>
      </w:r>
      <w:r w:rsidR="00654CE2">
        <w:rPr>
          <w:rFonts w:cs="Simplified Arabic"/>
          <w:szCs w:val="28"/>
          <w:rtl/>
        </w:rPr>
        <w:t xml:space="preserve"> طلاق</w:t>
      </w:r>
      <w:r w:rsidR="00062025">
        <w:rPr>
          <w:rFonts w:cs="Simplified Arabic" w:hint="cs"/>
          <w:szCs w:val="28"/>
          <w:rtl/>
        </w:rPr>
        <w:t>,</w:t>
      </w:r>
      <w:r w:rsidR="00654CE2">
        <w:rPr>
          <w:rFonts w:cs="Simplified Arabic"/>
          <w:szCs w:val="28"/>
          <w:rtl/>
        </w:rPr>
        <w:t xml:space="preserve"> وتستبر</w:t>
      </w:r>
      <w:r w:rsidR="00654CE2">
        <w:rPr>
          <w:rFonts w:cs="Simplified Arabic" w:hint="cs"/>
          <w:szCs w:val="28"/>
          <w:rtl/>
        </w:rPr>
        <w:t>ئ</w:t>
      </w:r>
      <w:r w:rsidRPr="00443AAE">
        <w:rPr>
          <w:rFonts w:cs="Simplified Arabic"/>
          <w:szCs w:val="28"/>
          <w:rtl/>
        </w:rPr>
        <w:t xml:space="preserve"> رحمها وليس بينهما ميراث</w:t>
      </w:r>
      <w:r w:rsidR="00654CE2">
        <w:rPr>
          <w:rFonts w:cs="Simplified Arabic" w:hint="cs"/>
          <w:szCs w:val="28"/>
          <w:rtl/>
        </w:rPr>
        <w:t>,</w:t>
      </w:r>
      <w:r w:rsidRPr="00443AAE">
        <w:rPr>
          <w:rFonts w:cs="Simplified Arabic"/>
          <w:szCs w:val="28"/>
          <w:rtl/>
        </w:rPr>
        <w:t xml:space="preserve"> وكان ذلك مباح</w:t>
      </w:r>
      <w:r w:rsidR="00654CE2">
        <w:rPr>
          <w:rFonts w:cs="Simplified Arabic" w:hint="cs"/>
          <w:szCs w:val="28"/>
          <w:rtl/>
        </w:rPr>
        <w:t>ً</w:t>
      </w:r>
      <w:r w:rsidRPr="00443AAE">
        <w:rPr>
          <w:rFonts w:cs="Simplified Arabic"/>
          <w:szCs w:val="28"/>
          <w:rtl/>
        </w:rPr>
        <w:t xml:space="preserve">ا في ابتداء الإسلام ثم </w:t>
      </w:r>
      <w:r w:rsidR="00654CE2">
        <w:rPr>
          <w:rFonts w:cs="Simplified Arabic" w:hint="cs"/>
          <w:szCs w:val="28"/>
          <w:rtl/>
        </w:rPr>
        <w:t>نه</w:t>
      </w:r>
      <w:r w:rsidRPr="00443AAE">
        <w:rPr>
          <w:rFonts w:cs="Simplified Arabic"/>
          <w:szCs w:val="28"/>
          <w:rtl/>
        </w:rPr>
        <w:t>ى عنه</w:t>
      </w:r>
      <w:r w:rsidR="00654CE2">
        <w:rPr>
          <w:rFonts w:cs="Simplified Arabic" w:hint="cs"/>
          <w:szCs w:val="28"/>
          <w:rtl/>
        </w:rPr>
        <w:t xml:space="preserve"> </w:t>
      </w:r>
      <w:r w:rsidRPr="00443AAE">
        <w:rPr>
          <w:rFonts w:cs="Simplified Arabic" w:hint="eastAsia"/>
          <w:szCs w:val="28"/>
          <w:rtl/>
        </w:rPr>
        <w:t>رسول</w:t>
      </w:r>
      <w:r w:rsidRPr="00443AAE">
        <w:rPr>
          <w:rFonts w:cs="Simplified Arabic"/>
          <w:szCs w:val="28"/>
          <w:rtl/>
        </w:rPr>
        <w:t xml:space="preserve"> الله </w:t>
      </w:r>
      <w:r w:rsidR="00A729B3" w:rsidRPr="00443AAE">
        <w:rPr>
          <w:rFonts w:cs="Simplified Arabic"/>
          <w:szCs w:val="28"/>
          <w:rtl/>
        </w:rPr>
        <w:t xml:space="preserve">صلى الله عليه </w:t>
      </w:r>
      <w:r w:rsidR="004F30E4" w:rsidRPr="00443AAE">
        <w:rPr>
          <w:rFonts w:cs="Simplified Arabic"/>
          <w:szCs w:val="28"/>
          <w:rtl/>
        </w:rPr>
        <w:t>وسلم</w:t>
      </w:r>
      <w:r w:rsidR="00443AAE">
        <w:rPr>
          <w:rFonts w:cs="Simplified Arabic"/>
          <w:szCs w:val="28"/>
          <w:rtl/>
        </w:rPr>
        <w:t>.</w:t>
      </w:r>
    </w:p>
    <w:p w:rsidR="009C1BC7" w:rsidRPr="00443AAE" w:rsidRDefault="00567670" w:rsidP="00062025">
      <w:pPr>
        <w:rPr>
          <w:rFonts w:cs="Simplified Arabic"/>
          <w:szCs w:val="28"/>
          <w:rtl/>
        </w:rPr>
      </w:pPr>
      <w:r w:rsidRPr="007510C4">
        <w:rPr>
          <w:rFonts w:cs="Simplified Arabic"/>
          <w:bCs/>
          <w:color w:val="0000FF"/>
          <w:sz w:val="28"/>
          <w:szCs w:val="28"/>
          <w:rtl/>
        </w:rPr>
        <w:t>﴿</w:t>
      </w:r>
      <w:r w:rsidR="00062025" w:rsidRPr="007510C4">
        <w:rPr>
          <w:rFonts w:cs="Simplified Arabic"/>
          <w:bCs/>
          <w:color w:val="0000FF"/>
          <w:sz w:val="28"/>
          <w:szCs w:val="28"/>
          <w:rtl/>
        </w:rPr>
        <w:t>فَرِيضَةً وَلاَ جُنَاحَ عَلَيْكُمْ فِيمَا تَرَاضَيْتُم بِهِ مِن بَعْدِ الْفَرِيضَةِ</w:t>
      </w:r>
      <w:r w:rsidRPr="007510C4">
        <w:rPr>
          <w:rFonts w:cs="Simplified Arabic"/>
          <w:bCs/>
          <w:color w:val="0000FF"/>
          <w:sz w:val="28"/>
          <w:szCs w:val="28"/>
          <w:rtl/>
        </w:rPr>
        <w:t>﴾</w:t>
      </w:r>
      <w:r w:rsidR="00062025" w:rsidRPr="00062025">
        <w:rPr>
          <w:rFonts w:ascii="Simplified Arabic" w:hAnsi="Simplified Arabic" w:cs="Simplified Arabic"/>
          <w:szCs w:val="28"/>
          <w:rtl/>
        </w:rPr>
        <w:t xml:space="preserve"> </w:t>
      </w:r>
      <w:r w:rsidR="00062025" w:rsidRPr="007510C4">
        <w:rPr>
          <w:rFonts w:cs="Simplified Arabic" w:hint="cs"/>
          <w:rtl/>
        </w:rPr>
        <w:t>[</w:t>
      </w:r>
      <w:r w:rsidR="00062025" w:rsidRPr="007510C4">
        <w:rPr>
          <w:rFonts w:cs="Simplified Arabic"/>
          <w:rtl/>
        </w:rPr>
        <w:t>النساء</w:t>
      </w:r>
      <w:r w:rsidR="00062025" w:rsidRPr="007510C4">
        <w:rPr>
          <w:rFonts w:cs="Simplified Arabic" w:hint="cs"/>
          <w:rtl/>
        </w:rPr>
        <w:t>:24]</w:t>
      </w:r>
      <w:r w:rsidR="00062025">
        <w:rPr>
          <w:rFonts w:ascii="Simplified Arabic" w:hAnsi="Simplified Arabic" w:cs="Simplified Arabic" w:hint="cs"/>
          <w:szCs w:val="28"/>
          <w:rtl/>
        </w:rPr>
        <w:t>,</w:t>
      </w:r>
      <w:r w:rsidR="009C1BC7" w:rsidRPr="00443AAE">
        <w:rPr>
          <w:rFonts w:cs="Simplified Arabic"/>
          <w:szCs w:val="28"/>
          <w:rtl/>
        </w:rPr>
        <w:t xml:space="preserve"> فمن حمل ما قبله على نكاح</w:t>
      </w:r>
      <w:r w:rsidR="00062025">
        <w:rPr>
          <w:rFonts w:cs="Simplified Arabic" w:hint="cs"/>
          <w:szCs w:val="28"/>
          <w:rtl/>
        </w:rPr>
        <w:t xml:space="preserve"> </w:t>
      </w:r>
      <w:r w:rsidR="009C1BC7" w:rsidRPr="00443AAE">
        <w:rPr>
          <w:rFonts w:cs="Simplified Arabic" w:hint="eastAsia"/>
          <w:szCs w:val="28"/>
          <w:rtl/>
        </w:rPr>
        <w:t>المتعة</w:t>
      </w:r>
      <w:r w:rsidR="009C1BC7" w:rsidRPr="00443AAE">
        <w:rPr>
          <w:rFonts w:cs="Simplified Arabic"/>
          <w:szCs w:val="28"/>
          <w:rtl/>
        </w:rPr>
        <w:t xml:space="preserve"> قال</w:t>
      </w:r>
      <w:r w:rsidR="00062025">
        <w:rPr>
          <w:rFonts w:cs="Simplified Arabic" w:hint="cs"/>
          <w:szCs w:val="28"/>
          <w:rtl/>
        </w:rPr>
        <w:t>:</w:t>
      </w:r>
      <w:r w:rsidR="009C1BC7" w:rsidRPr="00443AAE">
        <w:rPr>
          <w:rFonts w:cs="Simplified Arabic"/>
          <w:szCs w:val="28"/>
          <w:rtl/>
        </w:rPr>
        <w:t xml:space="preserve"> أراد </w:t>
      </w:r>
      <w:r w:rsidR="00062025">
        <w:rPr>
          <w:rFonts w:cs="Simplified Arabic" w:hint="cs"/>
          <w:szCs w:val="28"/>
          <w:rtl/>
        </w:rPr>
        <w:t>أنهم</w:t>
      </w:r>
      <w:r w:rsidR="00062025">
        <w:rPr>
          <w:rFonts w:cs="Simplified Arabic"/>
          <w:szCs w:val="28"/>
          <w:rtl/>
        </w:rPr>
        <w:t>ا</w:t>
      </w:r>
      <w:r w:rsidR="009C1BC7" w:rsidRPr="00443AAE">
        <w:rPr>
          <w:rFonts w:cs="Simplified Arabic"/>
          <w:szCs w:val="28"/>
          <w:rtl/>
        </w:rPr>
        <w:t xml:space="preserve"> إذا عقدا إلى أجل بمال فإذا تم الأجل فإن شاءت المرأة زادت في</w:t>
      </w:r>
      <w:r w:rsidR="00062025">
        <w:rPr>
          <w:rFonts w:cs="Simplified Arabic" w:hint="cs"/>
          <w:szCs w:val="28"/>
          <w:rtl/>
        </w:rPr>
        <w:t xml:space="preserve"> </w:t>
      </w:r>
      <w:r w:rsidR="009C1BC7" w:rsidRPr="00443AAE">
        <w:rPr>
          <w:rFonts w:cs="Simplified Arabic"/>
          <w:szCs w:val="28"/>
          <w:rtl/>
        </w:rPr>
        <w:t>الأجل وزاد</w:t>
      </w:r>
      <w:r w:rsidR="00062025">
        <w:rPr>
          <w:rFonts w:cs="Simplified Arabic" w:hint="cs"/>
          <w:szCs w:val="28"/>
          <w:rtl/>
        </w:rPr>
        <w:t xml:space="preserve"> </w:t>
      </w:r>
      <w:r w:rsidR="009C1BC7" w:rsidRPr="00443AAE">
        <w:rPr>
          <w:rFonts w:cs="Simplified Arabic" w:hint="eastAsia"/>
          <w:szCs w:val="28"/>
          <w:rtl/>
        </w:rPr>
        <w:t>الرجل</w:t>
      </w:r>
      <w:r w:rsidR="009C1BC7" w:rsidRPr="00443AAE">
        <w:rPr>
          <w:rFonts w:cs="Simplified Arabic"/>
          <w:szCs w:val="28"/>
          <w:rtl/>
        </w:rPr>
        <w:t xml:space="preserve"> في المال وإن لم يتراضيا فارقها</w:t>
      </w:r>
      <w:r w:rsidR="00062025">
        <w:rPr>
          <w:rFonts w:cs="Simplified Arabic" w:hint="cs"/>
          <w:szCs w:val="28"/>
          <w:rtl/>
        </w:rPr>
        <w:t>,</w:t>
      </w:r>
      <w:r w:rsidR="009C1BC7" w:rsidRPr="00443AAE">
        <w:rPr>
          <w:rFonts w:cs="Simplified Arabic"/>
          <w:szCs w:val="28"/>
          <w:rtl/>
        </w:rPr>
        <w:t xml:space="preserve"> ومن حمل الآية على الاستمتاع بالنكاح</w:t>
      </w:r>
      <w:r w:rsidR="00062025">
        <w:rPr>
          <w:rFonts w:cs="Simplified Arabic" w:hint="cs"/>
          <w:szCs w:val="28"/>
          <w:rtl/>
        </w:rPr>
        <w:t xml:space="preserve"> </w:t>
      </w:r>
      <w:r w:rsidR="009C1BC7" w:rsidRPr="00443AAE">
        <w:rPr>
          <w:rFonts w:cs="Simplified Arabic"/>
          <w:szCs w:val="28"/>
          <w:rtl/>
        </w:rPr>
        <w:t>الصحيح قال المراد</w:t>
      </w:r>
      <w:r w:rsidR="00062025">
        <w:rPr>
          <w:rFonts w:cs="Simplified Arabic" w:hint="cs"/>
          <w:szCs w:val="28"/>
          <w:rtl/>
        </w:rPr>
        <w:t xml:space="preserve"> </w:t>
      </w:r>
      <w:r w:rsidR="009C1BC7" w:rsidRPr="00443AAE">
        <w:rPr>
          <w:rFonts w:cs="Simplified Arabic" w:hint="eastAsia"/>
          <w:szCs w:val="28"/>
          <w:rtl/>
        </w:rPr>
        <w:t>بقوله</w:t>
      </w:r>
      <w:r w:rsidR="00062025">
        <w:rPr>
          <w:rFonts w:cs="Simplified Arabic" w:hint="cs"/>
          <w:szCs w:val="28"/>
          <w:rtl/>
        </w:rPr>
        <w:t>:</w:t>
      </w:r>
      <w:r w:rsidR="009C1BC7" w:rsidRPr="00443AAE">
        <w:rPr>
          <w:rFonts w:cs="Simplified Arabic"/>
          <w:szCs w:val="28"/>
          <w:rtl/>
        </w:rPr>
        <w:t xml:space="preserve"> </w:t>
      </w:r>
      <w:r w:rsidRPr="007510C4">
        <w:rPr>
          <w:rFonts w:cs="Simplified Arabic"/>
          <w:bCs/>
          <w:color w:val="0000FF"/>
          <w:sz w:val="28"/>
          <w:szCs w:val="28"/>
          <w:rtl/>
        </w:rPr>
        <w:t>﴿</w:t>
      </w:r>
      <w:r w:rsidR="00062025" w:rsidRPr="007510C4">
        <w:rPr>
          <w:rFonts w:cs="Simplified Arabic"/>
          <w:bCs/>
          <w:color w:val="0000FF"/>
          <w:sz w:val="28"/>
          <w:szCs w:val="28"/>
          <w:rtl/>
        </w:rPr>
        <w:t>وَلاَ جُنَاحَ عَلَيْكُمْ فِيمَا تَرَاضَيْتُم بِهِ</w:t>
      </w:r>
      <w:r w:rsidRPr="007510C4">
        <w:rPr>
          <w:rFonts w:cs="Simplified Arabic"/>
          <w:bCs/>
          <w:color w:val="0000FF"/>
          <w:sz w:val="28"/>
          <w:szCs w:val="28"/>
          <w:rtl/>
        </w:rPr>
        <w:t>﴾</w:t>
      </w:r>
      <w:r w:rsidR="00062025" w:rsidRPr="00062025">
        <w:rPr>
          <w:rFonts w:cs="Simplified Arabic"/>
          <w:szCs w:val="28"/>
          <w:rtl/>
        </w:rPr>
        <w:t xml:space="preserve"> </w:t>
      </w:r>
      <w:r w:rsidR="00062025" w:rsidRPr="007510C4">
        <w:rPr>
          <w:rFonts w:cs="Simplified Arabic"/>
          <w:rtl/>
        </w:rPr>
        <w:t>[النساء:24]</w:t>
      </w:r>
      <w:r w:rsidR="00062025">
        <w:rPr>
          <w:rFonts w:cs="Simplified Arabic" w:hint="cs"/>
          <w:szCs w:val="28"/>
          <w:rtl/>
        </w:rPr>
        <w:t xml:space="preserve"> </w:t>
      </w:r>
      <w:r w:rsidR="009C1BC7" w:rsidRPr="00443AAE">
        <w:rPr>
          <w:rFonts w:cs="Simplified Arabic"/>
          <w:szCs w:val="28"/>
          <w:rtl/>
        </w:rPr>
        <w:t xml:space="preserve">من الإبراء عن المهر والافتداء </w:t>
      </w:r>
      <w:proofErr w:type="spellStart"/>
      <w:r w:rsidR="009C1BC7" w:rsidRPr="00443AAE">
        <w:rPr>
          <w:rFonts w:cs="Simplified Arabic"/>
          <w:szCs w:val="28"/>
          <w:rtl/>
        </w:rPr>
        <w:t>والاعتياض</w:t>
      </w:r>
      <w:proofErr w:type="spellEnd"/>
      <w:r w:rsidR="00062025">
        <w:rPr>
          <w:rFonts w:cs="Simplified Arabic" w:hint="cs"/>
          <w:szCs w:val="28"/>
          <w:rtl/>
        </w:rPr>
        <w:t>"</w:t>
      </w:r>
      <w:r w:rsidR="00062025">
        <w:rPr>
          <w:rFonts w:cs="Simplified Arabic"/>
          <w:szCs w:val="28"/>
          <w:vertAlign w:val="superscript"/>
          <w:rtl/>
        </w:rPr>
        <w:t>(</w:t>
      </w:r>
      <w:r w:rsidR="00062025">
        <w:rPr>
          <w:rStyle w:val="aa"/>
          <w:rFonts w:cs="Simplified Arabic"/>
          <w:szCs w:val="28"/>
          <w:rtl/>
        </w:rPr>
        <w:footnoteReference w:id="318"/>
      </w:r>
      <w:r w:rsidR="00062025">
        <w:rPr>
          <w:rFonts w:cs="Simplified Arabic"/>
          <w:szCs w:val="28"/>
          <w:vertAlign w:val="superscript"/>
          <w:rtl/>
        </w:rPr>
        <w:t>)</w:t>
      </w:r>
      <w:r w:rsidR="009C1BC7" w:rsidRPr="00443AAE">
        <w:rPr>
          <w:rFonts w:cs="Simplified Arabic"/>
          <w:szCs w:val="28"/>
          <w:rtl/>
        </w:rPr>
        <w:t>.</w:t>
      </w:r>
    </w:p>
    <w:p w:rsidR="009C1BC7" w:rsidRPr="00062025" w:rsidRDefault="009C1BC7" w:rsidP="00443AAE">
      <w:pPr>
        <w:jc w:val="lowKashida"/>
        <w:rPr>
          <w:rFonts w:cs="Simplified Arabic"/>
          <w:bCs/>
          <w:color w:val="FF0000"/>
          <w:szCs w:val="28"/>
          <w:rtl/>
        </w:rPr>
      </w:pPr>
      <w:r w:rsidRPr="00062025">
        <w:rPr>
          <w:rFonts w:cs="Simplified Arabic" w:hint="eastAsia"/>
          <w:bCs/>
          <w:color w:val="FF0000"/>
          <w:szCs w:val="28"/>
          <w:rtl/>
        </w:rPr>
        <w:t>تفسير</w:t>
      </w:r>
      <w:r w:rsidRPr="00062025">
        <w:rPr>
          <w:rFonts w:cs="Simplified Arabic"/>
          <w:bCs/>
          <w:color w:val="FF0000"/>
          <w:szCs w:val="28"/>
          <w:rtl/>
        </w:rPr>
        <w:t xml:space="preserve"> الزمخشري:</w:t>
      </w:r>
    </w:p>
    <w:p w:rsidR="009C1BC7" w:rsidRPr="00443AAE" w:rsidRDefault="009C1BC7" w:rsidP="00062025">
      <w:pPr>
        <w:jc w:val="lowKashida"/>
        <w:rPr>
          <w:rFonts w:cs="Simplified Arabic"/>
          <w:szCs w:val="28"/>
          <w:rtl/>
        </w:rPr>
      </w:pPr>
      <w:r w:rsidRPr="00443AAE">
        <w:rPr>
          <w:rFonts w:cs="Simplified Arabic" w:hint="eastAsia"/>
          <w:szCs w:val="28"/>
          <w:rtl/>
        </w:rPr>
        <w:t>قال</w:t>
      </w:r>
      <w:r w:rsidRPr="00443AAE">
        <w:rPr>
          <w:rFonts w:cs="Simplified Arabic"/>
          <w:szCs w:val="28"/>
          <w:rtl/>
        </w:rPr>
        <w:t xml:space="preserve"> في تفسيره" الكشاف" ما نصه: </w:t>
      </w:r>
      <w:r w:rsidR="00062025">
        <w:rPr>
          <w:rFonts w:cs="Simplified Arabic" w:hint="cs"/>
          <w:szCs w:val="28"/>
          <w:rtl/>
        </w:rPr>
        <w:t>"</w:t>
      </w:r>
      <w:r w:rsidR="00567670" w:rsidRPr="007510C4">
        <w:rPr>
          <w:rFonts w:cs="Simplified Arabic"/>
          <w:bCs/>
          <w:color w:val="0000FF"/>
          <w:sz w:val="28"/>
          <w:szCs w:val="28"/>
          <w:rtl/>
        </w:rPr>
        <w:t>﴿</w:t>
      </w:r>
      <w:r w:rsidR="00062025" w:rsidRPr="007510C4">
        <w:rPr>
          <w:rFonts w:cs="Simplified Arabic"/>
          <w:bCs/>
          <w:color w:val="0000FF"/>
          <w:sz w:val="28"/>
          <w:szCs w:val="28"/>
          <w:rtl/>
        </w:rPr>
        <w:t>فَمَا اسْتَمْتَعْتُم بِهِ مِنْهُنَّ</w:t>
      </w:r>
      <w:r w:rsidR="00567670" w:rsidRPr="007510C4">
        <w:rPr>
          <w:rFonts w:cs="Simplified Arabic"/>
          <w:bCs/>
          <w:color w:val="0000FF"/>
          <w:sz w:val="28"/>
          <w:szCs w:val="28"/>
          <w:rtl/>
        </w:rPr>
        <w:t>﴾</w:t>
      </w:r>
      <w:r w:rsidR="00062025" w:rsidRPr="00062025">
        <w:rPr>
          <w:rFonts w:cs="Simplified Arabic"/>
          <w:szCs w:val="28"/>
          <w:rtl/>
        </w:rPr>
        <w:t xml:space="preserve"> </w:t>
      </w:r>
      <w:r w:rsidR="00062025" w:rsidRPr="007510C4">
        <w:rPr>
          <w:rFonts w:cs="Simplified Arabic"/>
          <w:rtl/>
        </w:rPr>
        <w:t>[النساء:24]</w:t>
      </w:r>
      <w:r w:rsidR="00062025">
        <w:rPr>
          <w:rFonts w:cs="Simplified Arabic" w:hint="cs"/>
          <w:szCs w:val="28"/>
          <w:rtl/>
        </w:rPr>
        <w:t>,</w:t>
      </w:r>
      <w:r w:rsidRPr="00443AAE">
        <w:rPr>
          <w:rFonts w:cs="Simplified Arabic"/>
          <w:szCs w:val="28"/>
          <w:rtl/>
        </w:rPr>
        <w:t xml:space="preserve"> فما استمتعتم به من</w:t>
      </w:r>
    </w:p>
    <w:p w:rsidR="009C1BC7" w:rsidRPr="00443AAE" w:rsidRDefault="009C1BC7" w:rsidP="00062025">
      <w:pPr>
        <w:jc w:val="lowKashida"/>
        <w:rPr>
          <w:rFonts w:cs="Simplified Arabic"/>
          <w:szCs w:val="28"/>
          <w:rtl/>
        </w:rPr>
      </w:pPr>
      <w:proofErr w:type="spellStart"/>
      <w:r w:rsidRPr="00443AAE">
        <w:rPr>
          <w:rFonts w:cs="Simplified Arabic" w:hint="eastAsia"/>
          <w:szCs w:val="28"/>
          <w:rtl/>
        </w:rPr>
        <w:t>المنكوحات</w:t>
      </w:r>
      <w:proofErr w:type="spellEnd"/>
      <w:r w:rsidR="00062025">
        <w:rPr>
          <w:rFonts w:cs="Simplified Arabic" w:hint="cs"/>
          <w:szCs w:val="28"/>
          <w:rtl/>
        </w:rPr>
        <w:t xml:space="preserve"> </w:t>
      </w:r>
      <w:r w:rsidRPr="00443AAE">
        <w:rPr>
          <w:rFonts w:cs="Simplified Arabic" w:hint="eastAsia"/>
          <w:szCs w:val="28"/>
          <w:rtl/>
        </w:rPr>
        <w:t>م</w:t>
      </w:r>
      <w:r w:rsidR="00062025">
        <w:rPr>
          <w:rFonts w:cs="Simplified Arabic"/>
          <w:szCs w:val="28"/>
          <w:rtl/>
        </w:rPr>
        <w:t>ن جماع أو خلوة صحيحة أو عقد عليه</w:t>
      </w:r>
      <w:r w:rsidRPr="00443AAE">
        <w:rPr>
          <w:rFonts w:cs="Simplified Arabic"/>
          <w:szCs w:val="28"/>
          <w:rtl/>
        </w:rPr>
        <w:t xml:space="preserve">ن </w:t>
      </w:r>
      <w:r w:rsidR="00567670" w:rsidRPr="007510C4">
        <w:rPr>
          <w:rFonts w:cs="Simplified Arabic"/>
          <w:bCs/>
          <w:color w:val="0000FF"/>
          <w:sz w:val="28"/>
          <w:szCs w:val="28"/>
          <w:rtl/>
        </w:rPr>
        <w:t>﴿</w:t>
      </w:r>
      <w:r w:rsidR="00062025" w:rsidRPr="007510C4">
        <w:rPr>
          <w:rFonts w:cs="Simplified Arabic"/>
          <w:bCs/>
          <w:color w:val="0000FF"/>
          <w:sz w:val="28"/>
          <w:szCs w:val="28"/>
          <w:rtl/>
        </w:rPr>
        <w:t>فَآتُوهُنَّ أُجُورَهُنَّ</w:t>
      </w:r>
      <w:r w:rsidR="00567670" w:rsidRPr="007510C4">
        <w:rPr>
          <w:rFonts w:cs="Simplified Arabic"/>
          <w:bCs/>
          <w:color w:val="0000FF"/>
          <w:sz w:val="28"/>
          <w:szCs w:val="28"/>
          <w:rtl/>
        </w:rPr>
        <w:t>﴾</w:t>
      </w:r>
      <w:r w:rsidR="00062025" w:rsidRPr="00062025">
        <w:rPr>
          <w:rFonts w:cs="Simplified Arabic"/>
          <w:szCs w:val="28"/>
          <w:rtl/>
        </w:rPr>
        <w:t xml:space="preserve"> </w:t>
      </w:r>
      <w:r w:rsidR="00062025" w:rsidRPr="007510C4">
        <w:rPr>
          <w:rFonts w:cs="Simplified Arabic"/>
          <w:rtl/>
        </w:rPr>
        <w:t>[النساء:24]</w:t>
      </w:r>
      <w:r w:rsidRPr="00443AAE">
        <w:rPr>
          <w:rFonts w:cs="Simplified Arabic"/>
          <w:szCs w:val="28"/>
          <w:rtl/>
        </w:rPr>
        <w:t xml:space="preserve"> عليه</w:t>
      </w:r>
      <w:r w:rsidR="00062025">
        <w:rPr>
          <w:rFonts w:cs="Simplified Arabic" w:hint="cs"/>
          <w:szCs w:val="28"/>
          <w:rtl/>
        </w:rPr>
        <w:t>,</w:t>
      </w:r>
      <w:r w:rsidRPr="00443AAE">
        <w:rPr>
          <w:rFonts w:cs="Simplified Arabic"/>
          <w:szCs w:val="28"/>
          <w:rtl/>
        </w:rPr>
        <w:t xml:space="preserve"> فأسقط الراجع</w:t>
      </w:r>
      <w:r w:rsidR="00062025">
        <w:rPr>
          <w:rFonts w:cs="Simplified Arabic" w:hint="cs"/>
          <w:szCs w:val="28"/>
          <w:rtl/>
        </w:rPr>
        <w:t xml:space="preserve"> </w:t>
      </w:r>
      <w:r w:rsidRPr="00443AAE">
        <w:rPr>
          <w:rFonts w:cs="Simplified Arabic" w:hint="eastAsia"/>
          <w:szCs w:val="28"/>
          <w:rtl/>
        </w:rPr>
        <w:t>إلى</w:t>
      </w:r>
      <w:r w:rsidRPr="00443AAE">
        <w:rPr>
          <w:rFonts w:cs="Simplified Arabic"/>
          <w:szCs w:val="28"/>
          <w:rtl/>
        </w:rPr>
        <w:t xml:space="preserve"> </w:t>
      </w:r>
      <w:r w:rsidR="00062025">
        <w:rPr>
          <w:rFonts w:cs="Simplified Arabic" w:hint="cs"/>
          <w:szCs w:val="28"/>
          <w:rtl/>
        </w:rPr>
        <w:t>(</w:t>
      </w:r>
      <w:r w:rsidRPr="00443AAE">
        <w:rPr>
          <w:rFonts w:cs="Simplified Arabic"/>
          <w:szCs w:val="28"/>
          <w:rtl/>
        </w:rPr>
        <w:t>ما</w:t>
      </w:r>
      <w:r w:rsidR="00062025">
        <w:rPr>
          <w:rFonts w:cs="Simplified Arabic" w:hint="cs"/>
          <w:szCs w:val="28"/>
          <w:rtl/>
        </w:rPr>
        <w:t>)؛</w:t>
      </w:r>
      <w:r w:rsidRPr="00443AAE">
        <w:rPr>
          <w:rFonts w:cs="Simplified Arabic"/>
          <w:szCs w:val="28"/>
          <w:rtl/>
        </w:rPr>
        <w:t xml:space="preserve"> لأنه لا يلبس كقوله</w:t>
      </w:r>
      <w:r w:rsidR="00062025">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062025" w:rsidRPr="007510C4">
        <w:rPr>
          <w:rFonts w:cs="Simplified Arabic"/>
          <w:bCs/>
          <w:color w:val="0000FF"/>
          <w:sz w:val="28"/>
          <w:szCs w:val="28"/>
          <w:rtl/>
        </w:rPr>
        <w:t>إِنَّ ذَلِكَ مِنْ عَزْمِ الْأُمُورِ</w:t>
      </w:r>
      <w:r w:rsidR="00567670" w:rsidRPr="007510C4">
        <w:rPr>
          <w:rFonts w:cs="Simplified Arabic"/>
          <w:bCs/>
          <w:color w:val="0000FF"/>
          <w:sz w:val="28"/>
          <w:szCs w:val="28"/>
          <w:rtl/>
        </w:rPr>
        <w:t>﴾</w:t>
      </w:r>
      <w:r w:rsidR="00062025" w:rsidRPr="00062025">
        <w:rPr>
          <w:rFonts w:ascii="Simplified Arabic" w:hAnsi="Simplified Arabic" w:cs="Simplified Arabic"/>
          <w:szCs w:val="28"/>
          <w:rtl/>
        </w:rPr>
        <w:t xml:space="preserve"> </w:t>
      </w:r>
      <w:r w:rsidR="00062025" w:rsidRPr="007510C4">
        <w:rPr>
          <w:rFonts w:cs="Simplified Arabic"/>
          <w:rtl/>
        </w:rPr>
        <w:t>[لقمان: 17]</w:t>
      </w:r>
      <w:r w:rsidR="00062025" w:rsidRPr="00062025">
        <w:rPr>
          <w:rFonts w:ascii="Simplified Arabic" w:hAnsi="Simplified Arabic" w:cs="Simplified Arabic"/>
          <w:szCs w:val="28"/>
          <w:rtl/>
        </w:rPr>
        <w:t>,</w:t>
      </w:r>
      <w:r w:rsidRPr="00443AAE">
        <w:rPr>
          <w:rFonts w:cs="Simplified Arabic"/>
          <w:szCs w:val="28"/>
          <w:rtl/>
        </w:rPr>
        <w:t xml:space="preserve"> بإسقاط </w:t>
      </w:r>
      <w:r w:rsidR="00062025">
        <w:rPr>
          <w:rFonts w:cs="Simplified Arabic" w:hint="cs"/>
          <w:szCs w:val="28"/>
          <w:rtl/>
        </w:rPr>
        <w:t>(</w:t>
      </w:r>
      <w:r w:rsidRPr="00443AAE">
        <w:rPr>
          <w:rFonts w:cs="Simplified Arabic"/>
          <w:szCs w:val="28"/>
          <w:rtl/>
        </w:rPr>
        <w:t>منه</w:t>
      </w:r>
      <w:r w:rsidR="00062025">
        <w:rPr>
          <w:rFonts w:cs="Simplified Arabic" w:hint="cs"/>
          <w:szCs w:val="28"/>
          <w:rtl/>
        </w:rPr>
        <w:t>),</w:t>
      </w:r>
      <w:r w:rsidRPr="00443AAE">
        <w:rPr>
          <w:rFonts w:cs="Simplified Arabic"/>
          <w:szCs w:val="28"/>
          <w:rtl/>
        </w:rPr>
        <w:t xml:space="preserve"> ويجوز أن تكون ما في معنى</w:t>
      </w:r>
      <w:r w:rsidR="00062025">
        <w:rPr>
          <w:rFonts w:cs="Simplified Arabic" w:hint="cs"/>
          <w:szCs w:val="28"/>
          <w:rtl/>
        </w:rPr>
        <w:t xml:space="preserve"> </w:t>
      </w:r>
      <w:r w:rsidRPr="00443AAE">
        <w:rPr>
          <w:rFonts w:cs="Simplified Arabic" w:hint="eastAsia"/>
          <w:szCs w:val="28"/>
          <w:rtl/>
        </w:rPr>
        <w:t>النساء</w:t>
      </w:r>
      <w:r w:rsidR="00062025">
        <w:rPr>
          <w:rFonts w:cs="Simplified Arabic" w:hint="cs"/>
          <w:szCs w:val="28"/>
          <w:rtl/>
        </w:rPr>
        <w:t>,</w:t>
      </w:r>
      <w:r w:rsidRPr="00443AAE">
        <w:rPr>
          <w:rFonts w:cs="Simplified Arabic"/>
          <w:szCs w:val="28"/>
          <w:rtl/>
        </w:rPr>
        <w:t xml:space="preserve"> و</w:t>
      </w:r>
      <w:r w:rsidR="00062025">
        <w:rPr>
          <w:rFonts w:cs="Simplified Arabic" w:hint="cs"/>
          <w:szCs w:val="28"/>
          <w:rtl/>
        </w:rPr>
        <w:t>(</w:t>
      </w:r>
      <w:r w:rsidRPr="00443AAE">
        <w:rPr>
          <w:rFonts w:cs="Simplified Arabic"/>
          <w:szCs w:val="28"/>
          <w:rtl/>
        </w:rPr>
        <w:t>من</w:t>
      </w:r>
      <w:r w:rsidR="00062025">
        <w:rPr>
          <w:rFonts w:cs="Simplified Arabic" w:hint="cs"/>
          <w:szCs w:val="28"/>
          <w:rtl/>
        </w:rPr>
        <w:t>)</w:t>
      </w:r>
      <w:r w:rsidRPr="00443AAE">
        <w:rPr>
          <w:rFonts w:cs="Simplified Arabic"/>
          <w:szCs w:val="28"/>
          <w:rtl/>
        </w:rPr>
        <w:t xml:space="preserve"> للتبعيض أو البيان</w:t>
      </w:r>
      <w:r w:rsidR="00062025">
        <w:rPr>
          <w:rFonts w:cs="Simplified Arabic" w:hint="cs"/>
          <w:szCs w:val="28"/>
          <w:rtl/>
        </w:rPr>
        <w:t>,</w:t>
      </w:r>
      <w:r w:rsidRPr="00443AAE">
        <w:rPr>
          <w:rFonts w:cs="Simplified Arabic"/>
          <w:szCs w:val="28"/>
          <w:rtl/>
        </w:rPr>
        <w:t xml:space="preserve"> ويرجع الضمير إليه على اللفظ في </w:t>
      </w:r>
      <w:r w:rsidR="00567670" w:rsidRPr="007510C4">
        <w:rPr>
          <w:rFonts w:cs="Simplified Arabic" w:hint="cs"/>
          <w:bCs/>
          <w:color w:val="0000FF"/>
          <w:sz w:val="28"/>
          <w:szCs w:val="28"/>
          <w:rtl/>
        </w:rPr>
        <w:t>﴿</w:t>
      </w:r>
      <w:r w:rsidRPr="007510C4">
        <w:rPr>
          <w:rFonts w:cs="Simplified Arabic"/>
          <w:bCs/>
          <w:color w:val="0000FF"/>
          <w:sz w:val="28"/>
          <w:szCs w:val="28"/>
          <w:rtl/>
        </w:rPr>
        <w:t>به</w:t>
      </w:r>
      <w:r w:rsidR="00567670" w:rsidRPr="007510C4">
        <w:rPr>
          <w:rFonts w:cs="Simplified Arabic" w:hint="cs"/>
          <w:bCs/>
          <w:color w:val="0000FF"/>
          <w:sz w:val="28"/>
          <w:szCs w:val="28"/>
          <w:rtl/>
        </w:rPr>
        <w:t>﴾</w:t>
      </w:r>
      <w:r w:rsidRPr="00443AAE">
        <w:rPr>
          <w:rFonts w:cs="Simplified Arabic"/>
          <w:szCs w:val="28"/>
          <w:rtl/>
        </w:rPr>
        <w:t xml:space="preserve"> وعلى المعنى في </w:t>
      </w:r>
      <w:r w:rsidR="00567670" w:rsidRPr="007510C4">
        <w:rPr>
          <w:rFonts w:cs="Simplified Arabic" w:hint="cs"/>
          <w:bCs/>
          <w:color w:val="0000FF"/>
          <w:sz w:val="28"/>
          <w:szCs w:val="28"/>
          <w:rtl/>
        </w:rPr>
        <w:t>﴿</w:t>
      </w:r>
      <w:r w:rsidRPr="007510C4">
        <w:rPr>
          <w:rFonts w:cs="Simplified Arabic"/>
          <w:bCs/>
          <w:color w:val="0000FF"/>
          <w:sz w:val="28"/>
          <w:szCs w:val="28"/>
          <w:rtl/>
        </w:rPr>
        <w:t>فآتوهن</w:t>
      </w:r>
      <w:r w:rsidR="00567670" w:rsidRPr="007510C4">
        <w:rPr>
          <w:rFonts w:cs="Simplified Arabic" w:hint="cs"/>
          <w:bCs/>
          <w:color w:val="0000FF"/>
          <w:sz w:val="28"/>
          <w:szCs w:val="28"/>
          <w:rtl/>
        </w:rPr>
        <w:t>﴾</w:t>
      </w:r>
      <w:r w:rsidR="00062025">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وأجورهن</w:t>
      </w:r>
      <w:r w:rsidRPr="00443AAE">
        <w:rPr>
          <w:rFonts w:cs="Simplified Arabic"/>
          <w:szCs w:val="28"/>
          <w:rtl/>
        </w:rPr>
        <w:t xml:space="preserve"> مهورهن</w:t>
      </w:r>
      <w:r w:rsidR="00062025">
        <w:rPr>
          <w:rFonts w:cs="Simplified Arabic" w:hint="cs"/>
          <w:szCs w:val="28"/>
          <w:rtl/>
        </w:rPr>
        <w:t>؛</w:t>
      </w:r>
      <w:r w:rsidRPr="00443AAE">
        <w:rPr>
          <w:rFonts w:cs="Simplified Arabic"/>
          <w:szCs w:val="28"/>
          <w:rtl/>
        </w:rPr>
        <w:t xml:space="preserve"> لأن المهر ثواب على البضع </w:t>
      </w:r>
      <w:r w:rsidR="00567670" w:rsidRPr="007510C4">
        <w:rPr>
          <w:rFonts w:cs="Simplified Arabic"/>
          <w:bCs/>
          <w:color w:val="0000FF"/>
          <w:sz w:val="28"/>
          <w:szCs w:val="28"/>
          <w:rtl/>
        </w:rPr>
        <w:t>﴿</w:t>
      </w:r>
      <w:r w:rsidRPr="007510C4">
        <w:rPr>
          <w:rFonts w:cs="Simplified Arabic"/>
          <w:bCs/>
          <w:color w:val="0000FF"/>
          <w:sz w:val="28"/>
          <w:szCs w:val="28"/>
          <w:rtl/>
        </w:rPr>
        <w:t>فريضة</w:t>
      </w:r>
      <w:r w:rsidR="00567670" w:rsidRPr="007510C4">
        <w:rPr>
          <w:rFonts w:cs="Simplified Arabic"/>
          <w:bCs/>
          <w:color w:val="0000FF"/>
          <w:sz w:val="28"/>
          <w:szCs w:val="28"/>
          <w:rtl/>
        </w:rPr>
        <w:t>﴾</w:t>
      </w:r>
      <w:r w:rsidRPr="00443AAE">
        <w:rPr>
          <w:rFonts w:cs="Simplified Arabic"/>
          <w:szCs w:val="28"/>
          <w:rtl/>
        </w:rPr>
        <w:t xml:space="preserve"> حال من الأجور بمعنى مفروضة أو</w:t>
      </w:r>
    </w:p>
    <w:p w:rsidR="009C1BC7" w:rsidRPr="00443AAE" w:rsidRDefault="009C1BC7" w:rsidP="00062025">
      <w:pPr>
        <w:jc w:val="lowKashida"/>
        <w:rPr>
          <w:rFonts w:cs="Simplified Arabic"/>
          <w:szCs w:val="28"/>
          <w:rtl/>
        </w:rPr>
      </w:pPr>
      <w:r w:rsidRPr="00443AAE">
        <w:rPr>
          <w:rFonts w:cs="Simplified Arabic" w:hint="eastAsia"/>
          <w:szCs w:val="28"/>
          <w:rtl/>
        </w:rPr>
        <w:t>وضعت</w:t>
      </w:r>
      <w:r w:rsidRPr="00443AAE">
        <w:rPr>
          <w:rFonts w:cs="Simplified Arabic"/>
          <w:szCs w:val="28"/>
          <w:rtl/>
        </w:rPr>
        <w:t xml:space="preserve"> موضع إيتاء</w:t>
      </w:r>
      <w:r w:rsidR="00062025">
        <w:rPr>
          <w:rFonts w:cs="Simplified Arabic" w:hint="cs"/>
          <w:szCs w:val="28"/>
          <w:rtl/>
        </w:rPr>
        <w:t>؛</w:t>
      </w:r>
      <w:r w:rsidRPr="00443AAE">
        <w:rPr>
          <w:rFonts w:cs="Simplified Arabic"/>
          <w:szCs w:val="28"/>
          <w:rtl/>
        </w:rPr>
        <w:t xml:space="preserve"> لأن الإيتاء مفروض أو مصدر مؤكد</w:t>
      </w:r>
      <w:r w:rsidR="00062025">
        <w:rPr>
          <w:rFonts w:cs="Simplified Arabic" w:hint="cs"/>
          <w:szCs w:val="28"/>
          <w:rtl/>
        </w:rPr>
        <w:t>,</w:t>
      </w:r>
      <w:r w:rsidRPr="00443AAE">
        <w:rPr>
          <w:rFonts w:cs="Simplified Arabic"/>
          <w:szCs w:val="28"/>
          <w:rtl/>
        </w:rPr>
        <w:t xml:space="preserve"> أي</w:t>
      </w:r>
      <w:r w:rsidR="00062025">
        <w:rPr>
          <w:rFonts w:cs="Simplified Arabic" w:hint="cs"/>
          <w:szCs w:val="28"/>
          <w:rtl/>
        </w:rPr>
        <w:t>:</w:t>
      </w:r>
      <w:r w:rsidRPr="00443AAE">
        <w:rPr>
          <w:rFonts w:cs="Simplified Arabic"/>
          <w:szCs w:val="28"/>
          <w:rtl/>
        </w:rPr>
        <w:t xml:space="preserve"> فرض ذلك فريضة</w:t>
      </w:r>
      <w:r w:rsidR="00062025">
        <w:rPr>
          <w:rFonts w:cs="Simplified Arabic" w:hint="cs"/>
          <w:szCs w:val="28"/>
          <w:rtl/>
        </w:rPr>
        <w:t>:</w:t>
      </w:r>
      <w:r w:rsidR="00062025" w:rsidRPr="00062025">
        <w:rPr>
          <w:rFonts w:ascii="Simplified Arabic" w:hAnsi="Simplified Arabic" w:cs="Simplified Arabic"/>
          <w:szCs w:val="28"/>
          <w:rtl/>
        </w:rPr>
        <w:t xml:space="preserve"> </w:t>
      </w:r>
      <w:r w:rsidR="00567670" w:rsidRPr="007510C4">
        <w:rPr>
          <w:rFonts w:cs="Simplified Arabic"/>
          <w:bCs/>
          <w:color w:val="0000FF"/>
          <w:sz w:val="28"/>
          <w:szCs w:val="28"/>
          <w:rtl/>
        </w:rPr>
        <w:t>﴿</w:t>
      </w:r>
      <w:r w:rsidR="00062025" w:rsidRPr="007510C4">
        <w:rPr>
          <w:rFonts w:cs="Simplified Arabic"/>
          <w:bCs/>
          <w:color w:val="0000FF"/>
          <w:sz w:val="28"/>
          <w:szCs w:val="28"/>
          <w:rtl/>
        </w:rPr>
        <w:t>فِيمَا تَرَاضَيْتُم بِهِ مِن بَعْدِ الْفَرِيضَةِ</w:t>
      </w:r>
      <w:r w:rsidR="00567670" w:rsidRPr="007510C4">
        <w:rPr>
          <w:rFonts w:cs="Simplified Arabic"/>
          <w:bCs/>
          <w:color w:val="0000FF"/>
          <w:sz w:val="28"/>
          <w:szCs w:val="28"/>
          <w:rtl/>
        </w:rPr>
        <w:t>﴾</w:t>
      </w:r>
      <w:r w:rsidR="00062025" w:rsidRPr="00062025">
        <w:rPr>
          <w:rFonts w:ascii="Simplified Arabic" w:hAnsi="Simplified Arabic" w:cs="Simplified Arabic"/>
          <w:szCs w:val="28"/>
          <w:rtl/>
        </w:rPr>
        <w:t xml:space="preserve"> </w:t>
      </w:r>
      <w:r w:rsidR="00062025" w:rsidRPr="007510C4">
        <w:rPr>
          <w:rFonts w:cs="Simplified Arabic" w:hint="cs"/>
          <w:rtl/>
        </w:rPr>
        <w:t>[</w:t>
      </w:r>
      <w:r w:rsidR="00062025" w:rsidRPr="007510C4">
        <w:rPr>
          <w:rFonts w:cs="Simplified Arabic"/>
          <w:rtl/>
        </w:rPr>
        <w:t>النساء</w:t>
      </w:r>
      <w:r w:rsidR="00062025" w:rsidRPr="007510C4">
        <w:rPr>
          <w:rFonts w:cs="Simplified Arabic" w:hint="cs"/>
          <w:rtl/>
        </w:rPr>
        <w:t>:24]</w:t>
      </w:r>
      <w:r w:rsidR="00062025">
        <w:rPr>
          <w:rFonts w:cs="Simplified Arabic" w:hint="cs"/>
          <w:szCs w:val="28"/>
          <w:rtl/>
        </w:rPr>
        <w:t>,</w:t>
      </w:r>
      <w:r w:rsidRPr="00443AAE">
        <w:rPr>
          <w:rFonts w:cs="Simplified Arabic"/>
          <w:szCs w:val="28"/>
          <w:rtl/>
        </w:rPr>
        <w:t xml:space="preserve"> فيما تحط عنه من المهر أو </w:t>
      </w:r>
      <w:r w:rsidR="00062025">
        <w:rPr>
          <w:rFonts w:cs="Simplified Arabic" w:hint="cs"/>
          <w:szCs w:val="28"/>
          <w:rtl/>
        </w:rPr>
        <w:t>ته</w:t>
      </w:r>
      <w:r w:rsidRPr="00443AAE">
        <w:rPr>
          <w:rFonts w:cs="Simplified Arabic"/>
          <w:szCs w:val="28"/>
          <w:rtl/>
        </w:rPr>
        <w:t>ب له من كله أو يزيد لها على مقداره</w:t>
      </w:r>
      <w:r w:rsidR="00062025">
        <w:rPr>
          <w:rFonts w:cs="Simplified Arabic" w:hint="cs"/>
          <w:szCs w:val="28"/>
          <w:rtl/>
        </w:rPr>
        <w:t>,</w:t>
      </w:r>
      <w:r w:rsidRPr="00443AAE">
        <w:rPr>
          <w:rFonts w:cs="Simplified Arabic"/>
          <w:szCs w:val="28"/>
          <w:rtl/>
        </w:rPr>
        <w:t xml:space="preserve"> وقيل</w:t>
      </w:r>
      <w:r w:rsidR="00062025">
        <w:rPr>
          <w:rFonts w:cs="Simplified Arabic" w:hint="cs"/>
          <w:szCs w:val="28"/>
          <w:rtl/>
        </w:rPr>
        <w:t xml:space="preserve">: </w:t>
      </w:r>
      <w:r w:rsidRPr="00443AAE">
        <w:rPr>
          <w:rFonts w:cs="Simplified Arabic" w:hint="eastAsia"/>
          <w:szCs w:val="28"/>
          <w:rtl/>
        </w:rPr>
        <w:t>فيما</w:t>
      </w:r>
      <w:r w:rsidRPr="00443AAE">
        <w:rPr>
          <w:rFonts w:cs="Simplified Arabic"/>
          <w:szCs w:val="28"/>
          <w:rtl/>
        </w:rPr>
        <w:t xml:space="preserve"> تراضياه به من مقام أو فراق.</w:t>
      </w:r>
    </w:p>
    <w:p w:rsidR="009C1BC7" w:rsidRPr="00443AAE" w:rsidRDefault="009C1BC7" w:rsidP="00062025">
      <w:pPr>
        <w:jc w:val="lowKashida"/>
        <w:rPr>
          <w:rFonts w:cs="Simplified Arabic"/>
          <w:szCs w:val="28"/>
          <w:rtl/>
        </w:rPr>
      </w:pPr>
      <w:r w:rsidRPr="00443AAE">
        <w:rPr>
          <w:rFonts w:cs="Simplified Arabic" w:hint="eastAsia"/>
          <w:szCs w:val="28"/>
          <w:rtl/>
        </w:rPr>
        <w:t>وقيل</w:t>
      </w:r>
      <w:r w:rsidR="00062025">
        <w:rPr>
          <w:rFonts w:cs="Simplified Arabic" w:hint="cs"/>
          <w:szCs w:val="28"/>
          <w:rtl/>
        </w:rPr>
        <w:t>:</w:t>
      </w:r>
      <w:r w:rsidRPr="00443AAE">
        <w:rPr>
          <w:rFonts w:cs="Simplified Arabic"/>
          <w:szCs w:val="28"/>
          <w:rtl/>
        </w:rPr>
        <w:t xml:space="preserve"> نزلت في المتعة التي كانت ثلاثة أيام حين فتح الله مكة على رسوله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ثم نسخت</w:t>
      </w:r>
      <w:r w:rsidR="00062025">
        <w:rPr>
          <w:rFonts w:cs="Simplified Arabic" w:hint="cs"/>
          <w:szCs w:val="28"/>
          <w:rtl/>
        </w:rPr>
        <w:t>,</w:t>
      </w:r>
      <w:r w:rsidRPr="00443AAE">
        <w:rPr>
          <w:rFonts w:cs="Simplified Arabic"/>
          <w:szCs w:val="28"/>
          <w:rtl/>
        </w:rPr>
        <w:t xml:space="preserve"> كان</w:t>
      </w:r>
      <w:r w:rsidR="00062025">
        <w:rPr>
          <w:rFonts w:cs="Simplified Arabic" w:hint="cs"/>
          <w:szCs w:val="28"/>
          <w:rtl/>
        </w:rPr>
        <w:t xml:space="preserve"> </w:t>
      </w:r>
      <w:r w:rsidRPr="00443AAE">
        <w:rPr>
          <w:rFonts w:cs="Simplified Arabic" w:hint="eastAsia"/>
          <w:szCs w:val="28"/>
          <w:rtl/>
        </w:rPr>
        <w:t>الرجل</w:t>
      </w:r>
      <w:r w:rsidRPr="00443AAE">
        <w:rPr>
          <w:rFonts w:cs="Simplified Arabic"/>
          <w:szCs w:val="28"/>
          <w:rtl/>
        </w:rPr>
        <w:t xml:space="preserve"> ينكح المرأة وقت</w:t>
      </w:r>
      <w:r w:rsidR="00062025">
        <w:rPr>
          <w:rFonts w:cs="Simplified Arabic" w:hint="cs"/>
          <w:szCs w:val="28"/>
          <w:rtl/>
        </w:rPr>
        <w:t>ً</w:t>
      </w:r>
      <w:r w:rsidRPr="00443AAE">
        <w:rPr>
          <w:rFonts w:cs="Simplified Arabic"/>
          <w:szCs w:val="28"/>
          <w:rtl/>
        </w:rPr>
        <w:t>ا معلوم</w:t>
      </w:r>
      <w:r w:rsidR="00062025">
        <w:rPr>
          <w:rFonts w:cs="Simplified Arabic" w:hint="cs"/>
          <w:szCs w:val="28"/>
          <w:rtl/>
        </w:rPr>
        <w:t>ً</w:t>
      </w:r>
      <w:r w:rsidRPr="00443AAE">
        <w:rPr>
          <w:rFonts w:cs="Simplified Arabic"/>
          <w:szCs w:val="28"/>
          <w:rtl/>
        </w:rPr>
        <w:t>ا ليلة أو ليلتين أو أسبوع</w:t>
      </w:r>
      <w:r w:rsidR="00062025">
        <w:rPr>
          <w:rFonts w:cs="Simplified Arabic" w:hint="cs"/>
          <w:szCs w:val="28"/>
          <w:rtl/>
        </w:rPr>
        <w:t>ً</w:t>
      </w:r>
      <w:r w:rsidRPr="00443AAE">
        <w:rPr>
          <w:rFonts w:cs="Simplified Arabic"/>
          <w:szCs w:val="28"/>
          <w:rtl/>
        </w:rPr>
        <w:t>ا بثوب أو غير ذلك ويقضي منها وطره ثم</w:t>
      </w:r>
      <w:r w:rsidR="00062025">
        <w:rPr>
          <w:rFonts w:cs="Simplified Arabic" w:hint="cs"/>
          <w:szCs w:val="28"/>
          <w:rtl/>
        </w:rPr>
        <w:t xml:space="preserve"> </w:t>
      </w:r>
      <w:r w:rsidRPr="00443AAE">
        <w:rPr>
          <w:rFonts w:cs="Simplified Arabic" w:hint="eastAsia"/>
          <w:szCs w:val="28"/>
          <w:rtl/>
        </w:rPr>
        <w:t>يسرحها</w:t>
      </w:r>
      <w:r w:rsidR="00062025">
        <w:rPr>
          <w:rFonts w:cs="Simplified Arabic" w:hint="cs"/>
          <w:szCs w:val="28"/>
          <w:rtl/>
        </w:rPr>
        <w:t>,</w:t>
      </w:r>
      <w:r w:rsidRPr="00443AAE">
        <w:rPr>
          <w:rFonts w:cs="Simplified Arabic"/>
          <w:szCs w:val="28"/>
          <w:rtl/>
        </w:rPr>
        <w:t xml:space="preserve"> سميت متعة لاستمتاعه </w:t>
      </w:r>
      <w:r w:rsidR="00062025">
        <w:rPr>
          <w:rFonts w:cs="Simplified Arabic" w:hint="cs"/>
          <w:szCs w:val="28"/>
          <w:rtl/>
        </w:rPr>
        <w:t>به</w:t>
      </w:r>
      <w:r w:rsidRPr="00443AAE">
        <w:rPr>
          <w:rFonts w:cs="Simplified Arabic"/>
          <w:szCs w:val="28"/>
          <w:rtl/>
        </w:rPr>
        <w:t>ا أو لتمتيعه لها بما يعطيها</w:t>
      </w:r>
      <w:r w:rsidR="00062025">
        <w:rPr>
          <w:rFonts w:cs="Simplified Arabic" w:hint="cs"/>
          <w:szCs w:val="28"/>
          <w:rtl/>
        </w:rPr>
        <w:t>,</w:t>
      </w:r>
      <w:r w:rsidRPr="00443AAE">
        <w:rPr>
          <w:rFonts w:cs="Simplified Arabic"/>
          <w:szCs w:val="28"/>
          <w:rtl/>
        </w:rPr>
        <w:t xml:space="preserve"> وعن عمر</w:t>
      </w:r>
      <w:r w:rsidR="00062025">
        <w:rPr>
          <w:rFonts w:cs="Simplified Arabic" w:hint="cs"/>
          <w:szCs w:val="28"/>
          <w:rtl/>
        </w:rPr>
        <w:t>:</w:t>
      </w:r>
      <w:r w:rsidRPr="00443AAE">
        <w:rPr>
          <w:rFonts w:cs="Simplified Arabic"/>
          <w:szCs w:val="28"/>
          <w:rtl/>
        </w:rPr>
        <w:t xml:space="preserve"> </w:t>
      </w:r>
      <w:r w:rsidR="00062025">
        <w:rPr>
          <w:rFonts w:cs="Simplified Arabic" w:hint="cs"/>
          <w:szCs w:val="28"/>
          <w:rtl/>
        </w:rPr>
        <w:t>"</w:t>
      </w:r>
      <w:r w:rsidR="00062025">
        <w:rPr>
          <w:rFonts w:cs="Simplified Arabic"/>
          <w:szCs w:val="28"/>
          <w:rtl/>
        </w:rPr>
        <w:t>لا أوت</w:t>
      </w:r>
      <w:r w:rsidR="00062025">
        <w:rPr>
          <w:rFonts w:cs="Simplified Arabic" w:hint="cs"/>
          <w:szCs w:val="28"/>
          <w:rtl/>
        </w:rPr>
        <w:t>ى</w:t>
      </w:r>
      <w:r w:rsidRPr="00443AAE">
        <w:rPr>
          <w:rFonts w:cs="Simplified Arabic"/>
          <w:szCs w:val="28"/>
          <w:rtl/>
        </w:rPr>
        <w:t xml:space="preserve"> برجل تزوج امرأة</w:t>
      </w:r>
      <w:r w:rsidR="00062025">
        <w:rPr>
          <w:rFonts w:cs="Simplified Arabic" w:hint="cs"/>
          <w:szCs w:val="28"/>
          <w:rtl/>
        </w:rPr>
        <w:t xml:space="preserve"> </w:t>
      </w:r>
      <w:r w:rsidRPr="00443AAE">
        <w:rPr>
          <w:rFonts w:cs="Simplified Arabic" w:hint="eastAsia"/>
          <w:szCs w:val="28"/>
          <w:rtl/>
        </w:rPr>
        <w:t>إلى</w:t>
      </w:r>
      <w:r w:rsidRPr="00443AAE">
        <w:rPr>
          <w:rFonts w:cs="Simplified Arabic"/>
          <w:szCs w:val="28"/>
          <w:rtl/>
        </w:rPr>
        <w:t xml:space="preserve"> أجل إلا رجمته</w:t>
      </w:r>
      <w:r w:rsidR="00062025">
        <w:rPr>
          <w:rFonts w:cs="Simplified Arabic" w:hint="cs"/>
          <w:szCs w:val="28"/>
          <w:rtl/>
        </w:rPr>
        <w:t>م</w:t>
      </w:r>
      <w:r w:rsidRPr="00443AAE">
        <w:rPr>
          <w:rFonts w:cs="Simplified Arabic"/>
          <w:szCs w:val="28"/>
          <w:rtl/>
        </w:rPr>
        <w:t>ا بالحجارة</w:t>
      </w:r>
      <w:r w:rsidR="00062025">
        <w:rPr>
          <w:rFonts w:cs="Simplified Arabic" w:hint="cs"/>
          <w:szCs w:val="28"/>
          <w:rtl/>
        </w:rPr>
        <w:t xml:space="preserve">" </w:t>
      </w:r>
      <w:r w:rsidRPr="00443AAE">
        <w:rPr>
          <w:rFonts w:cs="Simplified Arabic"/>
          <w:szCs w:val="28"/>
          <w:rtl/>
        </w:rPr>
        <w:t xml:space="preserve">وعن النبي </w:t>
      </w:r>
      <w:r w:rsidR="00A729B3" w:rsidRPr="00443AAE">
        <w:rPr>
          <w:rFonts w:cs="Simplified Arabic"/>
          <w:szCs w:val="28"/>
          <w:rtl/>
        </w:rPr>
        <w:t xml:space="preserve">صلى الله عليه </w:t>
      </w:r>
      <w:r w:rsidR="004F30E4" w:rsidRPr="00443AAE">
        <w:rPr>
          <w:rFonts w:cs="Simplified Arabic"/>
          <w:szCs w:val="28"/>
          <w:rtl/>
        </w:rPr>
        <w:t>وسلم</w:t>
      </w:r>
      <w:r w:rsidR="00062025">
        <w:rPr>
          <w:rFonts w:cs="Simplified Arabic" w:hint="cs"/>
          <w:szCs w:val="28"/>
          <w:rtl/>
        </w:rPr>
        <w:t>:</w:t>
      </w:r>
      <w:r w:rsidR="00D86431" w:rsidRPr="00443AAE">
        <w:rPr>
          <w:rFonts w:cs="Simplified Arabic"/>
          <w:szCs w:val="28"/>
          <w:rtl/>
        </w:rPr>
        <w:t xml:space="preserve"> </w:t>
      </w:r>
      <w:r w:rsidR="00062025" w:rsidRPr="007510C4">
        <w:rPr>
          <w:rFonts w:cs="Simplified Arabic" w:hint="cs"/>
          <w:bCs/>
          <w:color w:val="008000"/>
          <w:sz w:val="28"/>
          <w:szCs w:val="28"/>
          <w:rtl/>
        </w:rPr>
        <w:t>«</w:t>
      </w:r>
      <w:r w:rsidRPr="007510C4">
        <w:rPr>
          <w:rFonts w:cs="Simplified Arabic"/>
          <w:bCs/>
          <w:color w:val="008000"/>
          <w:sz w:val="28"/>
          <w:szCs w:val="28"/>
          <w:rtl/>
        </w:rPr>
        <w:t>أنه أباحها ثم أصبح يقول</w:t>
      </w:r>
      <w:r w:rsidR="00062025" w:rsidRPr="007510C4">
        <w:rPr>
          <w:rFonts w:cs="Simplified Arabic" w:hint="cs"/>
          <w:bCs/>
          <w:color w:val="008000"/>
          <w:sz w:val="28"/>
          <w:szCs w:val="28"/>
          <w:rtl/>
        </w:rPr>
        <w:t>:</w:t>
      </w:r>
      <w:r w:rsidRPr="007510C4">
        <w:rPr>
          <w:rFonts w:cs="Simplified Arabic"/>
          <w:bCs/>
          <w:color w:val="008000"/>
          <w:sz w:val="28"/>
          <w:szCs w:val="28"/>
          <w:rtl/>
        </w:rPr>
        <w:t xml:space="preserve"> يا أيها الناس</w:t>
      </w:r>
      <w:r w:rsidR="00062025" w:rsidRPr="007510C4">
        <w:rPr>
          <w:rFonts w:cs="Simplified Arabic" w:hint="cs"/>
          <w:bCs/>
          <w:color w:val="008000"/>
          <w:sz w:val="28"/>
          <w:szCs w:val="28"/>
          <w:rtl/>
        </w:rPr>
        <w:t>!</w:t>
      </w:r>
      <w:r w:rsidRPr="007510C4">
        <w:rPr>
          <w:rFonts w:cs="Simplified Arabic"/>
          <w:bCs/>
          <w:color w:val="008000"/>
          <w:sz w:val="28"/>
          <w:szCs w:val="28"/>
          <w:rtl/>
        </w:rPr>
        <w:t xml:space="preserve"> إني كنت</w:t>
      </w:r>
      <w:r w:rsidR="00062025" w:rsidRPr="007510C4">
        <w:rPr>
          <w:rFonts w:cs="Simplified Arabic" w:hint="cs"/>
          <w:bCs/>
          <w:color w:val="008000"/>
          <w:sz w:val="28"/>
          <w:szCs w:val="28"/>
          <w:rtl/>
        </w:rPr>
        <w:t xml:space="preserve"> </w:t>
      </w:r>
      <w:r w:rsidRPr="007510C4">
        <w:rPr>
          <w:rFonts w:cs="Simplified Arabic" w:hint="eastAsia"/>
          <w:bCs/>
          <w:color w:val="008000"/>
          <w:sz w:val="28"/>
          <w:szCs w:val="28"/>
          <w:rtl/>
        </w:rPr>
        <w:t>أمرتكم</w:t>
      </w:r>
      <w:r w:rsidRPr="007510C4">
        <w:rPr>
          <w:rFonts w:cs="Simplified Arabic"/>
          <w:bCs/>
          <w:color w:val="008000"/>
          <w:sz w:val="28"/>
          <w:szCs w:val="28"/>
          <w:rtl/>
        </w:rPr>
        <w:t xml:space="preserve"> بالاستمتاع من هذه النساء</w:t>
      </w:r>
      <w:r w:rsidR="00062025" w:rsidRPr="007510C4">
        <w:rPr>
          <w:rFonts w:cs="Simplified Arabic" w:hint="cs"/>
          <w:bCs/>
          <w:color w:val="008000"/>
          <w:sz w:val="28"/>
          <w:szCs w:val="28"/>
          <w:rtl/>
        </w:rPr>
        <w:t>,</w:t>
      </w:r>
      <w:r w:rsidR="00062025" w:rsidRPr="007510C4">
        <w:rPr>
          <w:rFonts w:cs="Simplified Arabic"/>
          <w:bCs/>
          <w:color w:val="008000"/>
          <w:sz w:val="28"/>
          <w:szCs w:val="28"/>
          <w:rtl/>
        </w:rPr>
        <w:t xml:space="preserve"> ألا إن الله حرم</w:t>
      </w:r>
      <w:r w:rsidRPr="007510C4">
        <w:rPr>
          <w:rFonts w:cs="Simplified Arabic"/>
          <w:bCs/>
          <w:color w:val="008000"/>
          <w:sz w:val="28"/>
          <w:szCs w:val="28"/>
          <w:rtl/>
        </w:rPr>
        <w:t xml:space="preserve"> ذلك إلى يوم القيامة</w:t>
      </w:r>
      <w:r w:rsidR="00062025" w:rsidRPr="007510C4">
        <w:rPr>
          <w:rFonts w:cs="Simplified Arabic" w:hint="cs"/>
          <w:bCs/>
          <w:color w:val="008000"/>
          <w:sz w:val="28"/>
          <w:szCs w:val="28"/>
          <w:rtl/>
        </w:rPr>
        <w:t>»</w:t>
      </w:r>
      <w:r w:rsidR="00062025">
        <w:rPr>
          <w:rFonts w:cs="Simplified Arabic" w:hint="cs"/>
          <w:szCs w:val="28"/>
          <w:rtl/>
        </w:rPr>
        <w:t>,</w:t>
      </w:r>
      <w:r w:rsidRPr="00443AAE">
        <w:rPr>
          <w:rFonts w:cs="Simplified Arabic"/>
          <w:szCs w:val="28"/>
          <w:rtl/>
        </w:rPr>
        <w:t xml:space="preserve"> وقيل</w:t>
      </w:r>
      <w:r w:rsidR="00062025">
        <w:rPr>
          <w:rFonts w:cs="Simplified Arabic" w:hint="cs"/>
          <w:szCs w:val="28"/>
          <w:rtl/>
        </w:rPr>
        <w:t>:</w:t>
      </w:r>
      <w:r w:rsidR="00062025">
        <w:rPr>
          <w:rFonts w:cs="Simplified Arabic"/>
          <w:szCs w:val="28"/>
          <w:rtl/>
        </w:rPr>
        <w:t xml:space="preserve"> أبيح مرتين وحرم</w:t>
      </w:r>
      <w:r w:rsidR="00062025">
        <w:rPr>
          <w:rFonts w:cs="Simplified Arabic" w:hint="cs"/>
          <w:szCs w:val="28"/>
          <w:rtl/>
        </w:rPr>
        <w:t xml:space="preserve"> </w:t>
      </w:r>
      <w:r w:rsidRPr="00443AAE">
        <w:rPr>
          <w:rFonts w:cs="Simplified Arabic" w:hint="eastAsia"/>
          <w:szCs w:val="28"/>
          <w:rtl/>
        </w:rPr>
        <w:t>مرتين</w:t>
      </w:r>
      <w:r w:rsidR="00062025">
        <w:rPr>
          <w:rFonts w:cs="Simplified Arabic" w:hint="cs"/>
          <w:szCs w:val="28"/>
          <w:rtl/>
        </w:rPr>
        <w:t>,</w:t>
      </w:r>
      <w:r w:rsidRPr="00443AAE">
        <w:rPr>
          <w:rFonts w:cs="Simplified Arabic"/>
          <w:szCs w:val="28"/>
          <w:rtl/>
        </w:rPr>
        <w:t xml:space="preserve"> وعن ابن عباس</w:t>
      </w:r>
      <w:r w:rsidR="00062025">
        <w:rPr>
          <w:rFonts w:cs="Simplified Arabic" w:hint="cs"/>
          <w:szCs w:val="28"/>
          <w:rtl/>
        </w:rPr>
        <w:t>:</w:t>
      </w:r>
      <w:r w:rsidRPr="00443AAE">
        <w:rPr>
          <w:rFonts w:cs="Simplified Arabic"/>
          <w:szCs w:val="28"/>
          <w:rtl/>
        </w:rPr>
        <w:t xml:space="preserve"> </w:t>
      </w:r>
      <w:r w:rsidR="00062025">
        <w:rPr>
          <w:rFonts w:cs="Simplified Arabic" w:hint="cs"/>
          <w:szCs w:val="28"/>
          <w:rtl/>
        </w:rPr>
        <w:t>"</w:t>
      </w:r>
      <w:r w:rsidRPr="00443AAE">
        <w:rPr>
          <w:rFonts w:cs="Simplified Arabic"/>
          <w:szCs w:val="28"/>
          <w:rtl/>
        </w:rPr>
        <w:t>هي محكمة</w:t>
      </w:r>
      <w:r w:rsidR="00062025">
        <w:rPr>
          <w:rFonts w:cs="Simplified Arabic" w:hint="cs"/>
          <w:szCs w:val="28"/>
          <w:rtl/>
        </w:rPr>
        <w:t>",</w:t>
      </w:r>
      <w:r w:rsidRPr="00443AAE">
        <w:rPr>
          <w:rFonts w:cs="Simplified Arabic"/>
          <w:szCs w:val="28"/>
          <w:rtl/>
        </w:rPr>
        <w:t xml:space="preserve"> يعني</w:t>
      </w:r>
      <w:r w:rsidR="00062025">
        <w:rPr>
          <w:rFonts w:cs="Simplified Arabic" w:hint="cs"/>
          <w:szCs w:val="28"/>
          <w:rtl/>
        </w:rPr>
        <w:t>:</w:t>
      </w:r>
      <w:r w:rsidRPr="00443AAE">
        <w:rPr>
          <w:rFonts w:cs="Simplified Arabic"/>
          <w:szCs w:val="28"/>
          <w:rtl/>
        </w:rPr>
        <w:t xml:space="preserve"> لم تنسخ</w:t>
      </w:r>
      <w:r w:rsidR="00062025">
        <w:rPr>
          <w:rFonts w:cs="Simplified Arabic" w:hint="cs"/>
          <w:szCs w:val="28"/>
          <w:rtl/>
        </w:rPr>
        <w:t>,</w:t>
      </w:r>
      <w:r w:rsidRPr="00443AAE">
        <w:rPr>
          <w:rFonts w:cs="Simplified Arabic"/>
          <w:szCs w:val="28"/>
          <w:rtl/>
        </w:rPr>
        <w:t xml:space="preserve"> وكان يقرأ</w:t>
      </w:r>
      <w:r w:rsidR="00062025">
        <w:rPr>
          <w:rFonts w:cs="Simplified Arabic" w:hint="cs"/>
          <w:szCs w:val="28"/>
          <w:rtl/>
        </w:rPr>
        <w:t>:</w:t>
      </w:r>
      <w:r w:rsidRPr="00443AAE">
        <w:rPr>
          <w:rFonts w:cs="Simplified Arabic"/>
          <w:szCs w:val="28"/>
          <w:rtl/>
        </w:rPr>
        <w:t xml:space="preserve"> </w:t>
      </w:r>
      <w:r w:rsidR="00062025">
        <w:rPr>
          <w:rFonts w:cs="Simplified Arabic" w:hint="cs"/>
          <w:szCs w:val="28"/>
          <w:rtl/>
        </w:rPr>
        <w:t>"</w:t>
      </w:r>
      <w:r w:rsidRPr="00443AAE">
        <w:rPr>
          <w:rFonts w:cs="Simplified Arabic"/>
          <w:szCs w:val="28"/>
          <w:rtl/>
        </w:rPr>
        <w:t>فما استمتعتم به منهن إلى أجل</w:t>
      </w:r>
      <w:r w:rsidR="00062025">
        <w:rPr>
          <w:rFonts w:cs="Simplified Arabic" w:hint="cs"/>
          <w:szCs w:val="28"/>
          <w:rtl/>
        </w:rPr>
        <w:t xml:space="preserve"> </w:t>
      </w:r>
      <w:r w:rsidRPr="00443AAE">
        <w:rPr>
          <w:rFonts w:cs="Simplified Arabic" w:hint="eastAsia"/>
          <w:szCs w:val="28"/>
          <w:rtl/>
        </w:rPr>
        <w:t>مسمى</w:t>
      </w:r>
      <w:r w:rsidR="00062025">
        <w:rPr>
          <w:rFonts w:cs="Simplified Arabic" w:hint="cs"/>
          <w:szCs w:val="28"/>
          <w:rtl/>
        </w:rPr>
        <w:t>",</w:t>
      </w:r>
      <w:r w:rsidR="00062025">
        <w:rPr>
          <w:rFonts w:cs="Simplified Arabic"/>
          <w:szCs w:val="28"/>
          <w:rtl/>
        </w:rPr>
        <w:t xml:space="preserve"> ويرو</w:t>
      </w:r>
      <w:r w:rsidR="00062025">
        <w:rPr>
          <w:rFonts w:cs="Simplified Arabic" w:hint="cs"/>
          <w:szCs w:val="28"/>
          <w:rtl/>
        </w:rPr>
        <w:t>ى</w:t>
      </w:r>
      <w:r w:rsidRPr="00443AAE">
        <w:rPr>
          <w:rFonts w:cs="Simplified Arabic"/>
          <w:szCs w:val="28"/>
          <w:rtl/>
        </w:rPr>
        <w:t xml:space="preserve"> أنه رجع عن ذلك عند موته</w:t>
      </w:r>
      <w:r w:rsidR="00062025">
        <w:rPr>
          <w:rFonts w:cs="Simplified Arabic" w:hint="cs"/>
          <w:szCs w:val="28"/>
          <w:rtl/>
        </w:rPr>
        <w:t>,</w:t>
      </w:r>
      <w:r w:rsidRPr="00443AAE">
        <w:rPr>
          <w:rFonts w:cs="Simplified Arabic"/>
          <w:szCs w:val="28"/>
          <w:rtl/>
        </w:rPr>
        <w:t xml:space="preserve"> وقال</w:t>
      </w:r>
      <w:r w:rsidR="00062025">
        <w:rPr>
          <w:rFonts w:cs="Simplified Arabic" w:hint="cs"/>
          <w:szCs w:val="28"/>
          <w:rtl/>
        </w:rPr>
        <w:t>:</w:t>
      </w:r>
      <w:r w:rsidRPr="00443AAE">
        <w:rPr>
          <w:rFonts w:cs="Simplified Arabic"/>
          <w:szCs w:val="28"/>
          <w:rtl/>
        </w:rPr>
        <w:t xml:space="preserve"> </w:t>
      </w:r>
      <w:r w:rsidR="00062025">
        <w:rPr>
          <w:rFonts w:cs="Simplified Arabic" w:hint="cs"/>
          <w:szCs w:val="28"/>
          <w:rtl/>
        </w:rPr>
        <w:t>"</w:t>
      </w:r>
      <w:r w:rsidRPr="00443AAE">
        <w:rPr>
          <w:rFonts w:cs="Simplified Arabic"/>
          <w:szCs w:val="28"/>
          <w:rtl/>
        </w:rPr>
        <w:t>اللهم إني أتوب إليك من قولي بالمتعة وقولي في الصرف</w:t>
      </w:r>
      <w:r w:rsidR="00062025">
        <w:rPr>
          <w:rFonts w:cs="Simplified Arabic" w:hint="cs"/>
          <w:szCs w:val="28"/>
          <w:rtl/>
        </w:rPr>
        <w:t>"</w:t>
      </w:r>
      <w:r w:rsidR="00062025">
        <w:rPr>
          <w:rFonts w:cs="Simplified Arabic"/>
          <w:szCs w:val="28"/>
          <w:vertAlign w:val="superscript"/>
          <w:rtl/>
        </w:rPr>
        <w:t>(</w:t>
      </w:r>
      <w:r w:rsidR="00062025">
        <w:rPr>
          <w:rStyle w:val="aa"/>
          <w:rFonts w:cs="Simplified Arabic"/>
          <w:szCs w:val="28"/>
          <w:rtl/>
        </w:rPr>
        <w:footnoteReference w:id="319"/>
      </w:r>
      <w:r w:rsidR="00062025">
        <w:rPr>
          <w:rFonts w:cs="Simplified Arabic"/>
          <w:szCs w:val="28"/>
          <w:vertAlign w:val="superscript"/>
          <w:rtl/>
        </w:rPr>
        <w:t>)</w:t>
      </w:r>
      <w:r w:rsidR="00062025">
        <w:rPr>
          <w:rFonts w:cs="Simplified Arabic" w:hint="cs"/>
          <w:szCs w:val="28"/>
          <w:rtl/>
        </w:rPr>
        <w:t>.</w:t>
      </w:r>
    </w:p>
    <w:p w:rsidR="004B79C5" w:rsidRDefault="004B79C5" w:rsidP="00443AAE">
      <w:pPr>
        <w:jc w:val="lowKashida"/>
        <w:rPr>
          <w:rFonts w:cs="Simplified Arabic"/>
          <w:bCs/>
          <w:color w:val="FF0000"/>
          <w:szCs w:val="28"/>
          <w:rtl/>
        </w:rPr>
      </w:pPr>
    </w:p>
    <w:p w:rsidR="009C1BC7" w:rsidRPr="00062025" w:rsidRDefault="009C1BC7" w:rsidP="00443AAE">
      <w:pPr>
        <w:jc w:val="lowKashida"/>
        <w:rPr>
          <w:rFonts w:cs="Simplified Arabic"/>
          <w:bCs/>
          <w:color w:val="FF0000"/>
          <w:szCs w:val="28"/>
          <w:rtl/>
        </w:rPr>
      </w:pPr>
      <w:r w:rsidRPr="00062025">
        <w:rPr>
          <w:rFonts w:cs="Simplified Arabic" w:hint="eastAsia"/>
          <w:bCs/>
          <w:color w:val="FF0000"/>
          <w:szCs w:val="28"/>
          <w:rtl/>
        </w:rPr>
        <w:lastRenderedPageBreak/>
        <w:t>تفسير</w:t>
      </w:r>
      <w:r w:rsidRPr="00062025">
        <w:rPr>
          <w:rFonts w:cs="Simplified Arabic"/>
          <w:bCs/>
          <w:color w:val="FF0000"/>
          <w:szCs w:val="28"/>
          <w:rtl/>
        </w:rPr>
        <w:t xml:space="preserve"> أبي بكر</w:t>
      </w:r>
      <w:r w:rsidR="00062025" w:rsidRPr="00062025">
        <w:rPr>
          <w:rFonts w:cs="Simplified Arabic" w:hint="cs"/>
          <w:bCs/>
          <w:color w:val="FF0000"/>
          <w:szCs w:val="28"/>
          <w:rtl/>
        </w:rPr>
        <w:t xml:space="preserve"> </w:t>
      </w:r>
      <w:r w:rsidR="00062025" w:rsidRPr="00062025">
        <w:rPr>
          <w:rFonts w:cs="Simplified Arabic"/>
          <w:bCs/>
          <w:color w:val="FF0000"/>
          <w:szCs w:val="28"/>
          <w:rtl/>
        </w:rPr>
        <w:t>ابن العربي</w:t>
      </w:r>
      <w:r w:rsidRPr="00062025">
        <w:rPr>
          <w:rFonts w:cs="Simplified Arabic"/>
          <w:bCs/>
          <w:color w:val="FF0000"/>
          <w:szCs w:val="28"/>
          <w:rtl/>
        </w:rPr>
        <w:t xml:space="preserve"> الأندلسي:</w:t>
      </w:r>
    </w:p>
    <w:p w:rsidR="009C1BC7" w:rsidRPr="00443AAE" w:rsidRDefault="009C1BC7" w:rsidP="00062025">
      <w:pPr>
        <w:jc w:val="lowKashida"/>
        <w:rPr>
          <w:rFonts w:cs="Simplified Arabic"/>
          <w:szCs w:val="28"/>
          <w:rtl/>
        </w:rPr>
      </w:pPr>
      <w:r w:rsidRPr="00443AAE">
        <w:rPr>
          <w:rFonts w:cs="Simplified Arabic" w:hint="eastAsia"/>
          <w:szCs w:val="28"/>
          <w:rtl/>
        </w:rPr>
        <w:t>قال</w:t>
      </w:r>
      <w:r w:rsidRPr="00443AAE">
        <w:rPr>
          <w:rFonts w:cs="Simplified Arabic"/>
          <w:szCs w:val="28"/>
          <w:rtl/>
        </w:rPr>
        <w:t xml:space="preserve"> ابن العربي في تفسيره المسمى</w:t>
      </w:r>
      <w:r w:rsidR="00062025">
        <w:rPr>
          <w:rFonts w:cs="Simplified Arabic" w:hint="cs"/>
          <w:szCs w:val="28"/>
          <w:rtl/>
        </w:rPr>
        <w:t xml:space="preserve">: </w:t>
      </w:r>
      <w:r w:rsidR="00062025">
        <w:rPr>
          <w:rFonts w:cs="Simplified Arabic"/>
          <w:szCs w:val="28"/>
          <w:rtl/>
        </w:rPr>
        <w:t>"</w:t>
      </w:r>
      <w:r w:rsidRPr="00443AAE">
        <w:rPr>
          <w:rFonts w:cs="Simplified Arabic"/>
          <w:szCs w:val="28"/>
          <w:rtl/>
        </w:rPr>
        <w:t>أحكام القرآن"</w:t>
      </w:r>
      <w:r w:rsidR="00062025">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062025" w:rsidRPr="007510C4">
        <w:rPr>
          <w:rFonts w:cs="Simplified Arabic"/>
          <w:bCs/>
          <w:color w:val="0000FF"/>
          <w:sz w:val="28"/>
          <w:szCs w:val="28"/>
          <w:rtl/>
        </w:rPr>
        <w:t>فَمَا اسْتَمْتَعْتُم بِهِ مِنْهُنَّ</w:t>
      </w:r>
      <w:r w:rsidR="00567670" w:rsidRPr="007510C4">
        <w:rPr>
          <w:rFonts w:cs="Simplified Arabic"/>
          <w:bCs/>
          <w:color w:val="0000FF"/>
          <w:sz w:val="28"/>
          <w:szCs w:val="28"/>
          <w:rtl/>
        </w:rPr>
        <w:t>﴾</w:t>
      </w:r>
      <w:r w:rsidR="00062025" w:rsidRPr="00062025">
        <w:rPr>
          <w:rFonts w:ascii="Simplified Arabic" w:hAnsi="Simplified Arabic" w:cs="Simplified Arabic"/>
          <w:szCs w:val="28"/>
          <w:rtl/>
        </w:rPr>
        <w:t xml:space="preserve"> </w:t>
      </w:r>
      <w:r w:rsidR="00062025" w:rsidRPr="007510C4">
        <w:rPr>
          <w:rFonts w:cs="Simplified Arabic" w:hint="cs"/>
          <w:rtl/>
        </w:rPr>
        <w:t>[</w:t>
      </w:r>
      <w:r w:rsidR="00062025" w:rsidRPr="007510C4">
        <w:rPr>
          <w:rFonts w:cs="Simplified Arabic"/>
          <w:rtl/>
        </w:rPr>
        <w:t>النساء</w:t>
      </w:r>
      <w:r w:rsidR="00062025" w:rsidRPr="007510C4">
        <w:rPr>
          <w:rFonts w:cs="Simplified Arabic" w:hint="cs"/>
          <w:rtl/>
        </w:rPr>
        <w:t>:24]</w:t>
      </w:r>
      <w:r w:rsidRPr="00443AAE">
        <w:rPr>
          <w:rFonts w:cs="Simplified Arabic"/>
          <w:szCs w:val="28"/>
          <w:rtl/>
        </w:rPr>
        <w:t xml:space="preserve"> ما نصه:</w:t>
      </w:r>
      <w:r w:rsidR="00062025">
        <w:rPr>
          <w:rFonts w:cs="Simplified Arabic" w:hint="cs"/>
          <w:szCs w:val="28"/>
          <w:rtl/>
        </w:rPr>
        <w:t xml:space="preserve"> "</w:t>
      </w:r>
      <w:r w:rsidRPr="00443AAE">
        <w:rPr>
          <w:rFonts w:cs="Simplified Arabic" w:hint="eastAsia"/>
          <w:szCs w:val="28"/>
          <w:rtl/>
        </w:rPr>
        <w:t>فيه</w:t>
      </w:r>
      <w:r w:rsidRPr="00443AAE">
        <w:rPr>
          <w:rFonts w:cs="Simplified Arabic"/>
          <w:szCs w:val="28"/>
          <w:rtl/>
        </w:rPr>
        <w:t xml:space="preserve"> قولان:</w:t>
      </w:r>
    </w:p>
    <w:p w:rsidR="009C1BC7" w:rsidRPr="00443AAE" w:rsidRDefault="009C1BC7" w:rsidP="00443AAE">
      <w:pPr>
        <w:jc w:val="lowKashida"/>
        <w:rPr>
          <w:rFonts w:cs="Simplified Arabic"/>
          <w:szCs w:val="28"/>
          <w:rtl/>
        </w:rPr>
      </w:pPr>
      <w:r w:rsidRPr="00443AAE">
        <w:rPr>
          <w:rFonts w:cs="Simplified Arabic" w:hint="eastAsia"/>
          <w:szCs w:val="28"/>
          <w:rtl/>
        </w:rPr>
        <w:t>أحدهما</w:t>
      </w:r>
      <w:r w:rsidRPr="00443AAE">
        <w:rPr>
          <w:rFonts w:cs="Simplified Arabic"/>
          <w:szCs w:val="28"/>
          <w:rtl/>
        </w:rPr>
        <w:t>: أنه أراد استمتاع النكاح المطلق, قاله جماعة</w:t>
      </w:r>
      <w:r w:rsidR="00062025">
        <w:rPr>
          <w:rFonts w:cs="Simplified Arabic" w:hint="cs"/>
          <w:szCs w:val="28"/>
          <w:rtl/>
        </w:rPr>
        <w:t>,</w:t>
      </w:r>
      <w:r w:rsidRPr="00443AAE">
        <w:rPr>
          <w:rFonts w:cs="Simplified Arabic"/>
          <w:szCs w:val="28"/>
          <w:rtl/>
        </w:rPr>
        <w:t xml:space="preserve"> منهم الحسن ومجاهد وإحدى روايتي ابن</w:t>
      </w:r>
    </w:p>
    <w:p w:rsidR="009C1BC7" w:rsidRPr="00443AAE" w:rsidRDefault="009C1BC7" w:rsidP="00443AAE">
      <w:pPr>
        <w:jc w:val="lowKashida"/>
        <w:rPr>
          <w:rFonts w:cs="Simplified Arabic"/>
          <w:szCs w:val="28"/>
          <w:rtl/>
        </w:rPr>
      </w:pPr>
      <w:r w:rsidRPr="00443AAE">
        <w:rPr>
          <w:rFonts w:cs="Simplified Arabic" w:hint="eastAsia"/>
          <w:szCs w:val="28"/>
          <w:rtl/>
        </w:rPr>
        <w:t>عباس</w:t>
      </w:r>
      <w:r w:rsidRPr="00443AAE">
        <w:rPr>
          <w:rFonts w:cs="Simplified Arabic"/>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الثاني</w:t>
      </w:r>
      <w:r w:rsidRPr="00443AAE">
        <w:rPr>
          <w:rFonts w:cs="Simplified Arabic"/>
          <w:szCs w:val="28"/>
          <w:rtl/>
        </w:rPr>
        <w:t>: أنه أراد متعة النساء بنكاحهن إلى أجل, روي عن ابن عباس أنه سئل عن المتعة فقرأ:</w:t>
      </w:r>
    </w:p>
    <w:p w:rsidR="009C1BC7" w:rsidRPr="00443AAE" w:rsidRDefault="00062025" w:rsidP="00443AAE">
      <w:pPr>
        <w:jc w:val="lowKashida"/>
        <w:rPr>
          <w:rFonts w:cs="Simplified Arabic"/>
          <w:szCs w:val="28"/>
          <w:rtl/>
        </w:rPr>
      </w:pPr>
      <w:r>
        <w:rPr>
          <w:rFonts w:cs="Simplified Arabic" w:hint="cs"/>
          <w:szCs w:val="28"/>
          <w:rtl/>
        </w:rPr>
        <w:t>"</w:t>
      </w:r>
      <w:r w:rsidR="009C1BC7" w:rsidRPr="00443AAE">
        <w:rPr>
          <w:rFonts w:cs="Simplified Arabic" w:hint="eastAsia"/>
          <w:szCs w:val="28"/>
          <w:rtl/>
        </w:rPr>
        <w:t>فما</w:t>
      </w:r>
      <w:r w:rsidR="009C1BC7" w:rsidRPr="00443AAE">
        <w:rPr>
          <w:rFonts w:cs="Simplified Arabic"/>
          <w:szCs w:val="28"/>
          <w:rtl/>
        </w:rPr>
        <w:t xml:space="preserve"> استمتعتم به منهن إلى أجل مسمى. قال ابن عباس: والله لأنزلها الله كذلك</w:t>
      </w:r>
      <w:r>
        <w:rPr>
          <w:rFonts w:cs="Simplified Arabic" w:hint="cs"/>
          <w:szCs w:val="28"/>
          <w:rtl/>
        </w:rPr>
        <w:t>"</w:t>
      </w:r>
      <w:r w:rsidR="009C1BC7" w:rsidRPr="00443AAE">
        <w:rPr>
          <w:rFonts w:cs="Simplified Arabic"/>
          <w:szCs w:val="28"/>
          <w:rtl/>
        </w:rPr>
        <w:t>.</w:t>
      </w:r>
    </w:p>
    <w:p w:rsidR="009C1BC7" w:rsidRPr="00443AAE" w:rsidRDefault="009C1BC7" w:rsidP="00062025">
      <w:pPr>
        <w:jc w:val="lowKashida"/>
        <w:rPr>
          <w:rFonts w:cs="Simplified Arabic"/>
          <w:szCs w:val="28"/>
          <w:rtl/>
        </w:rPr>
      </w:pPr>
      <w:r w:rsidRPr="00443AAE">
        <w:rPr>
          <w:rFonts w:cs="Simplified Arabic" w:hint="eastAsia"/>
          <w:szCs w:val="28"/>
          <w:rtl/>
        </w:rPr>
        <w:t>وروي</w:t>
      </w:r>
      <w:r w:rsidR="00062025">
        <w:rPr>
          <w:rFonts w:cs="Simplified Arabic"/>
          <w:szCs w:val="28"/>
          <w:rtl/>
        </w:rPr>
        <w:t xml:space="preserve"> عن حبي</w:t>
      </w:r>
      <w:r w:rsidRPr="00443AAE">
        <w:rPr>
          <w:rFonts w:cs="Simplified Arabic"/>
          <w:szCs w:val="28"/>
          <w:rtl/>
        </w:rPr>
        <w:t xml:space="preserve">ب بن أبي ثابت قال: </w:t>
      </w:r>
      <w:r w:rsidR="00062025">
        <w:rPr>
          <w:rFonts w:cs="Simplified Arabic" w:hint="cs"/>
          <w:szCs w:val="28"/>
          <w:rtl/>
        </w:rPr>
        <w:t>"</w:t>
      </w:r>
      <w:r w:rsidRPr="00443AAE">
        <w:rPr>
          <w:rFonts w:cs="Simplified Arabic"/>
          <w:szCs w:val="28"/>
          <w:rtl/>
        </w:rPr>
        <w:t>أعطاني ابن عباس مصحف</w:t>
      </w:r>
      <w:r w:rsidR="00062025">
        <w:rPr>
          <w:rFonts w:cs="Simplified Arabic" w:hint="cs"/>
          <w:szCs w:val="28"/>
          <w:rtl/>
        </w:rPr>
        <w:t>ً</w:t>
      </w:r>
      <w:r w:rsidRPr="00443AAE">
        <w:rPr>
          <w:rFonts w:cs="Simplified Arabic"/>
          <w:szCs w:val="28"/>
          <w:rtl/>
        </w:rPr>
        <w:t>ا, وقال: هذا قراءة أبي, وفيه</w:t>
      </w:r>
      <w:r w:rsidR="00062025">
        <w:rPr>
          <w:rFonts w:cs="Simplified Arabic" w:hint="cs"/>
          <w:szCs w:val="28"/>
          <w:rtl/>
        </w:rPr>
        <w:t xml:space="preserve"> </w:t>
      </w:r>
      <w:r w:rsidRPr="00443AAE">
        <w:rPr>
          <w:rFonts w:cs="Simplified Arabic" w:hint="eastAsia"/>
          <w:szCs w:val="28"/>
          <w:rtl/>
        </w:rPr>
        <w:t>مثل</w:t>
      </w:r>
      <w:r w:rsidRPr="00443AAE">
        <w:rPr>
          <w:rFonts w:cs="Simplified Arabic"/>
          <w:szCs w:val="28"/>
          <w:rtl/>
        </w:rPr>
        <w:t xml:space="preserve"> ما تقدم, ولم يصح ذلك عنهما, فلا تلتفتوا إليه, وقول الله تعالى</w:t>
      </w:r>
      <w:r w:rsidR="00062025">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062025" w:rsidRPr="007510C4">
        <w:rPr>
          <w:rFonts w:cs="Simplified Arabic"/>
          <w:bCs/>
          <w:color w:val="0000FF"/>
          <w:sz w:val="28"/>
          <w:szCs w:val="28"/>
          <w:rtl/>
        </w:rPr>
        <w:t>فَمَا اسْتَمْتَعْتُم بِهِ مِنْهُنَّ</w:t>
      </w:r>
      <w:r w:rsidR="00567670" w:rsidRPr="007510C4">
        <w:rPr>
          <w:rFonts w:cs="Simplified Arabic"/>
          <w:bCs/>
          <w:color w:val="0000FF"/>
          <w:sz w:val="28"/>
          <w:szCs w:val="28"/>
          <w:rtl/>
        </w:rPr>
        <w:t>﴾</w:t>
      </w:r>
      <w:r w:rsidR="00062025" w:rsidRPr="00062025">
        <w:rPr>
          <w:rFonts w:cs="Simplified Arabic"/>
          <w:szCs w:val="28"/>
          <w:rtl/>
        </w:rPr>
        <w:t xml:space="preserve"> </w:t>
      </w:r>
      <w:r w:rsidR="00062025" w:rsidRPr="007510C4">
        <w:rPr>
          <w:rFonts w:cs="Simplified Arabic"/>
          <w:rtl/>
        </w:rPr>
        <w:t>[النساء:24]</w:t>
      </w:r>
      <w:r w:rsidRPr="00443AAE">
        <w:rPr>
          <w:rFonts w:cs="Simplified Arabic"/>
          <w:szCs w:val="28"/>
          <w:rtl/>
        </w:rPr>
        <w:t>, يعني</w:t>
      </w:r>
      <w:r w:rsidR="00062025">
        <w:rPr>
          <w:rFonts w:cs="Simplified Arabic" w:hint="cs"/>
          <w:szCs w:val="28"/>
          <w:rtl/>
        </w:rPr>
        <w:t>:</w:t>
      </w:r>
      <w:r w:rsidRPr="00443AAE">
        <w:rPr>
          <w:rFonts w:cs="Simplified Arabic"/>
          <w:szCs w:val="28"/>
          <w:rtl/>
        </w:rPr>
        <w:t xml:space="preserve"> بالنكاح الص</w:t>
      </w:r>
      <w:r w:rsidR="00062025">
        <w:rPr>
          <w:rFonts w:cs="Simplified Arabic"/>
          <w:szCs w:val="28"/>
          <w:rtl/>
        </w:rPr>
        <w:t>حيح</w:t>
      </w:r>
      <w:r w:rsidR="00062025">
        <w:rPr>
          <w:rFonts w:cs="Simplified Arabic" w:hint="cs"/>
          <w:szCs w:val="28"/>
          <w:rtl/>
        </w:rPr>
        <w:t>"</w:t>
      </w:r>
      <w:r w:rsidR="00062025">
        <w:rPr>
          <w:rFonts w:cs="Simplified Arabic"/>
          <w:szCs w:val="28"/>
          <w:vertAlign w:val="superscript"/>
          <w:rtl/>
        </w:rPr>
        <w:t>(</w:t>
      </w:r>
      <w:r w:rsidR="00062025">
        <w:rPr>
          <w:rStyle w:val="aa"/>
          <w:rFonts w:cs="Simplified Arabic"/>
          <w:szCs w:val="28"/>
          <w:rtl/>
        </w:rPr>
        <w:footnoteReference w:id="320"/>
      </w:r>
      <w:r w:rsidR="00062025">
        <w:rPr>
          <w:rFonts w:cs="Simplified Arabic"/>
          <w:szCs w:val="28"/>
          <w:vertAlign w:val="superscript"/>
          <w:rtl/>
        </w:rPr>
        <w:t>)</w:t>
      </w:r>
      <w:r w:rsidR="00062025">
        <w:rPr>
          <w:rFonts w:cs="Simplified Arabic" w:hint="cs"/>
          <w:szCs w:val="28"/>
          <w:rtl/>
        </w:rPr>
        <w:t>.</w:t>
      </w:r>
    </w:p>
    <w:p w:rsidR="009C1BC7" w:rsidRPr="00062025" w:rsidRDefault="009C1BC7" w:rsidP="00443AAE">
      <w:pPr>
        <w:jc w:val="lowKashida"/>
        <w:rPr>
          <w:rFonts w:cs="Simplified Arabic"/>
          <w:bCs/>
          <w:color w:val="FF0000"/>
          <w:szCs w:val="28"/>
          <w:rtl/>
        </w:rPr>
      </w:pPr>
      <w:r w:rsidRPr="00062025">
        <w:rPr>
          <w:rFonts w:cs="Simplified Arabic" w:hint="eastAsia"/>
          <w:bCs/>
          <w:color w:val="FF0000"/>
          <w:szCs w:val="28"/>
          <w:rtl/>
        </w:rPr>
        <w:t>تفسير</w:t>
      </w:r>
      <w:r w:rsidRPr="00062025">
        <w:rPr>
          <w:rFonts w:cs="Simplified Arabic"/>
          <w:bCs/>
          <w:color w:val="FF0000"/>
          <w:szCs w:val="28"/>
          <w:rtl/>
        </w:rPr>
        <w:t xml:space="preserve"> القرطبي:</w:t>
      </w:r>
    </w:p>
    <w:p w:rsidR="009C1BC7" w:rsidRPr="00443AAE" w:rsidRDefault="009C1BC7" w:rsidP="00062025">
      <w:pPr>
        <w:jc w:val="lowKashida"/>
        <w:rPr>
          <w:rFonts w:cs="Simplified Arabic"/>
          <w:szCs w:val="28"/>
          <w:rtl/>
        </w:rPr>
      </w:pPr>
      <w:r w:rsidRPr="00443AAE">
        <w:rPr>
          <w:rFonts w:cs="Simplified Arabic" w:hint="eastAsia"/>
          <w:szCs w:val="28"/>
          <w:rtl/>
        </w:rPr>
        <w:t>قال</w:t>
      </w:r>
      <w:r w:rsidRPr="00443AAE">
        <w:rPr>
          <w:rFonts w:cs="Simplified Arabic"/>
          <w:szCs w:val="28"/>
          <w:rtl/>
        </w:rPr>
        <w:t xml:space="preserve"> رحمه الله في تفسيره</w:t>
      </w:r>
      <w:r w:rsidR="00062025">
        <w:rPr>
          <w:rFonts w:cs="Simplified Arabic" w:hint="cs"/>
          <w:szCs w:val="28"/>
          <w:rtl/>
        </w:rPr>
        <w:t xml:space="preserve">: </w:t>
      </w:r>
      <w:r w:rsidR="00062025">
        <w:rPr>
          <w:rFonts w:cs="Simplified Arabic"/>
          <w:szCs w:val="28"/>
          <w:rtl/>
        </w:rPr>
        <w:t>"</w:t>
      </w:r>
      <w:r w:rsidRPr="00443AAE">
        <w:rPr>
          <w:rFonts w:cs="Simplified Arabic"/>
          <w:szCs w:val="28"/>
          <w:rtl/>
        </w:rPr>
        <w:t xml:space="preserve">الجامع لأحكام القرآن" وهذا نصه: </w:t>
      </w:r>
      <w:r w:rsidR="00062025">
        <w:rPr>
          <w:rFonts w:cs="Simplified Arabic" w:hint="cs"/>
          <w:szCs w:val="28"/>
          <w:rtl/>
        </w:rPr>
        <w:t>"</w:t>
      </w:r>
      <w:r w:rsidRPr="00443AAE">
        <w:rPr>
          <w:rFonts w:cs="Simplified Arabic"/>
          <w:szCs w:val="28"/>
          <w:rtl/>
        </w:rPr>
        <w:t>واختلف العلماء في معنى الآية, فقال الحسن ومجاهد وغيرهما: المعنى: فما انتفعتم وتلذذتم بالجماع من النساء بالنكاح</w:t>
      </w:r>
      <w:r w:rsidR="00062025">
        <w:rPr>
          <w:rFonts w:cs="Simplified Arabic" w:hint="cs"/>
          <w:szCs w:val="28"/>
          <w:rtl/>
        </w:rPr>
        <w:t xml:space="preserve"> </w:t>
      </w:r>
      <w:r w:rsidRPr="00443AAE">
        <w:rPr>
          <w:rFonts w:cs="Simplified Arabic" w:hint="eastAsia"/>
          <w:szCs w:val="28"/>
          <w:rtl/>
        </w:rPr>
        <w:t>الصحيح</w:t>
      </w:r>
      <w:r w:rsidR="00062025">
        <w:rPr>
          <w:rFonts w:ascii="Simplified Arabic" w:hAnsi="Simplified Arabic" w:cs="Simplified Arabic" w:hint="cs"/>
          <w:szCs w:val="28"/>
          <w:rtl/>
        </w:rPr>
        <w:t>:</w:t>
      </w:r>
      <w:r w:rsidR="00062025" w:rsidRPr="00062025">
        <w:rPr>
          <w:rFonts w:ascii="Simplified Arabic" w:hAnsi="Simplified Arabic" w:cs="Simplified Arabic"/>
          <w:szCs w:val="28"/>
          <w:rtl/>
        </w:rPr>
        <w:t xml:space="preserve"> </w:t>
      </w:r>
      <w:r w:rsidR="00567670" w:rsidRPr="007510C4">
        <w:rPr>
          <w:rFonts w:cs="Simplified Arabic"/>
          <w:bCs/>
          <w:color w:val="0000FF"/>
          <w:sz w:val="28"/>
          <w:szCs w:val="28"/>
          <w:rtl/>
        </w:rPr>
        <w:t>﴿</w:t>
      </w:r>
      <w:r w:rsidR="00062025" w:rsidRPr="007510C4">
        <w:rPr>
          <w:rFonts w:cs="Simplified Arabic"/>
          <w:bCs/>
          <w:color w:val="0000FF"/>
          <w:sz w:val="28"/>
          <w:szCs w:val="28"/>
          <w:rtl/>
        </w:rPr>
        <w:t>فَآتُوهُنَّ أُجُورَهُنَّ</w:t>
      </w:r>
      <w:r w:rsidR="00567670" w:rsidRPr="007510C4">
        <w:rPr>
          <w:rFonts w:cs="Simplified Arabic"/>
          <w:bCs/>
          <w:color w:val="0000FF"/>
          <w:sz w:val="28"/>
          <w:szCs w:val="28"/>
          <w:rtl/>
        </w:rPr>
        <w:t>﴾</w:t>
      </w:r>
      <w:r w:rsidR="00062025" w:rsidRPr="00062025">
        <w:rPr>
          <w:rFonts w:ascii="Simplified Arabic" w:hAnsi="Simplified Arabic" w:cs="Simplified Arabic"/>
          <w:szCs w:val="28"/>
          <w:rtl/>
        </w:rPr>
        <w:t xml:space="preserve"> </w:t>
      </w:r>
      <w:r w:rsidR="00062025" w:rsidRPr="007510C4">
        <w:rPr>
          <w:rFonts w:cs="Simplified Arabic" w:hint="cs"/>
          <w:rtl/>
        </w:rPr>
        <w:t>[</w:t>
      </w:r>
      <w:r w:rsidR="00062025" w:rsidRPr="007510C4">
        <w:rPr>
          <w:rFonts w:cs="Simplified Arabic"/>
          <w:rtl/>
        </w:rPr>
        <w:t>النساء</w:t>
      </w:r>
      <w:r w:rsidR="00062025" w:rsidRPr="007510C4">
        <w:rPr>
          <w:rFonts w:cs="Simplified Arabic" w:hint="cs"/>
          <w:rtl/>
        </w:rPr>
        <w:t>:24]</w:t>
      </w:r>
      <w:r w:rsidR="00062025">
        <w:rPr>
          <w:rFonts w:ascii="Simplified Arabic" w:hAnsi="Simplified Arabic" w:cs="Simplified Arabic" w:hint="cs"/>
          <w:szCs w:val="28"/>
          <w:rtl/>
        </w:rPr>
        <w:t>,</w:t>
      </w:r>
      <w:r w:rsidRPr="00443AAE">
        <w:rPr>
          <w:rFonts w:cs="Simplified Arabic"/>
          <w:szCs w:val="28"/>
          <w:rtl/>
        </w:rPr>
        <w:t xml:space="preserve"> أي</w:t>
      </w:r>
      <w:r w:rsidR="00062025">
        <w:rPr>
          <w:rFonts w:cs="Simplified Arabic" w:hint="cs"/>
          <w:szCs w:val="28"/>
          <w:rtl/>
        </w:rPr>
        <w:t>:</w:t>
      </w:r>
      <w:r w:rsidRPr="00443AAE">
        <w:rPr>
          <w:rFonts w:cs="Simplified Arabic"/>
          <w:szCs w:val="28"/>
          <w:rtl/>
        </w:rPr>
        <w:t xml:space="preserve"> مهورهن....</w:t>
      </w:r>
    </w:p>
    <w:p w:rsidR="009C1BC7" w:rsidRPr="00443AAE" w:rsidRDefault="009C1BC7" w:rsidP="00443AAE">
      <w:pPr>
        <w:jc w:val="lowKashida"/>
        <w:rPr>
          <w:rFonts w:cs="Simplified Arabic"/>
          <w:szCs w:val="28"/>
          <w:rtl/>
        </w:rPr>
      </w:pPr>
      <w:r w:rsidRPr="00443AAE">
        <w:rPr>
          <w:rFonts w:cs="Simplified Arabic" w:hint="eastAsia"/>
          <w:szCs w:val="28"/>
          <w:rtl/>
        </w:rPr>
        <w:t>وقال</w:t>
      </w:r>
      <w:r w:rsidRPr="00443AAE">
        <w:rPr>
          <w:rFonts w:cs="Simplified Arabic"/>
          <w:szCs w:val="28"/>
          <w:rtl/>
        </w:rPr>
        <w:t xml:space="preserve"> الجمهور: المراد نكاح المتعة الذي كان في صدر الإسلام.</w:t>
      </w:r>
    </w:p>
    <w:p w:rsidR="009C1BC7" w:rsidRPr="00443AAE" w:rsidRDefault="009C1BC7" w:rsidP="00062025">
      <w:pPr>
        <w:jc w:val="lowKashida"/>
        <w:rPr>
          <w:rFonts w:cs="Simplified Arabic"/>
          <w:szCs w:val="28"/>
          <w:rtl/>
        </w:rPr>
      </w:pPr>
      <w:r w:rsidRPr="00443AAE">
        <w:rPr>
          <w:rFonts w:cs="Simplified Arabic" w:hint="eastAsia"/>
          <w:szCs w:val="28"/>
          <w:rtl/>
        </w:rPr>
        <w:t>قال</w:t>
      </w:r>
      <w:r w:rsidRPr="00443AAE">
        <w:rPr>
          <w:rFonts w:cs="Simplified Arabic"/>
          <w:szCs w:val="28"/>
          <w:rtl/>
        </w:rPr>
        <w:t xml:space="preserve"> ابن </w:t>
      </w:r>
      <w:proofErr w:type="spellStart"/>
      <w:r w:rsidRPr="00443AAE">
        <w:rPr>
          <w:rFonts w:cs="Simplified Arabic"/>
          <w:szCs w:val="28"/>
          <w:rtl/>
        </w:rPr>
        <w:t>خويز</w:t>
      </w:r>
      <w:proofErr w:type="spellEnd"/>
      <w:r w:rsidR="00062025">
        <w:rPr>
          <w:rFonts w:cs="Simplified Arabic" w:hint="cs"/>
          <w:szCs w:val="28"/>
          <w:rtl/>
        </w:rPr>
        <w:t xml:space="preserve"> </w:t>
      </w:r>
      <w:proofErr w:type="spellStart"/>
      <w:r w:rsidRPr="00443AAE">
        <w:rPr>
          <w:rFonts w:cs="Simplified Arabic"/>
          <w:szCs w:val="28"/>
          <w:rtl/>
        </w:rPr>
        <w:t>منداد</w:t>
      </w:r>
      <w:proofErr w:type="spellEnd"/>
      <w:r w:rsidRPr="00443AAE">
        <w:rPr>
          <w:rFonts w:cs="Simplified Arabic"/>
          <w:szCs w:val="28"/>
          <w:rtl/>
        </w:rPr>
        <w:t xml:space="preserve">: ولا يجوز </w:t>
      </w:r>
      <w:r w:rsidR="00062025">
        <w:rPr>
          <w:rFonts w:cs="Simplified Arabic"/>
          <w:szCs w:val="28"/>
          <w:rtl/>
        </w:rPr>
        <w:t>أن تحمل الآية على جواز المتعة</w:t>
      </w:r>
      <w:r w:rsidR="00062025">
        <w:rPr>
          <w:rFonts w:cs="Simplified Arabic" w:hint="cs"/>
          <w:szCs w:val="28"/>
          <w:rtl/>
        </w:rPr>
        <w:t>"</w:t>
      </w:r>
      <w:r w:rsidR="00062025">
        <w:rPr>
          <w:rFonts w:cs="Simplified Arabic"/>
          <w:szCs w:val="28"/>
          <w:vertAlign w:val="superscript"/>
          <w:rtl/>
        </w:rPr>
        <w:t>(</w:t>
      </w:r>
      <w:r w:rsidR="00062025">
        <w:rPr>
          <w:rStyle w:val="aa"/>
          <w:rFonts w:cs="Simplified Arabic"/>
          <w:szCs w:val="28"/>
          <w:rtl/>
        </w:rPr>
        <w:footnoteReference w:id="321"/>
      </w:r>
      <w:r w:rsidR="00062025">
        <w:rPr>
          <w:rFonts w:cs="Simplified Arabic"/>
          <w:szCs w:val="28"/>
          <w:vertAlign w:val="superscript"/>
          <w:rtl/>
        </w:rPr>
        <w:t>)</w:t>
      </w:r>
      <w:r w:rsidR="00062025">
        <w:rPr>
          <w:rFonts w:cs="Simplified Arabic" w:hint="cs"/>
          <w:szCs w:val="28"/>
          <w:rtl/>
        </w:rPr>
        <w:t>.</w:t>
      </w:r>
    </w:p>
    <w:p w:rsidR="009C1BC7" w:rsidRPr="00062025" w:rsidRDefault="009C1BC7" w:rsidP="00443AAE">
      <w:pPr>
        <w:jc w:val="lowKashida"/>
        <w:rPr>
          <w:rFonts w:cs="Simplified Arabic"/>
          <w:bCs/>
          <w:color w:val="FF0000"/>
          <w:szCs w:val="28"/>
          <w:rtl/>
        </w:rPr>
      </w:pPr>
      <w:r w:rsidRPr="00062025">
        <w:rPr>
          <w:rFonts w:cs="Simplified Arabic" w:hint="eastAsia"/>
          <w:bCs/>
          <w:color w:val="FF0000"/>
          <w:szCs w:val="28"/>
          <w:rtl/>
        </w:rPr>
        <w:t>تفسير</w:t>
      </w:r>
      <w:r w:rsidRPr="00062025">
        <w:rPr>
          <w:rFonts w:cs="Simplified Arabic"/>
          <w:bCs/>
          <w:color w:val="FF0000"/>
          <w:szCs w:val="28"/>
          <w:rtl/>
        </w:rPr>
        <w:t xml:space="preserve"> أبي السعود:</w:t>
      </w:r>
    </w:p>
    <w:p w:rsidR="00062025" w:rsidRDefault="009C1BC7" w:rsidP="00062025">
      <w:pPr>
        <w:rPr>
          <w:rFonts w:cs="Simplified Arabic"/>
          <w:szCs w:val="28"/>
          <w:rtl/>
        </w:rPr>
      </w:pPr>
      <w:r w:rsidRPr="00443AAE">
        <w:rPr>
          <w:rFonts w:cs="Simplified Arabic" w:hint="eastAsia"/>
          <w:szCs w:val="28"/>
          <w:rtl/>
        </w:rPr>
        <w:t>قال</w:t>
      </w:r>
      <w:r w:rsidRPr="00443AAE">
        <w:rPr>
          <w:rFonts w:cs="Simplified Arabic"/>
          <w:szCs w:val="28"/>
          <w:rtl/>
        </w:rPr>
        <w:t xml:space="preserve"> رحمه الله ما نصه: </w:t>
      </w:r>
      <w:r w:rsidR="00062025">
        <w:rPr>
          <w:rFonts w:cs="Simplified Arabic" w:hint="cs"/>
          <w:szCs w:val="28"/>
          <w:rtl/>
        </w:rPr>
        <w:t>"</w:t>
      </w:r>
      <w:r w:rsidR="00567670" w:rsidRPr="007510C4">
        <w:rPr>
          <w:rFonts w:cs="Simplified Arabic"/>
          <w:bCs/>
          <w:color w:val="0000FF"/>
          <w:sz w:val="28"/>
          <w:szCs w:val="28"/>
          <w:rtl/>
        </w:rPr>
        <w:t>﴿</w:t>
      </w:r>
      <w:r w:rsidR="00062025" w:rsidRPr="007510C4">
        <w:rPr>
          <w:rFonts w:cs="Simplified Arabic"/>
          <w:bCs/>
          <w:color w:val="0000FF"/>
          <w:sz w:val="28"/>
          <w:szCs w:val="28"/>
          <w:rtl/>
        </w:rPr>
        <w:t>فَمَا اسْتَمْتَعْتُم بِهِ مِنْهُنَّ</w:t>
      </w:r>
      <w:r w:rsidR="00567670" w:rsidRPr="007510C4">
        <w:rPr>
          <w:rFonts w:cs="Simplified Arabic"/>
          <w:bCs/>
          <w:color w:val="0000FF"/>
          <w:sz w:val="28"/>
          <w:szCs w:val="28"/>
          <w:rtl/>
        </w:rPr>
        <w:t>﴾</w:t>
      </w:r>
      <w:r w:rsidR="00062025" w:rsidRPr="00062025">
        <w:rPr>
          <w:rFonts w:cs="Simplified Arabic"/>
          <w:szCs w:val="28"/>
          <w:rtl/>
        </w:rPr>
        <w:t xml:space="preserve"> </w:t>
      </w:r>
      <w:r w:rsidR="00062025" w:rsidRPr="007510C4">
        <w:rPr>
          <w:rFonts w:cs="Simplified Arabic"/>
          <w:rtl/>
        </w:rPr>
        <w:t>[النساء:24]</w:t>
      </w:r>
      <w:r w:rsidRPr="00443AAE">
        <w:rPr>
          <w:rFonts w:cs="Simplified Arabic"/>
          <w:szCs w:val="28"/>
          <w:rtl/>
        </w:rPr>
        <w:t>... والمعنى: أي</w:t>
      </w:r>
      <w:r w:rsidR="00062025">
        <w:rPr>
          <w:rFonts w:cs="Simplified Arabic" w:hint="cs"/>
          <w:szCs w:val="28"/>
          <w:rtl/>
        </w:rPr>
        <w:t>:</w:t>
      </w:r>
      <w:r w:rsidRPr="00443AAE">
        <w:rPr>
          <w:rFonts w:cs="Simplified Arabic"/>
          <w:szCs w:val="28"/>
          <w:rtl/>
        </w:rPr>
        <w:t xml:space="preserve"> فعل استمتعتم به من</w:t>
      </w:r>
      <w:r w:rsidR="00062025">
        <w:rPr>
          <w:rFonts w:cs="Simplified Arabic" w:hint="cs"/>
          <w:szCs w:val="28"/>
          <w:rtl/>
        </w:rPr>
        <w:t xml:space="preserve"> </w:t>
      </w:r>
      <w:r w:rsidRPr="00443AAE">
        <w:rPr>
          <w:rFonts w:cs="Simplified Arabic" w:hint="eastAsia"/>
          <w:szCs w:val="28"/>
          <w:rtl/>
        </w:rPr>
        <w:t>جهتهن</w:t>
      </w:r>
      <w:r w:rsidRPr="00443AAE">
        <w:rPr>
          <w:rFonts w:cs="Simplified Arabic"/>
          <w:szCs w:val="28"/>
          <w:rtl/>
        </w:rPr>
        <w:t xml:space="preserve"> من نكاح أو خلوة</w:t>
      </w:r>
      <w:r w:rsidR="00062025">
        <w:rPr>
          <w:rFonts w:cs="Simplified Arabic" w:hint="cs"/>
          <w:szCs w:val="28"/>
          <w:rtl/>
        </w:rPr>
        <w:t>..</w:t>
      </w:r>
      <w:r w:rsidRPr="00443AAE">
        <w:rPr>
          <w:rFonts w:cs="Simplified Arabic"/>
          <w:szCs w:val="28"/>
          <w:rtl/>
        </w:rPr>
        <w:t xml:space="preserve"> أو نحوهما</w:t>
      </w:r>
      <w:r w:rsidR="00062025">
        <w:rPr>
          <w:rFonts w:cs="Simplified Arabic" w:hint="cs"/>
          <w:szCs w:val="28"/>
          <w:rtl/>
        </w:rPr>
        <w:t>,</w:t>
      </w:r>
      <w:r w:rsidRPr="00443AAE">
        <w:rPr>
          <w:rFonts w:cs="Simplified Arabic"/>
          <w:szCs w:val="28"/>
          <w:rtl/>
        </w:rPr>
        <w:t xml:space="preserve"> أو فالفعل الذي استمتعتم به من قبلهن من الأفعال</w:t>
      </w:r>
      <w:r w:rsidR="00062025">
        <w:rPr>
          <w:rFonts w:cs="Simplified Arabic" w:hint="cs"/>
          <w:szCs w:val="28"/>
          <w:rtl/>
        </w:rPr>
        <w:t xml:space="preserve"> </w:t>
      </w:r>
      <w:r w:rsidRPr="00443AAE">
        <w:rPr>
          <w:rFonts w:cs="Simplified Arabic" w:hint="eastAsia"/>
          <w:szCs w:val="28"/>
          <w:rtl/>
        </w:rPr>
        <w:t>المذكورة</w:t>
      </w:r>
      <w:r w:rsidR="00062025">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062025" w:rsidRPr="007510C4">
        <w:rPr>
          <w:rFonts w:cs="Simplified Arabic"/>
          <w:bCs/>
          <w:color w:val="0000FF"/>
          <w:sz w:val="28"/>
          <w:szCs w:val="28"/>
          <w:rtl/>
        </w:rPr>
        <w:t>فَآتُوهُنَّ أُجُورَهُنَّ</w:t>
      </w:r>
      <w:r w:rsidR="00567670" w:rsidRPr="007510C4">
        <w:rPr>
          <w:rFonts w:cs="Simplified Arabic"/>
          <w:bCs/>
          <w:color w:val="0000FF"/>
          <w:sz w:val="28"/>
          <w:szCs w:val="28"/>
          <w:rtl/>
        </w:rPr>
        <w:t>﴾</w:t>
      </w:r>
      <w:r w:rsidR="00062025" w:rsidRPr="00062025">
        <w:rPr>
          <w:rFonts w:ascii="Simplified Arabic" w:hAnsi="Simplified Arabic" w:cs="Simplified Arabic"/>
          <w:szCs w:val="28"/>
          <w:rtl/>
        </w:rPr>
        <w:t xml:space="preserve"> </w:t>
      </w:r>
      <w:r w:rsidR="00062025" w:rsidRPr="007510C4">
        <w:rPr>
          <w:rFonts w:cs="Simplified Arabic" w:hint="cs"/>
          <w:rtl/>
        </w:rPr>
        <w:t>[</w:t>
      </w:r>
      <w:r w:rsidR="00062025" w:rsidRPr="007510C4">
        <w:rPr>
          <w:rFonts w:cs="Simplified Arabic"/>
          <w:rtl/>
        </w:rPr>
        <w:t>النساء</w:t>
      </w:r>
      <w:r w:rsidR="00062025" w:rsidRPr="007510C4">
        <w:rPr>
          <w:rFonts w:cs="Simplified Arabic" w:hint="cs"/>
          <w:rtl/>
        </w:rPr>
        <w:t>:24]</w:t>
      </w:r>
      <w:r w:rsidR="00062025" w:rsidRPr="00062025">
        <w:rPr>
          <w:rFonts w:ascii="Simplified Arabic" w:hAnsi="Simplified Arabic" w:cs="Simplified Arabic"/>
          <w:szCs w:val="28"/>
          <w:rtl/>
        </w:rPr>
        <w:t xml:space="preserve"> </w:t>
      </w:r>
      <w:r w:rsidRPr="00443AAE">
        <w:rPr>
          <w:rFonts w:cs="Simplified Arabic"/>
          <w:szCs w:val="28"/>
          <w:rtl/>
        </w:rPr>
        <w:t>لأجله أو بمقابلته</w:t>
      </w:r>
      <w:r w:rsidR="00062025">
        <w:rPr>
          <w:rFonts w:cs="Simplified Arabic" w:hint="cs"/>
          <w:szCs w:val="28"/>
          <w:rtl/>
        </w:rPr>
        <w:t>,</w:t>
      </w:r>
      <w:r w:rsidR="00062025">
        <w:rPr>
          <w:rFonts w:cs="Simplified Arabic"/>
          <w:szCs w:val="28"/>
          <w:rtl/>
        </w:rPr>
        <w:t xml:space="preserve"> والمراد بالأجور المهور</w:t>
      </w:r>
      <w:r w:rsidR="00062025">
        <w:rPr>
          <w:rFonts w:cs="Simplified Arabic" w:hint="cs"/>
          <w:szCs w:val="28"/>
          <w:rtl/>
        </w:rPr>
        <w:t>؛</w:t>
      </w:r>
      <w:r w:rsidR="00062025">
        <w:rPr>
          <w:rFonts w:cs="Simplified Arabic"/>
          <w:szCs w:val="28"/>
          <w:rtl/>
        </w:rPr>
        <w:t xml:space="preserve"> فإ</w:t>
      </w:r>
      <w:r w:rsidR="00062025">
        <w:rPr>
          <w:rFonts w:cs="Simplified Arabic" w:hint="cs"/>
          <w:szCs w:val="28"/>
          <w:rtl/>
        </w:rPr>
        <w:t>نه</w:t>
      </w:r>
      <w:r w:rsidR="00062025">
        <w:rPr>
          <w:rFonts w:cs="Simplified Arabic"/>
          <w:szCs w:val="28"/>
          <w:rtl/>
        </w:rPr>
        <w:t>ا أجور</w:t>
      </w:r>
      <w:r w:rsidR="00062025">
        <w:rPr>
          <w:rFonts w:cs="Simplified Arabic" w:hint="cs"/>
          <w:szCs w:val="28"/>
          <w:rtl/>
        </w:rPr>
        <w:t xml:space="preserve"> </w:t>
      </w:r>
      <w:proofErr w:type="spellStart"/>
      <w:r w:rsidRPr="00443AAE">
        <w:rPr>
          <w:rFonts w:cs="Simplified Arabic"/>
          <w:szCs w:val="28"/>
          <w:rtl/>
        </w:rPr>
        <w:t>أبضاعهن</w:t>
      </w:r>
      <w:proofErr w:type="spellEnd"/>
      <w:r w:rsidR="00062025">
        <w:rPr>
          <w:rFonts w:cs="Simplified Arabic" w:hint="cs"/>
          <w:szCs w:val="28"/>
          <w:rtl/>
        </w:rPr>
        <w:t xml:space="preserve">. </w:t>
      </w:r>
    </w:p>
    <w:p w:rsidR="00062025" w:rsidRDefault="00567670" w:rsidP="00062025">
      <w:pPr>
        <w:rPr>
          <w:rFonts w:cs="Simplified Arabic"/>
          <w:szCs w:val="28"/>
          <w:rtl/>
        </w:rPr>
      </w:pPr>
      <w:r w:rsidRPr="007510C4">
        <w:rPr>
          <w:rFonts w:cs="Simplified Arabic"/>
          <w:bCs/>
          <w:color w:val="0000FF"/>
          <w:sz w:val="28"/>
          <w:szCs w:val="28"/>
          <w:rtl/>
        </w:rPr>
        <w:t>﴿</w:t>
      </w:r>
      <w:r w:rsidR="00062025" w:rsidRPr="007510C4">
        <w:rPr>
          <w:rFonts w:cs="Simplified Arabic"/>
          <w:bCs/>
          <w:color w:val="0000FF"/>
          <w:sz w:val="28"/>
          <w:szCs w:val="28"/>
          <w:rtl/>
        </w:rPr>
        <w:t>فَرِيضَةً</w:t>
      </w:r>
      <w:r w:rsidRPr="007510C4">
        <w:rPr>
          <w:rFonts w:cs="Simplified Arabic"/>
          <w:bCs/>
          <w:color w:val="0000FF"/>
          <w:sz w:val="28"/>
          <w:szCs w:val="28"/>
          <w:rtl/>
        </w:rPr>
        <w:t>﴾</w:t>
      </w:r>
      <w:r w:rsidR="00062025" w:rsidRPr="00062025">
        <w:rPr>
          <w:rFonts w:ascii="Simplified Arabic" w:hAnsi="Simplified Arabic" w:cs="Simplified Arabic"/>
          <w:szCs w:val="28"/>
          <w:rtl/>
        </w:rPr>
        <w:t xml:space="preserve"> </w:t>
      </w:r>
      <w:r w:rsidR="00062025" w:rsidRPr="007510C4">
        <w:rPr>
          <w:rFonts w:cs="Simplified Arabic" w:hint="cs"/>
          <w:rtl/>
        </w:rPr>
        <w:t>[</w:t>
      </w:r>
      <w:r w:rsidR="00062025" w:rsidRPr="007510C4">
        <w:rPr>
          <w:rFonts w:cs="Simplified Arabic"/>
          <w:rtl/>
        </w:rPr>
        <w:t>النساء</w:t>
      </w:r>
      <w:r w:rsidR="00062025" w:rsidRPr="007510C4">
        <w:rPr>
          <w:rFonts w:cs="Simplified Arabic" w:hint="cs"/>
          <w:rtl/>
        </w:rPr>
        <w:t>:24]</w:t>
      </w:r>
      <w:r w:rsidR="00062025">
        <w:rPr>
          <w:rFonts w:cs="Simplified Arabic" w:hint="cs"/>
          <w:szCs w:val="28"/>
          <w:rtl/>
        </w:rPr>
        <w:t xml:space="preserve">, </w:t>
      </w:r>
      <w:r w:rsidR="009C1BC7" w:rsidRPr="00443AAE">
        <w:rPr>
          <w:rFonts w:cs="Simplified Arabic"/>
          <w:szCs w:val="28"/>
          <w:rtl/>
        </w:rPr>
        <w:t>أي</w:t>
      </w:r>
      <w:r w:rsidR="00062025">
        <w:rPr>
          <w:rFonts w:cs="Simplified Arabic" w:hint="cs"/>
          <w:szCs w:val="28"/>
          <w:rtl/>
        </w:rPr>
        <w:t>:</w:t>
      </w:r>
      <w:r w:rsidR="009C1BC7" w:rsidRPr="00443AAE">
        <w:rPr>
          <w:rFonts w:cs="Simplified Arabic"/>
          <w:szCs w:val="28"/>
          <w:rtl/>
        </w:rPr>
        <w:t xml:space="preserve"> فرض ذلك فريضة</w:t>
      </w:r>
      <w:r w:rsidR="00062025">
        <w:rPr>
          <w:rFonts w:cs="Simplified Arabic" w:hint="cs"/>
          <w:szCs w:val="28"/>
          <w:rtl/>
        </w:rPr>
        <w:t>,</w:t>
      </w:r>
      <w:r w:rsidR="009C1BC7" w:rsidRPr="00443AAE">
        <w:rPr>
          <w:rFonts w:cs="Simplified Arabic"/>
          <w:szCs w:val="28"/>
          <w:rtl/>
        </w:rPr>
        <w:t xml:space="preserve"> أي</w:t>
      </w:r>
      <w:r w:rsidR="00062025">
        <w:rPr>
          <w:rFonts w:cs="Simplified Arabic" w:hint="cs"/>
          <w:szCs w:val="28"/>
          <w:rtl/>
        </w:rPr>
        <w:t>:</w:t>
      </w:r>
      <w:r w:rsidR="009C1BC7" w:rsidRPr="00443AAE">
        <w:rPr>
          <w:rFonts w:cs="Simplified Arabic"/>
          <w:szCs w:val="28"/>
          <w:rtl/>
        </w:rPr>
        <w:t xml:space="preserve"> لهن عليكم</w:t>
      </w:r>
      <w:r w:rsidR="00062025">
        <w:rPr>
          <w:rFonts w:cs="Simplified Arabic" w:hint="cs"/>
          <w:szCs w:val="28"/>
          <w:rtl/>
        </w:rPr>
        <w:t>.</w:t>
      </w:r>
      <w:r w:rsidR="009C1BC7" w:rsidRPr="00443AAE">
        <w:rPr>
          <w:rFonts w:cs="Simplified Arabic"/>
          <w:szCs w:val="28"/>
          <w:rtl/>
        </w:rPr>
        <w:t xml:space="preserve"> </w:t>
      </w:r>
    </w:p>
    <w:p w:rsidR="009C1BC7" w:rsidRPr="00443AAE" w:rsidRDefault="00567670" w:rsidP="00062025">
      <w:pPr>
        <w:jc w:val="lowKashida"/>
        <w:rPr>
          <w:rFonts w:cs="Simplified Arabic"/>
          <w:szCs w:val="28"/>
          <w:rtl/>
        </w:rPr>
      </w:pPr>
      <w:r w:rsidRPr="007510C4">
        <w:rPr>
          <w:rFonts w:cs="Simplified Arabic"/>
          <w:bCs/>
          <w:color w:val="0000FF"/>
          <w:sz w:val="28"/>
          <w:szCs w:val="28"/>
          <w:rtl/>
        </w:rPr>
        <w:t>﴿</w:t>
      </w:r>
      <w:r w:rsidR="00062025" w:rsidRPr="007510C4">
        <w:rPr>
          <w:rFonts w:cs="Simplified Arabic"/>
          <w:bCs/>
          <w:color w:val="0000FF"/>
          <w:sz w:val="28"/>
          <w:szCs w:val="28"/>
          <w:rtl/>
        </w:rPr>
        <w:t>وَلاَ جُنَاحَ عَلَيْكُمْ فِيمَا تَرَاضَيْتُم بِهِ مِن بَعْدِ الْفَرِيضَةِ</w:t>
      </w:r>
      <w:r w:rsidRPr="007510C4">
        <w:rPr>
          <w:rFonts w:cs="Simplified Arabic"/>
          <w:bCs/>
          <w:color w:val="0000FF"/>
          <w:sz w:val="28"/>
          <w:szCs w:val="28"/>
          <w:rtl/>
        </w:rPr>
        <w:t>﴾</w:t>
      </w:r>
      <w:r w:rsidR="00062025" w:rsidRPr="00062025">
        <w:rPr>
          <w:rFonts w:ascii="Simplified Arabic" w:hAnsi="Simplified Arabic" w:cs="Simplified Arabic"/>
          <w:szCs w:val="28"/>
          <w:rtl/>
        </w:rPr>
        <w:t xml:space="preserve"> </w:t>
      </w:r>
      <w:r w:rsidR="00062025" w:rsidRPr="007510C4">
        <w:rPr>
          <w:rFonts w:cs="Simplified Arabic" w:hint="cs"/>
          <w:rtl/>
        </w:rPr>
        <w:t>[</w:t>
      </w:r>
      <w:r w:rsidR="00062025" w:rsidRPr="007510C4">
        <w:rPr>
          <w:rFonts w:cs="Simplified Arabic"/>
          <w:rtl/>
        </w:rPr>
        <w:t>النساء</w:t>
      </w:r>
      <w:r w:rsidR="00062025" w:rsidRPr="007510C4">
        <w:rPr>
          <w:rFonts w:cs="Simplified Arabic" w:hint="cs"/>
          <w:rtl/>
        </w:rPr>
        <w:t>:24]</w:t>
      </w:r>
      <w:r w:rsidR="00062025">
        <w:rPr>
          <w:rFonts w:ascii="Simplified Arabic" w:hAnsi="Simplified Arabic" w:cs="Simplified Arabic" w:hint="cs"/>
          <w:szCs w:val="28"/>
          <w:rtl/>
        </w:rPr>
        <w:t>,</w:t>
      </w:r>
      <w:r w:rsidR="00062025" w:rsidRPr="00062025">
        <w:rPr>
          <w:rFonts w:ascii="Simplified Arabic" w:hAnsi="Simplified Arabic" w:cs="Simplified Arabic"/>
          <w:szCs w:val="28"/>
          <w:rtl/>
        </w:rPr>
        <w:t xml:space="preserve"> </w:t>
      </w:r>
      <w:r w:rsidR="009C1BC7" w:rsidRPr="00443AAE">
        <w:rPr>
          <w:rFonts w:cs="Simplified Arabic" w:hint="eastAsia"/>
          <w:szCs w:val="28"/>
          <w:rtl/>
        </w:rPr>
        <w:t>أي</w:t>
      </w:r>
      <w:r w:rsidR="00062025">
        <w:rPr>
          <w:rFonts w:cs="Simplified Arabic" w:hint="cs"/>
          <w:szCs w:val="28"/>
          <w:rtl/>
        </w:rPr>
        <w:t>:</w:t>
      </w:r>
      <w:r w:rsidR="009C1BC7" w:rsidRPr="00443AAE">
        <w:rPr>
          <w:rFonts w:cs="Simplified Arabic"/>
          <w:szCs w:val="28"/>
          <w:rtl/>
        </w:rPr>
        <w:t xml:space="preserve"> لا إثم عليكم فيما تراضيتم به من الحط عن المهر أو الإبراء منه على طريقة قوله تعالى</w:t>
      </w:r>
      <w:r w:rsidR="00062025">
        <w:rPr>
          <w:rFonts w:cs="Simplified Arabic" w:hint="cs"/>
          <w:szCs w:val="28"/>
          <w:rtl/>
        </w:rPr>
        <w:t>:</w:t>
      </w:r>
      <w:r w:rsidR="009C1BC7" w:rsidRPr="00443AAE">
        <w:rPr>
          <w:rFonts w:cs="Simplified Arabic"/>
          <w:szCs w:val="28"/>
          <w:rtl/>
        </w:rPr>
        <w:t xml:space="preserve"> </w:t>
      </w:r>
      <w:r w:rsidRPr="007510C4">
        <w:rPr>
          <w:rFonts w:cs="Simplified Arabic"/>
          <w:bCs/>
          <w:color w:val="0000FF"/>
          <w:sz w:val="28"/>
          <w:szCs w:val="28"/>
          <w:rtl/>
        </w:rPr>
        <w:t>﴿</w:t>
      </w:r>
      <w:r w:rsidR="00062025" w:rsidRPr="007510C4">
        <w:rPr>
          <w:rFonts w:cs="Simplified Arabic"/>
          <w:bCs/>
          <w:color w:val="0000FF"/>
          <w:sz w:val="28"/>
          <w:szCs w:val="28"/>
          <w:rtl/>
        </w:rPr>
        <w:t xml:space="preserve">فَإِن طِبْنَ لَكُمْ عَن شَيْءٍ مِّنْهُ نَفْسًا </w:t>
      </w:r>
      <w:proofErr w:type="spellStart"/>
      <w:r w:rsidR="00062025" w:rsidRPr="007510C4">
        <w:rPr>
          <w:rFonts w:cs="Simplified Arabic"/>
          <w:bCs/>
          <w:color w:val="0000FF"/>
          <w:sz w:val="28"/>
          <w:szCs w:val="28"/>
          <w:rtl/>
        </w:rPr>
        <w:t>فَكُلُوهُ</w:t>
      </w:r>
      <w:proofErr w:type="spellEnd"/>
      <w:r w:rsidRPr="007510C4">
        <w:rPr>
          <w:rFonts w:cs="Simplified Arabic"/>
          <w:bCs/>
          <w:color w:val="0000FF"/>
          <w:sz w:val="28"/>
          <w:szCs w:val="28"/>
          <w:rtl/>
        </w:rPr>
        <w:t>﴾</w:t>
      </w:r>
      <w:r w:rsidR="00062025" w:rsidRPr="00062025">
        <w:rPr>
          <w:rFonts w:ascii="Simplified Arabic" w:hAnsi="Simplified Arabic" w:cs="Simplified Arabic"/>
          <w:szCs w:val="28"/>
          <w:rtl/>
        </w:rPr>
        <w:t xml:space="preserve"> </w:t>
      </w:r>
      <w:r w:rsidR="00062025" w:rsidRPr="007510C4">
        <w:rPr>
          <w:rFonts w:cs="Simplified Arabic" w:hint="cs"/>
          <w:rtl/>
        </w:rPr>
        <w:t>[</w:t>
      </w:r>
      <w:r w:rsidR="00062025" w:rsidRPr="007510C4">
        <w:rPr>
          <w:rFonts w:cs="Simplified Arabic"/>
          <w:rtl/>
        </w:rPr>
        <w:t>النساء</w:t>
      </w:r>
      <w:r w:rsidR="00062025" w:rsidRPr="007510C4">
        <w:rPr>
          <w:rFonts w:cs="Simplified Arabic" w:hint="cs"/>
          <w:rtl/>
        </w:rPr>
        <w:t>:4]</w:t>
      </w:r>
      <w:r w:rsidR="00062025">
        <w:rPr>
          <w:rFonts w:cs="Simplified Arabic"/>
          <w:szCs w:val="28"/>
          <w:rtl/>
        </w:rPr>
        <w:t xml:space="preserve"> </w:t>
      </w:r>
      <w:r w:rsidR="00062025">
        <w:rPr>
          <w:rFonts w:cs="Simplified Arabic" w:hint="cs"/>
          <w:szCs w:val="28"/>
          <w:rtl/>
        </w:rPr>
        <w:t>إ</w:t>
      </w:r>
      <w:r w:rsidR="009C1BC7" w:rsidRPr="00443AAE">
        <w:rPr>
          <w:rFonts w:cs="Simplified Arabic"/>
          <w:szCs w:val="28"/>
          <w:rtl/>
        </w:rPr>
        <w:t>ث</w:t>
      </w:r>
      <w:r w:rsidR="00062025">
        <w:rPr>
          <w:rFonts w:cs="Simplified Arabic"/>
          <w:szCs w:val="28"/>
          <w:rtl/>
        </w:rPr>
        <w:t>ر قوله تعالى</w:t>
      </w:r>
      <w:r w:rsidR="00062025">
        <w:rPr>
          <w:rFonts w:cs="Simplified Arabic" w:hint="cs"/>
          <w:szCs w:val="28"/>
          <w:rtl/>
        </w:rPr>
        <w:t>:</w:t>
      </w:r>
      <w:r w:rsidR="00062025">
        <w:rPr>
          <w:rFonts w:cs="Simplified Arabic"/>
          <w:szCs w:val="28"/>
          <w:rtl/>
        </w:rPr>
        <w:t xml:space="preserve"> </w:t>
      </w:r>
      <w:r w:rsidRPr="007510C4">
        <w:rPr>
          <w:rFonts w:cs="Simplified Arabic"/>
          <w:bCs/>
          <w:color w:val="0000FF"/>
          <w:sz w:val="28"/>
          <w:szCs w:val="28"/>
          <w:rtl/>
        </w:rPr>
        <w:t>﴿</w:t>
      </w:r>
      <w:r w:rsidR="00062025" w:rsidRPr="007510C4">
        <w:rPr>
          <w:rFonts w:cs="Simplified Arabic"/>
          <w:bCs/>
          <w:color w:val="0000FF"/>
          <w:sz w:val="28"/>
          <w:szCs w:val="28"/>
          <w:rtl/>
        </w:rPr>
        <w:t>وَآتُواْ النَّسَاء صَدُقَاتِهِنَّ</w:t>
      </w:r>
      <w:r w:rsidRPr="007510C4">
        <w:rPr>
          <w:rFonts w:cs="Simplified Arabic"/>
          <w:bCs/>
          <w:color w:val="0000FF"/>
          <w:sz w:val="28"/>
          <w:szCs w:val="28"/>
          <w:rtl/>
        </w:rPr>
        <w:t>﴾</w:t>
      </w:r>
      <w:r w:rsidR="00062025" w:rsidRPr="00062025">
        <w:rPr>
          <w:rFonts w:ascii="Simplified Arabic" w:hAnsi="Simplified Arabic" w:cs="Simplified Arabic"/>
          <w:szCs w:val="28"/>
          <w:rtl/>
        </w:rPr>
        <w:t xml:space="preserve"> </w:t>
      </w:r>
      <w:r w:rsidR="00062025" w:rsidRPr="007510C4">
        <w:rPr>
          <w:rFonts w:cs="Simplified Arabic" w:hint="cs"/>
          <w:rtl/>
        </w:rPr>
        <w:t>[</w:t>
      </w:r>
      <w:r w:rsidR="00062025" w:rsidRPr="007510C4">
        <w:rPr>
          <w:rFonts w:cs="Simplified Arabic"/>
          <w:rtl/>
        </w:rPr>
        <w:t>النساء</w:t>
      </w:r>
      <w:r w:rsidR="00062025" w:rsidRPr="007510C4">
        <w:rPr>
          <w:rFonts w:cs="Simplified Arabic" w:hint="cs"/>
          <w:rtl/>
        </w:rPr>
        <w:t>:4]</w:t>
      </w:r>
      <w:r w:rsidR="00062025">
        <w:rPr>
          <w:rFonts w:ascii="Simplified Arabic" w:hAnsi="Simplified Arabic" w:cs="Simplified Arabic" w:hint="cs"/>
          <w:szCs w:val="28"/>
          <w:rtl/>
        </w:rPr>
        <w:t>,</w:t>
      </w:r>
      <w:r w:rsidR="009C1BC7" w:rsidRPr="00443AAE">
        <w:rPr>
          <w:rFonts w:cs="Simplified Arabic"/>
          <w:szCs w:val="28"/>
          <w:rtl/>
        </w:rPr>
        <w:t xml:space="preserve"> وقوله تعالى</w:t>
      </w:r>
      <w:r w:rsidR="00062025">
        <w:rPr>
          <w:rFonts w:cs="Simplified Arabic" w:hint="cs"/>
          <w:szCs w:val="28"/>
          <w:rtl/>
        </w:rPr>
        <w:t xml:space="preserve">: </w:t>
      </w:r>
      <w:r w:rsidRPr="007510C4">
        <w:rPr>
          <w:rFonts w:cs="Simplified Arabic"/>
          <w:bCs/>
          <w:color w:val="0000FF"/>
          <w:sz w:val="28"/>
          <w:szCs w:val="28"/>
          <w:rtl/>
        </w:rPr>
        <w:t>﴿</w:t>
      </w:r>
      <w:r w:rsidR="00062025" w:rsidRPr="007510C4">
        <w:rPr>
          <w:rFonts w:cs="Simplified Arabic"/>
          <w:bCs/>
          <w:color w:val="0000FF"/>
          <w:sz w:val="28"/>
          <w:szCs w:val="28"/>
          <w:rtl/>
        </w:rPr>
        <w:t>إَلاَّ أَن يَعْفُونَ</w:t>
      </w:r>
      <w:r w:rsidRPr="007510C4">
        <w:rPr>
          <w:rFonts w:cs="Simplified Arabic"/>
          <w:bCs/>
          <w:color w:val="0000FF"/>
          <w:sz w:val="28"/>
          <w:szCs w:val="28"/>
          <w:rtl/>
        </w:rPr>
        <w:t>﴾</w:t>
      </w:r>
      <w:r w:rsidR="00062025" w:rsidRPr="00062025">
        <w:rPr>
          <w:rFonts w:ascii="Simplified Arabic" w:hAnsi="Simplified Arabic" w:cs="Simplified Arabic"/>
          <w:szCs w:val="28"/>
          <w:rtl/>
        </w:rPr>
        <w:t xml:space="preserve"> </w:t>
      </w:r>
      <w:r w:rsidR="00062025" w:rsidRPr="007510C4">
        <w:rPr>
          <w:rFonts w:cs="Simplified Arabic" w:hint="cs"/>
          <w:rtl/>
        </w:rPr>
        <w:t>[</w:t>
      </w:r>
      <w:r w:rsidR="00062025" w:rsidRPr="007510C4">
        <w:rPr>
          <w:rFonts w:cs="Simplified Arabic"/>
          <w:rtl/>
        </w:rPr>
        <w:t>البقرة</w:t>
      </w:r>
      <w:r w:rsidR="00062025" w:rsidRPr="007510C4">
        <w:rPr>
          <w:rFonts w:cs="Simplified Arabic" w:hint="cs"/>
          <w:rtl/>
        </w:rPr>
        <w:t>:237]</w:t>
      </w:r>
      <w:r w:rsidR="00062025">
        <w:rPr>
          <w:rFonts w:ascii="Simplified Arabic" w:hAnsi="Simplified Arabic" w:cs="Simplified Arabic" w:hint="cs"/>
          <w:szCs w:val="28"/>
          <w:rtl/>
        </w:rPr>
        <w:t>,</w:t>
      </w:r>
      <w:r w:rsidR="009C1BC7" w:rsidRPr="00443AAE">
        <w:rPr>
          <w:rFonts w:cs="Simplified Arabic"/>
          <w:szCs w:val="28"/>
          <w:rtl/>
        </w:rPr>
        <w:t xml:space="preserve"> وتعميمه للزيادة على المسمى لا يساعده رفع ا</w:t>
      </w:r>
      <w:r w:rsidR="00062025">
        <w:rPr>
          <w:rFonts w:cs="Simplified Arabic"/>
          <w:szCs w:val="28"/>
          <w:rtl/>
        </w:rPr>
        <w:t>لجناح عن الرجال</w:t>
      </w:r>
      <w:r w:rsidR="00062025">
        <w:rPr>
          <w:rFonts w:cs="Simplified Arabic" w:hint="cs"/>
          <w:szCs w:val="28"/>
          <w:rtl/>
        </w:rPr>
        <w:t>؛</w:t>
      </w:r>
      <w:r w:rsidR="00062025">
        <w:rPr>
          <w:rFonts w:cs="Simplified Arabic"/>
          <w:szCs w:val="28"/>
          <w:rtl/>
        </w:rPr>
        <w:t xml:space="preserve"> لأ</w:t>
      </w:r>
      <w:r w:rsidR="00062025">
        <w:rPr>
          <w:rFonts w:cs="Simplified Arabic" w:hint="cs"/>
          <w:szCs w:val="28"/>
          <w:rtl/>
        </w:rPr>
        <w:t>نه</w:t>
      </w:r>
      <w:r w:rsidR="009C1BC7" w:rsidRPr="00443AAE">
        <w:rPr>
          <w:rFonts w:cs="Simplified Arabic"/>
          <w:szCs w:val="28"/>
          <w:rtl/>
        </w:rPr>
        <w:t>ا ليست</w:t>
      </w:r>
      <w:r w:rsidR="00062025">
        <w:rPr>
          <w:rFonts w:cs="Simplified Arabic" w:hint="cs"/>
          <w:szCs w:val="28"/>
          <w:rtl/>
        </w:rPr>
        <w:t xml:space="preserve"> </w:t>
      </w:r>
      <w:r w:rsidR="009C1BC7" w:rsidRPr="00443AAE">
        <w:rPr>
          <w:rFonts w:cs="Simplified Arabic" w:hint="eastAsia"/>
          <w:szCs w:val="28"/>
          <w:rtl/>
        </w:rPr>
        <w:t>مظنة</w:t>
      </w:r>
      <w:r w:rsidR="009C1BC7" w:rsidRPr="00443AAE">
        <w:rPr>
          <w:rFonts w:cs="Simplified Arabic"/>
          <w:szCs w:val="28"/>
          <w:rtl/>
        </w:rPr>
        <w:t xml:space="preserve"> الجناح</w:t>
      </w:r>
      <w:r w:rsidR="00062025">
        <w:rPr>
          <w:rFonts w:cs="Simplified Arabic" w:hint="cs"/>
          <w:szCs w:val="28"/>
          <w:rtl/>
        </w:rPr>
        <w:t>,</w:t>
      </w:r>
      <w:r w:rsidR="009C1BC7" w:rsidRPr="00443AAE">
        <w:rPr>
          <w:rFonts w:cs="Simplified Arabic"/>
          <w:szCs w:val="28"/>
          <w:rtl/>
        </w:rPr>
        <w:t xml:space="preserve"> إلا أن يجعل الخطاب للأزواج تغليب</w:t>
      </w:r>
      <w:r w:rsidR="00062025">
        <w:rPr>
          <w:rFonts w:cs="Simplified Arabic" w:hint="cs"/>
          <w:szCs w:val="28"/>
          <w:rtl/>
        </w:rPr>
        <w:t>ً</w:t>
      </w:r>
      <w:r w:rsidR="009C1BC7" w:rsidRPr="00443AAE">
        <w:rPr>
          <w:rFonts w:cs="Simplified Arabic"/>
          <w:szCs w:val="28"/>
          <w:rtl/>
        </w:rPr>
        <w:t>ا</w:t>
      </w:r>
      <w:r w:rsidR="00062025">
        <w:rPr>
          <w:rFonts w:cs="Simplified Arabic" w:hint="cs"/>
          <w:szCs w:val="28"/>
          <w:rtl/>
        </w:rPr>
        <w:t>,</w:t>
      </w:r>
      <w:r w:rsidR="00062025">
        <w:rPr>
          <w:rFonts w:cs="Simplified Arabic"/>
          <w:szCs w:val="28"/>
          <w:rtl/>
        </w:rPr>
        <w:t xml:space="preserve"> ف</w:t>
      </w:r>
      <w:r w:rsidR="00062025">
        <w:rPr>
          <w:rFonts w:cs="Simplified Arabic" w:hint="cs"/>
          <w:szCs w:val="28"/>
          <w:rtl/>
        </w:rPr>
        <w:t>إ</w:t>
      </w:r>
      <w:r w:rsidR="009C1BC7" w:rsidRPr="00443AAE">
        <w:rPr>
          <w:rFonts w:cs="Simplified Arabic"/>
          <w:szCs w:val="28"/>
          <w:rtl/>
        </w:rPr>
        <w:t xml:space="preserve">ن أخذ الزيادة على </w:t>
      </w:r>
      <w:r w:rsidR="009C1BC7" w:rsidRPr="00443AAE">
        <w:rPr>
          <w:rFonts w:cs="Simplified Arabic"/>
          <w:szCs w:val="28"/>
          <w:rtl/>
        </w:rPr>
        <w:lastRenderedPageBreak/>
        <w:t>المسمى مظنة الجناح على</w:t>
      </w:r>
      <w:r w:rsidR="00062025">
        <w:rPr>
          <w:rFonts w:cs="Simplified Arabic" w:hint="cs"/>
          <w:szCs w:val="28"/>
          <w:rtl/>
        </w:rPr>
        <w:t xml:space="preserve"> </w:t>
      </w:r>
      <w:r w:rsidR="009C1BC7" w:rsidRPr="00443AAE">
        <w:rPr>
          <w:rFonts w:cs="Simplified Arabic" w:hint="eastAsia"/>
          <w:szCs w:val="28"/>
          <w:rtl/>
        </w:rPr>
        <w:t>الزوجة</w:t>
      </w:r>
      <w:r w:rsidR="00062025">
        <w:rPr>
          <w:rFonts w:cs="Simplified Arabic" w:hint="cs"/>
          <w:szCs w:val="28"/>
          <w:rtl/>
        </w:rPr>
        <w:t>,</w:t>
      </w:r>
      <w:r w:rsidR="009C1BC7" w:rsidRPr="00443AAE">
        <w:rPr>
          <w:rFonts w:cs="Simplified Arabic"/>
          <w:szCs w:val="28"/>
          <w:rtl/>
        </w:rPr>
        <w:t xml:space="preserve"> وقيل</w:t>
      </w:r>
      <w:r w:rsidR="00062025">
        <w:rPr>
          <w:rFonts w:cs="Simplified Arabic" w:hint="cs"/>
          <w:szCs w:val="28"/>
          <w:rtl/>
        </w:rPr>
        <w:t>:</w:t>
      </w:r>
      <w:r w:rsidR="009C1BC7" w:rsidRPr="00443AAE">
        <w:rPr>
          <w:rFonts w:cs="Simplified Arabic"/>
          <w:szCs w:val="28"/>
          <w:rtl/>
        </w:rPr>
        <w:t xml:space="preserve"> فيما تراضيتم به من نفقة</w:t>
      </w:r>
      <w:r w:rsidR="00062025">
        <w:rPr>
          <w:rFonts w:cs="Simplified Arabic" w:hint="cs"/>
          <w:szCs w:val="28"/>
          <w:rtl/>
        </w:rPr>
        <w:t>..</w:t>
      </w:r>
      <w:r w:rsidR="009C1BC7" w:rsidRPr="00443AAE">
        <w:rPr>
          <w:rFonts w:cs="Simplified Arabic"/>
          <w:szCs w:val="28"/>
          <w:rtl/>
        </w:rPr>
        <w:t xml:space="preserve"> ونحوها</w:t>
      </w:r>
      <w:r w:rsidR="00062025">
        <w:rPr>
          <w:rFonts w:cs="Simplified Arabic" w:hint="cs"/>
          <w:szCs w:val="28"/>
          <w:rtl/>
        </w:rPr>
        <w:t>,</w:t>
      </w:r>
      <w:r w:rsidR="009C1BC7" w:rsidRPr="00443AAE">
        <w:rPr>
          <w:rFonts w:cs="Simplified Arabic"/>
          <w:szCs w:val="28"/>
          <w:rtl/>
        </w:rPr>
        <w:t xml:space="preserve"> وقيل</w:t>
      </w:r>
      <w:r w:rsidR="00062025">
        <w:rPr>
          <w:rFonts w:cs="Simplified Arabic" w:hint="cs"/>
          <w:szCs w:val="28"/>
          <w:rtl/>
        </w:rPr>
        <w:t>:</w:t>
      </w:r>
      <w:r w:rsidR="009C1BC7" w:rsidRPr="00443AAE">
        <w:rPr>
          <w:rFonts w:cs="Simplified Arabic"/>
          <w:szCs w:val="28"/>
          <w:rtl/>
        </w:rPr>
        <w:t xml:space="preserve"> من مقام أو فراق</w:t>
      </w:r>
      <w:r w:rsidR="00062025">
        <w:rPr>
          <w:rFonts w:cs="Simplified Arabic" w:hint="cs"/>
          <w:szCs w:val="28"/>
          <w:rtl/>
        </w:rPr>
        <w:t>,</w:t>
      </w:r>
      <w:r w:rsidR="009C1BC7" w:rsidRPr="00443AAE">
        <w:rPr>
          <w:rFonts w:cs="Simplified Arabic"/>
          <w:szCs w:val="28"/>
          <w:rtl/>
        </w:rPr>
        <w:t xml:space="preserve"> ولا يساعده قوله تعالى</w:t>
      </w:r>
      <w:r w:rsidR="00062025">
        <w:rPr>
          <w:rFonts w:cs="Simplified Arabic" w:hint="cs"/>
          <w:szCs w:val="28"/>
          <w:rtl/>
        </w:rPr>
        <w:t xml:space="preserve">: </w:t>
      </w:r>
      <w:r w:rsidRPr="007510C4">
        <w:rPr>
          <w:rFonts w:cs="Simplified Arabic"/>
          <w:bCs/>
          <w:color w:val="0000FF"/>
          <w:sz w:val="28"/>
          <w:szCs w:val="28"/>
          <w:rtl/>
        </w:rPr>
        <w:t>﴿</w:t>
      </w:r>
      <w:r w:rsidR="00062025" w:rsidRPr="007510C4">
        <w:rPr>
          <w:rFonts w:cs="Simplified Arabic"/>
          <w:bCs/>
          <w:color w:val="0000FF"/>
          <w:sz w:val="28"/>
          <w:szCs w:val="28"/>
          <w:rtl/>
        </w:rPr>
        <w:t>مِن بَعْدِ الْفَرِيضَةِ</w:t>
      </w:r>
      <w:r w:rsidRPr="007510C4">
        <w:rPr>
          <w:rFonts w:cs="Simplified Arabic"/>
          <w:bCs/>
          <w:color w:val="0000FF"/>
          <w:sz w:val="28"/>
          <w:szCs w:val="28"/>
          <w:rtl/>
        </w:rPr>
        <w:t>﴾</w:t>
      </w:r>
      <w:r w:rsidR="00062025" w:rsidRPr="00062025">
        <w:rPr>
          <w:rFonts w:ascii="Simplified Arabic" w:hAnsi="Simplified Arabic" w:cs="Simplified Arabic"/>
          <w:szCs w:val="28"/>
          <w:rtl/>
        </w:rPr>
        <w:t xml:space="preserve"> </w:t>
      </w:r>
      <w:r w:rsidR="00062025" w:rsidRPr="007510C4">
        <w:rPr>
          <w:rFonts w:cs="Simplified Arabic" w:hint="cs"/>
          <w:rtl/>
        </w:rPr>
        <w:t>[</w:t>
      </w:r>
      <w:r w:rsidR="00062025" w:rsidRPr="007510C4">
        <w:rPr>
          <w:rFonts w:cs="Simplified Arabic"/>
          <w:rtl/>
        </w:rPr>
        <w:t>النساء</w:t>
      </w:r>
      <w:r w:rsidR="00062025" w:rsidRPr="007510C4">
        <w:rPr>
          <w:rFonts w:cs="Simplified Arabic" w:hint="cs"/>
          <w:rtl/>
        </w:rPr>
        <w:t>:24]</w:t>
      </w:r>
      <w:r w:rsidR="00062025">
        <w:rPr>
          <w:rFonts w:ascii="Simplified Arabic" w:hAnsi="Simplified Arabic" w:cs="Simplified Arabic" w:hint="cs"/>
          <w:szCs w:val="28"/>
          <w:rtl/>
        </w:rPr>
        <w:t>؛</w:t>
      </w:r>
      <w:r w:rsidR="00062025">
        <w:rPr>
          <w:rFonts w:cs="Simplified Arabic" w:hint="cs"/>
          <w:szCs w:val="28"/>
          <w:rtl/>
        </w:rPr>
        <w:t xml:space="preserve"> </w:t>
      </w:r>
      <w:r w:rsidR="009C1BC7" w:rsidRPr="00443AAE">
        <w:rPr>
          <w:rFonts w:cs="Simplified Arabic"/>
          <w:szCs w:val="28"/>
          <w:rtl/>
        </w:rPr>
        <w:t>إذ لا</w:t>
      </w:r>
      <w:r w:rsidR="00062025">
        <w:rPr>
          <w:rFonts w:cs="Simplified Arabic" w:hint="cs"/>
          <w:szCs w:val="28"/>
          <w:rtl/>
        </w:rPr>
        <w:t xml:space="preserve"> </w:t>
      </w:r>
      <w:r w:rsidR="009C1BC7" w:rsidRPr="00443AAE">
        <w:rPr>
          <w:rFonts w:cs="Simplified Arabic"/>
          <w:szCs w:val="28"/>
          <w:rtl/>
        </w:rPr>
        <w:t>تعلق لهما بالفريضة إلا أن يكون الفراق بطريق المخالعة</w:t>
      </w:r>
      <w:r w:rsidR="00062025">
        <w:rPr>
          <w:rFonts w:cs="Simplified Arabic" w:hint="cs"/>
          <w:szCs w:val="28"/>
          <w:rtl/>
        </w:rPr>
        <w:t>,</w:t>
      </w:r>
      <w:r w:rsidR="009C1BC7" w:rsidRPr="00443AAE">
        <w:rPr>
          <w:rFonts w:cs="Simplified Arabic"/>
          <w:szCs w:val="28"/>
          <w:rtl/>
        </w:rPr>
        <w:t xml:space="preserve"> وقيل نزلت في</w:t>
      </w:r>
      <w:r w:rsidR="00062025">
        <w:rPr>
          <w:rFonts w:cs="Simplified Arabic" w:hint="cs"/>
          <w:szCs w:val="28"/>
          <w:rtl/>
        </w:rPr>
        <w:t xml:space="preserve"> </w:t>
      </w:r>
      <w:r w:rsidR="009C1BC7" w:rsidRPr="00443AAE">
        <w:rPr>
          <w:rFonts w:cs="Simplified Arabic" w:hint="eastAsia"/>
          <w:szCs w:val="28"/>
          <w:rtl/>
        </w:rPr>
        <w:t>المتعة</w:t>
      </w:r>
      <w:r w:rsidR="009C1BC7" w:rsidRPr="00443AAE">
        <w:rPr>
          <w:rFonts w:cs="Simplified Arabic"/>
          <w:szCs w:val="28"/>
          <w:rtl/>
        </w:rPr>
        <w:t xml:space="preserve"> التي هي النكاح إلى وقت معلوم من يوم أو أكثر</w:t>
      </w:r>
      <w:r w:rsidR="00062025">
        <w:rPr>
          <w:rFonts w:cs="Simplified Arabic" w:hint="cs"/>
          <w:szCs w:val="28"/>
          <w:rtl/>
        </w:rPr>
        <w:t>؛</w:t>
      </w:r>
      <w:r w:rsidR="009C1BC7" w:rsidRPr="00443AAE">
        <w:rPr>
          <w:rFonts w:cs="Simplified Arabic"/>
          <w:szCs w:val="28"/>
          <w:rtl/>
        </w:rPr>
        <w:t xml:space="preserve"> سميت بذلك لأن الغرض منها مجرد</w:t>
      </w:r>
      <w:r w:rsidR="00062025">
        <w:rPr>
          <w:rFonts w:cs="Simplified Arabic" w:hint="cs"/>
          <w:szCs w:val="28"/>
          <w:rtl/>
        </w:rPr>
        <w:t xml:space="preserve"> </w:t>
      </w:r>
      <w:r w:rsidR="009C1BC7" w:rsidRPr="00443AAE">
        <w:rPr>
          <w:rFonts w:cs="Simplified Arabic" w:hint="eastAsia"/>
          <w:szCs w:val="28"/>
          <w:rtl/>
        </w:rPr>
        <w:t>الاستمتاع</w:t>
      </w:r>
      <w:r w:rsidR="009C1BC7" w:rsidRPr="00443AAE">
        <w:rPr>
          <w:rFonts w:cs="Simplified Arabic"/>
          <w:szCs w:val="28"/>
          <w:rtl/>
        </w:rPr>
        <w:t xml:space="preserve"> بالمرأة واستمتاعها بما يعطي</w:t>
      </w:r>
      <w:r w:rsidR="00062025">
        <w:rPr>
          <w:rFonts w:cs="Simplified Arabic" w:hint="cs"/>
          <w:szCs w:val="28"/>
          <w:rtl/>
        </w:rPr>
        <w:t>,</w:t>
      </w:r>
      <w:r w:rsidR="009C1BC7" w:rsidRPr="00443AAE">
        <w:rPr>
          <w:rFonts w:cs="Simplified Arabic"/>
          <w:szCs w:val="28"/>
          <w:rtl/>
        </w:rPr>
        <w:t xml:space="preserve"> وقد أبيحت ثلاثة أيام حين فتحت مكة شرفها الله تعالى</w:t>
      </w:r>
      <w:r w:rsidR="00062025">
        <w:rPr>
          <w:rFonts w:cs="Simplified Arabic" w:hint="cs"/>
          <w:szCs w:val="28"/>
          <w:rtl/>
        </w:rPr>
        <w:t xml:space="preserve"> </w:t>
      </w:r>
      <w:r w:rsidR="009C1BC7" w:rsidRPr="00443AAE">
        <w:rPr>
          <w:rFonts w:cs="Simplified Arabic" w:hint="eastAsia"/>
          <w:szCs w:val="28"/>
          <w:rtl/>
        </w:rPr>
        <w:t>ثم</w:t>
      </w:r>
      <w:r w:rsidR="009C1BC7" w:rsidRPr="00443AAE">
        <w:rPr>
          <w:rFonts w:cs="Simplified Arabic"/>
          <w:szCs w:val="28"/>
          <w:rtl/>
        </w:rPr>
        <w:t xml:space="preserve"> نسخت</w:t>
      </w:r>
      <w:r w:rsidR="00062025">
        <w:rPr>
          <w:rFonts w:cs="Simplified Arabic" w:hint="cs"/>
          <w:szCs w:val="28"/>
          <w:rtl/>
        </w:rPr>
        <w:t>؛</w:t>
      </w:r>
      <w:r w:rsidR="009C1BC7" w:rsidRPr="00443AAE">
        <w:rPr>
          <w:rFonts w:cs="Simplified Arabic"/>
          <w:szCs w:val="28"/>
          <w:rtl/>
        </w:rPr>
        <w:t xml:space="preserve"> لما روي أنه عليه السلام أباحها ثم أصبح يقول</w:t>
      </w:r>
      <w:r w:rsidR="00062025">
        <w:rPr>
          <w:rFonts w:cs="Simplified Arabic" w:hint="cs"/>
          <w:szCs w:val="28"/>
          <w:rtl/>
        </w:rPr>
        <w:t>:</w:t>
      </w:r>
      <w:r w:rsidR="009C1BC7" w:rsidRPr="00443AAE">
        <w:rPr>
          <w:rFonts w:cs="Simplified Arabic"/>
          <w:szCs w:val="28"/>
          <w:rtl/>
        </w:rPr>
        <w:t xml:space="preserve"> </w:t>
      </w:r>
      <w:r w:rsidR="00062025" w:rsidRPr="007510C4">
        <w:rPr>
          <w:rFonts w:cs="Simplified Arabic" w:hint="cs"/>
          <w:bCs/>
          <w:color w:val="008000"/>
          <w:sz w:val="28"/>
          <w:szCs w:val="28"/>
          <w:rtl/>
        </w:rPr>
        <w:t>«</w:t>
      </w:r>
      <w:r w:rsidR="009C1BC7" w:rsidRPr="007510C4">
        <w:rPr>
          <w:rFonts w:cs="Simplified Arabic"/>
          <w:bCs/>
          <w:color w:val="008000"/>
          <w:sz w:val="28"/>
          <w:szCs w:val="28"/>
          <w:rtl/>
        </w:rPr>
        <w:t>يا أيها الناس</w:t>
      </w:r>
      <w:r w:rsidR="00062025" w:rsidRPr="007510C4">
        <w:rPr>
          <w:rFonts w:cs="Simplified Arabic" w:hint="cs"/>
          <w:bCs/>
          <w:color w:val="008000"/>
          <w:sz w:val="28"/>
          <w:szCs w:val="28"/>
          <w:rtl/>
        </w:rPr>
        <w:t>!</w:t>
      </w:r>
      <w:r w:rsidR="00062025" w:rsidRPr="007510C4">
        <w:rPr>
          <w:rFonts w:cs="Simplified Arabic"/>
          <w:bCs/>
          <w:color w:val="008000"/>
          <w:sz w:val="28"/>
          <w:szCs w:val="28"/>
          <w:rtl/>
        </w:rPr>
        <w:t xml:space="preserve"> </w:t>
      </w:r>
      <w:r w:rsidR="00062025" w:rsidRPr="007510C4">
        <w:rPr>
          <w:rFonts w:cs="Simplified Arabic" w:hint="cs"/>
          <w:bCs/>
          <w:color w:val="008000"/>
          <w:sz w:val="28"/>
          <w:szCs w:val="28"/>
          <w:rtl/>
        </w:rPr>
        <w:t>إ</w:t>
      </w:r>
      <w:r w:rsidR="009C1BC7" w:rsidRPr="007510C4">
        <w:rPr>
          <w:rFonts w:cs="Simplified Arabic"/>
          <w:bCs/>
          <w:color w:val="008000"/>
          <w:sz w:val="28"/>
          <w:szCs w:val="28"/>
          <w:rtl/>
        </w:rPr>
        <w:t>ني كنت أمرتكم</w:t>
      </w:r>
      <w:r w:rsidR="00062025" w:rsidRPr="007510C4">
        <w:rPr>
          <w:rFonts w:cs="Simplified Arabic" w:hint="cs"/>
          <w:bCs/>
          <w:color w:val="008000"/>
          <w:sz w:val="28"/>
          <w:szCs w:val="28"/>
          <w:rtl/>
        </w:rPr>
        <w:t xml:space="preserve"> </w:t>
      </w:r>
      <w:r w:rsidR="009C1BC7" w:rsidRPr="007510C4">
        <w:rPr>
          <w:rFonts w:cs="Simplified Arabic" w:hint="eastAsia"/>
          <w:bCs/>
          <w:color w:val="008000"/>
          <w:sz w:val="28"/>
          <w:szCs w:val="28"/>
          <w:rtl/>
        </w:rPr>
        <w:t>بالاستمتاع</w:t>
      </w:r>
      <w:r w:rsidR="009C1BC7" w:rsidRPr="007510C4">
        <w:rPr>
          <w:rFonts w:cs="Simplified Arabic"/>
          <w:bCs/>
          <w:color w:val="008000"/>
          <w:sz w:val="28"/>
          <w:szCs w:val="28"/>
          <w:rtl/>
        </w:rPr>
        <w:t xml:space="preserve"> من هذه النساء إلا أن الله حرم ذلك إلى يوم القيامة</w:t>
      </w:r>
      <w:r w:rsidR="00062025" w:rsidRPr="007510C4">
        <w:rPr>
          <w:rFonts w:cs="Simplified Arabic" w:hint="cs"/>
          <w:bCs/>
          <w:color w:val="008000"/>
          <w:sz w:val="28"/>
          <w:szCs w:val="28"/>
          <w:rtl/>
        </w:rPr>
        <w:t>»</w:t>
      </w:r>
      <w:r w:rsidR="00062025">
        <w:rPr>
          <w:rFonts w:cs="Simplified Arabic" w:hint="cs"/>
          <w:szCs w:val="28"/>
          <w:rtl/>
        </w:rPr>
        <w:t>,</w:t>
      </w:r>
      <w:r w:rsidR="009C1BC7" w:rsidRPr="00443AAE">
        <w:rPr>
          <w:rFonts w:cs="Simplified Arabic"/>
          <w:szCs w:val="28"/>
          <w:rtl/>
        </w:rPr>
        <w:t xml:space="preserve"> وقيل</w:t>
      </w:r>
      <w:r w:rsidR="00062025">
        <w:rPr>
          <w:rFonts w:cs="Simplified Arabic" w:hint="cs"/>
          <w:szCs w:val="28"/>
          <w:rtl/>
        </w:rPr>
        <w:t>:</w:t>
      </w:r>
      <w:r w:rsidR="009C1BC7" w:rsidRPr="00443AAE">
        <w:rPr>
          <w:rFonts w:cs="Simplified Arabic"/>
          <w:szCs w:val="28"/>
          <w:rtl/>
        </w:rPr>
        <w:t xml:space="preserve"> أبيح مرتين وحرم مرتين</w:t>
      </w:r>
      <w:r w:rsidR="00062025">
        <w:rPr>
          <w:rFonts w:cs="Simplified Arabic" w:hint="cs"/>
          <w:szCs w:val="28"/>
          <w:rtl/>
        </w:rPr>
        <w:t xml:space="preserve">, </w:t>
      </w:r>
      <w:r w:rsidR="009C1BC7" w:rsidRPr="00443AAE">
        <w:rPr>
          <w:rFonts w:cs="Simplified Arabic" w:hint="eastAsia"/>
          <w:szCs w:val="28"/>
          <w:rtl/>
        </w:rPr>
        <w:t>وروي</w:t>
      </w:r>
      <w:r w:rsidR="00062025">
        <w:rPr>
          <w:rFonts w:cs="Simplified Arabic"/>
          <w:szCs w:val="28"/>
          <w:rtl/>
        </w:rPr>
        <w:t xml:space="preserve"> عن ابن عباس رضي الله عنهما </w:t>
      </w:r>
      <w:r w:rsidR="00062025">
        <w:rPr>
          <w:rFonts w:cs="Simplified Arabic" w:hint="cs"/>
          <w:szCs w:val="28"/>
          <w:rtl/>
        </w:rPr>
        <w:t>أ</w:t>
      </w:r>
      <w:r w:rsidR="009C1BC7" w:rsidRPr="00443AAE">
        <w:rPr>
          <w:rFonts w:cs="Simplified Arabic"/>
          <w:szCs w:val="28"/>
          <w:rtl/>
        </w:rPr>
        <w:t>نه رجع عن القول بجوازه عند موته</w:t>
      </w:r>
      <w:r w:rsidR="00062025">
        <w:rPr>
          <w:rFonts w:cs="Simplified Arabic" w:hint="cs"/>
          <w:szCs w:val="28"/>
          <w:rtl/>
        </w:rPr>
        <w:t>,</w:t>
      </w:r>
      <w:r w:rsidR="009C1BC7" w:rsidRPr="00443AAE">
        <w:rPr>
          <w:rFonts w:cs="Simplified Arabic"/>
          <w:szCs w:val="28"/>
          <w:rtl/>
        </w:rPr>
        <w:t xml:space="preserve"> وقال</w:t>
      </w:r>
      <w:r w:rsidR="00062025">
        <w:rPr>
          <w:rFonts w:cs="Simplified Arabic" w:hint="cs"/>
          <w:szCs w:val="28"/>
          <w:rtl/>
        </w:rPr>
        <w:t>:</w:t>
      </w:r>
      <w:r w:rsidR="009C1BC7" w:rsidRPr="00443AAE">
        <w:rPr>
          <w:rFonts w:cs="Simplified Arabic"/>
          <w:szCs w:val="28"/>
          <w:rtl/>
        </w:rPr>
        <w:t xml:space="preserve"> </w:t>
      </w:r>
      <w:r w:rsidR="00062025">
        <w:rPr>
          <w:rFonts w:cs="Simplified Arabic" w:hint="cs"/>
          <w:szCs w:val="28"/>
          <w:rtl/>
        </w:rPr>
        <w:t>"</w:t>
      </w:r>
      <w:r w:rsidR="009C1BC7" w:rsidRPr="00443AAE">
        <w:rPr>
          <w:rFonts w:cs="Simplified Arabic"/>
          <w:szCs w:val="28"/>
          <w:rtl/>
        </w:rPr>
        <w:t>اللهم إني أتوب إليك من قولي بالمتعة وقولي في الصرف</w:t>
      </w:r>
      <w:r w:rsidR="00062025">
        <w:rPr>
          <w:rFonts w:cs="Simplified Arabic" w:hint="cs"/>
          <w:szCs w:val="28"/>
          <w:rtl/>
        </w:rPr>
        <w:t>"</w:t>
      </w:r>
      <w:r w:rsidR="00062025">
        <w:rPr>
          <w:rFonts w:cs="Simplified Arabic"/>
          <w:szCs w:val="28"/>
          <w:vertAlign w:val="superscript"/>
          <w:rtl/>
        </w:rPr>
        <w:t>(</w:t>
      </w:r>
      <w:r w:rsidR="00062025">
        <w:rPr>
          <w:rStyle w:val="aa"/>
          <w:rFonts w:cs="Simplified Arabic"/>
          <w:szCs w:val="28"/>
          <w:rtl/>
        </w:rPr>
        <w:footnoteReference w:id="322"/>
      </w:r>
      <w:r w:rsidR="00062025">
        <w:rPr>
          <w:rFonts w:cs="Simplified Arabic"/>
          <w:szCs w:val="28"/>
          <w:vertAlign w:val="superscript"/>
          <w:rtl/>
        </w:rPr>
        <w:t>)</w:t>
      </w:r>
      <w:r w:rsidR="00062025">
        <w:rPr>
          <w:rFonts w:cs="Simplified Arabic" w:hint="cs"/>
          <w:szCs w:val="28"/>
          <w:rtl/>
        </w:rPr>
        <w:t>.</w:t>
      </w:r>
    </w:p>
    <w:p w:rsidR="009C1BC7" w:rsidRPr="00062025" w:rsidRDefault="009C1BC7" w:rsidP="00443AAE">
      <w:pPr>
        <w:jc w:val="lowKashida"/>
        <w:rPr>
          <w:rFonts w:cs="Simplified Arabic"/>
          <w:bCs/>
          <w:color w:val="FF0000"/>
          <w:szCs w:val="28"/>
          <w:rtl/>
        </w:rPr>
      </w:pPr>
      <w:r w:rsidRPr="00062025">
        <w:rPr>
          <w:rFonts w:cs="Simplified Arabic" w:hint="eastAsia"/>
          <w:bCs/>
          <w:color w:val="FF0000"/>
          <w:szCs w:val="28"/>
          <w:rtl/>
        </w:rPr>
        <w:t>تفسير</w:t>
      </w:r>
      <w:r w:rsidRPr="00062025">
        <w:rPr>
          <w:rFonts w:cs="Simplified Arabic"/>
          <w:bCs/>
          <w:color w:val="FF0000"/>
          <w:szCs w:val="28"/>
          <w:rtl/>
        </w:rPr>
        <w:t xml:space="preserve"> رشيد رضا:</w:t>
      </w:r>
    </w:p>
    <w:p w:rsidR="009C1BC7" w:rsidRPr="00443AAE" w:rsidRDefault="009C1BC7" w:rsidP="00062025">
      <w:pPr>
        <w:jc w:val="lowKashida"/>
        <w:rPr>
          <w:rFonts w:cs="Simplified Arabic"/>
          <w:szCs w:val="28"/>
          <w:rtl/>
        </w:rPr>
      </w:pPr>
      <w:r w:rsidRPr="00443AAE">
        <w:rPr>
          <w:rFonts w:cs="Simplified Arabic" w:hint="eastAsia"/>
          <w:szCs w:val="28"/>
          <w:rtl/>
        </w:rPr>
        <w:t>قال</w:t>
      </w:r>
      <w:r w:rsidRPr="00443AAE">
        <w:rPr>
          <w:rFonts w:cs="Simplified Arabic"/>
          <w:szCs w:val="28"/>
          <w:rtl/>
        </w:rPr>
        <w:t xml:space="preserve"> رشيد رضا في تفسيره بعد أن أورد تفسير الآية ما نصه: </w:t>
      </w:r>
      <w:r w:rsidR="00062025">
        <w:rPr>
          <w:rFonts w:cs="Simplified Arabic" w:hint="cs"/>
          <w:szCs w:val="28"/>
          <w:rtl/>
        </w:rPr>
        <w:t>"</w:t>
      </w:r>
      <w:r w:rsidR="00062025">
        <w:rPr>
          <w:rFonts w:cs="Simplified Arabic"/>
          <w:szCs w:val="28"/>
          <w:rtl/>
        </w:rPr>
        <w:t>هذا هو المتبادر من نظم الآية فإ</w:t>
      </w:r>
      <w:r w:rsidR="00062025">
        <w:rPr>
          <w:rFonts w:cs="Simplified Arabic" w:hint="cs"/>
          <w:szCs w:val="28"/>
          <w:rtl/>
        </w:rPr>
        <w:t>نه</w:t>
      </w:r>
      <w:r w:rsidRPr="00443AAE">
        <w:rPr>
          <w:rFonts w:cs="Simplified Arabic"/>
          <w:szCs w:val="28"/>
          <w:rtl/>
        </w:rPr>
        <w:t>ا</w:t>
      </w:r>
      <w:r w:rsidR="00062025">
        <w:rPr>
          <w:rFonts w:cs="Simplified Arabic" w:hint="cs"/>
          <w:szCs w:val="28"/>
          <w:rtl/>
        </w:rPr>
        <w:t xml:space="preserve"> </w:t>
      </w:r>
      <w:r w:rsidRPr="00443AAE">
        <w:rPr>
          <w:rFonts w:cs="Simplified Arabic" w:hint="eastAsia"/>
          <w:szCs w:val="28"/>
          <w:rtl/>
        </w:rPr>
        <w:t>قد</w:t>
      </w:r>
      <w:r w:rsidRPr="00443AAE">
        <w:rPr>
          <w:rFonts w:cs="Simplified Arabic"/>
          <w:szCs w:val="28"/>
          <w:rtl/>
        </w:rPr>
        <w:t xml:space="preserve"> بينت ما يحل من نكاح النساء في مقابلة ما حرم فيما قبلها وفي صدرها</w:t>
      </w:r>
      <w:r w:rsidR="00062025">
        <w:rPr>
          <w:rFonts w:cs="Simplified Arabic" w:hint="cs"/>
          <w:szCs w:val="28"/>
          <w:rtl/>
        </w:rPr>
        <w:t>,</w:t>
      </w:r>
      <w:r w:rsidRPr="00443AAE">
        <w:rPr>
          <w:rFonts w:cs="Simplified Arabic"/>
          <w:szCs w:val="28"/>
          <w:rtl/>
        </w:rPr>
        <w:t xml:space="preserve"> وبين كيفيته وهو أن</w:t>
      </w:r>
      <w:r w:rsidR="00062025">
        <w:rPr>
          <w:rFonts w:cs="Simplified Arabic" w:hint="cs"/>
          <w:szCs w:val="28"/>
          <w:rtl/>
        </w:rPr>
        <w:t xml:space="preserve"> </w:t>
      </w:r>
      <w:r w:rsidRPr="00443AAE">
        <w:rPr>
          <w:rFonts w:cs="Simplified Arabic" w:hint="eastAsia"/>
          <w:szCs w:val="28"/>
          <w:rtl/>
        </w:rPr>
        <w:t>يكون</w:t>
      </w:r>
      <w:r w:rsidRPr="00443AAE">
        <w:rPr>
          <w:rFonts w:cs="Simplified Arabic"/>
          <w:szCs w:val="28"/>
          <w:rtl/>
        </w:rPr>
        <w:t xml:space="preserve"> بمال يعطى للمرأة</w:t>
      </w:r>
      <w:r w:rsidR="00062025">
        <w:rPr>
          <w:rFonts w:cs="Simplified Arabic" w:hint="cs"/>
          <w:szCs w:val="28"/>
          <w:rtl/>
        </w:rPr>
        <w:t>,</w:t>
      </w:r>
      <w:r w:rsidRPr="00443AAE">
        <w:rPr>
          <w:rFonts w:cs="Simplified Arabic"/>
          <w:szCs w:val="28"/>
          <w:rtl/>
        </w:rPr>
        <w:t xml:space="preserve"> وبأن يكون الغرض المقصود منه الإحصان دون مجرد التمتع بسفح الماء</w:t>
      </w:r>
      <w:r w:rsidR="00062025">
        <w:rPr>
          <w:rFonts w:cs="Simplified Arabic" w:hint="cs"/>
          <w:szCs w:val="28"/>
          <w:rtl/>
        </w:rPr>
        <w:t>.</w:t>
      </w:r>
      <w:r w:rsidRPr="00443AAE">
        <w:rPr>
          <w:rFonts w:cs="Simplified Arabic"/>
          <w:szCs w:val="28"/>
          <w:rtl/>
        </w:rPr>
        <w:t xml:space="preserve"> وذهبت الشيعة إلى أن المراد بالآية نكاح المتعة</w:t>
      </w:r>
      <w:r w:rsidR="00062025">
        <w:rPr>
          <w:rFonts w:cs="Simplified Arabic" w:hint="cs"/>
          <w:szCs w:val="28"/>
          <w:rtl/>
        </w:rPr>
        <w:t>"</w:t>
      </w:r>
      <w:r w:rsidR="00062025">
        <w:rPr>
          <w:rFonts w:cs="Simplified Arabic"/>
          <w:szCs w:val="28"/>
          <w:vertAlign w:val="superscript"/>
          <w:rtl/>
        </w:rPr>
        <w:t>(</w:t>
      </w:r>
      <w:r w:rsidR="00062025">
        <w:rPr>
          <w:rStyle w:val="aa"/>
          <w:rFonts w:cs="Simplified Arabic"/>
          <w:szCs w:val="28"/>
          <w:rtl/>
        </w:rPr>
        <w:footnoteReference w:id="323"/>
      </w:r>
      <w:r w:rsidR="00062025">
        <w:rPr>
          <w:rFonts w:cs="Simplified Arabic"/>
          <w:szCs w:val="28"/>
          <w:vertAlign w:val="superscript"/>
          <w:rtl/>
        </w:rPr>
        <w:t>)</w:t>
      </w:r>
      <w:r w:rsidR="00062025">
        <w:rPr>
          <w:rFonts w:cs="Simplified Arabic" w:hint="cs"/>
          <w:szCs w:val="28"/>
          <w:rtl/>
        </w:rPr>
        <w:t>.</w:t>
      </w:r>
    </w:p>
    <w:p w:rsidR="009C1BC7" w:rsidRPr="00062025" w:rsidRDefault="009C1BC7" w:rsidP="00443AAE">
      <w:pPr>
        <w:jc w:val="lowKashida"/>
        <w:rPr>
          <w:rFonts w:cs="Simplified Arabic"/>
          <w:bCs/>
          <w:color w:val="FF0000"/>
          <w:szCs w:val="28"/>
          <w:rtl/>
        </w:rPr>
      </w:pPr>
      <w:r w:rsidRPr="00062025">
        <w:rPr>
          <w:rFonts w:cs="Simplified Arabic" w:hint="eastAsia"/>
          <w:bCs/>
          <w:color w:val="FF0000"/>
          <w:szCs w:val="28"/>
          <w:rtl/>
        </w:rPr>
        <w:t>تفسير</w:t>
      </w:r>
      <w:r w:rsidRPr="00062025">
        <w:rPr>
          <w:rFonts w:cs="Simplified Arabic"/>
          <w:bCs/>
          <w:color w:val="FF0000"/>
          <w:szCs w:val="28"/>
          <w:rtl/>
        </w:rPr>
        <w:t xml:space="preserve"> المراغي:</w:t>
      </w:r>
    </w:p>
    <w:p w:rsidR="009C1BC7" w:rsidRPr="00443AAE" w:rsidRDefault="009C1BC7" w:rsidP="00062025">
      <w:pPr>
        <w:jc w:val="lowKashida"/>
        <w:rPr>
          <w:rFonts w:cs="Simplified Arabic"/>
          <w:szCs w:val="28"/>
          <w:rtl/>
        </w:rPr>
      </w:pPr>
      <w:r w:rsidRPr="00443AAE">
        <w:rPr>
          <w:rFonts w:cs="Simplified Arabic" w:hint="eastAsia"/>
          <w:szCs w:val="28"/>
          <w:rtl/>
        </w:rPr>
        <w:t>قال</w:t>
      </w:r>
      <w:r w:rsidRPr="00443AAE">
        <w:rPr>
          <w:rFonts w:cs="Simplified Arabic"/>
          <w:szCs w:val="28"/>
          <w:rtl/>
        </w:rPr>
        <w:t xml:space="preserve"> رحمه الله تعالى في تفسيره من الجزء الخامس ما نصه: </w:t>
      </w:r>
      <w:r w:rsidR="00567670" w:rsidRPr="007510C4">
        <w:rPr>
          <w:rFonts w:cs="Simplified Arabic"/>
          <w:bCs/>
          <w:color w:val="0000FF"/>
          <w:sz w:val="28"/>
          <w:szCs w:val="28"/>
          <w:rtl/>
        </w:rPr>
        <w:t>﴿</w:t>
      </w:r>
      <w:r w:rsidR="00062025" w:rsidRPr="007510C4">
        <w:rPr>
          <w:rFonts w:cs="Simplified Arabic"/>
          <w:bCs/>
          <w:color w:val="0000FF"/>
          <w:sz w:val="28"/>
          <w:szCs w:val="28"/>
          <w:rtl/>
        </w:rPr>
        <w:t>فَمَا اسْتَمْتَعْتُم بِهِ مِنْهُنَّ فَآتُوهُنَّ أُجُورَهُنَّ فَرِيضَةً</w:t>
      </w:r>
      <w:r w:rsidR="00567670" w:rsidRPr="007510C4">
        <w:rPr>
          <w:rFonts w:cs="Simplified Arabic"/>
          <w:bCs/>
          <w:color w:val="0000FF"/>
          <w:sz w:val="28"/>
          <w:szCs w:val="28"/>
          <w:rtl/>
        </w:rPr>
        <w:t>﴾</w:t>
      </w:r>
      <w:r w:rsidR="00062025" w:rsidRPr="00062025">
        <w:rPr>
          <w:rFonts w:ascii="Simplified Arabic" w:hAnsi="Simplified Arabic" w:cs="Simplified Arabic"/>
          <w:szCs w:val="28"/>
          <w:rtl/>
        </w:rPr>
        <w:t xml:space="preserve"> </w:t>
      </w:r>
      <w:r w:rsidR="00062025" w:rsidRPr="007510C4">
        <w:rPr>
          <w:rFonts w:cs="Simplified Arabic" w:hint="cs"/>
          <w:rtl/>
        </w:rPr>
        <w:t>[</w:t>
      </w:r>
      <w:r w:rsidR="00062025" w:rsidRPr="007510C4">
        <w:rPr>
          <w:rFonts w:cs="Simplified Arabic"/>
          <w:rtl/>
        </w:rPr>
        <w:t>النساء</w:t>
      </w:r>
      <w:r w:rsidR="00062025" w:rsidRPr="007510C4">
        <w:rPr>
          <w:rFonts w:cs="Simplified Arabic" w:hint="cs"/>
          <w:rtl/>
        </w:rPr>
        <w:t>:24]</w:t>
      </w:r>
      <w:r w:rsidR="00062025">
        <w:rPr>
          <w:rFonts w:ascii="Simplified Arabic" w:hAnsi="Simplified Arabic" w:cs="Simplified Arabic" w:hint="cs"/>
          <w:szCs w:val="28"/>
          <w:rtl/>
        </w:rPr>
        <w:t>,</w:t>
      </w:r>
      <w:r w:rsidRPr="00443AAE">
        <w:rPr>
          <w:rFonts w:cs="Simplified Arabic"/>
          <w:szCs w:val="28"/>
          <w:rtl/>
        </w:rPr>
        <w:t xml:space="preserve"> أي</w:t>
      </w:r>
      <w:r w:rsidR="00062025">
        <w:rPr>
          <w:rFonts w:cs="Simplified Arabic" w:hint="cs"/>
          <w:szCs w:val="28"/>
          <w:rtl/>
        </w:rPr>
        <w:t>:</w:t>
      </w:r>
      <w:r w:rsidRPr="00443AAE">
        <w:rPr>
          <w:rFonts w:cs="Simplified Arabic"/>
          <w:szCs w:val="28"/>
          <w:rtl/>
        </w:rPr>
        <w:t xml:space="preserve"> وأي امرأة من النساء اللواتي أُحللن لكم, تزوجتموها فأعطوها الأجر,</w:t>
      </w:r>
      <w:r w:rsidR="00062025">
        <w:rPr>
          <w:rFonts w:cs="Simplified Arabic" w:hint="cs"/>
          <w:szCs w:val="28"/>
          <w:rtl/>
        </w:rPr>
        <w:t xml:space="preserve"> </w:t>
      </w:r>
      <w:r w:rsidRPr="00443AAE">
        <w:rPr>
          <w:rFonts w:cs="Simplified Arabic" w:hint="eastAsia"/>
          <w:szCs w:val="28"/>
          <w:rtl/>
        </w:rPr>
        <w:t>وهو</w:t>
      </w:r>
      <w:r w:rsidRPr="00443AAE">
        <w:rPr>
          <w:rFonts w:cs="Simplified Arabic"/>
          <w:szCs w:val="28"/>
          <w:rtl/>
        </w:rPr>
        <w:t xml:space="preserve"> المهر بعد أن تفرضوا في مقابلة ذلك الاستمتاع, وسر هذا أن الله لما جعل للرجل على المرأة</w:t>
      </w:r>
      <w:r w:rsidR="00062025">
        <w:rPr>
          <w:rFonts w:cs="Simplified Arabic" w:hint="cs"/>
          <w:szCs w:val="28"/>
          <w:rtl/>
        </w:rPr>
        <w:t xml:space="preserve"> </w:t>
      </w:r>
      <w:r w:rsidRPr="00443AAE">
        <w:rPr>
          <w:rFonts w:cs="Simplified Arabic" w:hint="eastAsia"/>
          <w:szCs w:val="28"/>
          <w:rtl/>
        </w:rPr>
        <w:t>حق</w:t>
      </w:r>
      <w:r w:rsidRPr="00443AAE">
        <w:rPr>
          <w:rFonts w:cs="Simplified Arabic"/>
          <w:szCs w:val="28"/>
          <w:rtl/>
        </w:rPr>
        <w:t xml:space="preserve"> القيام وحق رياسة المنزل الذي يعيشان فيه وحق الاستمتاع ا فرض لها في مقابلة ذلك</w:t>
      </w:r>
      <w:r w:rsidR="00062025">
        <w:rPr>
          <w:rFonts w:cs="Simplified Arabic" w:hint="cs"/>
          <w:szCs w:val="28"/>
          <w:rtl/>
        </w:rPr>
        <w:t xml:space="preserve"> </w:t>
      </w:r>
      <w:r w:rsidRPr="00443AAE">
        <w:rPr>
          <w:rFonts w:cs="Simplified Arabic" w:hint="eastAsia"/>
          <w:szCs w:val="28"/>
          <w:rtl/>
        </w:rPr>
        <w:t>جزاء</w:t>
      </w:r>
      <w:r w:rsidRPr="00443AAE">
        <w:rPr>
          <w:rFonts w:cs="Simplified Arabic"/>
          <w:szCs w:val="28"/>
          <w:rtl/>
        </w:rPr>
        <w:t xml:space="preserve"> وأجر تطيب به نفسها ويتم به العدل بينهما وبين زوجها.</w:t>
      </w:r>
    </w:p>
    <w:p w:rsidR="00062025" w:rsidRDefault="009C1BC7" w:rsidP="00062025">
      <w:pPr>
        <w:jc w:val="lowKashida"/>
        <w:rPr>
          <w:rFonts w:cs="Simplified Arabic"/>
          <w:szCs w:val="28"/>
          <w:rtl/>
        </w:rPr>
      </w:pPr>
      <w:r w:rsidRPr="00443AAE">
        <w:rPr>
          <w:rFonts w:cs="Simplified Arabic" w:hint="eastAsia"/>
          <w:szCs w:val="28"/>
          <w:rtl/>
        </w:rPr>
        <w:t>والخلاصة</w:t>
      </w:r>
      <w:r w:rsidR="00062025">
        <w:rPr>
          <w:rFonts w:cs="Simplified Arabic" w:hint="cs"/>
          <w:szCs w:val="28"/>
          <w:rtl/>
        </w:rPr>
        <w:t>:</w:t>
      </w:r>
      <w:r w:rsidRPr="00443AAE">
        <w:rPr>
          <w:rFonts w:cs="Simplified Arabic"/>
          <w:szCs w:val="28"/>
          <w:rtl/>
        </w:rPr>
        <w:t xml:space="preserve"> أن أي امرأة طلبتم أن تتمتعوا وتنتفعوا بتزوجها فأعطوها المهر الذي تتفقون عليه</w:t>
      </w:r>
      <w:r w:rsidR="00062025">
        <w:rPr>
          <w:rFonts w:cs="Simplified Arabic" w:hint="cs"/>
          <w:szCs w:val="28"/>
          <w:rtl/>
        </w:rPr>
        <w:t xml:space="preserve"> </w:t>
      </w:r>
      <w:r w:rsidRPr="00443AAE">
        <w:rPr>
          <w:rFonts w:cs="Simplified Arabic" w:hint="eastAsia"/>
          <w:szCs w:val="28"/>
          <w:rtl/>
        </w:rPr>
        <w:t>عند</w:t>
      </w:r>
      <w:r w:rsidRPr="00443AAE">
        <w:rPr>
          <w:rFonts w:cs="Simplified Arabic"/>
          <w:szCs w:val="28"/>
          <w:rtl/>
        </w:rPr>
        <w:t xml:space="preserve"> العقد, فريضة فرضها الله عليكم, وذلك أن المهر يفرض ويعين في عقد النكاح ويسمى</w:t>
      </w:r>
      <w:r w:rsidR="00062025">
        <w:rPr>
          <w:rFonts w:cs="Simplified Arabic" w:hint="cs"/>
          <w:szCs w:val="28"/>
          <w:rtl/>
        </w:rPr>
        <w:t xml:space="preserve"> </w:t>
      </w:r>
      <w:r w:rsidRPr="00443AAE">
        <w:rPr>
          <w:rFonts w:cs="Simplified Arabic" w:hint="eastAsia"/>
          <w:szCs w:val="28"/>
          <w:rtl/>
        </w:rPr>
        <w:t>ذلك</w:t>
      </w:r>
      <w:r w:rsidR="00062025">
        <w:rPr>
          <w:rFonts w:cs="Simplified Arabic" w:hint="cs"/>
          <w:szCs w:val="28"/>
          <w:rtl/>
        </w:rPr>
        <w:t>:</w:t>
      </w:r>
      <w:r w:rsidRPr="00443AAE">
        <w:rPr>
          <w:rFonts w:cs="Simplified Arabic"/>
          <w:szCs w:val="28"/>
          <w:rtl/>
        </w:rPr>
        <w:t xml:space="preserve"> إيتاء وإعطاء, ويقال</w:t>
      </w:r>
      <w:r w:rsidR="00062025">
        <w:rPr>
          <w:rFonts w:cs="Simplified Arabic" w:hint="cs"/>
          <w:szCs w:val="28"/>
          <w:rtl/>
        </w:rPr>
        <w:t>:</w:t>
      </w:r>
      <w:r w:rsidRPr="00443AAE">
        <w:rPr>
          <w:rFonts w:cs="Simplified Arabic"/>
          <w:szCs w:val="28"/>
          <w:rtl/>
        </w:rPr>
        <w:t xml:space="preserve"> عقد فلان على فلانة </w:t>
      </w:r>
      <w:proofErr w:type="spellStart"/>
      <w:r w:rsidRPr="00443AAE">
        <w:rPr>
          <w:rFonts w:cs="Simplified Arabic"/>
          <w:szCs w:val="28"/>
          <w:rtl/>
        </w:rPr>
        <w:t>وأمهرها</w:t>
      </w:r>
      <w:proofErr w:type="spellEnd"/>
      <w:r w:rsidRPr="00443AAE">
        <w:rPr>
          <w:rFonts w:cs="Simplified Arabic"/>
          <w:szCs w:val="28"/>
          <w:rtl/>
        </w:rPr>
        <w:t xml:space="preserve"> ألف</w:t>
      </w:r>
      <w:r w:rsidR="00062025">
        <w:rPr>
          <w:rFonts w:cs="Simplified Arabic" w:hint="cs"/>
          <w:szCs w:val="28"/>
          <w:rtl/>
        </w:rPr>
        <w:t>ً</w:t>
      </w:r>
      <w:r w:rsidRPr="00443AAE">
        <w:rPr>
          <w:rFonts w:cs="Simplified Arabic"/>
          <w:szCs w:val="28"/>
          <w:rtl/>
        </w:rPr>
        <w:t>ا</w:t>
      </w:r>
      <w:r w:rsidR="00062025">
        <w:rPr>
          <w:rFonts w:cs="Simplified Arabic" w:hint="cs"/>
          <w:szCs w:val="28"/>
          <w:rtl/>
        </w:rPr>
        <w:t>,</w:t>
      </w:r>
      <w:r w:rsidRPr="00443AAE">
        <w:rPr>
          <w:rFonts w:cs="Simplified Arabic"/>
          <w:szCs w:val="28"/>
          <w:rtl/>
        </w:rPr>
        <w:t xml:space="preserve"> كما يقال</w:t>
      </w:r>
      <w:r w:rsidR="00062025">
        <w:rPr>
          <w:rFonts w:cs="Simplified Arabic" w:hint="cs"/>
          <w:szCs w:val="28"/>
          <w:rtl/>
        </w:rPr>
        <w:t>:</w:t>
      </w:r>
      <w:r w:rsidRPr="00443AAE">
        <w:rPr>
          <w:rFonts w:cs="Simplified Arabic"/>
          <w:szCs w:val="28"/>
          <w:rtl/>
        </w:rPr>
        <w:t xml:space="preserve"> فرض لها ألف</w:t>
      </w:r>
      <w:r w:rsidR="00062025">
        <w:rPr>
          <w:rFonts w:cs="Simplified Arabic" w:hint="cs"/>
          <w:szCs w:val="28"/>
          <w:rtl/>
        </w:rPr>
        <w:t>ً</w:t>
      </w:r>
      <w:r w:rsidRPr="00443AAE">
        <w:rPr>
          <w:rFonts w:cs="Simplified Arabic"/>
          <w:szCs w:val="28"/>
          <w:rtl/>
        </w:rPr>
        <w:t>ا, ومن</w:t>
      </w:r>
      <w:r w:rsidR="00062025">
        <w:rPr>
          <w:rFonts w:cs="Simplified Arabic" w:hint="cs"/>
          <w:szCs w:val="28"/>
          <w:rtl/>
        </w:rPr>
        <w:t xml:space="preserve"> </w:t>
      </w:r>
      <w:r w:rsidRPr="00443AAE">
        <w:rPr>
          <w:rFonts w:cs="Simplified Arabic" w:hint="eastAsia"/>
          <w:szCs w:val="28"/>
          <w:rtl/>
        </w:rPr>
        <w:t>هذا</w:t>
      </w:r>
      <w:r w:rsidRPr="00443AAE">
        <w:rPr>
          <w:rFonts w:cs="Simplified Arabic"/>
          <w:szCs w:val="28"/>
          <w:rtl/>
        </w:rPr>
        <w:t xml:space="preserve"> قوله تعالى</w:t>
      </w:r>
      <w:r w:rsidR="00062025">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062025" w:rsidRPr="007510C4">
        <w:rPr>
          <w:rFonts w:cs="Simplified Arabic"/>
          <w:bCs/>
          <w:color w:val="0000FF"/>
          <w:sz w:val="28"/>
          <w:szCs w:val="28"/>
          <w:rtl/>
        </w:rPr>
        <w:t>وَقَدْ فَرَضْتُمْ لَهُنَّ فَرِيضَةً</w:t>
      </w:r>
      <w:r w:rsidR="00567670" w:rsidRPr="007510C4">
        <w:rPr>
          <w:rFonts w:cs="Simplified Arabic"/>
          <w:bCs/>
          <w:color w:val="0000FF"/>
          <w:sz w:val="28"/>
          <w:szCs w:val="28"/>
          <w:rtl/>
        </w:rPr>
        <w:t>﴾</w:t>
      </w:r>
      <w:r w:rsidR="00062025" w:rsidRPr="00062025">
        <w:rPr>
          <w:rFonts w:ascii="Simplified Arabic" w:hAnsi="Simplified Arabic" w:cs="Simplified Arabic"/>
          <w:szCs w:val="28"/>
          <w:rtl/>
        </w:rPr>
        <w:t xml:space="preserve"> </w:t>
      </w:r>
      <w:r w:rsidR="00062025" w:rsidRPr="007510C4">
        <w:rPr>
          <w:rFonts w:cs="Simplified Arabic" w:hint="cs"/>
          <w:rtl/>
        </w:rPr>
        <w:t>[</w:t>
      </w:r>
      <w:r w:rsidR="00062025" w:rsidRPr="007510C4">
        <w:rPr>
          <w:rFonts w:cs="Simplified Arabic"/>
          <w:rtl/>
        </w:rPr>
        <w:t>البقرة</w:t>
      </w:r>
      <w:r w:rsidR="00062025" w:rsidRPr="007510C4">
        <w:rPr>
          <w:rFonts w:cs="Simplified Arabic" w:hint="cs"/>
          <w:rtl/>
        </w:rPr>
        <w:t>:237]</w:t>
      </w:r>
      <w:r w:rsidR="00062025">
        <w:rPr>
          <w:rFonts w:ascii="Simplified Arabic" w:hAnsi="Simplified Arabic" w:cs="Simplified Arabic" w:hint="cs"/>
          <w:szCs w:val="28"/>
          <w:rtl/>
        </w:rPr>
        <w:t>,</w:t>
      </w:r>
      <w:r w:rsidRPr="00443AAE">
        <w:rPr>
          <w:rFonts w:cs="Simplified Arabic"/>
          <w:szCs w:val="28"/>
          <w:rtl/>
        </w:rPr>
        <w:t xml:space="preserve"> وقوله</w:t>
      </w:r>
      <w:r w:rsidR="00062025">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062025" w:rsidRPr="007510C4">
        <w:rPr>
          <w:rFonts w:cs="Simplified Arabic"/>
          <w:bCs/>
          <w:color w:val="0000FF"/>
          <w:sz w:val="28"/>
          <w:szCs w:val="28"/>
          <w:rtl/>
        </w:rPr>
        <w:t>مَا لَمْ تَمَسُّوهُنُّ أَوْ تَفْرِضُواْ لَهُنَّ فَرِيضَةً</w:t>
      </w:r>
      <w:r w:rsidR="00567670" w:rsidRPr="007510C4">
        <w:rPr>
          <w:rFonts w:cs="Simplified Arabic"/>
          <w:bCs/>
          <w:color w:val="0000FF"/>
          <w:sz w:val="28"/>
          <w:szCs w:val="28"/>
          <w:rtl/>
        </w:rPr>
        <w:t>﴾</w:t>
      </w:r>
      <w:r w:rsidR="00062025" w:rsidRPr="00062025">
        <w:rPr>
          <w:rFonts w:ascii="Simplified Arabic" w:hAnsi="Simplified Arabic" w:cs="Simplified Arabic"/>
          <w:szCs w:val="28"/>
          <w:rtl/>
        </w:rPr>
        <w:t xml:space="preserve"> </w:t>
      </w:r>
      <w:r w:rsidR="00062025" w:rsidRPr="007510C4">
        <w:rPr>
          <w:rFonts w:cs="Simplified Arabic" w:hint="cs"/>
          <w:rtl/>
        </w:rPr>
        <w:t>[</w:t>
      </w:r>
      <w:r w:rsidR="00062025" w:rsidRPr="007510C4">
        <w:rPr>
          <w:rFonts w:cs="Simplified Arabic"/>
          <w:rtl/>
        </w:rPr>
        <w:t>البقرة</w:t>
      </w:r>
      <w:r w:rsidR="00062025" w:rsidRPr="007510C4">
        <w:rPr>
          <w:rFonts w:cs="Simplified Arabic" w:hint="cs"/>
          <w:rtl/>
        </w:rPr>
        <w:t>:236]</w:t>
      </w:r>
      <w:r w:rsidR="00062025">
        <w:rPr>
          <w:rFonts w:ascii="Simplified Arabic" w:hAnsi="Simplified Arabic" w:cs="Simplified Arabic" w:hint="cs"/>
          <w:szCs w:val="28"/>
          <w:rtl/>
        </w:rPr>
        <w:t>,</w:t>
      </w:r>
      <w:r w:rsidRPr="00443AAE">
        <w:rPr>
          <w:rFonts w:cs="Simplified Arabic"/>
          <w:szCs w:val="28"/>
          <w:rtl/>
        </w:rPr>
        <w:t xml:space="preserve"> فالمهر</w:t>
      </w:r>
      <w:r w:rsidR="00062025">
        <w:rPr>
          <w:rFonts w:cs="Simplified Arabic" w:hint="cs"/>
          <w:szCs w:val="28"/>
          <w:rtl/>
        </w:rPr>
        <w:t xml:space="preserve"> </w:t>
      </w:r>
      <w:r w:rsidRPr="00443AAE">
        <w:rPr>
          <w:rFonts w:cs="Simplified Arabic" w:hint="eastAsia"/>
          <w:szCs w:val="28"/>
          <w:rtl/>
        </w:rPr>
        <w:t>يتعين</w:t>
      </w:r>
      <w:r w:rsidRPr="00443AAE">
        <w:rPr>
          <w:rFonts w:cs="Simplified Arabic"/>
          <w:szCs w:val="28"/>
          <w:rtl/>
        </w:rPr>
        <w:t xml:space="preserve"> بفرضه في العقد</w:t>
      </w:r>
      <w:r w:rsidR="00062025">
        <w:rPr>
          <w:rFonts w:cs="Simplified Arabic" w:hint="cs"/>
          <w:szCs w:val="28"/>
          <w:rtl/>
        </w:rPr>
        <w:t>,</w:t>
      </w:r>
      <w:r w:rsidRPr="00443AAE">
        <w:rPr>
          <w:rFonts w:cs="Simplified Arabic"/>
          <w:szCs w:val="28"/>
          <w:rtl/>
        </w:rPr>
        <w:t xml:space="preserve"> ويصير في حكم المعطى, وقد جرت العادة بأن يعطي كله أو أكثره قبل</w:t>
      </w:r>
      <w:r w:rsidR="00062025">
        <w:rPr>
          <w:rFonts w:cs="Simplified Arabic" w:hint="cs"/>
          <w:szCs w:val="28"/>
          <w:rtl/>
        </w:rPr>
        <w:t xml:space="preserve"> </w:t>
      </w:r>
      <w:r w:rsidRPr="00443AAE">
        <w:rPr>
          <w:rFonts w:cs="Simplified Arabic" w:hint="eastAsia"/>
          <w:szCs w:val="28"/>
          <w:rtl/>
        </w:rPr>
        <w:t>الدخول</w:t>
      </w:r>
      <w:r w:rsidR="00062025">
        <w:rPr>
          <w:rFonts w:cs="Simplified Arabic" w:hint="cs"/>
          <w:szCs w:val="28"/>
          <w:rtl/>
        </w:rPr>
        <w:t>,</w:t>
      </w:r>
      <w:r w:rsidRPr="00443AAE">
        <w:rPr>
          <w:rFonts w:cs="Simplified Arabic"/>
          <w:szCs w:val="28"/>
          <w:rtl/>
        </w:rPr>
        <w:t xml:space="preserve"> ولكن لا يجب كله إلا بالدخول, فمن طلق قبله وجب عليه نصفه لا كله, ومن لم</w:t>
      </w:r>
      <w:r w:rsidR="00062025">
        <w:rPr>
          <w:rFonts w:cs="Simplified Arabic" w:hint="cs"/>
          <w:szCs w:val="28"/>
          <w:rtl/>
        </w:rPr>
        <w:t xml:space="preserve"> </w:t>
      </w:r>
      <w:r w:rsidRPr="00443AAE">
        <w:rPr>
          <w:rFonts w:cs="Simplified Arabic" w:hint="eastAsia"/>
          <w:szCs w:val="28"/>
          <w:rtl/>
        </w:rPr>
        <w:t>يعط</w:t>
      </w:r>
      <w:r w:rsidRPr="00443AAE">
        <w:rPr>
          <w:rFonts w:cs="Simplified Arabic"/>
          <w:szCs w:val="28"/>
          <w:rtl/>
        </w:rPr>
        <w:t xml:space="preserve"> شيئ</w:t>
      </w:r>
      <w:r w:rsidR="00062025">
        <w:rPr>
          <w:rFonts w:cs="Simplified Arabic" w:hint="cs"/>
          <w:szCs w:val="28"/>
          <w:rtl/>
        </w:rPr>
        <w:t>ً</w:t>
      </w:r>
      <w:r w:rsidRPr="00443AAE">
        <w:rPr>
          <w:rFonts w:cs="Simplified Arabic"/>
          <w:szCs w:val="28"/>
          <w:rtl/>
        </w:rPr>
        <w:t>ا قبل الدخول وجب عليه كله بعده</w:t>
      </w:r>
      <w:r w:rsidR="00062025">
        <w:rPr>
          <w:rFonts w:cs="Simplified Arabic" w:hint="cs"/>
          <w:szCs w:val="28"/>
          <w:rtl/>
        </w:rPr>
        <w:t>.</w:t>
      </w:r>
      <w:r w:rsidRPr="00443AAE">
        <w:rPr>
          <w:rFonts w:cs="Simplified Arabic"/>
          <w:szCs w:val="28"/>
          <w:rtl/>
        </w:rPr>
        <w:t xml:space="preserve"> </w:t>
      </w:r>
    </w:p>
    <w:p w:rsidR="009C1BC7" w:rsidRPr="00443AAE" w:rsidRDefault="00567670" w:rsidP="00062025">
      <w:pPr>
        <w:jc w:val="lowKashida"/>
        <w:rPr>
          <w:rFonts w:cs="Simplified Arabic"/>
          <w:szCs w:val="28"/>
          <w:rtl/>
        </w:rPr>
      </w:pPr>
      <w:r w:rsidRPr="007510C4">
        <w:rPr>
          <w:rFonts w:cs="Simplified Arabic"/>
          <w:bCs/>
          <w:color w:val="0000FF"/>
          <w:sz w:val="28"/>
          <w:szCs w:val="28"/>
          <w:rtl/>
        </w:rPr>
        <w:lastRenderedPageBreak/>
        <w:t>﴿</w:t>
      </w:r>
      <w:r w:rsidR="00062025" w:rsidRPr="007510C4">
        <w:rPr>
          <w:rFonts w:cs="Simplified Arabic"/>
          <w:bCs/>
          <w:color w:val="0000FF"/>
          <w:sz w:val="28"/>
          <w:szCs w:val="28"/>
          <w:rtl/>
        </w:rPr>
        <w:t>وَلاَ جُنَاحَ عَلَيْكُمْ فِيمَا تَرَاضَيْتُم بِهِ مِن بَعْدِ الْفَرِيضَةِ</w:t>
      </w:r>
      <w:r w:rsidRPr="007510C4">
        <w:rPr>
          <w:rFonts w:cs="Simplified Arabic"/>
          <w:bCs/>
          <w:color w:val="0000FF"/>
          <w:sz w:val="28"/>
          <w:szCs w:val="28"/>
          <w:rtl/>
        </w:rPr>
        <w:t>﴾</w:t>
      </w:r>
      <w:r w:rsidR="00062025" w:rsidRPr="00062025">
        <w:rPr>
          <w:rFonts w:ascii="Simplified Arabic" w:hAnsi="Simplified Arabic" w:cs="Simplified Arabic"/>
          <w:szCs w:val="28"/>
          <w:rtl/>
        </w:rPr>
        <w:t xml:space="preserve"> </w:t>
      </w:r>
      <w:r w:rsidR="00062025" w:rsidRPr="007510C4">
        <w:rPr>
          <w:rFonts w:cs="Simplified Arabic" w:hint="cs"/>
          <w:rtl/>
        </w:rPr>
        <w:t>[</w:t>
      </w:r>
      <w:r w:rsidR="00062025" w:rsidRPr="007510C4">
        <w:rPr>
          <w:rFonts w:cs="Simplified Arabic"/>
          <w:rtl/>
        </w:rPr>
        <w:t>النساء</w:t>
      </w:r>
      <w:r w:rsidR="00062025" w:rsidRPr="007510C4">
        <w:rPr>
          <w:rFonts w:cs="Simplified Arabic" w:hint="cs"/>
          <w:rtl/>
        </w:rPr>
        <w:t>:24]</w:t>
      </w:r>
      <w:r w:rsidR="00062025">
        <w:rPr>
          <w:rFonts w:cs="Simplified Arabic" w:hint="cs"/>
          <w:szCs w:val="28"/>
          <w:rtl/>
        </w:rPr>
        <w:t>,</w:t>
      </w:r>
      <w:r w:rsidR="009C1BC7" w:rsidRPr="00443AAE">
        <w:rPr>
          <w:rFonts w:cs="Simplified Arabic"/>
          <w:szCs w:val="28"/>
          <w:rtl/>
        </w:rPr>
        <w:t xml:space="preserve"> أي</w:t>
      </w:r>
      <w:r w:rsidR="00062025">
        <w:rPr>
          <w:rFonts w:cs="Simplified Arabic" w:hint="cs"/>
          <w:szCs w:val="28"/>
          <w:rtl/>
        </w:rPr>
        <w:t>:</w:t>
      </w:r>
      <w:r w:rsidR="009C1BC7" w:rsidRPr="00443AAE">
        <w:rPr>
          <w:rFonts w:cs="Simplified Arabic"/>
          <w:szCs w:val="28"/>
          <w:rtl/>
        </w:rPr>
        <w:t xml:space="preserve"> ولا تضييق عليكم إذا تراضيتم على النقص في المهر بعد تقديره أو تركه كله أو</w:t>
      </w:r>
      <w:r w:rsidR="00062025">
        <w:rPr>
          <w:rFonts w:cs="Simplified Arabic" w:hint="cs"/>
          <w:szCs w:val="28"/>
          <w:rtl/>
        </w:rPr>
        <w:t xml:space="preserve"> </w:t>
      </w:r>
      <w:r w:rsidR="009C1BC7" w:rsidRPr="00443AAE">
        <w:rPr>
          <w:rFonts w:cs="Simplified Arabic" w:hint="eastAsia"/>
          <w:szCs w:val="28"/>
          <w:rtl/>
        </w:rPr>
        <w:t>الزيادة</w:t>
      </w:r>
      <w:r w:rsidR="00062025">
        <w:rPr>
          <w:rFonts w:cs="Simplified Arabic"/>
          <w:szCs w:val="28"/>
          <w:rtl/>
        </w:rPr>
        <w:t xml:space="preserve"> فيه</w:t>
      </w:r>
      <w:r w:rsidR="00062025">
        <w:rPr>
          <w:rFonts w:cs="Simplified Arabic" w:hint="cs"/>
          <w:szCs w:val="28"/>
          <w:rtl/>
        </w:rPr>
        <w:t>؛</w:t>
      </w:r>
      <w:r w:rsidR="009C1BC7" w:rsidRPr="00443AAE">
        <w:rPr>
          <w:rFonts w:cs="Simplified Arabic"/>
          <w:szCs w:val="28"/>
          <w:rtl/>
        </w:rPr>
        <w:t xml:space="preserve"> إذ ليس الغرض من الزوجية إلا أن يكونا في عيشة راضية يستظلان فيها بظلال</w:t>
      </w:r>
      <w:r w:rsidR="00062025">
        <w:rPr>
          <w:rFonts w:cs="Simplified Arabic" w:hint="cs"/>
          <w:szCs w:val="28"/>
          <w:rtl/>
        </w:rPr>
        <w:t xml:space="preserve"> </w:t>
      </w:r>
      <w:r w:rsidR="009C1BC7" w:rsidRPr="00443AAE">
        <w:rPr>
          <w:rFonts w:cs="Simplified Arabic" w:hint="eastAsia"/>
          <w:szCs w:val="28"/>
          <w:rtl/>
        </w:rPr>
        <w:t>المودة</w:t>
      </w:r>
      <w:r w:rsidR="009C1BC7" w:rsidRPr="00443AAE">
        <w:rPr>
          <w:rFonts w:cs="Simplified Arabic"/>
          <w:szCs w:val="28"/>
          <w:rtl/>
        </w:rPr>
        <w:t xml:space="preserve"> والرحمة والهدوء والطمأنينة, والشارع الحكيم لم يضع لكم إلا ما فيه سعادة الفرد والأمة,</w:t>
      </w:r>
      <w:r w:rsidR="00062025">
        <w:rPr>
          <w:rFonts w:cs="Simplified Arabic" w:hint="cs"/>
          <w:szCs w:val="28"/>
          <w:rtl/>
        </w:rPr>
        <w:t xml:space="preserve"> </w:t>
      </w:r>
      <w:r w:rsidR="00062025">
        <w:rPr>
          <w:rFonts w:cs="Simplified Arabic" w:hint="eastAsia"/>
          <w:szCs w:val="28"/>
          <w:rtl/>
        </w:rPr>
        <w:t>ورق</w:t>
      </w:r>
      <w:r w:rsidR="00062025">
        <w:rPr>
          <w:rFonts w:cs="Simplified Arabic" w:hint="cs"/>
          <w:szCs w:val="28"/>
          <w:rtl/>
        </w:rPr>
        <w:t>ي</w:t>
      </w:r>
      <w:r w:rsidR="009C1BC7" w:rsidRPr="00443AAE">
        <w:rPr>
          <w:rFonts w:cs="Simplified Arabic"/>
          <w:szCs w:val="28"/>
          <w:rtl/>
        </w:rPr>
        <w:t xml:space="preserve"> الشؤون الخاصة والعامة</w:t>
      </w:r>
      <w:r w:rsidR="00062025">
        <w:rPr>
          <w:rFonts w:cs="Simplified Arabic" w:hint="cs"/>
          <w:szCs w:val="28"/>
          <w:rtl/>
        </w:rPr>
        <w:t>:</w:t>
      </w:r>
      <w:r w:rsidR="00062025" w:rsidRPr="00062025">
        <w:rPr>
          <w:rFonts w:ascii="Simplified Arabic" w:hAnsi="Simplified Arabic" w:cs="Simplified Arabic"/>
          <w:szCs w:val="28"/>
          <w:rtl/>
        </w:rPr>
        <w:t xml:space="preserve"> </w:t>
      </w:r>
      <w:r w:rsidRPr="007510C4">
        <w:rPr>
          <w:rFonts w:cs="Simplified Arabic"/>
          <w:bCs/>
          <w:color w:val="0000FF"/>
          <w:sz w:val="28"/>
          <w:szCs w:val="28"/>
          <w:rtl/>
        </w:rPr>
        <w:t>﴿</w:t>
      </w:r>
      <w:r w:rsidR="00062025" w:rsidRPr="007510C4">
        <w:rPr>
          <w:rFonts w:cs="Simplified Arabic"/>
          <w:bCs/>
          <w:color w:val="0000FF"/>
          <w:sz w:val="28"/>
          <w:szCs w:val="28"/>
          <w:rtl/>
        </w:rPr>
        <w:t>إِنَّ اللّهَ كَانَ عَلِيمًا حَكِيمًا</w:t>
      </w:r>
      <w:r w:rsidRPr="007510C4">
        <w:rPr>
          <w:rFonts w:cs="Simplified Arabic"/>
          <w:bCs/>
          <w:color w:val="0000FF"/>
          <w:sz w:val="28"/>
          <w:szCs w:val="28"/>
          <w:rtl/>
        </w:rPr>
        <w:t>﴾</w:t>
      </w:r>
      <w:r w:rsidR="00062025" w:rsidRPr="00062025">
        <w:rPr>
          <w:rFonts w:ascii="Simplified Arabic" w:hAnsi="Simplified Arabic" w:cs="Simplified Arabic"/>
          <w:szCs w:val="28"/>
          <w:rtl/>
        </w:rPr>
        <w:t xml:space="preserve"> </w:t>
      </w:r>
      <w:r w:rsidR="00062025" w:rsidRPr="007510C4">
        <w:rPr>
          <w:rFonts w:cs="Simplified Arabic" w:hint="cs"/>
          <w:rtl/>
        </w:rPr>
        <w:t>[</w:t>
      </w:r>
      <w:r w:rsidR="00062025" w:rsidRPr="007510C4">
        <w:rPr>
          <w:rFonts w:cs="Simplified Arabic"/>
          <w:rtl/>
        </w:rPr>
        <w:t>النساء</w:t>
      </w:r>
      <w:r w:rsidR="00062025" w:rsidRPr="007510C4">
        <w:rPr>
          <w:rFonts w:cs="Simplified Arabic" w:hint="cs"/>
          <w:rtl/>
        </w:rPr>
        <w:t>:24]</w:t>
      </w:r>
      <w:r w:rsidR="00062025">
        <w:rPr>
          <w:rFonts w:ascii="Simplified Arabic" w:hAnsi="Simplified Arabic" w:cs="Simplified Arabic" w:hint="cs"/>
          <w:szCs w:val="28"/>
          <w:rtl/>
        </w:rPr>
        <w:t>,</w:t>
      </w:r>
      <w:r w:rsidR="009C1BC7" w:rsidRPr="00443AAE">
        <w:rPr>
          <w:rFonts w:cs="Simplified Arabic"/>
          <w:szCs w:val="28"/>
          <w:rtl/>
        </w:rPr>
        <w:t xml:space="preserve"> وقد وضع لعباده من الشرائع</w:t>
      </w:r>
      <w:r w:rsidR="00062025">
        <w:rPr>
          <w:rFonts w:cs="Simplified Arabic" w:hint="cs"/>
          <w:szCs w:val="28"/>
          <w:rtl/>
        </w:rPr>
        <w:t xml:space="preserve"> </w:t>
      </w:r>
      <w:r w:rsidR="009C1BC7" w:rsidRPr="00443AAE">
        <w:rPr>
          <w:rFonts w:cs="Simplified Arabic" w:hint="eastAsia"/>
          <w:szCs w:val="28"/>
          <w:rtl/>
        </w:rPr>
        <w:t>بحكمته</w:t>
      </w:r>
      <w:r w:rsidR="009C1BC7" w:rsidRPr="00443AAE">
        <w:rPr>
          <w:rFonts w:cs="Simplified Arabic"/>
          <w:szCs w:val="28"/>
          <w:rtl/>
        </w:rPr>
        <w:t xml:space="preserve"> ما فيه صلاحهم ما تمسكوا به</w:t>
      </w:r>
      <w:r w:rsidR="00062025">
        <w:rPr>
          <w:rFonts w:cs="Simplified Arabic" w:hint="cs"/>
          <w:szCs w:val="28"/>
          <w:rtl/>
        </w:rPr>
        <w:t>,</w:t>
      </w:r>
      <w:r w:rsidR="009C1BC7" w:rsidRPr="00443AAE">
        <w:rPr>
          <w:rFonts w:cs="Simplified Arabic"/>
          <w:szCs w:val="28"/>
          <w:rtl/>
        </w:rPr>
        <w:t xml:space="preserve"> ومن ذلك</w:t>
      </w:r>
      <w:r w:rsidR="00062025">
        <w:rPr>
          <w:rFonts w:cs="Simplified Arabic" w:hint="cs"/>
          <w:szCs w:val="28"/>
          <w:rtl/>
        </w:rPr>
        <w:t>:</w:t>
      </w:r>
      <w:r w:rsidR="00062025">
        <w:rPr>
          <w:rFonts w:cs="Simplified Arabic"/>
          <w:szCs w:val="28"/>
          <w:rtl/>
        </w:rPr>
        <w:t xml:space="preserve"> </w:t>
      </w:r>
      <w:r w:rsidR="00062025">
        <w:rPr>
          <w:rFonts w:cs="Simplified Arabic" w:hint="cs"/>
          <w:szCs w:val="28"/>
          <w:rtl/>
        </w:rPr>
        <w:t>أ</w:t>
      </w:r>
      <w:r w:rsidR="009C1BC7" w:rsidRPr="00443AAE">
        <w:rPr>
          <w:rFonts w:cs="Simplified Arabic"/>
          <w:szCs w:val="28"/>
          <w:rtl/>
        </w:rPr>
        <w:t>نه فرض عليهم عقد النكاح الذي يحفظ</w:t>
      </w:r>
      <w:r w:rsidR="00062025">
        <w:rPr>
          <w:rFonts w:cs="Simplified Arabic" w:hint="cs"/>
          <w:szCs w:val="28"/>
          <w:rtl/>
        </w:rPr>
        <w:t xml:space="preserve"> </w:t>
      </w:r>
      <w:r w:rsidR="009C1BC7" w:rsidRPr="00443AAE">
        <w:rPr>
          <w:rFonts w:cs="Simplified Arabic" w:hint="eastAsia"/>
          <w:szCs w:val="28"/>
          <w:rtl/>
        </w:rPr>
        <w:t>الأموال</w:t>
      </w:r>
      <w:r w:rsidR="009C1BC7" w:rsidRPr="00443AAE">
        <w:rPr>
          <w:rFonts w:cs="Simplified Arabic"/>
          <w:szCs w:val="28"/>
          <w:rtl/>
        </w:rPr>
        <w:t xml:space="preserve"> والأنساب</w:t>
      </w:r>
      <w:r w:rsidR="00062025">
        <w:rPr>
          <w:rFonts w:cs="Simplified Arabic" w:hint="cs"/>
          <w:szCs w:val="28"/>
          <w:rtl/>
        </w:rPr>
        <w:t>,</w:t>
      </w:r>
      <w:r w:rsidR="009C1BC7" w:rsidRPr="00443AAE">
        <w:rPr>
          <w:rFonts w:cs="Simplified Arabic"/>
          <w:szCs w:val="28"/>
          <w:rtl/>
        </w:rPr>
        <w:t xml:space="preserve"> وفرض على من يريد الاستمتاع بالمرأة مهر</w:t>
      </w:r>
      <w:r w:rsidR="00062025">
        <w:rPr>
          <w:rFonts w:cs="Simplified Arabic" w:hint="cs"/>
          <w:szCs w:val="28"/>
          <w:rtl/>
        </w:rPr>
        <w:t>ً</w:t>
      </w:r>
      <w:r w:rsidR="00062025">
        <w:rPr>
          <w:rFonts w:cs="Simplified Arabic"/>
          <w:szCs w:val="28"/>
          <w:rtl/>
        </w:rPr>
        <w:t>ا يكافئها به على قب</w:t>
      </w:r>
      <w:r w:rsidR="00062025">
        <w:rPr>
          <w:rFonts w:cs="Simplified Arabic" w:hint="cs"/>
          <w:szCs w:val="28"/>
          <w:rtl/>
        </w:rPr>
        <w:t>و</w:t>
      </w:r>
      <w:r w:rsidR="00062025">
        <w:rPr>
          <w:rFonts w:cs="Simplified Arabic"/>
          <w:szCs w:val="28"/>
          <w:rtl/>
        </w:rPr>
        <w:t>ل</w:t>
      </w:r>
      <w:r w:rsidR="009C1BC7" w:rsidRPr="00443AAE">
        <w:rPr>
          <w:rFonts w:cs="Simplified Arabic"/>
          <w:szCs w:val="28"/>
          <w:rtl/>
        </w:rPr>
        <w:t xml:space="preserve"> قيامه</w:t>
      </w:r>
      <w:r w:rsidR="00062025">
        <w:rPr>
          <w:rFonts w:cs="Simplified Arabic" w:hint="cs"/>
          <w:szCs w:val="28"/>
          <w:rtl/>
        </w:rPr>
        <w:t xml:space="preserve"> </w:t>
      </w:r>
      <w:r w:rsidR="009C1BC7" w:rsidRPr="00443AAE">
        <w:rPr>
          <w:rFonts w:cs="Simplified Arabic" w:hint="eastAsia"/>
          <w:szCs w:val="28"/>
          <w:rtl/>
        </w:rPr>
        <w:t>ورياسته</w:t>
      </w:r>
      <w:r w:rsidR="009C1BC7" w:rsidRPr="00443AAE">
        <w:rPr>
          <w:rFonts w:cs="Simplified Arabic"/>
          <w:szCs w:val="28"/>
          <w:rtl/>
        </w:rPr>
        <w:t xml:space="preserve"> عليها, ثم أذن للزوجين أن يعملا ما فيه الخير لهما بالرضا فيحطان المهر كله أو بعضه</w:t>
      </w:r>
      <w:r w:rsidR="00062025">
        <w:rPr>
          <w:rFonts w:cs="Simplified Arabic" w:hint="cs"/>
          <w:szCs w:val="28"/>
          <w:rtl/>
        </w:rPr>
        <w:t xml:space="preserve"> </w:t>
      </w:r>
      <w:r w:rsidR="009C1BC7" w:rsidRPr="00443AAE">
        <w:rPr>
          <w:rFonts w:cs="Simplified Arabic" w:hint="eastAsia"/>
          <w:szCs w:val="28"/>
          <w:rtl/>
        </w:rPr>
        <w:t>أو</w:t>
      </w:r>
      <w:r w:rsidR="009C1BC7" w:rsidRPr="00443AAE">
        <w:rPr>
          <w:rFonts w:cs="Simplified Arabic"/>
          <w:szCs w:val="28"/>
          <w:rtl/>
        </w:rPr>
        <w:t xml:space="preserve"> يزيدا عليه.</w:t>
      </w:r>
    </w:p>
    <w:p w:rsidR="009C1BC7" w:rsidRPr="00443AAE" w:rsidRDefault="009C1BC7" w:rsidP="00062025">
      <w:pPr>
        <w:jc w:val="lowKashida"/>
        <w:rPr>
          <w:rFonts w:cs="Simplified Arabic"/>
          <w:szCs w:val="28"/>
          <w:rtl/>
        </w:rPr>
      </w:pPr>
      <w:r w:rsidRPr="00443AAE">
        <w:rPr>
          <w:rFonts w:cs="Simplified Arabic" w:hint="eastAsia"/>
          <w:szCs w:val="28"/>
          <w:rtl/>
        </w:rPr>
        <w:t>ونكاح</w:t>
      </w:r>
      <w:r w:rsidR="00062025">
        <w:rPr>
          <w:rFonts w:cs="Simplified Arabic"/>
          <w:szCs w:val="28"/>
          <w:rtl/>
        </w:rPr>
        <w:t xml:space="preserve"> المتعة:</w:t>
      </w:r>
      <w:r w:rsidRPr="00443AAE">
        <w:rPr>
          <w:rFonts w:cs="Simplified Arabic"/>
          <w:szCs w:val="28"/>
          <w:rtl/>
        </w:rPr>
        <w:t xml:space="preserve"> وهو نكاح المرأة إلى أجل معين كيوم أو أسبو</w:t>
      </w:r>
      <w:r w:rsidR="00062025">
        <w:rPr>
          <w:rFonts w:cs="Simplified Arabic"/>
          <w:szCs w:val="28"/>
          <w:rtl/>
        </w:rPr>
        <w:t>ع أو شهر</w:t>
      </w:r>
      <w:r w:rsidR="00062025">
        <w:rPr>
          <w:rFonts w:cs="Simplified Arabic" w:hint="cs"/>
          <w:szCs w:val="28"/>
          <w:rtl/>
        </w:rPr>
        <w:t xml:space="preserve">, </w:t>
      </w:r>
      <w:r w:rsidRPr="00443AAE">
        <w:rPr>
          <w:rFonts w:cs="Simplified Arabic"/>
          <w:szCs w:val="28"/>
          <w:rtl/>
        </w:rPr>
        <w:t>كان مرخص</w:t>
      </w:r>
      <w:r w:rsidR="00062025">
        <w:rPr>
          <w:rFonts w:cs="Simplified Arabic" w:hint="cs"/>
          <w:szCs w:val="28"/>
          <w:rtl/>
        </w:rPr>
        <w:t>ً</w:t>
      </w:r>
      <w:r w:rsidRPr="00443AAE">
        <w:rPr>
          <w:rFonts w:cs="Simplified Arabic"/>
          <w:szCs w:val="28"/>
          <w:rtl/>
        </w:rPr>
        <w:t>ا فيه في</w:t>
      </w:r>
      <w:r w:rsidR="00062025">
        <w:rPr>
          <w:rFonts w:cs="Simplified Arabic" w:hint="cs"/>
          <w:szCs w:val="28"/>
          <w:rtl/>
        </w:rPr>
        <w:t xml:space="preserve"> </w:t>
      </w:r>
      <w:r w:rsidRPr="00443AAE">
        <w:rPr>
          <w:rFonts w:cs="Simplified Arabic" w:hint="eastAsia"/>
          <w:szCs w:val="28"/>
          <w:rtl/>
        </w:rPr>
        <w:t>بدء</w:t>
      </w:r>
      <w:r w:rsidR="00062025">
        <w:rPr>
          <w:rFonts w:cs="Simplified Arabic"/>
          <w:szCs w:val="28"/>
          <w:rtl/>
        </w:rPr>
        <w:t xml:space="preserve"> ال</w:t>
      </w:r>
      <w:r w:rsidR="00062025">
        <w:rPr>
          <w:rFonts w:cs="Simplified Arabic" w:hint="cs"/>
          <w:szCs w:val="28"/>
          <w:rtl/>
        </w:rPr>
        <w:t>إ</w:t>
      </w:r>
      <w:r w:rsidRPr="00443AAE">
        <w:rPr>
          <w:rFonts w:cs="Simplified Arabic"/>
          <w:szCs w:val="28"/>
          <w:rtl/>
        </w:rPr>
        <w:t>سلام</w:t>
      </w:r>
      <w:r w:rsidR="00062025">
        <w:rPr>
          <w:rFonts w:cs="Simplified Arabic" w:hint="cs"/>
          <w:szCs w:val="28"/>
          <w:rtl/>
        </w:rPr>
        <w:t>,</w:t>
      </w:r>
      <w:r w:rsidRPr="00443AAE">
        <w:rPr>
          <w:rFonts w:cs="Simplified Arabic"/>
          <w:szCs w:val="28"/>
          <w:rtl/>
        </w:rPr>
        <w:t xml:space="preserve"> وأباحه النبي</w:t>
      </w:r>
      <w:r w:rsidR="00062025">
        <w:rPr>
          <w:rFonts w:cs="Simplified Arabic" w:hint="cs"/>
          <w:szCs w:val="28"/>
          <w:rtl/>
        </w:rPr>
        <w:t xml:space="preserve"> صلى الله عليه وسلم</w:t>
      </w:r>
      <w:r w:rsidRPr="00443AAE">
        <w:rPr>
          <w:rFonts w:cs="Simplified Arabic"/>
          <w:szCs w:val="28"/>
          <w:rtl/>
        </w:rPr>
        <w:t xml:space="preserve"> لأصحابه في بعض الغزوات</w:t>
      </w:r>
      <w:r w:rsidR="00062025">
        <w:rPr>
          <w:rFonts w:cs="Simplified Arabic" w:hint="cs"/>
          <w:szCs w:val="28"/>
          <w:rtl/>
        </w:rPr>
        <w:t>؛</w:t>
      </w:r>
      <w:r w:rsidRPr="00443AAE">
        <w:rPr>
          <w:rFonts w:cs="Simplified Arabic"/>
          <w:szCs w:val="28"/>
          <w:rtl/>
        </w:rPr>
        <w:t xml:space="preserve"> لبعدهم عن نسائهم, فرخص فيه مرة أو</w:t>
      </w:r>
      <w:r w:rsidR="00062025">
        <w:rPr>
          <w:rFonts w:cs="Simplified Arabic" w:hint="cs"/>
          <w:szCs w:val="28"/>
          <w:rtl/>
        </w:rPr>
        <w:t xml:space="preserve"> </w:t>
      </w:r>
      <w:r w:rsidRPr="00443AAE">
        <w:rPr>
          <w:rFonts w:cs="Simplified Arabic" w:hint="eastAsia"/>
          <w:szCs w:val="28"/>
          <w:rtl/>
        </w:rPr>
        <w:t>مرتين</w:t>
      </w:r>
      <w:r w:rsidRPr="00443AAE">
        <w:rPr>
          <w:rFonts w:cs="Simplified Arabic"/>
          <w:szCs w:val="28"/>
          <w:rtl/>
        </w:rPr>
        <w:t xml:space="preserve"> خوف</w:t>
      </w:r>
      <w:r w:rsidR="00062025">
        <w:rPr>
          <w:rFonts w:cs="Simplified Arabic" w:hint="cs"/>
          <w:szCs w:val="28"/>
          <w:rtl/>
        </w:rPr>
        <w:t>ً</w:t>
      </w:r>
      <w:r w:rsidRPr="00443AAE">
        <w:rPr>
          <w:rFonts w:cs="Simplified Arabic"/>
          <w:szCs w:val="28"/>
          <w:rtl/>
        </w:rPr>
        <w:t>ا من الزنا</w:t>
      </w:r>
      <w:r w:rsidR="00062025">
        <w:rPr>
          <w:rFonts w:cs="Simplified Arabic" w:hint="cs"/>
          <w:szCs w:val="28"/>
          <w:rtl/>
        </w:rPr>
        <w:t>,</w:t>
      </w:r>
      <w:r w:rsidRPr="00443AAE">
        <w:rPr>
          <w:rFonts w:cs="Simplified Arabic"/>
          <w:szCs w:val="28"/>
          <w:rtl/>
        </w:rPr>
        <w:t xml:space="preserve"> فهو من قبيل ارتكاب أخف الضررين, ثم </w:t>
      </w:r>
      <w:r w:rsidR="00062025">
        <w:rPr>
          <w:rFonts w:cs="Simplified Arabic" w:hint="cs"/>
          <w:szCs w:val="28"/>
          <w:rtl/>
        </w:rPr>
        <w:t>نه</w:t>
      </w:r>
      <w:r w:rsidRPr="00443AAE">
        <w:rPr>
          <w:rFonts w:cs="Simplified Arabic"/>
          <w:szCs w:val="28"/>
          <w:rtl/>
        </w:rPr>
        <w:t xml:space="preserve">ى عنها </w:t>
      </w:r>
      <w:r w:rsidR="00062025">
        <w:rPr>
          <w:rFonts w:cs="Simplified Arabic" w:hint="cs"/>
          <w:szCs w:val="28"/>
          <w:rtl/>
        </w:rPr>
        <w:t>نه</w:t>
      </w:r>
      <w:r w:rsidRPr="00443AAE">
        <w:rPr>
          <w:rFonts w:cs="Simplified Arabic"/>
          <w:szCs w:val="28"/>
          <w:rtl/>
        </w:rPr>
        <w:t>ي</w:t>
      </w:r>
      <w:r w:rsidR="00062025">
        <w:rPr>
          <w:rFonts w:cs="Simplified Arabic" w:hint="cs"/>
          <w:szCs w:val="28"/>
          <w:rtl/>
        </w:rPr>
        <w:t>ً</w:t>
      </w:r>
      <w:r w:rsidRPr="00443AAE">
        <w:rPr>
          <w:rFonts w:cs="Simplified Arabic"/>
          <w:szCs w:val="28"/>
          <w:rtl/>
        </w:rPr>
        <w:t>ا مؤبد</w:t>
      </w:r>
      <w:r w:rsidR="00062025">
        <w:rPr>
          <w:rFonts w:cs="Simplified Arabic" w:hint="cs"/>
          <w:szCs w:val="28"/>
          <w:rtl/>
        </w:rPr>
        <w:t>ً</w:t>
      </w:r>
      <w:r w:rsidR="00062025">
        <w:rPr>
          <w:rFonts w:cs="Simplified Arabic"/>
          <w:szCs w:val="28"/>
          <w:rtl/>
        </w:rPr>
        <w:t>ا</w:t>
      </w:r>
      <w:r w:rsidR="00062025">
        <w:rPr>
          <w:rFonts w:cs="Simplified Arabic" w:hint="cs"/>
          <w:szCs w:val="28"/>
          <w:rtl/>
        </w:rPr>
        <w:t>؛</w:t>
      </w:r>
      <w:r w:rsidRPr="00443AAE">
        <w:rPr>
          <w:rFonts w:cs="Simplified Arabic"/>
          <w:szCs w:val="28"/>
          <w:rtl/>
        </w:rPr>
        <w:t xml:space="preserve"> لأن</w:t>
      </w:r>
      <w:r w:rsidR="00062025">
        <w:rPr>
          <w:rFonts w:cs="Simplified Arabic" w:hint="cs"/>
          <w:szCs w:val="28"/>
          <w:rtl/>
        </w:rPr>
        <w:t xml:space="preserve"> </w:t>
      </w:r>
      <w:r w:rsidRPr="00443AAE">
        <w:rPr>
          <w:rFonts w:cs="Simplified Arabic" w:hint="eastAsia"/>
          <w:szCs w:val="28"/>
          <w:rtl/>
        </w:rPr>
        <w:t>المتمتع</w:t>
      </w:r>
      <w:r w:rsidR="00062025">
        <w:rPr>
          <w:rFonts w:cs="Simplified Arabic"/>
          <w:szCs w:val="28"/>
          <w:rtl/>
        </w:rPr>
        <w:t xml:space="preserve"> به لا يكون مقصده الإحصان و</w:t>
      </w:r>
      <w:r w:rsidRPr="00443AAE">
        <w:rPr>
          <w:rFonts w:cs="Simplified Arabic"/>
          <w:szCs w:val="28"/>
          <w:rtl/>
        </w:rPr>
        <w:t xml:space="preserve">إنما يكون </w:t>
      </w:r>
      <w:r w:rsidR="00062025">
        <w:rPr>
          <w:rFonts w:cs="Simplified Arabic"/>
          <w:szCs w:val="28"/>
          <w:rtl/>
        </w:rPr>
        <w:t>مقصده المسافحة, وللأحاديث المص</w:t>
      </w:r>
      <w:r w:rsidRPr="00443AAE">
        <w:rPr>
          <w:rFonts w:cs="Simplified Arabic"/>
          <w:szCs w:val="28"/>
          <w:rtl/>
        </w:rPr>
        <w:t>رّحة</w:t>
      </w:r>
      <w:r w:rsidR="00062025">
        <w:rPr>
          <w:rFonts w:cs="Simplified Arabic" w:hint="cs"/>
          <w:szCs w:val="28"/>
          <w:rtl/>
        </w:rPr>
        <w:t xml:space="preserve"> </w:t>
      </w:r>
      <w:r w:rsidRPr="00443AAE">
        <w:rPr>
          <w:rFonts w:cs="Simplified Arabic" w:hint="eastAsia"/>
          <w:szCs w:val="28"/>
          <w:rtl/>
        </w:rPr>
        <w:t>بتحريمه</w:t>
      </w:r>
      <w:r w:rsidRPr="00443AAE">
        <w:rPr>
          <w:rFonts w:cs="Simplified Arabic"/>
          <w:szCs w:val="28"/>
          <w:rtl/>
        </w:rPr>
        <w:t xml:space="preserve"> تحريم</w:t>
      </w:r>
      <w:r w:rsidR="00062025">
        <w:rPr>
          <w:rFonts w:cs="Simplified Arabic" w:hint="cs"/>
          <w:szCs w:val="28"/>
          <w:rtl/>
        </w:rPr>
        <w:t>ً</w:t>
      </w:r>
      <w:r w:rsidRPr="00443AAE">
        <w:rPr>
          <w:rFonts w:cs="Simplified Arabic"/>
          <w:szCs w:val="28"/>
          <w:rtl/>
        </w:rPr>
        <w:t>ا مؤبد</w:t>
      </w:r>
      <w:r w:rsidR="00062025">
        <w:rPr>
          <w:rFonts w:cs="Simplified Arabic" w:hint="cs"/>
          <w:szCs w:val="28"/>
          <w:rtl/>
        </w:rPr>
        <w:t>ً</w:t>
      </w:r>
      <w:r w:rsidRPr="00443AAE">
        <w:rPr>
          <w:rFonts w:cs="Simplified Arabic"/>
          <w:szCs w:val="28"/>
          <w:rtl/>
        </w:rPr>
        <w:t>ا إلى يوم القيامة, ولنهي عمر في خلافته وإشادته بتحريمه على المنبر وإقرار الصحابة له على ذلك</w:t>
      </w:r>
      <w:r w:rsidR="00062025">
        <w:rPr>
          <w:rFonts w:cs="Simplified Arabic" w:hint="cs"/>
          <w:szCs w:val="28"/>
          <w:rtl/>
        </w:rPr>
        <w:t>"</w:t>
      </w:r>
      <w:r w:rsidR="00062025">
        <w:rPr>
          <w:rFonts w:cs="Simplified Arabic"/>
          <w:szCs w:val="28"/>
          <w:vertAlign w:val="superscript"/>
          <w:rtl/>
        </w:rPr>
        <w:t>(</w:t>
      </w:r>
      <w:r w:rsidR="00062025">
        <w:rPr>
          <w:rStyle w:val="aa"/>
          <w:rFonts w:cs="Simplified Arabic"/>
          <w:szCs w:val="28"/>
          <w:rtl/>
        </w:rPr>
        <w:footnoteReference w:id="324"/>
      </w:r>
      <w:r w:rsidR="00062025">
        <w:rPr>
          <w:rFonts w:cs="Simplified Arabic"/>
          <w:szCs w:val="28"/>
          <w:vertAlign w:val="superscript"/>
          <w:rtl/>
        </w:rPr>
        <w:t>)</w:t>
      </w:r>
      <w:r w:rsidR="00062025">
        <w:rPr>
          <w:rFonts w:cs="Simplified Arabic" w:hint="cs"/>
          <w:szCs w:val="28"/>
          <w:rtl/>
        </w:rPr>
        <w:t>.</w:t>
      </w:r>
    </w:p>
    <w:p w:rsidR="009C1BC7" w:rsidRPr="00062025" w:rsidRDefault="009C1BC7" w:rsidP="00443AAE">
      <w:pPr>
        <w:jc w:val="lowKashida"/>
        <w:rPr>
          <w:rFonts w:cs="Simplified Arabic"/>
          <w:bCs/>
          <w:color w:val="FF0000"/>
          <w:szCs w:val="28"/>
          <w:rtl/>
        </w:rPr>
      </w:pPr>
      <w:r w:rsidRPr="00062025">
        <w:rPr>
          <w:rFonts w:cs="Simplified Arabic" w:hint="eastAsia"/>
          <w:bCs/>
          <w:color w:val="FF0000"/>
          <w:szCs w:val="28"/>
          <w:rtl/>
        </w:rPr>
        <w:t>تفسير</w:t>
      </w:r>
      <w:r w:rsidR="00062025" w:rsidRPr="00062025">
        <w:rPr>
          <w:rFonts w:cs="Simplified Arabic"/>
          <w:bCs/>
          <w:color w:val="FF0000"/>
          <w:szCs w:val="28"/>
          <w:rtl/>
        </w:rPr>
        <w:t xml:space="preserve"> الخاز</w:t>
      </w:r>
      <w:r w:rsidRPr="00062025">
        <w:rPr>
          <w:rFonts w:cs="Simplified Arabic"/>
          <w:bCs/>
          <w:color w:val="FF0000"/>
          <w:szCs w:val="28"/>
          <w:rtl/>
        </w:rPr>
        <w:t>ن:</w:t>
      </w:r>
    </w:p>
    <w:p w:rsidR="009C1BC7" w:rsidRPr="00443AAE" w:rsidRDefault="009C1BC7" w:rsidP="00062025">
      <w:pPr>
        <w:jc w:val="lowKashida"/>
        <w:rPr>
          <w:rFonts w:cs="Simplified Arabic"/>
          <w:szCs w:val="28"/>
          <w:rtl/>
        </w:rPr>
      </w:pPr>
      <w:r w:rsidRPr="00443AAE">
        <w:rPr>
          <w:rFonts w:cs="Simplified Arabic" w:hint="eastAsia"/>
          <w:szCs w:val="28"/>
          <w:rtl/>
        </w:rPr>
        <w:t>إليك</w:t>
      </w:r>
      <w:r w:rsidRPr="00443AAE">
        <w:rPr>
          <w:rFonts w:cs="Simplified Arabic"/>
          <w:szCs w:val="28"/>
          <w:rtl/>
        </w:rPr>
        <w:t xml:space="preserve"> ما قاله رحمه الله في تفسيره</w:t>
      </w:r>
      <w:r w:rsidR="00062025">
        <w:rPr>
          <w:rFonts w:cs="Simplified Arabic" w:hint="cs"/>
          <w:szCs w:val="28"/>
          <w:rtl/>
        </w:rPr>
        <w:t>,</w:t>
      </w:r>
      <w:r w:rsidRPr="00443AAE">
        <w:rPr>
          <w:rFonts w:cs="Simplified Arabic"/>
          <w:szCs w:val="28"/>
          <w:rtl/>
        </w:rPr>
        <w:t xml:space="preserve"> وهذا نص كلامه بالحرف: </w:t>
      </w:r>
      <w:r w:rsidR="00062025">
        <w:rPr>
          <w:rFonts w:cs="Simplified Arabic" w:hint="cs"/>
          <w:szCs w:val="28"/>
          <w:rtl/>
        </w:rPr>
        <w:t>"</w:t>
      </w:r>
      <w:r w:rsidRPr="00443AAE">
        <w:rPr>
          <w:rFonts w:cs="Simplified Arabic"/>
          <w:szCs w:val="28"/>
          <w:rtl/>
        </w:rPr>
        <w:t>وقوله تعالى</w:t>
      </w:r>
      <w:r w:rsidR="00062025">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062025" w:rsidRPr="007510C4">
        <w:rPr>
          <w:rFonts w:cs="Simplified Arabic"/>
          <w:bCs/>
          <w:color w:val="0000FF"/>
          <w:sz w:val="28"/>
          <w:szCs w:val="28"/>
          <w:rtl/>
        </w:rPr>
        <w:t>فَمَا اسْتَمْتَعْتُم بِهِ مِنْهُنَّ</w:t>
      </w:r>
      <w:r w:rsidR="00567670" w:rsidRPr="007510C4">
        <w:rPr>
          <w:rFonts w:cs="Simplified Arabic"/>
          <w:bCs/>
          <w:color w:val="0000FF"/>
          <w:sz w:val="28"/>
          <w:szCs w:val="28"/>
          <w:rtl/>
        </w:rPr>
        <w:t>﴾</w:t>
      </w:r>
      <w:r w:rsidR="00062025" w:rsidRPr="00062025">
        <w:rPr>
          <w:rFonts w:ascii="Simplified Arabic" w:hAnsi="Simplified Arabic" w:cs="Simplified Arabic"/>
          <w:szCs w:val="28"/>
          <w:rtl/>
        </w:rPr>
        <w:t xml:space="preserve"> </w:t>
      </w:r>
      <w:r w:rsidR="00062025" w:rsidRPr="007510C4">
        <w:rPr>
          <w:rFonts w:cs="Simplified Arabic" w:hint="cs"/>
          <w:rtl/>
        </w:rPr>
        <w:t>[</w:t>
      </w:r>
      <w:r w:rsidR="00062025" w:rsidRPr="007510C4">
        <w:rPr>
          <w:rFonts w:cs="Simplified Arabic"/>
          <w:rtl/>
        </w:rPr>
        <w:t>النساء</w:t>
      </w:r>
      <w:r w:rsidR="00062025" w:rsidRPr="007510C4">
        <w:rPr>
          <w:rFonts w:cs="Simplified Arabic" w:hint="cs"/>
          <w:rtl/>
        </w:rPr>
        <w:t>:24]</w:t>
      </w:r>
      <w:r w:rsidR="00062025">
        <w:rPr>
          <w:rFonts w:ascii="Simplified Arabic" w:hAnsi="Simplified Arabic" w:cs="Simplified Arabic" w:hint="cs"/>
          <w:szCs w:val="28"/>
          <w:rtl/>
        </w:rPr>
        <w:t>,</w:t>
      </w:r>
      <w:r w:rsidRPr="00443AAE">
        <w:rPr>
          <w:rFonts w:cs="Simplified Arabic"/>
          <w:szCs w:val="28"/>
          <w:rtl/>
        </w:rPr>
        <w:t xml:space="preserve"> اختلفوا في معناه</w:t>
      </w:r>
      <w:r w:rsidR="00062025">
        <w:rPr>
          <w:rFonts w:cs="Simplified Arabic" w:hint="cs"/>
          <w:szCs w:val="28"/>
          <w:rtl/>
        </w:rPr>
        <w:t>:</w:t>
      </w:r>
      <w:r w:rsidRPr="00443AAE">
        <w:rPr>
          <w:rFonts w:cs="Simplified Arabic"/>
          <w:szCs w:val="28"/>
          <w:rtl/>
        </w:rPr>
        <w:t xml:space="preserve"> فقال الحسن ومجاهد: أراد ما انتفعتم وتلذذتم بالجماع من النساء</w:t>
      </w:r>
      <w:r w:rsidR="00062025">
        <w:rPr>
          <w:rFonts w:cs="Simplified Arabic" w:hint="cs"/>
          <w:szCs w:val="28"/>
          <w:rtl/>
        </w:rPr>
        <w:t xml:space="preserve"> </w:t>
      </w:r>
      <w:r w:rsidRPr="00443AAE">
        <w:rPr>
          <w:rFonts w:cs="Simplified Arabic" w:hint="eastAsia"/>
          <w:szCs w:val="28"/>
          <w:rtl/>
        </w:rPr>
        <w:t>بنكاح</w:t>
      </w:r>
      <w:r w:rsidRPr="00443AAE">
        <w:rPr>
          <w:rFonts w:cs="Simplified Arabic"/>
          <w:szCs w:val="28"/>
          <w:rtl/>
        </w:rPr>
        <w:t xml:space="preserve"> صحيح</w:t>
      </w:r>
      <w:r w:rsidR="00062025">
        <w:rPr>
          <w:rFonts w:cs="Simplified Arabic" w:hint="cs"/>
          <w:szCs w:val="28"/>
          <w:rtl/>
        </w:rPr>
        <w:t>؛</w:t>
      </w:r>
      <w:r w:rsidRPr="00443AAE">
        <w:rPr>
          <w:rFonts w:cs="Simplified Arabic"/>
          <w:szCs w:val="28"/>
          <w:rtl/>
        </w:rPr>
        <w:t xml:space="preserve"> لأن أصل الاستمتاع في اللغة الانتفاع</w:t>
      </w:r>
      <w:r w:rsidR="00062025">
        <w:rPr>
          <w:rFonts w:cs="Simplified Arabic" w:hint="cs"/>
          <w:szCs w:val="28"/>
          <w:rtl/>
        </w:rPr>
        <w:t>,</w:t>
      </w:r>
      <w:r w:rsidRPr="00443AAE">
        <w:rPr>
          <w:rFonts w:cs="Simplified Arabic"/>
          <w:szCs w:val="28"/>
          <w:rtl/>
        </w:rPr>
        <w:t xml:space="preserve"> وكل ما انتفع به فهو متاع</w:t>
      </w:r>
      <w:r w:rsidR="00062025">
        <w:rPr>
          <w:rFonts w:cs="Simplified Arabic" w:hint="cs"/>
          <w:szCs w:val="28"/>
          <w:rtl/>
        </w:rPr>
        <w:t>.</w:t>
      </w:r>
      <w:r w:rsidR="00062025" w:rsidRPr="00062025">
        <w:rPr>
          <w:rFonts w:ascii="Simplified Arabic" w:hAnsi="Simplified Arabic" w:cs="Simplified Arabic"/>
          <w:szCs w:val="28"/>
          <w:rtl/>
        </w:rPr>
        <w:t xml:space="preserve"> </w:t>
      </w:r>
      <w:r w:rsidR="00567670" w:rsidRPr="007510C4">
        <w:rPr>
          <w:rFonts w:cs="Simplified Arabic"/>
          <w:bCs/>
          <w:color w:val="0000FF"/>
          <w:sz w:val="28"/>
          <w:szCs w:val="28"/>
          <w:rtl/>
        </w:rPr>
        <w:t>﴿</w:t>
      </w:r>
      <w:r w:rsidR="00062025" w:rsidRPr="007510C4">
        <w:rPr>
          <w:rFonts w:cs="Simplified Arabic"/>
          <w:bCs/>
          <w:color w:val="0000FF"/>
          <w:sz w:val="28"/>
          <w:szCs w:val="28"/>
          <w:rtl/>
        </w:rPr>
        <w:t>فَآتُوهُنَّ أُجُورَهُنَّ</w:t>
      </w:r>
      <w:r w:rsidR="00567670" w:rsidRPr="007510C4">
        <w:rPr>
          <w:rFonts w:cs="Simplified Arabic"/>
          <w:bCs/>
          <w:color w:val="0000FF"/>
          <w:sz w:val="28"/>
          <w:szCs w:val="28"/>
          <w:rtl/>
        </w:rPr>
        <w:t>﴾</w:t>
      </w:r>
      <w:r w:rsidR="00062025" w:rsidRPr="00062025">
        <w:rPr>
          <w:rFonts w:ascii="Simplified Arabic" w:hAnsi="Simplified Arabic" w:cs="Simplified Arabic"/>
          <w:szCs w:val="28"/>
          <w:rtl/>
        </w:rPr>
        <w:t xml:space="preserve"> </w:t>
      </w:r>
      <w:r w:rsidR="00062025" w:rsidRPr="007510C4">
        <w:rPr>
          <w:rFonts w:cs="Simplified Arabic" w:hint="cs"/>
          <w:rtl/>
        </w:rPr>
        <w:t>[</w:t>
      </w:r>
      <w:r w:rsidR="00062025" w:rsidRPr="007510C4">
        <w:rPr>
          <w:rFonts w:cs="Simplified Arabic"/>
          <w:rtl/>
        </w:rPr>
        <w:t>النساء</w:t>
      </w:r>
      <w:r w:rsidR="00062025" w:rsidRPr="007510C4">
        <w:rPr>
          <w:rFonts w:cs="Simplified Arabic" w:hint="cs"/>
          <w:rtl/>
        </w:rPr>
        <w:t>:24]</w:t>
      </w:r>
      <w:r w:rsidR="00062025">
        <w:rPr>
          <w:rFonts w:ascii="Simplified Arabic" w:hAnsi="Simplified Arabic" w:cs="Simplified Arabic" w:hint="cs"/>
          <w:szCs w:val="28"/>
          <w:rtl/>
        </w:rPr>
        <w:t>,</w:t>
      </w:r>
      <w:r w:rsidRPr="00443AAE">
        <w:rPr>
          <w:rFonts w:cs="Simplified Arabic"/>
          <w:szCs w:val="28"/>
          <w:rtl/>
        </w:rPr>
        <w:t xml:space="preserve"> يعني</w:t>
      </w:r>
      <w:r w:rsidR="00062025">
        <w:rPr>
          <w:rFonts w:cs="Simplified Arabic" w:hint="cs"/>
          <w:szCs w:val="28"/>
          <w:rtl/>
        </w:rPr>
        <w:t>:</w:t>
      </w:r>
      <w:r w:rsidR="00062025">
        <w:rPr>
          <w:rFonts w:cs="Simplified Arabic"/>
          <w:szCs w:val="28"/>
          <w:rtl/>
        </w:rPr>
        <w:t xml:space="preserve"> مهورهن و</w:t>
      </w:r>
      <w:r w:rsidRPr="00443AAE">
        <w:rPr>
          <w:rFonts w:cs="Simplified Arabic"/>
          <w:szCs w:val="28"/>
          <w:rtl/>
        </w:rPr>
        <w:t>إنما سمى المهر أجر</w:t>
      </w:r>
      <w:r w:rsidR="00062025">
        <w:rPr>
          <w:rFonts w:cs="Simplified Arabic" w:hint="cs"/>
          <w:szCs w:val="28"/>
          <w:rtl/>
        </w:rPr>
        <w:t>ً</w:t>
      </w:r>
      <w:r w:rsidRPr="00443AAE">
        <w:rPr>
          <w:rFonts w:cs="Simplified Arabic"/>
          <w:szCs w:val="28"/>
          <w:rtl/>
        </w:rPr>
        <w:t>ا</w:t>
      </w:r>
      <w:r w:rsidR="00062025">
        <w:rPr>
          <w:rFonts w:cs="Simplified Arabic" w:hint="cs"/>
          <w:szCs w:val="28"/>
          <w:rtl/>
        </w:rPr>
        <w:t>؛</w:t>
      </w:r>
      <w:r w:rsidRPr="00443AAE">
        <w:rPr>
          <w:rFonts w:cs="Simplified Arabic"/>
          <w:szCs w:val="28"/>
          <w:rtl/>
        </w:rPr>
        <w:t xml:space="preserve"> لأنه بدل النافع ليس بدل الأعيان كما سمى بدل</w:t>
      </w:r>
      <w:r w:rsidR="00062025">
        <w:rPr>
          <w:rFonts w:cs="Simplified Arabic" w:hint="cs"/>
          <w:szCs w:val="28"/>
          <w:rtl/>
        </w:rPr>
        <w:t xml:space="preserve"> </w:t>
      </w:r>
      <w:r w:rsidRPr="00443AAE">
        <w:rPr>
          <w:rFonts w:cs="Simplified Arabic" w:hint="eastAsia"/>
          <w:szCs w:val="28"/>
          <w:rtl/>
        </w:rPr>
        <w:t>منافع</w:t>
      </w:r>
      <w:r w:rsidRPr="00443AAE">
        <w:rPr>
          <w:rFonts w:cs="Simplified Arabic"/>
          <w:szCs w:val="28"/>
          <w:rtl/>
        </w:rPr>
        <w:t xml:space="preserve"> الدار والدابة</w:t>
      </w:r>
      <w:r w:rsidR="00062025">
        <w:rPr>
          <w:rFonts w:cs="Simplified Arabic" w:hint="cs"/>
          <w:szCs w:val="28"/>
          <w:rtl/>
        </w:rPr>
        <w:t>:</w:t>
      </w:r>
      <w:r w:rsidRPr="00443AAE">
        <w:rPr>
          <w:rFonts w:cs="Simplified Arabic"/>
          <w:szCs w:val="28"/>
          <w:rtl/>
        </w:rPr>
        <w:t xml:space="preserve"> أجر</w:t>
      </w:r>
      <w:r w:rsidR="00062025">
        <w:rPr>
          <w:rFonts w:cs="Simplified Arabic" w:hint="cs"/>
          <w:szCs w:val="28"/>
          <w:rtl/>
        </w:rPr>
        <w:t>ً</w:t>
      </w:r>
      <w:r w:rsidRPr="00443AAE">
        <w:rPr>
          <w:rFonts w:cs="Simplified Arabic"/>
          <w:szCs w:val="28"/>
          <w:rtl/>
        </w:rPr>
        <w:t>ا.</w:t>
      </w:r>
    </w:p>
    <w:p w:rsidR="009C1BC7" w:rsidRPr="00443AAE" w:rsidRDefault="009C1BC7" w:rsidP="00062025">
      <w:pPr>
        <w:jc w:val="lowKashida"/>
        <w:rPr>
          <w:rFonts w:cs="Simplified Arabic"/>
          <w:szCs w:val="28"/>
          <w:rtl/>
        </w:rPr>
      </w:pPr>
      <w:r w:rsidRPr="00443AAE">
        <w:rPr>
          <w:rFonts w:cs="Simplified Arabic" w:hint="eastAsia"/>
          <w:szCs w:val="28"/>
          <w:rtl/>
        </w:rPr>
        <w:t>وقال</w:t>
      </w:r>
      <w:r w:rsidRPr="00443AAE">
        <w:rPr>
          <w:rFonts w:cs="Simplified Arabic"/>
          <w:szCs w:val="28"/>
          <w:rtl/>
        </w:rPr>
        <w:t xml:space="preserve"> قوم</w:t>
      </w:r>
      <w:r w:rsidR="00062025">
        <w:rPr>
          <w:rFonts w:cs="Simplified Arabic" w:hint="cs"/>
          <w:szCs w:val="28"/>
          <w:rtl/>
        </w:rPr>
        <w:t>:</w:t>
      </w:r>
      <w:r w:rsidRPr="00443AAE">
        <w:rPr>
          <w:rFonts w:cs="Simplified Arabic"/>
          <w:szCs w:val="28"/>
          <w:rtl/>
        </w:rPr>
        <w:t xml:space="preserve"> المراد من حكم الآية هو نكاح المتعة</w:t>
      </w:r>
      <w:r w:rsidR="00062025">
        <w:rPr>
          <w:rFonts w:cs="Simplified Arabic" w:hint="cs"/>
          <w:szCs w:val="28"/>
          <w:rtl/>
        </w:rPr>
        <w:t>,</w:t>
      </w:r>
      <w:r w:rsidRPr="00443AAE">
        <w:rPr>
          <w:rFonts w:cs="Simplified Arabic"/>
          <w:szCs w:val="28"/>
          <w:rtl/>
        </w:rPr>
        <w:t xml:space="preserve"> وهو أن ينكح امرأة إلى مدة معلومة بشيء معلوم</w:t>
      </w:r>
      <w:r w:rsidR="00062025">
        <w:rPr>
          <w:rFonts w:cs="Simplified Arabic" w:hint="cs"/>
          <w:szCs w:val="28"/>
          <w:rtl/>
        </w:rPr>
        <w:t xml:space="preserve">, </w:t>
      </w:r>
      <w:r w:rsidRPr="00443AAE">
        <w:rPr>
          <w:rFonts w:cs="Simplified Arabic" w:hint="eastAsia"/>
          <w:szCs w:val="28"/>
          <w:rtl/>
        </w:rPr>
        <w:t>فإذا</w:t>
      </w:r>
      <w:r w:rsidRPr="00443AAE">
        <w:rPr>
          <w:rFonts w:cs="Simplified Arabic"/>
          <w:szCs w:val="28"/>
          <w:rtl/>
        </w:rPr>
        <w:t xml:space="preserve"> انقضت تلك ا</w:t>
      </w:r>
      <w:r w:rsidR="00062025">
        <w:rPr>
          <w:rFonts w:cs="Simplified Arabic"/>
          <w:szCs w:val="28"/>
          <w:rtl/>
        </w:rPr>
        <w:t>لمدة بانت منه بغير طلاق ويستبر</w:t>
      </w:r>
      <w:r w:rsidR="00062025">
        <w:rPr>
          <w:rFonts w:cs="Simplified Arabic" w:hint="cs"/>
          <w:szCs w:val="28"/>
          <w:rtl/>
        </w:rPr>
        <w:t>ئ</w:t>
      </w:r>
      <w:r w:rsidRPr="00443AAE">
        <w:rPr>
          <w:rFonts w:cs="Simplified Arabic"/>
          <w:szCs w:val="28"/>
          <w:rtl/>
        </w:rPr>
        <w:t xml:space="preserve"> رحمها</w:t>
      </w:r>
      <w:r w:rsidR="00062025">
        <w:rPr>
          <w:rFonts w:cs="Simplified Arabic" w:hint="cs"/>
          <w:szCs w:val="28"/>
          <w:rtl/>
        </w:rPr>
        <w:t>,</w:t>
      </w:r>
      <w:r w:rsidRPr="00443AAE">
        <w:rPr>
          <w:rFonts w:cs="Simplified Arabic"/>
          <w:szCs w:val="28"/>
          <w:rtl/>
        </w:rPr>
        <w:t xml:space="preserve"> وليس بينهما ميراث</w:t>
      </w:r>
      <w:r w:rsidR="00062025">
        <w:rPr>
          <w:rFonts w:cs="Simplified Arabic" w:hint="cs"/>
          <w:szCs w:val="28"/>
          <w:rtl/>
        </w:rPr>
        <w:t>,</w:t>
      </w:r>
      <w:r w:rsidRPr="00443AAE">
        <w:rPr>
          <w:rFonts w:cs="Simplified Arabic"/>
          <w:szCs w:val="28"/>
          <w:rtl/>
        </w:rPr>
        <w:t xml:space="preserve"> وكان هذا في</w:t>
      </w:r>
      <w:r w:rsidR="00062025">
        <w:rPr>
          <w:rFonts w:cs="Simplified Arabic" w:hint="cs"/>
          <w:szCs w:val="28"/>
          <w:rtl/>
        </w:rPr>
        <w:t xml:space="preserve"> </w:t>
      </w:r>
      <w:r w:rsidRPr="00443AAE">
        <w:rPr>
          <w:rFonts w:cs="Simplified Arabic" w:hint="eastAsia"/>
          <w:szCs w:val="28"/>
          <w:rtl/>
        </w:rPr>
        <w:t>ابتداء</w:t>
      </w:r>
      <w:r w:rsidRPr="00443AAE">
        <w:rPr>
          <w:rFonts w:cs="Simplified Arabic"/>
          <w:szCs w:val="28"/>
          <w:rtl/>
        </w:rPr>
        <w:t xml:space="preserve"> </w:t>
      </w:r>
      <w:r w:rsidR="00062025">
        <w:rPr>
          <w:rFonts w:cs="Simplified Arabic"/>
          <w:szCs w:val="28"/>
          <w:rtl/>
        </w:rPr>
        <w:t>الإسلام</w:t>
      </w:r>
      <w:r w:rsidRPr="00443AAE">
        <w:rPr>
          <w:rFonts w:cs="Simplified Arabic"/>
          <w:szCs w:val="28"/>
          <w:rtl/>
        </w:rPr>
        <w:t xml:space="preserve"> ثم </w:t>
      </w:r>
      <w:r w:rsidR="00062025">
        <w:rPr>
          <w:rFonts w:cs="Simplified Arabic" w:hint="cs"/>
          <w:szCs w:val="28"/>
          <w:rtl/>
        </w:rPr>
        <w:t>نه</w:t>
      </w:r>
      <w:r w:rsidRPr="00443AAE">
        <w:rPr>
          <w:rFonts w:cs="Simplified Arabic"/>
          <w:szCs w:val="28"/>
          <w:rtl/>
        </w:rPr>
        <w:t xml:space="preserve">ى رسول الله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عن المتعة فحرمها.</w:t>
      </w:r>
    </w:p>
    <w:p w:rsidR="009C1BC7" w:rsidRPr="00443AAE" w:rsidRDefault="009C1BC7" w:rsidP="00062025">
      <w:pPr>
        <w:jc w:val="lowKashida"/>
        <w:rPr>
          <w:rFonts w:cs="Simplified Arabic"/>
          <w:szCs w:val="28"/>
          <w:rtl/>
        </w:rPr>
      </w:pPr>
      <w:r w:rsidRPr="00443AAE">
        <w:rPr>
          <w:rFonts w:cs="Simplified Arabic" w:hint="eastAsia"/>
          <w:szCs w:val="28"/>
          <w:rtl/>
        </w:rPr>
        <w:t>وقال</w:t>
      </w:r>
      <w:r w:rsidR="00062025">
        <w:rPr>
          <w:rFonts w:cs="Simplified Arabic"/>
          <w:szCs w:val="28"/>
          <w:rtl/>
        </w:rPr>
        <w:t xml:space="preserve"> ابن الجوزي في تفسيره</w:t>
      </w:r>
      <w:r w:rsidR="00062025">
        <w:rPr>
          <w:rFonts w:cs="Simplified Arabic" w:hint="cs"/>
          <w:szCs w:val="28"/>
          <w:rtl/>
        </w:rPr>
        <w:t>:</w:t>
      </w:r>
      <w:r w:rsidR="00062025">
        <w:rPr>
          <w:rFonts w:cs="Simplified Arabic"/>
          <w:szCs w:val="28"/>
          <w:rtl/>
        </w:rPr>
        <w:t xml:space="preserve"> و</w:t>
      </w:r>
      <w:r w:rsidRPr="00443AAE">
        <w:rPr>
          <w:rFonts w:cs="Simplified Arabic"/>
          <w:szCs w:val="28"/>
          <w:rtl/>
        </w:rPr>
        <w:t>قد تكلف قوم من مفسري القرآن فقالوا</w:t>
      </w:r>
      <w:r w:rsidR="00062025">
        <w:rPr>
          <w:rFonts w:cs="Simplified Arabic" w:hint="cs"/>
          <w:szCs w:val="28"/>
          <w:rtl/>
        </w:rPr>
        <w:t>:</w:t>
      </w:r>
      <w:r w:rsidRPr="00443AAE">
        <w:rPr>
          <w:rFonts w:cs="Simplified Arabic"/>
          <w:szCs w:val="28"/>
          <w:rtl/>
        </w:rPr>
        <w:t xml:space="preserve"> المراد </w:t>
      </w:r>
      <w:r w:rsidR="00062025">
        <w:rPr>
          <w:rFonts w:cs="Simplified Arabic" w:hint="cs"/>
          <w:szCs w:val="28"/>
          <w:rtl/>
        </w:rPr>
        <w:t>به</w:t>
      </w:r>
      <w:r w:rsidRPr="00443AAE">
        <w:rPr>
          <w:rFonts w:cs="Simplified Arabic"/>
          <w:szCs w:val="28"/>
          <w:rtl/>
        </w:rPr>
        <w:t>ذه الآية نكاح</w:t>
      </w:r>
      <w:r w:rsidR="00062025">
        <w:rPr>
          <w:rFonts w:cs="Simplified Arabic" w:hint="cs"/>
          <w:szCs w:val="28"/>
          <w:rtl/>
        </w:rPr>
        <w:t xml:space="preserve"> </w:t>
      </w:r>
      <w:r w:rsidRPr="00443AAE">
        <w:rPr>
          <w:rFonts w:cs="Simplified Arabic" w:hint="eastAsia"/>
          <w:szCs w:val="28"/>
          <w:rtl/>
        </w:rPr>
        <w:t>المتعة</w:t>
      </w:r>
      <w:r w:rsidR="00062025">
        <w:rPr>
          <w:rFonts w:cs="Simplified Arabic" w:hint="cs"/>
          <w:szCs w:val="28"/>
          <w:rtl/>
        </w:rPr>
        <w:t>,</w:t>
      </w:r>
      <w:r w:rsidRPr="00443AAE">
        <w:rPr>
          <w:rFonts w:cs="Simplified Arabic"/>
          <w:szCs w:val="28"/>
          <w:rtl/>
        </w:rPr>
        <w:t xml:space="preserve"> ثم نسخت بما روي عن النبي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 xml:space="preserve">أنه </w:t>
      </w:r>
      <w:r w:rsidR="00062025">
        <w:rPr>
          <w:rFonts w:cs="Simplified Arabic" w:hint="cs"/>
          <w:szCs w:val="28"/>
          <w:rtl/>
        </w:rPr>
        <w:t>نه</w:t>
      </w:r>
      <w:r w:rsidRPr="00443AAE">
        <w:rPr>
          <w:rFonts w:cs="Simplified Arabic"/>
          <w:szCs w:val="28"/>
          <w:rtl/>
        </w:rPr>
        <w:t>ى عن متعة النساء</w:t>
      </w:r>
      <w:r w:rsidR="00062025">
        <w:rPr>
          <w:rFonts w:cs="Simplified Arabic" w:hint="cs"/>
          <w:szCs w:val="28"/>
          <w:rtl/>
        </w:rPr>
        <w:t>,</w:t>
      </w:r>
      <w:r w:rsidRPr="00443AAE">
        <w:rPr>
          <w:rFonts w:cs="Simplified Arabic"/>
          <w:szCs w:val="28"/>
          <w:rtl/>
        </w:rPr>
        <w:t xml:space="preserve"> وهذا تكلف لا يحتاج إليه</w:t>
      </w:r>
      <w:r w:rsidR="00062025">
        <w:rPr>
          <w:rFonts w:cs="Simplified Arabic" w:hint="cs"/>
          <w:szCs w:val="28"/>
          <w:rtl/>
        </w:rPr>
        <w:t>؛</w:t>
      </w:r>
      <w:r w:rsidRPr="00443AAE">
        <w:rPr>
          <w:rFonts w:cs="Simplified Arabic"/>
          <w:szCs w:val="28"/>
          <w:rtl/>
        </w:rPr>
        <w:t xml:space="preserve"> لأن</w:t>
      </w:r>
      <w:r w:rsidR="00062025">
        <w:rPr>
          <w:rFonts w:cs="Simplified Arabic" w:hint="cs"/>
          <w:szCs w:val="28"/>
          <w:rtl/>
        </w:rPr>
        <w:t xml:space="preserve"> </w:t>
      </w:r>
      <w:r w:rsidRPr="00443AAE">
        <w:rPr>
          <w:rFonts w:cs="Simplified Arabic" w:hint="eastAsia"/>
          <w:szCs w:val="28"/>
          <w:rtl/>
        </w:rPr>
        <w:t>النبي</w:t>
      </w:r>
      <w:r w:rsidRPr="00443AAE">
        <w:rPr>
          <w:rFonts w:cs="Simplified Arabic"/>
          <w:szCs w:val="28"/>
          <w:rtl/>
        </w:rPr>
        <w:t xml:space="preserve">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أجاز المتعة ثم منع منها</w:t>
      </w:r>
      <w:r w:rsidR="00062025">
        <w:rPr>
          <w:rFonts w:cs="Simplified Arabic" w:hint="cs"/>
          <w:szCs w:val="28"/>
          <w:rtl/>
        </w:rPr>
        <w:t>,</w:t>
      </w:r>
      <w:r w:rsidRPr="00443AAE">
        <w:rPr>
          <w:rFonts w:cs="Simplified Arabic"/>
          <w:szCs w:val="28"/>
          <w:rtl/>
        </w:rPr>
        <w:t xml:space="preserve"> فكان قوله منسوخ</w:t>
      </w:r>
      <w:r w:rsidR="00062025">
        <w:rPr>
          <w:rFonts w:cs="Simplified Arabic" w:hint="cs"/>
          <w:szCs w:val="28"/>
          <w:rtl/>
        </w:rPr>
        <w:t>ً</w:t>
      </w:r>
      <w:r w:rsidRPr="00443AAE">
        <w:rPr>
          <w:rFonts w:cs="Simplified Arabic"/>
          <w:szCs w:val="28"/>
          <w:rtl/>
        </w:rPr>
        <w:t xml:space="preserve">ا </w:t>
      </w:r>
      <w:r w:rsidRPr="00443AAE">
        <w:rPr>
          <w:rFonts w:cs="Simplified Arabic"/>
          <w:szCs w:val="28"/>
          <w:rtl/>
        </w:rPr>
        <w:lastRenderedPageBreak/>
        <w:t>بقوله</w:t>
      </w:r>
      <w:r w:rsidR="00062025">
        <w:rPr>
          <w:rFonts w:cs="Simplified Arabic" w:hint="cs"/>
          <w:szCs w:val="28"/>
          <w:rtl/>
        </w:rPr>
        <w:t>,</w:t>
      </w:r>
      <w:r w:rsidR="00062025">
        <w:rPr>
          <w:rFonts w:cs="Simplified Arabic"/>
          <w:szCs w:val="28"/>
          <w:rtl/>
        </w:rPr>
        <w:t xml:space="preserve"> وأما الآية فإ</w:t>
      </w:r>
      <w:r w:rsidR="00062025">
        <w:rPr>
          <w:rFonts w:cs="Simplified Arabic" w:hint="cs"/>
          <w:szCs w:val="28"/>
          <w:rtl/>
        </w:rPr>
        <w:t>نه</w:t>
      </w:r>
      <w:r w:rsidRPr="00443AAE">
        <w:rPr>
          <w:rFonts w:cs="Simplified Arabic"/>
          <w:szCs w:val="28"/>
          <w:rtl/>
        </w:rPr>
        <w:t>ا لم تتضمن جواز</w:t>
      </w:r>
      <w:r w:rsidR="00062025">
        <w:rPr>
          <w:rFonts w:cs="Simplified Arabic" w:hint="cs"/>
          <w:szCs w:val="28"/>
          <w:rtl/>
        </w:rPr>
        <w:t xml:space="preserve"> </w:t>
      </w:r>
      <w:r w:rsidRPr="00443AAE">
        <w:rPr>
          <w:rFonts w:cs="Simplified Arabic" w:hint="eastAsia"/>
          <w:szCs w:val="28"/>
          <w:rtl/>
        </w:rPr>
        <w:t>المتعة</w:t>
      </w:r>
      <w:r w:rsidR="00062025">
        <w:rPr>
          <w:rFonts w:cs="Simplified Arabic" w:hint="cs"/>
          <w:szCs w:val="28"/>
          <w:rtl/>
        </w:rPr>
        <w:t>؛</w:t>
      </w:r>
      <w:r w:rsidRPr="00443AAE">
        <w:rPr>
          <w:rFonts w:cs="Simplified Arabic"/>
          <w:szCs w:val="28"/>
          <w:rtl/>
        </w:rPr>
        <w:t xml:space="preserve"> لأنه تعالى قال فيها</w:t>
      </w:r>
      <w:r w:rsidR="00062025">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062025" w:rsidRPr="007510C4">
        <w:rPr>
          <w:rFonts w:cs="Simplified Arabic"/>
          <w:bCs/>
          <w:color w:val="0000FF"/>
          <w:sz w:val="28"/>
          <w:szCs w:val="28"/>
          <w:rtl/>
        </w:rPr>
        <w:t>أَن تَبْتَغُواْ بِأَمْوَالِكُم مُّحْصِنِينَ غَيْرَ مُسَافِحِينَ</w:t>
      </w:r>
      <w:r w:rsidR="00567670" w:rsidRPr="007510C4">
        <w:rPr>
          <w:rFonts w:cs="Simplified Arabic"/>
          <w:bCs/>
          <w:color w:val="0000FF"/>
          <w:sz w:val="28"/>
          <w:szCs w:val="28"/>
          <w:rtl/>
        </w:rPr>
        <w:t>﴾</w:t>
      </w:r>
      <w:r w:rsidR="00062025" w:rsidRPr="00062025">
        <w:rPr>
          <w:rFonts w:ascii="Simplified Arabic" w:hAnsi="Simplified Arabic" w:cs="Simplified Arabic"/>
          <w:szCs w:val="28"/>
          <w:rtl/>
        </w:rPr>
        <w:t xml:space="preserve"> </w:t>
      </w:r>
      <w:r w:rsidR="00062025" w:rsidRPr="007510C4">
        <w:rPr>
          <w:rFonts w:cs="Simplified Arabic" w:hint="cs"/>
          <w:rtl/>
        </w:rPr>
        <w:t>[</w:t>
      </w:r>
      <w:r w:rsidR="00062025" w:rsidRPr="007510C4">
        <w:rPr>
          <w:rFonts w:cs="Simplified Arabic"/>
          <w:rtl/>
        </w:rPr>
        <w:t>النساء</w:t>
      </w:r>
      <w:r w:rsidR="00062025" w:rsidRPr="007510C4">
        <w:rPr>
          <w:rFonts w:cs="Simplified Arabic" w:hint="cs"/>
          <w:rtl/>
        </w:rPr>
        <w:t>:24]</w:t>
      </w:r>
      <w:r w:rsidR="00062025">
        <w:rPr>
          <w:rFonts w:ascii="Simplified Arabic" w:hAnsi="Simplified Arabic" w:cs="Simplified Arabic" w:hint="cs"/>
          <w:szCs w:val="28"/>
          <w:rtl/>
        </w:rPr>
        <w:t>,</w:t>
      </w:r>
      <w:r w:rsidRPr="00443AAE">
        <w:rPr>
          <w:rFonts w:cs="Simplified Arabic"/>
          <w:szCs w:val="28"/>
          <w:rtl/>
        </w:rPr>
        <w:t xml:space="preserve"> فدل ذلك على النكاح</w:t>
      </w:r>
      <w:r w:rsidR="00062025">
        <w:rPr>
          <w:rFonts w:cs="Simplified Arabic" w:hint="cs"/>
          <w:szCs w:val="28"/>
          <w:rtl/>
        </w:rPr>
        <w:t xml:space="preserve"> </w:t>
      </w:r>
      <w:r w:rsidRPr="00443AAE">
        <w:rPr>
          <w:rFonts w:cs="Simplified Arabic" w:hint="eastAsia"/>
          <w:szCs w:val="28"/>
          <w:rtl/>
        </w:rPr>
        <w:t>الصحيح</w:t>
      </w:r>
      <w:r w:rsidR="00062025">
        <w:rPr>
          <w:rFonts w:cs="Simplified Arabic" w:hint="cs"/>
          <w:szCs w:val="28"/>
          <w:rtl/>
        </w:rPr>
        <w:t>,</w:t>
      </w:r>
      <w:r w:rsidRPr="00443AAE">
        <w:rPr>
          <w:rFonts w:cs="Simplified Arabic"/>
          <w:szCs w:val="28"/>
          <w:rtl/>
        </w:rPr>
        <w:t xml:space="preserve"> قال الزجاج: ومعنى قوله</w:t>
      </w:r>
      <w:r w:rsidR="00062025">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062025" w:rsidRPr="007510C4">
        <w:rPr>
          <w:rFonts w:cs="Simplified Arabic"/>
          <w:bCs/>
          <w:color w:val="0000FF"/>
          <w:sz w:val="28"/>
          <w:szCs w:val="28"/>
          <w:rtl/>
        </w:rPr>
        <w:t>فَمَا اسْتَمْتَعْتُم بِهِ مِنْهُنَّ</w:t>
      </w:r>
      <w:r w:rsidR="00567670" w:rsidRPr="007510C4">
        <w:rPr>
          <w:rFonts w:cs="Simplified Arabic"/>
          <w:bCs/>
          <w:color w:val="0000FF"/>
          <w:sz w:val="28"/>
          <w:szCs w:val="28"/>
          <w:rtl/>
        </w:rPr>
        <w:t>﴾</w:t>
      </w:r>
      <w:r w:rsidR="00062025" w:rsidRPr="00062025">
        <w:rPr>
          <w:rFonts w:ascii="Simplified Arabic" w:hAnsi="Simplified Arabic" w:cs="Simplified Arabic"/>
          <w:szCs w:val="28"/>
          <w:rtl/>
        </w:rPr>
        <w:t xml:space="preserve"> </w:t>
      </w:r>
      <w:r w:rsidR="00062025" w:rsidRPr="007510C4">
        <w:rPr>
          <w:rFonts w:cs="Simplified Arabic" w:hint="cs"/>
          <w:rtl/>
        </w:rPr>
        <w:t>[</w:t>
      </w:r>
      <w:r w:rsidR="00062025" w:rsidRPr="007510C4">
        <w:rPr>
          <w:rFonts w:cs="Simplified Arabic"/>
          <w:rtl/>
        </w:rPr>
        <w:t>النساء</w:t>
      </w:r>
      <w:r w:rsidR="00062025" w:rsidRPr="007510C4">
        <w:rPr>
          <w:rFonts w:cs="Simplified Arabic" w:hint="cs"/>
          <w:rtl/>
        </w:rPr>
        <w:t>:24]</w:t>
      </w:r>
      <w:r w:rsidR="00062025">
        <w:rPr>
          <w:rFonts w:ascii="Simplified Arabic" w:hAnsi="Simplified Arabic" w:cs="Simplified Arabic" w:hint="cs"/>
          <w:szCs w:val="28"/>
          <w:rtl/>
        </w:rPr>
        <w:t>,</w:t>
      </w:r>
      <w:r w:rsidRPr="00443AAE">
        <w:rPr>
          <w:rFonts w:cs="Simplified Arabic"/>
          <w:szCs w:val="28"/>
          <w:rtl/>
        </w:rPr>
        <w:t xml:space="preserve"> فما نكحتموهن على الشرائط</w:t>
      </w:r>
      <w:r w:rsidR="00062025">
        <w:rPr>
          <w:rFonts w:cs="Simplified Arabic" w:hint="cs"/>
          <w:szCs w:val="28"/>
          <w:rtl/>
        </w:rPr>
        <w:t xml:space="preserve"> </w:t>
      </w:r>
      <w:r w:rsidRPr="00443AAE">
        <w:rPr>
          <w:rFonts w:cs="Simplified Arabic" w:hint="eastAsia"/>
          <w:szCs w:val="28"/>
          <w:rtl/>
        </w:rPr>
        <w:t>التي</w:t>
      </w:r>
      <w:r w:rsidRPr="00443AAE">
        <w:rPr>
          <w:rFonts w:cs="Simplified Arabic"/>
          <w:szCs w:val="28"/>
          <w:rtl/>
        </w:rPr>
        <w:t xml:space="preserve"> جرت</w:t>
      </w:r>
      <w:r w:rsidR="00062025">
        <w:rPr>
          <w:rFonts w:cs="Simplified Arabic" w:hint="cs"/>
          <w:szCs w:val="28"/>
          <w:rtl/>
        </w:rPr>
        <w:t>,</w:t>
      </w:r>
      <w:r w:rsidRPr="00443AAE">
        <w:rPr>
          <w:rFonts w:cs="Simplified Arabic"/>
          <w:szCs w:val="28"/>
          <w:rtl/>
        </w:rPr>
        <w:t xml:space="preserve"> وهو قوله</w:t>
      </w:r>
      <w:r w:rsidR="00062025">
        <w:rPr>
          <w:rFonts w:cs="Simplified Arabic" w:hint="cs"/>
          <w:szCs w:val="28"/>
          <w:rtl/>
        </w:rPr>
        <w:t>:</w:t>
      </w:r>
      <w:r w:rsidR="00062025" w:rsidRPr="00062025">
        <w:rPr>
          <w:rFonts w:ascii="Simplified Arabic" w:hAnsi="Simplified Arabic" w:cs="Simplified Arabic"/>
          <w:szCs w:val="28"/>
          <w:rtl/>
        </w:rPr>
        <w:t xml:space="preserve"> </w:t>
      </w:r>
      <w:r w:rsidR="00567670" w:rsidRPr="007510C4">
        <w:rPr>
          <w:rFonts w:cs="Simplified Arabic"/>
          <w:bCs/>
          <w:color w:val="0000FF"/>
          <w:sz w:val="28"/>
          <w:szCs w:val="28"/>
          <w:rtl/>
        </w:rPr>
        <w:t>﴿</w:t>
      </w:r>
      <w:r w:rsidR="00062025" w:rsidRPr="007510C4">
        <w:rPr>
          <w:rFonts w:cs="Simplified Arabic"/>
          <w:bCs/>
          <w:color w:val="0000FF"/>
          <w:sz w:val="28"/>
          <w:szCs w:val="28"/>
          <w:rtl/>
        </w:rPr>
        <w:t>مُّحْصِنِينَ غَيْرَ مُسَافِحِينَ</w:t>
      </w:r>
      <w:r w:rsidR="00567670" w:rsidRPr="007510C4">
        <w:rPr>
          <w:rFonts w:cs="Simplified Arabic"/>
          <w:bCs/>
          <w:color w:val="0000FF"/>
          <w:sz w:val="28"/>
          <w:szCs w:val="28"/>
          <w:rtl/>
        </w:rPr>
        <w:t>﴾</w:t>
      </w:r>
      <w:r w:rsidR="00062025" w:rsidRPr="00062025">
        <w:rPr>
          <w:rFonts w:ascii="Simplified Arabic" w:hAnsi="Simplified Arabic" w:cs="Simplified Arabic"/>
          <w:szCs w:val="28"/>
          <w:rtl/>
        </w:rPr>
        <w:t xml:space="preserve"> </w:t>
      </w:r>
      <w:r w:rsidR="00062025" w:rsidRPr="007510C4">
        <w:rPr>
          <w:rFonts w:cs="Simplified Arabic" w:hint="cs"/>
          <w:rtl/>
        </w:rPr>
        <w:t>[</w:t>
      </w:r>
      <w:r w:rsidR="00062025" w:rsidRPr="007510C4">
        <w:rPr>
          <w:rFonts w:cs="Simplified Arabic"/>
          <w:rtl/>
        </w:rPr>
        <w:t>النساء</w:t>
      </w:r>
      <w:r w:rsidR="00062025" w:rsidRPr="007510C4">
        <w:rPr>
          <w:rFonts w:cs="Simplified Arabic" w:hint="cs"/>
          <w:rtl/>
        </w:rPr>
        <w:t>:24]</w:t>
      </w:r>
      <w:r w:rsidR="00062025">
        <w:rPr>
          <w:rFonts w:ascii="Simplified Arabic" w:hAnsi="Simplified Arabic" w:cs="Simplified Arabic" w:hint="cs"/>
          <w:szCs w:val="28"/>
          <w:rtl/>
        </w:rPr>
        <w:t>,</w:t>
      </w:r>
      <w:r w:rsidRPr="00443AAE">
        <w:rPr>
          <w:rFonts w:cs="Simplified Arabic"/>
          <w:szCs w:val="28"/>
          <w:rtl/>
        </w:rPr>
        <w:t xml:space="preserve"> أي</w:t>
      </w:r>
      <w:r w:rsidR="00062025">
        <w:rPr>
          <w:rFonts w:cs="Simplified Arabic" w:hint="cs"/>
          <w:szCs w:val="28"/>
          <w:rtl/>
        </w:rPr>
        <w:t>:</w:t>
      </w:r>
      <w:r w:rsidRPr="00443AAE">
        <w:rPr>
          <w:rFonts w:cs="Simplified Arabic"/>
          <w:szCs w:val="28"/>
          <w:rtl/>
        </w:rPr>
        <w:t xml:space="preserve"> عاقدين التزويج</w:t>
      </w:r>
      <w:r w:rsidR="00062025">
        <w:rPr>
          <w:rFonts w:cs="Simplified Arabic" w:hint="cs"/>
          <w:szCs w:val="28"/>
          <w:rtl/>
        </w:rPr>
        <w:t>,</w:t>
      </w:r>
      <w:r w:rsidRPr="00443AAE">
        <w:rPr>
          <w:rFonts w:cs="Simplified Arabic"/>
          <w:szCs w:val="28"/>
          <w:rtl/>
        </w:rPr>
        <w:t xml:space="preserve"> وقال ابن جرير الطبري</w:t>
      </w:r>
      <w:r w:rsidR="00062025">
        <w:rPr>
          <w:rFonts w:cs="Simplified Arabic" w:hint="cs"/>
          <w:szCs w:val="28"/>
          <w:rtl/>
        </w:rPr>
        <w:t xml:space="preserve">: </w:t>
      </w:r>
      <w:r w:rsidRPr="00443AAE">
        <w:rPr>
          <w:rFonts w:cs="Simplified Arabic" w:hint="eastAsia"/>
          <w:szCs w:val="28"/>
          <w:rtl/>
        </w:rPr>
        <w:t>وأولى</w:t>
      </w:r>
      <w:r w:rsidR="00062025">
        <w:rPr>
          <w:rFonts w:cs="Simplified Arabic"/>
          <w:szCs w:val="28"/>
          <w:rtl/>
        </w:rPr>
        <w:t xml:space="preserve"> التأويلين في </w:t>
      </w:r>
      <w:r w:rsidRPr="00443AAE">
        <w:rPr>
          <w:rFonts w:cs="Simplified Arabic"/>
          <w:szCs w:val="28"/>
          <w:rtl/>
        </w:rPr>
        <w:t>ذ</w:t>
      </w:r>
      <w:r w:rsidR="00062025">
        <w:rPr>
          <w:rFonts w:cs="Simplified Arabic" w:hint="cs"/>
          <w:szCs w:val="28"/>
          <w:rtl/>
        </w:rPr>
        <w:t>ل</w:t>
      </w:r>
      <w:r w:rsidR="00062025">
        <w:rPr>
          <w:rFonts w:cs="Simplified Arabic"/>
          <w:szCs w:val="28"/>
          <w:rtl/>
        </w:rPr>
        <w:t>ك بالصواب, تأويل من تأو</w:t>
      </w:r>
      <w:r w:rsidR="00062025">
        <w:rPr>
          <w:rFonts w:cs="Simplified Arabic" w:hint="cs"/>
          <w:szCs w:val="28"/>
          <w:rtl/>
        </w:rPr>
        <w:t>َّ</w:t>
      </w:r>
      <w:r w:rsidR="00062025">
        <w:rPr>
          <w:rFonts w:cs="Simplified Arabic"/>
          <w:szCs w:val="28"/>
          <w:rtl/>
        </w:rPr>
        <w:t>ل</w:t>
      </w:r>
      <w:r w:rsidRPr="00443AAE">
        <w:rPr>
          <w:rFonts w:cs="Simplified Arabic"/>
          <w:szCs w:val="28"/>
          <w:rtl/>
        </w:rPr>
        <w:t>ه: فما نكحتموه منهن فجامعتموه فآتوهن</w:t>
      </w:r>
      <w:r w:rsidR="00062025">
        <w:rPr>
          <w:rFonts w:cs="Simplified Arabic" w:hint="cs"/>
          <w:szCs w:val="28"/>
          <w:rtl/>
        </w:rPr>
        <w:t xml:space="preserve"> </w:t>
      </w:r>
      <w:r w:rsidRPr="00443AAE">
        <w:rPr>
          <w:rFonts w:cs="Simplified Arabic" w:hint="eastAsia"/>
          <w:szCs w:val="28"/>
          <w:rtl/>
        </w:rPr>
        <w:t>أجورهن</w:t>
      </w:r>
      <w:r w:rsidR="00062025">
        <w:rPr>
          <w:rFonts w:cs="Simplified Arabic" w:hint="cs"/>
          <w:szCs w:val="28"/>
          <w:rtl/>
        </w:rPr>
        <w:t>؛</w:t>
      </w:r>
      <w:r w:rsidRPr="00443AAE">
        <w:rPr>
          <w:rFonts w:cs="Simplified Arabic"/>
          <w:szCs w:val="28"/>
          <w:rtl/>
        </w:rPr>
        <w:t xml:space="preserve"> لقيام الحجة بتحريم الله تعالى متعة النساء على لسان رسوله </w:t>
      </w:r>
      <w:r w:rsidR="00A729B3" w:rsidRPr="00443AAE">
        <w:rPr>
          <w:rFonts w:cs="Simplified Arabic"/>
          <w:szCs w:val="28"/>
          <w:rtl/>
        </w:rPr>
        <w:t xml:space="preserve">صلى الله عليه </w:t>
      </w:r>
      <w:r w:rsidR="004F30E4" w:rsidRPr="00443AAE">
        <w:rPr>
          <w:rFonts w:cs="Simplified Arabic"/>
          <w:szCs w:val="28"/>
          <w:rtl/>
        </w:rPr>
        <w:t>وسلم</w:t>
      </w:r>
      <w:r w:rsidR="00062025">
        <w:rPr>
          <w:rFonts w:cs="Simplified Arabic" w:hint="cs"/>
          <w:szCs w:val="28"/>
          <w:rtl/>
        </w:rPr>
        <w:t>,</w:t>
      </w:r>
      <w:r w:rsidR="00D86431" w:rsidRPr="00443AAE">
        <w:rPr>
          <w:rFonts w:cs="Simplified Arabic"/>
          <w:szCs w:val="28"/>
          <w:rtl/>
        </w:rPr>
        <w:t xml:space="preserve"> </w:t>
      </w:r>
      <w:r w:rsidRPr="00443AAE">
        <w:rPr>
          <w:rFonts w:cs="Simplified Arabic"/>
          <w:szCs w:val="28"/>
          <w:rtl/>
        </w:rPr>
        <w:t>فقوله</w:t>
      </w:r>
      <w:r w:rsidR="00062025">
        <w:rPr>
          <w:rFonts w:cs="Simplified Arabic" w:hint="cs"/>
          <w:szCs w:val="28"/>
          <w:rtl/>
        </w:rPr>
        <w:t>:</w:t>
      </w:r>
      <w:r w:rsidR="00062025" w:rsidRPr="00062025">
        <w:rPr>
          <w:rFonts w:ascii="Simplified Arabic" w:hAnsi="Simplified Arabic" w:cs="Simplified Arabic"/>
          <w:szCs w:val="28"/>
          <w:rtl/>
        </w:rPr>
        <w:t xml:space="preserve"> </w:t>
      </w:r>
      <w:r w:rsidR="00567670" w:rsidRPr="007510C4">
        <w:rPr>
          <w:rFonts w:cs="Simplified Arabic"/>
          <w:bCs/>
          <w:color w:val="0000FF"/>
          <w:sz w:val="28"/>
          <w:szCs w:val="28"/>
          <w:rtl/>
        </w:rPr>
        <w:t>﴿</w:t>
      </w:r>
      <w:r w:rsidR="00062025" w:rsidRPr="007510C4">
        <w:rPr>
          <w:rFonts w:cs="Simplified Arabic"/>
          <w:bCs/>
          <w:color w:val="0000FF"/>
          <w:sz w:val="28"/>
          <w:szCs w:val="28"/>
          <w:rtl/>
        </w:rPr>
        <w:t>فَآتُوهُنَّ أُجُورَهُنَّ</w:t>
      </w:r>
      <w:r w:rsidR="00567670" w:rsidRPr="007510C4">
        <w:rPr>
          <w:rFonts w:cs="Simplified Arabic"/>
          <w:bCs/>
          <w:color w:val="0000FF"/>
          <w:sz w:val="28"/>
          <w:szCs w:val="28"/>
          <w:rtl/>
        </w:rPr>
        <w:t>﴾</w:t>
      </w:r>
      <w:r w:rsidR="00062025" w:rsidRPr="00062025">
        <w:rPr>
          <w:rFonts w:ascii="Simplified Arabic" w:hAnsi="Simplified Arabic" w:cs="Simplified Arabic"/>
          <w:szCs w:val="28"/>
          <w:rtl/>
        </w:rPr>
        <w:t xml:space="preserve"> </w:t>
      </w:r>
      <w:r w:rsidR="00062025" w:rsidRPr="007510C4">
        <w:rPr>
          <w:rFonts w:cs="Simplified Arabic" w:hint="cs"/>
          <w:rtl/>
        </w:rPr>
        <w:t>[</w:t>
      </w:r>
      <w:r w:rsidR="00062025" w:rsidRPr="007510C4">
        <w:rPr>
          <w:rFonts w:cs="Simplified Arabic"/>
          <w:rtl/>
        </w:rPr>
        <w:t>النساء</w:t>
      </w:r>
      <w:r w:rsidR="00062025" w:rsidRPr="007510C4">
        <w:rPr>
          <w:rFonts w:cs="Simplified Arabic" w:hint="cs"/>
          <w:rtl/>
        </w:rPr>
        <w:t>:24]</w:t>
      </w:r>
      <w:r w:rsidR="00062025">
        <w:rPr>
          <w:rFonts w:ascii="Simplified Arabic" w:hAnsi="Simplified Arabic" w:cs="Simplified Arabic" w:hint="cs"/>
          <w:szCs w:val="28"/>
          <w:rtl/>
        </w:rPr>
        <w:t>,</w:t>
      </w:r>
      <w:r w:rsidRPr="00443AAE">
        <w:rPr>
          <w:rFonts w:cs="Simplified Arabic"/>
          <w:szCs w:val="28"/>
          <w:rtl/>
        </w:rPr>
        <w:t xml:space="preserve"> يعني</w:t>
      </w:r>
      <w:r w:rsidR="00062025">
        <w:rPr>
          <w:rFonts w:cs="Simplified Arabic" w:hint="cs"/>
          <w:szCs w:val="28"/>
          <w:rtl/>
        </w:rPr>
        <w:t>:</w:t>
      </w:r>
      <w:r w:rsidRPr="00443AAE">
        <w:rPr>
          <w:rFonts w:cs="Simplified Arabic"/>
          <w:szCs w:val="28"/>
          <w:rtl/>
        </w:rPr>
        <w:t xml:space="preserve"> مهورهن</w:t>
      </w:r>
      <w:r w:rsidR="00062025">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062025" w:rsidRPr="007510C4">
        <w:rPr>
          <w:rFonts w:cs="Simplified Arabic"/>
          <w:bCs/>
          <w:color w:val="0000FF"/>
          <w:sz w:val="28"/>
          <w:szCs w:val="28"/>
          <w:rtl/>
        </w:rPr>
        <w:t>فَرِيضَةً</w:t>
      </w:r>
      <w:r w:rsidR="00567670" w:rsidRPr="007510C4">
        <w:rPr>
          <w:rFonts w:cs="Simplified Arabic"/>
          <w:bCs/>
          <w:color w:val="0000FF"/>
          <w:sz w:val="28"/>
          <w:szCs w:val="28"/>
          <w:rtl/>
        </w:rPr>
        <w:t>﴾</w:t>
      </w:r>
      <w:r w:rsidR="00062025" w:rsidRPr="00062025">
        <w:rPr>
          <w:rFonts w:ascii="Simplified Arabic" w:hAnsi="Simplified Arabic" w:cs="Simplified Arabic"/>
          <w:szCs w:val="28"/>
          <w:rtl/>
        </w:rPr>
        <w:t xml:space="preserve"> </w:t>
      </w:r>
      <w:r w:rsidR="00062025" w:rsidRPr="007510C4">
        <w:rPr>
          <w:rFonts w:cs="Simplified Arabic" w:hint="cs"/>
          <w:rtl/>
        </w:rPr>
        <w:t>[</w:t>
      </w:r>
      <w:r w:rsidR="00062025" w:rsidRPr="007510C4">
        <w:rPr>
          <w:rFonts w:cs="Simplified Arabic"/>
          <w:rtl/>
        </w:rPr>
        <w:t>النساء</w:t>
      </w:r>
      <w:r w:rsidR="00062025" w:rsidRPr="007510C4">
        <w:rPr>
          <w:rFonts w:cs="Simplified Arabic" w:hint="cs"/>
          <w:rtl/>
        </w:rPr>
        <w:t>:24]</w:t>
      </w:r>
      <w:r w:rsidR="00062025">
        <w:rPr>
          <w:rFonts w:ascii="Simplified Arabic" w:hAnsi="Simplified Arabic" w:cs="Simplified Arabic" w:hint="cs"/>
          <w:szCs w:val="28"/>
          <w:rtl/>
        </w:rPr>
        <w:t>,</w:t>
      </w:r>
      <w:r w:rsidR="00062025">
        <w:rPr>
          <w:rFonts w:cs="Simplified Arabic" w:hint="cs"/>
          <w:szCs w:val="28"/>
          <w:rtl/>
        </w:rPr>
        <w:t xml:space="preserve"> </w:t>
      </w:r>
      <w:r w:rsidRPr="00443AAE">
        <w:rPr>
          <w:rFonts w:cs="Simplified Arabic"/>
          <w:szCs w:val="28"/>
          <w:rtl/>
        </w:rPr>
        <w:t>يعني</w:t>
      </w:r>
      <w:r w:rsidR="00062025">
        <w:rPr>
          <w:rFonts w:cs="Simplified Arabic" w:hint="cs"/>
          <w:szCs w:val="28"/>
          <w:rtl/>
        </w:rPr>
        <w:t>:</w:t>
      </w:r>
      <w:r w:rsidRPr="00443AAE">
        <w:rPr>
          <w:rFonts w:cs="Simplified Arabic"/>
          <w:szCs w:val="28"/>
          <w:rtl/>
        </w:rPr>
        <w:t xml:space="preserve"> لازمة وواجبة</w:t>
      </w:r>
      <w:r w:rsidR="00062025">
        <w:rPr>
          <w:rFonts w:cs="Simplified Arabic" w:hint="cs"/>
          <w:szCs w:val="28"/>
          <w:rtl/>
        </w:rPr>
        <w:t>,</w:t>
      </w:r>
      <w:r w:rsidR="00062025" w:rsidRPr="00062025">
        <w:rPr>
          <w:rFonts w:ascii="Simplified Arabic" w:hAnsi="Simplified Arabic" w:cs="Simplified Arabic"/>
          <w:szCs w:val="28"/>
          <w:rtl/>
        </w:rPr>
        <w:t xml:space="preserve"> </w:t>
      </w:r>
      <w:r w:rsidR="00567670" w:rsidRPr="007510C4">
        <w:rPr>
          <w:rFonts w:cs="Simplified Arabic"/>
          <w:bCs/>
          <w:color w:val="0000FF"/>
          <w:sz w:val="28"/>
          <w:szCs w:val="28"/>
          <w:rtl/>
        </w:rPr>
        <w:t>﴿</w:t>
      </w:r>
      <w:r w:rsidR="00062025" w:rsidRPr="007510C4">
        <w:rPr>
          <w:rFonts w:cs="Simplified Arabic"/>
          <w:bCs/>
          <w:color w:val="0000FF"/>
          <w:sz w:val="28"/>
          <w:szCs w:val="28"/>
          <w:rtl/>
        </w:rPr>
        <w:t>وَلاَ جُنَاحَ عَلَيْكُمْ فِيمَا تَرَاضَيْتُم بِهِ مِن بَعْدِ الْفَرِيضَةِ</w:t>
      </w:r>
      <w:r w:rsidR="00567670" w:rsidRPr="007510C4">
        <w:rPr>
          <w:rFonts w:cs="Simplified Arabic"/>
          <w:bCs/>
          <w:color w:val="0000FF"/>
          <w:sz w:val="28"/>
          <w:szCs w:val="28"/>
          <w:rtl/>
        </w:rPr>
        <w:t>﴾</w:t>
      </w:r>
      <w:r w:rsidR="00062025" w:rsidRPr="00062025">
        <w:rPr>
          <w:rFonts w:ascii="Simplified Arabic" w:hAnsi="Simplified Arabic" w:cs="Simplified Arabic"/>
          <w:szCs w:val="28"/>
          <w:rtl/>
        </w:rPr>
        <w:t xml:space="preserve"> </w:t>
      </w:r>
      <w:r w:rsidR="00062025" w:rsidRPr="007510C4">
        <w:rPr>
          <w:rFonts w:cs="Simplified Arabic" w:hint="cs"/>
          <w:rtl/>
        </w:rPr>
        <w:t>[</w:t>
      </w:r>
      <w:r w:rsidR="00062025" w:rsidRPr="007510C4">
        <w:rPr>
          <w:rFonts w:cs="Simplified Arabic"/>
          <w:rtl/>
        </w:rPr>
        <w:t>النساء</w:t>
      </w:r>
      <w:r w:rsidR="00062025" w:rsidRPr="007510C4">
        <w:rPr>
          <w:rFonts w:cs="Simplified Arabic" w:hint="cs"/>
          <w:rtl/>
        </w:rPr>
        <w:t>:24]</w:t>
      </w:r>
      <w:r w:rsidR="00062025">
        <w:rPr>
          <w:rFonts w:ascii="Simplified Arabic" w:hAnsi="Simplified Arabic" w:cs="Simplified Arabic" w:hint="cs"/>
          <w:szCs w:val="28"/>
          <w:rtl/>
        </w:rPr>
        <w:t>,</w:t>
      </w:r>
      <w:r w:rsidRPr="00443AAE">
        <w:rPr>
          <w:rFonts w:cs="Simplified Arabic"/>
          <w:szCs w:val="28"/>
          <w:rtl/>
        </w:rPr>
        <w:t xml:space="preserve"> اختلفوا فيه فمن حمل ما قبله على نكاح المتعة</w:t>
      </w:r>
      <w:r w:rsidR="00062025">
        <w:rPr>
          <w:rFonts w:cs="Simplified Arabic" w:hint="cs"/>
          <w:szCs w:val="28"/>
          <w:rtl/>
        </w:rPr>
        <w:t>,</w:t>
      </w:r>
      <w:r w:rsidR="00062025">
        <w:rPr>
          <w:rFonts w:cs="Simplified Arabic"/>
          <w:szCs w:val="28"/>
          <w:rtl/>
        </w:rPr>
        <w:t xml:space="preserve"> قال أراد </w:t>
      </w:r>
      <w:r w:rsidR="00062025">
        <w:rPr>
          <w:rFonts w:cs="Simplified Arabic" w:hint="cs"/>
          <w:szCs w:val="28"/>
          <w:rtl/>
        </w:rPr>
        <w:t>أنه</w:t>
      </w:r>
      <w:r w:rsidRPr="00443AAE">
        <w:rPr>
          <w:rFonts w:cs="Simplified Arabic"/>
          <w:szCs w:val="28"/>
          <w:rtl/>
        </w:rPr>
        <w:t xml:space="preserve">ما إذا عقدا </w:t>
      </w:r>
      <w:proofErr w:type="spellStart"/>
      <w:r w:rsidRPr="00443AAE">
        <w:rPr>
          <w:rFonts w:cs="Simplified Arabic"/>
          <w:szCs w:val="28"/>
          <w:rtl/>
        </w:rPr>
        <w:t>عقد</w:t>
      </w:r>
      <w:r w:rsidR="00062025">
        <w:rPr>
          <w:rFonts w:cs="Simplified Arabic" w:hint="cs"/>
          <w:szCs w:val="28"/>
          <w:rtl/>
        </w:rPr>
        <w:t>ً</w:t>
      </w:r>
      <w:r w:rsidRPr="00443AAE">
        <w:rPr>
          <w:rFonts w:cs="Simplified Arabic"/>
          <w:szCs w:val="28"/>
          <w:rtl/>
        </w:rPr>
        <w:t>ا</w:t>
      </w:r>
      <w:proofErr w:type="spellEnd"/>
      <w:r w:rsidRPr="00443AAE">
        <w:rPr>
          <w:rFonts w:cs="Simplified Arabic"/>
          <w:szCs w:val="28"/>
          <w:rtl/>
        </w:rPr>
        <w:t xml:space="preserve"> إلى</w:t>
      </w:r>
      <w:r w:rsidR="00062025">
        <w:rPr>
          <w:rFonts w:cs="Simplified Arabic" w:hint="cs"/>
          <w:szCs w:val="28"/>
          <w:rtl/>
        </w:rPr>
        <w:t xml:space="preserve"> أ</w:t>
      </w:r>
      <w:r w:rsidRPr="00443AAE">
        <w:rPr>
          <w:rFonts w:cs="Simplified Arabic" w:hint="eastAsia"/>
          <w:szCs w:val="28"/>
          <w:rtl/>
        </w:rPr>
        <w:t>جل</w:t>
      </w:r>
      <w:r w:rsidRPr="00443AAE">
        <w:rPr>
          <w:rFonts w:cs="Simplified Arabic"/>
          <w:szCs w:val="28"/>
          <w:rtl/>
        </w:rPr>
        <w:t xml:space="preserve"> على مال</w:t>
      </w:r>
      <w:r w:rsidR="00062025">
        <w:rPr>
          <w:rFonts w:cs="Simplified Arabic" w:hint="cs"/>
          <w:szCs w:val="28"/>
          <w:rtl/>
        </w:rPr>
        <w:t>,</w:t>
      </w:r>
      <w:r w:rsidRPr="00443AAE">
        <w:rPr>
          <w:rFonts w:cs="Simplified Arabic"/>
          <w:szCs w:val="28"/>
          <w:rtl/>
        </w:rPr>
        <w:t xml:space="preserve"> فإذا تم الأجل فإن شاءت المرأة زادت في الأجل وزاد الرجل في الأجل</w:t>
      </w:r>
      <w:r w:rsidR="00062025">
        <w:rPr>
          <w:rFonts w:cs="Simplified Arabic" w:hint="cs"/>
          <w:szCs w:val="28"/>
          <w:rtl/>
        </w:rPr>
        <w:t>,</w:t>
      </w:r>
      <w:r w:rsidRPr="00443AAE">
        <w:rPr>
          <w:rFonts w:cs="Simplified Arabic"/>
          <w:szCs w:val="28"/>
          <w:rtl/>
        </w:rPr>
        <w:t xml:space="preserve"> وإن لم</w:t>
      </w:r>
      <w:r w:rsidR="00062025">
        <w:rPr>
          <w:rFonts w:cs="Simplified Arabic" w:hint="cs"/>
          <w:szCs w:val="28"/>
          <w:rtl/>
        </w:rPr>
        <w:t xml:space="preserve"> </w:t>
      </w:r>
      <w:r w:rsidRPr="00443AAE">
        <w:rPr>
          <w:rFonts w:cs="Simplified Arabic" w:hint="eastAsia"/>
          <w:szCs w:val="28"/>
          <w:rtl/>
        </w:rPr>
        <w:t>يتراضيا</w:t>
      </w:r>
      <w:r w:rsidRPr="00443AAE">
        <w:rPr>
          <w:rFonts w:cs="Simplified Arabic"/>
          <w:szCs w:val="28"/>
          <w:rtl/>
        </w:rPr>
        <w:t xml:space="preserve"> فارقها</w:t>
      </w:r>
      <w:r w:rsidR="00062025">
        <w:rPr>
          <w:rFonts w:cs="Simplified Arabic" w:hint="cs"/>
          <w:szCs w:val="28"/>
          <w:rtl/>
        </w:rPr>
        <w:t>,</w:t>
      </w:r>
      <w:r w:rsidR="00062025">
        <w:rPr>
          <w:rFonts w:cs="Simplified Arabic"/>
          <w:szCs w:val="28"/>
          <w:rtl/>
        </w:rPr>
        <w:t xml:space="preserve"> وقد تقدم </w:t>
      </w:r>
      <w:r w:rsidR="00062025">
        <w:rPr>
          <w:rFonts w:cs="Simplified Arabic" w:hint="cs"/>
          <w:szCs w:val="28"/>
          <w:rtl/>
        </w:rPr>
        <w:t>أ</w:t>
      </w:r>
      <w:r w:rsidRPr="00443AAE">
        <w:rPr>
          <w:rFonts w:cs="Simplified Arabic"/>
          <w:szCs w:val="28"/>
          <w:rtl/>
        </w:rPr>
        <w:t>ن ذلك كان جائز</w:t>
      </w:r>
      <w:r w:rsidR="00062025">
        <w:rPr>
          <w:rFonts w:cs="Simplified Arabic" w:hint="cs"/>
          <w:szCs w:val="28"/>
          <w:rtl/>
        </w:rPr>
        <w:t>ً</w:t>
      </w:r>
      <w:r w:rsidRPr="00443AAE">
        <w:rPr>
          <w:rFonts w:cs="Simplified Arabic"/>
          <w:szCs w:val="28"/>
          <w:rtl/>
        </w:rPr>
        <w:t>ا ثم نسخ وحرم</w:t>
      </w:r>
      <w:r w:rsidR="00062025">
        <w:rPr>
          <w:rFonts w:cs="Simplified Arabic" w:hint="cs"/>
          <w:szCs w:val="28"/>
          <w:rtl/>
        </w:rPr>
        <w:t>,</w:t>
      </w:r>
      <w:r w:rsidRPr="00443AAE">
        <w:rPr>
          <w:rFonts w:cs="Simplified Arabic"/>
          <w:szCs w:val="28"/>
          <w:rtl/>
        </w:rPr>
        <w:t xml:space="preserve"> ومن حمل الآية على الاستمتاع</w:t>
      </w:r>
      <w:r w:rsidR="00062025">
        <w:rPr>
          <w:rFonts w:cs="Simplified Arabic" w:hint="cs"/>
          <w:szCs w:val="28"/>
          <w:rtl/>
        </w:rPr>
        <w:t xml:space="preserve"> </w:t>
      </w:r>
      <w:r w:rsidRPr="00443AAE">
        <w:rPr>
          <w:rFonts w:cs="Simplified Arabic" w:hint="eastAsia"/>
          <w:szCs w:val="28"/>
          <w:rtl/>
        </w:rPr>
        <w:t>بالنكاح</w:t>
      </w:r>
      <w:r w:rsidRPr="00443AAE">
        <w:rPr>
          <w:rFonts w:cs="Simplified Arabic"/>
          <w:szCs w:val="28"/>
          <w:rtl/>
        </w:rPr>
        <w:t xml:space="preserve"> الصحيح قال</w:t>
      </w:r>
      <w:r w:rsidR="00062025">
        <w:rPr>
          <w:rFonts w:cs="Simplified Arabic" w:hint="cs"/>
          <w:szCs w:val="28"/>
          <w:rtl/>
        </w:rPr>
        <w:t>:</w:t>
      </w:r>
      <w:r w:rsidRPr="00443AAE">
        <w:rPr>
          <w:rFonts w:cs="Simplified Arabic"/>
          <w:szCs w:val="28"/>
          <w:rtl/>
        </w:rPr>
        <w:t xml:space="preserve"> المراد بقوله</w:t>
      </w:r>
      <w:r w:rsidR="00062025">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062025" w:rsidRPr="007510C4">
        <w:rPr>
          <w:rFonts w:cs="Simplified Arabic"/>
          <w:bCs/>
          <w:color w:val="0000FF"/>
          <w:sz w:val="28"/>
          <w:szCs w:val="28"/>
          <w:rtl/>
        </w:rPr>
        <w:t>وَلاَ جُنَاحَ عَلَيْكُمْ فِيمَا تَرَاضَيْتُم بِهِ</w:t>
      </w:r>
      <w:r w:rsidR="00567670" w:rsidRPr="007510C4">
        <w:rPr>
          <w:rFonts w:cs="Simplified Arabic"/>
          <w:bCs/>
          <w:color w:val="0000FF"/>
          <w:sz w:val="28"/>
          <w:szCs w:val="28"/>
          <w:rtl/>
        </w:rPr>
        <w:t>﴾</w:t>
      </w:r>
      <w:r w:rsidR="00062025" w:rsidRPr="00062025">
        <w:rPr>
          <w:rFonts w:ascii="Simplified Arabic" w:hAnsi="Simplified Arabic" w:cs="Simplified Arabic"/>
          <w:szCs w:val="28"/>
          <w:rtl/>
        </w:rPr>
        <w:t xml:space="preserve"> </w:t>
      </w:r>
      <w:r w:rsidR="00062025" w:rsidRPr="007510C4">
        <w:rPr>
          <w:rFonts w:cs="Simplified Arabic" w:hint="cs"/>
          <w:rtl/>
        </w:rPr>
        <w:t>[</w:t>
      </w:r>
      <w:r w:rsidR="00062025" w:rsidRPr="007510C4">
        <w:rPr>
          <w:rFonts w:cs="Simplified Arabic"/>
          <w:rtl/>
        </w:rPr>
        <w:t>النساء</w:t>
      </w:r>
      <w:r w:rsidR="00062025" w:rsidRPr="007510C4">
        <w:rPr>
          <w:rFonts w:cs="Simplified Arabic" w:hint="cs"/>
          <w:rtl/>
        </w:rPr>
        <w:t>:24]</w:t>
      </w:r>
      <w:r w:rsidR="00062025">
        <w:rPr>
          <w:rFonts w:ascii="Simplified Arabic" w:hAnsi="Simplified Arabic" w:cs="Simplified Arabic" w:hint="cs"/>
          <w:szCs w:val="28"/>
          <w:rtl/>
        </w:rPr>
        <w:t>,</w:t>
      </w:r>
      <w:r w:rsidRPr="00443AAE">
        <w:rPr>
          <w:rFonts w:cs="Simplified Arabic"/>
          <w:szCs w:val="28"/>
          <w:rtl/>
        </w:rPr>
        <w:t xml:space="preserve"> يعني</w:t>
      </w:r>
      <w:r w:rsidR="00062025">
        <w:rPr>
          <w:rFonts w:cs="Simplified Arabic" w:hint="cs"/>
          <w:szCs w:val="28"/>
          <w:rtl/>
        </w:rPr>
        <w:t>:</w:t>
      </w:r>
      <w:r w:rsidRPr="00443AAE">
        <w:rPr>
          <w:rFonts w:cs="Simplified Arabic"/>
          <w:szCs w:val="28"/>
          <w:rtl/>
        </w:rPr>
        <w:t xml:space="preserve"> من الإبراء من</w:t>
      </w:r>
      <w:r w:rsidR="00062025">
        <w:rPr>
          <w:rFonts w:cs="Simplified Arabic" w:hint="cs"/>
          <w:szCs w:val="28"/>
          <w:rtl/>
        </w:rPr>
        <w:t xml:space="preserve"> </w:t>
      </w:r>
      <w:r w:rsidRPr="00443AAE">
        <w:rPr>
          <w:rFonts w:cs="Simplified Arabic" w:hint="eastAsia"/>
          <w:szCs w:val="28"/>
          <w:rtl/>
        </w:rPr>
        <w:t>المهر</w:t>
      </w:r>
      <w:r w:rsidRPr="00443AAE">
        <w:rPr>
          <w:rFonts w:cs="Simplified Arabic"/>
          <w:szCs w:val="28"/>
          <w:rtl/>
        </w:rPr>
        <w:t xml:space="preserve"> والافتداء </w:t>
      </w:r>
      <w:proofErr w:type="spellStart"/>
      <w:r w:rsidRPr="00443AAE">
        <w:rPr>
          <w:rFonts w:cs="Simplified Arabic"/>
          <w:szCs w:val="28"/>
          <w:rtl/>
        </w:rPr>
        <w:t>والاعتياض</w:t>
      </w:r>
      <w:proofErr w:type="spellEnd"/>
      <w:r w:rsidR="00062025">
        <w:rPr>
          <w:rFonts w:cs="Simplified Arabic" w:hint="cs"/>
          <w:szCs w:val="28"/>
          <w:rtl/>
        </w:rPr>
        <w:t>,</w:t>
      </w:r>
      <w:r w:rsidRPr="00443AAE">
        <w:rPr>
          <w:rFonts w:cs="Simplified Arabic"/>
          <w:szCs w:val="28"/>
          <w:rtl/>
        </w:rPr>
        <w:t xml:space="preserve"> وقال الزجاج</w:t>
      </w:r>
      <w:r w:rsidR="00062025">
        <w:rPr>
          <w:rFonts w:cs="Simplified Arabic" w:hint="cs"/>
          <w:szCs w:val="28"/>
          <w:rtl/>
        </w:rPr>
        <w:t>:</w:t>
      </w:r>
      <w:r w:rsidRPr="00443AAE">
        <w:rPr>
          <w:rFonts w:cs="Simplified Arabic"/>
          <w:szCs w:val="28"/>
          <w:rtl/>
        </w:rPr>
        <w:t xml:space="preserve"> معناه</w:t>
      </w:r>
      <w:r w:rsidR="00062025">
        <w:rPr>
          <w:rFonts w:cs="Simplified Arabic" w:hint="cs"/>
          <w:szCs w:val="28"/>
          <w:rtl/>
        </w:rPr>
        <w:t>:</w:t>
      </w:r>
      <w:r w:rsidRPr="00443AAE">
        <w:rPr>
          <w:rFonts w:cs="Simplified Arabic"/>
          <w:szCs w:val="28"/>
          <w:rtl/>
        </w:rPr>
        <w:t xml:space="preserve"> لا جناح عليكم أن </w:t>
      </w:r>
      <w:r w:rsidR="00062025">
        <w:rPr>
          <w:rFonts w:cs="Simplified Arabic" w:hint="cs"/>
          <w:szCs w:val="28"/>
          <w:rtl/>
        </w:rPr>
        <w:t>ته</w:t>
      </w:r>
      <w:r w:rsidRPr="00443AAE">
        <w:rPr>
          <w:rFonts w:cs="Simplified Arabic"/>
          <w:szCs w:val="28"/>
          <w:rtl/>
        </w:rPr>
        <w:t>ب المرأة للزوج مهرها</w:t>
      </w:r>
      <w:r w:rsidR="00062025">
        <w:rPr>
          <w:rFonts w:cs="Simplified Arabic" w:hint="cs"/>
          <w:szCs w:val="28"/>
          <w:rtl/>
        </w:rPr>
        <w:t>,</w:t>
      </w:r>
      <w:r w:rsidRPr="00443AAE">
        <w:rPr>
          <w:rFonts w:cs="Simplified Arabic"/>
          <w:szCs w:val="28"/>
          <w:rtl/>
        </w:rPr>
        <w:t xml:space="preserve"> وأن يهب الرجل للمرأة التي لم يدخل </w:t>
      </w:r>
      <w:r w:rsidR="00062025">
        <w:rPr>
          <w:rFonts w:cs="Simplified Arabic" w:hint="cs"/>
          <w:szCs w:val="28"/>
          <w:rtl/>
        </w:rPr>
        <w:t>به</w:t>
      </w:r>
      <w:r w:rsidR="00062025">
        <w:rPr>
          <w:rFonts w:cs="Simplified Arabic"/>
          <w:szCs w:val="28"/>
          <w:rtl/>
        </w:rPr>
        <w:t>ا نصف المهر الذي لا يجب عليه</w:t>
      </w:r>
      <w:r w:rsidR="00062025">
        <w:rPr>
          <w:rFonts w:cs="Simplified Arabic" w:hint="cs"/>
          <w:szCs w:val="28"/>
          <w:rtl/>
        </w:rPr>
        <w:t>"</w:t>
      </w:r>
      <w:r w:rsidR="00062025">
        <w:rPr>
          <w:rFonts w:cs="Simplified Arabic"/>
          <w:szCs w:val="28"/>
          <w:vertAlign w:val="superscript"/>
          <w:rtl/>
        </w:rPr>
        <w:t>(</w:t>
      </w:r>
      <w:r w:rsidR="00062025">
        <w:rPr>
          <w:rStyle w:val="aa"/>
          <w:rFonts w:cs="Simplified Arabic"/>
          <w:szCs w:val="28"/>
          <w:rtl/>
        </w:rPr>
        <w:footnoteReference w:id="325"/>
      </w:r>
      <w:r w:rsidR="00062025">
        <w:rPr>
          <w:rFonts w:cs="Simplified Arabic"/>
          <w:szCs w:val="28"/>
          <w:vertAlign w:val="superscript"/>
          <w:rtl/>
        </w:rPr>
        <w:t>)</w:t>
      </w:r>
      <w:r w:rsidR="00062025">
        <w:rPr>
          <w:rFonts w:cs="Simplified Arabic" w:hint="cs"/>
          <w:szCs w:val="28"/>
          <w:rtl/>
        </w:rPr>
        <w:t>.</w:t>
      </w:r>
    </w:p>
    <w:p w:rsidR="009C1BC7" w:rsidRPr="00062025" w:rsidRDefault="009C1BC7" w:rsidP="00443AAE">
      <w:pPr>
        <w:jc w:val="lowKashida"/>
        <w:rPr>
          <w:rFonts w:cs="Simplified Arabic"/>
          <w:bCs/>
          <w:color w:val="FF0000"/>
          <w:szCs w:val="28"/>
          <w:rtl/>
        </w:rPr>
      </w:pPr>
      <w:r w:rsidRPr="00062025">
        <w:rPr>
          <w:rFonts w:cs="Simplified Arabic" w:hint="eastAsia"/>
          <w:bCs/>
          <w:color w:val="FF0000"/>
          <w:szCs w:val="28"/>
          <w:rtl/>
        </w:rPr>
        <w:t>تفسير</w:t>
      </w:r>
      <w:r w:rsidRPr="00062025">
        <w:rPr>
          <w:rFonts w:cs="Simplified Arabic"/>
          <w:bCs/>
          <w:color w:val="FF0000"/>
          <w:szCs w:val="28"/>
          <w:rtl/>
        </w:rPr>
        <w:t xml:space="preserve"> الغرناطي:</w:t>
      </w:r>
    </w:p>
    <w:p w:rsidR="00062025" w:rsidRDefault="00062025" w:rsidP="00062025">
      <w:pPr>
        <w:jc w:val="lowKashida"/>
        <w:rPr>
          <w:rFonts w:cs="Simplified Arabic"/>
          <w:szCs w:val="28"/>
          <w:rtl/>
        </w:rPr>
      </w:pPr>
      <w:r>
        <w:rPr>
          <w:rFonts w:cs="Simplified Arabic" w:hint="cs"/>
          <w:szCs w:val="28"/>
          <w:rtl/>
        </w:rPr>
        <w:t>إ</w:t>
      </w:r>
      <w:r w:rsidR="009C1BC7" w:rsidRPr="00443AAE">
        <w:rPr>
          <w:rFonts w:cs="Simplified Arabic" w:hint="eastAsia"/>
          <w:szCs w:val="28"/>
          <w:rtl/>
        </w:rPr>
        <w:t>ليك</w:t>
      </w:r>
      <w:r w:rsidR="009C1BC7" w:rsidRPr="00443AAE">
        <w:rPr>
          <w:rFonts w:cs="Simplified Arabic"/>
          <w:szCs w:val="28"/>
          <w:rtl/>
        </w:rPr>
        <w:t xml:space="preserve"> ما قاله الغرناطي في تفسيره</w:t>
      </w:r>
      <w:r>
        <w:rPr>
          <w:rFonts w:cs="Simplified Arabic" w:hint="cs"/>
          <w:szCs w:val="28"/>
          <w:rtl/>
        </w:rPr>
        <w:t xml:space="preserve"> </w:t>
      </w:r>
      <w:r w:rsidR="009C1BC7" w:rsidRPr="00443AAE">
        <w:rPr>
          <w:rFonts w:cs="Simplified Arabic"/>
          <w:szCs w:val="28"/>
          <w:rtl/>
        </w:rPr>
        <w:t xml:space="preserve">"التسهيل لعلوم التنزيل" بالحرف الواحد: </w:t>
      </w:r>
      <w:r>
        <w:rPr>
          <w:rFonts w:cs="Simplified Arabic" w:hint="cs"/>
          <w:szCs w:val="28"/>
          <w:rtl/>
        </w:rPr>
        <w:t>"</w:t>
      </w:r>
      <w:r w:rsidR="00567670" w:rsidRPr="007510C4">
        <w:rPr>
          <w:rFonts w:cs="Simplified Arabic"/>
          <w:bCs/>
          <w:color w:val="0000FF"/>
          <w:sz w:val="28"/>
          <w:szCs w:val="28"/>
          <w:rtl/>
        </w:rPr>
        <w:t>﴿</w:t>
      </w:r>
      <w:r w:rsidRPr="007510C4">
        <w:rPr>
          <w:rFonts w:cs="Simplified Arabic"/>
          <w:bCs/>
          <w:color w:val="0000FF"/>
          <w:sz w:val="28"/>
          <w:szCs w:val="28"/>
          <w:rtl/>
        </w:rPr>
        <w:t>فَمَا اسْتَمْتَعْتُم بِهِ مِنْهُنَّ فَآتُوهُنَّ أُجُورَهُنَّ فَرِيضَةً</w:t>
      </w:r>
      <w:r w:rsidR="00567670" w:rsidRPr="007510C4">
        <w:rPr>
          <w:rFonts w:cs="Simplified Arabic"/>
          <w:bCs/>
          <w:color w:val="0000FF"/>
          <w:sz w:val="28"/>
          <w:szCs w:val="28"/>
          <w:rtl/>
        </w:rPr>
        <w:t>﴾</w:t>
      </w:r>
      <w:r w:rsidRPr="00062025">
        <w:rPr>
          <w:rFonts w:ascii="Simplified Arabic" w:hAnsi="Simplified Arabic" w:cs="Simplified Arabic"/>
          <w:szCs w:val="28"/>
          <w:rtl/>
        </w:rPr>
        <w:t xml:space="preserve"> </w:t>
      </w:r>
      <w:r w:rsidRPr="007510C4">
        <w:rPr>
          <w:rFonts w:cs="Simplified Arabic" w:hint="cs"/>
          <w:rtl/>
        </w:rPr>
        <w:t>[</w:t>
      </w:r>
      <w:r w:rsidRPr="007510C4">
        <w:rPr>
          <w:rFonts w:cs="Simplified Arabic"/>
          <w:rtl/>
        </w:rPr>
        <w:t>النساء</w:t>
      </w:r>
      <w:r w:rsidRPr="007510C4">
        <w:rPr>
          <w:rFonts w:cs="Simplified Arabic" w:hint="cs"/>
          <w:rtl/>
        </w:rPr>
        <w:t>:24]</w:t>
      </w:r>
      <w:r>
        <w:rPr>
          <w:rFonts w:ascii="Simplified Arabic" w:hAnsi="Simplified Arabic" w:cs="Simplified Arabic" w:hint="cs"/>
          <w:szCs w:val="28"/>
          <w:rtl/>
        </w:rPr>
        <w:t>,</w:t>
      </w:r>
      <w:r w:rsidR="009C1BC7" w:rsidRPr="00443AAE">
        <w:rPr>
          <w:rFonts w:cs="Simplified Arabic"/>
          <w:szCs w:val="28"/>
          <w:rtl/>
        </w:rPr>
        <w:t xml:space="preserve"> قال ابن عباس</w:t>
      </w:r>
      <w:r>
        <w:rPr>
          <w:rFonts w:cs="Simplified Arabic" w:hint="cs"/>
          <w:szCs w:val="28"/>
          <w:rtl/>
        </w:rPr>
        <w:t>..</w:t>
      </w:r>
      <w:r w:rsidR="009C1BC7" w:rsidRPr="00443AAE">
        <w:rPr>
          <w:rFonts w:cs="Simplified Arabic"/>
          <w:szCs w:val="28"/>
          <w:rtl/>
        </w:rPr>
        <w:t xml:space="preserve"> وغيره</w:t>
      </w:r>
      <w:r>
        <w:rPr>
          <w:rFonts w:cs="Simplified Arabic" w:hint="cs"/>
          <w:szCs w:val="28"/>
          <w:rtl/>
        </w:rPr>
        <w:t>:</w:t>
      </w:r>
      <w:r w:rsidR="009C1BC7" w:rsidRPr="00443AAE">
        <w:rPr>
          <w:rFonts w:cs="Simplified Arabic"/>
          <w:szCs w:val="28"/>
          <w:rtl/>
        </w:rPr>
        <w:t xml:space="preserve"> معناه</w:t>
      </w:r>
      <w:r>
        <w:rPr>
          <w:rFonts w:cs="Simplified Arabic" w:hint="cs"/>
          <w:szCs w:val="28"/>
          <w:rtl/>
        </w:rPr>
        <w:t>:</w:t>
      </w:r>
      <w:r w:rsidR="009C1BC7" w:rsidRPr="00443AAE">
        <w:rPr>
          <w:rFonts w:cs="Simplified Arabic"/>
          <w:szCs w:val="28"/>
          <w:rtl/>
        </w:rPr>
        <w:t xml:space="preserve"> إذا استمتعتم بالزوجة ووقع الوطء</w:t>
      </w:r>
      <w:r>
        <w:rPr>
          <w:rFonts w:cs="Simplified Arabic" w:hint="cs"/>
          <w:szCs w:val="28"/>
          <w:rtl/>
        </w:rPr>
        <w:t xml:space="preserve"> </w:t>
      </w:r>
      <w:r w:rsidR="009C1BC7" w:rsidRPr="00443AAE">
        <w:rPr>
          <w:rFonts w:cs="Simplified Arabic" w:hint="eastAsia"/>
          <w:szCs w:val="28"/>
          <w:rtl/>
        </w:rPr>
        <w:t>فقد</w:t>
      </w:r>
      <w:r w:rsidR="009C1BC7" w:rsidRPr="00443AAE">
        <w:rPr>
          <w:rFonts w:cs="Simplified Arabic"/>
          <w:szCs w:val="28"/>
          <w:rtl/>
        </w:rPr>
        <w:t xml:space="preserve"> وجب إعطاء الأجر</w:t>
      </w:r>
      <w:r>
        <w:rPr>
          <w:rFonts w:cs="Simplified Arabic" w:hint="cs"/>
          <w:szCs w:val="28"/>
          <w:rtl/>
        </w:rPr>
        <w:t>,</w:t>
      </w:r>
      <w:r w:rsidR="009C1BC7" w:rsidRPr="00443AAE">
        <w:rPr>
          <w:rFonts w:cs="Simplified Arabic"/>
          <w:szCs w:val="28"/>
          <w:rtl/>
        </w:rPr>
        <w:t xml:space="preserve"> وهو الصداق كامل</w:t>
      </w:r>
      <w:r>
        <w:rPr>
          <w:rFonts w:cs="Simplified Arabic" w:hint="cs"/>
          <w:szCs w:val="28"/>
          <w:rtl/>
        </w:rPr>
        <w:t>ً</w:t>
      </w:r>
      <w:r w:rsidR="009C1BC7" w:rsidRPr="00443AAE">
        <w:rPr>
          <w:rFonts w:cs="Simplified Arabic"/>
          <w:szCs w:val="28"/>
          <w:rtl/>
        </w:rPr>
        <w:t>ا</w:t>
      </w:r>
      <w:r>
        <w:rPr>
          <w:rFonts w:cs="Simplified Arabic" w:hint="cs"/>
          <w:szCs w:val="28"/>
          <w:rtl/>
        </w:rPr>
        <w:t>,</w:t>
      </w:r>
      <w:r w:rsidR="009C1BC7" w:rsidRPr="00443AAE">
        <w:rPr>
          <w:rFonts w:cs="Simplified Arabic"/>
          <w:szCs w:val="28"/>
          <w:rtl/>
        </w:rPr>
        <w:t xml:space="preserve"> وقيل</w:t>
      </w:r>
      <w:r>
        <w:rPr>
          <w:rFonts w:cs="Simplified Arabic" w:hint="cs"/>
          <w:szCs w:val="28"/>
          <w:rtl/>
        </w:rPr>
        <w:t>:</w:t>
      </w:r>
      <w:r>
        <w:rPr>
          <w:rFonts w:cs="Simplified Arabic"/>
          <w:szCs w:val="28"/>
          <w:rtl/>
        </w:rPr>
        <w:t xml:space="preserve"> إ</w:t>
      </w:r>
      <w:r>
        <w:rPr>
          <w:rFonts w:cs="Simplified Arabic" w:hint="cs"/>
          <w:szCs w:val="28"/>
          <w:rtl/>
        </w:rPr>
        <w:t>نه</w:t>
      </w:r>
      <w:r w:rsidR="009C1BC7" w:rsidRPr="00443AAE">
        <w:rPr>
          <w:rFonts w:cs="Simplified Arabic"/>
          <w:szCs w:val="28"/>
          <w:rtl/>
        </w:rPr>
        <w:t>ا في نكاح المتعة وهو النكاح إلى أجل من</w:t>
      </w:r>
      <w:r>
        <w:rPr>
          <w:rFonts w:cs="Simplified Arabic" w:hint="cs"/>
          <w:szCs w:val="28"/>
          <w:rtl/>
        </w:rPr>
        <w:t xml:space="preserve"> </w:t>
      </w:r>
      <w:r w:rsidR="009C1BC7" w:rsidRPr="00443AAE">
        <w:rPr>
          <w:rFonts w:cs="Simplified Arabic" w:hint="eastAsia"/>
          <w:szCs w:val="28"/>
          <w:rtl/>
        </w:rPr>
        <w:t>غير</w:t>
      </w:r>
      <w:r>
        <w:rPr>
          <w:rFonts w:cs="Simplified Arabic"/>
          <w:szCs w:val="28"/>
          <w:rtl/>
        </w:rPr>
        <w:t xml:space="preserve"> ميراث, و</w:t>
      </w:r>
      <w:r w:rsidR="009C1BC7" w:rsidRPr="00443AAE">
        <w:rPr>
          <w:rFonts w:cs="Simplified Arabic"/>
          <w:szCs w:val="28"/>
          <w:rtl/>
        </w:rPr>
        <w:t>كان جائز</w:t>
      </w:r>
      <w:r>
        <w:rPr>
          <w:rFonts w:cs="Simplified Arabic" w:hint="cs"/>
          <w:szCs w:val="28"/>
          <w:rtl/>
        </w:rPr>
        <w:t>ً</w:t>
      </w:r>
      <w:r w:rsidR="009C1BC7" w:rsidRPr="00443AAE">
        <w:rPr>
          <w:rFonts w:cs="Simplified Arabic"/>
          <w:szCs w:val="28"/>
          <w:rtl/>
        </w:rPr>
        <w:t>ا في أول الإسلام فنزلت هذه الآية في وجوب الصداق فيه, ثم حرم عند</w:t>
      </w:r>
      <w:r>
        <w:rPr>
          <w:rFonts w:cs="Simplified Arabic" w:hint="cs"/>
          <w:szCs w:val="28"/>
          <w:rtl/>
        </w:rPr>
        <w:t xml:space="preserve"> </w:t>
      </w:r>
      <w:r w:rsidR="009C1BC7" w:rsidRPr="00443AAE">
        <w:rPr>
          <w:rFonts w:cs="Simplified Arabic" w:hint="eastAsia"/>
          <w:szCs w:val="28"/>
          <w:rtl/>
        </w:rPr>
        <w:t>جمهور</w:t>
      </w:r>
      <w:r w:rsidR="009C1BC7" w:rsidRPr="00443AAE">
        <w:rPr>
          <w:rFonts w:cs="Simplified Arabic"/>
          <w:szCs w:val="28"/>
          <w:rtl/>
        </w:rPr>
        <w:t xml:space="preserve"> العلماء, فالآية على هذا منسوخة بالخبر الثابت في تحريم نكاح المتعة, وقيل</w:t>
      </w:r>
      <w:r>
        <w:rPr>
          <w:rFonts w:cs="Simplified Arabic" w:hint="cs"/>
          <w:szCs w:val="28"/>
          <w:rtl/>
        </w:rPr>
        <w:t>:</w:t>
      </w:r>
      <w:r w:rsidR="009C1BC7" w:rsidRPr="00443AAE">
        <w:rPr>
          <w:rFonts w:cs="Simplified Arabic"/>
          <w:szCs w:val="28"/>
          <w:rtl/>
        </w:rPr>
        <w:t xml:space="preserve"> نسختها آية</w:t>
      </w:r>
      <w:r>
        <w:rPr>
          <w:rFonts w:cs="Simplified Arabic" w:hint="cs"/>
          <w:szCs w:val="28"/>
          <w:rtl/>
        </w:rPr>
        <w:t xml:space="preserve"> </w:t>
      </w:r>
      <w:r w:rsidR="009C1BC7" w:rsidRPr="00443AAE">
        <w:rPr>
          <w:rFonts w:cs="Simplified Arabic" w:hint="eastAsia"/>
          <w:szCs w:val="28"/>
          <w:rtl/>
        </w:rPr>
        <w:t>الفرائض</w:t>
      </w:r>
      <w:r>
        <w:rPr>
          <w:rFonts w:cs="Simplified Arabic" w:hint="cs"/>
          <w:szCs w:val="28"/>
          <w:rtl/>
        </w:rPr>
        <w:t>؛</w:t>
      </w:r>
      <w:r w:rsidR="009C1BC7" w:rsidRPr="00443AAE">
        <w:rPr>
          <w:rFonts w:cs="Simplified Arabic"/>
          <w:szCs w:val="28"/>
          <w:rtl/>
        </w:rPr>
        <w:t xml:space="preserve"> لأن نكاح المتعة لا ميراث فيه, وقيل</w:t>
      </w:r>
      <w:r>
        <w:rPr>
          <w:rFonts w:cs="Simplified Arabic" w:hint="cs"/>
          <w:szCs w:val="28"/>
          <w:rtl/>
        </w:rPr>
        <w:t>:</w:t>
      </w:r>
      <w:r w:rsidR="009C1BC7" w:rsidRPr="00443AAE">
        <w:rPr>
          <w:rFonts w:cs="Simplified Arabic"/>
          <w:szCs w:val="28"/>
          <w:rtl/>
        </w:rPr>
        <w:t xml:space="preserve"> نسختها</w:t>
      </w:r>
      <w:r>
        <w:rPr>
          <w:rFonts w:cs="Simplified Arabic" w:hint="cs"/>
          <w:szCs w:val="28"/>
          <w:rtl/>
        </w:rPr>
        <w:t>:</w:t>
      </w:r>
      <w:r w:rsidRPr="00062025">
        <w:rPr>
          <w:rFonts w:ascii="Simplified Arabic" w:hAnsi="Simplified Arabic" w:cs="Simplified Arabic"/>
          <w:szCs w:val="28"/>
          <w:rtl/>
        </w:rPr>
        <w:t xml:space="preserve"> </w:t>
      </w:r>
      <w:r w:rsidR="00567670" w:rsidRPr="007510C4">
        <w:rPr>
          <w:rFonts w:cs="Simplified Arabic"/>
          <w:bCs/>
          <w:color w:val="0000FF"/>
          <w:sz w:val="28"/>
          <w:szCs w:val="28"/>
          <w:rtl/>
        </w:rPr>
        <w:t>﴿</w:t>
      </w:r>
      <w:r w:rsidRPr="007510C4">
        <w:rPr>
          <w:rFonts w:cs="Simplified Arabic"/>
          <w:bCs/>
          <w:color w:val="0000FF"/>
          <w:sz w:val="28"/>
          <w:szCs w:val="28"/>
          <w:rtl/>
        </w:rPr>
        <w:t>وَالَّذِينَ هُمْ لِفُرُوجِهِمْ حَافِظُونَ</w:t>
      </w:r>
      <w:r w:rsidR="00567670" w:rsidRPr="007510C4">
        <w:rPr>
          <w:rFonts w:cs="Simplified Arabic"/>
          <w:bCs/>
          <w:color w:val="0000FF"/>
          <w:sz w:val="28"/>
          <w:szCs w:val="28"/>
          <w:rtl/>
        </w:rPr>
        <w:t>﴾</w:t>
      </w:r>
      <w:r w:rsidRPr="00062025">
        <w:rPr>
          <w:rFonts w:ascii="Simplified Arabic" w:hAnsi="Simplified Arabic" w:cs="Simplified Arabic"/>
          <w:szCs w:val="28"/>
          <w:rtl/>
        </w:rPr>
        <w:t xml:space="preserve"> </w:t>
      </w:r>
      <w:r w:rsidRPr="007510C4">
        <w:rPr>
          <w:rFonts w:cs="Simplified Arabic" w:hint="cs"/>
          <w:rtl/>
        </w:rPr>
        <w:t>[</w:t>
      </w:r>
      <w:r w:rsidRPr="007510C4">
        <w:rPr>
          <w:rFonts w:cs="Simplified Arabic"/>
          <w:rtl/>
        </w:rPr>
        <w:t>المؤمنون</w:t>
      </w:r>
      <w:r w:rsidRPr="007510C4">
        <w:rPr>
          <w:rFonts w:cs="Simplified Arabic" w:hint="cs"/>
          <w:rtl/>
        </w:rPr>
        <w:t>:5]</w:t>
      </w:r>
      <w:r>
        <w:rPr>
          <w:rFonts w:ascii="Simplified Arabic" w:hAnsi="Simplified Arabic" w:cs="Simplified Arabic" w:hint="cs"/>
          <w:szCs w:val="28"/>
          <w:rtl/>
        </w:rPr>
        <w:t>,</w:t>
      </w:r>
      <w:r w:rsidR="009C1BC7" w:rsidRPr="00443AAE">
        <w:rPr>
          <w:rFonts w:cs="Simplified Arabic"/>
          <w:szCs w:val="28"/>
          <w:rtl/>
        </w:rPr>
        <w:t xml:space="preserve"> وروي عن ابن عباس جواز نكاح المتعة, وروي أنه رجع عنه</w:t>
      </w:r>
      <w:r>
        <w:rPr>
          <w:rFonts w:cs="Simplified Arabic" w:hint="cs"/>
          <w:szCs w:val="28"/>
          <w:rtl/>
        </w:rPr>
        <w:t xml:space="preserve">. </w:t>
      </w:r>
    </w:p>
    <w:p w:rsidR="009C1BC7" w:rsidRPr="00443AAE" w:rsidRDefault="00567670" w:rsidP="00062025">
      <w:pPr>
        <w:jc w:val="lowKashida"/>
        <w:rPr>
          <w:rFonts w:cs="Simplified Arabic"/>
          <w:szCs w:val="28"/>
          <w:rtl/>
        </w:rPr>
      </w:pPr>
      <w:r w:rsidRPr="007510C4">
        <w:rPr>
          <w:rFonts w:cs="Simplified Arabic"/>
          <w:bCs/>
          <w:color w:val="0000FF"/>
          <w:sz w:val="28"/>
          <w:szCs w:val="28"/>
          <w:rtl/>
        </w:rPr>
        <w:t>﴿</w:t>
      </w:r>
      <w:r w:rsidR="00062025" w:rsidRPr="007510C4">
        <w:rPr>
          <w:rFonts w:cs="Simplified Arabic"/>
          <w:bCs/>
          <w:color w:val="0000FF"/>
          <w:sz w:val="28"/>
          <w:szCs w:val="28"/>
          <w:rtl/>
        </w:rPr>
        <w:t>وَلاَ جُنَاحَ عَلَيْكُمْ فِيمَا تَرَاضَيْتُم بِهِ مِن بَعْدِ الْفَرِيضَةِ</w:t>
      </w:r>
      <w:r w:rsidRPr="007510C4">
        <w:rPr>
          <w:rFonts w:cs="Simplified Arabic"/>
          <w:bCs/>
          <w:color w:val="0000FF"/>
          <w:sz w:val="28"/>
          <w:szCs w:val="28"/>
          <w:rtl/>
        </w:rPr>
        <w:t>﴾</w:t>
      </w:r>
      <w:r w:rsidR="00062025" w:rsidRPr="00062025">
        <w:rPr>
          <w:rFonts w:ascii="Simplified Arabic" w:hAnsi="Simplified Arabic" w:cs="Simplified Arabic"/>
          <w:szCs w:val="28"/>
          <w:rtl/>
        </w:rPr>
        <w:t xml:space="preserve"> </w:t>
      </w:r>
      <w:r w:rsidR="00062025" w:rsidRPr="007510C4">
        <w:rPr>
          <w:rFonts w:cs="Simplified Arabic" w:hint="cs"/>
          <w:rtl/>
        </w:rPr>
        <w:t>[</w:t>
      </w:r>
      <w:r w:rsidR="00062025" w:rsidRPr="007510C4">
        <w:rPr>
          <w:rFonts w:cs="Simplified Arabic"/>
          <w:rtl/>
        </w:rPr>
        <w:t>النساء</w:t>
      </w:r>
      <w:r w:rsidR="00062025" w:rsidRPr="007510C4">
        <w:rPr>
          <w:rFonts w:cs="Simplified Arabic" w:hint="cs"/>
          <w:rtl/>
        </w:rPr>
        <w:t>:24]</w:t>
      </w:r>
      <w:r w:rsidR="00062025">
        <w:rPr>
          <w:rFonts w:ascii="Simplified Arabic" w:hAnsi="Simplified Arabic" w:cs="Simplified Arabic" w:hint="cs"/>
          <w:szCs w:val="28"/>
          <w:rtl/>
        </w:rPr>
        <w:t>,</w:t>
      </w:r>
      <w:r w:rsidR="009C1BC7" w:rsidRPr="00443AAE">
        <w:rPr>
          <w:rFonts w:cs="Simplified Arabic"/>
          <w:szCs w:val="28"/>
          <w:rtl/>
        </w:rPr>
        <w:t xml:space="preserve"> من قال</w:t>
      </w:r>
      <w:r w:rsidR="00062025">
        <w:rPr>
          <w:rFonts w:cs="Simplified Arabic" w:hint="cs"/>
          <w:szCs w:val="28"/>
          <w:rtl/>
        </w:rPr>
        <w:t>:</w:t>
      </w:r>
      <w:r w:rsidR="009C1BC7" w:rsidRPr="00443AAE">
        <w:rPr>
          <w:rFonts w:cs="Simplified Arabic"/>
          <w:szCs w:val="28"/>
          <w:rtl/>
        </w:rPr>
        <w:t xml:space="preserve"> إن الآية المتقدمة في مهور النساء</w:t>
      </w:r>
      <w:r w:rsidR="00062025">
        <w:rPr>
          <w:rFonts w:cs="Simplified Arabic" w:hint="cs"/>
          <w:szCs w:val="28"/>
          <w:rtl/>
        </w:rPr>
        <w:t>,</w:t>
      </w:r>
      <w:r w:rsidR="009C1BC7" w:rsidRPr="00443AAE">
        <w:rPr>
          <w:rFonts w:cs="Simplified Arabic"/>
          <w:szCs w:val="28"/>
          <w:rtl/>
        </w:rPr>
        <w:t xml:space="preserve"> فمعنى جواز ما</w:t>
      </w:r>
      <w:r w:rsidR="00062025">
        <w:rPr>
          <w:rFonts w:cs="Simplified Arabic" w:hint="cs"/>
          <w:szCs w:val="28"/>
          <w:rtl/>
        </w:rPr>
        <w:t xml:space="preserve"> </w:t>
      </w:r>
      <w:r w:rsidR="009C1BC7" w:rsidRPr="00443AAE">
        <w:rPr>
          <w:rFonts w:cs="Simplified Arabic" w:hint="eastAsia"/>
          <w:szCs w:val="28"/>
          <w:rtl/>
        </w:rPr>
        <w:t>يتراضون</w:t>
      </w:r>
      <w:r w:rsidR="009C1BC7" w:rsidRPr="00443AAE">
        <w:rPr>
          <w:rFonts w:cs="Simplified Arabic"/>
          <w:szCs w:val="28"/>
          <w:rtl/>
        </w:rPr>
        <w:t xml:space="preserve"> به من حط النساء من الصداق أو تأخير بعد استقرار الفريضة, ومن قال</w:t>
      </w:r>
      <w:r w:rsidR="00062025">
        <w:rPr>
          <w:rFonts w:cs="Simplified Arabic" w:hint="cs"/>
          <w:szCs w:val="28"/>
          <w:rtl/>
        </w:rPr>
        <w:t>:</w:t>
      </w:r>
      <w:r w:rsidR="009C1BC7" w:rsidRPr="00443AAE">
        <w:rPr>
          <w:rFonts w:cs="Simplified Arabic"/>
          <w:szCs w:val="28"/>
          <w:rtl/>
        </w:rPr>
        <w:t xml:space="preserve"> إن الآية في نكاح المتعة, فمعنى هذا جواز ما يتراضون به من زيادة في مدة المتعة وزيادة في الأجر</w:t>
      </w:r>
      <w:r w:rsidR="00062025">
        <w:rPr>
          <w:rFonts w:cs="Simplified Arabic" w:hint="cs"/>
          <w:szCs w:val="28"/>
          <w:rtl/>
        </w:rPr>
        <w:t>"</w:t>
      </w:r>
      <w:r w:rsidR="00062025">
        <w:rPr>
          <w:rFonts w:cs="Simplified Arabic"/>
          <w:szCs w:val="28"/>
          <w:vertAlign w:val="superscript"/>
          <w:rtl/>
        </w:rPr>
        <w:t>(</w:t>
      </w:r>
      <w:r w:rsidR="00062025">
        <w:rPr>
          <w:rStyle w:val="aa"/>
          <w:rFonts w:cs="Simplified Arabic"/>
          <w:szCs w:val="28"/>
          <w:rtl/>
        </w:rPr>
        <w:footnoteReference w:id="326"/>
      </w:r>
      <w:r w:rsidR="00062025">
        <w:rPr>
          <w:rFonts w:cs="Simplified Arabic"/>
          <w:szCs w:val="28"/>
          <w:vertAlign w:val="superscript"/>
          <w:rtl/>
        </w:rPr>
        <w:t>)</w:t>
      </w:r>
      <w:r w:rsidR="00062025">
        <w:rPr>
          <w:rFonts w:cs="Simplified Arabic" w:hint="cs"/>
          <w:szCs w:val="28"/>
          <w:rtl/>
        </w:rPr>
        <w:t>.</w:t>
      </w:r>
    </w:p>
    <w:p w:rsidR="009C1BC7" w:rsidRPr="00062025" w:rsidRDefault="009C1BC7" w:rsidP="00443AAE">
      <w:pPr>
        <w:jc w:val="lowKashida"/>
        <w:rPr>
          <w:rFonts w:cs="Simplified Arabic"/>
          <w:bCs/>
          <w:color w:val="FF0000"/>
          <w:szCs w:val="28"/>
          <w:rtl/>
        </w:rPr>
      </w:pPr>
      <w:r w:rsidRPr="00062025">
        <w:rPr>
          <w:rFonts w:cs="Simplified Arabic" w:hint="eastAsia"/>
          <w:bCs/>
          <w:color w:val="FF0000"/>
          <w:szCs w:val="28"/>
          <w:rtl/>
        </w:rPr>
        <w:lastRenderedPageBreak/>
        <w:t>تفسير</w:t>
      </w:r>
      <w:r w:rsidR="004B79C5">
        <w:rPr>
          <w:rFonts w:cs="Simplified Arabic" w:hint="cs"/>
          <w:bCs/>
          <w:color w:val="FF0000"/>
          <w:szCs w:val="28"/>
          <w:rtl/>
        </w:rPr>
        <w:t xml:space="preserve"> </w:t>
      </w:r>
      <w:r w:rsidRPr="00062025">
        <w:rPr>
          <w:rFonts w:cs="Simplified Arabic" w:hint="eastAsia"/>
          <w:bCs/>
          <w:color w:val="FF0000"/>
          <w:szCs w:val="28"/>
          <w:rtl/>
        </w:rPr>
        <w:t>الشوكاني</w:t>
      </w:r>
      <w:r w:rsidRPr="00062025">
        <w:rPr>
          <w:rFonts w:cs="Simplified Arabic"/>
          <w:bCs/>
          <w:color w:val="FF0000"/>
          <w:szCs w:val="28"/>
          <w:rtl/>
        </w:rPr>
        <w:t>:</w:t>
      </w:r>
    </w:p>
    <w:p w:rsidR="009C1BC7" w:rsidRPr="00443AAE" w:rsidRDefault="009C1BC7" w:rsidP="00062025">
      <w:pPr>
        <w:jc w:val="lowKashida"/>
        <w:rPr>
          <w:rFonts w:cs="Simplified Arabic"/>
          <w:szCs w:val="28"/>
          <w:rtl/>
        </w:rPr>
      </w:pPr>
      <w:r w:rsidRPr="00443AAE">
        <w:rPr>
          <w:rFonts w:cs="Simplified Arabic" w:hint="eastAsia"/>
          <w:szCs w:val="28"/>
          <w:rtl/>
        </w:rPr>
        <w:t>إليك</w:t>
      </w:r>
      <w:r w:rsidRPr="00443AAE">
        <w:rPr>
          <w:rFonts w:cs="Simplified Arabic"/>
          <w:szCs w:val="28"/>
          <w:rtl/>
        </w:rPr>
        <w:t xml:space="preserve"> نص كلامه من تفسيره</w:t>
      </w:r>
      <w:r w:rsidR="00062025">
        <w:rPr>
          <w:rFonts w:cs="Simplified Arabic" w:hint="cs"/>
          <w:szCs w:val="28"/>
          <w:rtl/>
        </w:rPr>
        <w:t xml:space="preserve"> </w:t>
      </w:r>
      <w:r w:rsidR="00062025">
        <w:rPr>
          <w:rFonts w:cs="Simplified Arabic"/>
          <w:szCs w:val="28"/>
          <w:rtl/>
        </w:rPr>
        <w:t>"</w:t>
      </w:r>
      <w:r w:rsidRPr="00443AAE">
        <w:rPr>
          <w:rFonts w:cs="Simplified Arabic"/>
          <w:szCs w:val="28"/>
          <w:rtl/>
        </w:rPr>
        <w:t xml:space="preserve">فتح القدير" قال: </w:t>
      </w:r>
      <w:r w:rsidR="00062025">
        <w:rPr>
          <w:rFonts w:cs="Simplified Arabic" w:hint="cs"/>
          <w:szCs w:val="28"/>
          <w:rtl/>
        </w:rPr>
        <w:t>"</w:t>
      </w:r>
      <w:r w:rsidRPr="00443AAE">
        <w:rPr>
          <w:rFonts w:cs="Simplified Arabic"/>
          <w:szCs w:val="28"/>
          <w:rtl/>
        </w:rPr>
        <w:t>اختلف أهل العلم في معنى الآية: فقال</w:t>
      </w:r>
      <w:r w:rsidR="00062025">
        <w:rPr>
          <w:rFonts w:cs="Simplified Arabic" w:hint="cs"/>
          <w:szCs w:val="28"/>
          <w:rtl/>
        </w:rPr>
        <w:t xml:space="preserve"> </w:t>
      </w:r>
      <w:r w:rsidRPr="00443AAE">
        <w:rPr>
          <w:rFonts w:cs="Simplified Arabic" w:hint="eastAsia"/>
          <w:szCs w:val="28"/>
          <w:rtl/>
        </w:rPr>
        <w:t>الحسن</w:t>
      </w:r>
      <w:r w:rsidRPr="00443AAE">
        <w:rPr>
          <w:rFonts w:cs="Simplified Arabic"/>
          <w:szCs w:val="28"/>
          <w:rtl/>
        </w:rPr>
        <w:t xml:space="preserve"> ومجاهد</w:t>
      </w:r>
      <w:r w:rsidR="00062025">
        <w:rPr>
          <w:rFonts w:cs="Simplified Arabic" w:hint="cs"/>
          <w:szCs w:val="28"/>
          <w:rtl/>
        </w:rPr>
        <w:t>..</w:t>
      </w:r>
      <w:r w:rsidRPr="00443AAE">
        <w:rPr>
          <w:rFonts w:cs="Simplified Arabic"/>
          <w:szCs w:val="28"/>
          <w:rtl/>
        </w:rPr>
        <w:t xml:space="preserve"> وغيرهما: المعنى</w:t>
      </w:r>
      <w:r w:rsidR="00062025">
        <w:rPr>
          <w:rFonts w:cs="Simplified Arabic" w:hint="cs"/>
          <w:szCs w:val="28"/>
          <w:rtl/>
        </w:rPr>
        <w:t>:</w:t>
      </w:r>
      <w:r w:rsidRPr="00443AAE">
        <w:rPr>
          <w:rFonts w:cs="Simplified Arabic"/>
          <w:szCs w:val="28"/>
          <w:rtl/>
        </w:rPr>
        <w:t xml:space="preserve"> فما انتفعتم وتلذذتم بالجماع من النساء بالنكاح الشرعي</w:t>
      </w:r>
      <w:r w:rsidR="00062025">
        <w:rPr>
          <w:rFonts w:ascii="Simplified Arabic" w:hAnsi="Simplified Arabic" w:cs="Simplified Arabic" w:hint="cs"/>
          <w:szCs w:val="28"/>
          <w:rtl/>
        </w:rPr>
        <w:t>,</w:t>
      </w:r>
      <w:r w:rsidR="00062025" w:rsidRPr="00062025">
        <w:rPr>
          <w:rFonts w:ascii="Simplified Arabic" w:hAnsi="Simplified Arabic" w:cs="Simplified Arabic"/>
          <w:szCs w:val="28"/>
          <w:rtl/>
        </w:rPr>
        <w:t xml:space="preserve"> </w:t>
      </w:r>
      <w:r w:rsidR="00567670" w:rsidRPr="007510C4">
        <w:rPr>
          <w:rFonts w:cs="Simplified Arabic"/>
          <w:bCs/>
          <w:color w:val="0000FF"/>
          <w:sz w:val="28"/>
          <w:szCs w:val="28"/>
          <w:rtl/>
        </w:rPr>
        <w:t>﴿</w:t>
      </w:r>
      <w:r w:rsidR="00062025" w:rsidRPr="007510C4">
        <w:rPr>
          <w:rFonts w:cs="Simplified Arabic"/>
          <w:bCs/>
          <w:color w:val="0000FF"/>
          <w:sz w:val="28"/>
          <w:szCs w:val="28"/>
          <w:rtl/>
        </w:rPr>
        <w:t>فَآتُوهُنَّ أُجُورَهُنَّ</w:t>
      </w:r>
      <w:r w:rsidR="00567670" w:rsidRPr="007510C4">
        <w:rPr>
          <w:rFonts w:cs="Simplified Arabic"/>
          <w:bCs/>
          <w:color w:val="0000FF"/>
          <w:sz w:val="28"/>
          <w:szCs w:val="28"/>
          <w:rtl/>
        </w:rPr>
        <w:t>﴾</w:t>
      </w:r>
      <w:r w:rsidR="00062025" w:rsidRPr="00062025">
        <w:rPr>
          <w:rFonts w:ascii="Simplified Arabic" w:hAnsi="Simplified Arabic" w:cs="Simplified Arabic"/>
          <w:szCs w:val="28"/>
          <w:rtl/>
        </w:rPr>
        <w:t xml:space="preserve"> </w:t>
      </w:r>
      <w:r w:rsidR="00062025" w:rsidRPr="007510C4">
        <w:rPr>
          <w:rFonts w:cs="Simplified Arabic" w:hint="cs"/>
          <w:rtl/>
        </w:rPr>
        <w:t>[</w:t>
      </w:r>
      <w:r w:rsidR="00062025" w:rsidRPr="007510C4">
        <w:rPr>
          <w:rFonts w:cs="Simplified Arabic"/>
          <w:rtl/>
        </w:rPr>
        <w:t>النساء</w:t>
      </w:r>
      <w:r w:rsidR="00062025" w:rsidRPr="007510C4">
        <w:rPr>
          <w:rFonts w:cs="Simplified Arabic" w:hint="cs"/>
          <w:rtl/>
        </w:rPr>
        <w:t>:24]</w:t>
      </w:r>
      <w:r w:rsidR="00062025">
        <w:rPr>
          <w:rFonts w:ascii="Simplified Arabic" w:hAnsi="Simplified Arabic" w:cs="Simplified Arabic" w:hint="cs"/>
          <w:szCs w:val="28"/>
          <w:rtl/>
        </w:rPr>
        <w:t>,</w:t>
      </w:r>
      <w:r w:rsidRPr="00443AAE">
        <w:rPr>
          <w:rFonts w:cs="Simplified Arabic"/>
          <w:szCs w:val="28"/>
          <w:rtl/>
        </w:rPr>
        <w:t xml:space="preserve"> أي</w:t>
      </w:r>
      <w:r w:rsidR="00062025">
        <w:rPr>
          <w:rFonts w:cs="Simplified Arabic" w:hint="cs"/>
          <w:szCs w:val="28"/>
          <w:rtl/>
        </w:rPr>
        <w:t>:</w:t>
      </w:r>
      <w:r w:rsidRPr="00443AAE">
        <w:rPr>
          <w:rFonts w:cs="Simplified Arabic"/>
          <w:szCs w:val="28"/>
          <w:rtl/>
        </w:rPr>
        <w:t xml:space="preserve"> مهورهن.</w:t>
      </w:r>
    </w:p>
    <w:p w:rsidR="00062025" w:rsidRDefault="009C1BC7" w:rsidP="00062025">
      <w:pPr>
        <w:jc w:val="lowKashida"/>
        <w:rPr>
          <w:rFonts w:cs="Simplified Arabic"/>
          <w:szCs w:val="28"/>
          <w:rtl/>
        </w:rPr>
      </w:pPr>
      <w:r w:rsidRPr="00443AAE">
        <w:rPr>
          <w:rFonts w:cs="Simplified Arabic" w:hint="eastAsia"/>
          <w:szCs w:val="28"/>
          <w:rtl/>
        </w:rPr>
        <w:t>وقال</w:t>
      </w:r>
      <w:r w:rsidR="00062025">
        <w:rPr>
          <w:rFonts w:cs="Simplified Arabic"/>
          <w:szCs w:val="28"/>
          <w:rtl/>
        </w:rPr>
        <w:t xml:space="preserve"> الجمهور: </w:t>
      </w:r>
      <w:r w:rsidR="00062025">
        <w:rPr>
          <w:rFonts w:cs="Simplified Arabic" w:hint="cs"/>
          <w:szCs w:val="28"/>
          <w:rtl/>
        </w:rPr>
        <w:t>إ</w:t>
      </w:r>
      <w:r w:rsidRPr="00443AAE">
        <w:rPr>
          <w:rFonts w:cs="Simplified Arabic"/>
          <w:szCs w:val="28"/>
          <w:rtl/>
        </w:rPr>
        <w:t xml:space="preserve">ن المراد </w:t>
      </w:r>
      <w:r w:rsidR="00062025">
        <w:rPr>
          <w:rFonts w:cs="Simplified Arabic" w:hint="cs"/>
          <w:szCs w:val="28"/>
          <w:rtl/>
        </w:rPr>
        <w:t>به</w:t>
      </w:r>
      <w:r w:rsidRPr="00443AAE">
        <w:rPr>
          <w:rFonts w:cs="Simplified Arabic"/>
          <w:szCs w:val="28"/>
          <w:rtl/>
        </w:rPr>
        <w:t>ذه الآية نكاح المتعة الذي كان في صدر الإسلام، ويؤيد ذلك قراءة</w:t>
      </w:r>
      <w:r w:rsidR="00062025">
        <w:rPr>
          <w:rFonts w:cs="Simplified Arabic" w:hint="cs"/>
          <w:szCs w:val="28"/>
          <w:rtl/>
        </w:rPr>
        <w:t xml:space="preserve"> </w:t>
      </w:r>
      <w:r w:rsidRPr="00443AAE">
        <w:rPr>
          <w:rFonts w:cs="Simplified Arabic" w:hint="eastAsia"/>
          <w:szCs w:val="28"/>
          <w:rtl/>
        </w:rPr>
        <w:t>أبي</w:t>
      </w:r>
      <w:r w:rsidRPr="00443AAE">
        <w:rPr>
          <w:rFonts w:cs="Simplified Arabic"/>
          <w:szCs w:val="28"/>
          <w:rtl/>
        </w:rPr>
        <w:t xml:space="preserve"> بن كعب وابن عباس وسعيد بن جبير</w:t>
      </w:r>
      <w:r w:rsidR="00062025">
        <w:rPr>
          <w:rFonts w:cs="Simplified Arabic" w:hint="cs"/>
          <w:szCs w:val="28"/>
          <w:rtl/>
        </w:rPr>
        <w:t>:</w:t>
      </w:r>
      <w:r w:rsidR="00062025">
        <w:rPr>
          <w:rFonts w:cs="Simplified Arabic"/>
          <w:szCs w:val="28"/>
          <w:rtl/>
        </w:rPr>
        <w:t xml:space="preserve"> </w:t>
      </w:r>
      <w:r w:rsidR="00062025">
        <w:rPr>
          <w:rFonts w:cs="Simplified Arabic" w:hint="cs"/>
          <w:szCs w:val="28"/>
          <w:rtl/>
        </w:rPr>
        <w:t>"</w:t>
      </w:r>
      <w:r w:rsidRPr="00443AAE">
        <w:rPr>
          <w:rFonts w:cs="Simplified Arabic"/>
          <w:szCs w:val="28"/>
          <w:rtl/>
        </w:rPr>
        <w:t>فما استمتعتم به منهن إلى أجل مسمى فآتوهن</w:t>
      </w:r>
      <w:r w:rsidR="00062025">
        <w:rPr>
          <w:rFonts w:cs="Simplified Arabic" w:hint="cs"/>
          <w:szCs w:val="28"/>
          <w:rtl/>
        </w:rPr>
        <w:t xml:space="preserve"> </w:t>
      </w:r>
      <w:r w:rsidRPr="00443AAE">
        <w:rPr>
          <w:rFonts w:cs="Simplified Arabic" w:hint="eastAsia"/>
          <w:szCs w:val="28"/>
          <w:rtl/>
        </w:rPr>
        <w:t>أجورهن</w:t>
      </w:r>
      <w:r w:rsidR="00062025">
        <w:rPr>
          <w:rFonts w:cs="Simplified Arabic" w:hint="cs"/>
          <w:szCs w:val="28"/>
          <w:rtl/>
        </w:rPr>
        <w:t>"</w:t>
      </w:r>
      <w:r w:rsidRPr="00443AAE">
        <w:rPr>
          <w:rFonts w:cs="Simplified Arabic"/>
          <w:szCs w:val="28"/>
          <w:rtl/>
        </w:rPr>
        <w:t xml:space="preserve"> ثم </w:t>
      </w:r>
      <w:r w:rsidR="00062025">
        <w:rPr>
          <w:rFonts w:cs="Simplified Arabic" w:hint="cs"/>
          <w:szCs w:val="28"/>
          <w:rtl/>
        </w:rPr>
        <w:t>نه</w:t>
      </w:r>
      <w:r w:rsidRPr="00443AAE">
        <w:rPr>
          <w:rFonts w:cs="Simplified Arabic"/>
          <w:szCs w:val="28"/>
          <w:rtl/>
        </w:rPr>
        <w:t xml:space="preserve">ى عنها النبي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كما صح ذلك من حديث علي</w:t>
      </w:r>
      <w:r w:rsidR="00062025">
        <w:rPr>
          <w:rFonts w:cs="Simplified Arabic" w:hint="cs"/>
          <w:szCs w:val="28"/>
          <w:rtl/>
        </w:rPr>
        <w:t>,</w:t>
      </w:r>
      <w:r w:rsidRPr="00443AAE">
        <w:rPr>
          <w:rFonts w:cs="Simplified Arabic"/>
          <w:szCs w:val="28"/>
          <w:rtl/>
        </w:rPr>
        <w:t xml:space="preserve"> قال: </w:t>
      </w:r>
      <w:r w:rsidR="00062025" w:rsidRPr="007510C4">
        <w:rPr>
          <w:rFonts w:cs="Simplified Arabic" w:hint="eastAsia"/>
          <w:bCs/>
          <w:color w:val="008000"/>
          <w:sz w:val="28"/>
          <w:szCs w:val="28"/>
          <w:rtl/>
        </w:rPr>
        <w:t>«</w:t>
      </w:r>
      <w:r w:rsidR="00062025" w:rsidRPr="007510C4">
        <w:rPr>
          <w:rFonts w:cs="Simplified Arabic" w:hint="cs"/>
          <w:bCs/>
          <w:color w:val="008000"/>
          <w:sz w:val="28"/>
          <w:szCs w:val="28"/>
          <w:rtl/>
        </w:rPr>
        <w:t>نه</w:t>
      </w:r>
      <w:r w:rsidRPr="007510C4">
        <w:rPr>
          <w:rFonts w:cs="Simplified Arabic"/>
          <w:bCs/>
          <w:color w:val="008000"/>
          <w:sz w:val="28"/>
          <w:szCs w:val="28"/>
          <w:rtl/>
        </w:rPr>
        <w:t xml:space="preserve">ى النبي </w:t>
      </w:r>
      <w:r w:rsidR="00A729B3" w:rsidRPr="007510C4">
        <w:rPr>
          <w:rFonts w:cs="Simplified Arabic"/>
          <w:bCs/>
          <w:color w:val="008000"/>
          <w:sz w:val="28"/>
          <w:szCs w:val="28"/>
          <w:rtl/>
        </w:rPr>
        <w:t xml:space="preserve">صلى الله عليه </w:t>
      </w:r>
      <w:r w:rsidR="004F30E4" w:rsidRPr="007510C4">
        <w:rPr>
          <w:rFonts w:cs="Simplified Arabic"/>
          <w:bCs/>
          <w:color w:val="008000"/>
          <w:sz w:val="28"/>
          <w:szCs w:val="28"/>
          <w:rtl/>
        </w:rPr>
        <w:t>وسلم</w:t>
      </w:r>
      <w:r w:rsidR="00D86431" w:rsidRPr="007510C4">
        <w:rPr>
          <w:rFonts w:cs="Simplified Arabic"/>
          <w:bCs/>
          <w:color w:val="008000"/>
          <w:sz w:val="28"/>
          <w:szCs w:val="28"/>
          <w:rtl/>
        </w:rPr>
        <w:t xml:space="preserve"> </w:t>
      </w:r>
      <w:r w:rsidRPr="007510C4">
        <w:rPr>
          <w:rFonts w:cs="Simplified Arabic"/>
          <w:bCs/>
          <w:color w:val="008000"/>
          <w:sz w:val="28"/>
          <w:szCs w:val="28"/>
          <w:rtl/>
        </w:rPr>
        <w:t>عن</w:t>
      </w:r>
      <w:r w:rsidR="00062025" w:rsidRPr="007510C4">
        <w:rPr>
          <w:rFonts w:cs="Simplified Arabic" w:hint="cs"/>
          <w:bCs/>
          <w:color w:val="008000"/>
          <w:sz w:val="28"/>
          <w:szCs w:val="28"/>
          <w:rtl/>
        </w:rPr>
        <w:t xml:space="preserve"> </w:t>
      </w:r>
      <w:r w:rsidRPr="007510C4">
        <w:rPr>
          <w:rFonts w:cs="Simplified Arabic" w:hint="eastAsia"/>
          <w:bCs/>
          <w:color w:val="008000"/>
          <w:sz w:val="28"/>
          <w:szCs w:val="28"/>
          <w:rtl/>
        </w:rPr>
        <w:t>نكاح</w:t>
      </w:r>
      <w:r w:rsidRPr="007510C4">
        <w:rPr>
          <w:rFonts w:cs="Simplified Arabic"/>
          <w:bCs/>
          <w:color w:val="008000"/>
          <w:sz w:val="28"/>
          <w:szCs w:val="28"/>
          <w:rtl/>
        </w:rPr>
        <w:t xml:space="preserve"> المتعة</w:t>
      </w:r>
      <w:r w:rsidR="00062025" w:rsidRPr="007510C4">
        <w:rPr>
          <w:rFonts w:cs="Simplified Arabic" w:hint="cs"/>
          <w:bCs/>
          <w:color w:val="008000"/>
          <w:sz w:val="28"/>
          <w:szCs w:val="28"/>
          <w:rtl/>
        </w:rPr>
        <w:t>,</w:t>
      </w:r>
      <w:r w:rsidRPr="007510C4">
        <w:rPr>
          <w:rFonts w:cs="Simplified Arabic"/>
          <w:bCs/>
          <w:color w:val="008000"/>
          <w:sz w:val="28"/>
          <w:szCs w:val="28"/>
          <w:rtl/>
        </w:rPr>
        <w:t xml:space="preserve"> </w:t>
      </w:r>
      <w:r w:rsidR="00062025" w:rsidRPr="007510C4">
        <w:rPr>
          <w:rFonts w:cs="Simplified Arabic"/>
          <w:bCs/>
          <w:color w:val="008000"/>
          <w:sz w:val="28"/>
          <w:szCs w:val="28"/>
          <w:rtl/>
        </w:rPr>
        <w:t>وعن لحوم الحمر الأهلية يوم خيبر</w:t>
      </w:r>
      <w:r w:rsidR="00062025" w:rsidRPr="007510C4">
        <w:rPr>
          <w:rFonts w:cs="Simplified Arabic" w:hint="cs"/>
          <w:bCs/>
          <w:color w:val="008000"/>
          <w:sz w:val="28"/>
          <w:szCs w:val="28"/>
          <w:rtl/>
        </w:rPr>
        <w:t>»</w:t>
      </w:r>
      <w:r w:rsidR="00062025">
        <w:rPr>
          <w:rFonts w:cs="Simplified Arabic" w:hint="cs"/>
          <w:szCs w:val="28"/>
          <w:rtl/>
        </w:rPr>
        <w:t>,</w:t>
      </w:r>
      <w:r w:rsidRPr="00443AAE">
        <w:rPr>
          <w:rFonts w:cs="Simplified Arabic"/>
          <w:szCs w:val="28"/>
          <w:rtl/>
        </w:rPr>
        <w:t xml:space="preserve"> وهو في الصحيحين</w:t>
      </w:r>
      <w:r w:rsidR="00062025">
        <w:rPr>
          <w:rFonts w:cs="Simplified Arabic" w:hint="cs"/>
          <w:szCs w:val="28"/>
          <w:rtl/>
        </w:rPr>
        <w:t>..</w:t>
      </w:r>
      <w:r w:rsidR="00062025">
        <w:rPr>
          <w:rFonts w:cs="Simplified Arabic"/>
          <w:szCs w:val="28"/>
          <w:rtl/>
        </w:rPr>
        <w:t xml:space="preserve"> وغيرهما.</w:t>
      </w:r>
      <w:r w:rsidRPr="00443AAE">
        <w:rPr>
          <w:rFonts w:cs="Simplified Arabic"/>
          <w:szCs w:val="28"/>
          <w:rtl/>
        </w:rPr>
        <w:t xml:space="preserve"> </w:t>
      </w:r>
    </w:p>
    <w:p w:rsidR="009C1BC7" w:rsidRPr="00443AAE" w:rsidRDefault="009C1BC7" w:rsidP="00062025">
      <w:pPr>
        <w:jc w:val="lowKashida"/>
        <w:rPr>
          <w:rFonts w:cs="Simplified Arabic"/>
          <w:szCs w:val="28"/>
          <w:rtl/>
        </w:rPr>
      </w:pPr>
      <w:r w:rsidRPr="00443AAE">
        <w:rPr>
          <w:rFonts w:cs="Simplified Arabic"/>
          <w:szCs w:val="28"/>
          <w:rtl/>
        </w:rPr>
        <w:t>قوله</w:t>
      </w:r>
      <w:r w:rsidR="00062025">
        <w:rPr>
          <w:rFonts w:cs="Simplified Arabic" w:hint="cs"/>
          <w:szCs w:val="28"/>
          <w:rtl/>
        </w:rPr>
        <w:t xml:space="preserve">: </w:t>
      </w:r>
      <w:r w:rsidR="00567670" w:rsidRPr="007510C4">
        <w:rPr>
          <w:rFonts w:cs="Simplified Arabic"/>
          <w:bCs/>
          <w:color w:val="0000FF"/>
          <w:sz w:val="28"/>
          <w:szCs w:val="28"/>
          <w:rtl/>
        </w:rPr>
        <w:t>﴿</w:t>
      </w:r>
      <w:r w:rsidR="00062025" w:rsidRPr="007510C4">
        <w:rPr>
          <w:rFonts w:cs="Simplified Arabic"/>
          <w:bCs/>
          <w:color w:val="0000FF"/>
          <w:sz w:val="28"/>
          <w:szCs w:val="28"/>
          <w:rtl/>
        </w:rPr>
        <w:t>فَرِيضَةً</w:t>
      </w:r>
      <w:r w:rsidR="00567670" w:rsidRPr="007510C4">
        <w:rPr>
          <w:rFonts w:cs="Simplified Arabic"/>
          <w:bCs/>
          <w:color w:val="0000FF"/>
          <w:sz w:val="28"/>
          <w:szCs w:val="28"/>
          <w:rtl/>
        </w:rPr>
        <w:t>﴾</w:t>
      </w:r>
      <w:r w:rsidR="00062025" w:rsidRPr="00062025">
        <w:rPr>
          <w:rFonts w:ascii="Simplified Arabic" w:hAnsi="Simplified Arabic" w:cs="Simplified Arabic"/>
          <w:szCs w:val="28"/>
          <w:rtl/>
        </w:rPr>
        <w:t xml:space="preserve"> </w:t>
      </w:r>
      <w:r w:rsidR="00062025" w:rsidRPr="007510C4">
        <w:rPr>
          <w:rFonts w:cs="Simplified Arabic" w:hint="cs"/>
          <w:rtl/>
        </w:rPr>
        <w:t>[</w:t>
      </w:r>
      <w:r w:rsidR="00062025" w:rsidRPr="007510C4">
        <w:rPr>
          <w:rFonts w:cs="Simplified Arabic"/>
          <w:rtl/>
        </w:rPr>
        <w:t>النساء</w:t>
      </w:r>
      <w:r w:rsidR="00062025" w:rsidRPr="007510C4">
        <w:rPr>
          <w:rFonts w:cs="Simplified Arabic" w:hint="cs"/>
          <w:rtl/>
        </w:rPr>
        <w:t>:24]</w:t>
      </w:r>
      <w:r w:rsidR="00062025">
        <w:rPr>
          <w:rFonts w:ascii="Simplified Arabic" w:hAnsi="Simplified Arabic" w:cs="Simplified Arabic" w:hint="cs"/>
          <w:szCs w:val="28"/>
          <w:rtl/>
        </w:rPr>
        <w:t>,</w:t>
      </w:r>
      <w:r w:rsidRPr="00443AAE">
        <w:rPr>
          <w:rFonts w:cs="Simplified Arabic"/>
          <w:szCs w:val="28"/>
          <w:rtl/>
        </w:rPr>
        <w:t xml:space="preserve"> منتصب عل</w:t>
      </w:r>
      <w:r w:rsidR="00062025">
        <w:rPr>
          <w:rFonts w:cs="Simplified Arabic"/>
          <w:szCs w:val="28"/>
          <w:rtl/>
        </w:rPr>
        <w:t>ى المصدرية المؤكدة أو على الحال</w:t>
      </w:r>
      <w:r w:rsidR="00062025">
        <w:rPr>
          <w:rFonts w:cs="Simplified Arabic" w:hint="cs"/>
          <w:szCs w:val="28"/>
          <w:rtl/>
        </w:rPr>
        <w:t>,</w:t>
      </w:r>
      <w:r w:rsidRPr="00443AAE">
        <w:rPr>
          <w:rFonts w:cs="Simplified Arabic"/>
          <w:szCs w:val="28"/>
          <w:rtl/>
        </w:rPr>
        <w:t xml:space="preserve"> أي</w:t>
      </w:r>
      <w:r w:rsidR="00062025">
        <w:rPr>
          <w:rFonts w:cs="Simplified Arabic" w:hint="cs"/>
          <w:szCs w:val="28"/>
          <w:rtl/>
        </w:rPr>
        <w:t>:</w:t>
      </w:r>
      <w:r w:rsidRPr="00443AAE">
        <w:rPr>
          <w:rFonts w:cs="Simplified Arabic"/>
          <w:szCs w:val="28"/>
          <w:rtl/>
        </w:rPr>
        <w:t xml:space="preserve"> مفروضة</w:t>
      </w:r>
      <w:r w:rsidR="00062025">
        <w:rPr>
          <w:rFonts w:cs="Simplified Arabic" w:hint="cs"/>
          <w:szCs w:val="28"/>
          <w:rtl/>
        </w:rPr>
        <w:t>.</w:t>
      </w:r>
      <w:r w:rsidRPr="00443AAE">
        <w:rPr>
          <w:rFonts w:cs="Simplified Arabic"/>
          <w:szCs w:val="28"/>
          <w:rtl/>
        </w:rPr>
        <w:t xml:space="preserve"> قوله</w:t>
      </w:r>
      <w:r w:rsidR="00062025">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062025" w:rsidRPr="007510C4">
        <w:rPr>
          <w:rFonts w:cs="Simplified Arabic"/>
          <w:bCs/>
          <w:color w:val="0000FF"/>
          <w:sz w:val="28"/>
          <w:szCs w:val="28"/>
          <w:rtl/>
        </w:rPr>
        <w:t>وَلاَ جُنَاحَ عَلَيْكُمْ فِيمَا تَرَاضَيْتُم بِهِ مِن بَعْدِ الْفَرِيضَةِ</w:t>
      </w:r>
      <w:r w:rsidR="00567670" w:rsidRPr="007510C4">
        <w:rPr>
          <w:rFonts w:cs="Simplified Arabic"/>
          <w:bCs/>
          <w:color w:val="0000FF"/>
          <w:sz w:val="28"/>
          <w:szCs w:val="28"/>
          <w:rtl/>
        </w:rPr>
        <w:t>﴾</w:t>
      </w:r>
      <w:r w:rsidR="00062025" w:rsidRPr="00062025">
        <w:rPr>
          <w:rFonts w:ascii="Simplified Arabic" w:hAnsi="Simplified Arabic" w:cs="Simplified Arabic"/>
          <w:szCs w:val="28"/>
          <w:rtl/>
        </w:rPr>
        <w:t xml:space="preserve"> </w:t>
      </w:r>
      <w:r w:rsidR="00062025" w:rsidRPr="007510C4">
        <w:rPr>
          <w:rFonts w:cs="Simplified Arabic" w:hint="cs"/>
          <w:rtl/>
        </w:rPr>
        <w:t>[</w:t>
      </w:r>
      <w:r w:rsidR="00062025" w:rsidRPr="007510C4">
        <w:rPr>
          <w:rFonts w:cs="Simplified Arabic"/>
          <w:rtl/>
        </w:rPr>
        <w:t>النساء</w:t>
      </w:r>
      <w:r w:rsidR="00062025" w:rsidRPr="007510C4">
        <w:rPr>
          <w:rFonts w:cs="Simplified Arabic" w:hint="cs"/>
          <w:rtl/>
        </w:rPr>
        <w:t>:24]</w:t>
      </w:r>
      <w:r w:rsidR="00062025">
        <w:rPr>
          <w:rFonts w:cs="Simplified Arabic" w:hint="cs"/>
          <w:szCs w:val="28"/>
          <w:rtl/>
        </w:rPr>
        <w:t>,</w:t>
      </w:r>
      <w:r w:rsidRPr="00443AAE">
        <w:rPr>
          <w:rFonts w:cs="Simplified Arabic"/>
          <w:szCs w:val="28"/>
          <w:rtl/>
        </w:rPr>
        <w:t xml:space="preserve"> أي</w:t>
      </w:r>
      <w:r w:rsidR="00062025">
        <w:rPr>
          <w:rFonts w:cs="Simplified Arabic" w:hint="cs"/>
          <w:szCs w:val="28"/>
          <w:rtl/>
        </w:rPr>
        <w:t>:</w:t>
      </w:r>
      <w:r w:rsidRPr="00443AAE">
        <w:rPr>
          <w:rFonts w:cs="Simplified Arabic"/>
          <w:szCs w:val="28"/>
          <w:rtl/>
        </w:rPr>
        <w:t xml:space="preserve"> من زيادة أو نقصان في المهر فإن ذلك سائغ</w:t>
      </w:r>
      <w:r w:rsidR="00062025">
        <w:rPr>
          <w:rFonts w:cs="Simplified Arabic" w:hint="cs"/>
          <w:szCs w:val="28"/>
          <w:rtl/>
        </w:rPr>
        <w:t xml:space="preserve"> </w:t>
      </w:r>
      <w:r w:rsidRPr="00443AAE">
        <w:rPr>
          <w:rFonts w:cs="Simplified Arabic" w:hint="eastAsia"/>
          <w:szCs w:val="28"/>
          <w:rtl/>
        </w:rPr>
        <w:t>عند</w:t>
      </w:r>
      <w:r w:rsidRPr="00443AAE">
        <w:rPr>
          <w:rFonts w:cs="Simplified Arabic"/>
          <w:szCs w:val="28"/>
          <w:rtl/>
        </w:rPr>
        <w:t xml:space="preserve"> التراضي</w:t>
      </w:r>
      <w:r w:rsidR="00062025">
        <w:rPr>
          <w:rFonts w:cs="Simplified Arabic" w:hint="cs"/>
          <w:szCs w:val="28"/>
          <w:rtl/>
        </w:rPr>
        <w:t>,</w:t>
      </w:r>
      <w:r w:rsidRPr="00443AAE">
        <w:rPr>
          <w:rFonts w:cs="Simplified Arabic"/>
          <w:szCs w:val="28"/>
          <w:rtl/>
        </w:rPr>
        <w:t xml:space="preserve"> هذا عند من قال بأن الآية في النكاح الشرعي</w:t>
      </w:r>
      <w:r w:rsidR="00062025">
        <w:rPr>
          <w:rFonts w:cs="Simplified Arabic" w:hint="cs"/>
          <w:szCs w:val="28"/>
          <w:rtl/>
        </w:rPr>
        <w:t>,</w:t>
      </w:r>
      <w:r w:rsidR="00062025">
        <w:rPr>
          <w:rFonts w:cs="Simplified Arabic"/>
          <w:szCs w:val="28"/>
          <w:rtl/>
        </w:rPr>
        <w:t xml:space="preserve"> وأما عند الجمهور القائلين بأ</w:t>
      </w:r>
      <w:r w:rsidR="00062025">
        <w:rPr>
          <w:rFonts w:cs="Simplified Arabic" w:hint="cs"/>
          <w:szCs w:val="28"/>
          <w:rtl/>
        </w:rPr>
        <w:t>نه</w:t>
      </w:r>
      <w:r w:rsidRPr="00443AAE">
        <w:rPr>
          <w:rFonts w:cs="Simplified Arabic"/>
          <w:szCs w:val="28"/>
          <w:rtl/>
        </w:rPr>
        <w:t>ا في</w:t>
      </w:r>
      <w:r w:rsidR="00062025">
        <w:rPr>
          <w:rFonts w:cs="Simplified Arabic" w:hint="cs"/>
          <w:szCs w:val="28"/>
          <w:rtl/>
        </w:rPr>
        <w:t xml:space="preserve"> </w:t>
      </w:r>
      <w:r w:rsidRPr="00443AAE">
        <w:rPr>
          <w:rFonts w:cs="Simplified Arabic" w:hint="eastAsia"/>
          <w:szCs w:val="28"/>
          <w:rtl/>
        </w:rPr>
        <w:t>المتعة،</w:t>
      </w:r>
      <w:r w:rsidRPr="00443AAE">
        <w:rPr>
          <w:rFonts w:cs="Simplified Arabic"/>
          <w:szCs w:val="28"/>
          <w:rtl/>
        </w:rPr>
        <w:t xml:space="preserve"> فالمعنى</w:t>
      </w:r>
      <w:r w:rsidR="00062025">
        <w:rPr>
          <w:rFonts w:cs="Simplified Arabic" w:hint="cs"/>
          <w:szCs w:val="28"/>
          <w:rtl/>
        </w:rPr>
        <w:t>:</w:t>
      </w:r>
      <w:r w:rsidRPr="00443AAE">
        <w:rPr>
          <w:rFonts w:cs="Simplified Arabic"/>
          <w:szCs w:val="28"/>
          <w:rtl/>
        </w:rPr>
        <w:t xml:space="preserve"> التر</w:t>
      </w:r>
      <w:r w:rsidR="00062025">
        <w:rPr>
          <w:rFonts w:cs="Simplified Arabic"/>
          <w:szCs w:val="28"/>
          <w:rtl/>
        </w:rPr>
        <w:t>اضي في زيادة مدة المتعة أو نقصا</w:t>
      </w:r>
      <w:r w:rsidR="00062025">
        <w:rPr>
          <w:rFonts w:cs="Simplified Arabic" w:hint="cs"/>
          <w:szCs w:val="28"/>
          <w:rtl/>
        </w:rPr>
        <w:t>نه</w:t>
      </w:r>
      <w:r w:rsidRPr="00443AAE">
        <w:rPr>
          <w:rFonts w:cs="Simplified Arabic"/>
          <w:szCs w:val="28"/>
          <w:rtl/>
        </w:rPr>
        <w:t xml:space="preserve">ا أو في زيادة ما دفعه إليها إلى مقابل الاستمتاع </w:t>
      </w:r>
      <w:r w:rsidR="00062025">
        <w:rPr>
          <w:rFonts w:cs="Simplified Arabic" w:hint="cs"/>
          <w:szCs w:val="28"/>
          <w:rtl/>
        </w:rPr>
        <w:t>به</w:t>
      </w:r>
      <w:r w:rsidRPr="00443AAE">
        <w:rPr>
          <w:rFonts w:cs="Simplified Arabic"/>
          <w:szCs w:val="28"/>
          <w:rtl/>
        </w:rPr>
        <w:t>ا أو نقصانه</w:t>
      </w:r>
      <w:r w:rsidR="00062025">
        <w:rPr>
          <w:rFonts w:cs="Simplified Arabic" w:hint="cs"/>
          <w:szCs w:val="28"/>
          <w:rtl/>
        </w:rPr>
        <w:t>"</w:t>
      </w:r>
      <w:r w:rsidR="00062025">
        <w:rPr>
          <w:rFonts w:cs="Simplified Arabic"/>
          <w:szCs w:val="28"/>
          <w:vertAlign w:val="superscript"/>
          <w:rtl/>
        </w:rPr>
        <w:t>(</w:t>
      </w:r>
      <w:r w:rsidR="00062025">
        <w:rPr>
          <w:rStyle w:val="aa"/>
          <w:rFonts w:cs="Simplified Arabic"/>
          <w:szCs w:val="28"/>
          <w:rtl/>
        </w:rPr>
        <w:footnoteReference w:id="327"/>
      </w:r>
      <w:r w:rsidR="00062025">
        <w:rPr>
          <w:rFonts w:cs="Simplified Arabic"/>
          <w:szCs w:val="28"/>
          <w:vertAlign w:val="superscript"/>
          <w:rtl/>
        </w:rPr>
        <w:t>)</w:t>
      </w:r>
      <w:r w:rsidR="00062025">
        <w:rPr>
          <w:rFonts w:cs="Simplified Arabic" w:hint="cs"/>
          <w:szCs w:val="28"/>
          <w:rtl/>
        </w:rPr>
        <w:t>.</w:t>
      </w:r>
    </w:p>
    <w:p w:rsidR="009C1BC7" w:rsidRPr="00062025" w:rsidRDefault="009C1BC7" w:rsidP="00443AAE">
      <w:pPr>
        <w:jc w:val="lowKashida"/>
        <w:rPr>
          <w:rFonts w:cs="Simplified Arabic"/>
          <w:bCs/>
          <w:color w:val="FF0000"/>
          <w:szCs w:val="28"/>
          <w:rtl/>
        </w:rPr>
      </w:pPr>
      <w:r w:rsidRPr="00062025">
        <w:rPr>
          <w:rFonts w:cs="Simplified Arabic" w:hint="eastAsia"/>
          <w:bCs/>
          <w:color w:val="FF0000"/>
          <w:szCs w:val="28"/>
          <w:rtl/>
        </w:rPr>
        <w:t>تفسير</w:t>
      </w:r>
      <w:r w:rsidRPr="00062025">
        <w:rPr>
          <w:rFonts w:cs="Simplified Arabic"/>
          <w:bCs/>
          <w:color w:val="FF0000"/>
          <w:szCs w:val="28"/>
          <w:rtl/>
        </w:rPr>
        <w:t xml:space="preserve"> الألوسي:</w:t>
      </w:r>
    </w:p>
    <w:p w:rsidR="009C1BC7" w:rsidRPr="00443AAE" w:rsidRDefault="009C1BC7" w:rsidP="00062025">
      <w:pPr>
        <w:jc w:val="lowKashida"/>
        <w:rPr>
          <w:rFonts w:cs="Simplified Arabic"/>
          <w:szCs w:val="28"/>
          <w:rtl/>
        </w:rPr>
      </w:pPr>
      <w:r w:rsidRPr="00443AAE">
        <w:rPr>
          <w:rFonts w:cs="Simplified Arabic" w:hint="eastAsia"/>
          <w:szCs w:val="28"/>
          <w:rtl/>
        </w:rPr>
        <w:t>قال</w:t>
      </w:r>
      <w:r w:rsidRPr="00443AAE">
        <w:rPr>
          <w:rFonts w:cs="Simplified Arabic"/>
          <w:szCs w:val="28"/>
          <w:rtl/>
        </w:rPr>
        <w:t xml:space="preserve"> رحمه الله في تفسيره</w:t>
      </w:r>
      <w:r w:rsidR="00062025">
        <w:rPr>
          <w:rFonts w:cs="Simplified Arabic" w:hint="cs"/>
          <w:szCs w:val="28"/>
          <w:rtl/>
        </w:rPr>
        <w:t xml:space="preserve"> </w:t>
      </w:r>
      <w:r w:rsidR="00062025">
        <w:rPr>
          <w:rFonts w:cs="Simplified Arabic"/>
          <w:szCs w:val="28"/>
          <w:rtl/>
        </w:rPr>
        <w:t>"</w:t>
      </w:r>
      <w:r w:rsidRPr="00443AAE">
        <w:rPr>
          <w:rFonts w:cs="Simplified Arabic"/>
          <w:szCs w:val="28"/>
          <w:rtl/>
        </w:rPr>
        <w:t>روح المعاني" بعد أن</w:t>
      </w:r>
      <w:r w:rsidR="00062025">
        <w:rPr>
          <w:rFonts w:cs="Simplified Arabic"/>
          <w:szCs w:val="28"/>
          <w:rtl/>
        </w:rPr>
        <w:t xml:space="preserve"> فسر الآية </w:t>
      </w:r>
      <w:r w:rsidR="00062025">
        <w:rPr>
          <w:rFonts w:cs="Simplified Arabic" w:hint="cs"/>
          <w:szCs w:val="28"/>
          <w:rtl/>
        </w:rPr>
        <w:t>أنه</w:t>
      </w:r>
      <w:r w:rsidRPr="00443AAE">
        <w:rPr>
          <w:rFonts w:cs="Simplified Arabic"/>
          <w:szCs w:val="28"/>
          <w:rtl/>
        </w:rPr>
        <w:t>ا في النكاح القرآني بأسلوب</w:t>
      </w:r>
      <w:r w:rsidR="00062025">
        <w:rPr>
          <w:rFonts w:cs="Simplified Arabic" w:hint="cs"/>
          <w:szCs w:val="28"/>
          <w:rtl/>
        </w:rPr>
        <w:t xml:space="preserve"> </w:t>
      </w:r>
      <w:r w:rsidRPr="00443AAE">
        <w:rPr>
          <w:rFonts w:cs="Simplified Arabic" w:hint="eastAsia"/>
          <w:szCs w:val="28"/>
          <w:rtl/>
        </w:rPr>
        <w:t>التمريض</w:t>
      </w:r>
      <w:r w:rsidRPr="00443AAE">
        <w:rPr>
          <w:rFonts w:cs="Simplified Arabic"/>
          <w:szCs w:val="28"/>
          <w:rtl/>
        </w:rPr>
        <w:t xml:space="preserve"> ما نصه:</w:t>
      </w:r>
      <w:r w:rsidR="00062025">
        <w:rPr>
          <w:rFonts w:cs="Simplified Arabic" w:hint="cs"/>
          <w:szCs w:val="28"/>
          <w:rtl/>
        </w:rPr>
        <w:t xml:space="preserve"> </w:t>
      </w:r>
      <w:r w:rsidRPr="00443AAE">
        <w:rPr>
          <w:rFonts w:cs="Simplified Arabic"/>
          <w:szCs w:val="28"/>
          <w:rtl/>
        </w:rPr>
        <w:t>"..... وقيل</w:t>
      </w:r>
      <w:r w:rsidR="00062025">
        <w:rPr>
          <w:rFonts w:cs="Simplified Arabic" w:hint="cs"/>
          <w:szCs w:val="28"/>
          <w:rtl/>
        </w:rPr>
        <w:t>:</w:t>
      </w:r>
      <w:r w:rsidRPr="00443AAE">
        <w:rPr>
          <w:rFonts w:cs="Simplified Arabic"/>
          <w:szCs w:val="28"/>
          <w:rtl/>
        </w:rPr>
        <w:t xml:space="preserve"> الآية نزلت في المتعة...</w:t>
      </w:r>
      <w:r w:rsidR="00062025">
        <w:rPr>
          <w:rFonts w:cs="Simplified Arabic" w:hint="cs"/>
          <w:szCs w:val="28"/>
          <w:rtl/>
        </w:rPr>
        <w:t xml:space="preserve"> </w:t>
      </w:r>
      <w:r w:rsidR="00062025">
        <w:rPr>
          <w:rFonts w:cs="Simplified Arabic"/>
          <w:szCs w:val="28"/>
          <w:rtl/>
        </w:rPr>
        <w:t>و</w:t>
      </w:r>
      <w:r w:rsidR="00062025">
        <w:rPr>
          <w:rFonts w:cs="Simplified Arabic" w:hint="cs"/>
          <w:szCs w:val="28"/>
          <w:rtl/>
        </w:rPr>
        <w:t>إ</w:t>
      </w:r>
      <w:r w:rsidR="00062025">
        <w:rPr>
          <w:rFonts w:cs="Simplified Arabic"/>
          <w:szCs w:val="28"/>
          <w:rtl/>
        </w:rPr>
        <w:t>لى ذلك ذهبت الإمامية</w:t>
      </w:r>
      <w:r w:rsidR="00062025">
        <w:rPr>
          <w:rFonts w:cs="Simplified Arabic" w:hint="cs"/>
          <w:szCs w:val="28"/>
          <w:rtl/>
        </w:rPr>
        <w:t>,</w:t>
      </w:r>
      <w:r w:rsidR="00062025">
        <w:rPr>
          <w:rFonts w:cs="Simplified Arabic"/>
          <w:szCs w:val="28"/>
          <w:rtl/>
        </w:rPr>
        <w:t xml:space="preserve"> و</w:t>
      </w:r>
      <w:r w:rsidRPr="00443AAE">
        <w:rPr>
          <w:rFonts w:cs="Simplified Arabic"/>
          <w:szCs w:val="28"/>
          <w:rtl/>
        </w:rPr>
        <w:t>الآية</w:t>
      </w:r>
      <w:r w:rsidR="00062025">
        <w:rPr>
          <w:rFonts w:cs="Simplified Arabic" w:hint="cs"/>
          <w:szCs w:val="28"/>
          <w:rtl/>
        </w:rPr>
        <w:t xml:space="preserve"> </w:t>
      </w:r>
      <w:r w:rsidRPr="00443AAE">
        <w:rPr>
          <w:rFonts w:cs="Simplified Arabic" w:hint="eastAsia"/>
          <w:szCs w:val="28"/>
          <w:rtl/>
        </w:rPr>
        <w:t>أحد</w:t>
      </w:r>
      <w:r w:rsidRPr="00443AAE">
        <w:rPr>
          <w:rFonts w:cs="Simplified Arabic"/>
          <w:szCs w:val="28"/>
          <w:rtl/>
        </w:rPr>
        <w:t xml:space="preserve"> أدلتهم على جواز المتعة</w:t>
      </w:r>
      <w:r w:rsidR="00062025">
        <w:rPr>
          <w:rFonts w:cs="Simplified Arabic" w:hint="cs"/>
          <w:szCs w:val="28"/>
          <w:rtl/>
        </w:rPr>
        <w:t>,</w:t>
      </w:r>
      <w:r w:rsidRPr="00443AAE">
        <w:rPr>
          <w:rFonts w:cs="Simplified Arabic"/>
          <w:szCs w:val="28"/>
          <w:rtl/>
        </w:rPr>
        <w:t xml:space="preserve"> وهذه الآية لا تدل على الحل</w:t>
      </w:r>
      <w:r w:rsidR="00062025">
        <w:rPr>
          <w:rFonts w:cs="Simplified Arabic" w:hint="cs"/>
          <w:szCs w:val="28"/>
          <w:rtl/>
        </w:rPr>
        <w:t>,</w:t>
      </w:r>
      <w:r w:rsidR="00062025">
        <w:rPr>
          <w:rFonts w:cs="Simplified Arabic"/>
          <w:szCs w:val="28"/>
          <w:rtl/>
        </w:rPr>
        <w:t xml:space="preserve"> والقول </w:t>
      </w:r>
      <w:r w:rsidR="00062025">
        <w:rPr>
          <w:rFonts w:cs="Simplified Arabic" w:hint="cs"/>
          <w:szCs w:val="28"/>
          <w:rtl/>
        </w:rPr>
        <w:t>أنه</w:t>
      </w:r>
      <w:r w:rsidRPr="00443AAE">
        <w:rPr>
          <w:rFonts w:cs="Simplified Arabic"/>
          <w:szCs w:val="28"/>
          <w:rtl/>
        </w:rPr>
        <w:t>ا نزلت في المتعة غلط وتفسير البعض لها بذلك غير مقبول</w:t>
      </w:r>
      <w:r w:rsidR="00062025">
        <w:rPr>
          <w:rFonts w:cs="Simplified Arabic" w:hint="cs"/>
          <w:szCs w:val="28"/>
          <w:rtl/>
        </w:rPr>
        <w:t>؛</w:t>
      </w:r>
      <w:r w:rsidRPr="00443AAE">
        <w:rPr>
          <w:rFonts w:cs="Simplified Arabic"/>
          <w:szCs w:val="28"/>
          <w:rtl/>
        </w:rPr>
        <w:t xml:space="preserve"> لأن نظم القرآن </w:t>
      </w:r>
      <w:proofErr w:type="spellStart"/>
      <w:r w:rsidRPr="00443AAE">
        <w:rPr>
          <w:rFonts w:cs="Simplified Arabic"/>
          <w:szCs w:val="28"/>
          <w:rtl/>
        </w:rPr>
        <w:t>يأباه</w:t>
      </w:r>
      <w:proofErr w:type="spellEnd"/>
      <w:r w:rsidR="00062025">
        <w:rPr>
          <w:rFonts w:cs="Simplified Arabic" w:hint="cs"/>
          <w:szCs w:val="28"/>
          <w:rtl/>
        </w:rPr>
        <w:t>"</w:t>
      </w:r>
      <w:r w:rsidR="00062025">
        <w:rPr>
          <w:rFonts w:cs="Simplified Arabic"/>
          <w:szCs w:val="28"/>
          <w:vertAlign w:val="superscript"/>
          <w:rtl/>
        </w:rPr>
        <w:t>(</w:t>
      </w:r>
      <w:r w:rsidR="00062025">
        <w:rPr>
          <w:rStyle w:val="aa"/>
          <w:rFonts w:cs="Simplified Arabic"/>
          <w:szCs w:val="28"/>
          <w:rtl/>
        </w:rPr>
        <w:footnoteReference w:id="328"/>
      </w:r>
      <w:r w:rsidR="00062025">
        <w:rPr>
          <w:rFonts w:cs="Simplified Arabic"/>
          <w:szCs w:val="28"/>
          <w:vertAlign w:val="superscript"/>
          <w:rtl/>
        </w:rPr>
        <w:t>)</w:t>
      </w:r>
      <w:r w:rsidR="00062025">
        <w:rPr>
          <w:rFonts w:cs="Simplified Arabic" w:hint="cs"/>
          <w:szCs w:val="28"/>
          <w:rtl/>
        </w:rPr>
        <w:t>.</w:t>
      </w:r>
    </w:p>
    <w:p w:rsidR="009C1BC7" w:rsidRPr="00062025" w:rsidRDefault="009C1BC7" w:rsidP="00443AAE">
      <w:pPr>
        <w:jc w:val="lowKashida"/>
        <w:rPr>
          <w:rFonts w:cs="Simplified Arabic"/>
          <w:bCs/>
          <w:color w:val="FF0000"/>
          <w:szCs w:val="28"/>
          <w:rtl/>
        </w:rPr>
      </w:pPr>
      <w:r w:rsidRPr="00062025">
        <w:rPr>
          <w:rFonts w:cs="Simplified Arabic" w:hint="eastAsia"/>
          <w:bCs/>
          <w:color w:val="FF0000"/>
          <w:szCs w:val="28"/>
          <w:rtl/>
        </w:rPr>
        <w:t>تفسير</w:t>
      </w:r>
      <w:r w:rsidR="00062025" w:rsidRPr="00062025">
        <w:rPr>
          <w:rFonts w:cs="Simplified Arabic"/>
          <w:bCs/>
          <w:color w:val="FF0000"/>
          <w:szCs w:val="28"/>
          <w:rtl/>
        </w:rPr>
        <w:t xml:space="preserve"> ابن الجوز</w:t>
      </w:r>
      <w:r w:rsidRPr="00062025">
        <w:rPr>
          <w:rFonts w:cs="Simplified Arabic"/>
          <w:bCs/>
          <w:color w:val="FF0000"/>
          <w:szCs w:val="28"/>
          <w:rtl/>
        </w:rPr>
        <w:t>ي:</w:t>
      </w:r>
    </w:p>
    <w:p w:rsidR="009C1BC7" w:rsidRPr="00443AAE" w:rsidRDefault="009C1BC7" w:rsidP="00062025">
      <w:pPr>
        <w:rPr>
          <w:rFonts w:cs="Simplified Arabic"/>
          <w:szCs w:val="28"/>
          <w:rtl/>
        </w:rPr>
      </w:pPr>
      <w:r w:rsidRPr="00443AAE">
        <w:rPr>
          <w:rFonts w:cs="Simplified Arabic" w:hint="eastAsia"/>
          <w:szCs w:val="28"/>
          <w:rtl/>
        </w:rPr>
        <w:t>قال</w:t>
      </w:r>
      <w:r w:rsidRPr="00443AAE">
        <w:rPr>
          <w:rFonts w:cs="Simplified Arabic"/>
          <w:szCs w:val="28"/>
          <w:rtl/>
        </w:rPr>
        <w:t xml:space="preserve"> ابن الجوزي في تفسيره:</w:t>
      </w:r>
      <w:r w:rsidR="00062025">
        <w:rPr>
          <w:rFonts w:cs="Simplified Arabic" w:hint="cs"/>
          <w:szCs w:val="28"/>
          <w:rtl/>
        </w:rPr>
        <w:t xml:space="preserve"> "</w:t>
      </w:r>
      <w:r w:rsidRPr="00443AAE">
        <w:rPr>
          <w:rFonts w:cs="Simplified Arabic" w:hint="eastAsia"/>
          <w:szCs w:val="28"/>
          <w:rtl/>
        </w:rPr>
        <w:t>قوله</w:t>
      </w:r>
      <w:r w:rsidRPr="00443AAE">
        <w:rPr>
          <w:rFonts w:cs="Simplified Arabic"/>
          <w:szCs w:val="28"/>
          <w:rtl/>
        </w:rPr>
        <w:t xml:space="preserve"> تعالى</w:t>
      </w:r>
      <w:r w:rsidR="00062025">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062025" w:rsidRPr="007510C4">
        <w:rPr>
          <w:rFonts w:cs="Simplified Arabic"/>
          <w:bCs/>
          <w:color w:val="0000FF"/>
          <w:sz w:val="28"/>
          <w:szCs w:val="28"/>
          <w:rtl/>
        </w:rPr>
        <w:t>فَمَا اسْتَمْتَعْتُم بِهِ مِنْهُنَّ فَآتُوهُنَّ أُجُورَهُنَّ فَرِيضَةً</w:t>
      </w:r>
      <w:r w:rsidR="00567670" w:rsidRPr="007510C4">
        <w:rPr>
          <w:rFonts w:cs="Simplified Arabic"/>
          <w:bCs/>
          <w:color w:val="0000FF"/>
          <w:sz w:val="28"/>
          <w:szCs w:val="28"/>
          <w:rtl/>
        </w:rPr>
        <w:t>﴾</w:t>
      </w:r>
      <w:r w:rsidR="00062025">
        <w:rPr>
          <w:rFonts w:cs="Simplified Arabic" w:hint="cs"/>
          <w:szCs w:val="28"/>
          <w:rtl/>
        </w:rPr>
        <w:t xml:space="preserve"> </w:t>
      </w:r>
      <w:r w:rsidR="00062025" w:rsidRPr="007510C4">
        <w:rPr>
          <w:rFonts w:cs="Simplified Arabic"/>
          <w:rtl/>
        </w:rPr>
        <w:t>[النساء:24]</w:t>
      </w:r>
      <w:r w:rsidR="00062025">
        <w:rPr>
          <w:rFonts w:cs="Simplified Arabic" w:hint="cs"/>
          <w:szCs w:val="28"/>
          <w:rtl/>
        </w:rPr>
        <w:t>,</w:t>
      </w:r>
      <w:r w:rsidRPr="00443AAE">
        <w:rPr>
          <w:rFonts w:cs="Simplified Arabic"/>
          <w:szCs w:val="28"/>
          <w:rtl/>
        </w:rPr>
        <w:t xml:space="preserve"> فيه قولان:</w:t>
      </w:r>
    </w:p>
    <w:p w:rsidR="009C1BC7" w:rsidRPr="00443AAE" w:rsidRDefault="009C1BC7" w:rsidP="00443AAE">
      <w:pPr>
        <w:jc w:val="lowKashida"/>
        <w:rPr>
          <w:rFonts w:cs="Simplified Arabic"/>
          <w:szCs w:val="28"/>
          <w:rtl/>
        </w:rPr>
      </w:pPr>
      <w:r w:rsidRPr="00443AAE">
        <w:rPr>
          <w:rFonts w:cs="Simplified Arabic" w:hint="eastAsia"/>
          <w:szCs w:val="28"/>
          <w:rtl/>
        </w:rPr>
        <w:t>أحدهما</w:t>
      </w:r>
      <w:r w:rsidR="00062025">
        <w:rPr>
          <w:rFonts w:cs="Simplified Arabic"/>
          <w:szCs w:val="28"/>
          <w:rtl/>
        </w:rPr>
        <w:t xml:space="preserve">: </w:t>
      </w:r>
      <w:r w:rsidR="00062025">
        <w:rPr>
          <w:rFonts w:cs="Simplified Arabic" w:hint="cs"/>
          <w:szCs w:val="28"/>
          <w:rtl/>
        </w:rPr>
        <w:t>أ</w:t>
      </w:r>
      <w:r w:rsidRPr="00443AAE">
        <w:rPr>
          <w:rFonts w:cs="Simplified Arabic"/>
          <w:szCs w:val="28"/>
          <w:rtl/>
        </w:rPr>
        <w:t>نه الاستمتاع في النكاح بالمهور</w:t>
      </w:r>
      <w:r w:rsidR="00062025">
        <w:rPr>
          <w:rFonts w:cs="Simplified Arabic" w:hint="cs"/>
          <w:szCs w:val="28"/>
          <w:rtl/>
        </w:rPr>
        <w:t>,</w:t>
      </w:r>
      <w:r w:rsidRPr="00443AAE">
        <w:rPr>
          <w:rFonts w:cs="Simplified Arabic"/>
          <w:szCs w:val="28"/>
          <w:rtl/>
        </w:rPr>
        <w:t xml:space="preserve"> قاله ابن عباس والحسن ومجاهد والجمهور.</w:t>
      </w:r>
    </w:p>
    <w:p w:rsidR="009C1BC7" w:rsidRPr="00443AAE" w:rsidRDefault="009C1BC7" w:rsidP="00062025">
      <w:pPr>
        <w:jc w:val="lowKashida"/>
        <w:rPr>
          <w:rFonts w:cs="Simplified Arabic"/>
          <w:szCs w:val="28"/>
          <w:rtl/>
        </w:rPr>
      </w:pPr>
      <w:r w:rsidRPr="00443AAE">
        <w:rPr>
          <w:rFonts w:cs="Simplified Arabic" w:hint="eastAsia"/>
          <w:szCs w:val="28"/>
          <w:rtl/>
        </w:rPr>
        <w:t>والثاني</w:t>
      </w:r>
      <w:r w:rsidR="00062025">
        <w:rPr>
          <w:rFonts w:cs="Simplified Arabic"/>
          <w:szCs w:val="28"/>
          <w:rtl/>
        </w:rPr>
        <w:t xml:space="preserve">: </w:t>
      </w:r>
      <w:r w:rsidR="00062025">
        <w:rPr>
          <w:rFonts w:cs="Simplified Arabic" w:hint="cs"/>
          <w:szCs w:val="28"/>
          <w:rtl/>
        </w:rPr>
        <w:t>أ</w:t>
      </w:r>
      <w:r w:rsidRPr="00443AAE">
        <w:rPr>
          <w:rFonts w:cs="Simplified Arabic"/>
          <w:szCs w:val="28"/>
          <w:rtl/>
        </w:rPr>
        <w:t>نه الاستمتاع إلى أجل مسمى من غير عقد نكاح</w:t>
      </w:r>
      <w:r w:rsidR="00062025">
        <w:rPr>
          <w:rFonts w:cs="Simplified Arabic" w:hint="cs"/>
          <w:szCs w:val="28"/>
          <w:rtl/>
        </w:rPr>
        <w:t>,</w:t>
      </w:r>
      <w:r w:rsidRPr="00443AAE">
        <w:rPr>
          <w:rFonts w:cs="Simplified Arabic"/>
          <w:szCs w:val="28"/>
          <w:rtl/>
        </w:rPr>
        <w:t xml:space="preserve"> وقد روي عن ابن </w:t>
      </w:r>
      <w:r w:rsidR="00062025">
        <w:rPr>
          <w:rFonts w:cs="Simplified Arabic"/>
          <w:szCs w:val="28"/>
          <w:rtl/>
        </w:rPr>
        <w:t xml:space="preserve">عباس </w:t>
      </w:r>
      <w:r w:rsidR="00062025">
        <w:rPr>
          <w:rFonts w:cs="Simplified Arabic" w:hint="cs"/>
          <w:szCs w:val="28"/>
          <w:rtl/>
        </w:rPr>
        <w:t>أ</w:t>
      </w:r>
      <w:r w:rsidRPr="00443AAE">
        <w:rPr>
          <w:rFonts w:cs="Simplified Arabic"/>
          <w:szCs w:val="28"/>
          <w:rtl/>
        </w:rPr>
        <w:t>نه كان</w:t>
      </w:r>
      <w:r w:rsidR="00062025">
        <w:rPr>
          <w:rFonts w:cs="Simplified Arabic" w:hint="cs"/>
          <w:szCs w:val="28"/>
          <w:rtl/>
        </w:rPr>
        <w:t xml:space="preserve"> </w:t>
      </w:r>
      <w:r w:rsidRPr="00443AAE">
        <w:rPr>
          <w:rFonts w:cs="Simplified Arabic" w:hint="eastAsia"/>
          <w:szCs w:val="28"/>
          <w:rtl/>
        </w:rPr>
        <w:t>يفتي</w:t>
      </w:r>
      <w:r w:rsidR="00062025">
        <w:rPr>
          <w:rFonts w:cs="Simplified Arabic"/>
          <w:szCs w:val="28"/>
          <w:rtl/>
        </w:rPr>
        <w:t xml:space="preserve"> بجواز المتعة ثم رجع</w:t>
      </w:r>
      <w:r w:rsidR="00062025">
        <w:rPr>
          <w:rFonts w:cs="Simplified Arabic" w:hint="cs"/>
          <w:szCs w:val="28"/>
          <w:rtl/>
        </w:rPr>
        <w:t>,</w:t>
      </w:r>
      <w:r w:rsidR="00062025">
        <w:rPr>
          <w:rFonts w:cs="Simplified Arabic"/>
          <w:szCs w:val="28"/>
          <w:rtl/>
        </w:rPr>
        <w:t xml:space="preserve"> و</w:t>
      </w:r>
      <w:r w:rsidRPr="00443AAE">
        <w:rPr>
          <w:rFonts w:cs="Simplified Arabic"/>
          <w:szCs w:val="28"/>
          <w:rtl/>
        </w:rPr>
        <w:t xml:space="preserve">قد تكلف قوم من مفسري القراء فقالوا: المراد </w:t>
      </w:r>
      <w:r w:rsidR="00062025">
        <w:rPr>
          <w:rFonts w:cs="Simplified Arabic" w:hint="cs"/>
          <w:szCs w:val="28"/>
          <w:rtl/>
        </w:rPr>
        <w:t>به</w:t>
      </w:r>
      <w:r w:rsidRPr="00443AAE">
        <w:rPr>
          <w:rFonts w:cs="Simplified Arabic"/>
          <w:szCs w:val="28"/>
          <w:rtl/>
        </w:rPr>
        <w:t>ذه الآية نكاح المتعة</w:t>
      </w:r>
    </w:p>
    <w:p w:rsidR="009C1BC7" w:rsidRPr="00443AAE" w:rsidRDefault="009C1BC7" w:rsidP="00062025">
      <w:pPr>
        <w:jc w:val="lowKashida"/>
        <w:rPr>
          <w:rFonts w:cs="Simplified Arabic"/>
          <w:szCs w:val="28"/>
          <w:rtl/>
        </w:rPr>
      </w:pPr>
      <w:r w:rsidRPr="00443AAE">
        <w:rPr>
          <w:rFonts w:cs="Simplified Arabic" w:hint="eastAsia"/>
          <w:szCs w:val="28"/>
          <w:rtl/>
        </w:rPr>
        <w:t>ثم</w:t>
      </w:r>
      <w:r w:rsidRPr="00443AAE">
        <w:rPr>
          <w:rFonts w:cs="Simplified Arabic"/>
          <w:szCs w:val="28"/>
          <w:rtl/>
        </w:rPr>
        <w:t xml:space="preserve"> نسخت بما روي عن النبي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 xml:space="preserve">أنه </w:t>
      </w:r>
      <w:r w:rsidR="00062025">
        <w:rPr>
          <w:rFonts w:cs="Simplified Arabic" w:hint="cs"/>
          <w:szCs w:val="28"/>
          <w:rtl/>
        </w:rPr>
        <w:t>نه</w:t>
      </w:r>
      <w:r w:rsidRPr="00443AAE">
        <w:rPr>
          <w:rFonts w:cs="Simplified Arabic"/>
          <w:szCs w:val="28"/>
          <w:rtl/>
        </w:rPr>
        <w:t>ى عن متعة النساء</w:t>
      </w:r>
      <w:r w:rsidR="00062025">
        <w:rPr>
          <w:rFonts w:cs="Simplified Arabic" w:hint="cs"/>
          <w:szCs w:val="28"/>
          <w:rtl/>
        </w:rPr>
        <w:t>,</w:t>
      </w:r>
      <w:r w:rsidRPr="00443AAE">
        <w:rPr>
          <w:rFonts w:cs="Simplified Arabic"/>
          <w:szCs w:val="28"/>
          <w:rtl/>
        </w:rPr>
        <w:t xml:space="preserve"> وهذا تكلف لا يحتاج إليه</w:t>
      </w:r>
      <w:r w:rsidR="00062025">
        <w:rPr>
          <w:rFonts w:cs="Simplified Arabic" w:hint="cs"/>
          <w:szCs w:val="28"/>
          <w:rtl/>
        </w:rPr>
        <w:t>؛</w:t>
      </w:r>
      <w:r w:rsidRPr="00443AAE">
        <w:rPr>
          <w:rFonts w:cs="Simplified Arabic"/>
          <w:szCs w:val="28"/>
          <w:rtl/>
        </w:rPr>
        <w:t xml:space="preserve"> لأن النبي</w:t>
      </w:r>
      <w:r w:rsidR="00062025">
        <w:rPr>
          <w:rFonts w:cs="Simplified Arabic" w:hint="cs"/>
          <w:szCs w:val="28"/>
          <w:rtl/>
        </w:rPr>
        <w:t xml:space="preserve">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أجاز المتعة ثم منع منها</w:t>
      </w:r>
      <w:r w:rsidR="00062025">
        <w:rPr>
          <w:rFonts w:cs="Simplified Arabic" w:hint="cs"/>
          <w:szCs w:val="28"/>
          <w:rtl/>
        </w:rPr>
        <w:t>,</w:t>
      </w:r>
      <w:r w:rsidRPr="00443AAE">
        <w:rPr>
          <w:rFonts w:cs="Simplified Arabic"/>
          <w:szCs w:val="28"/>
          <w:rtl/>
        </w:rPr>
        <w:t xml:space="preserve"> فكان قوله منسوخ</w:t>
      </w:r>
      <w:r w:rsidR="00062025">
        <w:rPr>
          <w:rFonts w:cs="Simplified Arabic" w:hint="cs"/>
          <w:szCs w:val="28"/>
          <w:rtl/>
        </w:rPr>
        <w:t>ً</w:t>
      </w:r>
      <w:r w:rsidRPr="00443AAE">
        <w:rPr>
          <w:rFonts w:cs="Simplified Arabic"/>
          <w:szCs w:val="28"/>
          <w:rtl/>
        </w:rPr>
        <w:t>ا بقوله</w:t>
      </w:r>
      <w:r w:rsidR="00062025">
        <w:rPr>
          <w:rFonts w:cs="Simplified Arabic" w:hint="cs"/>
          <w:szCs w:val="28"/>
          <w:rtl/>
        </w:rPr>
        <w:t>,</w:t>
      </w:r>
      <w:r w:rsidR="00062025">
        <w:rPr>
          <w:rFonts w:cs="Simplified Arabic"/>
          <w:szCs w:val="28"/>
          <w:rtl/>
        </w:rPr>
        <w:t xml:space="preserve"> </w:t>
      </w:r>
      <w:r w:rsidR="00062025">
        <w:rPr>
          <w:rFonts w:cs="Simplified Arabic"/>
          <w:szCs w:val="28"/>
          <w:rtl/>
        </w:rPr>
        <w:lastRenderedPageBreak/>
        <w:t>وأما الآية ف</w:t>
      </w:r>
      <w:r w:rsidR="00062025">
        <w:rPr>
          <w:rFonts w:cs="Simplified Arabic" w:hint="cs"/>
          <w:szCs w:val="28"/>
          <w:rtl/>
        </w:rPr>
        <w:t>إنه</w:t>
      </w:r>
      <w:r w:rsidRPr="00443AAE">
        <w:rPr>
          <w:rFonts w:cs="Simplified Arabic"/>
          <w:szCs w:val="28"/>
          <w:rtl/>
        </w:rPr>
        <w:t>ا لم تتضمن جواز المتعة</w:t>
      </w:r>
      <w:r w:rsidR="00062025">
        <w:rPr>
          <w:rFonts w:cs="Simplified Arabic" w:hint="cs"/>
          <w:szCs w:val="28"/>
          <w:rtl/>
        </w:rPr>
        <w:t xml:space="preserve">؛ </w:t>
      </w:r>
      <w:r w:rsidRPr="00443AAE">
        <w:rPr>
          <w:rFonts w:cs="Simplified Arabic" w:hint="eastAsia"/>
          <w:szCs w:val="28"/>
          <w:rtl/>
        </w:rPr>
        <w:t>لأنه</w:t>
      </w:r>
      <w:r w:rsidRPr="00443AAE">
        <w:rPr>
          <w:rFonts w:cs="Simplified Arabic"/>
          <w:szCs w:val="28"/>
          <w:rtl/>
        </w:rPr>
        <w:t xml:space="preserve"> تعالى قال فيها</w:t>
      </w:r>
      <w:r w:rsidR="00062025">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062025" w:rsidRPr="007510C4">
        <w:rPr>
          <w:rFonts w:cs="Simplified Arabic"/>
          <w:bCs/>
          <w:color w:val="0000FF"/>
          <w:sz w:val="28"/>
          <w:szCs w:val="28"/>
          <w:rtl/>
        </w:rPr>
        <w:t>أَن تَبْتَغُواْ بِأَمْوَالِكُم مُّحْصِنِينَ غَيْرَ مُسَافِحِينَ</w:t>
      </w:r>
      <w:r w:rsidR="00567670" w:rsidRPr="007510C4">
        <w:rPr>
          <w:rFonts w:cs="Simplified Arabic"/>
          <w:bCs/>
          <w:color w:val="0000FF"/>
          <w:sz w:val="28"/>
          <w:szCs w:val="28"/>
          <w:rtl/>
        </w:rPr>
        <w:t>﴾</w:t>
      </w:r>
      <w:r w:rsidR="00062025" w:rsidRPr="00062025">
        <w:rPr>
          <w:rFonts w:ascii="Simplified Arabic" w:hAnsi="Simplified Arabic" w:cs="Simplified Arabic"/>
          <w:szCs w:val="28"/>
          <w:rtl/>
        </w:rPr>
        <w:t xml:space="preserve"> </w:t>
      </w:r>
      <w:r w:rsidR="00062025" w:rsidRPr="007510C4">
        <w:rPr>
          <w:rFonts w:cs="Simplified Arabic" w:hint="cs"/>
          <w:rtl/>
        </w:rPr>
        <w:t>[</w:t>
      </w:r>
      <w:r w:rsidR="00062025" w:rsidRPr="007510C4">
        <w:rPr>
          <w:rFonts w:cs="Simplified Arabic"/>
          <w:rtl/>
        </w:rPr>
        <w:t>النساء</w:t>
      </w:r>
      <w:r w:rsidR="00062025" w:rsidRPr="007510C4">
        <w:rPr>
          <w:rFonts w:cs="Simplified Arabic" w:hint="cs"/>
          <w:rtl/>
        </w:rPr>
        <w:t>:24]</w:t>
      </w:r>
      <w:r w:rsidR="00062025">
        <w:rPr>
          <w:rFonts w:ascii="Simplified Arabic" w:hAnsi="Simplified Arabic" w:cs="Simplified Arabic" w:hint="cs"/>
          <w:szCs w:val="28"/>
          <w:rtl/>
        </w:rPr>
        <w:t>,</w:t>
      </w:r>
      <w:r w:rsidRPr="00443AAE">
        <w:rPr>
          <w:rFonts w:cs="Simplified Arabic"/>
          <w:szCs w:val="28"/>
          <w:rtl/>
        </w:rPr>
        <w:t xml:space="preserve"> فدل ذلك على النكاح</w:t>
      </w:r>
      <w:r w:rsidR="00062025">
        <w:rPr>
          <w:rFonts w:cs="Simplified Arabic" w:hint="cs"/>
          <w:szCs w:val="28"/>
          <w:rtl/>
        </w:rPr>
        <w:t xml:space="preserve"> </w:t>
      </w:r>
      <w:r w:rsidRPr="00443AAE">
        <w:rPr>
          <w:rFonts w:cs="Simplified Arabic" w:hint="eastAsia"/>
          <w:szCs w:val="28"/>
          <w:rtl/>
        </w:rPr>
        <w:t>الصحيح</w:t>
      </w:r>
      <w:r w:rsidR="00062025">
        <w:rPr>
          <w:rFonts w:cs="Simplified Arabic" w:hint="cs"/>
          <w:szCs w:val="28"/>
          <w:rtl/>
        </w:rPr>
        <w:t>,</w:t>
      </w:r>
      <w:r w:rsidRPr="00443AAE">
        <w:rPr>
          <w:rFonts w:cs="Simplified Arabic"/>
          <w:szCs w:val="28"/>
          <w:rtl/>
        </w:rPr>
        <w:t xml:space="preserve"> قال الزجاج: ومعنى قوله</w:t>
      </w:r>
      <w:r w:rsidR="00062025">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062025" w:rsidRPr="007510C4">
        <w:rPr>
          <w:rFonts w:cs="Simplified Arabic"/>
          <w:bCs/>
          <w:color w:val="0000FF"/>
          <w:sz w:val="28"/>
          <w:szCs w:val="28"/>
          <w:rtl/>
        </w:rPr>
        <w:t>فَمَا اسْتَمْتَعْتُم بِهِ مِنْهُنَّ</w:t>
      </w:r>
      <w:r w:rsidR="00567670" w:rsidRPr="007510C4">
        <w:rPr>
          <w:rFonts w:cs="Simplified Arabic"/>
          <w:bCs/>
          <w:color w:val="0000FF"/>
          <w:sz w:val="28"/>
          <w:szCs w:val="28"/>
          <w:rtl/>
        </w:rPr>
        <w:t>﴾</w:t>
      </w:r>
      <w:r w:rsidR="00062025" w:rsidRPr="00062025">
        <w:rPr>
          <w:rFonts w:cs="Simplified Arabic"/>
          <w:szCs w:val="28"/>
          <w:rtl/>
        </w:rPr>
        <w:t xml:space="preserve"> </w:t>
      </w:r>
      <w:r w:rsidR="00062025" w:rsidRPr="007510C4">
        <w:rPr>
          <w:rFonts w:cs="Simplified Arabic"/>
          <w:rtl/>
        </w:rPr>
        <w:t>[النساء:24]</w:t>
      </w:r>
      <w:r w:rsidR="00062025">
        <w:rPr>
          <w:rFonts w:cs="Simplified Arabic" w:hint="cs"/>
          <w:szCs w:val="28"/>
          <w:rtl/>
        </w:rPr>
        <w:t>,</w:t>
      </w:r>
      <w:r w:rsidRPr="00443AAE">
        <w:rPr>
          <w:rFonts w:cs="Simplified Arabic"/>
          <w:szCs w:val="28"/>
          <w:rtl/>
        </w:rPr>
        <w:t xml:space="preserve"> فما نكحتموهن على الشريطة</w:t>
      </w:r>
      <w:r w:rsidR="00062025">
        <w:rPr>
          <w:rFonts w:cs="Simplified Arabic" w:hint="cs"/>
          <w:szCs w:val="28"/>
          <w:rtl/>
        </w:rPr>
        <w:t xml:space="preserve"> </w:t>
      </w:r>
      <w:r w:rsidRPr="00443AAE">
        <w:rPr>
          <w:rFonts w:cs="Simplified Arabic" w:hint="eastAsia"/>
          <w:szCs w:val="28"/>
          <w:rtl/>
        </w:rPr>
        <w:t>التي</w:t>
      </w:r>
      <w:r w:rsidRPr="00443AAE">
        <w:rPr>
          <w:rFonts w:cs="Simplified Arabic"/>
          <w:szCs w:val="28"/>
          <w:rtl/>
        </w:rPr>
        <w:t xml:space="preserve"> جرت</w:t>
      </w:r>
      <w:r w:rsidR="00062025">
        <w:rPr>
          <w:rFonts w:cs="Simplified Arabic" w:hint="cs"/>
          <w:szCs w:val="28"/>
          <w:rtl/>
        </w:rPr>
        <w:t>,</w:t>
      </w:r>
      <w:r w:rsidRPr="00443AAE">
        <w:rPr>
          <w:rFonts w:cs="Simplified Arabic"/>
          <w:szCs w:val="28"/>
          <w:rtl/>
        </w:rPr>
        <w:t xml:space="preserve"> وهو قوله</w:t>
      </w:r>
      <w:r w:rsidR="00062025">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062025" w:rsidRPr="007510C4">
        <w:rPr>
          <w:rFonts w:cs="Simplified Arabic"/>
          <w:bCs/>
          <w:color w:val="0000FF"/>
          <w:sz w:val="28"/>
          <w:szCs w:val="28"/>
          <w:rtl/>
        </w:rPr>
        <w:t>غَيْرَ مُسَافِحِينَ</w:t>
      </w:r>
      <w:r w:rsidR="00567670" w:rsidRPr="007510C4">
        <w:rPr>
          <w:rFonts w:cs="Simplified Arabic"/>
          <w:bCs/>
          <w:color w:val="0000FF"/>
          <w:sz w:val="28"/>
          <w:szCs w:val="28"/>
          <w:rtl/>
        </w:rPr>
        <w:t>﴾</w:t>
      </w:r>
      <w:r w:rsidRPr="00443AAE">
        <w:rPr>
          <w:rFonts w:cs="Simplified Arabic"/>
          <w:szCs w:val="28"/>
          <w:rtl/>
        </w:rPr>
        <w:t xml:space="preserve"> أي</w:t>
      </w:r>
      <w:r w:rsidR="00062025">
        <w:rPr>
          <w:rFonts w:cs="Simplified Arabic" w:hint="cs"/>
          <w:szCs w:val="28"/>
          <w:rtl/>
        </w:rPr>
        <w:t>:</w:t>
      </w:r>
      <w:r w:rsidRPr="00443AAE">
        <w:rPr>
          <w:rFonts w:cs="Simplified Arabic"/>
          <w:szCs w:val="28"/>
          <w:rtl/>
        </w:rPr>
        <w:t xml:space="preserve"> عاقدين التزويج </w:t>
      </w:r>
      <w:r w:rsidR="00567670" w:rsidRPr="007510C4">
        <w:rPr>
          <w:rFonts w:cs="Simplified Arabic"/>
          <w:bCs/>
          <w:color w:val="0000FF"/>
          <w:sz w:val="28"/>
          <w:szCs w:val="28"/>
          <w:rtl/>
        </w:rPr>
        <w:t>﴿</w:t>
      </w:r>
      <w:r w:rsidR="00062025" w:rsidRPr="007510C4">
        <w:rPr>
          <w:rFonts w:cs="Simplified Arabic"/>
          <w:bCs/>
          <w:color w:val="0000FF"/>
          <w:sz w:val="28"/>
          <w:szCs w:val="28"/>
          <w:rtl/>
        </w:rPr>
        <w:t>فَآتُوهُنَّ أُجُورَهُنَّ</w:t>
      </w:r>
      <w:r w:rsidR="00567670" w:rsidRPr="007510C4">
        <w:rPr>
          <w:rFonts w:cs="Simplified Arabic"/>
          <w:bCs/>
          <w:color w:val="0000FF"/>
          <w:sz w:val="28"/>
          <w:szCs w:val="28"/>
          <w:rtl/>
        </w:rPr>
        <w:t>﴾</w:t>
      </w:r>
      <w:r w:rsidRPr="00443AAE">
        <w:rPr>
          <w:rFonts w:cs="Simplified Arabic"/>
          <w:szCs w:val="28"/>
          <w:rtl/>
        </w:rPr>
        <w:t xml:space="preserve"> أي:</w:t>
      </w:r>
      <w:r w:rsidR="00062025">
        <w:rPr>
          <w:rFonts w:cs="Simplified Arabic" w:hint="cs"/>
          <w:szCs w:val="28"/>
          <w:rtl/>
        </w:rPr>
        <w:t xml:space="preserve"> </w:t>
      </w:r>
      <w:r w:rsidRPr="00443AAE">
        <w:rPr>
          <w:rFonts w:cs="Simplified Arabic" w:hint="eastAsia"/>
          <w:szCs w:val="28"/>
          <w:rtl/>
        </w:rPr>
        <w:t>مهورهن</w:t>
      </w:r>
      <w:r w:rsidR="00062025">
        <w:rPr>
          <w:rFonts w:cs="Simplified Arabic" w:hint="cs"/>
          <w:szCs w:val="28"/>
          <w:rtl/>
        </w:rPr>
        <w:t>,</w:t>
      </w:r>
      <w:r w:rsidRPr="00443AAE">
        <w:rPr>
          <w:rFonts w:cs="Simplified Arabic"/>
          <w:szCs w:val="28"/>
          <w:rtl/>
        </w:rPr>
        <w:t xml:space="preserve"> ومن ذهب في الآية إلى غير هذا فقد أخطأ وجهل اللغة.</w:t>
      </w:r>
    </w:p>
    <w:p w:rsidR="009C1BC7" w:rsidRPr="00443AAE" w:rsidRDefault="009C1BC7" w:rsidP="00062025">
      <w:pPr>
        <w:jc w:val="lowKashida"/>
        <w:rPr>
          <w:rFonts w:cs="Simplified Arabic"/>
          <w:szCs w:val="28"/>
          <w:rtl/>
        </w:rPr>
      </w:pPr>
      <w:r w:rsidRPr="00443AAE">
        <w:rPr>
          <w:rFonts w:cs="Simplified Arabic" w:hint="eastAsia"/>
          <w:szCs w:val="28"/>
          <w:rtl/>
        </w:rPr>
        <w:t>قوله</w:t>
      </w:r>
      <w:r w:rsidRPr="00443AAE">
        <w:rPr>
          <w:rFonts w:cs="Simplified Arabic"/>
          <w:szCs w:val="28"/>
          <w:rtl/>
        </w:rPr>
        <w:t xml:space="preserve"> تعالى</w:t>
      </w:r>
      <w:r w:rsidR="00062025">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062025" w:rsidRPr="007510C4">
        <w:rPr>
          <w:rFonts w:cs="Simplified Arabic"/>
          <w:bCs/>
          <w:color w:val="0000FF"/>
          <w:sz w:val="28"/>
          <w:szCs w:val="28"/>
          <w:rtl/>
        </w:rPr>
        <w:t>وَلاَ جُنَاحَ عَلَيْكُمْ فِيمَا تَرَاضَيْتُم بِهِ مِن بَعْدِ الْفَرِيضَةِ</w:t>
      </w:r>
      <w:r w:rsidR="00567670" w:rsidRPr="007510C4">
        <w:rPr>
          <w:rFonts w:cs="Simplified Arabic"/>
          <w:bCs/>
          <w:color w:val="0000FF"/>
          <w:sz w:val="28"/>
          <w:szCs w:val="28"/>
          <w:rtl/>
        </w:rPr>
        <w:t>﴾</w:t>
      </w:r>
      <w:r w:rsidR="00062025" w:rsidRPr="00062025">
        <w:rPr>
          <w:rFonts w:ascii="Simplified Arabic" w:hAnsi="Simplified Arabic" w:cs="Simplified Arabic"/>
          <w:szCs w:val="28"/>
          <w:rtl/>
        </w:rPr>
        <w:t xml:space="preserve"> </w:t>
      </w:r>
      <w:r w:rsidR="00062025" w:rsidRPr="007510C4">
        <w:rPr>
          <w:rFonts w:cs="Simplified Arabic" w:hint="cs"/>
          <w:rtl/>
        </w:rPr>
        <w:t>[</w:t>
      </w:r>
      <w:r w:rsidR="00062025" w:rsidRPr="007510C4">
        <w:rPr>
          <w:rFonts w:cs="Simplified Arabic"/>
          <w:rtl/>
        </w:rPr>
        <w:t>النساء</w:t>
      </w:r>
      <w:r w:rsidR="00062025" w:rsidRPr="007510C4">
        <w:rPr>
          <w:rFonts w:cs="Simplified Arabic" w:hint="cs"/>
          <w:rtl/>
        </w:rPr>
        <w:t>:24]</w:t>
      </w:r>
      <w:r w:rsidRPr="00443AAE">
        <w:rPr>
          <w:rFonts w:cs="Simplified Arabic"/>
          <w:szCs w:val="28"/>
          <w:rtl/>
        </w:rPr>
        <w:t xml:space="preserve"> فيه ستة أقوال:</w:t>
      </w:r>
    </w:p>
    <w:p w:rsidR="009C1BC7" w:rsidRPr="00443AAE" w:rsidRDefault="009C1BC7" w:rsidP="00062025">
      <w:pPr>
        <w:jc w:val="lowKashida"/>
        <w:rPr>
          <w:rFonts w:cs="Simplified Arabic"/>
          <w:szCs w:val="28"/>
          <w:rtl/>
        </w:rPr>
      </w:pPr>
      <w:r w:rsidRPr="00443AAE">
        <w:rPr>
          <w:rFonts w:cs="Simplified Arabic" w:hint="eastAsia"/>
          <w:szCs w:val="28"/>
          <w:rtl/>
        </w:rPr>
        <w:t>أحدها</w:t>
      </w:r>
      <w:r w:rsidR="00062025">
        <w:rPr>
          <w:rFonts w:cs="Simplified Arabic"/>
          <w:szCs w:val="28"/>
          <w:rtl/>
        </w:rPr>
        <w:t xml:space="preserve">: </w:t>
      </w:r>
      <w:r w:rsidR="00062025">
        <w:rPr>
          <w:rFonts w:cs="Simplified Arabic" w:hint="cs"/>
          <w:szCs w:val="28"/>
          <w:rtl/>
        </w:rPr>
        <w:t>أ</w:t>
      </w:r>
      <w:r w:rsidRPr="00443AAE">
        <w:rPr>
          <w:rFonts w:cs="Simplified Arabic"/>
          <w:szCs w:val="28"/>
          <w:rtl/>
        </w:rPr>
        <w:t>ن معناه: لا جناح عليكم فيما تركته المرأة من صداقها ووهبته لزوجها، هذا مروي</w:t>
      </w:r>
      <w:r w:rsidR="00062025">
        <w:rPr>
          <w:rFonts w:cs="Simplified Arabic" w:hint="cs"/>
          <w:szCs w:val="28"/>
          <w:rtl/>
        </w:rPr>
        <w:t xml:space="preserve"> </w:t>
      </w:r>
      <w:r w:rsidRPr="00443AAE">
        <w:rPr>
          <w:rFonts w:cs="Simplified Arabic" w:hint="eastAsia"/>
          <w:szCs w:val="28"/>
          <w:rtl/>
        </w:rPr>
        <w:t>عن</w:t>
      </w:r>
      <w:r w:rsidRPr="00443AAE">
        <w:rPr>
          <w:rFonts w:cs="Simplified Arabic"/>
          <w:szCs w:val="28"/>
          <w:rtl/>
        </w:rPr>
        <w:t xml:space="preserve"> ابن عباس وابن زيد.</w:t>
      </w:r>
    </w:p>
    <w:p w:rsidR="009C1BC7" w:rsidRPr="00443AAE" w:rsidRDefault="009C1BC7" w:rsidP="00062025">
      <w:pPr>
        <w:jc w:val="lowKashida"/>
        <w:rPr>
          <w:rFonts w:cs="Simplified Arabic"/>
          <w:szCs w:val="28"/>
          <w:rtl/>
        </w:rPr>
      </w:pPr>
      <w:r w:rsidRPr="00443AAE">
        <w:rPr>
          <w:rFonts w:cs="Simplified Arabic" w:hint="eastAsia"/>
          <w:szCs w:val="28"/>
          <w:rtl/>
        </w:rPr>
        <w:t>والثاني</w:t>
      </w:r>
      <w:r w:rsidRPr="00443AAE">
        <w:rPr>
          <w:rFonts w:cs="Simplified Arabic"/>
          <w:szCs w:val="28"/>
          <w:rtl/>
        </w:rPr>
        <w:t>: ولا جناح عليكم فيما تراضيتم به من مقام أو فرقة بعد أداء الفريضة</w:t>
      </w:r>
      <w:r w:rsidR="00062025">
        <w:rPr>
          <w:rFonts w:cs="Simplified Arabic" w:hint="cs"/>
          <w:szCs w:val="28"/>
          <w:rtl/>
        </w:rPr>
        <w:t>,</w:t>
      </w:r>
      <w:r w:rsidRPr="00443AAE">
        <w:rPr>
          <w:rFonts w:cs="Simplified Arabic"/>
          <w:szCs w:val="28"/>
          <w:rtl/>
        </w:rPr>
        <w:t xml:space="preserve"> روي عن ابن</w:t>
      </w:r>
      <w:r w:rsidR="00062025">
        <w:rPr>
          <w:rFonts w:cs="Simplified Arabic" w:hint="cs"/>
          <w:szCs w:val="28"/>
          <w:rtl/>
        </w:rPr>
        <w:t xml:space="preserve"> </w:t>
      </w:r>
      <w:r w:rsidRPr="00443AAE">
        <w:rPr>
          <w:rFonts w:cs="Simplified Arabic" w:hint="eastAsia"/>
          <w:szCs w:val="28"/>
          <w:rtl/>
        </w:rPr>
        <w:t>عباس</w:t>
      </w:r>
      <w:r w:rsidRPr="00443AAE">
        <w:rPr>
          <w:rFonts w:cs="Simplified Arabic"/>
          <w:szCs w:val="28"/>
          <w:rtl/>
        </w:rPr>
        <w:t xml:space="preserve"> أيض</w:t>
      </w:r>
      <w:r w:rsidR="00062025">
        <w:rPr>
          <w:rFonts w:cs="Simplified Arabic" w:hint="cs"/>
          <w:szCs w:val="28"/>
          <w:rtl/>
        </w:rPr>
        <w:t>ً</w:t>
      </w:r>
      <w:r w:rsidRPr="00443AAE">
        <w:rPr>
          <w:rFonts w:cs="Simplified Arabic"/>
          <w:szCs w:val="28"/>
          <w:rtl/>
        </w:rPr>
        <w:t>ا.</w:t>
      </w:r>
    </w:p>
    <w:p w:rsidR="009C1BC7" w:rsidRPr="00443AAE" w:rsidRDefault="009C1BC7" w:rsidP="00062025">
      <w:pPr>
        <w:jc w:val="lowKashida"/>
        <w:rPr>
          <w:rFonts w:cs="Simplified Arabic"/>
          <w:szCs w:val="28"/>
          <w:rtl/>
        </w:rPr>
      </w:pPr>
      <w:r w:rsidRPr="00443AAE">
        <w:rPr>
          <w:rFonts w:cs="Simplified Arabic" w:hint="eastAsia"/>
          <w:szCs w:val="28"/>
          <w:rtl/>
        </w:rPr>
        <w:t>والثالث</w:t>
      </w:r>
      <w:r w:rsidRPr="00443AAE">
        <w:rPr>
          <w:rFonts w:cs="Simplified Arabic"/>
          <w:szCs w:val="28"/>
          <w:rtl/>
        </w:rPr>
        <w:t>: ولا جناح عليكم أيها الأزواج إذا أعسرتم بعد الفرض لنسائكم فيما تراضيتم به من أن</w:t>
      </w:r>
      <w:r w:rsidR="00062025">
        <w:rPr>
          <w:rFonts w:cs="Simplified Arabic" w:hint="cs"/>
          <w:szCs w:val="28"/>
          <w:rtl/>
        </w:rPr>
        <w:t xml:space="preserve"> </w:t>
      </w:r>
      <w:r w:rsidRPr="00443AAE">
        <w:rPr>
          <w:rFonts w:cs="Simplified Arabic" w:hint="eastAsia"/>
          <w:szCs w:val="28"/>
          <w:rtl/>
        </w:rPr>
        <w:t>ينقصنكم</w:t>
      </w:r>
      <w:r w:rsidRPr="00443AAE">
        <w:rPr>
          <w:rFonts w:cs="Simplified Arabic"/>
          <w:szCs w:val="28"/>
          <w:rtl/>
        </w:rPr>
        <w:t xml:space="preserve"> أو يبرئنكم</w:t>
      </w:r>
      <w:r w:rsidR="00062025">
        <w:rPr>
          <w:rFonts w:cs="Simplified Arabic" w:hint="cs"/>
          <w:szCs w:val="28"/>
          <w:rtl/>
        </w:rPr>
        <w:t>,</w:t>
      </w:r>
      <w:r w:rsidRPr="00443AAE">
        <w:rPr>
          <w:rFonts w:cs="Simplified Arabic"/>
          <w:szCs w:val="28"/>
          <w:rtl/>
        </w:rPr>
        <w:t xml:space="preserve"> قاله أبو سليمان التيمي.</w:t>
      </w:r>
    </w:p>
    <w:p w:rsidR="009C1BC7" w:rsidRPr="00443AAE" w:rsidRDefault="009C1BC7" w:rsidP="00062025">
      <w:pPr>
        <w:jc w:val="lowKashida"/>
        <w:rPr>
          <w:rFonts w:cs="Simplified Arabic"/>
          <w:szCs w:val="28"/>
          <w:rtl/>
        </w:rPr>
      </w:pPr>
      <w:r w:rsidRPr="00443AAE">
        <w:rPr>
          <w:rFonts w:cs="Simplified Arabic" w:hint="eastAsia"/>
          <w:szCs w:val="28"/>
          <w:rtl/>
        </w:rPr>
        <w:t>والرابع</w:t>
      </w:r>
      <w:r w:rsidRPr="00443AAE">
        <w:rPr>
          <w:rFonts w:cs="Simplified Arabic"/>
          <w:szCs w:val="28"/>
          <w:rtl/>
        </w:rPr>
        <w:t>: لا جناح عليكم إذا انقضى أجل ا</w:t>
      </w:r>
      <w:r w:rsidR="00062025">
        <w:rPr>
          <w:rFonts w:cs="Simplified Arabic"/>
          <w:szCs w:val="28"/>
          <w:rtl/>
        </w:rPr>
        <w:t>لمتعة إن يزدنكم في الأجل وتزيدو</w:t>
      </w:r>
      <w:r w:rsidRPr="00443AAE">
        <w:rPr>
          <w:rFonts w:cs="Simplified Arabic"/>
          <w:szCs w:val="28"/>
          <w:rtl/>
        </w:rPr>
        <w:t>ن في الأجر من</w:t>
      </w:r>
      <w:r w:rsidR="00062025">
        <w:rPr>
          <w:rFonts w:cs="Simplified Arabic" w:hint="cs"/>
          <w:szCs w:val="28"/>
          <w:rtl/>
        </w:rPr>
        <w:t xml:space="preserve"> </w:t>
      </w:r>
      <w:r w:rsidRPr="00443AAE">
        <w:rPr>
          <w:rFonts w:cs="Simplified Arabic" w:hint="eastAsia"/>
          <w:szCs w:val="28"/>
          <w:rtl/>
        </w:rPr>
        <w:t>غير</w:t>
      </w:r>
      <w:r w:rsidRPr="00443AAE">
        <w:rPr>
          <w:rFonts w:cs="Simplified Arabic"/>
          <w:szCs w:val="28"/>
          <w:rtl/>
        </w:rPr>
        <w:t xml:space="preserve"> استبراء</w:t>
      </w:r>
      <w:r w:rsidR="00062025">
        <w:rPr>
          <w:rFonts w:cs="Simplified Arabic" w:hint="cs"/>
          <w:szCs w:val="28"/>
          <w:rtl/>
        </w:rPr>
        <w:t>,</w:t>
      </w:r>
      <w:r w:rsidRPr="00443AAE">
        <w:rPr>
          <w:rFonts w:cs="Simplified Arabic"/>
          <w:szCs w:val="28"/>
          <w:rtl/>
        </w:rPr>
        <w:t xml:space="preserve"> قاله السدي، وهو يعود إلى قصة المتعة.</w:t>
      </w:r>
    </w:p>
    <w:p w:rsidR="009C1BC7" w:rsidRPr="00443AAE" w:rsidRDefault="009C1BC7" w:rsidP="00062025">
      <w:pPr>
        <w:jc w:val="lowKashida"/>
        <w:rPr>
          <w:rFonts w:cs="Simplified Arabic"/>
          <w:szCs w:val="28"/>
          <w:rtl/>
        </w:rPr>
      </w:pPr>
      <w:r w:rsidRPr="00443AAE">
        <w:rPr>
          <w:rFonts w:cs="Simplified Arabic" w:hint="eastAsia"/>
          <w:szCs w:val="28"/>
          <w:rtl/>
        </w:rPr>
        <w:t>والخامس</w:t>
      </w:r>
      <w:r w:rsidRPr="00443AAE">
        <w:rPr>
          <w:rFonts w:cs="Simplified Arabic"/>
          <w:szCs w:val="28"/>
          <w:rtl/>
        </w:rPr>
        <w:t xml:space="preserve">: لا جناح عليكم أن </w:t>
      </w:r>
      <w:r w:rsidR="00062025">
        <w:rPr>
          <w:rFonts w:cs="Simplified Arabic" w:hint="cs"/>
          <w:szCs w:val="28"/>
          <w:rtl/>
        </w:rPr>
        <w:t>ته</w:t>
      </w:r>
      <w:r w:rsidRPr="00443AAE">
        <w:rPr>
          <w:rFonts w:cs="Simplified Arabic"/>
          <w:szCs w:val="28"/>
          <w:rtl/>
        </w:rPr>
        <w:t xml:space="preserve">ب المرأة للرجل مهرها أو يهب هو للتي لم يدخل </w:t>
      </w:r>
      <w:r w:rsidR="00062025">
        <w:rPr>
          <w:rFonts w:cs="Simplified Arabic" w:hint="cs"/>
          <w:szCs w:val="28"/>
          <w:rtl/>
        </w:rPr>
        <w:t>به</w:t>
      </w:r>
      <w:r w:rsidRPr="00443AAE">
        <w:rPr>
          <w:rFonts w:cs="Simplified Arabic"/>
          <w:szCs w:val="28"/>
          <w:rtl/>
        </w:rPr>
        <w:t>ا نصف</w:t>
      </w:r>
      <w:r w:rsidR="00062025">
        <w:rPr>
          <w:rFonts w:cs="Simplified Arabic" w:hint="cs"/>
          <w:szCs w:val="28"/>
          <w:rtl/>
        </w:rPr>
        <w:t xml:space="preserve"> </w:t>
      </w:r>
      <w:r w:rsidRPr="00443AAE">
        <w:rPr>
          <w:rFonts w:cs="Simplified Arabic" w:hint="eastAsia"/>
          <w:szCs w:val="28"/>
          <w:rtl/>
        </w:rPr>
        <w:t>المهر</w:t>
      </w:r>
      <w:r w:rsidRPr="00443AAE">
        <w:rPr>
          <w:rFonts w:cs="Simplified Arabic"/>
          <w:szCs w:val="28"/>
          <w:rtl/>
        </w:rPr>
        <w:t xml:space="preserve"> الذي لا يجب عليه</w:t>
      </w:r>
      <w:r w:rsidR="00062025">
        <w:rPr>
          <w:rFonts w:cs="Simplified Arabic" w:hint="cs"/>
          <w:szCs w:val="28"/>
          <w:rtl/>
        </w:rPr>
        <w:t>,</w:t>
      </w:r>
      <w:r w:rsidRPr="00443AAE">
        <w:rPr>
          <w:rFonts w:cs="Simplified Arabic"/>
          <w:szCs w:val="28"/>
          <w:rtl/>
        </w:rPr>
        <w:t xml:space="preserve"> قاله الزجاج.</w:t>
      </w:r>
    </w:p>
    <w:p w:rsidR="009C1BC7" w:rsidRPr="00443AAE" w:rsidRDefault="009C1BC7" w:rsidP="00062025">
      <w:pPr>
        <w:jc w:val="lowKashida"/>
        <w:rPr>
          <w:rFonts w:cs="Simplified Arabic"/>
          <w:szCs w:val="28"/>
          <w:rtl/>
        </w:rPr>
      </w:pPr>
      <w:r w:rsidRPr="00443AAE">
        <w:rPr>
          <w:rFonts w:cs="Simplified Arabic"/>
          <w:szCs w:val="28"/>
          <w:rtl/>
        </w:rPr>
        <w:t>والسادس: إنه عام في الزيادة والنقصان والتأخير والإبراء</w:t>
      </w:r>
      <w:r w:rsidR="00062025">
        <w:rPr>
          <w:rFonts w:cs="Simplified Arabic" w:hint="cs"/>
          <w:szCs w:val="28"/>
          <w:rtl/>
        </w:rPr>
        <w:t>,</w:t>
      </w:r>
      <w:r w:rsidRPr="00443AAE">
        <w:rPr>
          <w:rFonts w:cs="Simplified Arabic"/>
          <w:szCs w:val="28"/>
          <w:rtl/>
        </w:rPr>
        <w:t xml:space="preserve"> قاله القاضي أبو يعلى</w:t>
      </w:r>
      <w:r w:rsidR="00062025">
        <w:rPr>
          <w:rFonts w:cs="Simplified Arabic" w:hint="cs"/>
          <w:szCs w:val="28"/>
          <w:rtl/>
        </w:rPr>
        <w:t>"</w:t>
      </w:r>
      <w:r w:rsidR="00062025">
        <w:rPr>
          <w:rFonts w:cs="Simplified Arabic"/>
          <w:szCs w:val="28"/>
          <w:vertAlign w:val="superscript"/>
          <w:rtl/>
        </w:rPr>
        <w:t>(</w:t>
      </w:r>
      <w:r w:rsidR="00062025">
        <w:rPr>
          <w:rStyle w:val="aa"/>
          <w:rFonts w:cs="Simplified Arabic"/>
          <w:szCs w:val="28"/>
          <w:rtl/>
        </w:rPr>
        <w:footnoteReference w:id="329"/>
      </w:r>
      <w:r w:rsidR="00062025">
        <w:rPr>
          <w:rFonts w:cs="Simplified Arabic"/>
          <w:szCs w:val="28"/>
          <w:vertAlign w:val="superscript"/>
          <w:rtl/>
        </w:rPr>
        <w:t>)</w:t>
      </w:r>
      <w:r w:rsidR="00062025">
        <w:rPr>
          <w:rFonts w:cs="Simplified Arabic" w:hint="cs"/>
          <w:szCs w:val="28"/>
          <w:rtl/>
        </w:rPr>
        <w:t>.</w:t>
      </w:r>
    </w:p>
    <w:p w:rsidR="009C1BC7" w:rsidRPr="00062025" w:rsidRDefault="009C1BC7" w:rsidP="00443AAE">
      <w:pPr>
        <w:jc w:val="lowKashida"/>
        <w:rPr>
          <w:rFonts w:cs="Simplified Arabic"/>
          <w:bCs/>
          <w:color w:val="FF0000"/>
          <w:szCs w:val="28"/>
          <w:rtl/>
        </w:rPr>
      </w:pPr>
      <w:r w:rsidRPr="00062025">
        <w:rPr>
          <w:rFonts w:cs="Simplified Arabic" w:hint="eastAsia"/>
          <w:bCs/>
          <w:color w:val="FF0000"/>
          <w:szCs w:val="28"/>
          <w:rtl/>
        </w:rPr>
        <w:t>تفسير</w:t>
      </w:r>
      <w:r w:rsidRPr="00062025">
        <w:rPr>
          <w:rFonts w:cs="Simplified Arabic"/>
          <w:bCs/>
          <w:color w:val="FF0000"/>
          <w:szCs w:val="28"/>
          <w:rtl/>
        </w:rPr>
        <w:t xml:space="preserve"> الكيا</w:t>
      </w:r>
      <w:r w:rsidR="00062025" w:rsidRPr="00062025">
        <w:rPr>
          <w:rFonts w:cs="Simplified Arabic" w:hint="cs"/>
          <w:bCs/>
          <w:color w:val="FF0000"/>
          <w:szCs w:val="28"/>
          <w:rtl/>
        </w:rPr>
        <w:t xml:space="preserve"> </w:t>
      </w:r>
      <w:proofErr w:type="spellStart"/>
      <w:r w:rsidRPr="00062025">
        <w:rPr>
          <w:rFonts w:cs="Simplified Arabic"/>
          <w:bCs/>
          <w:color w:val="FF0000"/>
          <w:szCs w:val="28"/>
          <w:rtl/>
        </w:rPr>
        <w:t>الهراسي</w:t>
      </w:r>
      <w:proofErr w:type="spellEnd"/>
      <w:r w:rsidRPr="00062025">
        <w:rPr>
          <w:rFonts w:cs="Simplified Arabic"/>
          <w:bCs/>
          <w:color w:val="FF0000"/>
          <w:szCs w:val="28"/>
          <w:rtl/>
        </w:rPr>
        <w:t>:</w:t>
      </w:r>
    </w:p>
    <w:p w:rsidR="009C1BC7" w:rsidRPr="00443AAE" w:rsidRDefault="009C1BC7" w:rsidP="00062025">
      <w:pPr>
        <w:jc w:val="lowKashida"/>
        <w:rPr>
          <w:rFonts w:cs="Simplified Arabic"/>
          <w:szCs w:val="28"/>
          <w:rtl/>
        </w:rPr>
      </w:pPr>
      <w:r w:rsidRPr="00443AAE">
        <w:rPr>
          <w:rFonts w:cs="Simplified Arabic" w:hint="eastAsia"/>
          <w:szCs w:val="28"/>
          <w:rtl/>
        </w:rPr>
        <w:t>يقول</w:t>
      </w:r>
      <w:r w:rsidRPr="00443AAE">
        <w:rPr>
          <w:rFonts w:cs="Simplified Arabic"/>
          <w:szCs w:val="28"/>
          <w:rtl/>
        </w:rPr>
        <w:t xml:space="preserve"> الكيا</w:t>
      </w:r>
      <w:r w:rsidR="00062025">
        <w:rPr>
          <w:rFonts w:cs="Simplified Arabic" w:hint="cs"/>
          <w:szCs w:val="28"/>
          <w:rtl/>
        </w:rPr>
        <w:t xml:space="preserve"> </w:t>
      </w:r>
      <w:proofErr w:type="spellStart"/>
      <w:r w:rsidRPr="00443AAE">
        <w:rPr>
          <w:rFonts w:cs="Simplified Arabic"/>
          <w:szCs w:val="28"/>
          <w:rtl/>
        </w:rPr>
        <w:t>الهراسي</w:t>
      </w:r>
      <w:proofErr w:type="spellEnd"/>
      <w:r w:rsidRPr="00443AAE">
        <w:rPr>
          <w:rFonts w:cs="Simplified Arabic"/>
          <w:szCs w:val="28"/>
          <w:rtl/>
        </w:rPr>
        <w:t xml:space="preserve"> في تفسيره ما نصه: </w:t>
      </w:r>
      <w:r w:rsidR="00062025">
        <w:rPr>
          <w:rFonts w:cs="Simplified Arabic" w:hint="cs"/>
          <w:szCs w:val="28"/>
          <w:rtl/>
        </w:rPr>
        <w:t>"</w:t>
      </w:r>
      <w:r w:rsidRPr="00443AAE">
        <w:rPr>
          <w:rFonts w:cs="Simplified Arabic"/>
          <w:szCs w:val="28"/>
          <w:rtl/>
        </w:rPr>
        <w:t>وظن ظانون أن هذه الآية وردت في نكاح المتعة</w:t>
      </w:r>
      <w:r w:rsidR="00567670">
        <w:rPr>
          <w:rFonts w:cs="Simplified Arabic" w:hint="cs"/>
          <w:szCs w:val="28"/>
          <w:rtl/>
        </w:rPr>
        <w:t>.</w:t>
      </w:r>
      <w:r w:rsidRPr="00443AAE">
        <w:rPr>
          <w:rFonts w:cs="Simplified Arabic"/>
          <w:szCs w:val="28"/>
          <w:rtl/>
        </w:rPr>
        <w:t>...</w:t>
      </w:r>
      <w:r w:rsidR="00062025">
        <w:rPr>
          <w:rFonts w:cs="Simplified Arabic" w:hint="cs"/>
          <w:szCs w:val="28"/>
          <w:rtl/>
        </w:rPr>
        <w:t xml:space="preserve"> </w:t>
      </w:r>
      <w:r w:rsidRPr="00443AAE">
        <w:rPr>
          <w:rFonts w:cs="Simplified Arabic"/>
          <w:szCs w:val="28"/>
          <w:rtl/>
        </w:rPr>
        <w:t>والذي ذكره هؤلاء في معنى قوله تعالى</w:t>
      </w:r>
      <w:r w:rsidR="00062025">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062025" w:rsidRPr="007510C4">
        <w:rPr>
          <w:rFonts w:cs="Simplified Arabic"/>
          <w:bCs/>
          <w:color w:val="0000FF"/>
          <w:sz w:val="28"/>
          <w:szCs w:val="28"/>
          <w:rtl/>
        </w:rPr>
        <w:t>فَمَا اسْتَمْتَعْتُم بِهِ مِنْهُنَّ</w:t>
      </w:r>
      <w:r w:rsidR="00567670" w:rsidRPr="007510C4">
        <w:rPr>
          <w:rFonts w:cs="Simplified Arabic"/>
          <w:bCs/>
          <w:color w:val="0000FF"/>
          <w:sz w:val="28"/>
          <w:szCs w:val="28"/>
          <w:rtl/>
        </w:rPr>
        <w:t>﴾</w:t>
      </w:r>
      <w:r w:rsidR="00062025" w:rsidRPr="00062025">
        <w:rPr>
          <w:rFonts w:ascii="Simplified Arabic" w:hAnsi="Simplified Arabic" w:cs="Simplified Arabic"/>
          <w:szCs w:val="28"/>
          <w:rtl/>
        </w:rPr>
        <w:t xml:space="preserve"> </w:t>
      </w:r>
      <w:r w:rsidR="00062025" w:rsidRPr="007510C4">
        <w:rPr>
          <w:rFonts w:cs="Simplified Arabic" w:hint="cs"/>
          <w:rtl/>
        </w:rPr>
        <w:t>[</w:t>
      </w:r>
      <w:r w:rsidR="00062025" w:rsidRPr="007510C4">
        <w:rPr>
          <w:rFonts w:cs="Simplified Arabic"/>
          <w:rtl/>
        </w:rPr>
        <w:t>النساء</w:t>
      </w:r>
      <w:r w:rsidR="00062025" w:rsidRPr="007510C4">
        <w:rPr>
          <w:rFonts w:cs="Simplified Arabic" w:hint="cs"/>
          <w:rtl/>
        </w:rPr>
        <w:t>:24]</w:t>
      </w:r>
      <w:r w:rsidRPr="00443AAE">
        <w:rPr>
          <w:rFonts w:cs="Simplified Arabic"/>
          <w:szCs w:val="28"/>
          <w:rtl/>
        </w:rPr>
        <w:t xml:space="preserve"> لا يحتمل ما ذكره هذا</w:t>
      </w:r>
      <w:r w:rsidR="00062025">
        <w:rPr>
          <w:rFonts w:cs="Simplified Arabic" w:hint="cs"/>
          <w:szCs w:val="28"/>
          <w:rtl/>
        </w:rPr>
        <w:t xml:space="preserve"> </w:t>
      </w:r>
      <w:r w:rsidRPr="00443AAE">
        <w:rPr>
          <w:rFonts w:cs="Simplified Arabic" w:hint="eastAsia"/>
          <w:szCs w:val="28"/>
          <w:rtl/>
        </w:rPr>
        <w:t>القائل</w:t>
      </w:r>
      <w:r w:rsidR="00062025">
        <w:rPr>
          <w:rFonts w:cs="Simplified Arabic"/>
          <w:szCs w:val="28"/>
          <w:rtl/>
        </w:rPr>
        <w:t xml:space="preserve"> الذي حمله على نكاح المتعة</w:t>
      </w:r>
      <w:r w:rsidR="00062025">
        <w:rPr>
          <w:rFonts w:cs="Simplified Arabic" w:hint="cs"/>
          <w:szCs w:val="28"/>
          <w:rtl/>
        </w:rPr>
        <w:t>"</w:t>
      </w:r>
      <w:r w:rsidR="00062025">
        <w:rPr>
          <w:rFonts w:cs="Simplified Arabic"/>
          <w:szCs w:val="28"/>
          <w:vertAlign w:val="superscript"/>
          <w:rtl/>
        </w:rPr>
        <w:t>(</w:t>
      </w:r>
      <w:r w:rsidR="00062025">
        <w:rPr>
          <w:rStyle w:val="aa"/>
          <w:rFonts w:cs="Simplified Arabic"/>
          <w:szCs w:val="28"/>
          <w:rtl/>
        </w:rPr>
        <w:footnoteReference w:id="330"/>
      </w:r>
      <w:r w:rsidR="00062025">
        <w:rPr>
          <w:rFonts w:cs="Simplified Arabic"/>
          <w:szCs w:val="28"/>
          <w:vertAlign w:val="superscript"/>
          <w:rtl/>
        </w:rPr>
        <w:t>)</w:t>
      </w:r>
      <w:r w:rsidR="00062025">
        <w:rPr>
          <w:rFonts w:cs="Simplified Arabic"/>
          <w:szCs w:val="28"/>
          <w:rtl/>
        </w:rPr>
        <w:t>.</w:t>
      </w:r>
    </w:p>
    <w:p w:rsidR="009C1BC7" w:rsidRPr="00062025" w:rsidRDefault="009C1BC7" w:rsidP="00443AAE">
      <w:pPr>
        <w:jc w:val="lowKashida"/>
        <w:rPr>
          <w:rFonts w:cs="Simplified Arabic"/>
          <w:bCs/>
          <w:color w:val="FF0000"/>
          <w:szCs w:val="28"/>
          <w:rtl/>
        </w:rPr>
      </w:pPr>
      <w:r w:rsidRPr="00062025">
        <w:rPr>
          <w:rFonts w:cs="Simplified Arabic" w:hint="eastAsia"/>
          <w:bCs/>
          <w:color w:val="FF0000"/>
          <w:szCs w:val="28"/>
          <w:rtl/>
        </w:rPr>
        <w:t>تفسير</w:t>
      </w:r>
      <w:r w:rsidRPr="00062025">
        <w:rPr>
          <w:rFonts w:cs="Simplified Arabic"/>
          <w:bCs/>
          <w:color w:val="FF0000"/>
          <w:szCs w:val="28"/>
          <w:rtl/>
        </w:rPr>
        <w:t xml:space="preserve"> النحاس:</w:t>
      </w:r>
    </w:p>
    <w:p w:rsidR="009C1BC7" w:rsidRPr="00443AAE" w:rsidRDefault="009C1BC7" w:rsidP="00062025">
      <w:pPr>
        <w:jc w:val="lowKashida"/>
        <w:rPr>
          <w:rFonts w:cs="Simplified Arabic"/>
          <w:szCs w:val="28"/>
          <w:rtl/>
        </w:rPr>
      </w:pPr>
      <w:r w:rsidRPr="00443AAE">
        <w:rPr>
          <w:rFonts w:cs="Simplified Arabic" w:hint="eastAsia"/>
          <w:szCs w:val="28"/>
          <w:rtl/>
        </w:rPr>
        <w:t>قال</w:t>
      </w:r>
      <w:r w:rsidRPr="00443AAE">
        <w:rPr>
          <w:rFonts w:cs="Simplified Arabic"/>
          <w:szCs w:val="28"/>
          <w:rtl/>
        </w:rPr>
        <w:t xml:space="preserve"> الإمام النحاس في تفسيره: </w:t>
      </w:r>
      <w:r w:rsidR="00062025">
        <w:rPr>
          <w:rFonts w:cs="Simplified Arabic" w:hint="cs"/>
          <w:szCs w:val="28"/>
          <w:rtl/>
        </w:rPr>
        <w:t>"</w:t>
      </w:r>
      <w:r w:rsidRPr="00443AAE">
        <w:rPr>
          <w:rFonts w:cs="Simplified Arabic"/>
          <w:szCs w:val="28"/>
          <w:rtl/>
        </w:rPr>
        <w:t>اختلف العلماء بعد اجتماع من تقوم به الحجة أن المتعة حرام</w:t>
      </w:r>
      <w:r w:rsidR="00062025">
        <w:rPr>
          <w:rFonts w:cs="Simplified Arabic" w:hint="cs"/>
          <w:szCs w:val="28"/>
          <w:rtl/>
        </w:rPr>
        <w:t xml:space="preserve"> </w:t>
      </w:r>
      <w:r w:rsidRPr="00443AAE">
        <w:rPr>
          <w:rFonts w:cs="Simplified Arabic" w:hint="eastAsia"/>
          <w:szCs w:val="28"/>
          <w:rtl/>
        </w:rPr>
        <w:t>بكتاب</w:t>
      </w:r>
      <w:r w:rsidRPr="00443AAE">
        <w:rPr>
          <w:rFonts w:cs="Simplified Arabic"/>
          <w:szCs w:val="28"/>
          <w:rtl/>
        </w:rPr>
        <w:t xml:space="preserve"> الله عز وجل وسنة رسول الله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وقول الخلفاء الراشدين المهديين وتوقيف علي بن أبي</w:t>
      </w:r>
      <w:r w:rsidR="00062025">
        <w:rPr>
          <w:rFonts w:cs="Simplified Arabic" w:hint="cs"/>
          <w:szCs w:val="28"/>
          <w:rtl/>
        </w:rPr>
        <w:t xml:space="preserve"> </w:t>
      </w:r>
      <w:r w:rsidRPr="00443AAE">
        <w:rPr>
          <w:rFonts w:cs="Simplified Arabic" w:hint="eastAsia"/>
          <w:szCs w:val="28"/>
          <w:rtl/>
        </w:rPr>
        <w:t>طالب</w:t>
      </w:r>
      <w:r w:rsidR="00062025">
        <w:rPr>
          <w:rFonts w:cs="Simplified Arabic"/>
          <w:szCs w:val="28"/>
          <w:rtl/>
        </w:rPr>
        <w:t xml:space="preserve"> رض</w:t>
      </w:r>
      <w:r w:rsidR="00062025">
        <w:rPr>
          <w:rFonts w:cs="Simplified Arabic" w:hint="cs"/>
          <w:szCs w:val="28"/>
          <w:rtl/>
        </w:rPr>
        <w:t>ي الله عنه</w:t>
      </w:r>
      <w:r w:rsidRPr="00443AAE">
        <w:rPr>
          <w:rFonts w:cs="Simplified Arabic"/>
          <w:szCs w:val="28"/>
          <w:rtl/>
        </w:rPr>
        <w:t xml:space="preserve"> ابن عباس</w:t>
      </w:r>
      <w:r w:rsidR="00062025">
        <w:rPr>
          <w:rFonts w:cs="Simplified Arabic" w:hint="cs"/>
          <w:szCs w:val="28"/>
          <w:rtl/>
        </w:rPr>
        <w:t>,</w:t>
      </w:r>
      <w:r w:rsidRPr="00443AAE">
        <w:rPr>
          <w:rFonts w:cs="Simplified Arabic"/>
          <w:szCs w:val="28"/>
          <w:rtl/>
        </w:rPr>
        <w:t xml:space="preserve"> وقوله</w:t>
      </w:r>
      <w:r w:rsidR="00062025">
        <w:rPr>
          <w:rFonts w:cs="Simplified Arabic" w:hint="cs"/>
          <w:szCs w:val="28"/>
          <w:rtl/>
        </w:rPr>
        <w:t>:</w:t>
      </w:r>
      <w:r w:rsidR="00062025">
        <w:rPr>
          <w:rFonts w:cs="Simplified Arabic"/>
          <w:szCs w:val="28"/>
          <w:rtl/>
        </w:rPr>
        <w:t xml:space="preserve"> </w:t>
      </w:r>
      <w:r w:rsidR="00062025" w:rsidRPr="007510C4">
        <w:rPr>
          <w:rFonts w:cs="Simplified Arabic" w:hint="cs"/>
          <w:bCs/>
          <w:color w:val="008000"/>
          <w:sz w:val="28"/>
          <w:szCs w:val="28"/>
          <w:rtl/>
        </w:rPr>
        <w:t>«إ</w:t>
      </w:r>
      <w:r w:rsidRPr="007510C4">
        <w:rPr>
          <w:rFonts w:cs="Simplified Arabic"/>
          <w:bCs/>
          <w:color w:val="008000"/>
          <w:sz w:val="28"/>
          <w:szCs w:val="28"/>
          <w:rtl/>
        </w:rPr>
        <w:t>نك رجل تائه</w:t>
      </w:r>
      <w:r w:rsidR="00062025" w:rsidRPr="007510C4">
        <w:rPr>
          <w:rFonts w:cs="Simplified Arabic" w:hint="cs"/>
          <w:bCs/>
          <w:color w:val="008000"/>
          <w:sz w:val="28"/>
          <w:szCs w:val="28"/>
          <w:rtl/>
        </w:rPr>
        <w:t>,</w:t>
      </w:r>
      <w:r w:rsidR="00062025" w:rsidRPr="007510C4">
        <w:rPr>
          <w:rFonts w:cs="Simplified Arabic"/>
          <w:bCs/>
          <w:color w:val="008000"/>
          <w:sz w:val="28"/>
          <w:szCs w:val="28"/>
          <w:rtl/>
        </w:rPr>
        <w:t xml:space="preserve"> و</w:t>
      </w:r>
      <w:r w:rsidR="00062025" w:rsidRPr="007510C4">
        <w:rPr>
          <w:rFonts w:cs="Simplified Arabic" w:hint="cs"/>
          <w:bCs/>
          <w:color w:val="008000"/>
          <w:sz w:val="28"/>
          <w:szCs w:val="28"/>
          <w:rtl/>
        </w:rPr>
        <w:t>إ</w:t>
      </w:r>
      <w:r w:rsidR="00062025" w:rsidRPr="007510C4">
        <w:rPr>
          <w:rFonts w:cs="Simplified Arabic"/>
          <w:bCs/>
          <w:color w:val="008000"/>
          <w:sz w:val="28"/>
          <w:szCs w:val="28"/>
          <w:rtl/>
        </w:rPr>
        <w:t xml:space="preserve">ن رسول الله </w:t>
      </w:r>
      <w:r w:rsidRPr="007510C4">
        <w:rPr>
          <w:rFonts w:cs="Simplified Arabic"/>
          <w:bCs/>
          <w:color w:val="008000"/>
          <w:sz w:val="28"/>
          <w:szCs w:val="28"/>
          <w:rtl/>
        </w:rPr>
        <w:t>ص</w:t>
      </w:r>
      <w:r w:rsidR="00062025" w:rsidRPr="007510C4">
        <w:rPr>
          <w:rFonts w:cs="Simplified Arabic" w:hint="cs"/>
          <w:bCs/>
          <w:color w:val="008000"/>
          <w:sz w:val="28"/>
          <w:szCs w:val="28"/>
          <w:rtl/>
        </w:rPr>
        <w:t>لى الله عليه وسلم</w:t>
      </w:r>
      <w:r w:rsidR="00062025" w:rsidRPr="007510C4">
        <w:rPr>
          <w:rFonts w:cs="Simplified Arabic"/>
          <w:bCs/>
          <w:color w:val="008000"/>
          <w:sz w:val="28"/>
          <w:szCs w:val="28"/>
          <w:rtl/>
        </w:rPr>
        <w:t xml:space="preserve"> </w:t>
      </w:r>
      <w:r w:rsidRPr="007510C4">
        <w:rPr>
          <w:rFonts w:cs="Simplified Arabic"/>
          <w:bCs/>
          <w:color w:val="008000"/>
          <w:sz w:val="28"/>
          <w:szCs w:val="28"/>
          <w:rtl/>
        </w:rPr>
        <w:t>قد حرم المتعة</w:t>
      </w:r>
      <w:r w:rsidR="00062025" w:rsidRPr="007510C4">
        <w:rPr>
          <w:rFonts w:cs="Simplified Arabic" w:hint="cs"/>
          <w:bCs/>
          <w:color w:val="008000"/>
          <w:sz w:val="28"/>
          <w:szCs w:val="28"/>
          <w:rtl/>
        </w:rPr>
        <w:t>»</w:t>
      </w:r>
      <w:r w:rsidR="00062025">
        <w:rPr>
          <w:rFonts w:cs="Simplified Arabic" w:hint="cs"/>
          <w:szCs w:val="28"/>
          <w:rtl/>
        </w:rPr>
        <w:t>,</w:t>
      </w:r>
      <w:r w:rsidRPr="00443AAE">
        <w:rPr>
          <w:rFonts w:cs="Simplified Arabic"/>
          <w:szCs w:val="28"/>
          <w:rtl/>
        </w:rPr>
        <w:t xml:space="preserve"> ولا اختلاف</w:t>
      </w:r>
      <w:r w:rsidR="00062025">
        <w:rPr>
          <w:rFonts w:cs="Simplified Arabic" w:hint="cs"/>
          <w:szCs w:val="28"/>
          <w:rtl/>
        </w:rPr>
        <w:t xml:space="preserve"> </w:t>
      </w:r>
      <w:r w:rsidRPr="00443AAE">
        <w:rPr>
          <w:rFonts w:cs="Simplified Arabic" w:hint="eastAsia"/>
          <w:szCs w:val="28"/>
          <w:rtl/>
        </w:rPr>
        <w:t>بين</w:t>
      </w:r>
      <w:r w:rsidRPr="00443AAE">
        <w:rPr>
          <w:rFonts w:cs="Simplified Arabic"/>
          <w:szCs w:val="28"/>
          <w:rtl/>
        </w:rPr>
        <w:t xml:space="preserve"> العلماء في </w:t>
      </w:r>
      <w:r w:rsidR="00062025">
        <w:rPr>
          <w:rFonts w:cs="Simplified Arabic"/>
          <w:szCs w:val="28"/>
          <w:rtl/>
        </w:rPr>
        <w:t xml:space="preserve">صحة الإسناد عن علي بن </w:t>
      </w:r>
      <w:r w:rsidR="00062025">
        <w:rPr>
          <w:rFonts w:cs="Simplified Arabic"/>
          <w:szCs w:val="28"/>
          <w:rtl/>
        </w:rPr>
        <w:lastRenderedPageBreak/>
        <w:t>أبي طالب رض</w:t>
      </w:r>
      <w:r w:rsidR="00062025">
        <w:rPr>
          <w:rFonts w:cs="Simplified Arabic" w:hint="cs"/>
          <w:szCs w:val="28"/>
          <w:rtl/>
        </w:rPr>
        <w:t>ي الله عنه</w:t>
      </w:r>
      <w:r w:rsidRPr="00443AAE">
        <w:rPr>
          <w:rFonts w:cs="Simplified Arabic"/>
          <w:szCs w:val="28"/>
          <w:rtl/>
        </w:rPr>
        <w:t xml:space="preserve"> وصحة طريقه بروايته عن رسول الله</w:t>
      </w:r>
      <w:r w:rsidR="00062025">
        <w:rPr>
          <w:rFonts w:cs="Simplified Arabic" w:hint="cs"/>
          <w:szCs w:val="28"/>
          <w:rtl/>
        </w:rPr>
        <w:t xml:space="preserve">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تحريم المتعة.</w:t>
      </w:r>
    </w:p>
    <w:p w:rsidR="009C1BC7" w:rsidRPr="00443AAE" w:rsidRDefault="009C1BC7" w:rsidP="00062025">
      <w:pPr>
        <w:jc w:val="lowKashida"/>
        <w:rPr>
          <w:rFonts w:cs="Simplified Arabic"/>
          <w:szCs w:val="28"/>
          <w:rtl/>
        </w:rPr>
      </w:pPr>
      <w:r w:rsidRPr="00443AAE">
        <w:rPr>
          <w:rFonts w:cs="Simplified Arabic" w:hint="eastAsia"/>
          <w:szCs w:val="28"/>
          <w:rtl/>
        </w:rPr>
        <w:t>فقال</w:t>
      </w:r>
      <w:r w:rsidRPr="00443AAE">
        <w:rPr>
          <w:rFonts w:cs="Simplified Arabic"/>
          <w:szCs w:val="28"/>
          <w:rtl/>
        </w:rPr>
        <w:t xml:space="preserve"> قوم</w:t>
      </w:r>
      <w:r w:rsidR="00062025">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062025" w:rsidRPr="007510C4">
        <w:rPr>
          <w:rFonts w:cs="Simplified Arabic"/>
          <w:bCs/>
          <w:color w:val="0000FF"/>
          <w:sz w:val="28"/>
          <w:szCs w:val="28"/>
          <w:rtl/>
        </w:rPr>
        <w:t>فَمَا اسْتَمْتَعْتُم بِهِ مِنْهُنَّ فَآتُوهُنَّ أُجُورَهُنَّ فَرِيضَةً</w:t>
      </w:r>
      <w:r w:rsidR="00567670" w:rsidRPr="007510C4">
        <w:rPr>
          <w:rFonts w:cs="Simplified Arabic"/>
          <w:bCs/>
          <w:color w:val="0000FF"/>
          <w:sz w:val="28"/>
          <w:szCs w:val="28"/>
          <w:rtl/>
        </w:rPr>
        <w:t>﴾</w:t>
      </w:r>
      <w:r w:rsidR="00062025" w:rsidRPr="00062025">
        <w:rPr>
          <w:rFonts w:cs="Simplified Arabic"/>
          <w:szCs w:val="28"/>
          <w:rtl/>
        </w:rPr>
        <w:t xml:space="preserve"> </w:t>
      </w:r>
      <w:r w:rsidR="00062025" w:rsidRPr="007510C4">
        <w:rPr>
          <w:rFonts w:cs="Simplified Arabic"/>
          <w:rtl/>
        </w:rPr>
        <w:t>[النساء:24]</w:t>
      </w:r>
      <w:r w:rsidRPr="00443AAE">
        <w:rPr>
          <w:rFonts w:cs="Simplified Arabic"/>
          <w:szCs w:val="28"/>
          <w:rtl/>
        </w:rPr>
        <w:t xml:space="preserve"> هو النكاح بعينه! وما أحل الله المتعة قط في كتابه</w:t>
      </w:r>
      <w:r w:rsidR="00062025">
        <w:rPr>
          <w:rFonts w:cs="Simplified Arabic" w:hint="cs"/>
          <w:szCs w:val="28"/>
          <w:rtl/>
        </w:rPr>
        <w:t>"</w:t>
      </w:r>
      <w:r w:rsidR="00062025">
        <w:rPr>
          <w:rFonts w:cs="Simplified Arabic"/>
          <w:szCs w:val="28"/>
          <w:vertAlign w:val="superscript"/>
          <w:rtl/>
        </w:rPr>
        <w:t>(</w:t>
      </w:r>
      <w:r w:rsidR="00062025">
        <w:rPr>
          <w:rStyle w:val="aa"/>
          <w:rFonts w:cs="Simplified Arabic"/>
          <w:szCs w:val="28"/>
          <w:rtl/>
        </w:rPr>
        <w:footnoteReference w:id="331"/>
      </w:r>
      <w:r w:rsidR="00062025">
        <w:rPr>
          <w:rFonts w:cs="Simplified Arabic"/>
          <w:szCs w:val="28"/>
          <w:vertAlign w:val="superscript"/>
          <w:rtl/>
        </w:rPr>
        <w:t>)</w:t>
      </w:r>
      <w:r w:rsidR="00062025">
        <w:rPr>
          <w:rFonts w:cs="Simplified Arabic" w:hint="cs"/>
          <w:szCs w:val="28"/>
          <w:rtl/>
        </w:rPr>
        <w:t>.</w:t>
      </w:r>
    </w:p>
    <w:p w:rsidR="009C1BC7" w:rsidRPr="00062025" w:rsidRDefault="009C1BC7" w:rsidP="00443AAE">
      <w:pPr>
        <w:jc w:val="lowKashida"/>
        <w:rPr>
          <w:rFonts w:cs="Simplified Arabic"/>
          <w:bCs/>
          <w:color w:val="FF0000"/>
          <w:szCs w:val="28"/>
          <w:rtl/>
        </w:rPr>
      </w:pPr>
      <w:r w:rsidRPr="00062025">
        <w:rPr>
          <w:rFonts w:cs="Simplified Arabic" w:hint="eastAsia"/>
          <w:bCs/>
          <w:color w:val="FF0000"/>
          <w:szCs w:val="28"/>
          <w:rtl/>
        </w:rPr>
        <w:t>تفسير</w:t>
      </w:r>
      <w:r w:rsidRPr="00062025">
        <w:rPr>
          <w:rFonts w:cs="Simplified Arabic"/>
          <w:bCs/>
          <w:color w:val="FF0000"/>
          <w:szCs w:val="28"/>
          <w:rtl/>
        </w:rPr>
        <w:t xml:space="preserve"> القيسي:</w:t>
      </w:r>
    </w:p>
    <w:p w:rsidR="009C1BC7" w:rsidRPr="00443AAE" w:rsidRDefault="009C1BC7" w:rsidP="00062025">
      <w:pPr>
        <w:jc w:val="lowKashida"/>
        <w:rPr>
          <w:rFonts w:cs="Simplified Arabic"/>
          <w:szCs w:val="28"/>
          <w:rtl/>
        </w:rPr>
      </w:pPr>
      <w:r w:rsidRPr="00443AAE">
        <w:rPr>
          <w:rFonts w:cs="Simplified Arabic" w:hint="eastAsia"/>
          <w:szCs w:val="28"/>
          <w:rtl/>
        </w:rPr>
        <w:t>قال</w:t>
      </w:r>
      <w:r w:rsidRPr="00443AAE">
        <w:rPr>
          <w:rFonts w:cs="Simplified Arabic"/>
          <w:szCs w:val="28"/>
          <w:rtl/>
        </w:rPr>
        <w:t xml:space="preserve"> القيسي في</w:t>
      </w:r>
      <w:r w:rsidR="00062025">
        <w:rPr>
          <w:rFonts w:cs="Simplified Arabic" w:hint="cs"/>
          <w:szCs w:val="28"/>
          <w:rtl/>
        </w:rPr>
        <w:t xml:space="preserve"> </w:t>
      </w:r>
      <w:r w:rsidR="00062025">
        <w:rPr>
          <w:rFonts w:cs="Simplified Arabic"/>
          <w:szCs w:val="28"/>
          <w:rtl/>
        </w:rPr>
        <w:t>"</w:t>
      </w:r>
      <w:r w:rsidRPr="00443AAE">
        <w:rPr>
          <w:rFonts w:cs="Simplified Arabic"/>
          <w:szCs w:val="28"/>
          <w:rtl/>
        </w:rPr>
        <w:t xml:space="preserve">الإيضاح": </w:t>
      </w:r>
      <w:r w:rsidR="00567670" w:rsidRPr="007510C4">
        <w:rPr>
          <w:rFonts w:cs="Simplified Arabic"/>
          <w:bCs/>
          <w:color w:val="0000FF"/>
          <w:sz w:val="28"/>
          <w:szCs w:val="28"/>
          <w:rtl/>
        </w:rPr>
        <w:t>﴿</w:t>
      </w:r>
      <w:r w:rsidR="00062025" w:rsidRPr="007510C4">
        <w:rPr>
          <w:rFonts w:cs="Simplified Arabic"/>
          <w:bCs/>
          <w:color w:val="0000FF"/>
          <w:sz w:val="28"/>
          <w:szCs w:val="28"/>
          <w:rtl/>
        </w:rPr>
        <w:t>فَمَا اسْتَمْتَعْتُم بِهِ مِنْهُنَّ فَآتُوهُنَّ أُجُورَهُنَّ فَرِيضَةً</w:t>
      </w:r>
      <w:r w:rsidR="00567670" w:rsidRPr="007510C4">
        <w:rPr>
          <w:rFonts w:cs="Simplified Arabic"/>
          <w:bCs/>
          <w:color w:val="0000FF"/>
          <w:sz w:val="28"/>
          <w:szCs w:val="28"/>
          <w:rtl/>
        </w:rPr>
        <w:t>﴾</w:t>
      </w:r>
      <w:r w:rsidR="00062025" w:rsidRPr="00062025">
        <w:rPr>
          <w:rFonts w:cs="Simplified Arabic"/>
          <w:szCs w:val="28"/>
          <w:rtl/>
        </w:rPr>
        <w:t xml:space="preserve"> </w:t>
      </w:r>
      <w:r w:rsidR="00062025" w:rsidRPr="007510C4">
        <w:rPr>
          <w:rFonts w:cs="Simplified Arabic"/>
          <w:rtl/>
        </w:rPr>
        <w:t>[النساء:24]</w:t>
      </w:r>
      <w:r w:rsidRPr="00443AAE">
        <w:rPr>
          <w:rFonts w:cs="Simplified Arabic"/>
          <w:szCs w:val="28"/>
          <w:rtl/>
        </w:rPr>
        <w:t xml:space="preserve"> هذه الآية</w:t>
      </w:r>
      <w:r w:rsidR="00062025">
        <w:rPr>
          <w:rFonts w:cs="Simplified Arabic" w:hint="cs"/>
          <w:szCs w:val="28"/>
          <w:rtl/>
        </w:rPr>
        <w:t xml:space="preserve"> </w:t>
      </w:r>
      <w:r w:rsidRPr="00443AAE">
        <w:rPr>
          <w:rFonts w:cs="Simplified Arabic" w:hint="eastAsia"/>
          <w:szCs w:val="28"/>
          <w:rtl/>
        </w:rPr>
        <w:t>نزلت</w:t>
      </w:r>
      <w:r w:rsidRPr="00443AAE">
        <w:rPr>
          <w:rFonts w:cs="Simplified Arabic"/>
          <w:szCs w:val="28"/>
          <w:rtl/>
        </w:rPr>
        <w:t xml:space="preserve"> فيما كان أباح النبي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من نكاح المتعة ثلاثة أيام, كان الرجل يقول للمرأة: أتزوجك</w:t>
      </w:r>
      <w:r w:rsidR="00062025">
        <w:rPr>
          <w:rFonts w:cs="Simplified Arabic" w:hint="cs"/>
          <w:szCs w:val="28"/>
          <w:rtl/>
        </w:rPr>
        <w:t xml:space="preserve"> </w:t>
      </w:r>
      <w:r w:rsidRPr="00443AAE">
        <w:rPr>
          <w:rFonts w:cs="Simplified Arabic" w:hint="eastAsia"/>
          <w:szCs w:val="28"/>
          <w:rtl/>
        </w:rPr>
        <w:t>إلى</w:t>
      </w:r>
      <w:r w:rsidR="00062025">
        <w:rPr>
          <w:rFonts w:cs="Simplified Arabic"/>
          <w:szCs w:val="28"/>
          <w:rtl/>
        </w:rPr>
        <w:t xml:space="preserve"> </w:t>
      </w:r>
      <w:r w:rsidR="00062025">
        <w:rPr>
          <w:rFonts w:cs="Simplified Arabic" w:hint="cs"/>
          <w:szCs w:val="28"/>
          <w:rtl/>
        </w:rPr>
        <w:t>أ</w:t>
      </w:r>
      <w:r w:rsidRPr="00443AAE">
        <w:rPr>
          <w:rFonts w:cs="Simplified Arabic"/>
          <w:szCs w:val="28"/>
          <w:rtl/>
        </w:rPr>
        <w:t>جل كذا وكذا على ألا ميراث بيننا ولا طلاق ولا شاهد</w:t>
      </w:r>
      <w:r w:rsidR="00062025">
        <w:rPr>
          <w:rFonts w:cs="Simplified Arabic" w:hint="cs"/>
          <w:szCs w:val="28"/>
          <w:rtl/>
        </w:rPr>
        <w:t>,</w:t>
      </w:r>
      <w:r w:rsidRPr="00443AAE">
        <w:rPr>
          <w:rFonts w:cs="Simplified Arabic"/>
          <w:szCs w:val="28"/>
          <w:rtl/>
        </w:rPr>
        <w:t xml:space="preserve"> وأعطيك كذا.</w:t>
      </w:r>
    </w:p>
    <w:p w:rsidR="009C1BC7" w:rsidRPr="00443AAE" w:rsidRDefault="009C1BC7" w:rsidP="00443AAE">
      <w:pPr>
        <w:jc w:val="lowKashida"/>
        <w:rPr>
          <w:rFonts w:cs="Simplified Arabic"/>
          <w:szCs w:val="28"/>
          <w:rtl/>
        </w:rPr>
      </w:pPr>
      <w:r w:rsidRPr="00443AAE">
        <w:rPr>
          <w:rFonts w:cs="Simplified Arabic" w:hint="eastAsia"/>
          <w:szCs w:val="28"/>
          <w:rtl/>
        </w:rPr>
        <w:t>وعلى</w:t>
      </w:r>
      <w:r w:rsidRPr="00443AAE">
        <w:rPr>
          <w:rFonts w:cs="Simplified Arabic"/>
          <w:szCs w:val="28"/>
          <w:rtl/>
        </w:rPr>
        <w:t xml:space="preserve"> القول الأول: النكاح إلى أجل بغير شاهد ولا ولي.</w:t>
      </w:r>
    </w:p>
    <w:p w:rsidR="009C1BC7" w:rsidRPr="00443AAE" w:rsidRDefault="009C1BC7" w:rsidP="00062025">
      <w:pPr>
        <w:jc w:val="lowKashida"/>
        <w:rPr>
          <w:rFonts w:cs="Simplified Arabic"/>
          <w:szCs w:val="28"/>
          <w:rtl/>
        </w:rPr>
      </w:pPr>
      <w:r w:rsidRPr="00443AAE">
        <w:rPr>
          <w:rFonts w:cs="Simplified Arabic" w:hint="eastAsia"/>
          <w:szCs w:val="28"/>
          <w:rtl/>
        </w:rPr>
        <w:t>القول</w:t>
      </w:r>
      <w:r w:rsidRPr="00443AAE">
        <w:rPr>
          <w:rFonts w:cs="Simplified Arabic"/>
          <w:szCs w:val="28"/>
          <w:rtl/>
        </w:rPr>
        <w:t xml:space="preserve"> الثاني</w:t>
      </w:r>
      <w:r w:rsidR="00062025">
        <w:rPr>
          <w:rFonts w:cs="Simplified Arabic" w:hint="cs"/>
          <w:szCs w:val="28"/>
          <w:rtl/>
        </w:rPr>
        <w:t>:</w:t>
      </w:r>
      <w:r w:rsidRPr="00443AAE">
        <w:rPr>
          <w:rFonts w:cs="Simplified Arabic"/>
          <w:szCs w:val="28"/>
          <w:rtl/>
        </w:rPr>
        <w:t xml:space="preserve"> قال</w:t>
      </w:r>
      <w:r w:rsidR="00062025">
        <w:rPr>
          <w:rFonts w:cs="Simplified Arabic"/>
          <w:szCs w:val="28"/>
          <w:rtl/>
        </w:rPr>
        <w:t xml:space="preserve"> الحسن ومجاهد</w:t>
      </w:r>
      <w:r w:rsidR="00062025">
        <w:rPr>
          <w:rFonts w:cs="Simplified Arabic" w:hint="cs"/>
          <w:szCs w:val="28"/>
          <w:rtl/>
        </w:rPr>
        <w:t xml:space="preserve">: </w:t>
      </w:r>
      <w:r w:rsidRPr="00443AAE">
        <w:rPr>
          <w:rFonts w:cs="Simplified Arabic" w:hint="eastAsia"/>
          <w:szCs w:val="28"/>
          <w:rtl/>
        </w:rPr>
        <w:t>فالمعنى</w:t>
      </w:r>
      <w:r w:rsidRPr="00443AAE">
        <w:rPr>
          <w:rFonts w:cs="Simplified Arabic"/>
          <w:szCs w:val="28"/>
          <w:rtl/>
        </w:rPr>
        <w:t xml:space="preserve"> على هذا القول: فما استمتعتم به ممن تزوجتم وإن قلّ الاستمتاع فلها صداقها فريضة</w:t>
      </w:r>
      <w:r w:rsidR="00062025">
        <w:rPr>
          <w:rFonts w:cs="Simplified Arabic" w:hint="cs"/>
          <w:szCs w:val="28"/>
          <w:rtl/>
        </w:rPr>
        <w:t xml:space="preserve">, </w:t>
      </w:r>
      <w:r w:rsidRPr="00443AAE">
        <w:rPr>
          <w:rFonts w:cs="Simplified Arabic" w:hint="eastAsia"/>
          <w:szCs w:val="28"/>
          <w:rtl/>
        </w:rPr>
        <w:t>فالاستمتاع</w:t>
      </w:r>
      <w:r w:rsidRPr="00443AAE">
        <w:rPr>
          <w:rFonts w:cs="Simplified Arabic"/>
          <w:szCs w:val="28"/>
          <w:rtl/>
        </w:rPr>
        <w:t xml:space="preserve"> على هذا القول: النكاح الصحيح.</w:t>
      </w:r>
    </w:p>
    <w:p w:rsidR="009C1BC7" w:rsidRPr="00443AAE" w:rsidRDefault="009C1BC7" w:rsidP="00062025">
      <w:pPr>
        <w:jc w:val="lowKashida"/>
        <w:rPr>
          <w:rFonts w:cs="Simplified Arabic"/>
          <w:szCs w:val="28"/>
          <w:rtl/>
        </w:rPr>
      </w:pPr>
      <w:r w:rsidRPr="00443AAE">
        <w:rPr>
          <w:rFonts w:cs="Simplified Arabic" w:hint="eastAsia"/>
          <w:szCs w:val="28"/>
          <w:rtl/>
        </w:rPr>
        <w:t>قوله</w:t>
      </w:r>
      <w:r w:rsidRPr="00443AAE">
        <w:rPr>
          <w:rFonts w:cs="Simplified Arabic"/>
          <w:szCs w:val="28"/>
          <w:rtl/>
        </w:rPr>
        <w:t xml:space="preserve"> تعالى</w:t>
      </w:r>
      <w:r w:rsidR="00062025">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062025" w:rsidRPr="007510C4">
        <w:rPr>
          <w:rFonts w:cs="Simplified Arabic"/>
          <w:bCs/>
          <w:color w:val="0000FF"/>
          <w:sz w:val="28"/>
          <w:szCs w:val="28"/>
          <w:rtl/>
        </w:rPr>
        <w:t>وَلاَ جُنَاحَ عَلَيْكُمْ فِيمَا تَرَاضَيْتُم بِهِ مِن بَعْدِ الْفَرِيضَةِ</w:t>
      </w:r>
      <w:r w:rsidR="00567670" w:rsidRPr="007510C4">
        <w:rPr>
          <w:rFonts w:cs="Simplified Arabic"/>
          <w:bCs/>
          <w:color w:val="0000FF"/>
          <w:sz w:val="28"/>
          <w:szCs w:val="28"/>
          <w:rtl/>
        </w:rPr>
        <w:t>﴾</w:t>
      </w:r>
      <w:r w:rsidR="00062025" w:rsidRPr="00062025">
        <w:rPr>
          <w:rFonts w:cs="Simplified Arabic"/>
          <w:szCs w:val="28"/>
          <w:rtl/>
        </w:rPr>
        <w:t xml:space="preserve"> </w:t>
      </w:r>
      <w:r w:rsidR="00062025" w:rsidRPr="007510C4">
        <w:rPr>
          <w:rFonts w:cs="Simplified Arabic"/>
          <w:rtl/>
        </w:rPr>
        <w:t>[النساء:24]</w:t>
      </w:r>
      <w:r w:rsidR="00062025">
        <w:rPr>
          <w:rFonts w:cs="Simplified Arabic" w:hint="cs"/>
          <w:szCs w:val="28"/>
          <w:rtl/>
        </w:rPr>
        <w:t xml:space="preserve">. </w:t>
      </w:r>
      <w:r w:rsidRPr="00443AAE">
        <w:rPr>
          <w:rFonts w:cs="Simplified Arabic" w:hint="eastAsia"/>
          <w:szCs w:val="28"/>
          <w:rtl/>
        </w:rPr>
        <w:t>من</w:t>
      </w:r>
      <w:r w:rsidRPr="00443AAE">
        <w:rPr>
          <w:rFonts w:cs="Simplified Arabic"/>
          <w:szCs w:val="28"/>
          <w:rtl/>
        </w:rPr>
        <w:t xml:space="preserve"> قال: إن قوله: </w:t>
      </w:r>
      <w:r w:rsidR="00567670" w:rsidRPr="007510C4">
        <w:rPr>
          <w:rFonts w:cs="Simplified Arabic"/>
          <w:bCs/>
          <w:color w:val="0000FF"/>
          <w:sz w:val="28"/>
          <w:szCs w:val="28"/>
          <w:rtl/>
        </w:rPr>
        <w:t>﴿</w:t>
      </w:r>
      <w:r w:rsidR="00062025" w:rsidRPr="007510C4">
        <w:rPr>
          <w:rFonts w:cs="Simplified Arabic"/>
          <w:bCs/>
          <w:color w:val="0000FF"/>
          <w:sz w:val="28"/>
          <w:szCs w:val="28"/>
          <w:rtl/>
        </w:rPr>
        <w:t>فَمَا اسْتَمْتَعْتُم بِهِ مِنْهُنَّ فَآتُوهُنَّ أُجُورَهُنَّ فَرِيضَةً</w:t>
      </w:r>
      <w:r w:rsidR="00567670" w:rsidRPr="007510C4">
        <w:rPr>
          <w:rFonts w:cs="Simplified Arabic"/>
          <w:bCs/>
          <w:color w:val="0000FF"/>
          <w:sz w:val="28"/>
          <w:szCs w:val="28"/>
          <w:rtl/>
        </w:rPr>
        <w:t>﴾</w:t>
      </w:r>
      <w:r w:rsidR="00062025" w:rsidRPr="00062025">
        <w:rPr>
          <w:rFonts w:cs="Simplified Arabic"/>
          <w:szCs w:val="28"/>
          <w:rtl/>
        </w:rPr>
        <w:t xml:space="preserve"> </w:t>
      </w:r>
      <w:r w:rsidR="00062025" w:rsidRPr="007510C4">
        <w:rPr>
          <w:rFonts w:cs="Simplified Arabic"/>
          <w:rtl/>
        </w:rPr>
        <w:t>[النساء:24]</w:t>
      </w:r>
      <w:r w:rsidRPr="00443AAE">
        <w:rPr>
          <w:rFonts w:cs="Simplified Arabic"/>
          <w:szCs w:val="28"/>
          <w:rtl/>
        </w:rPr>
        <w:t xml:space="preserve"> في جواز المتعة نزل ثم</w:t>
      </w:r>
      <w:r w:rsidR="00062025">
        <w:rPr>
          <w:rFonts w:cs="Simplified Arabic" w:hint="cs"/>
          <w:szCs w:val="28"/>
          <w:rtl/>
        </w:rPr>
        <w:t xml:space="preserve"> </w:t>
      </w:r>
      <w:r w:rsidRPr="00443AAE">
        <w:rPr>
          <w:rFonts w:cs="Simplified Arabic" w:hint="eastAsia"/>
          <w:szCs w:val="28"/>
          <w:rtl/>
        </w:rPr>
        <w:t>نسخ،</w:t>
      </w:r>
      <w:r w:rsidRPr="00443AAE">
        <w:rPr>
          <w:rFonts w:cs="Simplified Arabic"/>
          <w:szCs w:val="28"/>
          <w:rtl/>
        </w:rPr>
        <w:t xml:space="preserve"> قال: إن قوله: </w:t>
      </w:r>
      <w:r w:rsidR="00567670" w:rsidRPr="007510C4">
        <w:rPr>
          <w:rFonts w:cs="Simplified Arabic"/>
          <w:bCs/>
          <w:color w:val="0000FF"/>
          <w:sz w:val="28"/>
          <w:szCs w:val="28"/>
          <w:rtl/>
        </w:rPr>
        <w:t>﴿</w:t>
      </w:r>
      <w:r w:rsidR="00062025" w:rsidRPr="007510C4">
        <w:rPr>
          <w:rFonts w:cs="Simplified Arabic"/>
          <w:bCs/>
          <w:color w:val="0000FF"/>
          <w:sz w:val="28"/>
          <w:szCs w:val="28"/>
          <w:rtl/>
        </w:rPr>
        <w:t>وَلاَ جُنَاحَ عَلَيْكُمْ فِيمَا تَرَاضَيْتُم بِهِ مِن بَعْدِ الْفَرِيضَةِ</w:t>
      </w:r>
      <w:r w:rsidR="00567670" w:rsidRPr="007510C4">
        <w:rPr>
          <w:rFonts w:cs="Simplified Arabic"/>
          <w:bCs/>
          <w:color w:val="0000FF"/>
          <w:sz w:val="28"/>
          <w:szCs w:val="28"/>
          <w:rtl/>
        </w:rPr>
        <w:t>﴾</w:t>
      </w:r>
      <w:r w:rsidR="00062025" w:rsidRPr="00062025">
        <w:rPr>
          <w:rFonts w:cs="Simplified Arabic"/>
          <w:szCs w:val="28"/>
          <w:rtl/>
        </w:rPr>
        <w:t xml:space="preserve"> </w:t>
      </w:r>
      <w:r w:rsidR="00062025" w:rsidRPr="007510C4">
        <w:rPr>
          <w:rFonts w:cs="Simplified Arabic"/>
          <w:rtl/>
        </w:rPr>
        <w:t>[النساء:24]</w:t>
      </w:r>
      <w:r w:rsidRPr="00443AAE">
        <w:rPr>
          <w:rFonts w:cs="Simplified Arabic"/>
          <w:szCs w:val="28"/>
          <w:rtl/>
        </w:rPr>
        <w:t xml:space="preserve"> منسوخ أيض</w:t>
      </w:r>
      <w:r w:rsidR="00062025">
        <w:rPr>
          <w:rFonts w:cs="Simplified Arabic" w:hint="cs"/>
          <w:szCs w:val="28"/>
          <w:rtl/>
        </w:rPr>
        <w:t>ً</w:t>
      </w:r>
      <w:r w:rsidR="00062025">
        <w:rPr>
          <w:rFonts w:cs="Simplified Arabic"/>
          <w:szCs w:val="28"/>
          <w:rtl/>
        </w:rPr>
        <w:t>ا</w:t>
      </w:r>
      <w:r w:rsidR="00062025">
        <w:rPr>
          <w:rFonts w:cs="Simplified Arabic" w:hint="cs"/>
          <w:szCs w:val="28"/>
          <w:rtl/>
        </w:rPr>
        <w:t xml:space="preserve">؛ </w:t>
      </w:r>
      <w:r w:rsidRPr="00443AAE">
        <w:rPr>
          <w:rFonts w:cs="Simplified Arabic" w:hint="eastAsia"/>
          <w:szCs w:val="28"/>
          <w:rtl/>
        </w:rPr>
        <w:t>لأن</w:t>
      </w:r>
      <w:r w:rsidRPr="00443AAE">
        <w:rPr>
          <w:rFonts w:cs="Simplified Arabic"/>
          <w:szCs w:val="28"/>
          <w:rtl/>
        </w:rPr>
        <w:t xml:space="preserve"> معناه عنده: لا حرج عليكم إذا تم ال</w:t>
      </w:r>
      <w:r w:rsidR="00062025">
        <w:rPr>
          <w:rFonts w:cs="Simplified Arabic" w:hint="cs"/>
          <w:szCs w:val="28"/>
          <w:rtl/>
        </w:rPr>
        <w:t>أ</w:t>
      </w:r>
      <w:r w:rsidRPr="00443AAE">
        <w:rPr>
          <w:rFonts w:cs="Simplified Arabic"/>
          <w:szCs w:val="28"/>
          <w:rtl/>
        </w:rPr>
        <w:t>جل الذي اشترطتم في الاستمتاع أن تزيدك المرأة في</w:t>
      </w:r>
      <w:r w:rsidR="00062025">
        <w:rPr>
          <w:rFonts w:cs="Simplified Arabic" w:hint="cs"/>
          <w:szCs w:val="28"/>
          <w:rtl/>
        </w:rPr>
        <w:t xml:space="preserve"> </w:t>
      </w:r>
      <w:r w:rsidRPr="00443AAE">
        <w:rPr>
          <w:rFonts w:cs="Simplified Arabic" w:hint="eastAsia"/>
          <w:szCs w:val="28"/>
          <w:rtl/>
        </w:rPr>
        <w:t>أجل</w:t>
      </w:r>
      <w:r w:rsidRPr="00443AAE">
        <w:rPr>
          <w:rFonts w:cs="Simplified Arabic"/>
          <w:szCs w:val="28"/>
          <w:rtl/>
        </w:rPr>
        <w:t xml:space="preserve"> الاستمتاع وتزيدها أنت في الأجرة </w:t>
      </w:r>
      <w:r w:rsidR="00062025">
        <w:rPr>
          <w:rFonts w:cs="Simplified Arabic"/>
          <w:szCs w:val="28"/>
          <w:rtl/>
        </w:rPr>
        <w:t>على ما تراضيتم به قبل أن تستبر</w:t>
      </w:r>
      <w:r w:rsidR="00062025">
        <w:rPr>
          <w:rFonts w:cs="Simplified Arabic" w:hint="cs"/>
          <w:szCs w:val="28"/>
          <w:rtl/>
        </w:rPr>
        <w:t>ئ</w:t>
      </w:r>
      <w:r w:rsidRPr="00443AAE">
        <w:rPr>
          <w:rFonts w:cs="Simplified Arabic"/>
          <w:szCs w:val="28"/>
          <w:rtl/>
        </w:rPr>
        <w:t xml:space="preserve"> نفسها.</w:t>
      </w:r>
    </w:p>
    <w:p w:rsidR="009C1BC7" w:rsidRPr="00443AAE" w:rsidRDefault="009C1BC7" w:rsidP="00062025">
      <w:pPr>
        <w:jc w:val="lowKashida"/>
        <w:rPr>
          <w:rFonts w:cs="Simplified Arabic"/>
          <w:szCs w:val="28"/>
          <w:rtl/>
        </w:rPr>
      </w:pPr>
      <w:r w:rsidRPr="00443AAE">
        <w:rPr>
          <w:rFonts w:cs="Simplified Arabic" w:hint="eastAsia"/>
          <w:szCs w:val="28"/>
          <w:rtl/>
        </w:rPr>
        <w:t>قال</w:t>
      </w:r>
      <w:r w:rsidRPr="00443AAE">
        <w:rPr>
          <w:rFonts w:cs="Simplified Arabic"/>
          <w:szCs w:val="28"/>
          <w:rtl/>
        </w:rPr>
        <w:t xml:space="preserve"> السدي: كان الرجل إن شاء أرضاها بعد الفريضة الأولى وتقيم معه بأجرة أخرى إلى أجل</w:t>
      </w:r>
      <w:r w:rsidR="00062025">
        <w:rPr>
          <w:rFonts w:cs="Simplified Arabic" w:hint="cs"/>
          <w:szCs w:val="28"/>
          <w:rtl/>
        </w:rPr>
        <w:t xml:space="preserve"> </w:t>
      </w:r>
      <w:r w:rsidRPr="00443AAE">
        <w:rPr>
          <w:rFonts w:cs="Simplified Arabic" w:hint="eastAsia"/>
          <w:szCs w:val="28"/>
          <w:rtl/>
        </w:rPr>
        <w:t>آخر</w:t>
      </w:r>
      <w:r w:rsidRPr="00443AAE">
        <w:rPr>
          <w:rFonts w:cs="Simplified Arabic"/>
          <w:szCs w:val="28"/>
          <w:rtl/>
        </w:rPr>
        <w:t>.</w:t>
      </w:r>
    </w:p>
    <w:p w:rsidR="009C1BC7" w:rsidRPr="00443AAE" w:rsidRDefault="009C1BC7" w:rsidP="00062025">
      <w:pPr>
        <w:jc w:val="lowKashida"/>
        <w:rPr>
          <w:rFonts w:cs="Simplified Arabic"/>
          <w:szCs w:val="28"/>
          <w:rtl/>
        </w:rPr>
      </w:pPr>
      <w:r w:rsidRPr="00443AAE">
        <w:rPr>
          <w:rFonts w:cs="Simplified Arabic" w:hint="eastAsia"/>
          <w:szCs w:val="28"/>
          <w:rtl/>
        </w:rPr>
        <w:t>فأما</w:t>
      </w:r>
      <w:r w:rsidRPr="00443AAE">
        <w:rPr>
          <w:rFonts w:cs="Simplified Arabic"/>
          <w:szCs w:val="28"/>
          <w:rtl/>
        </w:rPr>
        <w:t xml:space="preserve"> من قال: إن آية الاستمتاع محكمة يراد </w:t>
      </w:r>
      <w:r w:rsidR="00062025">
        <w:rPr>
          <w:rFonts w:cs="Simplified Arabic" w:hint="cs"/>
          <w:szCs w:val="28"/>
          <w:rtl/>
        </w:rPr>
        <w:t>به</w:t>
      </w:r>
      <w:r w:rsidRPr="00443AAE">
        <w:rPr>
          <w:rFonts w:cs="Simplified Arabic"/>
          <w:szCs w:val="28"/>
          <w:rtl/>
        </w:rPr>
        <w:t>ا النكاح الصحيح المباح قال: هذا أيض</w:t>
      </w:r>
      <w:r w:rsidR="00062025">
        <w:rPr>
          <w:rFonts w:cs="Simplified Arabic" w:hint="cs"/>
          <w:szCs w:val="28"/>
          <w:rtl/>
        </w:rPr>
        <w:t>ً</w:t>
      </w:r>
      <w:r w:rsidRPr="00443AAE">
        <w:rPr>
          <w:rFonts w:cs="Simplified Arabic"/>
          <w:szCs w:val="28"/>
          <w:rtl/>
        </w:rPr>
        <w:t>ا محكم</w:t>
      </w:r>
      <w:r w:rsidR="00062025">
        <w:rPr>
          <w:rFonts w:cs="Simplified Arabic" w:hint="cs"/>
          <w:szCs w:val="28"/>
          <w:rtl/>
        </w:rPr>
        <w:t xml:space="preserve"> </w:t>
      </w:r>
      <w:r w:rsidRPr="00443AAE">
        <w:rPr>
          <w:rFonts w:cs="Simplified Arabic" w:hint="eastAsia"/>
          <w:szCs w:val="28"/>
          <w:rtl/>
        </w:rPr>
        <w:t>غير</w:t>
      </w:r>
      <w:r w:rsidRPr="00443AAE">
        <w:rPr>
          <w:rFonts w:cs="Simplified Arabic"/>
          <w:szCs w:val="28"/>
          <w:rtl/>
        </w:rPr>
        <w:t xml:space="preserve"> منسوخ مراد به النكاح الصحيح المباح</w:t>
      </w:r>
      <w:r w:rsidR="00062025">
        <w:rPr>
          <w:rFonts w:cs="Simplified Arabic" w:hint="cs"/>
          <w:szCs w:val="28"/>
          <w:rtl/>
        </w:rPr>
        <w:t>,</w:t>
      </w:r>
      <w:r w:rsidRPr="00443AAE">
        <w:rPr>
          <w:rFonts w:cs="Simplified Arabic"/>
          <w:szCs w:val="28"/>
          <w:rtl/>
        </w:rPr>
        <w:t xml:space="preserve"> ومعناه عنده: لا حرج عليكم فيما وهبت الزوجة</w:t>
      </w:r>
      <w:r w:rsidR="00062025">
        <w:rPr>
          <w:rFonts w:cs="Simplified Arabic" w:hint="cs"/>
          <w:szCs w:val="28"/>
          <w:rtl/>
        </w:rPr>
        <w:t xml:space="preserve"> </w:t>
      </w:r>
      <w:r w:rsidRPr="00443AAE">
        <w:rPr>
          <w:rFonts w:cs="Simplified Arabic" w:hint="eastAsia"/>
          <w:szCs w:val="28"/>
          <w:rtl/>
        </w:rPr>
        <w:t>لزوجها</w:t>
      </w:r>
      <w:r w:rsidR="00062025">
        <w:rPr>
          <w:rFonts w:cs="Simplified Arabic"/>
          <w:szCs w:val="28"/>
          <w:rtl/>
        </w:rPr>
        <w:t xml:space="preserve"> من صداقها إذا تراضوا على ذلك</w:t>
      </w:r>
      <w:r w:rsidR="00062025">
        <w:rPr>
          <w:rFonts w:cs="Simplified Arabic" w:hint="cs"/>
          <w:szCs w:val="28"/>
          <w:rtl/>
        </w:rPr>
        <w:t xml:space="preserve">, </w:t>
      </w:r>
      <w:r w:rsidRPr="00443AAE">
        <w:rPr>
          <w:rFonts w:cs="Simplified Arabic"/>
          <w:szCs w:val="28"/>
          <w:rtl/>
        </w:rPr>
        <w:t>قال ابن زيد: إن وضعت له شيئ</w:t>
      </w:r>
      <w:r w:rsidR="00062025">
        <w:rPr>
          <w:rFonts w:cs="Simplified Arabic" w:hint="cs"/>
          <w:szCs w:val="28"/>
          <w:rtl/>
        </w:rPr>
        <w:t>ً</w:t>
      </w:r>
      <w:r w:rsidRPr="00443AAE">
        <w:rPr>
          <w:rFonts w:cs="Simplified Arabic"/>
          <w:szCs w:val="28"/>
          <w:rtl/>
        </w:rPr>
        <w:t>ا من صداقها فهو سائغ له</w:t>
      </w:r>
      <w:r w:rsidR="00062025">
        <w:rPr>
          <w:rFonts w:cs="Simplified Arabic" w:hint="cs"/>
          <w:szCs w:val="28"/>
          <w:rtl/>
        </w:rPr>
        <w:t>"</w:t>
      </w:r>
      <w:r w:rsidR="00062025">
        <w:rPr>
          <w:rFonts w:cs="Simplified Arabic"/>
          <w:szCs w:val="28"/>
          <w:vertAlign w:val="superscript"/>
          <w:rtl/>
        </w:rPr>
        <w:t>(</w:t>
      </w:r>
      <w:r w:rsidR="00062025">
        <w:rPr>
          <w:rStyle w:val="aa"/>
          <w:rFonts w:cs="Simplified Arabic"/>
          <w:szCs w:val="28"/>
          <w:rtl/>
        </w:rPr>
        <w:footnoteReference w:id="332"/>
      </w:r>
      <w:r w:rsidR="00062025">
        <w:rPr>
          <w:rFonts w:cs="Simplified Arabic"/>
          <w:szCs w:val="28"/>
          <w:vertAlign w:val="superscript"/>
          <w:rtl/>
        </w:rPr>
        <w:t>)</w:t>
      </w:r>
      <w:r w:rsidR="00062025">
        <w:rPr>
          <w:rFonts w:cs="Simplified Arabic" w:hint="cs"/>
          <w:szCs w:val="28"/>
          <w:rtl/>
        </w:rPr>
        <w:t>.</w:t>
      </w:r>
    </w:p>
    <w:p w:rsidR="009C1BC7" w:rsidRPr="00062025" w:rsidRDefault="009C1BC7" w:rsidP="00443AAE">
      <w:pPr>
        <w:jc w:val="lowKashida"/>
        <w:rPr>
          <w:rFonts w:cs="Simplified Arabic"/>
          <w:bCs/>
          <w:color w:val="FF0000"/>
          <w:szCs w:val="28"/>
          <w:rtl/>
        </w:rPr>
      </w:pPr>
      <w:r w:rsidRPr="00062025">
        <w:rPr>
          <w:rFonts w:cs="Simplified Arabic" w:hint="eastAsia"/>
          <w:bCs/>
          <w:color w:val="FF0000"/>
          <w:szCs w:val="28"/>
          <w:rtl/>
        </w:rPr>
        <w:t>تفسير</w:t>
      </w:r>
      <w:r w:rsidR="00062025" w:rsidRPr="00062025">
        <w:rPr>
          <w:rFonts w:cs="Simplified Arabic"/>
          <w:bCs/>
          <w:color w:val="FF0000"/>
          <w:szCs w:val="28"/>
          <w:rtl/>
        </w:rPr>
        <w:t xml:space="preserve"> الماورد</w:t>
      </w:r>
      <w:r w:rsidRPr="00062025">
        <w:rPr>
          <w:rFonts w:cs="Simplified Arabic"/>
          <w:bCs/>
          <w:color w:val="FF0000"/>
          <w:szCs w:val="28"/>
          <w:rtl/>
        </w:rPr>
        <w:t>ي:</w:t>
      </w:r>
    </w:p>
    <w:p w:rsidR="009C1BC7" w:rsidRPr="00443AAE" w:rsidRDefault="009C1BC7" w:rsidP="00062025">
      <w:pPr>
        <w:jc w:val="lowKashida"/>
        <w:rPr>
          <w:rFonts w:cs="Simplified Arabic"/>
          <w:szCs w:val="28"/>
          <w:rtl/>
        </w:rPr>
      </w:pPr>
      <w:r w:rsidRPr="00443AAE">
        <w:rPr>
          <w:rFonts w:cs="Simplified Arabic" w:hint="eastAsia"/>
          <w:szCs w:val="28"/>
          <w:rtl/>
        </w:rPr>
        <w:t>قال</w:t>
      </w:r>
      <w:r w:rsidRPr="00443AAE">
        <w:rPr>
          <w:rFonts w:cs="Simplified Arabic"/>
          <w:szCs w:val="28"/>
          <w:rtl/>
        </w:rPr>
        <w:t xml:space="preserve"> القاضي الماوردي في تفسيره ما نصه:</w:t>
      </w:r>
      <w:r w:rsidR="00062025">
        <w:rPr>
          <w:rFonts w:cs="Simplified Arabic" w:hint="cs"/>
          <w:szCs w:val="28"/>
          <w:rtl/>
        </w:rPr>
        <w:t xml:space="preserve"> "</w:t>
      </w:r>
      <w:r w:rsidR="00567670" w:rsidRPr="007510C4">
        <w:rPr>
          <w:rFonts w:cs="Simplified Arabic"/>
          <w:bCs/>
          <w:color w:val="0000FF"/>
          <w:sz w:val="28"/>
          <w:szCs w:val="28"/>
          <w:rtl/>
        </w:rPr>
        <w:t>﴿</w:t>
      </w:r>
      <w:r w:rsidR="00062025" w:rsidRPr="007510C4">
        <w:rPr>
          <w:rFonts w:cs="Simplified Arabic"/>
          <w:bCs/>
          <w:color w:val="0000FF"/>
          <w:sz w:val="28"/>
          <w:szCs w:val="28"/>
          <w:rtl/>
        </w:rPr>
        <w:t>فَمَا اسْتَمْتَعْتُم بِهِ مِنْهُنَّ فَآتُوهُنَّ أُجُورَهُنَّ فَرِيضَةً</w:t>
      </w:r>
      <w:r w:rsidR="00567670" w:rsidRPr="007510C4">
        <w:rPr>
          <w:rFonts w:cs="Simplified Arabic"/>
          <w:bCs/>
          <w:color w:val="0000FF"/>
          <w:sz w:val="28"/>
          <w:szCs w:val="28"/>
          <w:rtl/>
        </w:rPr>
        <w:t>﴾</w:t>
      </w:r>
      <w:r w:rsidR="00062025" w:rsidRPr="00062025">
        <w:rPr>
          <w:rFonts w:cs="Simplified Arabic"/>
          <w:szCs w:val="28"/>
          <w:rtl/>
        </w:rPr>
        <w:t xml:space="preserve"> </w:t>
      </w:r>
      <w:r w:rsidR="00062025" w:rsidRPr="007510C4">
        <w:rPr>
          <w:rFonts w:cs="Simplified Arabic"/>
          <w:rtl/>
        </w:rPr>
        <w:t>[النساء:24]</w:t>
      </w:r>
      <w:r w:rsidR="00062025">
        <w:rPr>
          <w:rFonts w:cs="Simplified Arabic" w:hint="cs"/>
          <w:szCs w:val="28"/>
          <w:rtl/>
        </w:rPr>
        <w:t xml:space="preserve"> </w:t>
      </w:r>
      <w:r w:rsidRPr="00443AAE">
        <w:rPr>
          <w:rFonts w:cs="Simplified Arabic" w:hint="eastAsia"/>
          <w:szCs w:val="28"/>
          <w:rtl/>
        </w:rPr>
        <w:t>أي</w:t>
      </w:r>
      <w:r w:rsidR="00062025">
        <w:rPr>
          <w:rFonts w:cs="Simplified Arabic" w:hint="cs"/>
          <w:szCs w:val="28"/>
          <w:rtl/>
        </w:rPr>
        <w:t>:</w:t>
      </w:r>
      <w:r w:rsidRPr="00443AAE">
        <w:rPr>
          <w:rFonts w:cs="Simplified Arabic"/>
          <w:szCs w:val="28"/>
          <w:rtl/>
        </w:rPr>
        <w:t xml:space="preserve"> آتو</w:t>
      </w:r>
      <w:r w:rsidR="00062025">
        <w:rPr>
          <w:rFonts w:cs="Simplified Arabic"/>
          <w:szCs w:val="28"/>
          <w:rtl/>
        </w:rPr>
        <w:t>هن صدقا</w:t>
      </w:r>
      <w:r w:rsidR="00062025">
        <w:rPr>
          <w:rFonts w:cs="Simplified Arabic" w:hint="cs"/>
          <w:szCs w:val="28"/>
          <w:rtl/>
        </w:rPr>
        <w:t>ته</w:t>
      </w:r>
      <w:r w:rsidRPr="00443AAE">
        <w:rPr>
          <w:rFonts w:cs="Simplified Arabic"/>
          <w:szCs w:val="28"/>
          <w:rtl/>
        </w:rPr>
        <w:t>ن معلومة, وهذا قول مجاهد, والحسن, وأحد قولي ابن عباس.</w:t>
      </w:r>
    </w:p>
    <w:p w:rsidR="009C1BC7" w:rsidRPr="00443AAE" w:rsidRDefault="00062025" w:rsidP="00062025">
      <w:pPr>
        <w:jc w:val="lowKashida"/>
        <w:rPr>
          <w:rFonts w:cs="Simplified Arabic"/>
          <w:szCs w:val="28"/>
          <w:rtl/>
        </w:rPr>
      </w:pPr>
      <w:r>
        <w:rPr>
          <w:rFonts w:cs="Simplified Arabic"/>
          <w:szCs w:val="28"/>
          <w:rtl/>
        </w:rPr>
        <w:t xml:space="preserve">والقول الثاني: </w:t>
      </w:r>
      <w:r>
        <w:rPr>
          <w:rFonts w:cs="Simplified Arabic" w:hint="cs"/>
          <w:szCs w:val="28"/>
          <w:rtl/>
        </w:rPr>
        <w:t>أنه</w:t>
      </w:r>
      <w:r w:rsidR="009C1BC7" w:rsidRPr="00443AAE">
        <w:rPr>
          <w:rFonts w:cs="Simplified Arabic"/>
          <w:szCs w:val="28"/>
          <w:rtl/>
        </w:rPr>
        <w:t>ا المتعة إلى أجل مسمى من غير نكاح, قال</w:t>
      </w:r>
      <w:r>
        <w:rPr>
          <w:rFonts w:cs="Simplified Arabic" w:hint="cs"/>
          <w:szCs w:val="28"/>
          <w:rtl/>
        </w:rPr>
        <w:t>ه</w:t>
      </w:r>
      <w:r w:rsidR="009C1BC7" w:rsidRPr="00443AAE">
        <w:rPr>
          <w:rFonts w:cs="Simplified Arabic"/>
          <w:szCs w:val="28"/>
          <w:rtl/>
        </w:rPr>
        <w:t xml:space="preserve"> ابن عباس</w:t>
      </w:r>
      <w:r>
        <w:rPr>
          <w:rFonts w:cs="Simplified Arabic" w:hint="cs"/>
          <w:szCs w:val="28"/>
          <w:rtl/>
        </w:rPr>
        <w:t>"</w:t>
      </w:r>
      <w:r>
        <w:rPr>
          <w:rFonts w:cs="Simplified Arabic"/>
          <w:szCs w:val="28"/>
          <w:vertAlign w:val="superscript"/>
          <w:rtl/>
        </w:rPr>
        <w:t>(</w:t>
      </w:r>
      <w:r>
        <w:rPr>
          <w:rStyle w:val="aa"/>
          <w:rFonts w:cs="Simplified Arabic"/>
          <w:szCs w:val="28"/>
          <w:rtl/>
        </w:rPr>
        <w:footnoteReference w:id="333"/>
      </w:r>
      <w:r>
        <w:rPr>
          <w:rFonts w:cs="Simplified Arabic"/>
          <w:szCs w:val="28"/>
          <w:vertAlign w:val="superscript"/>
          <w:rtl/>
        </w:rPr>
        <w:t>)</w:t>
      </w:r>
      <w:r>
        <w:rPr>
          <w:rFonts w:cs="Simplified Arabic" w:hint="cs"/>
          <w:szCs w:val="28"/>
          <w:rtl/>
        </w:rPr>
        <w:t>.</w:t>
      </w:r>
    </w:p>
    <w:p w:rsidR="009C1BC7" w:rsidRPr="00062025" w:rsidRDefault="009C1BC7" w:rsidP="00443AAE">
      <w:pPr>
        <w:jc w:val="lowKashida"/>
        <w:rPr>
          <w:rFonts w:cs="Simplified Arabic"/>
          <w:bCs/>
          <w:color w:val="FF0000"/>
          <w:szCs w:val="28"/>
          <w:rtl/>
        </w:rPr>
      </w:pPr>
      <w:r w:rsidRPr="00062025">
        <w:rPr>
          <w:rFonts w:cs="Simplified Arabic" w:hint="eastAsia"/>
          <w:bCs/>
          <w:color w:val="FF0000"/>
          <w:szCs w:val="28"/>
          <w:rtl/>
        </w:rPr>
        <w:lastRenderedPageBreak/>
        <w:t>تفسير</w:t>
      </w:r>
      <w:r w:rsidRPr="00062025">
        <w:rPr>
          <w:rFonts w:cs="Simplified Arabic"/>
          <w:bCs/>
          <w:color w:val="FF0000"/>
          <w:szCs w:val="28"/>
          <w:rtl/>
        </w:rPr>
        <w:t xml:space="preserve"> النسفي:</w:t>
      </w:r>
    </w:p>
    <w:p w:rsidR="009C1BC7" w:rsidRPr="00443AAE" w:rsidRDefault="009C1BC7" w:rsidP="00062025">
      <w:pPr>
        <w:jc w:val="lowKashida"/>
        <w:rPr>
          <w:rFonts w:cs="Simplified Arabic"/>
          <w:szCs w:val="28"/>
          <w:rtl/>
        </w:rPr>
      </w:pPr>
      <w:r w:rsidRPr="00443AAE">
        <w:rPr>
          <w:rFonts w:cs="Simplified Arabic" w:hint="eastAsia"/>
          <w:szCs w:val="28"/>
          <w:rtl/>
        </w:rPr>
        <w:t>قال</w:t>
      </w:r>
      <w:r w:rsidRPr="00443AAE">
        <w:rPr>
          <w:rFonts w:cs="Simplified Arabic"/>
          <w:szCs w:val="28"/>
          <w:rtl/>
        </w:rPr>
        <w:t xml:space="preserve"> النسفي في تفسيره ما نصه: </w:t>
      </w:r>
      <w:r w:rsidR="00062025">
        <w:rPr>
          <w:rFonts w:cs="Simplified Arabic" w:hint="cs"/>
          <w:szCs w:val="28"/>
          <w:rtl/>
        </w:rPr>
        <w:t>"</w:t>
      </w:r>
      <w:r w:rsidR="00567670" w:rsidRPr="007510C4">
        <w:rPr>
          <w:rFonts w:cs="Simplified Arabic"/>
          <w:bCs/>
          <w:color w:val="0000FF"/>
          <w:sz w:val="28"/>
          <w:szCs w:val="28"/>
          <w:rtl/>
        </w:rPr>
        <w:t>﴿</w:t>
      </w:r>
      <w:r w:rsidR="00062025" w:rsidRPr="007510C4">
        <w:rPr>
          <w:rFonts w:cs="Simplified Arabic"/>
          <w:bCs/>
          <w:color w:val="0000FF"/>
          <w:sz w:val="28"/>
          <w:szCs w:val="28"/>
          <w:rtl/>
        </w:rPr>
        <w:t>فَمَا اسْتَمْتَعْتُم بِهِ مِنْهُنَّ</w:t>
      </w:r>
      <w:r w:rsidR="00567670" w:rsidRPr="007510C4">
        <w:rPr>
          <w:rFonts w:cs="Simplified Arabic"/>
          <w:bCs/>
          <w:color w:val="0000FF"/>
          <w:sz w:val="28"/>
          <w:szCs w:val="28"/>
          <w:rtl/>
        </w:rPr>
        <w:t>﴾</w:t>
      </w:r>
      <w:r w:rsidR="00062025" w:rsidRPr="00062025">
        <w:rPr>
          <w:rFonts w:cs="Simplified Arabic"/>
          <w:szCs w:val="28"/>
          <w:rtl/>
        </w:rPr>
        <w:t xml:space="preserve"> </w:t>
      </w:r>
      <w:r w:rsidR="00062025" w:rsidRPr="007510C4">
        <w:rPr>
          <w:rFonts w:cs="Simplified Arabic"/>
          <w:rtl/>
        </w:rPr>
        <w:t>[النساء:24]</w:t>
      </w:r>
      <w:r w:rsidR="00062025">
        <w:rPr>
          <w:rFonts w:cs="Simplified Arabic"/>
          <w:szCs w:val="28"/>
          <w:rtl/>
        </w:rPr>
        <w:t xml:space="preserve"> فما نكحتموه</w:t>
      </w:r>
      <w:r w:rsidRPr="00443AAE">
        <w:rPr>
          <w:rFonts w:cs="Simplified Arabic"/>
          <w:szCs w:val="28"/>
          <w:rtl/>
        </w:rPr>
        <w:t xml:space="preserve"> منهن</w:t>
      </w:r>
      <w:r w:rsidR="00062025">
        <w:rPr>
          <w:rFonts w:cs="Simplified Arabic" w:hint="cs"/>
          <w:szCs w:val="28"/>
          <w:rtl/>
        </w:rPr>
        <w:t xml:space="preserve"> </w:t>
      </w:r>
      <w:r w:rsidR="00567670" w:rsidRPr="007510C4">
        <w:rPr>
          <w:rFonts w:cs="Simplified Arabic"/>
          <w:bCs/>
          <w:color w:val="0000FF"/>
          <w:sz w:val="28"/>
          <w:szCs w:val="28"/>
          <w:rtl/>
        </w:rPr>
        <w:t>﴿</w:t>
      </w:r>
      <w:r w:rsidR="00062025" w:rsidRPr="007510C4">
        <w:rPr>
          <w:rFonts w:cs="Simplified Arabic"/>
          <w:bCs/>
          <w:color w:val="0000FF"/>
          <w:sz w:val="28"/>
          <w:szCs w:val="28"/>
          <w:rtl/>
        </w:rPr>
        <w:t>فَآتُوهُنَّ أُجُورَهُنَّ</w:t>
      </w:r>
      <w:r w:rsidR="00567670" w:rsidRPr="007510C4">
        <w:rPr>
          <w:rFonts w:cs="Simplified Arabic"/>
          <w:bCs/>
          <w:color w:val="0000FF"/>
          <w:sz w:val="28"/>
          <w:szCs w:val="28"/>
          <w:rtl/>
        </w:rPr>
        <w:t>﴾</w:t>
      </w:r>
      <w:r w:rsidR="00062025" w:rsidRPr="00062025">
        <w:rPr>
          <w:rFonts w:cs="Simplified Arabic"/>
          <w:szCs w:val="28"/>
          <w:rtl/>
        </w:rPr>
        <w:t xml:space="preserve"> </w:t>
      </w:r>
      <w:r w:rsidR="00062025" w:rsidRPr="007510C4">
        <w:rPr>
          <w:rFonts w:cs="Simplified Arabic"/>
          <w:rtl/>
        </w:rPr>
        <w:t>[النساء:24]</w:t>
      </w:r>
      <w:r w:rsidRPr="00443AAE">
        <w:rPr>
          <w:rFonts w:cs="Simplified Arabic"/>
          <w:szCs w:val="28"/>
          <w:rtl/>
        </w:rPr>
        <w:t xml:space="preserve"> مهورهن</w:t>
      </w:r>
      <w:r w:rsidR="00062025">
        <w:rPr>
          <w:rFonts w:cs="Simplified Arabic" w:hint="cs"/>
          <w:szCs w:val="28"/>
          <w:rtl/>
        </w:rPr>
        <w:t>؛</w:t>
      </w:r>
      <w:r w:rsidRPr="00443AAE">
        <w:rPr>
          <w:rFonts w:cs="Simplified Arabic"/>
          <w:szCs w:val="28"/>
          <w:rtl/>
        </w:rPr>
        <w:t xml:space="preserve"> لأن المهر ثواب على البضع ف</w:t>
      </w:r>
      <w:r w:rsidR="00062025">
        <w:rPr>
          <w:rFonts w:cs="Simplified Arabic" w:hint="cs"/>
          <w:szCs w:val="28"/>
          <w:rtl/>
        </w:rPr>
        <w:t>ــ(</w:t>
      </w:r>
      <w:r w:rsidRPr="00443AAE">
        <w:rPr>
          <w:rFonts w:cs="Simplified Arabic"/>
          <w:szCs w:val="28"/>
          <w:rtl/>
        </w:rPr>
        <w:t>ما</w:t>
      </w:r>
      <w:r w:rsidR="00062025">
        <w:rPr>
          <w:rFonts w:cs="Simplified Arabic" w:hint="cs"/>
          <w:szCs w:val="28"/>
          <w:rtl/>
        </w:rPr>
        <w:t>)</w:t>
      </w:r>
      <w:r w:rsidRPr="00443AAE">
        <w:rPr>
          <w:rFonts w:cs="Simplified Arabic"/>
          <w:szCs w:val="28"/>
          <w:rtl/>
        </w:rPr>
        <w:t xml:space="preserve"> في معنى النساء و</w:t>
      </w:r>
      <w:r w:rsidR="00062025">
        <w:rPr>
          <w:rFonts w:cs="Simplified Arabic" w:hint="cs"/>
          <w:szCs w:val="28"/>
          <w:rtl/>
        </w:rPr>
        <w:t>(</w:t>
      </w:r>
      <w:r w:rsidRPr="00443AAE">
        <w:rPr>
          <w:rFonts w:cs="Simplified Arabic"/>
          <w:szCs w:val="28"/>
          <w:rtl/>
        </w:rPr>
        <w:t>من</w:t>
      </w:r>
      <w:r w:rsidR="00062025">
        <w:rPr>
          <w:rFonts w:cs="Simplified Arabic" w:hint="cs"/>
          <w:szCs w:val="28"/>
          <w:rtl/>
        </w:rPr>
        <w:t>)</w:t>
      </w:r>
      <w:r w:rsidRPr="00443AAE">
        <w:rPr>
          <w:rFonts w:cs="Simplified Arabic"/>
          <w:szCs w:val="28"/>
          <w:rtl/>
        </w:rPr>
        <w:t xml:space="preserve"> للتبعيض أو</w:t>
      </w:r>
      <w:r w:rsidR="00062025">
        <w:rPr>
          <w:rFonts w:cs="Simplified Arabic" w:hint="cs"/>
          <w:szCs w:val="28"/>
          <w:rtl/>
        </w:rPr>
        <w:t xml:space="preserve"> </w:t>
      </w:r>
      <w:r w:rsidRPr="00443AAE">
        <w:rPr>
          <w:rFonts w:cs="Simplified Arabic" w:hint="eastAsia"/>
          <w:szCs w:val="28"/>
          <w:rtl/>
        </w:rPr>
        <w:t>للبيان</w:t>
      </w:r>
      <w:r w:rsidR="00062025">
        <w:rPr>
          <w:rFonts w:cs="Simplified Arabic" w:hint="cs"/>
          <w:szCs w:val="28"/>
          <w:rtl/>
        </w:rPr>
        <w:t>,</w:t>
      </w:r>
      <w:r w:rsidRPr="00443AAE">
        <w:rPr>
          <w:rFonts w:cs="Simplified Arabic"/>
          <w:szCs w:val="28"/>
          <w:rtl/>
        </w:rPr>
        <w:t xml:space="preserve"> ويرجع الضمير إليه على اللفظ في </w:t>
      </w:r>
      <w:r w:rsidR="00062025">
        <w:rPr>
          <w:rFonts w:cs="Simplified Arabic" w:hint="cs"/>
          <w:szCs w:val="28"/>
          <w:rtl/>
        </w:rPr>
        <w:t>(</w:t>
      </w:r>
      <w:r w:rsidRPr="00443AAE">
        <w:rPr>
          <w:rFonts w:cs="Simplified Arabic"/>
          <w:szCs w:val="28"/>
          <w:rtl/>
        </w:rPr>
        <w:t>به</w:t>
      </w:r>
      <w:r w:rsidR="00062025">
        <w:rPr>
          <w:rFonts w:cs="Simplified Arabic" w:hint="cs"/>
          <w:szCs w:val="28"/>
          <w:rtl/>
        </w:rPr>
        <w:t>)</w:t>
      </w:r>
      <w:r w:rsidRPr="00443AAE">
        <w:rPr>
          <w:rFonts w:cs="Simplified Arabic"/>
          <w:szCs w:val="28"/>
          <w:rtl/>
        </w:rPr>
        <w:t xml:space="preserve"> وعلى المعنى في </w:t>
      </w:r>
      <w:r w:rsidR="00567670" w:rsidRPr="007510C4">
        <w:rPr>
          <w:rFonts w:cs="Simplified Arabic" w:hint="cs"/>
          <w:bCs/>
          <w:color w:val="0000FF"/>
          <w:sz w:val="28"/>
          <w:szCs w:val="28"/>
          <w:rtl/>
        </w:rPr>
        <w:t>﴿</w:t>
      </w:r>
      <w:r w:rsidRPr="007510C4">
        <w:rPr>
          <w:rFonts w:cs="Simplified Arabic"/>
          <w:bCs/>
          <w:color w:val="0000FF"/>
          <w:sz w:val="28"/>
          <w:szCs w:val="28"/>
          <w:rtl/>
        </w:rPr>
        <w:t>فآتوهن</w:t>
      </w:r>
      <w:r w:rsidR="00567670" w:rsidRPr="007510C4">
        <w:rPr>
          <w:rFonts w:cs="Simplified Arabic" w:hint="cs"/>
          <w:bCs/>
          <w:color w:val="0000FF"/>
          <w:sz w:val="28"/>
          <w:szCs w:val="28"/>
          <w:rtl/>
        </w:rPr>
        <w:t>﴾</w:t>
      </w:r>
      <w:r w:rsidRPr="00443AAE">
        <w:rPr>
          <w:rFonts w:cs="Simplified Arabic"/>
          <w:szCs w:val="28"/>
          <w:rtl/>
        </w:rPr>
        <w:t xml:space="preserve"> </w:t>
      </w:r>
      <w:r w:rsidR="00567670" w:rsidRPr="007510C4">
        <w:rPr>
          <w:rFonts w:cs="Simplified Arabic"/>
          <w:bCs/>
          <w:color w:val="0000FF"/>
          <w:sz w:val="28"/>
          <w:szCs w:val="28"/>
          <w:rtl/>
        </w:rPr>
        <w:t>﴿</w:t>
      </w:r>
      <w:r w:rsidRPr="007510C4">
        <w:rPr>
          <w:rFonts w:cs="Simplified Arabic"/>
          <w:bCs/>
          <w:color w:val="0000FF"/>
          <w:sz w:val="28"/>
          <w:szCs w:val="28"/>
          <w:rtl/>
        </w:rPr>
        <w:t>فريضة</w:t>
      </w:r>
      <w:r w:rsidR="00567670" w:rsidRPr="007510C4">
        <w:rPr>
          <w:rFonts w:cs="Simplified Arabic"/>
          <w:bCs/>
          <w:color w:val="0000FF"/>
          <w:sz w:val="28"/>
          <w:szCs w:val="28"/>
          <w:rtl/>
        </w:rPr>
        <w:t>﴾</w:t>
      </w:r>
      <w:r w:rsidRPr="00443AAE">
        <w:rPr>
          <w:rFonts w:cs="Simplified Arabic"/>
          <w:szCs w:val="28"/>
          <w:rtl/>
        </w:rPr>
        <w:t xml:space="preserve"> حال من الأجور</w:t>
      </w:r>
      <w:r w:rsidR="00062025">
        <w:rPr>
          <w:rFonts w:cs="Simplified Arabic" w:hint="cs"/>
          <w:szCs w:val="28"/>
          <w:rtl/>
        </w:rPr>
        <w:t xml:space="preserve">, </w:t>
      </w:r>
      <w:r w:rsidRPr="00443AAE">
        <w:rPr>
          <w:rFonts w:cs="Simplified Arabic" w:hint="eastAsia"/>
          <w:szCs w:val="28"/>
          <w:rtl/>
        </w:rPr>
        <w:t>أي</w:t>
      </w:r>
      <w:r w:rsidR="00062025">
        <w:rPr>
          <w:rFonts w:cs="Simplified Arabic" w:hint="cs"/>
          <w:szCs w:val="28"/>
          <w:rtl/>
        </w:rPr>
        <w:t>:</w:t>
      </w:r>
      <w:r w:rsidRPr="00443AAE">
        <w:rPr>
          <w:rFonts w:cs="Simplified Arabic"/>
          <w:szCs w:val="28"/>
          <w:rtl/>
        </w:rPr>
        <w:t xml:space="preserve"> مفروضة أو وضعت موضع إيتاء</w:t>
      </w:r>
      <w:r w:rsidR="00062025">
        <w:rPr>
          <w:rFonts w:cs="Simplified Arabic" w:hint="cs"/>
          <w:szCs w:val="28"/>
          <w:rtl/>
        </w:rPr>
        <w:t>؛</w:t>
      </w:r>
      <w:r w:rsidRPr="00443AAE">
        <w:rPr>
          <w:rFonts w:cs="Simplified Arabic"/>
          <w:szCs w:val="28"/>
          <w:rtl/>
        </w:rPr>
        <w:t xml:space="preserve"> لأن الإيتاء مفروض أو مصدر مؤكد</w:t>
      </w:r>
      <w:r w:rsidR="00062025">
        <w:rPr>
          <w:rFonts w:cs="Simplified Arabic" w:hint="cs"/>
          <w:szCs w:val="28"/>
          <w:rtl/>
        </w:rPr>
        <w:t>,</w:t>
      </w:r>
      <w:r w:rsidRPr="00443AAE">
        <w:rPr>
          <w:rFonts w:cs="Simplified Arabic"/>
          <w:szCs w:val="28"/>
          <w:rtl/>
        </w:rPr>
        <w:t xml:space="preserve"> أي</w:t>
      </w:r>
      <w:r w:rsidR="00062025">
        <w:rPr>
          <w:rFonts w:cs="Simplified Arabic" w:hint="cs"/>
          <w:szCs w:val="28"/>
          <w:rtl/>
        </w:rPr>
        <w:t>:</w:t>
      </w:r>
      <w:r w:rsidRPr="00443AAE">
        <w:rPr>
          <w:rFonts w:cs="Simplified Arabic"/>
          <w:szCs w:val="28"/>
          <w:rtl/>
        </w:rPr>
        <w:t xml:space="preserve"> فرض ذلك فريضة</w:t>
      </w:r>
      <w:r w:rsidR="00062025">
        <w:rPr>
          <w:rFonts w:cs="Simplified Arabic" w:hint="cs"/>
          <w:szCs w:val="28"/>
          <w:rtl/>
        </w:rPr>
        <w:t>.</w:t>
      </w:r>
    </w:p>
    <w:p w:rsidR="009C1BC7" w:rsidRPr="00443AAE" w:rsidRDefault="00567670" w:rsidP="00062025">
      <w:pPr>
        <w:jc w:val="lowKashida"/>
        <w:rPr>
          <w:rFonts w:cs="Simplified Arabic"/>
          <w:szCs w:val="28"/>
          <w:rtl/>
        </w:rPr>
      </w:pPr>
      <w:r w:rsidRPr="007510C4">
        <w:rPr>
          <w:rFonts w:cs="Simplified Arabic"/>
          <w:bCs/>
          <w:color w:val="0000FF"/>
          <w:sz w:val="28"/>
          <w:szCs w:val="28"/>
          <w:rtl/>
        </w:rPr>
        <w:t>﴿</w:t>
      </w:r>
      <w:r w:rsidR="00062025" w:rsidRPr="007510C4">
        <w:rPr>
          <w:rFonts w:cs="Simplified Arabic"/>
          <w:bCs/>
          <w:color w:val="0000FF"/>
          <w:sz w:val="28"/>
          <w:szCs w:val="28"/>
          <w:rtl/>
        </w:rPr>
        <w:t>وَلاَ جُنَاحَ عَلَيْكُمْ فِيمَا تَرَاضَيْتُم بِهِ مِن بَعْدِ الْفَرِيضَةِ</w:t>
      </w:r>
      <w:r w:rsidRPr="007510C4">
        <w:rPr>
          <w:rFonts w:cs="Simplified Arabic"/>
          <w:bCs/>
          <w:color w:val="0000FF"/>
          <w:sz w:val="28"/>
          <w:szCs w:val="28"/>
          <w:rtl/>
        </w:rPr>
        <w:t>﴾</w:t>
      </w:r>
      <w:r w:rsidR="00062025" w:rsidRPr="00062025">
        <w:rPr>
          <w:rFonts w:cs="Simplified Arabic"/>
          <w:szCs w:val="28"/>
          <w:rtl/>
        </w:rPr>
        <w:t xml:space="preserve"> </w:t>
      </w:r>
      <w:r w:rsidR="00062025" w:rsidRPr="007510C4">
        <w:rPr>
          <w:rFonts w:cs="Simplified Arabic"/>
          <w:rtl/>
        </w:rPr>
        <w:t>[النساء:24]</w:t>
      </w:r>
      <w:r w:rsidR="009C1BC7" w:rsidRPr="00443AAE">
        <w:rPr>
          <w:rFonts w:cs="Simplified Arabic"/>
          <w:szCs w:val="28"/>
          <w:rtl/>
        </w:rPr>
        <w:t xml:space="preserve"> فيما تحط عنه منا لمهر أو </w:t>
      </w:r>
      <w:r w:rsidR="00062025">
        <w:rPr>
          <w:rFonts w:cs="Simplified Arabic" w:hint="cs"/>
          <w:szCs w:val="28"/>
          <w:rtl/>
        </w:rPr>
        <w:t>ته</w:t>
      </w:r>
      <w:r w:rsidR="009C1BC7" w:rsidRPr="00443AAE">
        <w:rPr>
          <w:rFonts w:cs="Simplified Arabic"/>
          <w:szCs w:val="28"/>
          <w:rtl/>
        </w:rPr>
        <w:t>ب له من</w:t>
      </w:r>
      <w:r w:rsidR="00062025">
        <w:rPr>
          <w:rFonts w:cs="Simplified Arabic" w:hint="cs"/>
          <w:szCs w:val="28"/>
          <w:rtl/>
        </w:rPr>
        <w:t xml:space="preserve"> </w:t>
      </w:r>
      <w:r w:rsidR="009C1BC7" w:rsidRPr="00443AAE">
        <w:rPr>
          <w:rFonts w:cs="Simplified Arabic" w:hint="eastAsia"/>
          <w:szCs w:val="28"/>
          <w:rtl/>
        </w:rPr>
        <w:t>كله</w:t>
      </w:r>
      <w:r w:rsidR="009C1BC7" w:rsidRPr="00443AAE">
        <w:rPr>
          <w:rFonts w:cs="Simplified Arabic"/>
          <w:szCs w:val="28"/>
          <w:rtl/>
        </w:rPr>
        <w:t xml:space="preserve"> أو يزيد لها على مقداره أو فيما تراضيا به من مقام أو فراق.</w:t>
      </w:r>
    </w:p>
    <w:p w:rsidR="009C1BC7" w:rsidRDefault="009C1BC7" w:rsidP="00062025">
      <w:pPr>
        <w:jc w:val="lowKashida"/>
        <w:rPr>
          <w:rFonts w:cs="Simplified Arabic"/>
          <w:szCs w:val="28"/>
          <w:rtl/>
        </w:rPr>
      </w:pPr>
      <w:r w:rsidRPr="00443AAE">
        <w:rPr>
          <w:rFonts w:cs="Simplified Arabic" w:hint="eastAsia"/>
          <w:szCs w:val="28"/>
          <w:rtl/>
        </w:rPr>
        <w:t>وقيل</w:t>
      </w:r>
      <w:r w:rsidR="00062025">
        <w:rPr>
          <w:rFonts w:cs="Simplified Arabic"/>
          <w:szCs w:val="28"/>
          <w:rtl/>
        </w:rPr>
        <w:t xml:space="preserve">: </w:t>
      </w:r>
      <w:r w:rsidR="00062025">
        <w:rPr>
          <w:rFonts w:cs="Simplified Arabic" w:hint="cs"/>
          <w:szCs w:val="28"/>
          <w:rtl/>
        </w:rPr>
        <w:t>إ</w:t>
      </w:r>
      <w:r w:rsidRPr="00443AAE">
        <w:rPr>
          <w:rFonts w:cs="Simplified Arabic"/>
          <w:szCs w:val="28"/>
          <w:rtl/>
        </w:rPr>
        <w:t>ن قوله</w:t>
      </w:r>
      <w:r w:rsidR="00062025">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062025" w:rsidRPr="007510C4">
        <w:rPr>
          <w:rFonts w:cs="Simplified Arabic"/>
          <w:bCs/>
          <w:color w:val="0000FF"/>
          <w:sz w:val="28"/>
          <w:szCs w:val="28"/>
          <w:rtl/>
        </w:rPr>
        <w:t>فَمَا اسْتَمْتَعْتُم</w:t>
      </w:r>
      <w:r w:rsidR="00567670" w:rsidRPr="007510C4">
        <w:rPr>
          <w:rFonts w:cs="Simplified Arabic"/>
          <w:bCs/>
          <w:color w:val="0000FF"/>
          <w:sz w:val="28"/>
          <w:szCs w:val="28"/>
          <w:rtl/>
        </w:rPr>
        <w:t>﴾</w:t>
      </w:r>
      <w:r w:rsidR="00062025" w:rsidRPr="00062025">
        <w:rPr>
          <w:rFonts w:cs="Simplified Arabic"/>
          <w:szCs w:val="28"/>
          <w:rtl/>
        </w:rPr>
        <w:t xml:space="preserve"> </w:t>
      </w:r>
      <w:r w:rsidR="00062025" w:rsidRPr="007510C4">
        <w:rPr>
          <w:rFonts w:cs="Simplified Arabic"/>
          <w:rtl/>
        </w:rPr>
        <w:t>[النساء:24]</w:t>
      </w:r>
      <w:r w:rsidRPr="00443AAE">
        <w:rPr>
          <w:rFonts w:cs="Simplified Arabic"/>
          <w:szCs w:val="28"/>
          <w:rtl/>
        </w:rPr>
        <w:t xml:space="preserve"> نزلت في المتعة التي كانت ثلاثة أيام حين فتح الله مكة على رسوله</w:t>
      </w:r>
      <w:r w:rsidR="00062025">
        <w:rPr>
          <w:rFonts w:cs="Simplified Arabic" w:hint="cs"/>
          <w:szCs w:val="28"/>
          <w:rtl/>
        </w:rPr>
        <w:t xml:space="preserve"> صلى الله عليه وسلم</w:t>
      </w:r>
      <w:r w:rsidRPr="00443AAE">
        <w:rPr>
          <w:rFonts w:cs="Simplified Arabic"/>
          <w:szCs w:val="28"/>
          <w:rtl/>
        </w:rPr>
        <w:t xml:space="preserve"> ثم نسخت</w:t>
      </w:r>
      <w:r w:rsidR="00062025">
        <w:rPr>
          <w:rFonts w:cs="Simplified Arabic" w:hint="cs"/>
          <w:szCs w:val="28"/>
          <w:rtl/>
        </w:rPr>
        <w:t>"</w:t>
      </w:r>
      <w:r w:rsidR="00062025">
        <w:rPr>
          <w:rFonts w:cs="Simplified Arabic"/>
          <w:szCs w:val="28"/>
          <w:vertAlign w:val="superscript"/>
          <w:rtl/>
        </w:rPr>
        <w:t>(</w:t>
      </w:r>
      <w:r w:rsidR="00062025">
        <w:rPr>
          <w:rStyle w:val="aa"/>
          <w:rFonts w:cs="Simplified Arabic"/>
          <w:szCs w:val="28"/>
          <w:rtl/>
        </w:rPr>
        <w:footnoteReference w:id="334"/>
      </w:r>
      <w:r w:rsidR="00062025">
        <w:rPr>
          <w:rFonts w:cs="Simplified Arabic"/>
          <w:szCs w:val="28"/>
          <w:vertAlign w:val="superscript"/>
          <w:rtl/>
        </w:rPr>
        <w:t>)</w:t>
      </w:r>
      <w:r w:rsidR="00062025">
        <w:rPr>
          <w:rFonts w:cs="Simplified Arabic" w:hint="cs"/>
          <w:szCs w:val="28"/>
          <w:rtl/>
        </w:rPr>
        <w:t>.</w:t>
      </w:r>
    </w:p>
    <w:p w:rsidR="00062025" w:rsidRPr="00062025" w:rsidRDefault="00062025" w:rsidP="00062025">
      <w:pPr>
        <w:jc w:val="lowKashida"/>
        <w:rPr>
          <w:rFonts w:cs="Simplified Arabic"/>
          <w:bCs/>
          <w:color w:val="FF0000"/>
          <w:szCs w:val="28"/>
          <w:rtl/>
        </w:rPr>
      </w:pPr>
      <w:r w:rsidRPr="00062025">
        <w:rPr>
          <w:rFonts w:cs="Simplified Arabic" w:hint="eastAsia"/>
          <w:bCs/>
          <w:color w:val="FF0000"/>
          <w:szCs w:val="28"/>
          <w:rtl/>
        </w:rPr>
        <w:t>تفسير</w:t>
      </w:r>
      <w:r w:rsidRPr="00062025">
        <w:rPr>
          <w:rFonts w:cs="Simplified Arabic"/>
          <w:bCs/>
          <w:color w:val="FF0000"/>
          <w:szCs w:val="28"/>
          <w:rtl/>
        </w:rPr>
        <w:t xml:space="preserve"> النيسابوري:</w:t>
      </w:r>
    </w:p>
    <w:p w:rsidR="00062025" w:rsidRDefault="009C1BC7" w:rsidP="00062025">
      <w:pPr>
        <w:jc w:val="lowKashida"/>
        <w:rPr>
          <w:rFonts w:cs="Simplified Arabic"/>
          <w:szCs w:val="28"/>
          <w:rtl/>
        </w:rPr>
      </w:pPr>
      <w:r w:rsidRPr="00443AAE">
        <w:rPr>
          <w:rFonts w:cs="Simplified Arabic"/>
          <w:szCs w:val="28"/>
          <w:rtl/>
        </w:rPr>
        <w:t xml:space="preserve">قال نظام الدين النيسابوري في تفسيره: </w:t>
      </w:r>
      <w:r w:rsidR="00062025">
        <w:rPr>
          <w:rFonts w:cs="Simplified Arabic" w:hint="cs"/>
          <w:szCs w:val="28"/>
          <w:rtl/>
        </w:rPr>
        <w:t>"</w:t>
      </w:r>
      <w:r w:rsidR="00567670" w:rsidRPr="007510C4">
        <w:rPr>
          <w:rFonts w:cs="Simplified Arabic"/>
          <w:bCs/>
          <w:color w:val="0000FF"/>
          <w:sz w:val="28"/>
          <w:szCs w:val="28"/>
          <w:rtl/>
        </w:rPr>
        <w:t>﴿</w:t>
      </w:r>
      <w:r w:rsidR="00062025" w:rsidRPr="007510C4">
        <w:rPr>
          <w:rFonts w:cs="Simplified Arabic"/>
          <w:bCs/>
          <w:color w:val="0000FF"/>
          <w:sz w:val="28"/>
          <w:szCs w:val="28"/>
          <w:rtl/>
        </w:rPr>
        <w:t>فَمَا اسْتَمْتَعْتُم بِهِ مِنْهُنَّ</w:t>
      </w:r>
      <w:r w:rsidR="00567670" w:rsidRPr="007510C4">
        <w:rPr>
          <w:rFonts w:cs="Simplified Arabic"/>
          <w:bCs/>
          <w:color w:val="0000FF"/>
          <w:sz w:val="28"/>
          <w:szCs w:val="28"/>
          <w:rtl/>
        </w:rPr>
        <w:t>﴾</w:t>
      </w:r>
      <w:r w:rsidR="00062025" w:rsidRPr="00062025">
        <w:rPr>
          <w:rFonts w:cs="Simplified Arabic"/>
          <w:szCs w:val="28"/>
          <w:rtl/>
        </w:rPr>
        <w:t xml:space="preserve"> </w:t>
      </w:r>
      <w:r w:rsidR="00062025" w:rsidRPr="007510C4">
        <w:rPr>
          <w:rFonts w:cs="Simplified Arabic"/>
          <w:rtl/>
        </w:rPr>
        <w:t>[النساء:24]</w:t>
      </w:r>
      <w:r w:rsidRPr="00443AAE">
        <w:rPr>
          <w:rFonts w:cs="Simplified Arabic"/>
          <w:szCs w:val="28"/>
          <w:rtl/>
        </w:rPr>
        <w:t xml:space="preserve"> أي</w:t>
      </w:r>
      <w:r w:rsidR="00062025">
        <w:rPr>
          <w:rFonts w:cs="Simplified Arabic" w:hint="cs"/>
          <w:szCs w:val="28"/>
          <w:rtl/>
        </w:rPr>
        <w:t>:</w:t>
      </w:r>
      <w:r w:rsidRPr="00443AAE">
        <w:rPr>
          <w:rFonts w:cs="Simplified Arabic"/>
          <w:szCs w:val="28"/>
          <w:rtl/>
        </w:rPr>
        <w:t xml:space="preserve"> فما استمتعتم به</w:t>
      </w:r>
      <w:r w:rsidR="00062025">
        <w:rPr>
          <w:rFonts w:cs="Simplified Arabic" w:hint="cs"/>
          <w:szCs w:val="28"/>
          <w:rtl/>
        </w:rPr>
        <w:t xml:space="preserve"> </w:t>
      </w:r>
      <w:r w:rsidRPr="00443AAE">
        <w:rPr>
          <w:rFonts w:cs="Simplified Arabic" w:hint="eastAsia"/>
          <w:szCs w:val="28"/>
          <w:rtl/>
        </w:rPr>
        <w:t>من</w:t>
      </w:r>
      <w:r w:rsidRPr="00443AAE">
        <w:rPr>
          <w:rFonts w:cs="Simplified Arabic"/>
          <w:szCs w:val="28"/>
          <w:rtl/>
        </w:rPr>
        <w:t xml:space="preserve"> </w:t>
      </w:r>
      <w:proofErr w:type="spellStart"/>
      <w:r w:rsidRPr="00443AAE">
        <w:rPr>
          <w:rFonts w:cs="Simplified Arabic"/>
          <w:szCs w:val="28"/>
          <w:rtl/>
        </w:rPr>
        <w:t>المنكوحات</w:t>
      </w:r>
      <w:proofErr w:type="spellEnd"/>
      <w:r w:rsidRPr="00443AAE">
        <w:rPr>
          <w:rFonts w:cs="Simplified Arabic"/>
          <w:szCs w:val="28"/>
          <w:rtl/>
        </w:rPr>
        <w:t>, من جماع, أو عقد عليهن, أو خلوة صحيحة عند أبي حنيفة</w:t>
      </w:r>
      <w:r w:rsidR="00062025">
        <w:rPr>
          <w:rFonts w:cs="Simplified Arabic" w:hint="cs"/>
          <w:szCs w:val="28"/>
          <w:rtl/>
        </w:rPr>
        <w:t xml:space="preserve">. </w:t>
      </w:r>
    </w:p>
    <w:p w:rsidR="009C1BC7" w:rsidRPr="00443AAE" w:rsidRDefault="00567670" w:rsidP="00062025">
      <w:pPr>
        <w:jc w:val="lowKashida"/>
        <w:rPr>
          <w:rFonts w:cs="Simplified Arabic"/>
          <w:szCs w:val="28"/>
          <w:rtl/>
        </w:rPr>
      </w:pPr>
      <w:r w:rsidRPr="007510C4">
        <w:rPr>
          <w:rFonts w:cs="Simplified Arabic"/>
          <w:bCs/>
          <w:color w:val="0000FF"/>
          <w:sz w:val="28"/>
          <w:szCs w:val="28"/>
          <w:rtl/>
        </w:rPr>
        <w:t>﴿</w:t>
      </w:r>
      <w:r w:rsidR="00062025" w:rsidRPr="007510C4">
        <w:rPr>
          <w:rFonts w:cs="Simplified Arabic"/>
          <w:bCs/>
          <w:color w:val="0000FF"/>
          <w:sz w:val="28"/>
          <w:szCs w:val="28"/>
          <w:rtl/>
        </w:rPr>
        <w:t>فَآتُوهُنَّ أُجُورَهُنَّ</w:t>
      </w:r>
      <w:r w:rsidRPr="007510C4">
        <w:rPr>
          <w:rFonts w:cs="Simplified Arabic"/>
          <w:bCs/>
          <w:color w:val="0000FF"/>
          <w:sz w:val="28"/>
          <w:szCs w:val="28"/>
          <w:rtl/>
        </w:rPr>
        <w:t>﴾</w:t>
      </w:r>
      <w:r w:rsidR="00062025" w:rsidRPr="00062025">
        <w:rPr>
          <w:rFonts w:cs="Simplified Arabic"/>
          <w:szCs w:val="28"/>
          <w:rtl/>
        </w:rPr>
        <w:t xml:space="preserve"> </w:t>
      </w:r>
      <w:r w:rsidR="00062025" w:rsidRPr="007510C4">
        <w:rPr>
          <w:rFonts w:cs="Simplified Arabic"/>
          <w:rtl/>
        </w:rPr>
        <w:t>[النساء:24]</w:t>
      </w:r>
      <w:r w:rsidR="009C1BC7" w:rsidRPr="00443AAE">
        <w:rPr>
          <w:rFonts w:cs="Simplified Arabic"/>
          <w:szCs w:val="28"/>
          <w:rtl/>
        </w:rPr>
        <w:t xml:space="preserve"> أي</w:t>
      </w:r>
      <w:r w:rsidR="00062025">
        <w:rPr>
          <w:rFonts w:cs="Simplified Arabic" w:hint="cs"/>
          <w:szCs w:val="28"/>
          <w:rtl/>
        </w:rPr>
        <w:t>:</w:t>
      </w:r>
      <w:r w:rsidR="009C1BC7" w:rsidRPr="00443AAE">
        <w:rPr>
          <w:rFonts w:cs="Simplified Arabic"/>
          <w:szCs w:val="28"/>
          <w:rtl/>
        </w:rPr>
        <w:t xml:space="preserve"> عليه</w:t>
      </w:r>
      <w:r w:rsidR="00062025">
        <w:rPr>
          <w:rFonts w:cs="Simplified Arabic"/>
          <w:szCs w:val="28"/>
          <w:rtl/>
        </w:rPr>
        <w:t xml:space="preserve">, فأسقط الراجع للعلم به, ويجوز </w:t>
      </w:r>
      <w:r w:rsidR="00062025">
        <w:rPr>
          <w:rFonts w:cs="Simplified Arabic" w:hint="cs"/>
          <w:szCs w:val="28"/>
          <w:rtl/>
        </w:rPr>
        <w:t>أ</w:t>
      </w:r>
      <w:r w:rsidR="009C1BC7" w:rsidRPr="00443AAE">
        <w:rPr>
          <w:rFonts w:cs="Simplified Arabic"/>
          <w:szCs w:val="28"/>
          <w:rtl/>
        </w:rPr>
        <w:t>ن يراد ب</w:t>
      </w:r>
      <w:r w:rsidR="00062025">
        <w:rPr>
          <w:rFonts w:cs="Simplified Arabic" w:hint="cs"/>
          <w:szCs w:val="28"/>
          <w:rtl/>
        </w:rPr>
        <w:t>ـ(</w:t>
      </w:r>
      <w:r w:rsidR="009C1BC7" w:rsidRPr="00443AAE">
        <w:rPr>
          <w:rFonts w:cs="Simplified Arabic"/>
          <w:szCs w:val="28"/>
          <w:rtl/>
        </w:rPr>
        <w:t>ما</w:t>
      </w:r>
      <w:r w:rsidR="00062025">
        <w:rPr>
          <w:rFonts w:cs="Simplified Arabic" w:hint="cs"/>
          <w:szCs w:val="28"/>
          <w:rtl/>
        </w:rPr>
        <w:t>)</w:t>
      </w:r>
      <w:r w:rsidR="009C1BC7" w:rsidRPr="00443AAE">
        <w:rPr>
          <w:rFonts w:cs="Simplified Arabic"/>
          <w:szCs w:val="28"/>
          <w:rtl/>
        </w:rPr>
        <w:t xml:space="preserve"> النساء,</w:t>
      </w:r>
      <w:r w:rsidR="00062025">
        <w:rPr>
          <w:rFonts w:cs="Simplified Arabic" w:hint="cs"/>
          <w:szCs w:val="28"/>
          <w:rtl/>
        </w:rPr>
        <w:t xml:space="preserve"> </w:t>
      </w:r>
      <w:r w:rsidR="009C1BC7" w:rsidRPr="00443AAE">
        <w:rPr>
          <w:rFonts w:cs="Simplified Arabic"/>
          <w:szCs w:val="28"/>
          <w:rtl/>
        </w:rPr>
        <w:t>و</w:t>
      </w:r>
      <w:r w:rsidR="00062025">
        <w:rPr>
          <w:rFonts w:cs="Simplified Arabic" w:hint="cs"/>
          <w:szCs w:val="28"/>
          <w:rtl/>
        </w:rPr>
        <w:t>(</w:t>
      </w:r>
      <w:r w:rsidR="009C1BC7" w:rsidRPr="00443AAE">
        <w:rPr>
          <w:rFonts w:cs="Simplified Arabic"/>
          <w:szCs w:val="28"/>
          <w:rtl/>
        </w:rPr>
        <w:t>من</w:t>
      </w:r>
      <w:r w:rsidR="00062025">
        <w:rPr>
          <w:rFonts w:cs="Simplified Arabic" w:hint="cs"/>
          <w:szCs w:val="28"/>
          <w:rtl/>
        </w:rPr>
        <w:t xml:space="preserve">) </w:t>
      </w:r>
      <w:r w:rsidR="009C1BC7" w:rsidRPr="00443AAE">
        <w:rPr>
          <w:rFonts w:cs="Simplified Arabic" w:hint="eastAsia"/>
          <w:szCs w:val="28"/>
          <w:rtl/>
        </w:rPr>
        <w:t>للتبعيض</w:t>
      </w:r>
      <w:r w:rsidR="009C1BC7" w:rsidRPr="00443AAE">
        <w:rPr>
          <w:rFonts w:cs="Simplified Arabic"/>
          <w:szCs w:val="28"/>
          <w:rtl/>
        </w:rPr>
        <w:t xml:space="preserve"> أو للبيان لا لابتداء الاستمتاع, ويكون رجوع الضمير إليه في </w:t>
      </w:r>
      <w:r w:rsidRPr="007510C4">
        <w:rPr>
          <w:rFonts w:cs="Simplified Arabic"/>
          <w:bCs/>
          <w:color w:val="0000FF"/>
          <w:sz w:val="28"/>
          <w:szCs w:val="28"/>
          <w:rtl/>
        </w:rPr>
        <w:t>﴿</w:t>
      </w:r>
      <w:r w:rsidR="009C1BC7" w:rsidRPr="007510C4">
        <w:rPr>
          <w:rFonts w:cs="Simplified Arabic"/>
          <w:bCs/>
          <w:color w:val="0000FF"/>
          <w:sz w:val="28"/>
          <w:szCs w:val="28"/>
          <w:rtl/>
        </w:rPr>
        <w:t>به</w:t>
      </w:r>
      <w:r w:rsidRPr="007510C4">
        <w:rPr>
          <w:rFonts w:cs="Simplified Arabic"/>
          <w:bCs/>
          <w:color w:val="0000FF"/>
          <w:sz w:val="28"/>
          <w:szCs w:val="28"/>
          <w:rtl/>
        </w:rPr>
        <w:t>﴾</w:t>
      </w:r>
      <w:r w:rsidR="009C1BC7" w:rsidRPr="00443AAE">
        <w:rPr>
          <w:rFonts w:cs="Simplified Arabic"/>
          <w:szCs w:val="28"/>
          <w:rtl/>
        </w:rPr>
        <w:t xml:space="preserve"> على اللفظ وفي </w:t>
      </w:r>
      <w:r w:rsidRPr="007510C4">
        <w:rPr>
          <w:rFonts w:cs="Simplified Arabic"/>
          <w:bCs/>
          <w:color w:val="0000FF"/>
          <w:sz w:val="28"/>
          <w:szCs w:val="28"/>
          <w:rtl/>
        </w:rPr>
        <w:t>﴿</w:t>
      </w:r>
      <w:r w:rsidR="009C1BC7" w:rsidRPr="007510C4">
        <w:rPr>
          <w:rFonts w:cs="Simplified Arabic" w:hint="eastAsia"/>
          <w:bCs/>
          <w:color w:val="0000FF"/>
          <w:sz w:val="28"/>
          <w:szCs w:val="28"/>
          <w:rtl/>
        </w:rPr>
        <w:t>فآتوهن</w:t>
      </w:r>
      <w:r w:rsidRPr="007510C4">
        <w:rPr>
          <w:rFonts w:cs="Simplified Arabic"/>
          <w:bCs/>
          <w:color w:val="0000FF"/>
          <w:sz w:val="28"/>
          <w:szCs w:val="28"/>
          <w:rtl/>
        </w:rPr>
        <w:t>﴾</w:t>
      </w:r>
      <w:r w:rsidR="00062025">
        <w:rPr>
          <w:rFonts w:cs="Simplified Arabic"/>
          <w:szCs w:val="28"/>
          <w:rtl/>
        </w:rPr>
        <w:t xml:space="preserve"> على المعنى. والأجور: المهور</w:t>
      </w:r>
      <w:r w:rsidR="00062025">
        <w:rPr>
          <w:rFonts w:cs="Simplified Arabic" w:hint="cs"/>
          <w:szCs w:val="28"/>
          <w:rtl/>
        </w:rPr>
        <w:t>؛</w:t>
      </w:r>
      <w:r w:rsidR="009C1BC7" w:rsidRPr="00443AAE">
        <w:rPr>
          <w:rFonts w:cs="Simplified Arabic"/>
          <w:szCs w:val="28"/>
          <w:rtl/>
        </w:rPr>
        <w:t xml:space="preserve"> لأن المهر ثواب على البضع كما يسمى بدل منافع</w:t>
      </w:r>
      <w:r w:rsidR="00062025">
        <w:rPr>
          <w:rFonts w:cs="Simplified Arabic" w:hint="cs"/>
          <w:szCs w:val="28"/>
          <w:rtl/>
        </w:rPr>
        <w:t xml:space="preserve"> </w:t>
      </w:r>
      <w:r w:rsidR="009C1BC7" w:rsidRPr="00443AAE">
        <w:rPr>
          <w:rFonts w:cs="Simplified Arabic" w:hint="eastAsia"/>
          <w:szCs w:val="28"/>
          <w:rtl/>
        </w:rPr>
        <w:t>الدار</w:t>
      </w:r>
      <w:r w:rsidR="009C1BC7" w:rsidRPr="00443AAE">
        <w:rPr>
          <w:rFonts w:cs="Simplified Arabic"/>
          <w:szCs w:val="28"/>
          <w:rtl/>
        </w:rPr>
        <w:t xml:space="preserve"> والدابة</w:t>
      </w:r>
      <w:r w:rsidR="00062025">
        <w:rPr>
          <w:rFonts w:cs="Simplified Arabic" w:hint="cs"/>
          <w:szCs w:val="28"/>
          <w:rtl/>
        </w:rPr>
        <w:t>:</w:t>
      </w:r>
      <w:r w:rsidR="009C1BC7" w:rsidRPr="00443AAE">
        <w:rPr>
          <w:rFonts w:cs="Simplified Arabic"/>
          <w:szCs w:val="28"/>
          <w:rtl/>
        </w:rPr>
        <w:t xml:space="preserve"> أجر</w:t>
      </w:r>
      <w:r w:rsidR="00062025">
        <w:rPr>
          <w:rFonts w:cs="Simplified Arabic" w:hint="cs"/>
          <w:szCs w:val="28"/>
          <w:rtl/>
        </w:rPr>
        <w:t>ً</w:t>
      </w:r>
      <w:r w:rsidR="009C1BC7" w:rsidRPr="00443AAE">
        <w:rPr>
          <w:rFonts w:cs="Simplified Arabic"/>
          <w:szCs w:val="28"/>
          <w:rtl/>
        </w:rPr>
        <w:t>ا</w:t>
      </w:r>
      <w:r w:rsidR="00062025">
        <w:rPr>
          <w:rFonts w:cs="Simplified Arabic" w:hint="cs"/>
          <w:szCs w:val="28"/>
          <w:rtl/>
        </w:rPr>
        <w:t>.</w:t>
      </w:r>
      <w:r w:rsidR="009C1BC7" w:rsidRPr="00443AAE">
        <w:rPr>
          <w:rFonts w:cs="Simplified Arabic"/>
          <w:szCs w:val="28"/>
          <w:rtl/>
        </w:rPr>
        <w:t xml:space="preserve"> </w:t>
      </w:r>
      <w:r w:rsidRPr="007510C4">
        <w:rPr>
          <w:rFonts w:cs="Simplified Arabic"/>
          <w:bCs/>
          <w:color w:val="0000FF"/>
          <w:sz w:val="28"/>
          <w:szCs w:val="28"/>
          <w:rtl/>
        </w:rPr>
        <w:t>﴿</w:t>
      </w:r>
      <w:r w:rsidR="009C1BC7" w:rsidRPr="007510C4">
        <w:rPr>
          <w:rFonts w:cs="Simplified Arabic"/>
          <w:bCs/>
          <w:color w:val="0000FF"/>
          <w:sz w:val="28"/>
          <w:szCs w:val="28"/>
          <w:rtl/>
        </w:rPr>
        <w:t>فريضة</w:t>
      </w:r>
      <w:r w:rsidRPr="007510C4">
        <w:rPr>
          <w:rFonts w:cs="Simplified Arabic"/>
          <w:bCs/>
          <w:color w:val="0000FF"/>
          <w:sz w:val="28"/>
          <w:szCs w:val="28"/>
          <w:rtl/>
        </w:rPr>
        <w:t>﴾</w:t>
      </w:r>
      <w:r w:rsidR="009C1BC7" w:rsidRPr="00443AAE">
        <w:rPr>
          <w:rFonts w:cs="Simplified Arabic"/>
          <w:szCs w:val="28"/>
          <w:rtl/>
        </w:rPr>
        <w:t xml:space="preserve"> حال من الأجور, ب</w:t>
      </w:r>
      <w:r w:rsidR="00062025">
        <w:rPr>
          <w:rFonts w:cs="Simplified Arabic"/>
          <w:szCs w:val="28"/>
          <w:rtl/>
        </w:rPr>
        <w:t>معنى مفروضة أو أقيمت مقام إيتاء</w:t>
      </w:r>
      <w:r w:rsidR="00062025">
        <w:rPr>
          <w:rFonts w:cs="Simplified Arabic" w:hint="cs"/>
          <w:szCs w:val="28"/>
          <w:rtl/>
        </w:rPr>
        <w:t>؛</w:t>
      </w:r>
      <w:r w:rsidR="009C1BC7" w:rsidRPr="00443AAE">
        <w:rPr>
          <w:rFonts w:cs="Simplified Arabic"/>
          <w:szCs w:val="28"/>
          <w:rtl/>
        </w:rPr>
        <w:t xml:space="preserve"> لأن</w:t>
      </w:r>
    </w:p>
    <w:p w:rsidR="009C1BC7" w:rsidRPr="00443AAE" w:rsidRDefault="009C1BC7" w:rsidP="00062025">
      <w:pPr>
        <w:jc w:val="lowKashida"/>
        <w:rPr>
          <w:rFonts w:cs="Simplified Arabic"/>
          <w:szCs w:val="28"/>
          <w:rtl/>
        </w:rPr>
      </w:pPr>
      <w:r w:rsidRPr="00443AAE">
        <w:rPr>
          <w:rFonts w:cs="Simplified Arabic" w:hint="eastAsia"/>
          <w:szCs w:val="28"/>
          <w:rtl/>
        </w:rPr>
        <w:t>الإيتاء</w:t>
      </w:r>
      <w:r w:rsidR="00062025">
        <w:rPr>
          <w:rFonts w:cs="Simplified Arabic"/>
          <w:szCs w:val="28"/>
          <w:rtl/>
        </w:rPr>
        <w:t xml:space="preserve"> مفروض أو مصدر مؤكد</w:t>
      </w:r>
      <w:r w:rsidR="00062025">
        <w:rPr>
          <w:rFonts w:cs="Simplified Arabic" w:hint="cs"/>
          <w:szCs w:val="28"/>
          <w:rtl/>
        </w:rPr>
        <w:t>,</w:t>
      </w:r>
      <w:r w:rsidRPr="00443AAE">
        <w:rPr>
          <w:rFonts w:cs="Simplified Arabic"/>
          <w:szCs w:val="28"/>
          <w:rtl/>
        </w:rPr>
        <w:t xml:space="preserve"> أي</w:t>
      </w:r>
      <w:r w:rsidR="00062025">
        <w:rPr>
          <w:rFonts w:cs="Simplified Arabic" w:hint="cs"/>
          <w:szCs w:val="28"/>
          <w:rtl/>
        </w:rPr>
        <w:t>:</w:t>
      </w:r>
      <w:r w:rsidR="00062025">
        <w:rPr>
          <w:rFonts w:cs="Simplified Arabic"/>
          <w:szCs w:val="28"/>
          <w:rtl/>
        </w:rPr>
        <w:t xml:space="preserve"> فرض ذلك فريضة, ولا يخفى أنه </w:t>
      </w:r>
      <w:r w:rsidR="00062025">
        <w:rPr>
          <w:rFonts w:cs="Simplified Arabic" w:hint="cs"/>
          <w:szCs w:val="28"/>
          <w:rtl/>
        </w:rPr>
        <w:t>إ</w:t>
      </w:r>
      <w:r w:rsidRPr="00443AAE">
        <w:rPr>
          <w:rFonts w:cs="Simplified Arabic"/>
          <w:szCs w:val="28"/>
          <w:rtl/>
        </w:rPr>
        <w:t xml:space="preserve">ن استمتع </w:t>
      </w:r>
      <w:r w:rsidR="00062025">
        <w:rPr>
          <w:rFonts w:cs="Simplified Arabic" w:hint="cs"/>
          <w:szCs w:val="28"/>
          <w:rtl/>
        </w:rPr>
        <w:t>به</w:t>
      </w:r>
      <w:r w:rsidRPr="00443AAE">
        <w:rPr>
          <w:rFonts w:cs="Simplified Arabic"/>
          <w:szCs w:val="28"/>
          <w:rtl/>
        </w:rPr>
        <w:t>ا بدخول</w:t>
      </w:r>
      <w:r w:rsidR="00062025">
        <w:rPr>
          <w:rFonts w:cs="Simplified Arabic" w:hint="cs"/>
          <w:szCs w:val="28"/>
          <w:rtl/>
        </w:rPr>
        <w:t xml:space="preserve"> به</w:t>
      </w:r>
      <w:r w:rsidRPr="00443AAE">
        <w:rPr>
          <w:rFonts w:cs="Simplified Arabic" w:hint="eastAsia"/>
          <w:szCs w:val="28"/>
          <w:rtl/>
        </w:rPr>
        <w:t>ا</w:t>
      </w:r>
      <w:r w:rsidRPr="00443AAE">
        <w:rPr>
          <w:rFonts w:cs="Simplified Arabic"/>
          <w:szCs w:val="28"/>
          <w:rtl/>
        </w:rPr>
        <w:t xml:space="preserve"> يجب</w:t>
      </w:r>
      <w:r w:rsidR="00062025">
        <w:rPr>
          <w:rFonts w:cs="Simplified Arabic"/>
          <w:szCs w:val="28"/>
          <w:rtl/>
        </w:rPr>
        <w:t xml:space="preserve"> تمام المهر, و</w:t>
      </w:r>
      <w:r w:rsidR="00062025">
        <w:rPr>
          <w:rFonts w:cs="Simplified Arabic" w:hint="cs"/>
          <w:szCs w:val="28"/>
          <w:rtl/>
        </w:rPr>
        <w:t>إ</w:t>
      </w:r>
      <w:r w:rsidRPr="00443AAE">
        <w:rPr>
          <w:rFonts w:cs="Simplified Arabic"/>
          <w:szCs w:val="28"/>
          <w:rtl/>
        </w:rPr>
        <w:t>ن استمتع بعقد النكاح فقط فالأجر نصف المهر.</w:t>
      </w:r>
    </w:p>
    <w:p w:rsidR="009C1BC7" w:rsidRPr="00443AAE" w:rsidRDefault="009C1BC7" w:rsidP="00062025">
      <w:pPr>
        <w:jc w:val="lowKashida"/>
        <w:rPr>
          <w:rFonts w:cs="Simplified Arabic"/>
          <w:szCs w:val="28"/>
          <w:rtl/>
        </w:rPr>
      </w:pPr>
      <w:r w:rsidRPr="00443AAE">
        <w:rPr>
          <w:rFonts w:cs="Simplified Arabic" w:hint="eastAsia"/>
          <w:szCs w:val="28"/>
          <w:rtl/>
        </w:rPr>
        <w:t>قال</w:t>
      </w:r>
      <w:r w:rsidR="00062025">
        <w:rPr>
          <w:rFonts w:cs="Simplified Arabic"/>
          <w:szCs w:val="28"/>
          <w:rtl/>
        </w:rPr>
        <w:t xml:space="preserve"> أكثر علماء الأمة: </w:t>
      </w:r>
      <w:r w:rsidR="00062025">
        <w:rPr>
          <w:rFonts w:cs="Simplified Arabic" w:hint="cs"/>
          <w:szCs w:val="28"/>
          <w:rtl/>
        </w:rPr>
        <w:t>إ</w:t>
      </w:r>
      <w:r w:rsidRPr="00443AAE">
        <w:rPr>
          <w:rFonts w:cs="Simplified Arabic"/>
          <w:szCs w:val="28"/>
          <w:rtl/>
        </w:rPr>
        <w:t>ن الآية في النكاح المؤبد, وقيل</w:t>
      </w:r>
      <w:r w:rsidR="00062025">
        <w:rPr>
          <w:rFonts w:cs="Simplified Arabic" w:hint="cs"/>
          <w:szCs w:val="28"/>
          <w:rtl/>
        </w:rPr>
        <w:t>:</w:t>
      </w:r>
      <w:r w:rsidRPr="00443AAE">
        <w:rPr>
          <w:rFonts w:cs="Simplified Arabic"/>
          <w:szCs w:val="28"/>
          <w:rtl/>
        </w:rPr>
        <w:t xml:space="preserve"> المراد </w:t>
      </w:r>
      <w:r w:rsidR="00062025">
        <w:rPr>
          <w:rFonts w:cs="Simplified Arabic" w:hint="cs"/>
          <w:szCs w:val="28"/>
          <w:rtl/>
        </w:rPr>
        <w:t>به</w:t>
      </w:r>
      <w:r w:rsidRPr="00443AAE">
        <w:rPr>
          <w:rFonts w:cs="Simplified Arabic"/>
          <w:szCs w:val="28"/>
          <w:rtl/>
        </w:rPr>
        <w:t>ا حكم المتعة... واتفقوا على</w:t>
      </w:r>
      <w:r w:rsidR="00062025">
        <w:rPr>
          <w:rFonts w:cs="Simplified Arabic" w:hint="cs"/>
          <w:szCs w:val="28"/>
          <w:rtl/>
        </w:rPr>
        <w:t xml:space="preserve"> أنه</w:t>
      </w:r>
      <w:r w:rsidRPr="00443AAE">
        <w:rPr>
          <w:rFonts w:cs="Simplified Arabic"/>
          <w:szCs w:val="28"/>
          <w:rtl/>
        </w:rPr>
        <w:t xml:space="preserve">ا كانت مباحة في أول </w:t>
      </w:r>
      <w:r w:rsidR="00062025">
        <w:rPr>
          <w:rFonts w:cs="Simplified Arabic"/>
          <w:szCs w:val="28"/>
          <w:rtl/>
        </w:rPr>
        <w:t>الإسلام</w:t>
      </w:r>
      <w:r w:rsidRPr="00443AAE">
        <w:rPr>
          <w:rFonts w:cs="Simplified Arabic"/>
          <w:szCs w:val="28"/>
          <w:rtl/>
        </w:rPr>
        <w:t xml:space="preserve">, </w:t>
      </w:r>
      <w:r w:rsidR="00062025">
        <w:rPr>
          <w:rFonts w:cs="Simplified Arabic"/>
          <w:szCs w:val="28"/>
          <w:rtl/>
        </w:rPr>
        <w:t xml:space="preserve">ثم السواد الأعظم من الأمة على </w:t>
      </w:r>
      <w:r w:rsidR="00062025">
        <w:rPr>
          <w:rFonts w:cs="Simplified Arabic" w:hint="cs"/>
          <w:szCs w:val="28"/>
          <w:rtl/>
        </w:rPr>
        <w:t>أنه</w:t>
      </w:r>
      <w:r w:rsidRPr="00443AAE">
        <w:rPr>
          <w:rFonts w:cs="Simplified Arabic"/>
          <w:szCs w:val="28"/>
          <w:rtl/>
        </w:rPr>
        <w:t>ا صارت منسوخة,</w:t>
      </w:r>
      <w:r w:rsidR="00062025">
        <w:rPr>
          <w:rFonts w:cs="Simplified Arabic" w:hint="cs"/>
          <w:szCs w:val="28"/>
          <w:rtl/>
        </w:rPr>
        <w:t xml:space="preserve"> </w:t>
      </w:r>
      <w:r w:rsidRPr="00443AAE">
        <w:rPr>
          <w:rFonts w:cs="Simplified Arabic" w:hint="eastAsia"/>
          <w:szCs w:val="28"/>
          <w:rtl/>
        </w:rPr>
        <w:t>وذهب</w:t>
      </w:r>
      <w:r w:rsidR="00062025">
        <w:rPr>
          <w:rFonts w:cs="Simplified Arabic"/>
          <w:szCs w:val="28"/>
          <w:rtl/>
        </w:rPr>
        <w:t xml:space="preserve"> الشيعة إلى </w:t>
      </w:r>
      <w:r w:rsidR="00062025">
        <w:rPr>
          <w:rFonts w:cs="Simplified Arabic" w:hint="cs"/>
          <w:szCs w:val="28"/>
          <w:rtl/>
        </w:rPr>
        <w:t>أنه</w:t>
      </w:r>
      <w:r w:rsidR="00062025">
        <w:rPr>
          <w:rFonts w:cs="Simplified Arabic"/>
          <w:szCs w:val="28"/>
          <w:rtl/>
        </w:rPr>
        <w:t>ا ثابتة كما كانت...</w:t>
      </w:r>
      <w:r w:rsidR="00062025">
        <w:rPr>
          <w:rFonts w:cs="Simplified Arabic" w:hint="cs"/>
          <w:szCs w:val="28"/>
          <w:rtl/>
        </w:rPr>
        <w:t xml:space="preserve"> </w:t>
      </w:r>
      <w:r w:rsidR="00567670" w:rsidRPr="007510C4">
        <w:rPr>
          <w:rFonts w:cs="Simplified Arabic"/>
          <w:bCs/>
          <w:color w:val="0000FF"/>
          <w:sz w:val="28"/>
          <w:szCs w:val="28"/>
          <w:rtl/>
        </w:rPr>
        <w:t>﴿</w:t>
      </w:r>
      <w:r w:rsidR="00062025" w:rsidRPr="007510C4">
        <w:rPr>
          <w:rFonts w:cs="Simplified Arabic"/>
          <w:bCs/>
          <w:color w:val="0000FF"/>
          <w:sz w:val="28"/>
          <w:szCs w:val="28"/>
          <w:rtl/>
        </w:rPr>
        <w:t>وَلاَ جُنَاحَ عَلَيْكُمْ فِيمَا تَرَاضَيْتُم بِهِ مِن بَعْدِ الْفَرِيضَةِ</w:t>
      </w:r>
      <w:r w:rsidR="00567670" w:rsidRPr="007510C4">
        <w:rPr>
          <w:rFonts w:cs="Simplified Arabic"/>
          <w:bCs/>
          <w:color w:val="0000FF"/>
          <w:sz w:val="28"/>
          <w:szCs w:val="28"/>
          <w:rtl/>
        </w:rPr>
        <w:t>﴾</w:t>
      </w:r>
      <w:r w:rsidR="00062025" w:rsidRPr="00062025">
        <w:rPr>
          <w:rFonts w:cs="Simplified Arabic"/>
          <w:szCs w:val="28"/>
          <w:rtl/>
        </w:rPr>
        <w:t xml:space="preserve"> </w:t>
      </w:r>
      <w:r w:rsidR="00062025" w:rsidRPr="007510C4">
        <w:rPr>
          <w:rFonts w:cs="Simplified Arabic"/>
          <w:rtl/>
        </w:rPr>
        <w:t>[النساء:24]</w:t>
      </w:r>
      <w:r w:rsidRPr="00443AAE">
        <w:rPr>
          <w:rFonts w:cs="Simplified Arabic"/>
          <w:szCs w:val="28"/>
          <w:rtl/>
        </w:rPr>
        <w:t xml:space="preserve"> الذين حملوا الآية على بيان حكم النكاح, قالوا: المراد أنه إذا كان المهر مقدر</w:t>
      </w:r>
      <w:r w:rsidR="00062025">
        <w:rPr>
          <w:rFonts w:cs="Simplified Arabic" w:hint="cs"/>
          <w:szCs w:val="28"/>
          <w:rtl/>
        </w:rPr>
        <w:t>ً</w:t>
      </w:r>
      <w:r w:rsidRPr="00443AAE">
        <w:rPr>
          <w:rFonts w:cs="Simplified Arabic"/>
          <w:szCs w:val="28"/>
          <w:rtl/>
        </w:rPr>
        <w:t>ا</w:t>
      </w:r>
      <w:r w:rsidR="00062025">
        <w:rPr>
          <w:rFonts w:cs="Simplified Arabic" w:hint="cs"/>
          <w:szCs w:val="28"/>
          <w:rtl/>
        </w:rPr>
        <w:t xml:space="preserve"> </w:t>
      </w:r>
      <w:r w:rsidRPr="00443AAE">
        <w:rPr>
          <w:rFonts w:cs="Simplified Arabic" w:hint="eastAsia"/>
          <w:szCs w:val="28"/>
          <w:rtl/>
        </w:rPr>
        <w:t>بمقدار</w:t>
      </w:r>
      <w:r w:rsidRPr="00443AAE">
        <w:rPr>
          <w:rFonts w:cs="Simplified Arabic"/>
          <w:szCs w:val="28"/>
          <w:rtl/>
        </w:rPr>
        <w:t xml:space="preserve"> معين فلا حرج في أن تح</w:t>
      </w:r>
      <w:r w:rsidR="00062025">
        <w:rPr>
          <w:rFonts w:cs="Simplified Arabic"/>
          <w:szCs w:val="28"/>
          <w:rtl/>
        </w:rPr>
        <w:t>ط عنه شيئا أو تبرئه عنه بالكلية</w:t>
      </w:r>
      <w:r w:rsidR="00062025">
        <w:rPr>
          <w:rFonts w:cs="Simplified Arabic" w:hint="cs"/>
          <w:szCs w:val="28"/>
          <w:rtl/>
        </w:rPr>
        <w:t>,</w:t>
      </w:r>
      <w:r w:rsidRPr="00443AAE">
        <w:rPr>
          <w:rFonts w:cs="Simplified Arabic"/>
          <w:szCs w:val="28"/>
          <w:rtl/>
        </w:rPr>
        <w:t xml:space="preserve"> كقوله</w:t>
      </w:r>
      <w:r w:rsidR="00062025">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062025" w:rsidRPr="007510C4">
        <w:rPr>
          <w:rFonts w:cs="Simplified Arabic"/>
          <w:bCs/>
          <w:color w:val="0000FF"/>
          <w:sz w:val="28"/>
          <w:szCs w:val="28"/>
          <w:rtl/>
        </w:rPr>
        <w:t>فَإِن طِبْنَ لَكُمْ عَن شَيْءٍ</w:t>
      </w:r>
      <w:r w:rsidR="00567670" w:rsidRPr="007510C4">
        <w:rPr>
          <w:rFonts w:cs="Simplified Arabic"/>
          <w:bCs/>
          <w:color w:val="0000FF"/>
          <w:sz w:val="28"/>
          <w:szCs w:val="28"/>
          <w:rtl/>
        </w:rPr>
        <w:t>﴾</w:t>
      </w:r>
      <w:r w:rsidR="00062025" w:rsidRPr="00062025">
        <w:rPr>
          <w:rFonts w:ascii="Simplified Arabic" w:hAnsi="Simplified Arabic" w:cs="Simplified Arabic"/>
          <w:szCs w:val="28"/>
          <w:rtl/>
        </w:rPr>
        <w:t xml:space="preserve"> </w:t>
      </w:r>
      <w:r w:rsidR="00062025" w:rsidRPr="007510C4">
        <w:rPr>
          <w:rFonts w:cs="Simplified Arabic" w:hint="cs"/>
          <w:rtl/>
        </w:rPr>
        <w:t>[</w:t>
      </w:r>
      <w:r w:rsidR="00062025" w:rsidRPr="007510C4">
        <w:rPr>
          <w:rFonts w:cs="Simplified Arabic"/>
          <w:rtl/>
        </w:rPr>
        <w:t>النساء</w:t>
      </w:r>
      <w:r w:rsidR="00062025" w:rsidRPr="007510C4">
        <w:rPr>
          <w:rFonts w:cs="Simplified Arabic" w:hint="cs"/>
          <w:rtl/>
        </w:rPr>
        <w:t>:4]</w:t>
      </w:r>
      <w:r w:rsidRPr="00443AAE">
        <w:rPr>
          <w:rFonts w:cs="Simplified Arabic"/>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وقال</w:t>
      </w:r>
      <w:r w:rsidRPr="00443AAE">
        <w:rPr>
          <w:rFonts w:cs="Simplified Arabic"/>
          <w:szCs w:val="28"/>
          <w:rtl/>
        </w:rPr>
        <w:t xml:space="preserve"> الزجاج: لا إثم عليكم في أن </w:t>
      </w:r>
      <w:r w:rsidR="00062025">
        <w:rPr>
          <w:rFonts w:cs="Simplified Arabic" w:hint="cs"/>
          <w:szCs w:val="28"/>
          <w:rtl/>
        </w:rPr>
        <w:t>ته</w:t>
      </w:r>
      <w:r w:rsidRPr="00443AAE">
        <w:rPr>
          <w:rFonts w:cs="Simplified Arabic"/>
          <w:szCs w:val="28"/>
          <w:rtl/>
        </w:rPr>
        <w:t>ب المرأة للزوج مهرها, أو يهب الزوج للمرأة تمام المهر إذا</w:t>
      </w:r>
    </w:p>
    <w:p w:rsidR="009C1BC7" w:rsidRPr="00443AAE" w:rsidRDefault="009C1BC7" w:rsidP="00443AAE">
      <w:pPr>
        <w:jc w:val="lowKashida"/>
        <w:rPr>
          <w:rFonts w:cs="Simplified Arabic"/>
          <w:szCs w:val="28"/>
          <w:rtl/>
        </w:rPr>
      </w:pPr>
      <w:r w:rsidRPr="00443AAE">
        <w:rPr>
          <w:rFonts w:cs="Simplified Arabic" w:hint="eastAsia"/>
          <w:szCs w:val="28"/>
          <w:rtl/>
        </w:rPr>
        <w:t>طلقها</w:t>
      </w:r>
      <w:r w:rsidRPr="00443AAE">
        <w:rPr>
          <w:rFonts w:cs="Simplified Arabic"/>
          <w:szCs w:val="28"/>
          <w:rtl/>
        </w:rPr>
        <w:t xml:space="preserve"> قبل الدخول.</w:t>
      </w:r>
    </w:p>
    <w:p w:rsidR="009C1BC7" w:rsidRPr="00443AAE" w:rsidRDefault="009C1BC7" w:rsidP="00062025">
      <w:pPr>
        <w:jc w:val="lowKashida"/>
        <w:rPr>
          <w:rFonts w:cs="Simplified Arabic"/>
          <w:szCs w:val="28"/>
          <w:rtl/>
        </w:rPr>
      </w:pPr>
      <w:r w:rsidRPr="00443AAE">
        <w:rPr>
          <w:rFonts w:cs="Simplified Arabic" w:hint="eastAsia"/>
          <w:szCs w:val="28"/>
          <w:rtl/>
        </w:rPr>
        <w:lastRenderedPageBreak/>
        <w:t>قال</w:t>
      </w:r>
      <w:r w:rsidR="00062025">
        <w:rPr>
          <w:rFonts w:cs="Simplified Arabic"/>
          <w:szCs w:val="28"/>
          <w:rtl/>
        </w:rPr>
        <w:t xml:space="preserve"> أبو</w:t>
      </w:r>
      <w:r w:rsidRPr="00443AAE">
        <w:rPr>
          <w:rFonts w:cs="Simplified Arabic"/>
          <w:szCs w:val="28"/>
          <w:rtl/>
        </w:rPr>
        <w:t xml:space="preserve"> حن</w:t>
      </w:r>
      <w:r w:rsidR="00062025">
        <w:rPr>
          <w:rFonts w:cs="Simplified Arabic"/>
          <w:szCs w:val="28"/>
          <w:rtl/>
        </w:rPr>
        <w:t>يفة: إلحاق الزيادة بالصداق جائز</w:t>
      </w:r>
      <w:r w:rsidR="00062025">
        <w:rPr>
          <w:rFonts w:cs="Simplified Arabic" w:hint="cs"/>
          <w:szCs w:val="28"/>
          <w:rtl/>
        </w:rPr>
        <w:t>؛</w:t>
      </w:r>
      <w:r w:rsidRPr="00443AAE">
        <w:rPr>
          <w:rFonts w:cs="Simplified Arabic"/>
          <w:szCs w:val="28"/>
          <w:rtl/>
        </w:rPr>
        <w:t xml:space="preserve"> لأن التراضي قد يقع على الزيادة, وقد يقع</w:t>
      </w:r>
      <w:r w:rsidR="00062025">
        <w:rPr>
          <w:rFonts w:cs="Simplified Arabic" w:hint="cs"/>
          <w:szCs w:val="28"/>
          <w:rtl/>
        </w:rPr>
        <w:t xml:space="preserve"> </w:t>
      </w:r>
      <w:r w:rsidRPr="00443AAE">
        <w:rPr>
          <w:rFonts w:cs="Simplified Arabic" w:hint="eastAsia"/>
          <w:szCs w:val="28"/>
          <w:rtl/>
        </w:rPr>
        <w:t>على</w:t>
      </w:r>
      <w:r w:rsidR="00062025">
        <w:rPr>
          <w:rFonts w:cs="Simplified Arabic"/>
          <w:szCs w:val="28"/>
          <w:rtl/>
        </w:rPr>
        <w:t xml:space="preserve"> النقصان, وهي ثابتة </w:t>
      </w:r>
      <w:r w:rsidR="00062025">
        <w:rPr>
          <w:rFonts w:cs="Simplified Arabic" w:hint="cs"/>
          <w:szCs w:val="28"/>
          <w:rtl/>
        </w:rPr>
        <w:t>إ</w:t>
      </w:r>
      <w:r w:rsidRPr="00443AAE">
        <w:rPr>
          <w:rFonts w:cs="Simplified Arabic"/>
          <w:szCs w:val="28"/>
          <w:rtl/>
        </w:rPr>
        <w:t xml:space="preserve">ن دخل </w:t>
      </w:r>
      <w:r w:rsidR="00062025">
        <w:rPr>
          <w:rFonts w:cs="Simplified Arabic" w:hint="cs"/>
          <w:szCs w:val="28"/>
          <w:rtl/>
        </w:rPr>
        <w:t>به</w:t>
      </w:r>
      <w:r w:rsidRPr="00443AAE">
        <w:rPr>
          <w:rFonts w:cs="Simplified Arabic"/>
          <w:szCs w:val="28"/>
          <w:rtl/>
        </w:rPr>
        <w:t>ا أو مات عنها, أما إذا طلقها قبل الدخول بطلت الزيادة وكان لها نصف المسمى في العقد</w:t>
      </w:r>
      <w:r w:rsidR="00062025">
        <w:rPr>
          <w:rFonts w:cs="Simplified Arabic" w:hint="cs"/>
          <w:szCs w:val="28"/>
          <w:rtl/>
        </w:rPr>
        <w:t>"</w:t>
      </w:r>
      <w:r w:rsidR="00062025">
        <w:rPr>
          <w:rFonts w:cs="Simplified Arabic"/>
          <w:szCs w:val="28"/>
          <w:vertAlign w:val="superscript"/>
          <w:rtl/>
        </w:rPr>
        <w:t>(</w:t>
      </w:r>
      <w:r w:rsidR="00062025">
        <w:rPr>
          <w:rStyle w:val="aa"/>
          <w:rFonts w:cs="Simplified Arabic"/>
          <w:szCs w:val="28"/>
          <w:rtl/>
        </w:rPr>
        <w:footnoteReference w:id="335"/>
      </w:r>
      <w:r w:rsidR="00062025">
        <w:rPr>
          <w:rFonts w:cs="Simplified Arabic"/>
          <w:szCs w:val="28"/>
          <w:vertAlign w:val="superscript"/>
          <w:rtl/>
        </w:rPr>
        <w:t>)</w:t>
      </w:r>
      <w:r w:rsidR="00062025">
        <w:rPr>
          <w:rFonts w:cs="Simplified Arabic" w:hint="cs"/>
          <w:szCs w:val="28"/>
          <w:rtl/>
        </w:rPr>
        <w:t>.</w:t>
      </w:r>
    </w:p>
    <w:p w:rsidR="009C1BC7" w:rsidRPr="00443AAE" w:rsidRDefault="00062025" w:rsidP="00062025">
      <w:pPr>
        <w:jc w:val="lowKashida"/>
        <w:rPr>
          <w:rFonts w:cs="Simplified Arabic"/>
          <w:szCs w:val="28"/>
          <w:rtl/>
        </w:rPr>
      </w:pPr>
      <w:r>
        <w:rPr>
          <w:rFonts w:cs="Simplified Arabic" w:hint="cs"/>
          <w:szCs w:val="28"/>
          <w:rtl/>
        </w:rPr>
        <w:t>"</w:t>
      </w:r>
      <w:r w:rsidR="009C1BC7" w:rsidRPr="00443AAE">
        <w:rPr>
          <w:rFonts w:cs="Simplified Arabic" w:hint="eastAsia"/>
          <w:szCs w:val="28"/>
          <w:rtl/>
        </w:rPr>
        <w:t>وقال</w:t>
      </w:r>
      <w:r w:rsidR="009C1BC7" w:rsidRPr="00443AAE">
        <w:rPr>
          <w:rFonts w:cs="Simplified Arabic"/>
          <w:szCs w:val="28"/>
          <w:rtl/>
        </w:rPr>
        <w:t xml:space="preserve"> الشافعي: </w:t>
      </w:r>
      <w:r>
        <w:rPr>
          <w:rFonts w:cs="Simplified Arabic"/>
          <w:szCs w:val="28"/>
          <w:rtl/>
        </w:rPr>
        <w:t>الزيادة بمنزلة الهبة, ف</w:t>
      </w:r>
      <w:r>
        <w:rPr>
          <w:rFonts w:cs="Simplified Arabic" w:hint="cs"/>
          <w:szCs w:val="28"/>
          <w:rtl/>
        </w:rPr>
        <w:t>إ</w:t>
      </w:r>
      <w:r>
        <w:rPr>
          <w:rFonts w:cs="Simplified Arabic"/>
          <w:szCs w:val="28"/>
          <w:rtl/>
        </w:rPr>
        <w:t>ن أقبضها ملكته بالقبض, و</w:t>
      </w:r>
      <w:r>
        <w:rPr>
          <w:rFonts w:cs="Simplified Arabic" w:hint="cs"/>
          <w:szCs w:val="28"/>
          <w:rtl/>
        </w:rPr>
        <w:t>إ</w:t>
      </w:r>
      <w:r w:rsidR="009C1BC7" w:rsidRPr="00443AAE">
        <w:rPr>
          <w:rFonts w:cs="Simplified Arabic"/>
          <w:szCs w:val="28"/>
          <w:rtl/>
        </w:rPr>
        <w:t>ن لم يقبضها بطلت.</w:t>
      </w:r>
      <w:r>
        <w:rPr>
          <w:rFonts w:cs="Simplified Arabic" w:hint="cs"/>
          <w:szCs w:val="28"/>
          <w:rtl/>
        </w:rPr>
        <w:t xml:space="preserve"> </w:t>
      </w:r>
      <w:r w:rsidR="009C1BC7" w:rsidRPr="00443AAE">
        <w:rPr>
          <w:rFonts w:cs="Simplified Arabic" w:hint="eastAsia"/>
          <w:szCs w:val="28"/>
          <w:rtl/>
        </w:rPr>
        <w:t>والدليل</w:t>
      </w:r>
      <w:r>
        <w:rPr>
          <w:rFonts w:cs="Simplified Arabic"/>
          <w:szCs w:val="28"/>
          <w:rtl/>
        </w:rPr>
        <w:t xml:space="preserve"> على بطلان هذه الزيادة </w:t>
      </w:r>
      <w:r>
        <w:rPr>
          <w:rFonts w:cs="Simplified Arabic" w:hint="cs"/>
          <w:szCs w:val="28"/>
          <w:rtl/>
        </w:rPr>
        <w:t>أنه</w:t>
      </w:r>
      <w:r w:rsidR="009C1BC7" w:rsidRPr="00443AAE">
        <w:rPr>
          <w:rFonts w:cs="Simplified Arabic"/>
          <w:szCs w:val="28"/>
          <w:rtl/>
        </w:rPr>
        <w:t>ا لو التحقت بالأصل</w:t>
      </w:r>
      <w:r>
        <w:rPr>
          <w:rFonts w:cs="Simplified Arabic"/>
          <w:szCs w:val="28"/>
          <w:rtl/>
        </w:rPr>
        <w:t>, ف</w:t>
      </w:r>
      <w:r>
        <w:rPr>
          <w:rFonts w:cs="Simplified Arabic" w:hint="cs"/>
          <w:szCs w:val="28"/>
          <w:rtl/>
        </w:rPr>
        <w:t>إ</w:t>
      </w:r>
      <w:r w:rsidR="009C1BC7" w:rsidRPr="00443AAE">
        <w:rPr>
          <w:rFonts w:cs="Simplified Arabic"/>
          <w:szCs w:val="28"/>
          <w:rtl/>
        </w:rPr>
        <w:t>ما أن ترفع العقد الأول وتحدث</w:t>
      </w:r>
      <w:r>
        <w:rPr>
          <w:rFonts w:cs="Simplified Arabic" w:hint="cs"/>
          <w:szCs w:val="28"/>
          <w:rtl/>
        </w:rPr>
        <w:t xml:space="preserve"> </w:t>
      </w:r>
      <w:r w:rsidR="009C1BC7" w:rsidRPr="00443AAE">
        <w:rPr>
          <w:rFonts w:cs="Simplified Arabic" w:hint="eastAsia"/>
          <w:szCs w:val="28"/>
          <w:rtl/>
        </w:rPr>
        <w:t>عقد</w:t>
      </w:r>
      <w:r>
        <w:rPr>
          <w:rFonts w:cs="Simplified Arabic" w:hint="cs"/>
          <w:szCs w:val="28"/>
          <w:rtl/>
        </w:rPr>
        <w:t>ً</w:t>
      </w:r>
      <w:r w:rsidR="009C1BC7" w:rsidRPr="00443AAE">
        <w:rPr>
          <w:rFonts w:cs="Simplified Arabic" w:hint="eastAsia"/>
          <w:szCs w:val="28"/>
          <w:rtl/>
        </w:rPr>
        <w:t>ا</w:t>
      </w:r>
      <w:r w:rsidR="009C1BC7" w:rsidRPr="00443AAE">
        <w:rPr>
          <w:rFonts w:cs="Simplified Arabic"/>
          <w:szCs w:val="28"/>
          <w:rtl/>
        </w:rPr>
        <w:t xml:space="preserve"> ثاني</w:t>
      </w:r>
      <w:r>
        <w:rPr>
          <w:rFonts w:cs="Simplified Arabic" w:hint="cs"/>
          <w:szCs w:val="28"/>
          <w:rtl/>
        </w:rPr>
        <w:t>ً</w:t>
      </w:r>
      <w:r w:rsidR="009C1BC7" w:rsidRPr="00443AAE">
        <w:rPr>
          <w:rFonts w:cs="Simplified Arabic"/>
          <w:szCs w:val="28"/>
          <w:rtl/>
        </w:rPr>
        <w:t>ا وهو باطل بالإجماع,</w:t>
      </w:r>
      <w:r>
        <w:rPr>
          <w:rFonts w:cs="Simplified Arabic" w:hint="cs"/>
          <w:szCs w:val="28"/>
          <w:rtl/>
        </w:rPr>
        <w:t xml:space="preserve"> </w:t>
      </w:r>
      <w:r w:rsidR="009C1BC7" w:rsidRPr="00443AAE">
        <w:rPr>
          <w:rFonts w:cs="Simplified Arabic"/>
          <w:szCs w:val="28"/>
          <w:rtl/>
        </w:rPr>
        <w:t>وإما أن تحصل عقد</w:t>
      </w:r>
      <w:r>
        <w:rPr>
          <w:rFonts w:cs="Simplified Arabic" w:hint="cs"/>
          <w:szCs w:val="28"/>
          <w:rtl/>
        </w:rPr>
        <w:t>ً</w:t>
      </w:r>
      <w:r w:rsidR="009C1BC7" w:rsidRPr="00443AAE">
        <w:rPr>
          <w:rFonts w:cs="Simplified Arabic"/>
          <w:szCs w:val="28"/>
          <w:rtl/>
        </w:rPr>
        <w:t>ا مع بقاء العقد الأول وهو تحصيل الحاصل.</w:t>
      </w:r>
    </w:p>
    <w:p w:rsidR="009C1BC7" w:rsidRPr="00443AAE" w:rsidRDefault="009C1BC7" w:rsidP="00062025">
      <w:pPr>
        <w:jc w:val="lowKashida"/>
        <w:rPr>
          <w:rFonts w:cs="Simplified Arabic"/>
          <w:szCs w:val="28"/>
          <w:rtl/>
        </w:rPr>
      </w:pPr>
      <w:r w:rsidRPr="00443AAE">
        <w:rPr>
          <w:rFonts w:cs="Simplified Arabic" w:hint="eastAsia"/>
          <w:szCs w:val="28"/>
          <w:rtl/>
        </w:rPr>
        <w:t>والذين</w:t>
      </w:r>
      <w:r w:rsidRPr="00443AAE">
        <w:rPr>
          <w:rFonts w:cs="Simplified Arabic"/>
          <w:szCs w:val="28"/>
          <w:rtl/>
        </w:rPr>
        <w:t xml:space="preserve"> حملوا الآية على حكم المتعة قالوا: المراد أنه ليس للرجل سبيل على المرأة من بعد</w:t>
      </w:r>
      <w:r w:rsidR="00062025">
        <w:rPr>
          <w:rFonts w:cs="Simplified Arabic" w:hint="cs"/>
          <w:szCs w:val="28"/>
          <w:rtl/>
        </w:rPr>
        <w:t xml:space="preserve"> </w:t>
      </w:r>
      <w:r w:rsidRPr="00443AAE">
        <w:rPr>
          <w:rFonts w:cs="Simplified Arabic"/>
          <w:szCs w:val="28"/>
          <w:rtl/>
        </w:rPr>
        <w:t>الفريضة</w:t>
      </w:r>
      <w:r w:rsidR="00062025">
        <w:rPr>
          <w:rFonts w:cs="Simplified Arabic" w:hint="cs"/>
          <w:szCs w:val="28"/>
          <w:rtl/>
        </w:rPr>
        <w:t xml:space="preserve">, </w:t>
      </w:r>
      <w:r w:rsidRPr="00443AAE">
        <w:rPr>
          <w:rFonts w:cs="Simplified Arabic" w:hint="eastAsia"/>
          <w:szCs w:val="28"/>
          <w:rtl/>
        </w:rPr>
        <w:t>وهي</w:t>
      </w:r>
      <w:r w:rsidRPr="00443AAE">
        <w:rPr>
          <w:rFonts w:cs="Simplified Arabic"/>
          <w:szCs w:val="28"/>
          <w:rtl/>
        </w:rPr>
        <w:t xml:space="preserve"> الم</w:t>
      </w:r>
      <w:r w:rsidR="00062025">
        <w:rPr>
          <w:rFonts w:cs="Simplified Arabic"/>
          <w:szCs w:val="28"/>
          <w:rtl/>
        </w:rPr>
        <w:t>قدار المفروض من الأجر والأجل, ف</w:t>
      </w:r>
      <w:r w:rsidR="00062025">
        <w:rPr>
          <w:rFonts w:cs="Simplified Arabic" w:hint="cs"/>
          <w:szCs w:val="28"/>
          <w:rtl/>
        </w:rPr>
        <w:t>إ</w:t>
      </w:r>
      <w:r w:rsidRPr="00443AAE">
        <w:rPr>
          <w:rFonts w:cs="Simplified Arabic"/>
          <w:szCs w:val="28"/>
          <w:rtl/>
        </w:rPr>
        <w:t>ن قال لها</w:t>
      </w:r>
      <w:r w:rsidR="00062025">
        <w:rPr>
          <w:rFonts w:cs="Simplified Arabic" w:hint="cs"/>
          <w:szCs w:val="28"/>
          <w:rtl/>
        </w:rPr>
        <w:t>:</w:t>
      </w:r>
      <w:r w:rsidRPr="00443AAE">
        <w:rPr>
          <w:rFonts w:cs="Simplified Arabic"/>
          <w:szCs w:val="28"/>
          <w:rtl/>
        </w:rPr>
        <w:t xml:space="preserve"> زيدي في الأيام وأزيد في الأجر فهي بالخيار</w:t>
      </w:r>
      <w:r w:rsidR="00062025">
        <w:rPr>
          <w:rFonts w:cs="Simplified Arabic" w:hint="cs"/>
          <w:szCs w:val="28"/>
          <w:rtl/>
        </w:rPr>
        <w:t>"</w:t>
      </w:r>
      <w:r w:rsidR="00062025">
        <w:rPr>
          <w:rFonts w:cs="Simplified Arabic"/>
          <w:szCs w:val="28"/>
          <w:vertAlign w:val="superscript"/>
          <w:rtl/>
        </w:rPr>
        <w:t>(</w:t>
      </w:r>
      <w:r w:rsidR="00062025">
        <w:rPr>
          <w:rStyle w:val="aa"/>
          <w:rFonts w:cs="Simplified Arabic"/>
          <w:szCs w:val="28"/>
          <w:rtl/>
        </w:rPr>
        <w:footnoteReference w:id="336"/>
      </w:r>
      <w:r w:rsidR="00062025">
        <w:rPr>
          <w:rFonts w:cs="Simplified Arabic"/>
          <w:szCs w:val="28"/>
          <w:vertAlign w:val="superscript"/>
          <w:rtl/>
        </w:rPr>
        <w:t>)</w:t>
      </w:r>
      <w:r w:rsidR="00062025">
        <w:rPr>
          <w:rFonts w:cs="Simplified Arabic" w:hint="cs"/>
          <w:szCs w:val="28"/>
          <w:rtl/>
        </w:rPr>
        <w:t>.</w:t>
      </w:r>
    </w:p>
    <w:p w:rsidR="009C1BC7" w:rsidRPr="00062025" w:rsidRDefault="009C1BC7" w:rsidP="00443AAE">
      <w:pPr>
        <w:jc w:val="lowKashida"/>
        <w:rPr>
          <w:rFonts w:cs="Simplified Arabic"/>
          <w:bCs/>
          <w:color w:val="FF0000"/>
          <w:szCs w:val="28"/>
          <w:rtl/>
        </w:rPr>
      </w:pPr>
      <w:r w:rsidRPr="00062025">
        <w:rPr>
          <w:rFonts w:cs="Simplified Arabic" w:hint="eastAsia"/>
          <w:bCs/>
          <w:color w:val="FF0000"/>
          <w:szCs w:val="28"/>
          <w:rtl/>
        </w:rPr>
        <w:t>تفسير</w:t>
      </w:r>
      <w:r w:rsidRPr="00062025">
        <w:rPr>
          <w:rFonts w:cs="Simplified Arabic"/>
          <w:bCs/>
          <w:color w:val="FF0000"/>
          <w:szCs w:val="28"/>
          <w:rtl/>
        </w:rPr>
        <w:t xml:space="preserve"> الشنقيطي:</w:t>
      </w:r>
    </w:p>
    <w:p w:rsidR="009C1BC7" w:rsidRPr="00443AAE" w:rsidRDefault="009C1BC7" w:rsidP="00062025">
      <w:pPr>
        <w:jc w:val="lowKashida"/>
        <w:rPr>
          <w:rFonts w:cs="Simplified Arabic"/>
          <w:szCs w:val="28"/>
          <w:rtl/>
        </w:rPr>
      </w:pPr>
      <w:r w:rsidRPr="00443AAE">
        <w:rPr>
          <w:rFonts w:cs="Simplified Arabic" w:hint="eastAsia"/>
          <w:szCs w:val="28"/>
          <w:rtl/>
        </w:rPr>
        <w:t>قال</w:t>
      </w:r>
      <w:r w:rsidRPr="00443AAE">
        <w:rPr>
          <w:rFonts w:cs="Simplified Arabic"/>
          <w:szCs w:val="28"/>
          <w:rtl/>
        </w:rPr>
        <w:t xml:space="preserve"> الشنقيطي عند تفسيره</w:t>
      </w:r>
      <w:r w:rsidR="00062025">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062025" w:rsidRPr="007510C4">
        <w:rPr>
          <w:rFonts w:cs="Simplified Arabic"/>
          <w:bCs/>
          <w:color w:val="0000FF"/>
          <w:sz w:val="28"/>
          <w:szCs w:val="28"/>
          <w:rtl/>
        </w:rPr>
        <w:t>فَمَا اسْتَمْتَعْتُم بِهِ مِنْهُنَّ فَآتُوهُنَّ أُجُورَهُنَّ فَرِيضَةً</w:t>
      </w:r>
      <w:r w:rsidR="00567670" w:rsidRPr="007510C4">
        <w:rPr>
          <w:rFonts w:cs="Simplified Arabic"/>
          <w:bCs/>
          <w:color w:val="0000FF"/>
          <w:sz w:val="28"/>
          <w:szCs w:val="28"/>
          <w:rtl/>
        </w:rPr>
        <w:t>﴾</w:t>
      </w:r>
      <w:r w:rsidR="00062025" w:rsidRPr="00062025">
        <w:rPr>
          <w:rFonts w:cs="Simplified Arabic"/>
          <w:szCs w:val="28"/>
          <w:rtl/>
        </w:rPr>
        <w:t xml:space="preserve"> </w:t>
      </w:r>
      <w:r w:rsidR="00062025" w:rsidRPr="007510C4">
        <w:rPr>
          <w:rFonts w:cs="Simplified Arabic"/>
          <w:rtl/>
        </w:rPr>
        <w:t>[النساء:24]</w:t>
      </w:r>
      <w:r w:rsidRPr="00443AAE">
        <w:rPr>
          <w:rFonts w:cs="Simplified Arabic"/>
          <w:szCs w:val="28"/>
          <w:rtl/>
        </w:rPr>
        <w:t xml:space="preserve"> في تفسيره ما</w:t>
      </w:r>
      <w:r w:rsidR="00062025">
        <w:rPr>
          <w:rFonts w:cs="Simplified Arabic" w:hint="cs"/>
          <w:szCs w:val="28"/>
          <w:rtl/>
        </w:rPr>
        <w:t xml:space="preserve"> </w:t>
      </w:r>
      <w:r w:rsidRPr="00443AAE">
        <w:rPr>
          <w:rFonts w:cs="Simplified Arabic" w:hint="eastAsia"/>
          <w:szCs w:val="28"/>
          <w:rtl/>
        </w:rPr>
        <w:t>نصه</w:t>
      </w:r>
      <w:r w:rsidRPr="00443AAE">
        <w:rPr>
          <w:rFonts w:cs="Simplified Arabic"/>
          <w:szCs w:val="28"/>
          <w:rtl/>
        </w:rPr>
        <w:t xml:space="preserve">: </w:t>
      </w:r>
      <w:r w:rsidR="00062025">
        <w:rPr>
          <w:rFonts w:cs="Simplified Arabic" w:hint="cs"/>
          <w:szCs w:val="28"/>
          <w:rtl/>
        </w:rPr>
        <w:t>"</w:t>
      </w:r>
      <w:r w:rsidR="00062025">
        <w:rPr>
          <w:rFonts w:cs="Simplified Arabic"/>
          <w:szCs w:val="28"/>
          <w:rtl/>
        </w:rPr>
        <w:t xml:space="preserve">يعني: كما </w:t>
      </w:r>
      <w:r w:rsidR="00062025">
        <w:rPr>
          <w:rFonts w:cs="Simplified Arabic" w:hint="cs"/>
          <w:szCs w:val="28"/>
          <w:rtl/>
        </w:rPr>
        <w:t>ا</w:t>
      </w:r>
      <w:r w:rsidRPr="00443AAE">
        <w:rPr>
          <w:rFonts w:cs="Simplified Arabic"/>
          <w:szCs w:val="28"/>
          <w:rtl/>
        </w:rPr>
        <w:t xml:space="preserve">نكم تستمتعون </w:t>
      </w:r>
      <w:proofErr w:type="spellStart"/>
      <w:r w:rsidRPr="00443AAE">
        <w:rPr>
          <w:rFonts w:cs="Simplified Arabic"/>
          <w:szCs w:val="28"/>
          <w:rtl/>
        </w:rPr>
        <w:t>بالمنكوحات</w:t>
      </w:r>
      <w:proofErr w:type="spellEnd"/>
      <w:r w:rsidRPr="00443AAE">
        <w:rPr>
          <w:rFonts w:cs="Simplified Arabic"/>
          <w:szCs w:val="28"/>
          <w:rtl/>
        </w:rPr>
        <w:t xml:space="preserve"> فأعطوهن مهورهن في مقابلة ذلك</w:t>
      </w:r>
      <w:r w:rsidR="00062025">
        <w:rPr>
          <w:rFonts w:cs="Simplified Arabic" w:hint="cs"/>
          <w:szCs w:val="28"/>
          <w:rtl/>
        </w:rPr>
        <w:t>,</w:t>
      </w:r>
      <w:r w:rsidRPr="00443AAE">
        <w:rPr>
          <w:rFonts w:cs="Simplified Arabic"/>
          <w:szCs w:val="28"/>
          <w:rtl/>
        </w:rPr>
        <w:t xml:space="preserve"> وهذا المعنى</w:t>
      </w:r>
      <w:r w:rsidR="00062025">
        <w:rPr>
          <w:rFonts w:cs="Simplified Arabic" w:hint="cs"/>
          <w:szCs w:val="28"/>
          <w:rtl/>
        </w:rPr>
        <w:t xml:space="preserve"> </w:t>
      </w:r>
      <w:r w:rsidRPr="00443AAE">
        <w:rPr>
          <w:rFonts w:cs="Simplified Arabic" w:hint="eastAsia"/>
          <w:szCs w:val="28"/>
          <w:rtl/>
        </w:rPr>
        <w:t>تدل</w:t>
      </w:r>
      <w:r w:rsidRPr="00443AAE">
        <w:rPr>
          <w:rFonts w:cs="Simplified Arabic"/>
          <w:szCs w:val="28"/>
          <w:rtl/>
        </w:rPr>
        <w:t xml:space="preserve"> له آيات من كتاب الله</w:t>
      </w:r>
      <w:r w:rsidR="00062025">
        <w:rPr>
          <w:rFonts w:cs="Simplified Arabic" w:hint="cs"/>
          <w:szCs w:val="28"/>
          <w:rtl/>
        </w:rPr>
        <w:t>,</w:t>
      </w:r>
      <w:r w:rsidRPr="00443AAE">
        <w:rPr>
          <w:rFonts w:cs="Simplified Arabic"/>
          <w:szCs w:val="28"/>
          <w:rtl/>
        </w:rPr>
        <w:t xml:space="preserve"> كقوله تعالى</w:t>
      </w:r>
      <w:r w:rsidR="00062025">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062025" w:rsidRPr="007510C4">
        <w:rPr>
          <w:rFonts w:cs="Simplified Arabic"/>
          <w:bCs/>
          <w:color w:val="0000FF"/>
          <w:sz w:val="28"/>
          <w:szCs w:val="28"/>
          <w:rtl/>
        </w:rPr>
        <w:t>وَكَيْفَ تَأْخُذُونَهُ وَقَدْ أَفْضَى بَعْضُكُمْ إِلَى بَعْضٍ</w:t>
      </w:r>
      <w:r w:rsidR="00567670" w:rsidRPr="007510C4">
        <w:rPr>
          <w:rFonts w:cs="Simplified Arabic"/>
          <w:bCs/>
          <w:color w:val="0000FF"/>
          <w:sz w:val="28"/>
          <w:szCs w:val="28"/>
          <w:rtl/>
        </w:rPr>
        <w:t>﴾</w:t>
      </w:r>
      <w:r w:rsidR="00062025" w:rsidRPr="00062025">
        <w:rPr>
          <w:rFonts w:ascii="Simplified Arabic" w:hAnsi="Simplified Arabic" w:cs="Simplified Arabic"/>
          <w:szCs w:val="28"/>
          <w:rtl/>
        </w:rPr>
        <w:t xml:space="preserve"> </w:t>
      </w:r>
      <w:r w:rsidR="00062025" w:rsidRPr="007510C4">
        <w:rPr>
          <w:rFonts w:cs="Simplified Arabic" w:hint="cs"/>
          <w:rtl/>
        </w:rPr>
        <w:t>[</w:t>
      </w:r>
      <w:r w:rsidR="00062025" w:rsidRPr="007510C4">
        <w:rPr>
          <w:rFonts w:cs="Simplified Arabic"/>
          <w:rtl/>
        </w:rPr>
        <w:t>النساء</w:t>
      </w:r>
      <w:r w:rsidR="00062025" w:rsidRPr="007510C4">
        <w:rPr>
          <w:rFonts w:cs="Simplified Arabic" w:hint="cs"/>
          <w:rtl/>
        </w:rPr>
        <w:t>:21]</w:t>
      </w:r>
      <w:r w:rsidR="00062025">
        <w:rPr>
          <w:rFonts w:ascii="Simplified Arabic" w:hAnsi="Simplified Arabic" w:cs="Simplified Arabic" w:hint="cs"/>
          <w:szCs w:val="28"/>
          <w:rtl/>
        </w:rPr>
        <w:t>,</w:t>
      </w:r>
      <w:r w:rsidR="00062025">
        <w:rPr>
          <w:rFonts w:cs="Simplified Arabic" w:hint="cs"/>
          <w:szCs w:val="28"/>
          <w:rtl/>
        </w:rPr>
        <w:t xml:space="preserve"> </w:t>
      </w:r>
      <w:r w:rsidRPr="00443AAE">
        <w:rPr>
          <w:rFonts w:cs="Simplified Arabic" w:hint="eastAsia"/>
          <w:szCs w:val="28"/>
          <w:rtl/>
        </w:rPr>
        <w:t>فإفضاء</w:t>
      </w:r>
      <w:r w:rsidRPr="00443AAE">
        <w:rPr>
          <w:rFonts w:cs="Simplified Arabic"/>
          <w:szCs w:val="28"/>
          <w:rtl/>
        </w:rPr>
        <w:t xml:space="preserve"> بعضهم إلى بعض المصرح بأنه سبب لاستحقاق الصداق كامل</w:t>
      </w:r>
      <w:r w:rsidR="00062025">
        <w:rPr>
          <w:rFonts w:cs="Simplified Arabic" w:hint="cs"/>
          <w:szCs w:val="28"/>
          <w:rtl/>
        </w:rPr>
        <w:t>ً</w:t>
      </w:r>
      <w:r w:rsidRPr="00443AAE">
        <w:rPr>
          <w:rFonts w:cs="Simplified Arabic"/>
          <w:szCs w:val="28"/>
          <w:rtl/>
        </w:rPr>
        <w:t>ا هو بعينه الاستمتاع</w:t>
      </w:r>
      <w:r w:rsidR="00062025">
        <w:rPr>
          <w:rFonts w:cs="Simplified Arabic" w:hint="cs"/>
          <w:szCs w:val="28"/>
          <w:rtl/>
        </w:rPr>
        <w:t xml:space="preserve"> </w:t>
      </w:r>
      <w:r w:rsidRPr="00443AAE">
        <w:rPr>
          <w:rFonts w:cs="Simplified Arabic" w:hint="eastAsia"/>
          <w:szCs w:val="28"/>
          <w:rtl/>
        </w:rPr>
        <w:t>المذكور</w:t>
      </w:r>
      <w:r w:rsidRPr="00443AAE">
        <w:rPr>
          <w:rFonts w:cs="Simplified Arabic"/>
          <w:szCs w:val="28"/>
          <w:rtl/>
        </w:rPr>
        <w:t xml:space="preserve"> هنا في قوله</w:t>
      </w:r>
      <w:r w:rsidR="00062025">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062025" w:rsidRPr="007510C4">
        <w:rPr>
          <w:rFonts w:cs="Simplified Arabic"/>
          <w:bCs/>
          <w:color w:val="0000FF"/>
          <w:sz w:val="28"/>
          <w:szCs w:val="28"/>
          <w:rtl/>
        </w:rPr>
        <w:t>فَمَا اسْتَمْتَعْتُم بِهِ مِنْهُنَّ</w:t>
      </w:r>
      <w:r w:rsidR="00567670" w:rsidRPr="007510C4">
        <w:rPr>
          <w:rFonts w:cs="Simplified Arabic"/>
          <w:bCs/>
          <w:color w:val="0000FF"/>
          <w:sz w:val="28"/>
          <w:szCs w:val="28"/>
          <w:rtl/>
        </w:rPr>
        <w:t>﴾</w:t>
      </w:r>
      <w:r w:rsidR="00062025" w:rsidRPr="00062025">
        <w:rPr>
          <w:rFonts w:cs="Simplified Arabic"/>
          <w:szCs w:val="28"/>
          <w:rtl/>
        </w:rPr>
        <w:t xml:space="preserve"> </w:t>
      </w:r>
      <w:r w:rsidR="00062025" w:rsidRPr="007510C4">
        <w:rPr>
          <w:rFonts w:cs="Simplified Arabic"/>
          <w:rtl/>
        </w:rPr>
        <w:t>[النساء:24]</w:t>
      </w:r>
      <w:r w:rsidR="00062025">
        <w:rPr>
          <w:rFonts w:cs="Simplified Arabic" w:hint="cs"/>
          <w:szCs w:val="28"/>
          <w:rtl/>
        </w:rPr>
        <w:t xml:space="preserve"> </w:t>
      </w:r>
      <w:r w:rsidRPr="00443AAE">
        <w:rPr>
          <w:rFonts w:cs="Simplified Arabic"/>
          <w:szCs w:val="28"/>
          <w:rtl/>
        </w:rPr>
        <w:t>وقوله</w:t>
      </w:r>
      <w:r w:rsidR="00062025">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062025" w:rsidRPr="007510C4">
        <w:rPr>
          <w:rFonts w:cs="Simplified Arabic"/>
          <w:bCs/>
          <w:color w:val="0000FF"/>
          <w:sz w:val="28"/>
          <w:szCs w:val="28"/>
          <w:rtl/>
        </w:rPr>
        <w:t>وَآتُواْ النَّسَاء صَدُقَاتِهِنَّ نِحْلَةً</w:t>
      </w:r>
      <w:r w:rsidR="00567670" w:rsidRPr="007510C4">
        <w:rPr>
          <w:rFonts w:cs="Simplified Arabic"/>
          <w:bCs/>
          <w:color w:val="0000FF"/>
          <w:sz w:val="28"/>
          <w:szCs w:val="28"/>
          <w:rtl/>
        </w:rPr>
        <w:t>﴾</w:t>
      </w:r>
      <w:r w:rsidR="00062025" w:rsidRPr="00062025">
        <w:rPr>
          <w:rFonts w:ascii="Simplified Arabic" w:hAnsi="Simplified Arabic" w:cs="Simplified Arabic"/>
          <w:szCs w:val="28"/>
          <w:rtl/>
        </w:rPr>
        <w:t xml:space="preserve"> </w:t>
      </w:r>
      <w:r w:rsidR="00062025" w:rsidRPr="007510C4">
        <w:rPr>
          <w:rFonts w:cs="Simplified Arabic" w:hint="cs"/>
          <w:rtl/>
        </w:rPr>
        <w:t>[</w:t>
      </w:r>
      <w:r w:rsidR="00062025" w:rsidRPr="007510C4">
        <w:rPr>
          <w:rFonts w:cs="Simplified Arabic"/>
          <w:rtl/>
        </w:rPr>
        <w:t>النساء</w:t>
      </w:r>
      <w:r w:rsidR="00062025" w:rsidRPr="007510C4">
        <w:rPr>
          <w:rFonts w:cs="Simplified Arabic" w:hint="cs"/>
          <w:rtl/>
        </w:rPr>
        <w:t>:4]</w:t>
      </w:r>
      <w:r w:rsidR="00062025">
        <w:rPr>
          <w:rFonts w:ascii="Simplified Arabic" w:hAnsi="Simplified Arabic" w:cs="Simplified Arabic" w:hint="cs"/>
          <w:szCs w:val="28"/>
          <w:rtl/>
        </w:rPr>
        <w:t>,</w:t>
      </w:r>
      <w:r w:rsidRPr="00443AAE">
        <w:rPr>
          <w:rFonts w:cs="Simplified Arabic"/>
          <w:szCs w:val="28"/>
          <w:rtl/>
        </w:rPr>
        <w:t xml:space="preserve"> وقوله</w:t>
      </w:r>
      <w:r w:rsidR="00062025">
        <w:rPr>
          <w:rFonts w:cs="Simplified Arabic" w:hint="cs"/>
          <w:szCs w:val="28"/>
          <w:rtl/>
        </w:rPr>
        <w:t xml:space="preserve">: </w:t>
      </w:r>
      <w:r w:rsidR="00567670" w:rsidRPr="007510C4">
        <w:rPr>
          <w:rFonts w:cs="Simplified Arabic"/>
          <w:bCs/>
          <w:color w:val="0000FF"/>
          <w:sz w:val="28"/>
          <w:szCs w:val="28"/>
          <w:rtl/>
        </w:rPr>
        <w:t>﴿</w:t>
      </w:r>
      <w:r w:rsidR="00062025" w:rsidRPr="007510C4">
        <w:rPr>
          <w:rFonts w:cs="Simplified Arabic"/>
          <w:bCs/>
          <w:color w:val="0000FF"/>
          <w:sz w:val="28"/>
          <w:szCs w:val="28"/>
          <w:rtl/>
        </w:rPr>
        <w:t>وَلاَ يَحِلُّ لَكُمْ أَن تَأْخُذُواْ مِمَّا آتَيْتُمُوهُنَّ شَيْئًا</w:t>
      </w:r>
      <w:r w:rsidR="00567670" w:rsidRPr="007510C4">
        <w:rPr>
          <w:rFonts w:cs="Simplified Arabic"/>
          <w:bCs/>
          <w:color w:val="0000FF"/>
          <w:sz w:val="28"/>
          <w:szCs w:val="28"/>
          <w:rtl/>
        </w:rPr>
        <w:t>﴾</w:t>
      </w:r>
      <w:r w:rsidR="00062025" w:rsidRPr="00062025">
        <w:rPr>
          <w:rFonts w:ascii="Simplified Arabic" w:hAnsi="Simplified Arabic" w:cs="Simplified Arabic"/>
          <w:szCs w:val="28"/>
          <w:rtl/>
        </w:rPr>
        <w:t xml:space="preserve"> </w:t>
      </w:r>
      <w:r w:rsidR="00062025" w:rsidRPr="007510C4">
        <w:rPr>
          <w:rFonts w:cs="Simplified Arabic" w:hint="cs"/>
          <w:rtl/>
        </w:rPr>
        <w:t>[</w:t>
      </w:r>
      <w:r w:rsidR="00062025" w:rsidRPr="007510C4">
        <w:rPr>
          <w:rFonts w:cs="Simplified Arabic"/>
          <w:rtl/>
        </w:rPr>
        <w:t>البقرة</w:t>
      </w:r>
      <w:r w:rsidR="00062025" w:rsidRPr="007510C4">
        <w:rPr>
          <w:rFonts w:cs="Simplified Arabic" w:hint="cs"/>
          <w:rtl/>
        </w:rPr>
        <w:t>:229]</w:t>
      </w:r>
      <w:r w:rsidR="00062025">
        <w:rPr>
          <w:rFonts w:cs="Simplified Arabic" w:hint="cs"/>
          <w:szCs w:val="28"/>
          <w:rtl/>
        </w:rPr>
        <w:t>,</w:t>
      </w:r>
      <w:r w:rsidRPr="00443AAE">
        <w:rPr>
          <w:rFonts w:cs="Simplified Arabic"/>
          <w:szCs w:val="28"/>
          <w:rtl/>
        </w:rPr>
        <w:t xml:space="preserve"> فالآية في عقد النكاح لا في نكاح المتعة كما قال به من لا يعلم معناه</w:t>
      </w:r>
      <w:r w:rsidR="00062025">
        <w:rPr>
          <w:rFonts w:cs="Simplified Arabic" w:hint="cs"/>
          <w:szCs w:val="28"/>
          <w:rtl/>
        </w:rPr>
        <w:t>"</w:t>
      </w:r>
      <w:r w:rsidR="00062025">
        <w:rPr>
          <w:rFonts w:cs="Simplified Arabic"/>
          <w:szCs w:val="28"/>
          <w:vertAlign w:val="superscript"/>
          <w:rtl/>
        </w:rPr>
        <w:t>(</w:t>
      </w:r>
      <w:r w:rsidR="00062025">
        <w:rPr>
          <w:rStyle w:val="aa"/>
          <w:rFonts w:cs="Simplified Arabic"/>
          <w:szCs w:val="28"/>
          <w:rtl/>
        </w:rPr>
        <w:footnoteReference w:id="337"/>
      </w:r>
      <w:r w:rsidR="00062025">
        <w:rPr>
          <w:rFonts w:cs="Simplified Arabic"/>
          <w:szCs w:val="28"/>
          <w:vertAlign w:val="superscript"/>
          <w:rtl/>
        </w:rPr>
        <w:t>)</w:t>
      </w:r>
      <w:r w:rsidR="00062025">
        <w:rPr>
          <w:rFonts w:cs="Simplified Arabic" w:hint="cs"/>
          <w:szCs w:val="28"/>
          <w:rtl/>
        </w:rPr>
        <w:t>.</w:t>
      </w:r>
    </w:p>
    <w:p w:rsidR="009C1BC7" w:rsidRPr="00062025" w:rsidRDefault="009C1BC7" w:rsidP="00443AAE">
      <w:pPr>
        <w:jc w:val="lowKashida"/>
        <w:rPr>
          <w:rFonts w:cs="Simplified Arabic"/>
          <w:bCs/>
          <w:color w:val="FF0000"/>
          <w:szCs w:val="28"/>
          <w:rtl/>
        </w:rPr>
      </w:pPr>
      <w:r w:rsidRPr="00062025">
        <w:rPr>
          <w:rFonts w:cs="Simplified Arabic" w:hint="eastAsia"/>
          <w:bCs/>
          <w:color w:val="FF0000"/>
          <w:szCs w:val="28"/>
          <w:rtl/>
        </w:rPr>
        <w:t>تفسير</w:t>
      </w:r>
      <w:r w:rsidRPr="00062025">
        <w:rPr>
          <w:rFonts w:cs="Simplified Arabic"/>
          <w:bCs/>
          <w:color w:val="FF0000"/>
          <w:szCs w:val="28"/>
          <w:rtl/>
        </w:rPr>
        <w:t xml:space="preserve"> الجلالين:</w:t>
      </w:r>
    </w:p>
    <w:p w:rsidR="009C1BC7" w:rsidRPr="00443AAE" w:rsidRDefault="009C1BC7" w:rsidP="00062025">
      <w:pPr>
        <w:jc w:val="lowKashida"/>
        <w:rPr>
          <w:rFonts w:cs="Simplified Arabic"/>
          <w:szCs w:val="28"/>
          <w:rtl/>
        </w:rPr>
      </w:pPr>
      <w:r w:rsidRPr="00443AAE">
        <w:rPr>
          <w:rFonts w:cs="Simplified Arabic" w:hint="eastAsia"/>
          <w:szCs w:val="28"/>
          <w:rtl/>
        </w:rPr>
        <w:t>قال</w:t>
      </w:r>
      <w:r w:rsidRPr="00443AAE">
        <w:rPr>
          <w:rFonts w:cs="Simplified Arabic"/>
          <w:szCs w:val="28"/>
          <w:rtl/>
        </w:rPr>
        <w:t xml:space="preserve"> جلال الدين في تفسير</w:t>
      </w:r>
      <w:r w:rsidR="00062025">
        <w:rPr>
          <w:rFonts w:cs="Simplified Arabic" w:hint="cs"/>
          <w:szCs w:val="28"/>
          <w:rtl/>
        </w:rPr>
        <w:t>ه</w:t>
      </w:r>
      <w:r w:rsidRPr="00443AAE">
        <w:rPr>
          <w:rFonts w:cs="Simplified Arabic"/>
          <w:szCs w:val="28"/>
          <w:rtl/>
        </w:rPr>
        <w:t xml:space="preserve"> ما نصه: </w:t>
      </w:r>
      <w:r w:rsidR="00062025">
        <w:rPr>
          <w:rFonts w:cs="Simplified Arabic" w:hint="cs"/>
          <w:szCs w:val="28"/>
          <w:rtl/>
        </w:rPr>
        <w:t>"</w:t>
      </w:r>
      <w:r w:rsidR="00567670" w:rsidRPr="007510C4">
        <w:rPr>
          <w:rFonts w:cs="Simplified Arabic"/>
          <w:bCs/>
          <w:color w:val="0000FF"/>
          <w:sz w:val="28"/>
          <w:szCs w:val="28"/>
          <w:rtl/>
        </w:rPr>
        <w:t>﴿</w:t>
      </w:r>
      <w:r w:rsidR="00062025" w:rsidRPr="007510C4">
        <w:rPr>
          <w:rFonts w:cs="Simplified Arabic"/>
          <w:bCs/>
          <w:color w:val="0000FF"/>
          <w:sz w:val="28"/>
          <w:szCs w:val="28"/>
          <w:rtl/>
        </w:rPr>
        <w:t>فَمَا</w:t>
      </w:r>
      <w:r w:rsidR="00567670" w:rsidRPr="007510C4">
        <w:rPr>
          <w:rFonts w:cs="Simplified Arabic"/>
          <w:bCs/>
          <w:color w:val="0000FF"/>
          <w:sz w:val="28"/>
          <w:szCs w:val="28"/>
          <w:rtl/>
        </w:rPr>
        <w:t>﴾</w:t>
      </w:r>
      <w:r w:rsidR="00062025" w:rsidRPr="007510C4">
        <w:rPr>
          <w:rFonts w:cs="Simplified Arabic"/>
          <w:rtl/>
        </w:rPr>
        <w:t>[النساء:24]</w:t>
      </w:r>
      <w:r w:rsidRPr="00443AAE">
        <w:rPr>
          <w:rFonts w:cs="Simplified Arabic"/>
          <w:szCs w:val="28"/>
          <w:rtl/>
        </w:rPr>
        <w:t xml:space="preserve"> فمن </w:t>
      </w:r>
      <w:r w:rsidR="00567670" w:rsidRPr="007510C4">
        <w:rPr>
          <w:rFonts w:cs="Simplified Arabic"/>
          <w:bCs/>
          <w:color w:val="0000FF"/>
          <w:sz w:val="28"/>
          <w:szCs w:val="28"/>
          <w:rtl/>
        </w:rPr>
        <w:t>﴿</w:t>
      </w:r>
      <w:r w:rsidR="00062025" w:rsidRPr="007510C4">
        <w:rPr>
          <w:rFonts w:cs="Simplified Arabic"/>
          <w:bCs/>
          <w:color w:val="0000FF"/>
          <w:sz w:val="28"/>
          <w:szCs w:val="28"/>
          <w:rtl/>
        </w:rPr>
        <w:t>اسْتَمْتَعْتُم</w:t>
      </w:r>
      <w:r w:rsidR="00567670" w:rsidRPr="007510C4">
        <w:rPr>
          <w:rFonts w:cs="Simplified Arabic"/>
          <w:bCs/>
          <w:color w:val="0000FF"/>
          <w:sz w:val="28"/>
          <w:szCs w:val="28"/>
          <w:rtl/>
        </w:rPr>
        <w:t>﴾</w:t>
      </w:r>
      <w:r w:rsidR="00062025" w:rsidRPr="007510C4">
        <w:rPr>
          <w:rFonts w:cs="Simplified Arabic"/>
          <w:rtl/>
        </w:rPr>
        <w:t>[النساء:24]</w:t>
      </w:r>
      <w:r w:rsidRPr="00443AAE">
        <w:rPr>
          <w:rFonts w:cs="Simplified Arabic"/>
          <w:szCs w:val="28"/>
          <w:rtl/>
        </w:rPr>
        <w:t xml:space="preserve"> تمتعتم </w:t>
      </w:r>
      <w:r w:rsidR="00567670" w:rsidRPr="007510C4">
        <w:rPr>
          <w:rFonts w:cs="Simplified Arabic"/>
          <w:bCs/>
          <w:color w:val="0000FF"/>
          <w:sz w:val="28"/>
          <w:szCs w:val="28"/>
          <w:rtl/>
        </w:rPr>
        <w:t>﴿</w:t>
      </w:r>
      <w:r w:rsidR="00062025" w:rsidRPr="007510C4">
        <w:rPr>
          <w:rFonts w:cs="Simplified Arabic"/>
          <w:bCs/>
          <w:color w:val="0000FF"/>
          <w:sz w:val="28"/>
          <w:szCs w:val="28"/>
          <w:rtl/>
        </w:rPr>
        <w:t>بِهِ مِنْهُنَّ</w:t>
      </w:r>
      <w:r w:rsidR="00567670" w:rsidRPr="007510C4">
        <w:rPr>
          <w:rFonts w:cs="Simplified Arabic"/>
          <w:bCs/>
          <w:color w:val="0000FF"/>
          <w:sz w:val="28"/>
          <w:szCs w:val="28"/>
          <w:rtl/>
        </w:rPr>
        <w:t>﴾</w:t>
      </w:r>
      <w:r w:rsidR="00062025" w:rsidRPr="007510C4">
        <w:rPr>
          <w:rFonts w:cs="Simplified Arabic"/>
          <w:rtl/>
        </w:rPr>
        <w:t>[النساء:24]</w:t>
      </w:r>
      <w:r w:rsidR="00062025">
        <w:rPr>
          <w:rFonts w:cs="Simplified Arabic" w:hint="cs"/>
          <w:szCs w:val="28"/>
          <w:rtl/>
        </w:rPr>
        <w:t xml:space="preserve"> </w:t>
      </w:r>
      <w:r w:rsidRPr="00443AAE">
        <w:rPr>
          <w:rFonts w:cs="Simplified Arabic" w:hint="eastAsia"/>
          <w:szCs w:val="28"/>
          <w:rtl/>
        </w:rPr>
        <w:t>ممن</w:t>
      </w:r>
      <w:r w:rsidRPr="00443AAE">
        <w:rPr>
          <w:rFonts w:cs="Simplified Arabic"/>
          <w:szCs w:val="28"/>
          <w:rtl/>
        </w:rPr>
        <w:t xml:space="preserve"> تزوجتم بالوطء </w:t>
      </w:r>
      <w:r w:rsidR="00567670" w:rsidRPr="007510C4">
        <w:rPr>
          <w:rFonts w:cs="Simplified Arabic"/>
          <w:bCs/>
          <w:color w:val="0000FF"/>
          <w:sz w:val="28"/>
          <w:szCs w:val="28"/>
          <w:rtl/>
        </w:rPr>
        <w:t>﴿</w:t>
      </w:r>
      <w:r w:rsidR="00062025" w:rsidRPr="007510C4">
        <w:rPr>
          <w:rFonts w:cs="Simplified Arabic"/>
          <w:bCs/>
          <w:color w:val="0000FF"/>
          <w:sz w:val="28"/>
          <w:szCs w:val="28"/>
          <w:rtl/>
        </w:rPr>
        <w:t>فَآتُوهُنَّ أُجُورَهُنَّ</w:t>
      </w:r>
      <w:r w:rsidR="00567670" w:rsidRPr="007510C4">
        <w:rPr>
          <w:rFonts w:cs="Simplified Arabic"/>
          <w:bCs/>
          <w:color w:val="0000FF"/>
          <w:sz w:val="28"/>
          <w:szCs w:val="28"/>
          <w:rtl/>
        </w:rPr>
        <w:t>﴾</w:t>
      </w:r>
      <w:r w:rsidR="00062025">
        <w:rPr>
          <w:rFonts w:cs="Simplified Arabic" w:hint="cs"/>
          <w:szCs w:val="28"/>
          <w:rtl/>
        </w:rPr>
        <w:t xml:space="preserve"> </w:t>
      </w:r>
      <w:r w:rsidR="00062025" w:rsidRPr="007510C4">
        <w:rPr>
          <w:rFonts w:cs="Simplified Arabic"/>
          <w:rtl/>
        </w:rPr>
        <w:t>[النساء:24]</w:t>
      </w:r>
      <w:r w:rsidRPr="00443AAE">
        <w:rPr>
          <w:rFonts w:cs="Simplified Arabic"/>
          <w:szCs w:val="28"/>
          <w:rtl/>
        </w:rPr>
        <w:t xml:space="preserve"> مهورهن التي فرضتم لهن </w:t>
      </w:r>
      <w:r w:rsidR="00567670" w:rsidRPr="007510C4">
        <w:rPr>
          <w:rFonts w:cs="Simplified Arabic"/>
          <w:bCs/>
          <w:color w:val="0000FF"/>
          <w:sz w:val="28"/>
          <w:szCs w:val="28"/>
          <w:rtl/>
        </w:rPr>
        <w:t>﴿</w:t>
      </w:r>
      <w:r w:rsidR="00062025" w:rsidRPr="007510C4">
        <w:rPr>
          <w:rFonts w:cs="Simplified Arabic"/>
          <w:bCs/>
          <w:color w:val="0000FF"/>
          <w:sz w:val="28"/>
          <w:szCs w:val="28"/>
          <w:rtl/>
        </w:rPr>
        <w:t>فَرِيضَةً</w:t>
      </w:r>
      <w:r w:rsidRPr="007510C4">
        <w:rPr>
          <w:rFonts w:cs="Simplified Arabic"/>
          <w:bCs/>
          <w:color w:val="0000FF"/>
          <w:sz w:val="28"/>
          <w:szCs w:val="28"/>
          <w:rtl/>
        </w:rPr>
        <w:t xml:space="preserve"> </w:t>
      </w:r>
      <w:r w:rsidR="00062025" w:rsidRPr="007510C4">
        <w:rPr>
          <w:rFonts w:cs="Simplified Arabic"/>
          <w:bCs/>
          <w:color w:val="0000FF"/>
          <w:sz w:val="28"/>
          <w:szCs w:val="28"/>
          <w:rtl/>
        </w:rPr>
        <w:t>وَلاَ جُنَاحَ عَلَيْكُمْ فِيمَا تَرَاضَيْتُم</w:t>
      </w:r>
      <w:r w:rsidR="00567670" w:rsidRPr="007510C4">
        <w:rPr>
          <w:rFonts w:cs="Simplified Arabic"/>
          <w:bCs/>
          <w:color w:val="0000FF"/>
          <w:sz w:val="28"/>
          <w:szCs w:val="28"/>
          <w:rtl/>
        </w:rPr>
        <w:t>﴾</w:t>
      </w:r>
      <w:r w:rsidR="00062025">
        <w:rPr>
          <w:rFonts w:cs="Simplified Arabic" w:hint="cs"/>
          <w:szCs w:val="28"/>
          <w:rtl/>
        </w:rPr>
        <w:t xml:space="preserve"> </w:t>
      </w:r>
      <w:r w:rsidR="00062025" w:rsidRPr="007510C4">
        <w:rPr>
          <w:rFonts w:cs="Simplified Arabic"/>
          <w:rtl/>
        </w:rPr>
        <w:t>[النساء:24]</w:t>
      </w:r>
      <w:r w:rsidRPr="00443AAE">
        <w:rPr>
          <w:rFonts w:cs="Simplified Arabic"/>
          <w:szCs w:val="28"/>
          <w:rtl/>
        </w:rPr>
        <w:t xml:space="preserve"> أنتم وهن </w:t>
      </w:r>
      <w:r w:rsidR="00567670" w:rsidRPr="007510C4">
        <w:rPr>
          <w:rFonts w:cs="Simplified Arabic"/>
          <w:bCs/>
          <w:color w:val="0000FF"/>
          <w:sz w:val="28"/>
          <w:szCs w:val="28"/>
          <w:rtl/>
        </w:rPr>
        <w:t>﴿</w:t>
      </w:r>
      <w:r w:rsidR="00062025" w:rsidRPr="007510C4">
        <w:rPr>
          <w:rFonts w:cs="Simplified Arabic"/>
          <w:bCs/>
          <w:color w:val="0000FF"/>
          <w:sz w:val="28"/>
          <w:szCs w:val="28"/>
          <w:rtl/>
        </w:rPr>
        <w:t>بِهِ مِن بَعْدِ الْفَرِيضَةِ</w:t>
      </w:r>
      <w:r w:rsidR="00567670" w:rsidRPr="007510C4">
        <w:rPr>
          <w:rFonts w:cs="Simplified Arabic"/>
          <w:bCs/>
          <w:color w:val="0000FF"/>
          <w:sz w:val="28"/>
          <w:szCs w:val="28"/>
          <w:rtl/>
        </w:rPr>
        <w:t>﴾</w:t>
      </w:r>
      <w:r w:rsidR="00062025">
        <w:rPr>
          <w:rFonts w:cs="Simplified Arabic" w:hint="cs"/>
          <w:szCs w:val="28"/>
          <w:rtl/>
        </w:rPr>
        <w:t xml:space="preserve"> </w:t>
      </w:r>
      <w:r w:rsidR="00062025" w:rsidRPr="007510C4">
        <w:rPr>
          <w:rFonts w:cs="Simplified Arabic"/>
          <w:rtl/>
        </w:rPr>
        <w:t>[النساء:24]</w:t>
      </w:r>
      <w:r w:rsidRPr="00443AAE">
        <w:rPr>
          <w:rFonts w:cs="Simplified Arabic"/>
          <w:szCs w:val="28"/>
          <w:rtl/>
        </w:rPr>
        <w:t xml:space="preserve"> من حطها أو بعضها أو زيادة عليها</w:t>
      </w:r>
      <w:r w:rsidR="00062025">
        <w:rPr>
          <w:rFonts w:cs="Simplified Arabic" w:hint="cs"/>
          <w:szCs w:val="28"/>
          <w:rtl/>
        </w:rPr>
        <w:t>"</w:t>
      </w:r>
      <w:r w:rsidR="00062025">
        <w:rPr>
          <w:rFonts w:cs="Simplified Arabic"/>
          <w:szCs w:val="28"/>
          <w:vertAlign w:val="superscript"/>
          <w:rtl/>
        </w:rPr>
        <w:t>(</w:t>
      </w:r>
      <w:r w:rsidR="00062025">
        <w:rPr>
          <w:rStyle w:val="aa"/>
          <w:rFonts w:cs="Simplified Arabic"/>
          <w:szCs w:val="28"/>
          <w:rtl/>
        </w:rPr>
        <w:footnoteReference w:id="338"/>
      </w:r>
      <w:r w:rsidR="00062025">
        <w:rPr>
          <w:rFonts w:cs="Simplified Arabic"/>
          <w:szCs w:val="28"/>
          <w:vertAlign w:val="superscript"/>
          <w:rtl/>
        </w:rPr>
        <w:t>)</w:t>
      </w:r>
      <w:r w:rsidR="00062025">
        <w:rPr>
          <w:rFonts w:cs="Simplified Arabic" w:hint="cs"/>
          <w:szCs w:val="28"/>
          <w:rtl/>
        </w:rPr>
        <w:t>.</w:t>
      </w:r>
    </w:p>
    <w:p w:rsidR="009C1BC7" w:rsidRPr="00062025" w:rsidRDefault="009C1BC7" w:rsidP="00443AAE">
      <w:pPr>
        <w:jc w:val="lowKashida"/>
        <w:rPr>
          <w:rFonts w:cs="Simplified Arabic"/>
          <w:bCs/>
          <w:color w:val="FF0000"/>
          <w:szCs w:val="28"/>
          <w:rtl/>
        </w:rPr>
      </w:pPr>
      <w:r w:rsidRPr="00062025">
        <w:rPr>
          <w:rFonts w:cs="Simplified Arabic" w:hint="eastAsia"/>
          <w:bCs/>
          <w:color w:val="FF0000"/>
          <w:szCs w:val="28"/>
          <w:rtl/>
        </w:rPr>
        <w:t>تفسير</w:t>
      </w:r>
      <w:r w:rsidRPr="00062025">
        <w:rPr>
          <w:rFonts w:cs="Simplified Arabic"/>
          <w:bCs/>
          <w:color w:val="FF0000"/>
          <w:szCs w:val="28"/>
          <w:rtl/>
        </w:rPr>
        <w:t xml:space="preserve"> الخطيب:</w:t>
      </w:r>
    </w:p>
    <w:p w:rsidR="009C1BC7" w:rsidRPr="00443AAE" w:rsidRDefault="009C1BC7" w:rsidP="00062025">
      <w:pPr>
        <w:jc w:val="lowKashida"/>
        <w:rPr>
          <w:rFonts w:cs="Simplified Arabic"/>
          <w:szCs w:val="28"/>
          <w:rtl/>
        </w:rPr>
      </w:pPr>
      <w:r w:rsidRPr="00443AAE">
        <w:rPr>
          <w:rFonts w:cs="Simplified Arabic" w:hint="eastAsia"/>
          <w:szCs w:val="28"/>
          <w:rtl/>
        </w:rPr>
        <w:t>قال</w:t>
      </w:r>
      <w:r w:rsidRPr="00443AAE">
        <w:rPr>
          <w:rFonts w:cs="Simplified Arabic"/>
          <w:szCs w:val="28"/>
          <w:rtl/>
        </w:rPr>
        <w:t xml:space="preserve"> الشيخ عبد الكريم الخطيب في تفسيره: </w:t>
      </w:r>
      <w:r w:rsidR="00062025">
        <w:rPr>
          <w:rFonts w:cs="Simplified Arabic" w:hint="cs"/>
          <w:szCs w:val="28"/>
          <w:rtl/>
        </w:rPr>
        <w:t>"</w:t>
      </w:r>
      <w:r w:rsidR="00567670" w:rsidRPr="007510C4">
        <w:rPr>
          <w:rFonts w:cs="Simplified Arabic"/>
          <w:bCs/>
          <w:color w:val="0000FF"/>
          <w:sz w:val="28"/>
          <w:szCs w:val="28"/>
          <w:rtl/>
        </w:rPr>
        <w:t>﴿</w:t>
      </w:r>
      <w:r w:rsidR="00062025" w:rsidRPr="007510C4">
        <w:rPr>
          <w:rFonts w:cs="Simplified Arabic"/>
          <w:bCs/>
          <w:color w:val="0000FF"/>
          <w:sz w:val="28"/>
          <w:szCs w:val="28"/>
          <w:rtl/>
        </w:rPr>
        <w:t>فَمَا اسْتَمْتَعْتُم بِهِ مِنْهُنَّ فَآتُوهُنَّ أُجُورَهُنَّ فَرِيضَةً</w:t>
      </w:r>
      <w:r w:rsidR="00567670" w:rsidRPr="007510C4">
        <w:rPr>
          <w:rFonts w:cs="Simplified Arabic"/>
          <w:bCs/>
          <w:color w:val="0000FF"/>
          <w:sz w:val="28"/>
          <w:szCs w:val="28"/>
          <w:rtl/>
        </w:rPr>
        <w:t>﴾</w:t>
      </w:r>
      <w:r w:rsidR="00062025" w:rsidRPr="00062025">
        <w:rPr>
          <w:rFonts w:cs="Simplified Arabic"/>
          <w:szCs w:val="28"/>
          <w:rtl/>
        </w:rPr>
        <w:t xml:space="preserve"> </w:t>
      </w:r>
      <w:r w:rsidR="00062025" w:rsidRPr="007510C4">
        <w:rPr>
          <w:rFonts w:cs="Simplified Arabic"/>
          <w:rtl/>
        </w:rPr>
        <w:t>[النساء:24]</w:t>
      </w:r>
      <w:r w:rsidR="00062025">
        <w:rPr>
          <w:rFonts w:cs="Simplified Arabic" w:hint="cs"/>
          <w:szCs w:val="28"/>
          <w:rtl/>
        </w:rPr>
        <w:t xml:space="preserve"> </w:t>
      </w:r>
      <w:r w:rsidRPr="00443AAE">
        <w:rPr>
          <w:rFonts w:cs="Simplified Arabic" w:hint="eastAsia"/>
          <w:szCs w:val="28"/>
          <w:rtl/>
        </w:rPr>
        <w:t>الاستمتاع</w:t>
      </w:r>
      <w:r w:rsidRPr="00443AAE">
        <w:rPr>
          <w:rFonts w:cs="Simplified Arabic"/>
          <w:szCs w:val="28"/>
          <w:rtl/>
        </w:rPr>
        <w:t xml:space="preserve"> المطلوب إيتاء ال</w:t>
      </w:r>
      <w:r w:rsidR="00062025">
        <w:rPr>
          <w:rFonts w:cs="Simplified Arabic" w:hint="cs"/>
          <w:szCs w:val="28"/>
          <w:rtl/>
        </w:rPr>
        <w:t>أ</w:t>
      </w:r>
      <w:r w:rsidRPr="00443AAE">
        <w:rPr>
          <w:rFonts w:cs="Simplified Arabic"/>
          <w:szCs w:val="28"/>
          <w:rtl/>
        </w:rPr>
        <w:t>جر عنه هنا، هو ما يحققه الزواج للرجل من سكن نفسي، وأنس</w:t>
      </w:r>
      <w:r w:rsidR="00062025">
        <w:rPr>
          <w:rFonts w:cs="Simplified Arabic" w:hint="cs"/>
          <w:szCs w:val="28"/>
          <w:rtl/>
        </w:rPr>
        <w:t xml:space="preserve"> </w:t>
      </w:r>
      <w:r w:rsidRPr="00443AAE">
        <w:rPr>
          <w:rFonts w:cs="Simplified Arabic" w:hint="eastAsia"/>
          <w:szCs w:val="28"/>
          <w:rtl/>
        </w:rPr>
        <w:t>روحي،</w:t>
      </w:r>
      <w:r w:rsidRPr="00443AAE">
        <w:rPr>
          <w:rFonts w:cs="Simplified Arabic"/>
          <w:szCs w:val="28"/>
          <w:rtl/>
        </w:rPr>
        <w:t xml:space="preserve"> وقرة عين بالبنين والبنات إلى ما يجد من إشباع</w:t>
      </w:r>
      <w:r w:rsidR="00062025">
        <w:rPr>
          <w:rFonts w:cs="Simplified Arabic"/>
          <w:szCs w:val="28"/>
          <w:rtl/>
        </w:rPr>
        <w:t xml:space="preserve"> لغريزته الجسدية مع العفة </w:t>
      </w:r>
      <w:r w:rsidR="00062025">
        <w:rPr>
          <w:rFonts w:cs="Simplified Arabic"/>
          <w:szCs w:val="28"/>
          <w:rtl/>
        </w:rPr>
        <w:lastRenderedPageBreak/>
        <w:t>والتص</w:t>
      </w:r>
      <w:r w:rsidRPr="00443AAE">
        <w:rPr>
          <w:rFonts w:cs="Simplified Arabic"/>
          <w:szCs w:val="28"/>
          <w:rtl/>
        </w:rPr>
        <w:t>وّن.. و</w:t>
      </w:r>
      <w:r w:rsidR="00062025">
        <w:rPr>
          <w:rFonts w:cs="Simplified Arabic" w:hint="cs"/>
          <w:szCs w:val="28"/>
          <w:rtl/>
        </w:rPr>
        <w:t xml:space="preserve"> </w:t>
      </w:r>
      <w:r w:rsidRPr="00443AAE">
        <w:rPr>
          <w:rFonts w:cs="Simplified Arabic"/>
          <w:szCs w:val="28"/>
          <w:rtl/>
        </w:rPr>
        <w:t>"ما" في قوله تعالى</w:t>
      </w:r>
      <w:r w:rsidR="00062025">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062025" w:rsidRPr="007510C4">
        <w:rPr>
          <w:rFonts w:cs="Simplified Arabic"/>
          <w:bCs/>
          <w:color w:val="0000FF"/>
          <w:sz w:val="28"/>
          <w:szCs w:val="28"/>
          <w:rtl/>
        </w:rPr>
        <w:t>فَمَا اسْتَمْتَعْتُم بِهِ مِنْهُنَّ</w:t>
      </w:r>
      <w:r w:rsidR="00567670" w:rsidRPr="007510C4">
        <w:rPr>
          <w:rFonts w:cs="Simplified Arabic"/>
          <w:bCs/>
          <w:color w:val="0000FF"/>
          <w:sz w:val="28"/>
          <w:szCs w:val="28"/>
          <w:rtl/>
        </w:rPr>
        <w:t>﴾</w:t>
      </w:r>
      <w:r w:rsidR="00062025" w:rsidRPr="00062025">
        <w:rPr>
          <w:rFonts w:cs="Simplified Arabic"/>
          <w:szCs w:val="28"/>
          <w:rtl/>
        </w:rPr>
        <w:t xml:space="preserve"> </w:t>
      </w:r>
      <w:r w:rsidR="00062025" w:rsidRPr="007510C4">
        <w:rPr>
          <w:rFonts w:cs="Simplified Arabic"/>
          <w:rtl/>
        </w:rPr>
        <w:t>[النساء:24]</w:t>
      </w:r>
      <w:r w:rsidRPr="00443AAE">
        <w:rPr>
          <w:rFonts w:cs="Simplified Arabic"/>
          <w:szCs w:val="28"/>
          <w:rtl/>
        </w:rPr>
        <w:t>.. اسم موصول لغير العاقل، معدول به عن</w:t>
      </w:r>
      <w:r w:rsidR="00062025">
        <w:rPr>
          <w:rFonts w:cs="Simplified Arabic" w:hint="cs"/>
          <w:szCs w:val="28"/>
          <w:rtl/>
        </w:rPr>
        <w:t xml:space="preserve"> </w:t>
      </w:r>
      <w:r w:rsidR="00062025">
        <w:rPr>
          <w:rFonts w:cs="Simplified Arabic"/>
          <w:szCs w:val="28"/>
          <w:rtl/>
        </w:rPr>
        <w:t>"</w:t>
      </w:r>
      <w:r w:rsidRPr="00443AAE">
        <w:rPr>
          <w:rFonts w:cs="Simplified Arabic"/>
          <w:szCs w:val="28"/>
          <w:rtl/>
        </w:rPr>
        <w:t>من"</w:t>
      </w:r>
      <w:r w:rsidR="00062025">
        <w:rPr>
          <w:rFonts w:cs="Simplified Arabic" w:hint="cs"/>
          <w:szCs w:val="28"/>
          <w:rtl/>
        </w:rPr>
        <w:t xml:space="preserve"> </w:t>
      </w:r>
      <w:r w:rsidRPr="00443AAE">
        <w:rPr>
          <w:rFonts w:cs="Simplified Arabic" w:hint="eastAsia"/>
          <w:szCs w:val="28"/>
          <w:rtl/>
        </w:rPr>
        <w:t>التي</w:t>
      </w:r>
      <w:r w:rsidRPr="00443AAE">
        <w:rPr>
          <w:rFonts w:cs="Simplified Arabic"/>
          <w:szCs w:val="28"/>
          <w:rtl/>
        </w:rPr>
        <w:t xml:space="preserve"> يقع في حيزها العقلاء وهن النساء المرغوب في الزواج منهن و في اختيار النظم القرآني لهذا</w:t>
      </w:r>
      <w:r w:rsidR="00062025">
        <w:rPr>
          <w:rFonts w:cs="Simplified Arabic" w:hint="cs"/>
          <w:szCs w:val="28"/>
          <w:rtl/>
        </w:rPr>
        <w:t xml:space="preserve"> </w:t>
      </w:r>
      <w:r w:rsidRPr="00443AAE">
        <w:rPr>
          <w:rFonts w:cs="Simplified Arabic" w:hint="eastAsia"/>
          <w:szCs w:val="28"/>
          <w:rtl/>
        </w:rPr>
        <w:t>الأسلوب</w:t>
      </w:r>
      <w:r w:rsidRPr="00443AAE">
        <w:rPr>
          <w:rFonts w:cs="Simplified Arabic"/>
          <w:szCs w:val="28"/>
          <w:rtl/>
        </w:rPr>
        <w:t xml:space="preserve"> إعجاز من إعجازه... فإن ما في كلمة</w:t>
      </w:r>
      <w:r w:rsidR="00062025">
        <w:rPr>
          <w:rFonts w:cs="Simplified Arabic" w:hint="cs"/>
          <w:szCs w:val="28"/>
          <w:rtl/>
        </w:rPr>
        <w:t xml:space="preserve"> </w:t>
      </w:r>
      <w:r w:rsidR="00062025">
        <w:rPr>
          <w:rFonts w:cs="Simplified Arabic"/>
          <w:szCs w:val="28"/>
          <w:rtl/>
        </w:rPr>
        <w:t>"</w:t>
      </w:r>
      <w:r w:rsidRPr="00443AAE">
        <w:rPr>
          <w:rFonts w:cs="Simplified Arabic"/>
          <w:szCs w:val="28"/>
          <w:rtl/>
        </w:rPr>
        <w:t>ما" من التجهيل والتفخيم ما يلقي إلى</w:t>
      </w:r>
      <w:r w:rsidR="00062025">
        <w:rPr>
          <w:rFonts w:cs="Simplified Arabic" w:hint="cs"/>
          <w:szCs w:val="28"/>
          <w:rtl/>
        </w:rPr>
        <w:t xml:space="preserve"> </w:t>
      </w:r>
      <w:r w:rsidRPr="00443AAE">
        <w:rPr>
          <w:rFonts w:cs="Simplified Arabic" w:hint="eastAsia"/>
          <w:szCs w:val="28"/>
          <w:rtl/>
        </w:rPr>
        <w:t>شعور</w:t>
      </w:r>
      <w:r w:rsidRPr="00443AAE">
        <w:rPr>
          <w:rFonts w:cs="Simplified Arabic"/>
          <w:szCs w:val="28"/>
          <w:rtl/>
        </w:rPr>
        <w:t xml:space="preserve"> الرجال إحساس</w:t>
      </w:r>
      <w:r w:rsidR="00062025">
        <w:rPr>
          <w:rFonts w:cs="Simplified Arabic" w:hint="cs"/>
          <w:szCs w:val="28"/>
          <w:rtl/>
        </w:rPr>
        <w:t>ً</w:t>
      </w:r>
      <w:r w:rsidR="00062025">
        <w:rPr>
          <w:rFonts w:cs="Simplified Arabic"/>
          <w:szCs w:val="28"/>
          <w:rtl/>
        </w:rPr>
        <w:t>ا بعظم الأمانة التي سيحملو</w:t>
      </w:r>
      <w:r w:rsidR="00062025">
        <w:rPr>
          <w:rFonts w:cs="Simplified Arabic" w:hint="cs"/>
          <w:szCs w:val="28"/>
          <w:rtl/>
        </w:rPr>
        <w:t>نه</w:t>
      </w:r>
      <w:r w:rsidRPr="00443AAE">
        <w:rPr>
          <w:rFonts w:cs="Simplified Arabic"/>
          <w:szCs w:val="28"/>
          <w:rtl/>
        </w:rPr>
        <w:t xml:space="preserve">ا </w:t>
      </w:r>
      <w:r w:rsidR="00062025">
        <w:rPr>
          <w:rFonts w:cs="Simplified Arabic" w:hint="cs"/>
          <w:szCs w:val="28"/>
          <w:rtl/>
        </w:rPr>
        <w:t>به</w:t>
      </w:r>
      <w:r w:rsidRPr="00443AAE">
        <w:rPr>
          <w:rFonts w:cs="Simplified Arabic"/>
          <w:szCs w:val="28"/>
          <w:rtl/>
        </w:rPr>
        <w:t>ذا الزواج الذي هم مقدمون عليه</w:t>
      </w:r>
      <w:r w:rsidR="00062025">
        <w:rPr>
          <w:rFonts w:cs="Simplified Arabic" w:hint="cs"/>
          <w:szCs w:val="28"/>
          <w:rtl/>
        </w:rPr>
        <w:t>,</w:t>
      </w:r>
      <w:r w:rsidRPr="00443AAE">
        <w:rPr>
          <w:rFonts w:cs="Simplified Arabic"/>
          <w:szCs w:val="28"/>
          <w:rtl/>
        </w:rPr>
        <w:t xml:space="preserve"> وبأنه</w:t>
      </w:r>
      <w:r w:rsidR="00062025">
        <w:rPr>
          <w:rFonts w:cs="Simplified Arabic" w:hint="cs"/>
          <w:szCs w:val="28"/>
          <w:rtl/>
        </w:rPr>
        <w:t xml:space="preserve"> </w:t>
      </w:r>
      <w:r w:rsidRPr="00443AAE">
        <w:rPr>
          <w:rFonts w:cs="Simplified Arabic" w:hint="eastAsia"/>
          <w:szCs w:val="28"/>
          <w:rtl/>
        </w:rPr>
        <w:t>نعمة</w:t>
      </w:r>
      <w:r w:rsidRPr="00443AAE">
        <w:rPr>
          <w:rFonts w:cs="Simplified Arabic"/>
          <w:szCs w:val="28"/>
          <w:rtl/>
        </w:rPr>
        <w:t xml:space="preserve"> عظيمة من نعم الله لمن يعرف كيف يكشف أسرارها ويتعرف على مواقع الخير فيها...</w:t>
      </w:r>
    </w:p>
    <w:p w:rsidR="009C1BC7" w:rsidRPr="00443AAE" w:rsidRDefault="009C1BC7" w:rsidP="00062025">
      <w:pPr>
        <w:jc w:val="lowKashida"/>
        <w:rPr>
          <w:rFonts w:cs="Simplified Arabic"/>
          <w:szCs w:val="28"/>
          <w:rtl/>
        </w:rPr>
      </w:pPr>
      <w:r w:rsidRPr="00443AAE">
        <w:rPr>
          <w:rFonts w:cs="Simplified Arabic" w:hint="eastAsia"/>
          <w:szCs w:val="28"/>
          <w:rtl/>
        </w:rPr>
        <w:t>فالمرأة</w:t>
      </w:r>
      <w:r w:rsidRPr="00443AAE">
        <w:rPr>
          <w:rFonts w:cs="Simplified Arabic"/>
          <w:szCs w:val="28"/>
          <w:rtl/>
        </w:rPr>
        <w:t xml:space="preserve"> عالم رحيب، أشبه بالبحر، تكمن في أعماقه </w:t>
      </w:r>
      <w:r w:rsidR="004B79C5" w:rsidRPr="00443AAE">
        <w:rPr>
          <w:rFonts w:cs="Simplified Arabic" w:hint="cs"/>
          <w:szCs w:val="28"/>
          <w:rtl/>
        </w:rPr>
        <w:t>اللآلئ</w:t>
      </w:r>
      <w:r w:rsidRPr="00443AAE">
        <w:rPr>
          <w:rFonts w:cs="Simplified Arabic"/>
          <w:szCs w:val="28"/>
          <w:rtl/>
        </w:rPr>
        <w:t xml:space="preserve"> والدرر كما تضطرب في كيانه</w:t>
      </w:r>
      <w:r w:rsidR="00062025">
        <w:rPr>
          <w:rFonts w:cs="Simplified Arabic" w:hint="cs"/>
          <w:szCs w:val="28"/>
          <w:rtl/>
        </w:rPr>
        <w:t xml:space="preserve"> </w:t>
      </w:r>
      <w:r w:rsidRPr="00443AAE">
        <w:rPr>
          <w:rFonts w:cs="Simplified Arabic" w:hint="eastAsia"/>
          <w:szCs w:val="28"/>
          <w:rtl/>
        </w:rPr>
        <w:t>الحيتان</w:t>
      </w:r>
      <w:r w:rsidRPr="00443AAE">
        <w:rPr>
          <w:rFonts w:cs="Simplified Arabic"/>
          <w:szCs w:val="28"/>
          <w:rtl/>
        </w:rPr>
        <w:t xml:space="preserve"> والأخطبوطات.. والصيد في هذا البحر يحتاج إلى مهارة وكياسة وإلا وقع المحذور</w:t>
      </w:r>
      <w:r w:rsidR="00062025">
        <w:rPr>
          <w:rFonts w:cs="Simplified Arabic" w:hint="cs"/>
          <w:szCs w:val="28"/>
          <w:rtl/>
        </w:rPr>
        <w:t xml:space="preserve"> </w:t>
      </w:r>
      <w:r w:rsidRPr="00443AAE">
        <w:rPr>
          <w:rFonts w:cs="Simplified Arabic" w:hint="eastAsia"/>
          <w:szCs w:val="28"/>
          <w:rtl/>
        </w:rPr>
        <w:t>وساءت</w:t>
      </w:r>
      <w:r w:rsidRPr="00443AAE">
        <w:rPr>
          <w:rFonts w:cs="Simplified Arabic"/>
          <w:szCs w:val="28"/>
          <w:rtl/>
        </w:rPr>
        <w:t xml:space="preserve"> العاقبة.. هذا وقد حمل كثير من المفسرين قوله تعالى</w:t>
      </w:r>
      <w:r w:rsidR="00062025">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062025" w:rsidRPr="007510C4">
        <w:rPr>
          <w:rFonts w:cs="Simplified Arabic"/>
          <w:bCs/>
          <w:color w:val="0000FF"/>
          <w:sz w:val="28"/>
          <w:szCs w:val="28"/>
          <w:rtl/>
        </w:rPr>
        <w:t>فَمَا اسْتَمْتَعْتُم بِهِ مِنْهُنَّ</w:t>
      </w:r>
      <w:r w:rsidR="00567670" w:rsidRPr="007510C4">
        <w:rPr>
          <w:rFonts w:cs="Simplified Arabic"/>
          <w:bCs/>
          <w:color w:val="0000FF"/>
          <w:sz w:val="28"/>
          <w:szCs w:val="28"/>
          <w:rtl/>
        </w:rPr>
        <w:t>﴾</w:t>
      </w:r>
      <w:r w:rsidR="00062025" w:rsidRPr="00062025">
        <w:rPr>
          <w:rFonts w:cs="Simplified Arabic"/>
          <w:szCs w:val="28"/>
          <w:rtl/>
        </w:rPr>
        <w:t xml:space="preserve"> </w:t>
      </w:r>
      <w:r w:rsidR="00062025" w:rsidRPr="007510C4">
        <w:rPr>
          <w:rFonts w:cs="Simplified Arabic"/>
          <w:rtl/>
        </w:rPr>
        <w:t>[النساء:24]</w:t>
      </w:r>
      <w:r w:rsidRPr="00443AAE">
        <w:rPr>
          <w:rFonts w:cs="Simplified Arabic"/>
          <w:szCs w:val="28"/>
          <w:rtl/>
        </w:rPr>
        <w:t>.. على</w:t>
      </w:r>
      <w:r w:rsidR="00062025">
        <w:rPr>
          <w:rFonts w:cs="Simplified Arabic" w:hint="cs"/>
          <w:szCs w:val="28"/>
          <w:rtl/>
        </w:rPr>
        <w:t xml:space="preserve"> </w:t>
      </w:r>
      <w:r w:rsidRPr="00443AAE">
        <w:rPr>
          <w:rFonts w:cs="Simplified Arabic" w:hint="eastAsia"/>
          <w:szCs w:val="28"/>
          <w:rtl/>
        </w:rPr>
        <w:t>نكاح</w:t>
      </w:r>
      <w:r w:rsidR="00062025">
        <w:rPr>
          <w:rFonts w:cs="Simplified Arabic" w:hint="cs"/>
          <w:szCs w:val="28"/>
          <w:rtl/>
        </w:rPr>
        <w:t xml:space="preserve"> </w:t>
      </w:r>
      <w:r w:rsidR="00062025">
        <w:rPr>
          <w:rFonts w:cs="Simplified Arabic"/>
          <w:szCs w:val="28"/>
          <w:rtl/>
        </w:rPr>
        <w:t>"</w:t>
      </w:r>
      <w:r w:rsidRPr="00443AAE">
        <w:rPr>
          <w:rFonts w:cs="Simplified Arabic"/>
          <w:szCs w:val="28"/>
          <w:rtl/>
        </w:rPr>
        <w:t>المتعة" وأن قوله تعالى</w:t>
      </w:r>
      <w:r w:rsidR="00062025">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062025" w:rsidRPr="007510C4">
        <w:rPr>
          <w:rFonts w:cs="Simplified Arabic"/>
          <w:bCs/>
          <w:color w:val="0000FF"/>
          <w:sz w:val="28"/>
          <w:szCs w:val="28"/>
          <w:rtl/>
        </w:rPr>
        <w:t>فَآتُوهُنَّ أُجُورَهُنَّ</w:t>
      </w:r>
      <w:r w:rsidR="00567670" w:rsidRPr="007510C4">
        <w:rPr>
          <w:rFonts w:cs="Simplified Arabic"/>
          <w:bCs/>
          <w:color w:val="0000FF"/>
          <w:sz w:val="28"/>
          <w:szCs w:val="28"/>
          <w:rtl/>
        </w:rPr>
        <w:t>﴾</w:t>
      </w:r>
      <w:r w:rsidR="00062025" w:rsidRPr="00062025">
        <w:rPr>
          <w:rFonts w:cs="Simplified Arabic"/>
          <w:szCs w:val="28"/>
          <w:rtl/>
        </w:rPr>
        <w:t xml:space="preserve"> </w:t>
      </w:r>
      <w:r w:rsidR="00062025" w:rsidRPr="007510C4">
        <w:rPr>
          <w:rFonts w:cs="Simplified Arabic"/>
          <w:rtl/>
        </w:rPr>
        <w:t>[النساء:24]</w:t>
      </w:r>
      <w:r w:rsidRPr="00443AAE">
        <w:rPr>
          <w:rFonts w:cs="Simplified Arabic"/>
          <w:szCs w:val="28"/>
          <w:rtl/>
        </w:rPr>
        <w:t xml:space="preserve"> هو إشارة إلى الثمن الذي يقدمه الرجل للمرأة</w:t>
      </w:r>
      <w:r w:rsidR="00062025">
        <w:rPr>
          <w:rFonts w:cs="Simplified Arabic" w:hint="cs"/>
          <w:szCs w:val="28"/>
          <w:rtl/>
        </w:rPr>
        <w:t xml:space="preserve"> </w:t>
      </w:r>
      <w:r w:rsidRPr="00443AAE">
        <w:rPr>
          <w:rFonts w:cs="Simplified Arabic" w:hint="eastAsia"/>
          <w:szCs w:val="28"/>
          <w:rtl/>
        </w:rPr>
        <w:t>مقابل</w:t>
      </w:r>
      <w:r w:rsidRPr="00443AAE">
        <w:rPr>
          <w:rFonts w:cs="Simplified Arabic"/>
          <w:szCs w:val="28"/>
          <w:rtl/>
        </w:rPr>
        <w:t xml:space="preserve"> الاستمتاع </w:t>
      </w:r>
      <w:r w:rsidR="00062025">
        <w:rPr>
          <w:rFonts w:cs="Simplified Arabic" w:hint="cs"/>
          <w:szCs w:val="28"/>
          <w:rtl/>
        </w:rPr>
        <w:t>به</w:t>
      </w:r>
      <w:r w:rsidRPr="00443AAE">
        <w:rPr>
          <w:rFonts w:cs="Simplified Arabic"/>
          <w:szCs w:val="28"/>
          <w:rtl/>
        </w:rPr>
        <w:t>ا.</w:t>
      </w:r>
    </w:p>
    <w:p w:rsidR="009C1BC7" w:rsidRPr="00443AAE" w:rsidRDefault="009C1BC7" w:rsidP="00E10D01">
      <w:pPr>
        <w:jc w:val="lowKashida"/>
        <w:rPr>
          <w:rFonts w:cs="Simplified Arabic"/>
          <w:szCs w:val="28"/>
          <w:rtl/>
        </w:rPr>
      </w:pPr>
      <w:r w:rsidRPr="00443AAE">
        <w:rPr>
          <w:rFonts w:cs="Simplified Arabic" w:hint="eastAsia"/>
          <w:szCs w:val="28"/>
          <w:rtl/>
        </w:rPr>
        <w:t>والآية</w:t>
      </w:r>
      <w:r w:rsidRPr="00443AAE">
        <w:rPr>
          <w:rFonts w:cs="Simplified Arabic"/>
          <w:szCs w:val="28"/>
          <w:rtl/>
        </w:rPr>
        <w:t xml:space="preserve"> الكريمة في منطوقها لا تع</w:t>
      </w:r>
      <w:r w:rsidR="00E10D01">
        <w:rPr>
          <w:rFonts w:cs="Simplified Arabic"/>
          <w:szCs w:val="28"/>
          <w:rtl/>
        </w:rPr>
        <w:t xml:space="preserve">طي هذا المفهوم، الذي فوق </w:t>
      </w:r>
      <w:r w:rsidR="00E10D01">
        <w:rPr>
          <w:rFonts w:cs="Simplified Arabic" w:hint="cs"/>
          <w:szCs w:val="28"/>
          <w:rtl/>
        </w:rPr>
        <w:t>أ</w:t>
      </w:r>
      <w:r w:rsidR="00E10D01">
        <w:rPr>
          <w:rFonts w:cs="Simplified Arabic"/>
          <w:szCs w:val="28"/>
          <w:rtl/>
        </w:rPr>
        <w:t>نه -في وضعه هذا</w:t>
      </w:r>
      <w:r w:rsidRPr="00443AAE">
        <w:rPr>
          <w:rFonts w:cs="Simplified Arabic"/>
          <w:szCs w:val="28"/>
          <w:rtl/>
        </w:rPr>
        <w:t>- عنصر</w:t>
      </w:r>
      <w:r w:rsidR="00E10D01">
        <w:rPr>
          <w:rFonts w:cs="Simplified Arabic" w:hint="cs"/>
          <w:szCs w:val="28"/>
          <w:rtl/>
        </w:rPr>
        <w:t xml:space="preserve"> </w:t>
      </w:r>
      <w:r w:rsidRPr="00443AAE">
        <w:rPr>
          <w:rFonts w:cs="Simplified Arabic" w:hint="eastAsia"/>
          <w:szCs w:val="28"/>
          <w:rtl/>
        </w:rPr>
        <w:t>دخيل</w:t>
      </w:r>
      <w:r w:rsidRPr="00443AAE">
        <w:rPr>
          <w:rFonts w:cs="Simplified Arabic"/>
          <w:szCs w:val="28"/>
          <w:rtl/>
        </w:rPr>
        <w:t xml:space="preserve"> على القضية التي أمسك القرآن الكريم بجميع أطرافها هنا، وهي قضية</w:t>
      </w:r>
      <w:r w:rsidR="00E10D01">
        <w:rPr>
          <w:rFonts w:cs="Simplified Arabic" w:hint="cs"/>
          <w:szCs w:val="28"/>
          <w:rtl/>
        </w:rPr>
        <w:t xml:space="preserve"> </w:t>
      </w:r>
      <w:r w:rsidR="00E10D01">
        <w:rPr>
          <w:rFonts w:cs="Simplified Arabic"/>
          <w:szCs w:val="28"/>
          <w:rtl/>
        </w:rPr>
        <w:t>"</w:t>
      </w:r>
      <w:r w:rsidRPr="00443AAE">
        <w:rPr>
          <w:rFonts w:cs="Simplified Arabic"/>
          <w:szCs w:val="28"/>
          <w:rtl/>
        </w:rPr>
        <w:t>الزواج" وما</w:t>
      </w:r>
      <w:r w:rsidR="00E10D01">
        <w:rPr>
          <w:rFonts w:cs="Simplified Arabic" w:hint="cs"/>
          <w:szCs w:val="28"/>
          <w:rtl/>
        </w:rPr>
        <w:t xml:space="preserve"> </w:t>
      </w:r>
      <w:r w:rsidRPr="00443AAE">
        <w:rPr>
          <w:rFonts w:cs="Simplified Arabic" w:hint="eastAsia"/>
          <w:szCs w:val="28"/>
          <w:rtl/>
        </w:rPr>
        <w:t>أحل</w:t>
      </w:r>
      <w:r w:rsidR="00E10D01">
        <w:rPr>
          <w:rFonts w:cs="Simplified Arabic"/>
          <w:szCs w:val="28"/>
          <w:rtl/>
        </w:rPr>
        <w:t xml:space="preserve"> الله وما حرّم على الرجال من النساء -</w:t>
      </w:r>
      <w:r w:rsidRPr="00443AAE">
        <w:rPr>
          <w:rFonts w:cs="Simplified Arabic"/>
          <w:szCs w:val="28"/>
          <w:rtl/>
        </w:rPr>
        <w:t>فوق هذا فإن هذا المفهوم يناقض قوله تعالى</w:t>
      </w:r>
      <w:r w:rsidR="00E10D01">
        <w:rPr>
          <w:rFonts w:cs="Simplified Arabic" w:hint="cs"/>
          <w:szCs w:val="28"/>
          <w:rtl/>
        </w:rPr>
        <w:t xml:space="preserve">: </w:t>
      </w:r>
      <w:r w:rsidR="00567670" w:rsidRPr="007510C4">
        <w:rPr>
          <w:rFonts w:cs="Simplified Arabic"/>
          <w:bCs/>
          <w:color w:val="0000FF"/>
          <w:sz w:val="28"/>
          <w:szCs w:val="28"/>
          <w:rtl/>
        </w:rPr>
        <w:t>﴿</w:t>
      </w:r>
      <w:r w:rsidR="00E10D01" w:rsidRPr="007510C4">
        <w:rPr>
          <w:rFonts w:cs="Simplified Arabic"/>
          <w:bCs/>
          <w:color w:val="0000FF"/>
          <w:sz w:val="28"/>
          <w:szCs w:val="28"/>
          <w:rtl/>
        </w:rPr>
        <w:t>فَرِيضَةً</w:t>
      </w:r>
      <w:r w:rsidR="00567670" w:rsidRPr="007510C4">
        <w:rPr>
          <w:rFonts w:cs="Simplified Arabic"/>
          <w:bCs/>
          <w:color w:val="0000FF"/>
          <w:sz w:val="28"/>
          <w:szCs w:val="28"/>
          <w:rtl/>
        </w:rPr>
        <w:t>﴾</w:t>
      </w:r>
      <w:r w:rsidR="00E10D01">
        <w:rPr>
          <w:rFonts w:cs="Simplified Arabic" w:hint="cs"/>
          <w:szCs w:val="28"/>
          <w:rtl/>
        </w:rPr>
        <w:t xml:space="preserve"> </w:t>
      </w:r>
      <w:r w:rsidR="00E10D01" w:rsidRPr="007510C4">
        <w:rPr>
          <w:rFonts w:cs="Simplified Arabic"/>
          <w:rtl/>
        </w:rPr>
        <w:t>[النساء:24]</w:t>
      </w:r>
      <w:r w:rsidRPr="00443AAE">
        <w:rPr>
          <w:rFonts w:cs="Simplified Arabic"/>
          <w:szCs w:val="28"/>
          <w:rtl/>
        </w:rPr>
        <w:t xml:space="preserve"> الذي هو وصف ملازم للمهر الذي أشار إليه سبحانه تعالى بقوله</w:t>
      </w:r>
      <w:r w:rsidR="00E10D01">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E10D01" w:rsidRPr="007510C4">
        <w:rPr>
          <w:rFonts w:cs="Simplified Arabic"/>
          <w:bCs/>
          <w:color w:val="0000FF"/>
          <w:sz w:val="28"/>
          <w:szCs w:val="28"/>
          <w:rtl/>
        </w:rPr>
        <w:t>فَآتُوهُنَّ أُجُورَهُنَّ فَرِيضَةً</w:t>
      </w:r>
      <w:r w:rsidR="00567670" w:rsidRPr="007510C4">
        <w:rPr>
          <w:rFonts w:cs="Simplified Arabic"/>
          <w:bCs/>
          <w:color w:val="0000FF"/>
          <w:sz w:val="28"/>
          <w:szCs w:val="28"/>
          <w:rtl/>
        </w:rPr>
        <w:t>﴾</w:t>
      </w:r>
      <w:r w:rsidR="00E10D01" w:rsidRPr="00E10D01">
        <w:rPr>
          <w:rFonts w:cs="Simplified Arabic"/>
          <w:szCs w:val="28"/>
          <w:rtl/>
        </w:rPr>
        <w:t xml:space="preserve"> </w:t>
      </w:r>
      <w:r w:rsidR="00E10D01" w:rsidRPr="007510C4">
        <w:rPr>
          <w:rFonts w:cs="Simplified Arabic"/>
          <w:rtl/>
        </w:rPr>
        <w:t>[النساء:24]</w:t>
      </w:r>
      <w:r w:rsidR="00E10D01">
        <w:rPr>
          <w:rFonts w:cs="Simplified Arabic"/>
          <w:szCs w:val="28"/>
          <w:rtl/>
        </w:rPr>
        <w:t xml:space="preserve"> كما </w:t>
      </w:r>
      <w:r w:rsidR="00E10D01">
        <w:rPr>
          <w:rFonts w:cs="Simplified Arabic" w:hint="cs"/>
          <w:szCs w:val="28"/>
          <w:rtl/>
        </w:rPr>
        <w:t>أ</w:t>
      </w:r>
      <w:r w:rsidRPr="00443AAE">
        <w:rPr>
          <w:rFonts w:cs="Simplified Arabic"/>
          <w:szCs w:val="28"/>
          <w:rtl/>
        </w:rPr>
        <w:t>نه يناقض قوله تعالى</w:t>
      </w:r>
      <w:r w:rsidR="00E10D01">
        <w:rPr>
          <w:rFonts w:cs="Simplified Arabic" w:hint="cs"/>
          <w:szCs w:val="28"/>
          <w:rtl/>
        </w:rPr>
        <w:t xml:space="preserve">: </w:t>
      </w:r>
      <w:r w:rsidR="00567670" w:rsidRPr="007510C4">
        <w:rPr>
          <w:rFonts w:cs="Simplified Arabic"/>
          <w:bCs/>
          <w:color w:val="0000FF"/>
          <w:sz w:val="28"/>
          <w:szCs w:val="28"/>
          <w:rtl/>
        </w:rPr>
        <w:t>﴿</w:t>
      </w:r>
      <w:r w:rsidR="00E10D01" w:rsidRPr="007510C4">
        <w:rPr>
          <w:rFonts w:cs="Simplified Arabic"/>
          <w:bCs/>
          <w:color w:val="0000FF"/>
          <w:sz w:val="28"/>
          <w:szCs w:val="28"/>
          <w:rtl/>
        </w:rPr>
        <w:t xml:space="preserve">وَالَّذِينَ هُمْ لِفُرُوجِهِمْ حَافِظُونَ </w:t>
      </w:r>
      <w:r w:rsidR="00E10D01" w:rsidRPr="007510C4">
        <w:rPr>
          <w:rFonts w:cs="Simplified Arabic" w:hint="cs"/>
          <w:bCs/>
          <w:color w:val="0000FF"/>
          <w:sz w:val="28"/>
          <w:szCs w:val="28"/>
          <w:rtl/>
        </w:rPr>
        <w:t xml:space="preserve">* </w:t>
      </w:r>
      <w:r w:rsidR="00E10D01" w:rsidRPr="007510C4">
        <w:rPr>
          <w:rFonts w:cs="Simplified Arabic"/>
          <w:bCs/>
          <w:color w:val="0000FF"/>
          <w:sz w:val="28"/>
          <w:szCs w:val="28"/>
          <w:rtl/>
        </w:rPr>
        <w:t>إِلَّا عَلَى أَزْوَاجِهِمْ أوْ مَا مَلَكَتْ أَيْمَانُهُمْ فَإِنَّهُمْ غَيْرُ مَلُومِينَ</w:t>
      </w:r>
      <w:r w:rsidR="00E10D01" w:rsidRPr="007510C4">
        <w:rPr>
          <w:rFonts w:cs="Simplified Arabic" w:hint="cs"/>
          <w:bCs/>
          <w:color w:val="0000FF"/>
          <w:sz w:val="28"/>
          <w:szCs w:val="28"/>
          <w:rtl/>
        </w:rPr>
        <w:t xml:space="preserve"> *</w:t>
      </w:r>
      <w:r w:rsidR="00E10D01" w:rsidRPr="007510C4">
        <w:rPr>
          <w:rFonts w:cs="Simplified Arabic"/>
          <w:bCs/>
          <w:color w:val="0000FF"/>
          <w:sz w:val="28"/>
          <w:szCs w:val="28"/>
          <w:rtl/>
        </w:rPr>
        <w:t xml:space="preserve"> فَمَنِ ابْتَغَى وَرَاء ذَلِكَ فَأُوْلَئِكَ هُمُ الْعَادُونَ</w:t>
      </w:r>
      <w:r w:rsidR="00567670" w:rsidRPr="007510C4">
        <w:rPr>
          <w:rFonts w:cs="Simplified Arabic"/>
          <w:bCs/>
          <w:color w:val="0000FF"/>
          <w:sz w:val="28"/>
          <w:szCs w:val="28"/>
          <w:rtl/>
        </w:rPr>
        <w:t>﴾</w:t>
      </w:r>
      <w:r w:rsidR="00E10D01" w:rsidRPr="00E10D01">
        <w:rPr>
          <w:rFonts w:ascii="Simplified Arabic" w:hAnsi="Simplified Arabic" w:cs="Simplified Arabic"/>
          <w:szCs w:val="28"/>
          <w:rtl/>
        </w:rPr>
        <w:t xml:space="preserve"> </w:t>
      </w:r>
      <w:r w:rsidR="00E10D01" w:rsidRPr="007510C4">
        <w:rPr>
          <w:rFonts w:cs="Simplified Arabic" w:hint="cs"/>
          <w:rtl/>
        </w:rPr>
        <w:t>[</w:t>
      </w:r>
      <w:r w:rsidR="00E10D01" w:rsidRPr="007510C4">
        <w:rPr>
          <w:rFonts w:cs="Simplified Arabic"/>
          <w:rtl/>
        </w:rPr>
        <w:t>المؤمنون</w:t>
      </w:r>
      <w:r w:rsidR="00E10D01" w:rsidRPr="007510C4">
        <w:rPr>
          <w:rFonts w:cs="Simplified Arabic" w:hint="cs"/>
          <w:rtl/>
        </w:rPr>
        <w:t>:5-7]</w:t>
      </w:r>
      <w:r w:rsidR="00E10D01">
        <w:rPr>
          <w:rFonts w:ascii="Simplified Arabic" w:hAnsi="Simplified Arabic"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والمرأة</w:t>
      </w:r>
      <w:r w:rsidRPr="00443AAE">
        <w:rPr>
          <w:rFonts w:cs="Simplified Arabic"/>
          <w:szCs w:val="28"/>
          <w:rtl/>
        </w:rPr>
        <w:t xml:space="preserve"> المتمتع </w:t>
      </w:r>
      <w:r w:rsidR="00E10D01">
        <w:rPr>
          <w:rFonts w:cs="Simplified Arabic" w:hint="cs"/>
          <w:szCs w:val="28"/>
          <w:rtl/>
        </w:rPr>
        <w:t>به</w:t>
      </w:r>
      <w:r w:rsidRPr="00443AAE">
        <w:rPr>
          <w:rFonts w:cs="Simplified Arabic"/>
          <w:szCs w:val="28"/>
          <w:rtl/>
        </w:rPr>
        <w:t>ا ليست زوجة</w:t>
      </w:r>
      <w:r w:rsidR="00E10D01">
        <w:rPr>
          <w:rFonts w:cs="Simplified Arabic" w:hint="cs"/>
          <w:szCs w:val="28"/>
          <w:rtl/>
        </w:rPr>
        <w:t>؛</w:t>
      </w:r>
      <w:r w:rsidR="00E10D01">
        <w:rPr>
          <w:rFonts w:cs="Simplified Arabic"/>
          <w:szCs w:val="28"/>
          <w:rtl/>
        </w:rPr>
        <w:t xml:space="preserve"> لأ</w:t>
      </w:r>
      <w:r w:rsidR="00E10D01">
        <w:rPr>
          <w:rFonts w:cs="Simplified Arabic" w:hint="cs"/>
          <w:szCs w:val="28"/>
          <w:rtl/>
        </w:rPr>
        <w:t>نه</w:t>
      </w:r>
      <w:r w:rsidRPr="00443AAE">
        <w:rPr>
          <w:rFonts w:cs="Simplified Arabic"/>
          <w:szCs w:val="28"/>
          <w:rtl/>
        </w:rPr>
        <w:t xml:space="preserve">ا لا تحسب في الأربع المباح للرجل الإمساك </w:t>
      </w:r>
      <w:r w:rsidR="00E10D01">
        <w:rPr>
          <w:rFonts w:cs="Simplified Arabic" w:hint="cs"/>
          <w:szCs w:val="28"/>
          <w:rtl/>
        </w:rPr>
        <w:t>به</w:t>
      </w:r>
      <w:r w:rsidRPr="00443AAE">
        <w:rPr>
          <w:rFonts w:cs="Simplified Arabic"/>
          <w:szCs w:val="28"/>
          <w:rtl/>
        </w:rPr>
        <w:t>ن ولا ترث</w:t>
      </w:r>
    </w:p>
    <w:p w:rsidR="009C1BC7" w:rsidRPr="00443AAE" w:rsidRDefault="009C1BC7" w:rsidP="00E10D01">
      <w:pPr>
        <w:jc w:val="lowKashida"/>
        <w:rPr>
          <w:rFonts w:cs="Simplified Arabic"/>
          <w:szCs w:val="28"/>
          <w:rtl/>
        </w:rPr>
      </w:pPr>
      <w:r w:rsidRPr="00443AAE">
        <w:rPr>
          <w:rFonts w:cs="Simplified Arabic" w:hint="eastAsia"/>
          <w:szCs w:val="28"/>
          <w:rtl/>
        </w:rPr>
        <w:t>المتمتع</w:t>
      </w:r>
      <w:r w:rsidRPr="00443AAE">
        <w:rPr>
          <w:rFonts w:cs="Simplified Arabic"/>
          <w:szCs w:val="28"/>
          <w:rtl/>
        </w:rPr>
        <w:t xml:space="preserve"> </w:t>
      </w:r>
      <w:r w:rsidR="00E10D01">
        <w:rPr>
          <w:rFonts w:cs="Simplified Arabic" w:hint="cs"/>
          <w:szCs w:val="28"/>
          <w:rtl/>
        </w:rPr>
        <w:t>به</w:t>
      </w:r>
      <w:r w:rsidR="00E10D01">
        <w:rPr>
          <w:rFonts w:cs="Simplified Arabic"/>
          <w:szCs w:val="28"/>
          <w:rtl/>
        </w:rPr>
        <w:t>ا ولا يرثها كما أ</w:t>
      </w:r>
      <w:r w:rsidR="00E10D01">
        <w:rPr>
          <w:rFonts w:cs="Simplified Arabic" w:hint="cs"/>
          <w:szCs w:val="28"/>
          <w:rtl/>
        </w:rPr>
        <w:t>نه</w:t>
      </w:r>
      <w:r w:rsidRPr="00443AAE">
        <w:rPr>
          <w:rFonts w:cs="Simplified Arabic"/>
          <w:szCs w:val="28"/>
          <w:rtl/>
        </w:rPr>
        <w:t xml:space="preserve">ا ليست ملك يمين لمن يتمتع </w:t>
      </w:r>
      <w:r w:rsidR="00E10D01">
        <w:rPr>
          <w:rFonts w:cs="Simplified Arabic" w:hint="cs"/>
          <w:szCs w:val="28"/>
          <w:rtl/>
        </w:rPr>
        <w:t>به</w:t>
      </w:r>
      <w:r w:rsidRPr="00443AAE">
        <w:rPr>
          <w:rFonts w:cs="Simplified Arabic"/>
          <w:szCs w:val="28"/>
          <w:rtl/>
        </w:rPr>
        <w:t>ا...</w:t>
      </w:r>
      <w:r w:rsidR="00E10D01">
        <w:rPr>
          <w:rFonts w:cs="Simplified Arabic" w:hint="cs"/>
          <w:szCs w:val="28"/>
          <w:rtl/>
        </w:rPr>
        <w:t xml:space="preserve"> </w:t>
      </w:r>
      <w:r w:rsidRPr="00443AAE">
        <w:rPr>
          <w:rFonts w:cs="Simplified Arabic"/>
          <w:szCs w:val="28"/>
          <w:rtl/>
        </w:rPr>
        <w:t>أن القرآن الكريم لم يجر فيه ذكر</w:t>
      </w:r>
      <w:r w:rsidR="00E10D01">
        <w:rPr>
          <w:rFonts w:cs="Simplified Arabic" w:hint="cs"/>
          <w:szCs w:val="28"/>
          <w:rtl/>
        </w:rPr>
        <w:t xml:space="preserve"> </w:t>
      </w:r>
      <w:r w:rsidRPr="00443AAE">
        <w:rPr>
          <w:rFonts w:cs="Simplified Arabic" w:hint="eastAsia"/>
          <w:szCs w:val="28"/>
          <w:rtl/>
        </w:rPr>
        <w:t>بإباحة</w:t>
      </w:r>
      <w:r w:rsidRPr="00443AAE">
        <w:rPr>
          <w:rFonts w:cs="Simplified Arabic"/>
          <w:szCs w:val="28"/>
          <w:rtl/>
        </w:rPr>
        <w:t xml:space="preserve"> المتعة وإن الآية الكريمة التي يستشهدون </w:t>
      </w:r>
      <w:r w:rsidR="00E10D01">
        <w:rPr>
          <w:rFonts w:cs="Simplified Arabic" w:hint="cs"/>
          <w:szCs w:val="28"/>
          <w:rtl/>
        </w:rPr>
        <w:t>به</w:t>
      </w:r>
      <w:r w:rsidRPr="00443AAE">
        <w:rPr>
          <w:rFonts w:cs="Simplified Arabic"/>
          <w:szCs w:val="28"/>
          <w:rtl/>
        </w:rPr>
        <w:t>ا لهذا وهي قوله تعالى</w:t>
      </w:r>
      <w:r w:rsidR="00E10D01">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E10D01" w:rsidRPr="007510C4">
        <w:rPr>
          <w:rFonts w:cs="Simplified Arabic"/>
          <w:bCs/>
          <w:color w:val="0000FF"/>
          <w:sz w:val="28"/>
          <w:szCs w:val="28"/>
          <w:rtl/>
        </w:rPr>
        <w:t>فَمَا اسْتَمْتَعْتُم بِهِ مِنْهُنَّ فَآتُوهُنَّ أُجُورَهُنَّ فَرِيضَةً</w:t>
      </w:r>
      <w:r w:rsidR="00567670" w:rsidRPr="007510C4">
        <w:rPr>
          <w:rFonts w:cs="Simplified Arabic"/>
          <w:bCs/>
          <w:color w:val="0000FF"/>
          <w:sz w:val="28"/>
          <w:szCs w:val="28"/>
          <w:rtl/>
        </w:rPr>
        <w:t>﴾</w:t>
      </w:r>
      <w:r w:rsidR="00E10D01" w:rsidRPr="00E10D01">
        <w:rPr>
          <w:rFonts w:cs="Simplified Arabic"/>
          <w:szCs w:val="28"/>
          <w:rtl/>
        </w:rPr>
        <w:t xml:space="preserve"> </w:t>
      </w:r>
      <w:r w:rsidR="00E10D01" w:rsidRPr="007510C4">
        <w:rPr>
          <w:rFonts w:cs="Simplified Arabic"/>
          <w:rtl/>
        </w:rPr>
        <w:t>[النساء:24]</w:t>
      </w:r>
      <w:r w:rsidR="00E10D01">
        <w:rPr>
          <w:rFonts w:cs="Simplified Arabic" w:hint="cs"/>
          <w:szCs w:val="28"/>
          <w:rtl/>
        </w:rPr>
        <w:t>,</w:t>
      </w:r>
      <w:r w:rsidRPr="00443AAE">
        <w:rPr>
          <w:rFonts w:cs="Simplified Arabic"/>
          <w:szCs w:val="28"/>
          <w:rtl/>
        </w:rPr>
        <w:t xml:space="preserve"> إنما هي لتقرير حكم من أحكام الزواج الشرعي الدائم</w:t>
      </w:r>
      <w:r w:rsidR="00E10D01">
        <w:rPr>
          <w:rFonts w:cs="Simplified Arabic" w:hint="cs"/>
          <w:szCs w:val="28"/>
          <w:rtl/>
        </w:rPr>
        <w:t>,</w:t>
      </w:r>
      <w:r w:rsidRPr="00443AAE">
        <w:rPr>
          <w:rFonts w:cs="Simplified Arabic"/>
          <w:szCs w:val="28"/>
          <w:rtl/>
        </w:rPr>
        <w:t xml:space="preserve"> وهذا الحكم هو المهر</w:t>
      </w:r>
      <w:r w:rsidR="00E10D01">
        <w:rPr>
          <w:rFonts w:cs="Simplified Arabic" w:hint="cs"/>
          <w:szCs w:val="28"/>
          <w:rtl/>
        </w:rPr>
        <w:t xml:space="preserve"> </w:t>
      </w:r>
      <w:r w:rsidRPr="00443AAE">
        <w:rPr>
          <w:rFonts w:cs="Simplified Arabic"/>
          <w:szCs w:val="28"/>
          <w:rtl/>
        </w:rPr>
        <w:t>الواجب لصحة عقد هذا الزواج</w:t>
      </w:r>
      <w:r w:rsidR="00E10D01">
        <w:rPr>
          <w:rFonts w:cs="Simplified Arabic" w:hint="cs"/>
          <w:szCs w:val="28"/>
          <w:rtl/>
        </w:rPr>
        <w:t>"</w:t>
      </w:r>
      <w:r w:rsidR="00E10D01">
        <w:rPr>
          <w:rFonts w:cs="Simplified Arabic"/>
          <w:szCs w:val="28"/>
          <w:vertAlign w:val="superscript"/>
          <w:rtl/>
        </w:rPr>
        <w:t>(</w:t>
      </w:r>
      <w:r w:rsidR="00E10D01">
        <w:rPr>
          <w:rStyle w:val="aa"/>
          <w:rFonts w:cs="Simplified Arabic"/>
          <w:szCs w:val="28"/>
          <w:rtl/>
        </w:rPr>
        <w:footnoteReference w:id="339"/>
      </w:r>
      <w:r w:rsidR="00E10D01">
        <w:rPr>
          <w:rFonts w:cs="Simplified Arabic"/>
          <w:szCs w:val="28"/>
          <w:vertAlign w:val="superscript"/>
          <w:rtl/>
        </w:rPr>
        <w:t>)</w:t>
      </w:r>
      <w:r w:rsidR="00E10D01">
        <w:rPr>
          <w:rFonts w:cs="Simplified Arabic" w:hint="cs"/>
          <w:szCs w:val="28"/>
          <w:rtl/>
        </w:rPr>
        <w:t>.</w:t>
      </w:r>
    </w:p>
    <w:p w:rsidR="009C1BC7" w:rsidRPr="00E10D01" w:rsidRDefault="009C1BC7" w:rsidP="00443AAE">
      <w:pPr>
        <w:jc w:val="lowKashida"/>
        <w:rPr>
          <w:rFonts w:cs="Simplified Arabic"/>
          <w:bCs/>
          <w:color w:val="FF0000"/>
          <w:szCs w:val="28"/>
          <w:rtl/>
        </w:rPr>
      </w:pPr>
      <w:r w:rsidRPr="00E10D01">
        <w:rPr>
          <w:rFonts w:cs="Simplified Arabic" w:hint="eastAsia"/>
          <w:bCs/>
          <w:color w:val="FF0000"/>
          <w:szCs w:val="28"/>
          <w:rtl/>
        </w:rPr>
        <w:t>تفسير</w:t>
      </w:r>
      <w:r w:rsidRPr="00E10D01">
        <w:rPr>
          <w:rFonts w:cs="Simplified Arabic"/>
          <w:bCs/>
          <w:color w:val="FF0000"/>
          <w:szCs w:val="28"/>
          <w:rtl/>
        </w:rPr>
        <w:t xml:space="preserve"> السايس:</w:t>
      </w:r>
    </w:p>
    <w:p w:rsidR="009C1BC7" w:rsidRPr="00443AAE" w:rsidRDefault="009C1BC7" w:rsidP="00096F89">
      <w:pPr>
        <w:jc w:val="lowKashida"/>
        <w:rPr>
          <w:rFonts w:cs="Simplified Arabic"/>
          <w:szCs w:val="28"/>
          <w:rtl/>
        </w:rPr>
      </w:pPr>
      <w:r w:rsidRPr="00443AAE">
        <w:rPr>
          <w:rFonts w:cs="Simplified Arabic"/>
          <w:szCs w:val="28"/>
          <w:rtl/>
        </w:rPr>
        <w:t>قال الشيخ محمد علي السايس في تفسيره</w:t>
      </w:r>
      <w:r w:rsidR="00E10D01">
        <w:rPr>
          <w:rFonts w:cs="Simplified Arabic" w:hint="cs"/>
          <w:szCs w:val="28"/>
          <w:rtl/>
        </w:rPr>
        <w:t>:</w:t>
      </w:r>
      <w:r w:rsidRPr="00443AAE">
        <w:rPr>
          <w:rFonts w:cs="Simplified Arabic"/>
          <w:szCs w:val="28"/>
          <w:rtl/>
        </w:rPr>
        <w:t xml:space="preserve"> </w:t>
      </w:r>
      <w:r w:rsidR="00096F89">
        <w:rPr>
          <w:rFonts w:cs="Simplified Arabic" w:hint="cs"/>
          <w:szCs w:val="28"/>
          <w:rtl/>
        </w:rPr>
        <w:t>"</w:t>
      </w:r>
      <w:r w:rsidR="00567670" w:rsidRPr="007510C4">
        <w:rPr>
          <w:rFonts w:cs="Simplified Arabic"/>
          <w:bCs/>
          <w:color w:val="0000FF"/>
          <w:sz w:val="28"/>
          <w:szCs w:val="28"/>
          <w:rtl/>
        </w:rPr>
        <w:t>﴿</w:t>
      </w:r>
      <w:r w:rsidR="00096F89" w:rsidRPr="007510C4">
        <w:rPr>
          <w:rFonts w:cs="Simplified Arabic"/>
          <w:bCs/>
          <w:color w:val="0000FF"/>
          <w:sz w:val="28"/>
          <w:szCs w:val="28"/>
          <w:rtl/>
        </w:rPr>
        <w:t>فَمَا اسْتَمْتَعْتُم بِهِ مِنْهُنَّ فَآتُوهُنَّ أُجُورَهُنَّ فَرِيضَةً</w:t>
      </w:r>
      <w:r w:rsidR="00567670" w:rsidRPr="007510C4">
        <w:rPr>
          <w:rFonts w:cs="Simplified Arabic"/>
          <w:bCs/>
          <w:color w:val="0000FF"/>
          <w:sz w:val="28"/>
          <w:szCs w:val="28"/>
          <w:rtl/>
        </w:rPr>
        <w:t>﴾</w:t>
      </w:r>
      <w:r w:rsidR="00096F89" w:rsidRPr="00096F89">
        <w:rPr>
          <w:rFonts w:cs="Simplified Arabic"/>
          <w:szCs w:val="28"/>
          <w:rtl/>
        </w:rPr>
        <w:t xml:space="preserve"> </w:t>
      </w:r>
      <w:r w:rsidR="00096F89" w:rsidRPr="007510C4">
        <w:rPr>
          <w:rFonts w:cs="Simplified Arabic"/>
          <w:rtl/>
        </w:rPr>
        <w:t>[النساء:24]</w:t>
      </w:r>
      <w:r w:rsidR="00096F89">
        <w:rPr>
          <w:rFonts w:cs="Simplified Arabic"/>
          <w:szCs w:val="28"/>
          <w:rtl/>
        </w:rPr>
        <w:t xml:space="preserve"> </w:t>
      </w:r>
      <w:r w:rsidR="00096F89">
        <w:rPr>
          <w:rFonts w:cs="Simplified Arabic" w:hint="cs"/>
          <w:szCs w:val="28"/>
          <w:rtl/>
        </w:rPr>
        <w:t>(</w:t>
      </w:r>
      <w:r w:rsidRPr="00443AAE">
        <w:rPr>
          <w:rFonts w:cs="Simplified Arabic"/>
          <w:szCs w:val="28"/>
          <w:rtl/>
        </w:rPr>
        <w:t>ما</w:t>
      </w:r>
      <w:r w:rsidR="00096F89">
        <w:rPr>
          <w:rFonts w:cs="Simplified Arabic" w:hint="cs"/>
          <w:szCs w:val="28"/>
          <w:rtl/>
        </w:rPr>
        <w:t>)</w:t>
      </w:r>
      <w:r w:rsidRPr="00443AAE">
        <w:rPr>
          <w:rFonts w:cs="Simplified Arabic"/>
          <w:szCs w:val="28"/>
          <w:rtl/>
        </w:rPr>
        <w:t xml:space="preserve"> واقعة على الاستمتاع</w:t>
      </w:r>
      <w:r w:rsidR="00096F89">
        <w:rPr>
          <w:rFonts w:cs="Simplified Arabic" w:hint="cs"/>
          <w:szCs w:val="28"/>
          <w:rtl/>
        </w:rPr>
        <w:t>,</w:t>
      </w:r>
      <w:r w:rsidRPr="00443AAE">
        <w:rPr>
          <w:rFonts w:cs="Simplified Arabic"/>
          <w:szCs w:val="28"/>
          <w:rtl/>
        </w:rPr>
        <w:t xml:space="preserve"> والعائد في الخبر محذوف</w:t>
      </w:r>
      <w:r w:rsidR="00096F89">
        <w:rPr>
          <w:rFonts w:cs="Simplified Arabic" w:hint="cs"/>
          <w:szCs w:val="28"/>
          <w:rtl/>
        </w:rPr>
        <w:t>,</w:t>
      </w:r>
      <w:r w:rsidRPr="00443AAE">
        <w:rPr>
          <w:rFonts w:cs="Simplified Arabic"/>
          <w:szCs w:val="28"/>
          <w:rtl/>
        </w:rPr>
        <w:t xml:space="preserve"> أي</w:t>
      </w:r>
      <w:r w:rsidR="00096F89">
        <w:rPr>
          <w:rFonts w:cs="Simplified Arabic" w:hint="cs"/>
          <w:szCs w:val="28"/>
          <w:rtl/>
        </w:rPr>
        <w:t>:</w:t>
      </w:r>
      <w:r w:rsidRPr="00443AAE">
        <w:rPr>
          <w:rFonts w:cs="Simplified Arabic"/>
          <w:szCs w:val="28"/>
          <w:rtl/>
        </w:rPr>
        <w:t xml:space="preserve"> فآتوهن أجورهن عليه</w:t>
      </w:r>
      <w:r w:rsidR="00096F89">
        <w:rPr>
          <w:rFonts w:cs="Simplified Arabic" w:hint="cs"/>
          <w:szCs w:val="28"/>
          <w:rtl/>
        </w:rPr>
        <w:t>,</w:t>
      </w:r>
      <w:r w:rsidRPr="00443AAE">
        <w:rPr>
          <w:rFonts w:cs="Simplified Arabic"/>
          <w:szCs w:val="28"/>
          <w:rtl/>
        </w:rPr>
        <w:t xml:space="preserve"> كقوله</w:t>
      </w:r>
      <w:r w:rsidR="00096F89">
        <w:rPr>
          <w:rFonts w:cs="Simplified Arabic" w:hint="cs"/>
          <w:szCs w:val="28"/>
          <w:rtl/>
        </w:rPr>
        <w:t xml:space="preserve">: </w:t>
      </w:r>
      <w:r w:rsidR="00567670" w:rsidRPr="007510C4">
        <w:rPr>
          <w:rFonts w:cs="Simplified Arabic"/>
          <w:bCs/>
          <w:color w:val="0000FF"/>
          <w:sz w:val="28"/>
          <w:szCs w:val="28"/>
          <w:rtl/>
        </w:rPr>
        <w:t>﴿</w:t>
      </w:r>
      <w:r w:rsidR="00096F89" w:rsidRPr="007510C4">
        <w:rPr>
          <w:rFonts w:cs="Simplified Arabic"/>
          <w:bCs/>
          <w:color w:val="0000FF"/>
          <w:sz w:val="28"/>
          <w:szCs w:val="28"/>
          <w:rtl/>
        </w:rPr>
        <w:t xml:space="preserve">وَلَمَن صَبَرَ وَغَفَرَ إِنَّ ذَلِكَ لَمِنْ عَزْمِ الْأُمُورِ </w:t>
      </w:r>
      <w:r w:rsidR="00567670" w:rsidRPr="007510C4">
        <w:rPr>
          <w:rFonts w:cs="Simplified Arabic"/>
          <w:bCs/>
          <w:color w:val="0000FF"/>
          <w:sz w:val="28"/>
          <w:szCs w:val="28"/>
          <w:rtl/>
        </w:rPr>
        <w:t>﴾</w:t>
      </w:r>
      <w:r w:rsidR="00096F89" w:rsidRPr="00096F89">
        <w:rPr>
          <w:rFonts w:ascii="Simplified Arabic" w:hAnsi="Simplified Arabic" w:cs="Simplified Arabic"/>
          <w:szCs w:val="28"/>
          <w:rtl/>
        </w:rPr>
        <w:t xml:space="preserve"> </w:t>
      </w:r>
      <w:r w:rsidR="00096F89" w:rsidRPr="007510C4">
        <w:rPr>
          <w:rFonts w:cs="Simplified Arabic" w:hint="cs"/>
          <w:rtl/>
        </w:rPr>
        <w:t>[</w:t>
      </w:r>
      <w:r w:rsidR="00096F89" w:rsidRPr="007510C4">
        <w:rPr>
          <w:rFonts w:cs="Simplified Arabic"/>
          <w:rtl/>
        </w:rPr>
        <w:t>الشورى</w:t>
      </w:r>
      <w:r w:rsidR="00096F89" w:rsidRPr="007510C4">
        <w:rPr>
          <w:rFonts w:cs="Simplified Arabic" w:hint="cs"/>
          <w:rtl/>
        </w:rPr>
        <w:t>:43]</w:t>
      </w:r>
      <w:r w:rsidRPr="00443AAE">
        <w:rPr>
          <w:rFonts w:cs="Simplified Arabic"/>
          <w:szCs w:val="28"/>
          <w:rtl/>
        </w:rPr>
        <w:t xml:space="preserve"> أي</w:t>
      </w:r>
      <w:r w:rsidR="00096F89">
        <w:rPr>
          <w:rFonts w:cs="Simplified Arabic" w:hint="cs"/>
          <w:szCs w:val="28"/>
          <w:rtl/>
        </w:rPr>
        <w:t>:</w:t>
      </w:r>
      <w:r w:rsidRPr="00443AAE">
        <w:rPr>
          <w:rFonts w:cs="Simplified Arabic"/>
          <w:szCs w:val="28"/>
          <w:rtl/>
        </w:rPr>
        <w:t xml:space="preserve"> منه ويجوز أن تكون واقعة على النساء وأعاد</w:t>
      </w:r>
      <w:r w:rsidR="00096F89">
        <w:rPr>
          <w:rFonts w:cs="Simplified Arabic" w:hint="cs"/>
          <w:szCs w:val="28"/>
          <w:rtl/>
        </w:rPr>
        <w:t xml:space="preserve"> </w:t>
      </w:r>
      <w:r w:rsidRPr="00443AAE">
        <w:rPr>
          <w:rFonts w:cs="Simplified Arabic" w:hint="eastAsia"/>
          <w:szCs w:val="28"/>
          <w:rtl/>
        </w:rPr>
        <w:t>الضمير</w:t>
      </w:r>
      <w:r w:rsidRPr="00443AAE">
        <w:rPr>
          <w:rFonts w:cs="Simplified Arabic"/>
          <w:szCs w:val="28"/>
          <w:rtl/>
        </w:rPr>
        <w:t xml:space="preserve"> في </w:t>
      </w:r>
      <w:r w:rsidR="00096F89">
        <w:rPr>
          <w:rFonts w:cs="Simplified Arabic" w:hint="cs"/>
          <w:szCs w:val="28"/>
          <w:rtl/>
        </w:rPr>
        <w:t>(</w:t>
      </w:r>
      <w:r w:rsidRPr="00443AAE">
        <w:rPr>
          <w:rFonts w:cs="Simplified Arabic"/>
          <w:szCs w:val="28"/>
          <w:rtl/>
        </w:rPr>
        <w:t>به</w:t>
      </w:r>
      <w:r w:rsidR="00096F89">
        <w:rPr>
          <w:rFonts w:cs="Simplified Arabic" w:hint="cs"/>
          <w:szCs w:val="28"/>
          <w:rtl/>
        </w:rPr>
        <w:t>)</w:t>
      </w:r>
      <w:r w:rsidRPr="00443AAE">
        <w:rPr>
          <w:rFonts w:cs="Simplified Arabic"/>
          <w:szCs w:val="28"/>
          <w:rtl/>
        </w:rPr>
        <w:t xml:space="preserve"> عليها باعتبار اللفظ وفي منهن باعتبار المعنى</w:t>
      </w:r>
      <w:r w:rsidR="00096F89">
        <w:rPr>
          <w:rFonts w:cs="Simplified Arabic" w:hint="cs"/>
          <w:szCs w:val="28"/>
          <w:rtl/>
        </w:rPr>
        <w:t>,</w:t>
      </w:r>
      <w:r w:rsidRPr="00443AAE">
        <w:rPr>
          <w:rFonts w:cs="Simplified Arabic"/>
          <w:szCs w:val="28"/>
          <w:rtl/>
        </w:rPr>
        <w:t xml:space="preserve"> </w:t>
      </w:r>
      <w:r w:rsidRPr="00443AAE">
        <w:rPr>
          <w:rFonts w:cs="Simplified Arabic"/>
          <w:szCs w:val="28"/>
          <w:rtl/>
        </w:rPr>
        <w:lastRenderedPageBreak/>
        <w:t>وقوله</w:t>
      </w:r>
      <w:r w:rsidR="00096F89">
        <w:rPr>
          <w:rFonts w:cs="Simplified Arabic" w:hint="cs"/>
          <w:szCs w:val="28"/>
          <w:rtl/>
        </w:rPr>
        <w:t>:</w:t>
      </w:r>
      <w:r w:rsidRPr="00443AAE">
        <w:rPr>
          <w:rFonts w:cs="Simplified Arabic"/>
          <w:szCs w:val="28"/>
          <w:rtl/>
        </w:rPr>
        <w:t xml:space="preserve"> </w:t>
      </w:r>
      <w:r w:rsidR="00567670" w:rsidRPr="007510C4">
        <w:rPr>
          <w:rFonts w:cs="Simplified Arabic" w:hint="cs"/>
          <w:bCs/>
          <w:color w:val="0000FF"/>
          <w:sz w:val="28"/>
          <w:szCs w:val="28"/>
          <w:rtl/>
        </w:rPr>
        <w:t>﴿</w:t>
      </w:r>
      <w:r w:rsidR="00096F89" w:rsidRPr="007510C4">
        <w:rPr>
          <w:rFonts w:cs="Simplified Arabic"/>
          <w:bCs/>
          <w:color w:val="0000FF"/>
          <w:sz w:val="28"/>
          <w:szCs w:val="28"/>
          <w:rtl/>
        </w:rPr>
        <w:t>فَرِيضَةً</w:t>
      </w:r>
      <w:r w:rsidR="00567670" w:rsidRPr="007510C4">
        <w:rPr>
          <w:rFonts w:cs="Simplified Arabic" w:hint="cs"/>
          <w:bCs/>
          <w:color w:val="0000FF"/>
          <w:sz w:val="28"/>
          <w:szCs w:val="28"/>
          <w:rtl/>
        </w:rPr>
        <w:t>﴾</w:t>
      </w:r>
      <w:r w:rsidRPr="00443AAE">
        <w:rPr>
          <w:rFonts w:cs="Simplified Arabic"/>
          <w:szCs w:val="28"/>
          <w:rtl/>
        </w:rPr>
        <w:t xml:space="preserve"> معمول لفرض محذوف</w:t>
      </w:r>
      <w:r w:rsidR="00096F89">
        <w:rPr>
          <w:rFonts w:cs="Simplified Arabic" w:hint="cs"/>
          <w:szCs w:val="28"/>
          <w:rtl/>
        </w:rPr>
        <w:t xml:space="preserve">, </w:t>
      </w:r>
      <w:r w:rsidRPr="00443AAE">
        <w:rPr>
          <w:rFonts w:cs="Simplified Arabic" w:hint="eastAsia"/>
          <w:szCs w:val="28"/>
          <w:rtl/>
        </w:rPr>
        <w:t>والمراد</w:t>
      </w:r>
      <w:r w:rsidR="00096F89">
        <w:rPr>
          <w:rFonts w:cs="Simplified Arabic"/>
          <w:szCs w:val="28"/>
          <w:rtl/>
        </w:rPr>
        <w:t xml:space="preserve"> بالأجور المهور لأ</w:t>
      </w:r>
      <w:r w:rsidR="00096F89">
        <w:rPr>
          <w:rFonts w:cs="Simplified Arabic" w:hint="cs"/>
          <w:szCs w:val="28"/>
          <w:rtl/>
        </w:rPr>
        <w:t>نه</w:t>
      </w:r>
      <w:r w:rsidRPr="00443AAE">
        <w:rPr>
          <w:rFonts w:cs="Simplified Arabic"/>
          <w:szCs w:val="28"/>
          <w:rtl/>
        </w:rPr>
        <w:t>ا في مقابلة الاستمتاع فسميت</w:t>
      </w:r>
      <w:r w:rsidR="00096F89">
        <w:rPr>
          <w:rFonts w:cs="Simplified Arabic" w:hint="cs"/>
          <w:szCs w:val="28"/>
          <w:rtl/>
        </w:rPr>
        <w:t>:</w:t>
      </w:r>
      <w:r w:rsidRPr="00443AAE">
        <w:rPr>
          <w:rFonts w:cs="Simplified Arabic"/>
          <w:szCs w:val="28"/>
          <w:rtl/>
        </w:rPr>
        <w:t xml:space="preserve"> أجر</w:t>
      </w:r>
      <w:r w:rsidR="00096F89">
        <w:rPr>
          <w:rFonts w:cs="Simplified Arabic" w:hint="cs"/>
          <w:szCs w:val="28"/>
          <w:rtl/>
        </w:rPr>
        <w:t>ً</w:t>
      </w:r>
      <w:r w:rsidRPr="00443AAE">
        <w:rPr>
          <w:rFonts w:cs="Simplified Arabic"/>
          <w:szCs w:val="28"/>
          <w:rtl/>
        </w:rPr>
        <w:t>ا.</w:t>
      </w:r>
    </w:p>
    <w:p w:rsidR="009C1BC7" w:rsidRPr="00443AAE" w:rsidRDefault="00567670" w:rsidP="00096F89">
      <w:pPr>
        <w:jc w:val="lowKashida"/>
        <w:rPr>
          <w:rFonts w:cs="Simplified Arabic"/>
          <w:szCs w:val="28"/>
          <w:rtl/>
        </w:rPr>
      </w:pPr>
      <w:r w:rsidRPr="007510C4">
        <w:rPr>
          <w:rFonts w:cs="Simplified Arabic"/>
          <w:bCs/>
          <w:color w:val="0000FF"/>
          <w:sz w:val="28"/>
          <w:szCs w:val="28"/>
          <w:rtl/>
        </w:rPr>
        <w:t>﴿</w:t>
      </w:r>
      <w:r w:rsidR="00096F89" w:rsidRPr="007510C4">
        <w:rPr>
          <w:rFonts w:cs="Simplified Arabic"/>
          <w:bCs/>
          <w:color w:val="0000FF"/>
          <w:sz w:val="28"/>
          <w:szCs w:val="28"/>
          <w:rtl/>
        </w:rPr>
        <w:t>وَلاَ جُنَاحَ عَلَيْكُمْ فِيمَا تَرَاضَيْتُم بِهِ مِن بَعْدِ الْفَرِيضَةِ</w:t>
      </w:r>
      <w:r w:rsidRPr="007510C4">
        <w:rPr>
          <w:rFonts w:cs="Simplified Arabic"/>
          <w:bCs/>
          <w:color w:val="0000FF"/>
          <w:sz w:val="28"/>
          <w:szCs w:val="28"/>
          <w:rtl/>
        </w:rPr>
        <w:t>﴾</w:t>
      </w:r>
      <w:r w:rsidR="00096F89" w:rsidRPr="00096F89">
        <w:rPr>
          <w:rFonts w:cs="Simplified Arabic"/>
          <w:szCs w:val="28"/>
          <w:rtl/>
        </w:rPr>
        <w:t xml:space="preserve"> </w:t>
      </w:r>
      <w:r w:rsidR="00096F89" w:rsidRPr="007510C4">
        <w:rPr>
          <w:rFonts w:cs="Simplified Arabic"/>
          <w:rtl/>
        </w:rPr>
        <w:t>[النساء:24]</w:t>
      </w:r>
      <w:r w:rsidR="009C1BC7" w:rsidRPr="00443AAE">
        <w:rPr>
          <w:rFonts w:cs="Simplified Arabic"/>
          <w:szCs w:val="28"/>
          <w:rtl/>
        </w:rPr>
        <w:t xml:space="preserve"> من</w:t>
      </w:r>
      <w:r w:rsidR="00096F89">
        <w:rPr>
          <w:rFonts w:cs="Simplified Arabic"/>
          <w:szCs w:val="28"/>
          <w:rtl/>
        </w:rPr>
        <w:t xml:space="preserve"> حط لكله أو بعضه أو زيادة عليه</w:t>
      </w:r>
      <w:r w:rsidR="00096F89">
        <w:rPr>
          <w:rFonts w:cs="Simplified Arabic" w:hint="cs"/>
          <w:szCs w:val="28"/>
          <w:rtl/>
        </w:rPr>
        <w:t>,</w:t>
      </w:r>
      <w:r w:rsidR="00096F89">
        <w:rPr>
          <w:rFonts w:cs="Simplified Arabic"/>
          <w:szCs w:val="28"/>
          <w:rtl/>
        </w:rPr>
        <w:t xml:space="preserve"> </w:t>
      </w:r>
      <w:r w:rsidR="009C1BC7" w:rsidRPr="00443AAE">
        <w:rPr>
          <w:rFonts w:cs="Simplified Arabic" w:hint="eastAsia"/>
          <w:szCs w:val="28"/>
          <w:rtl/>
        </w:rPr>
        <w:t>أمر</w:t>
      </w:r>
      <w:r w:rsidR="009C1BC7" w:rsidRPr="00443AAE">
        <w:rPr>
          <w:rFonts w:cs="Simplified Arabic"/>
          <w:szCs w:val="28"/>
          <w:rtl/>
        </w:rPr>
        <w:t xml:space="preserve"> بإيتاء الأزواج مهورهن وأجا</w:t>
      </w:r>
      <w:r w:rsidR="00096F89">
        <w:rPr>
          <w:rFonts w:cs="Simplified Arabic"/>
          <w:szCs w:val="28"/>
          <w:rtl/>
        </w:rPr>
        <w:t>ز الحط بعد الاتفاق برضا الزوجين</w:t>
      </w:r>
      <w:r w:rsidR="00096F89">
        <w:rPr>
          <w:rFonts w:cs="Simplified Arabic" w:hint="cs"/>
          <w:szCs w:val="28"/>
          <w:rtl/>
        </w:rPr>
        <w:t>,</w:t>
      </w:r>
      <w:r w:rsidR="009C1BC7" w:rsidRPr="00443AAE">
        <w:rPr>
          <w:rFonts w:cs="Simplified Arabic"/>
          <w:szCs w:val="28"/>
          <w:rtl/>
        </w:rPr>
        <w:t xml:space="preserve"> وعلى ذلك تكون الآية</w:t>
      </w:r>
      <w:r w:rsidR="00096F89">
        <w:rPr>
          <w:rFonts w:cs="Simplified Arabic" w:hint="cs"/>
          <w:szCs w:val="28"/>
          <w:rtl/>
        </w:rPr>
        <w:t xml:space="preserve"> </w:t>
      </w:r>
      <w:r w:rsidR="009C1BC7" w:rsidRPr="00443AAE">
        <w:rPr>
          <w:rFonts w:cs="Simplified Arabic" w:hint="eastAsia"/>
          <w:szCs w:val="28"/>
          <w:rtl/>
        </w:rPr>
        <w:t>نزلت</w:t>
      </w:r>
      <w:r w:rsidR="009C1BC7" w:rsidRPr="00443AAE">
        <w:rPr>
          <w:rFonts w:cs="Simplified Arabic"/>
          <w:szCs w:val="28"/>
          <w:rtl/>
        </w:rPr>
        <w:t xml:space="preserve"> في النكاح المتعارف.</w:t>
      </w:r>
      <w:r w:rsidR="00096F89">
        <w:rPr>
          <w:rFonts w:cs="Simplified Arabic" w:hint="cs"/>
          <w:szCs w:val="28"/>
          <w:rtl/>
        </w:rPr>
        <w:t xml:space="preserve"> و</w:t>
      </w:r>
      <w:r w:rsidR="009C1BC7" w:rsidRPr="00443AAE">
        <w:rPr>
          <w:rFonts w:cs="Simplified Arabic" w:hint="eastAsia"/>
          <w:szCs w:val="28"/>
          <w:rtl/>
        </w:rPr>
        <w:t>قيل</w:t>
      </w:r>
      <w:r w:rsidR="00096F89">
        <w:rPr>
          <w:rFonts w:cs="Simplified Arabic" w:hint="cs"/>
          <w:szCs w:val="28"/>
          <w:rtl/>
        </w:rPr>
        <w:t>:</w:t>
      </w:r>
      <w:r w:rsidR="009C1BC7" w:rsidRPr="00443AAE">
        <w:rPr>
          <w:rFonts w:cs="Simplified Arabic"/>
          <w:szCs w:val="28"/>
          <w:rtl/>
        </w:rPr>
        <w:t xml:space="preserve"> نزلت في المتعة</w:t>
      </w:r>
      <w:r w:rsidR="00096F89">
        <w:rPr>
          <w:rFonts w:cs="Simplified Arabic" w:hint="cs"/>
          <w:szCs w:val="28"/>
          <w:rtl/>
        </w:rPr>
        <w:t>,</w:t>
      </w:r>
      <w:r w:rsidR="009C1BC7" w:rsidRPr="00443AAE">
        <w:rPr>
          <w:rFonts w:cs="Simplified Arabic"/>
          <w:szCs w:val="28"/>
          <w:rtl/>
        </w:rPr>
        <w:t xml:space="preserve"> وهي أن يستأجر الرجل المرأة بمال معلوم إلى أجل معين</w:t>
      </w:r>
      <w:r w:rsidR="00096F89">
        <w:rPr>
          <w:rFonts w:cs="Simplified Arabic" w:hint="cs"/>
          <w:szCs w:val="28"/>
          <w:rtl/>
        </w:rPr>
        <w:t>,</w:t>
      </w:r>
      <w:r w:rsidR="009C1BC7" w:rsidRPr="00443AAE">
        <w:rPr>
          <w:rFonts w:cs="Simplified Arabic"/>
          <w:szCs w:val="28"/>
          <w:rtl/>
        </w:rPr>
        <w:t xml:space="preserve"> وكان الرجل ينكح</w:t>
      </w:r>
      <w:r w:rsidR="00096F89">
        <w:rPr>
          <w:rFonts w:cs="Simplified Arabic" w:hint="cs"/>
          <w:szCs w:val="28"/>
          <w:rtl/>
        </w:rPr>
        <w:t xml:space="preserve"> </w:t>
      </w:r>
      <w:r w:rsidR="009C1BC7" w:rsidRPr="00443AAE">
        <w:rPr>
          <w:rFonts w:cs="Simplified Arabic" w:hint="eastAsia"/>
          <w:szCs w:val="28"/>
          <w:rtl/>
        </w:rPr>
        <w:t>امرأة</w:t>
      </w:r>
      <w:r w:rsidR="009C1BC7" w:rsidRPr="00443AAE">
        <w:rPr>
          <w:rFonts w:cs="Simplified Arabic"/>
          <w:szCs w:val="28"/>
          <w:rtl/>
        </w:rPr>
        <w:t xml:space="preserve"> وقت</w:t>
      </w:r>
      <w:r w:rsidR="00096F89">
        <w:rPr>
          <w:rFonts w:cs="Simplified Arabic" w:hint="cs"/>
          <w:szCs w:val="28"/>
          <w:rtl/>
        </w:rPr>
        <w:t>ً</w:t>
      </w:r>
      <w:r w:rsidR="009C1BC7" w:rsidRPr="00443AAE">
        <w:rPr>
          <w:rFonts w:cs="Simplified Arabic"/>
          <w:szCs w:val="28"/>
          <w:rtl/>
        </w:rPr>
        <w:t>ا معلوم</w:t>
      </w:r>
      <w:r w:rsidR="00096F89">
        <w:rPr>
          <w:rFonts w:cs="Simplified Arabic" w:hint="cs"/>
          <w:szCs w:val="28"/>
          <w:rtl/>
        </w:rPr>
        <w:t>ً</w:t>
      </w:r>
      <w:r w:rsidR="009C1BC7" w:rsidRPr="00443AAE">
        <w:rPr>
          <w:rFonts w:cs="Simplified Arabic"/>
          <w:szCs w:val="28"/>
          <w:rtl/>
        </w:rPr>
        <w:t>ا ليلة أو ليلتين أو أسبوع</w:t>
      </w:r>
      <w:r w:rsidR="00096F89">
        <w:rPr>
          <w:rFonts w:cs="Simplified Arabic" w:hint="cs"/>
          <w:szCs w:val="28"/>
          <w:rtl/>
        </w:rPr>
        <w:t>ً</w:t>
      </w:r>
      <w:r w:rsidR="009C1BC7" w:rsidRPr="00443AAE">
        <w:rPr>
          <w:rFonts w:cs="Simplified Arabic"/>
          <w:szCs w:val="28"/>
          <w:rtl/>
        </w:rPr>
        <w:t>ا بثبوت أو غير ثبوت ويقضي منها وطر</w:t>
      </w:r>
      <w:r w:rsidR="00096F89">
        <w:rPr>
          <w:rFonts w:cs="Simplified Arabic" w:hint="cs"/>
          <w:szCs w:val="28"/>
          <w:rtl/>
        </w:rPr>
        <w:t>ً</w:t>
      </w:r>
      <w:r w:rsidR="009C1BC7" w:rsidRPr="00443AAE">
        <w:rPr>
          <w:rFonts w:cs="Simplified Arabic"/>
          <w:szCs w:val="28"/>
          <w:rtl/>
        </w:rPr>
        <w:t>ا ثم يتركها.</w:t>
      </w:r>
    </w:p>
    <w:p w:rsidR="009C1BC7" w:rsidRPr="00443AAE" w:rsidRDefault="00096F89" w:rsidP="00096F89">
      <w:pPr>
        <w:jc w:val="lowKashida"/>
        <w:rPr>
          <w:rFonts w:cs="Simplified Arabic"/>
          <w:szCs w:val="28"/>
          <w:rtl/>
        </w:rPr>
      </w:pPr>
      <w:r>
        <w:rPr>
          <w:rFonts w:cs="Simplified Arabic" w:hint="eastAsia"/>
          <w:szCs w:val="28"/>
          <w:rtl/>
        </w:rPr>
        <w:t>و</w:t>
      </w:r>
      <w:r>
        <w:rPr>
          <w:rFonts w:cs="Simplified Arabic" w:hint="cs"/>
          <w:szCs w:val="28"/>
          <w:rtl/>
        </w:rPr>
        <w:t>ا</w:t>
      </w:r>
      <w:r w:rsidR="009C1BC7" w:rsidRPr="00443AAE">
        <w:rPr>
          <w:rFonts w:cs="Simplified Arabic" w:hint="eastAsia"/>
          <w:szCs w:val="28"/>
          <w:rtl/>
        </w:rPr>
        <w:t>تفق</w:t>
      </w:r>
      <w:r>
        <w:rPr>
          <w:rFonts w:cs="Simplified Arabic"/>
          <w:szCs w:val="28"/>
          <w:rtl/>
        </w:rPr>
        <w:t xml:space="preserve"> العلماء على </w:t>
      </w:r>
      <w:r>
        <w:rPr>
          <w:rFonts w:cs="Simplified Arabic" w:hint="cs"/>
          <w:szCs w:val="28"/>
          <w:rtl/>
        </w:rPr>
        <w:t>أنه</w:t>
      </w:r>
      <w:r w:rsidR="009C1BC7" w:rsidRPr="00443AAE">
        <w:rPr>
          <w:rFonts w:cs="Simplified Arabic"/>
          <w:szCs w:val="28"/>
          <w:rtl/>
        </w:rPr>
        <w:t>ا كانت جائزة</w:t>
      </w:r>
      <w:r>
        <w:rPr>
          <w:rFonts w:cs="Simplified Arabic" w:hint="cs"/>
          <w:szCs w:val="28"/>
          <w:rtl/>
        </w:rPr>
        <w:t>,</w:t>
      </w:r>
      <w:r>
        <w:rPr>
          <w:rFonts w:cs="Simplified Arabic"/>
          <w:szCs w:val="28"/>
          <w:rtl/>
        </w:rPr>
        <w:t xml:space="preserve"> ثم اختلفوا فذهب الجمهور إلى </w:t>
      </w:r>
      <w:r>
        <w:rPr>
          <w:rFonts w:cs="Simplified Arabic" w:hint="cs"/>
          <w:szCs w:val="28"/>
          <w:rtl/>
        </w:rPr>
        <w:t>أنه</w:t>
      </w:r>
      <w:r w:rsidR="009C1BC7" w:rsidRPr="00443AAE">
        <w:rPr>
          <w:rFonts w:cs="Simplified Arabic"/>
          <w:szCs w:val="28"/>
          <w:rtl/>
        </w:rPr>
        <w:t>ا نسخت وذهب ابن</w:t>
      </w:r>
      <w:r>
        <w:rPr>
          <w:rFonts w:cs="Simplified Arabic" w:hint="cs"/>
          <w:szCs w:val="28"/>
          <w:rtl/>
        </w:rPr>
        <w:t xml:space="preserve"> </w:t>
      </w:r>
      <w:r w:rsidR="009C1BC7" w:rsidRPr="00443AAE">
        <w:rPr>
          <w:rFonts w:cs="Simplified Arabic" w:hint="eastAsia"/>
          <w:szCs w:val="28"/>
          <w:rtl/>
        </w:rPr>
        <w:t>عباس</w:t>
      </w:r>
      <w:r>
        <w:rPr>
          <w:rFonts w:cs="Simplified Arabic"/>
          <w:szCs w:val="28"/>
          <w:rtl/>
        </w:rPr>
        <w:t xml:space="preserve"> إلى </w:t>
      </w:r>
      <w:r>
        <w:rPr>
          <w:rFonts w:cs="Simplified Arabic" w:hint="cs"/>
          <w:szCs w:val="28"/>
          <w:rtl/>
        </w:rPr>
        <w:t>أنه</w:t>
      </w:r>
      <w:r w:rsidR="009C1BC7" w:rsidRPr="00443AAE">
        <w:rPr>
          <w:rFonts w:cs="Simplified Arabic"/>
          <w:szCs w:val="28"/>
          <w:rtl/>
        </w:rPr>
        <w:t>ا لم تنسخ وهناك</w:t>
      </w:r>
      <w:r>
        <w:rPr>
          <w:rFonts w:cs="Simplified Arabic"/>
          <w:szCs w:val="28"/>
          <w:rtl/>
        </w:rPr>
        <w:t xml:space="preserve"> رواية عنه </w:t>
      </w:r>
      <w:r>
        <w:rPr>
          <w:rFonts w:cs="Simplified Arabic" w:hint="cs"/>
          <w:szCs w:val="28"/>
          <w:rtl/>
        </w:rPr>
        <w:t>أنه</w:t>
      </w:r>
      <w:r w:rsidR="009C1BC7" w:rsidRPr="00443AAE">
        <w:rPr>
          <w:rFonts w:cs="Simplified Arabic"/>
          <w:szCs w:val="28"/>
          <w:rtl/>
        </w:rPr>
        <w:t>ا نسخت</w:t>
      </w:r>
      <w:r>
        <w:rPr>
          <w:rFonts w:cs="Simplified Arabic" w:hint="cs"/>
          <w:szCs w:val="28"/>
          <w:rtl/>
        </w:rPr>
        <w:t>,</w:t>
      </w:r>
      <w:r>
        <w:rPr>
          <w:rFonts w:cs="Simplified Arabic"/>
          <w:szCs w:val="28"/>
          <w:rtl/>
        </w:rPr>
        <w:t xml:space="preserve"> ورو</w:t>
      </w:r>
      <w:r>
        <w:rPr>
          <w:rFonts w:cs="Simplified Arabic" w:hint="cs"/>
          <w:szCs w:val="28"/>
          <w:rtl/>
        </w:rPr>
        <w:t>ي</w:t>
      </w:r>
      <w:r w:rsidR="009C1BC7" w:rsidRPr="00443AAE">
        <w:rPr>
          <w:rFonts w:cs="Simplified Arabic"/>
          <w:szCs w:val="28"/>
          <w:rtl/>
        </w:rPr>
        <w:t xml:space="preserve"> أنه رجع عن القول </w:t>
      </w:r>
      <w:r>
        <w:rPr>
          <w:rFonts w:cs="Simplified Arabic" w:hint="cs"/>
          <w:szCs w:val="28"/>
          <w:rtl/>
        </w:rPr>
        <w:t>به</w:t>
      </w:r>
      <w:r w:rsidR="009C1BC7" w:rsidRPr="00443AAE">
        <w:rPr>
          <w:rFonts w:cs="Simplified Arabic"/>
          <w:szCs w:val="28"/>
          <w:rtl/>
        </w:rPr>
        <w:t>ا قبل موته.</w:t>
      </w:r>
    </w:p>
    <w:p w:rsidR="009C1BC7" w:rsidRPr="00443AAE" w:rsidRDefault="009C1BC7" w:rsidP="00096F89">
      <w:pPr>
        <w:jc w:val="lowKashida"/>
        <w:rPr>
          <w:rFonts w:cs="Simplified Arabic"/>
          <w:szCs w:val="28"/>
          <w:rtl/>
        </w:rPr>
      </w:pPr>
      <w:r w:rsidRPr="00443AAE">
        <w:rPr>
          <w:rFonts w:cs="Simplified Arabic" w:hint="eastAsia"/>
          <w:szCs w:val="28"/>
          <w:rtl/>
        </w:rPr>
        <w:t>والراجح</w:t>
      </w:r>
      <w:r w:rsidRPr="00443AAE">
        <w:rPr>
          <w:rFonts w:cs="Simplified Arabic"/>
          <w:szCs w:val="28"/>
          <w:rtl/>
        </w:rPr>
        <w:t xml:space="preserve"> أن الآية ليست في المتعة</w:t>
      </w:r>
      <w:r w:rsidR="00096F89">
        <w:rPr>
          <w:rFonts w:cs="Simplified Arabic" w:hint="cs"/>
          <w:szCs w:val="28"/>
          <w:rtl/>
        </w:rPr>
        <w:t>؛</w:t>
      </w:r>
      <w:r w:rsidRPr="00443AAE">
        <w:rPr>
          <w:rFonts w:cs="Simplified Arabic"/>
          <w:szCs w:val="28"/>
          <w:rtl/>
        </w:rPr>
        <w:t xml:space="preserve"> لأن الله ذكر المح</w:t>
      </w:r>
      <w:r w:rsidR="00096F89">
        <w:rPr>
          <w:rFonts w:cs="Simplified Arabic"/>
          <w:szCs w:val="28"/>
          <w:rtl/>
        </w:rPr>
        <w:t xml:space="preserve">رمات في النكاح المتعارف ثم ذكر </w:t>
      </w:r>
      <w:r w:rsidR="00096F89">
        <w:rPr>
          <w:rFonts w:cs="Simplified Arabic" w:hint="cs"/>
          <w:szCs w:val="28"/>
          <w:rtl/>
        </w:rPr>
        <w:t>أ</w:t>
      </w:r>
      <w:r w:rsidRPr="00443AAE">
        <w:rPr>
          <w:rFonts w:cs="Simplified Arabic"/>
          <w:szCs w:val="28"/>
          <w:rtl/>
        </w:rPr>
        <w:t>نه أحل ما</w:t>
      </w:r>
      <w:r w:rsidR="00096F89">
        <w:rPr>
          <w:rFonts w:cs="Simplified Arabic" w:hint="cs"/>
          <w:szCs w:val="28"/>
          <w:rtl/>
        </w:rPr>
        <w:t xml:space="preserve"> </w:t>
      </w:r>
      <w:r w:rsidRPr="00443AAE">
        <w:rPr>
          <w:rFonts w:cs="Simplified Arabic" w:hint="eastAsia"/>
          <w:szCs w:val="28"/>
          <w:rtl/>
        </w:rPr>
        <w:t>وراء</w:t>
      </w:r>
      <w:r w:rsidRPr="00443AAE">
        <w:rPr>
          <w:rFonts w:cs="Simplified Arabic"/>
          <w:szCs w:val="28"/>
          <w:rtl/>
        </w:rPr>
        <w:t xml:space="preserve"> ذلكم</w:t>
      </w:r>
      <w:r w:rsidR="00096F89">
        <w:rPr>
          <w:rFonts w:cs="Simplified Arabic" w:hint="cs"/>
          <w:szCs w:val="28"/>
          <w:rtl/>
        </w:rPr>
        <w:t>,</w:t>
      </w:r>
      <w:r w:rsidRPr="00443AAE">
        <w:rPr>
          <w:rFonts w:cs="Simplified Arabic"/>
          <w:szCs w:val="28"/>
          <w:rtl/>
        </w:rPr>
        <w:t xml:space="preserve"> أي</w:t>
      </w:r>
      <w:r w:rsidR="00096F89">
        <w:rPr>
          <w:rFonts w:cs="Simplified Arabic" w:hint="cs"/>
          <w:szCs w:val="28"/>
          <w:rtl/>
        </w:rPr>
        <w:t>:</w:t>
      </w:r>
      <w:r w:rsidRPr="00443AAE">
        <w:rPr>
          <w:rFonts w:cs="Simplified Arabic"/>
          <w:szCs w:val="28"/>
          <w:rtl/>
        </w:rPr>
        <w:t xml:space="preserve"> في هذا النكاح نفسه.</w:t>
      </w:r>
    </w:p>
    <w:p w:rsidR="009C1BC7" w:rsidRPr="00443AAE" w:rsidRDefault="009C1BC7" w:rsidP="00096F89">
      <w:pPr>
        <w:jc w:val="lowKashida"/>
        <w:rPr>
          <w:rFonts w:cs="Simplified Arabic"/>
          <w:szCs w:val="28"/>
          <w:rtl/>
        </w:rPr>
      </w:pPr>
      <w:r w:rsidRPr="00443AAE">
        <w:rPr>
          <w:rFonts w:cs="Simplified Arabic" w:hint="eastAsia"/>
          <w:szCs w:val="28"/>
          <w:rtl/>
        </w:rPr>
        <w:t>والراجح</w:t>
      </w:r>
      <w:r w:rsidRPr="00443AAE">
        <w:rPr>
          <w:rFonts w:cs="Simplified Arabic"/>
          <w:szCs w:val="28"/>
          <w:rtl/>
        </w:rPr>
        <w:t xml:space="preserve"> أن حكم المتعة الثابت بالسنة قد نسخ</w:t>
      </w:r>
      <w:r w:rsidR="00096F89">
        <w:rPr>
          <w:rFonts w:cs="Simplified Arabic" w:hint="cs"/>
          <w:szCs w:val="28"/>
          <w:rtl/>
        </w:rPr>
        <w:t>؛</w:t>
      </w:r>
      <w:r w:rsidRPr="00443AAE">
        <w:rPr>
          <w:rFonts w:cs="Simplified Arabic"/>
          <w:szCs w:val="28"/>
          <w:rtl/>
        </w:rPr>
        <w:t xml:space="preserve"> لما أخرج مالك عن علي</w:t>
      </w:r>
      <w:r w:rsidR="00096F89">
        <w:rPr>
          <w:rFonts w:cs="Simplified Arabic" w:hint="cs"/>
          <w:szCs w:val="28"/>
          <w:rtl/>
        </w:rPr>
        <w:t xml:space="preserve"> رضي الله عنه:</w:t>
      </w:r>
      <w:r w:rsidRPr="00443AAE">
        <w:rPr>
          <w:rFonts w:cs="Simplified Arabic"/>
          <w:szCs w:val="28"/>
          <w:rtl/>
        </w:rPr>
        <w:t xml:space="preserve"> </w:t>
      </w:r>
      <w:r w:rsidR="00096F89" w:rsidRPr="007510C4">
        <w:rPr>
          <w:rFonts w:cs="Simplified Arabic" w:hint="cs"/>
          <w:bCs/>
          <w:color w:val="008000"/>
          <w:sz w:val="28"/>
          <w:szCs w:val="28"/>
          <w:rtl/>
        </w:rPr>
        <w:t>«</w:t>
      </w:r>
      <w:r w:rsidRPr="007510C4">
        <w:rPr>
          <w:rFonts w:cs="Simplified Arabic"/>
          <w:bCs/>
          <w:color w:val="008000"/>
          <w:sz w:val="28"/>
          <w:szCs w:val="28"/>
          <w:rtl/>
        </w:rPr>
        <w:t xml:space="preserve">أن الرسول </w:t>
      </w:r>
      <w:r w:rsidR="00A729B3" w:rsidRPr="007510C4">
        <w:rPr>
          <w:rFonts w:cs="Simplified Arabic"/>
          <w:bCs/>
          <w:color w:val="008000"/>
          <w:sz w:val="28"/>
          <w:szCs w:val="28"/>
          <w:rtl/>
        </w:rPr>
        <w:t xml:space="preserve">صلى الله عليه </w:t>
      </w:r>
      <w:r w:rsidR="004F30E4" w:rsidRPr="007510C4">
        <w:rPr>
          <w:rFonts w:cs="Simplified Arabic"/>
          <w:bCs/>
          <w:color w:val="008000"/>
          <w:sz w:val="28"/>
          <w:szCs w:val="28"/>
          <w:rtl/>
        </w:rPr>
        <w:t>وسلم</w:t>
      </w:r>
      <w:r w:rsidR="00D86431" w:rsidRPr="007510C4">
        <w:rPr>
          <w:rFonts w:cs="Simplified Arabic"/>
          <w:bCs/>
          <w:color w:val="008000"/>
          <w:sz w:val="28"/>
          <w:szCs w:val="28"/>
          <w:rtl/>
        </w:rPr>
        <w:t xml:space="preserve"> </w:t>
      </w:r>
      <w:r w:rsidR="00096F89" w:rsidRPr="007510C4">
        <w:rPr>
          <w:rFonts w:cs="Simplified Arabic" w:hint="cs"/>
          <w:bCs/>
          <w:color w:val="008000"/>
          <w:sz w:val="28"/>
          <w:szCs w:val="28"/>
          <w:rtl/>
        </w:rPr>
        <w:t>نه</w:t>
      </w:r>
      <w:r w:rsidRPr="007510C4">
        <w:rPr>
          <w:rFonts w:cs="Simplified Arabic"/>
          <w:bCs/>
          <w:color w:val="008000"/>
          <w:sz w:val="28"/>
          <w:szCs w:val="28"/>
          <w:rtl/>
        </w:rPr>
        <w:t>ى عن متعة النساء</w:t>
      </w:r>
      <w:r w:rsidR="00096F89" w:rsidRPr="007510C4">
        <w:rPr>
          <w:rFonts w:cs="Simplified Arabic" w:hint="cs"/>
          <w:bCs/>
          <w:color w:val="008000"/>
          <w:sz w:val="28"/>
          <w:szCs w:val="28"/>
          <w:rtl/>
        </w:rPr>
        <w:t>,</w:t>
      </w:r>
      <w:r w:rsidRPr="007510C4">
        <w:rPr>
          <w:rFonts w:cs="Simplified Arabic"/>
          <w:bCs/>
          <w:color w:val="008000"/>
          <w:sz w:val="28"/>
          <w:szCs w:val="28"/>
          <w:rtl/>
        </w:rPr>
        <w:t xml:space="preserve"> وعن أكل لحوم الحمر الإنسية</w:t>
      </w:r>
      <w:r w:rsidR="00096F89" w:rsidRPr="007510C4">
        <w:rPr>
          <w:rFonts w:cs="Simplified Arabic" w:hint="cs"/>
          <w:bCs/>
          <w:color w:val="008000"/>
          <w:sz w:val="28"/>
          <w:szCs w:val="28"/>
          <w:rtl/>
        </w:rPr>
        <w:t>»</w:t>
      </w:r>
      <w:r w:rsidR="00096F89">
        <w:rPr>
          <w:rFonts w:cs="Simplified Arabic" w:hint="cs"/>
          <w:szCs w:val="28"/>
          <w:rtl/>
        </w:rPr>
        <w:t>"</w:t>
      </w:r>
      <w:r w:rsidR="00096F89">
        <w:rPr>
          <w:rFonts w:cs="Simplified Arabic"/>
          <w:szCs w:val="28"/>
          <w:vertAlign w:val="superscript"/>
          <w:rtl/>
        </w:rPr>
        <w:t>(</w:t>
      </w:r>
      <w:r w:rsidR="00096F89">
        <w:rPr>
          <w:rStyle w:val="aa"/>
          <w:rFonts w:cs="Simplified Arabic"/>
          <w:szCs w:val="28"/>
          <w:rtl/>
        </w:rPr>
        <w:footnoteReference w:id="340"/>
      </w:r>
      <w:r w:rsidR="00096F89">
        <w:rPr>
          <w:rFonts w:cs="Simplified Arabic"/>
          <w:szCs w:val="28"/>
          <w:vertAlign w:val="superscript"/>
          <w:rtl/>
        </w:rPr>
        <w:t>)</w:t>
      </w:r>
      <w:r w:rsidR="00096F89">
        <w:rPr>
          <w:rFonts w:cs="Simplified Arabic" w:hint="cs"/>
          <w:szCs w:val="28"/>
          <w:rtl/>
        </w:rPr>
        <w:t>.</w:t>
      </w:r>
    </w:p>
    <w:p w:rsidR="009C1BC7" w:rsidRPr="00096F89" w:rsidRDefault="009C1BC7" w:rsidP="00443AAE">
      <w:pPr>
        <w:jc w:val="lowKashida"/>
        <w:rPr>
          <w:rFonts w:cs="Simplified Arabic"/>
          <w:bCs/>
          <w:color w:val="FF0000"/>
          <w:szCs w:val="28"/>
          <w:rtl/>
        </w:rPr>
      </w:pPr>
      <w:r w:rsidRPr="00096F89">
        <w:rPr>
          <w:rFonts w:cs="Simplified Arabic" w:hint="eastAsia"/>
          <w:bCs/>
          <w:color w:val="FF0000"/>
          <w:szCs w:val="28"/>
          <w:rtl/>
        </w:rPr>
        <w:t>تفسير</w:t>
      </w:r>
      <w:r w:rsidR="00096F89" w:rsidRPr="00096F89">
        <w:rPr>
          <w:rFonts w:cs="Simplified Arabic"/>
          <w:bCs/>
          <w:color w:val="FF0000"/>
          <w:szCs w:val="28"/>
          <w:rtl/>
        </w:rPr>
        <w:t xml:space="preserve"> الطنطاو</w:t>
      </w:r>
      <w:r w:rsidRPr="00096F89">
        <w:rPr>
          <w:rFonts w:cs="Simplified Arabic"/>
          <w:bCs/>
          <w:color w:val="FF0000"/>
          <w:szCs w:val="28"/>
          <w:rtl/>
        </w:rPr>
        <w:t>ي:</w:t>
      </w:r>
    </w:p>
    <w:p w:rsidR="009C1BC7" w:rsidRPr="00443AAE" w:rsidRDefault="009C1BC7" w:rsidP="00096F89">
      <w:pPr>
        <w:jc w:val="lowKashida"/>
        <w:rPr>
          <w:rFonts w:cs="Simplified Arabic"/>
          <w:szCs w:val="28"/>
          <w:rtl/>
        </w:rPr>
      </w:pPr>
      <w:r w:rsidRPr="00443AAE">
        <w:rPr>
          <w:rFonts w:cs="Simplified Arabic" w:hint="eastAsia"/>
          <w:szCs w:val="28"/>
          <w:rtl/>
        </w:rPr>
        <w:t>قال</w:t>
      </w:r>
      <w:r w:rsidRPr="00443AAE">
        <w:rPr>
          <w:rFonts w:cs="Simplified Arabic"/>
          <w:szCs w:val="28"/>
          <w:rtl/>
        </w:rPr>
        <w:t xml:space="preserve"> الشيخ محمد السيد طنطاوي في تفسيره:</w:t>
      </w:r>
      <w:r w:rsidR="00096F89">
        <w:rPr>
          <w:rFonts w:cs="Simplified Arabic" w:hint="cs"/>
          <w:szCs w:val="28"/>
          <w:rtl/>
        </w:rPr>
        <w:t xml:space="preserve"> "</w:t>
      </w:r>
      <w:r w:rsidRPr="00443AAE">
        <w:rPr>
          <w:rFonts w:cs="Simplified Arabic"/>
          <w:szCs w:val="28"/>
          <w:rtl/>
        </w:rPr>
        <w:t>قال تعالى</w:t>
      </w:r>
      <w:r w:rsidR="00096F89">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096F89" w:rsidRPr="007510C4">
        <w:rPr>
          <w:rFonts w:cs="Simplified Arabic"/>
          <w:bCs/>
          <w:color w:val="0000FF"/>
          <w:sz w:val="28"/>
          <w:szCs w:val="28"/>
          <w:rtl/>
        </w:rPr>
        <w:t>فَمَا اسْتَمْتَعْتُم بِهِ مِنْهُنَّ فَآتُوهُنَّ أُجُورَهُنَّ فَرِيضَةً</w:t>
      </w:r>
      <w:r w:rsidR="00567670" w:rsidRPr="007510C4">
        <w:rPr>
          <w:rFonts w:cs="Simplified Arabic"/>
          <w:bCs/>
          <w:color w:val="0000FF"/>
          <w:sz w:val="28"/>
          <w:szCs w:val="28"/>
          <w:rtl/>
        </w:rPr>
        <w:t>﴾</w:t>
      </w:r>
      <w:r w:rsidR="00096F89" w:rsidRPr="00096F89">
        <w:rPr>
          <w:rFonts w:cs="Simplified Arabic"/>
          <w:szCs w:val="28"/>
          <w:rtl/>
        </w:rPr>
        <w:t xml:space="preserve"> </w:t>
      </w:r>
      <w:r w:rsidR="00096F89" w:rsidRPr="007510C4">
        <w:rPr>
          <w:rFonts w:cs="Simplified Arabic"/>
          <w:rtl/>
        </w:rPr>
        <w:t>[النساء:24]</w:t>
      </w:r>
      <w:r w:rsidRPr="00443AAE">
        <w:rPr>
          <w:rFonts w:cs="Simplified Arabic"/>
          <w:szCs w:val="28"/>
          <w:rtl/>
        </w:rPr>
        <w:t xml:space="preserve"> والاستمتاع: طلب المتعة والتلذذ بما فيه منفعة ولذة.</w:t>
      </w:r>
    </w:p>
    <w:p w:rsidR="009C1BC7" w:rsidRPr="00443AAE" w:rsidRDefault="009C1BC7" w:rsidP="00096F89">
      <w:pPr>
        <w:jc w:val="lowKashida"/>
        <w:rPr>
          <w:rFonts w:cs="Simplified Arabic"/>
          <w:szCs w:val="28"/>
          <w:rtl/>
        </w:rPr>
      </w:pPr>
      <w:r w:rsidRPr="00443AAE">
        <w:rPr>
          <w:rFonts w:cs="Simplified Arabic" w:hint="eastAsia"/>
          <w:szCs w:val="28"/>
          <w:rtl/>
        </w:rPr>
        <w:t>والمراد</w:t>
      </w:r>
      <w:r w:rsidRPr="00443AAE">
        <w:rPr>
          <w:rFonts w:cs="Simplified Arabic"/>
          <w:szCs w:val="28"/>
          <w:rtl/>
        </w:rPr>
        <w:t xml:space="preserve"> بقوله</w:t>
      </w:r>
      <w:r w:rsidR="00096F89">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096F89" w:rsidRPr="007510C4">
        <w:rPr>
          <w:rFonts w:cs="Simplified Arabic"/>
          <w:bCs/>
          <w:color w:val="0000FF"/>
          <w:sz w:val="28"/>
          <w:szCs w:val="28"/>
          <w:rtl/>
        </w:rPr>
        <w:t>أُجُورَهُنَّ</w:t>
      </w:r>
      <w:r w:rsidR="00567670" w:rsidRPr="007510C4">
        <w:rPr>
          <w:rFonts w:cs="Simplified Arabic"/>
          <w:bCs/>
          <w:color w:val="0000FF"/>
          <w:sz w:val="28"/>
          <w:szCs w:val="28"/>
          <w:rtl/>
        </w:rPr>
        <w:t>﴾</w:t>
      </w:r>
      <w:r w:rsidR="00096F89">
        <w:rPr>
          <w:rFonts w:cs="Simplified Arabic" w:hint="cs"/>
          <w:szCs w:val="28"/>
          <w:rtl/>
        </w:rPr>
        <w:t xml:space="preserve"> </w:t>
      </w:r>
      <w:r w:rsidRPr="00443AAE">
        <w:rPr>
          <w:rFonts w:cs="Simplified Arabic"/>
          <w:szCs w:val="28"/>
          <w:rtl/>
        </w:rPr>
        <w:t>أي</w:t>
      </w:r>
      <w:r w:rsidR="00096F89">
        <w:rPr>
          <w:rFonts w:cs="Simplified Arabic" w:hint="cs"/>
          <w:szCs w:val="28"/>
          <w:rtl/>
        </w:rPr>
        <w:t>:</w:t>
      </w:r>
      <w:r w:rsidRPr="00443AAE">
        <w:rPr>
          <w:rFonts w:cs="Simplified Arabic"/>
          <w:szCs w:val="28"/>
          <w:rtl/>
        </w:rPr>
        <w:t xml:space="preserve"> مهورهن</w:t>
      </w:r>
      <w:r w:rsidR="00096F89">
        <w:rPr>
          <w:rFonts w:cs="Simplified Arabic" w:hint="cs"/>
          <w:szCs w:val="28"/>
          <w:rtl/>
        </w:rPr>
        <w:t>؛</w:t>
      </w:r>
      <w:r w:rsidRPr="00443AAE">
        <w:rPr>
          <w:rFonts w:cs="Simplified Arabic"/>
          <w:szCs w:val="28"/>
          <w:rtl/>
        </w:rPr>
        <w:t xml:space="preserve"> ل</w:t>
      </w:r>
      <w:r w:rsidR="00096F89">
        <w:rPr>
          <w:rFonts w:cs="Simplified Arabic"/>
          <w:szCs w:val="28"/>
          <w:rtl/>
        </w:rPr>
        <w:t>أ</w:t>
      </w:r>
      <w:r w:rsidR="00096F89">
        <w:rPr>
          <w:rFonts w:cs="Simplified Arabic" w:hint="cs"/>
          <w:szCs w:val="28"/>
          <w:rtl/>
        </w:rPr>
        <w:t>نه</w:t>
      </w:r>
      <w:r w:rsidRPr="00443AAE">
        <w:rPr>
          <w:rFonts w:cs="Simplified Arabic"/>
          <w:szCs w:val="28"/>
          <w:rtl/>
        </w:rPr>
        <w:t>ا في مقابلة الاستمتاع فسميت</w:t>
      </w:r>
      <w:r w:rsidR="00096F89">
        <w:rPr>
          <w:rFonts w:cs="Simplified Arabic" w:hint="cs"/>
          <w:szCs w:val="28"/>
          <w:rtl/>
        </w:rPr>
        <w:t>:</w:t>
      </w:r>
      <w:r w:rsidRPr="00443AAE">
        <w:rPr>
          <w:rFonts w:cs="Simplified Arabic"/>
          <w:szCs w:val="28"/>
          <w:rtl/>
        </w:rPr>
        <w:t xml:space="preserve"> أجر</w:t>
      </w:r>
      <w:r w:rsidR="00096F89">
        <w:rPr>
          <w:rFonts w:cs="Simplified Arabic" w:hint="cs"/>
          <w:szCs w:val="28"/>
          <w:rtl/>
        </w:rPr>
        <w:t>ً</w:t>
      </w:r>
      <w:r w:rsidRPr="00443AAE">
        <w:rPr>
          <w:rFonts w:cs="Simplified Arabic"/>
          <w:szCs w:val="28"/>
          <w:rtl/>
        </w:rPr>
        <w:t xml:space="preserve">ا, و </w:t>
      </w:r>
      <w:r w:rsidR="00567670" w:rsidRPr="007510C4">
        <w:rPr>
          <w:rFonts w:cs="Simplified Arabic"/>
          <w:bCs/>
          <w:color w:val="0000FF"/>
          <w:sz w:val="28"/>
          <w:szCs w:val="28"/>
          <w:rtl/>
        </w:rPr>
        <w:t>﴿</w:t>
      </w:r>
      <w:r w:rsidRPr="007510C4">
        <w:rPr>
          <w:rFonts w:cs="Simplified Arabic"/>
          <w:bCs/>
          <w:color w:val="0000FF"/>
          <w:sz w:val="28"/>
          <w:szCs w:val="28"/>
          <w:rtl/>
        </w:rPr>
        <w:t>ما</w:t>
      </w:r>
      <w:r w:rsidR="00567670" w:rsidRPr="007510C4">
        <w:rPr>
          <w:rFonts w:cs="Simplified Arabic"/>
          <w:bCs/>
          <w:color w:val="0000FF"/>
          <w:sz w:val="28"/>
          <w:szCs w:val="28"/>
          <w:rtl/>
        </w:rPr>
        <w:t>﴾</w:t>
      </w:r>
      <w:r w:rsidRPr="00443AAE">
        <w:rPr>
          <w:rFonts w:cs="Simplified Arabic"/>
          <w:szCs w:val="28"/>
          <w:rtl/>
        </w:rPr>
        <w:t xml:space="preserve"> في</w:t>
      </w:r>
      <w:r w:rsidR="00096F89">
        <w:rPr>
          <w:rFonts w:cs="Simplified Arabic" w:hint="cs"/>
          <w:szCs w:val="28"/>
          <w:rtl/>
        </w:rPr>
        <w:t xml:space="preserve"> </w:t>
      </w:r>
      <w:r w:rsidRPr="00443AAE">
        <w:rPr>
          <w:rFonts w:cs="Simplified Arabic" w:hint="eastAsia"/>
          <w:szCs w:val="28"/>
          <w:rtl/>
        </w:rPr>
        <w:t>قوله</w:t>
      </w:r>
      <w:r w:rsidR="00096F89">
        <w:rPr>
          <w:rFonts w:cs="Simplified Arabic" w:hint="cs"/>
          <w:szCs w:val="28"/>
          <w:rtl/>
        </w:rPr>
        <w:t>:</w:t>
      </w:r>
      <w:r w:rsidR="00096F89">
        <w:rPr>
          <w:rFonts w:cs="Simplified Arabic"/>
          <w:szCs w:val="28"/>
          <w:rtl/>
        </w:rPr>
        <w:t xml:space="preserve"> </w:t>
      </w:r>
      <w:r w:rsidR="00567670" w:rsidRPr="007510C4">
        <w:rPr>
          <w:rFonts w:cs="Simplified Arabic"/>
          <w:bCs/>
          <w:color w:val="0000FF"/>
          <w:sz w:val="28"/>
          <w:szCs w:val="28"/>
          <w:rtl/>
        </w:rPr>
        <w:t>﴿</w:t>
      </w:r>
      <w:r w:rsidR="00096F89" w:rsidRPr="007510C4">
        <w:rPr>
          <w:rFonts w:cs="Simplified Arabic"/>
          <w:bCs/>
          <w:color w:val="0000FF"/>
          <w:sz w:val="28"/>
          <w:szCs w:val="28"/>
          <w:rtl/>
        </w:rPr>
        <w:t>فَمَا اسْتَمْتَعْتُم بِهِ مِنْهُنَّ</w:t>
      </w:r>
      <w:r w:rsidR="00567670" w:rsidRPr="007510C4">
        <w:rPr>
          <w:rFonts w:cs="Simplified Arabic"/>
          <w:bCs/>
          <w:color w:val="0000FF"/>
          <w:sz w:val="28"/>
          <w:szCs w:val="28"/>
          <w:rtl/>
        </w:rPr>
        <w:t>﴾</w:t>
      </w:r>
      <w:r w:rsidR="00096F89">
        <w:rPr>
          <w:rFonts w:cs="Simplified Arabic" w:hint="cs"/>
          <w:szCs w:val="28"/>
          <w:rtl/>
        </w:rPr>
        <w:t xml:space="preserve"> </w:t>
      </w:r>
      <w:r w:rsidRPr="00443AAE">
        <w:rPr>
          <w:rFonts w:cs="Simplified Arabic"/>
          <w:szCs w:val="28"/>
          <w:rtl/>
        </w:rPr>
        <w:t>واقعة على الاستمتاع. والعائد في الخبر محذوف</w:t>
      </w:r>
      <w:r w:rsidR="00096F89">
        <w:rPr>
          <w:rFonts w:cs="Simplified Arabic" w:hint="cs"/>
          <w:szCs w:val="28"/>
          <w:rtl/>
        </w:rPr>
        <w:t>,</w:t>
      </w:r>
      <w:r w:rsidRPr="00443AAE">
        <w:rPr>
          <w:rFonts w:cs="Simplified Arabic"/>
          <w:szCs w:val="28"/>
          <w:rtl/>
        </w:rPr>
        <w:t xml:space="preserve"> أي</w:t>
      </w:r>
      <w:r w:rsidR="00096F89">
        <w:rPr>
          <w:rFonts w:cs="Simplified Arabic" w:hint="cs"/>
          <w:szCs w:val="28"/>
          <w:rtl/>
        </w:rPr>
        <w:t>:</w:t>
      </w:r>
      <w:r w:rsidRPr="00443AAE">
        <w:rPr>
          <w:rFonts w:cs="Simplified Arabic"/>
          <w:szCs w:val="28"/>
          <w:rtl/>
        </w:rPr>
        <w:t xml:space="preserve"> فآتوهن</w:t>
      </w:r>
      <w:r w:rsidR="00096F89">
        <w:rPr>
          <w:rFonts w:cs="Simplified Arabic" w:hint="cs"/>
          <w:szCs w:val="28"/>
          <w:rtl/>
        </w:rPr>
        <w:t xml:space="preserve"> </w:t>
      </w:r>
      <w:r w:rsidRPr="00443AAE">
        <w:rPr>
          <w:rFonts w:cs="Simplified Arabic" w:hint="eastAsia"/>
          <w:szCs w:val="28"/>
          <w:rtl/>
        </w:rPr>
        <w:t>أجورهن</w:t>
      </w:r>
      <w:r w:rsidRPr="00443AAE">
        <w:rPr>
          <w:rFonts w:cs="Simplified Arabic"/>
          <w:szCs w:val="28"/>
          <w:rtl/>
        </w:rPr>
        <w:t xml:space="preserve"> عليه.</w:t>
      </w:r>
      <w:r w:rsidR="00096F89">
        <w:rPr>
          <w:rFonts w:cs="Simplified Arabic" w:hint="cs"/>
          <w:szCs w:val="28"/>
          <w:rtl/>
        </w:rPr>
        <w:t xml:space="preserve"> </w:t>
      </w:r>
      <w:r w:rsidRPr="00443AAE">
        <w:rPr>
          <w:rFonts w:cs="Simplified Arabic" w:hint="eastAsia"/>
          <w:szCs w:val="28"/>
          <w:rtl/>
        </w:rPr>
        <w:t>والمعنى</w:t>
      </w:r>
      <w:r w:rsidRPr="00443AAE">
        <w:rPr>
          <w:rFonts w:cs="Simplified Arabic"/>
          <w:szCs w:val="28"/>
          <w:rtl/>
        </w:rPr>
        <w:t>: فما انتفعتم وتلذذتم به من النساء عن طريق النكاح الصحيح فآتوهن أجورهن عليه.</w:t>
      </w:r>
      <w:r w:rsidR="00096F89">
        <w:rPr>
          <w:rFonts w:cs="Simplified Arabic" w:hint="cs"/>
          <w:szCs w:val="28"/>
          <w:rtl/>
        </w:rPr>
        <w:t xml:space="preserve"> </w:t>
      </w:r>
      <w:r w:rsidRPr="00443AAE">
        <w:rPr>
          <w:rFonts w:cs="Simplified Arabic" w:hint="eastAsia"/>
          <w:szCs w:val="28"/>
          <w:rtl/>
        </w:rPr>
        <w:t>ويصح</w:t>
      </w:r>
      <w:r w:rsidRPr="00443AAE">
        <w:rPr>
          <w:rFonts w:cs="Simplified Arabic"/>
          <w:szCs w:val="28"/>
          <w:rtl/>
        </w:rPr>
        <w:t xml:space="preserve"> أن تكون (ما) واقعة على النساء باعتبار الجنس أو الوصف, وأعاد الضمير عليها مفرد</w:t>
      </w:r>
      <w:r w:rsidR="00096F89">
        <w:rPr>
          <w:rFonts w:cs="Simplified Arabic" w:hint="cs"/>
          <w:szCs w:val="28"/>
          <w:rtl/>
        </w:rPr>
        <w:t>ً</w:t>
      </w:r>
      <w:r w:rsidRPr="00443AAE">
        <w:rPr>
          <w:rFonts w:cs="Simplified Arabic"/>
          <w:szCs w:val="28"/>
          <w:rtl/>
        </w:rPr>
        <w:t>ا في قوله</w:t>
      </w:r>
      <w:r w:rsidR="00096F89">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Pr="007510C4">
        <w:rPr>
          <w:rFonts w:cs="Simplified Arabic"/>
          <w:bCs/>
          <w:color w:val="0000FF"/>
          <w:sz w:val="28"/>
          <w:szCs w:val="28"/>
          <w:rtl/>
        </w:rPr>
        <w:t>به</w:t>
      </w:r>
      <w:r w:rsidR="00567670" w:rsidRPr="007510C4">
        <w:rPr>
          <w:rFonts w:cs="Simplified Arabic"/>
          <w:bCs/>
          <w:color w:val="0000FF"/>
          <w:sz w:val="28"/>
          <w:szCs w:val="28"/>
          <w:rtl/>
        </w:rPr>
        <w:t>﴾</w:t>
      </w:r>
      <w:r w:rsidRPr="00443AAE">
        <w:rPr>
          <w:rFonts w:cs="Simplified Arabic"/>
          <w:szCs w:val="28"/>
          <w:rtl/>
        </w:rPr>
        <w:t xml:space="preserve"> باعتبار لفظها، وأعاده عليها جمع</w:t>
      </w:r>
      <w:r w:rsidR="00096F89">
        <w:rPr>
          <w:rFonts w:cs="Simplified Arabic" w:hint="cs"/>
          <w:szCs w:val="28"/>
          <w:rtl/>
        </w:rPr>
        <w:t>ً</w:t>
      </w:r>
      <w:r w:rsidRPr="00443AAE">
        <w:rPr>
          <w:rFonts w:cs="Simplified Arabic"/>
          <w:szCs w:val="28"/>
          <w:rtl/>
        </w:rPr>
        <w:t>ا في قوله</w:t>
      </w:r>
      <w:r w:rsidR="00096F89">
        <w:rPr>
          <w:rFonts w:cs="Simplified Arabic" w:hint="cs"/>
          <w:szCs w:val="28"/>
          <w:rtl/>
        </w:rPr>
        <w:t>:</w:t>
      </w:r>
      <w:r w:rsidRPr="00443AAE">
        <w:rPr>
          <w:rFonts w:cs="Simplified Arabic"/>
          <w:szCs w:val="28"/>
          <w:rtl/>
        </w:rPr>
        <w:t xml:space="preserve"> (منهن) باعتبار معناها</w:t>
      </w:r>
      <w:r w:rsidR="00096F89">
        <w:rPr>
          <w:rFonts w:cs="Simplified Arabic" w:hint="cs"/>
          <w:szCs w:val="28"/>
          <w:rtl/>
        </w:rPr>
        <w:t>,</w:t>
      </w:r>
      <w:r w:rsidRPr="00443AAE">
        <w:rPr>
          <w:rFonts w:cs="Simplified Arabic"/>
          <w:szCs w:val="28"/>
          <w:rtl/>
        </w:rPr>
        <w:t xml:space="preserve"> ومن في قوله</w:t>
      </w:r>
      <w:r w:rsidR="00096F89">
        <w:rPr>
          <w:rFonts w:cs="Simplified Arabic" w:hint="cs"/>
          <w:szCs w:val="28"/>
          <w:rtl/>
        </w:rPr>
        <w:t xml:space="preserve">: </w:t>
      </w:r>
      <w:r w:rsidR="00567670" w:rsidRPr="007510C4">
        <w:rPr>
          <w:rFonts w:cs="Simplified Arabic"/>
          <w:bCs/>
          <w:color w:val="0000FF"/>
          <w:sz w:val="28"/>
          <w:szCs w:val="28"/>
          <w:rtl/>
        </w:rPr>
        <w:t>﴿</w:t>
      </w:r>
      <w:r w:rsidRPr="007510C4">
        <w:rPr>
          <w:rFonts w:cs="Simplified Arabic"/>
          <w:bCs/>
          <w:color w:val="0000FF"/>
          <w:sz w:val="28"/>
          <w:szCs w:val="28"/>
          <w:rtl/>
        </w:rPr>
        <w:t>منه</w:t>
      </w:r>
      <w:r w:rsidR="00096F89" w:rsidRPr="007510C4">
        <w:rPr>
          <w:rFonts w:cs="Simplified Arabic"/>
          <w:bCs/>
          <w:color w:val="0000FF"/>
          <w:sz w:val="28"/>
          <w:szCs w:val="28"/>
          <w:rtl/>
        </w:rPr>
        <w:t>ن</w:t>
      </w:r>
      <w:r w:rsidR="00567670" w:rsidRPr="007510C4">
        <w:rPr>
          <w:rFonts w:cs="Simplified Arabic"/>
          <w:bCs/>
          <w:color w:val="0000FF"/>
          <w:sz w:val="28"/>
          <w:szCs w:val="28"/>
          <w:rtl/>
        </w:rPr>
        <w:t>﴾</w:t>
      </w:r>
      <w:r w:rsidR="00096F89">
        <w:rPr>
          <w:rFonts w:cs="Simplified Arabic"/>
          <w:szCs w:val="28"/>
          <w:rtl/>
        </w:rPr>
        <w:t xml:space="preserve"> للتبعيض أو للبيان. والجار وا</w:t>
      </w:r>
      <w:r w:rsidR="00096F89">
        <w:rPr>
          <w:rFonts w:cs="Simplified Arabic" w:hint="cs"/>
          <w:szCs w:val="28"/>
          <w:rtl/>
        </w:rPr>
        <w:t>لمج</w:t>
      </w:r>
      <w:r w:rsidRPr="00443AAE">
        <w:rPr>
          <w:rFonts w:cs="Simplified Arabic"/>
          <w:szCs w:val="28"/>
          <w:rtl/>
        </w:rPr>
        <w:t>رور في موضع النصب على الحال من ضمير</w:t>
      </w:r>
      <w:r w:rsidR="00096F89">
        <w:rPr>
          <w:rFonts w:cs="Simplified Arabic" w:hint="cs"/>
          <w:szCs w:val="28"/>
          <w:rtl/>
        </w:rPr>
        <w:t xml:space="preserve"> </w:t>
      </w:r>
      <w:r w:rsidR="00567670" w:rsidRPr="007510C4">
        <w:rPr>
          <w:rFonts w:cs="Simplified Arabic"/>
          <w:bCs/>
          <w:color w:val="0000FF"/>
          <w:sz w:val="28"/>
          <w:szCs w:val="28"/>
          <w:rtl/>
        </w:rPr>
        <w:t>﴿</w:t>
      </w:r>
      <w:r w:rsidRPr="007510C4">
        <w:rPr>
          <w:rFonts w:cs="Simplified Arabic"/>
          <w:bCs/>
          <w:color w:val="0000FF"/>
          <w:sz w:val="28"/>
          <w:szCs w:val="28"/>
          <w:rtl/>
        </w:rPr>
        <w:t>به</w:t>
      </w:r>
      <w:r w:rsidR="00567670" w:rsidRPr="007510C4">
        <w:rPr>
          <w:rFonts w:cs="Simplified Arabic"/>
          <w:bCs/>
          <w:color w:val="0000FF"/>
          <w:sz w:val="28"/>
          <w:szCs w:val="28"/>
          <w:rtl/>
        </w:rPr>
        <w:t>﴾</w:t>
      </w:r>
      <w:r w:rsidRPr="00443AAE">
        <w:rPr>
          <w:rFonts w:cs="Simplified Arabic"/>
          <w:szCs w:val="28"/>
          <w:rtl/>
        </w:rPr>
        <w:t xml:space="preserve"> والمعنى: فأي فرد أو الفرد الذي تمتعتم به حال كونه من جنس النساء أو بعضهن</w:t>
      </w:r>
      <w:r w:rsidR="00096F89">
        <w:rPr>
          <w:rFonts w:cs="Simplified Arabic" w:hint="cs"/>
          <w:szCs w:val="28"/>
          <w:rtl/>
        </w:rPr>
        <w:t xml:space="preserve"> </w:t>
      </w:r>
      <w:r w:rsidRPr="00443AAE">
        <w:rPr>
          <w:rFonts w:cs="Simplified Arabic" w:hint="eastAsia"/>
          <w:szCs w:val="28"/>
          <w:rtl/>
        </w:rPr>
        <w:t>فأعطوهن</w:t>
      </w:r>
      <w:r w:rsidRPr="00443AAE">
        <w:rPr>
          <w:rFonts w:cs="Simplified Arabic"/>
          <w:szCs w:val="28"/>
          <w:rtl/>
        </w:rPr>
        <w:t xml:space="preserve"> أجورهن على ذلك. والمراد من الأجور: المهور</w:t>
      </w:r>
      <w:r w:rsidR="00096F89">
        <w:rPr>
          <w:rFonts w:cs="Simplified Arabic" w:hint="cs"/>
          <w:szCs w:val="28"/>
          <w:rtl/>
        </w:rPr>
        <w:t>,</w:t>
      </w:r>
      <w:r w:rsidRPr="00443AAE">
        <w:rPr>
          <w:rFonts w:cs="Simplified Arabic"/>
          <w:szCs w:val="28"/>
          <w:rtl/>
        </w:rPr>
        <w:t xml:space="preserve"> وسمى المهر أجر</w:t>
      </w:r>
      <w:r w:rsidR="00096F89">
        <w:rPr>
          <w:rFonts w:cs="Simplified Arabic" w:hint="cs"/>
          <w:szCs w:val="28"/>
          <w:rtl/>
        </w:rPr>
        <w:t>ً</w:t>
      </w:r>
      <w:r w:rsidRPr="00443AAE">
        <w:rPr>
          <w:rFonts w:cs="Simplified Arabic"/>
          <w:szCs w:val="28"/>
          <w:rtl/>
        </w:rPr>
        <w:t>ا</w:t>
      </w:r>
      <w:r w:rsidR="00096F89">
        <w:rPr>
          <w:rFonts w:cs="Simplified Arabic" w:hint="cs"/>
          <w:szCs w:val="28"/>
          <w:rtl/>
        </w:rPr>
        <w:t>؛</w:t>
      </w:r>
      <w:r w:rsidRPr="00443AAE">
        <w:rPr>
          <w:rFonts w:cs="Simplified Arabic"/>
          <w:szCs w:val="28"/>
          <w:rtl/>
        </w:rPr>
        <w:t xml:space="preserve"> لأنه بدل عن المنفعة</w:t>
      </w:r>
      <w:r w:rsidR="00096F89">
        <w:rPr>
          <w:rFonts w:cs="Simplified Arabic" w:hint="cs"/>
          <w:szCs w:val="28"/>
          <w:rtl/>
        </w:rPr>
        <w:t xml:space="preserve"> </w:t>
      </w:r>
      <w:r w:rsidRPr="00443AAE">
        <w:rPr>
          <w:rFonts w:cs="Simplified Arabic" w:hint="eastAsia"/>
          <w:szCs w:val="28"/>
          <w:rtl/>
        </w:rPr>
        <w:t>لا</w:t>
      </w:r>
      <w:r w:rsidRPr="00443AAE">
        <w:rPr>
          <w:rFonts w:cs="Simplified Arabic"/>
          <w:szCs w:val="28"/>
          <w:rtl/>
        </w:rPr>
        <w:t xml:space="preserve"> عن العين, وقوله</w:t>
      </w:r>
      <w:r w:rsidR="00096F89">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Pr="007510C4">
        <w:rPr>
          <w:rFonts w:cs="Simplified Arabic"/>
          <w:bCs/>
          <w:color w:val="0000FF"/>
          <w:sz w:val="28"/>
          <w:szCs w:val="28"/>
          <w:rtl/>
        </w:rPr>
        <w:t>فريضة</w:t>
      </w:r>
      <w:r w:rsidR="00567670" w:rsidRPr="007510C4">
        <w:rPr>
          <w:rFonts w:cs="Simplified Arabic"/>
          <w:bCs/>
          <w:color w:val="0000FF"/>
          <w:sz w:val="28"/>
          <w:szCs w:val="28"/>
          <w:rtl/>
        </w:rPr>
        <w:t>﴾</w:t>
      </w:r>
      <w:r w:rsidRPr="00443AAE">
        <w:rPr>
          <w:rFonts w:cs="Simplified Arabic"/>
          <w:szCs w:val="28"/>
          <w:rtl/>
        </w:rPr>
        <w:t xml:space="preserve"> مصدر مؤكد لفعل محذوف أي: فرض الله عليكم ذلك فريضة</w:t>
      </w:r>
      <w:r w:rsidRPr="00443AAE">
        <w:rPr>
          <w:rFonts w:cs="Simplified Arabic" w:hint="eastAsia"/>
          <w:szCs w:val="28"/>
          <w:rtl/>
        </w:rPr>
        <w:t>،</w:t>
      </w:r>
      <w:r w:rsidRPr="00443AAE">
        <w:rPr>
          <w:rFonts w:cs="Simplified Arabic"/>
          <w:szCs w:val="28"/>
          <w:rtl/>
        </w:rPr>
        <w:t xml:space="preserve"> أو حال من الأجور بمعنى مفرو</w:t>
      </w:r>
      <w:r w:rsidR="00096F89">
        <w:rPr>
          <w:rFonts w:cs="Simplified Arabic"/>
          <w:szCs w:val="28"/>
          <w:rtl/>
        </w:rPr>
        <w:t>ضة. أي: فآتوهن أجورهن حالة كو</w:t>
      </w:r>
      <w:r w:rsidR="00096F89">
        <w:rPr>
          <w:rFonts w:cs="Simplified Arabic" w:hint="cs"/>
          <w:szCs w:val="28"/>
          <w:rtl/>
        </w:rPr>
        <w:t>نه</w:t>
      </w:r>
      <w:r w:rsidRPr="00443AAE">
        <w:rPr>
          <w:rFonts w:cs="Simplified Arabic"/>
          <w:szCs w:val="28"/>
          <w:rtl/>
        </w:rPr>
        <w:t>ا مفروضة عليكم, ثم</w:t>
      </w:r>
      <w:r w:rsidR="00096F89">
        <w:rPr>
          <w:rFonts w:cs="Simplified Arabic" w:hint="cs"/>
          <w:szCs w:val="28"/>
          <w:rtl/>
        </w:rPr>
        <w:t xml:space="preserve"> </w:t>
      </w:r>
      <w:r w:rsidRPr="00443AAE">
        <w:rPr>
          <w:rFonts w:cs="Simplified Arabic" w:hint="eastAsia"/>
          <w:szCs w:val="28"/>
          <w:rtl/>
        </w:rPr>
        <w:t>بين</w:t>
      </w:r>
      <w:r w:rsidR="00096F89">
        <w:rPr>
          <w:rFonts w:cs="Simplified Arabic"/>
          <w:szCs w:val="28"/>
          <w:rtl/>
        </w:rPr>
        <w:t xml:space="preserve"> -سبحانه</w:t>
      </w:r>
      <w:r w:rsidRPr="00443AAE">
        <w:rPr>
          <w:rFonts w:cs="Simplified Arabic"/>
          <w:szCs w:val="28"/>
          <w:rtl/>
        </w:rPr>
        <w:t>- أنه لا حرج في أن يتنازل أحد الزوجين لصاحبه عن حقه أو عن جزء منه</w:t>
      </w:r>
      <w:r w:rsidR="00096F89">
        <w:rPr>
          <w:rFonts w:cs="Simplified Arabic" w:hint="cs"/>
          <w:szCs w:val="28"/>
          <w:rtl/>
        </w:rPr>
        <w:t xml:space="preserve"> </w:t>
      </w:r>
      <w:r w:rsidRPr="00443AAE">
        <w:rPr>
          <w:rFonts w:cs="Simplified Arabic" w:hint="eastAsia"/>
          <w:szCs w:val="28"/>
          <w:rtl/>
        </w:rPr>
        <w:t>ما</w:t>
      </w:r>
      <w:r w:rsidR="00096F89">
        <w:rPr>
          <w:rFonts w:cs="Simplified Arabic" w:hint="cs"/>
          <w:szCs w:val="28"/>
          <w:rtl/>
        </w:rPr>
        <w:t xml:space="preserve"> </w:t>
      </w:r>
      <w:r w:rsidRPr="00443AAE">
        <w:rPr>
          <w:rFonts w:cs="Simplified Arabic" w:hint="eastAsia"/>
          <w:szCs w:val="28"/>
          <w:rtl/>
        </w:rPr>
        <w:t>دام</w:t>
      </w:r>
      <w:r w:rsidRPr="00443AAE">
        <w:rPr>
          <w:rFonts w:cs="Simplified Arabic"/>
          <w:szCs w:val="28"/>
          <w:rtl/>
        </w:rPr>
        <w:t xml:space="preserve"> ذلك حاصل</w:t>
      </w:r>
      <w:r w:rsidR="00096F89">
        <w:rPr>
          <w:rFonts w:cs="Simplified Arabic" w:hint="cs"/>
          <w:szCs w:val="28"/>
          <w:rtl/>
        </w:rPr>
        <w:t>ً</w:t>
      </w:r>
      <w:r w:rsidR="00096F89">
        <w:rPr>
          <w:rFonts w:cs="Simplified Arabic"/>
          <w:szCs w:val="28"/>
          <w:rtl/>
        </w:rPr>
        <w:t xml:space="preserve">ا بالتراضي فقال </w:t>
      </w:r>
      <w:r w:rsidRPr="00443AAE">
        <w:rPr>
          <w:rFonts w:cs="Simplified Arabic"/>
          <w:szCs w:val="28"/>
          <w:rtl/>
        </w:rPr>
        <w:t>تعالى</w:t>
      </w:r>
      <w:r w:rsidR="00096F89">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096F89" w:rsidRPr="007510C4">
        <w:rPr>
          <w:rFonts w:cs="Simplified Arabic"/>
          <w:bCs/>
          <w:color w:val="0000FF"/>
          <w:sz w:val="28"/>
          <w:szCs w:val="28"/>
          <w:rtl/>
        </w:rPr>
        <w:t xml:space="preserve">وَلاَ جُنَاحَ عَلَيْكُمْ فِيمَا </w:t>
      </w:r>
      <w:r w:rsidR="00096F89" w:rsidRPr="007510C4">
        <w:rPr>
          <w:rFonts w:cs="Simplified Arabic"/>
          <w:bCs/>
          <w:color w:val="0000FF"/>
          <w:sz w:val="28"/>
          <w:szCs w:val="28"/>
          <w:rtl/>
        </w:rPr>
        <w:lastRenderedPageBreak/>
        <w:t>تَرَاضَيْتُم بِهِ مِن بَعْدِ الْفَرِيضَةِ إِنَّ اللّهَ كَانَ عَلِيمًا حَكِيمًا</w:t>
      </w:r>
      <w:r w:rsidR="00567670" w:rsidRPr="007510C4">
        <w:rPr>
          <w:rFonts w:cs="Simplified Arabic"/>
          <w:bCs/>
          <w:color w:val="0000FF"/>
          <w:sz w:val="28"/>
          <w:szCs w:val="28"/>
          <w:rtl/>
        </w:rPr>
        <w:t>﴾</w:t>
      </w:r>
      <w:r w:rsidR="00096F89" w:rsidRPr="00096F89">
        <w:rPr>
          <w:rFonts w:ascii="Simplified Arabic" w:hAnsi="Simplified Arabic" w:cs="Simplified Arabic"/>
          <w:szCs w:val="28"/>
          <w:rtl/>
        </w:rPr>
        <w:t xml:space="preserve"> </w:t>
      </w:r>
      <w:r w:rsidR="00096F89" w:rsidRPr="007510C4">
        <w:rPr>
          <w:rFonts w:cs="Simplified Arabic" w:hint="cs"/>
          <w:rtl/>
        </w:rPr>
        <w:t>[</w:t>
      </w:r>
      <w:r w:rsidR="00096F89" w:rsidRPr="007510C4">
        <w:rPr>
          <w:rFonts w:cs="Simplified Arabic"/>
          <w:rtl/>
        </w:rPr>
        <w:t>النساء</w:t>
      </w:r>
      <w:r w:rsidR="00096F89" w:rsidRPr="007510C4">
        <w:rPr>
          <w:rFonts w:cs="Simplified Arabic" w:hint="cs"/>
          <w:rtl/>
        </w:rPr>
        <w:t>:24]</w:t>
      </w:r>
      <w:r w:rsidR="00096F89">
        <w:rPr>
          <w:rFonts w:ascii="Simplified Arabic" w:hAnsi="Simplified Arabic" w:cs="Simplified Arabic" w:hint="cs"/>
          <w:szCs w:val="28"/>
          <w:rtl/>
        </w:rPr>
        <w:t>,</w:t>
      </w:r>
      <w:r w:rsidRPr="00443AAE">
        <w:rPr>
          <w:rFonts w:cs="Simplified Arabic"/>
          <w:szCs w:val="28"/>
          <w:rtl/>
        </w:rPr>
        <w:t xml:space="preserve"> أي: لا إثم ولا حرج عليكم فيما تراضيتم به أنتم وهن من</w:t>
      </w:r>
      <w:r w:rsidR="00096F89">
        <w:rPr>
          <w:rFonts w:cs="Simplified Arabic" w:hint="cs"/>
          <w:szCs w:val="28"/>
          <w:rtl/>
        </w:rPr>
        <w:t xml:space="preserve"> </w:t>
      </w:r>
      <w:r w:rsidRPr="00443AAE">
        <w:rPr>
          <w:rFonts w:cs="Simplified Arabic" w:hint="eastAsia"/>
          <w:szCs w:val="28"/>
          <w:rtl/>
        </w:rPr>
        <w:t>إسقاط</w:t>
      </w:r>
      <w:r w:rsidRPr="00443AAE">
        <w:rPr>
          <w:rFonts w:cs="Simplified Arabic"/>
          <w:szCs w:val="28"/>
          <w:rtl/>
        </w:rPr>
        <w:t xml:space="preserve"> شيء من المهر أو الإبراء منه أو الزيادة عليه ما دام ذلك بالتراضي بينكم ومن بعد</w:t>
      </w:r>
      <w:r w:rsidR="00096F89">
        <w:rPr>
          <w:rFonts w:cs="Simplified Arabic" w:hint="cs"/>
          <w:szCs w:val="28"/>
          <w:rtl/>
        </w:rPr>
        <w:t xml:space="preserve"> </w:t>
      </w:r>
      <w:r w:rsidRPr="00443AAE">
        <w:rPr>
          <w:rFonts w:cs="Simplified Arabic" w:hint="eastAsia"/>
          <w:szCs w:val="28"/>
          <w:rtl/>
        </w:rPr>
        <w:t>اتفاقكم</w:t>
      </w:r>
      <w:r w:rsidRPr="00443AAE">
        <w:rPr>
          <w:rFonts w:cs="Simplified Arabic"/>
          <w:szCs w:val="28"/>
          <w:rtl/>
        </w:rPr>
        <w:t xml:space="preserve"> على مقدار المهر الذي سميتموه</w:t>
      </w:r>
      <w:r w:rsidR="00096F89">
        <w:rPr>
          <w:rFonts w:cs="Simplified Arabic"/>
          <w:szCs w:val="28"/>
          <w:rtl/>
        </w:rPr>
        <w:t xml:space="preserve"> وفرضتموه على أنفسكم, وقد ذيل -سبحانه</w:t>
      </w:r>
      <w:r w:rsidRPr="00443AAE">
        <w:rPr>
          <w:rFonts w:cs="Simplified Arabic"/>
          <w:szCs w:val="28"/>
          <w:rtl/>
        </w:rPr>
        <w:t>- الآية</w:t>
      </w:r>
      <w:r w:rsidR="00096F89">
        <w:rPr>
          <w:rFonts w:cs="Simplified Arabic" w:hint="cs"/>
          <w:szCs w:val="28"/>
          <w:rtl/>
        </w:rPr>
        <w:t xml:space="preserve"> </w:t>
      </w:r>
      <w:r w:rsidRPr="00443AAE">
        <w:rPr>
          <w:rFonts w:cs="Simplified Arabic" w:hint="eastAsia"/>
          <w:szCs w:val="28"/>
          <w:rtl/>
        </w:rPr>
        <w:t>الكريمة</w:t>
      </w:r>
      <w:r w:rsidRPr="00443AAE">
        <w:rPr>
          <w:rFonts w:cs="Simplified Arabic"/>
          <w:szCs w:val="28"/>
          <w:rtl/>
        </w:rPr>
        <w:t xml:space="preserve"> بقوله</w:t>
      </w:r>
      <w:r w:rsidR="00096F89">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096F89" w:rsidRPr="007510C4">
        <w:rPr>
          <w:rFonts w:cs="Simplified Arabic"/>
          <w:bCs/>
          <w:color w:val="0000FF"/>
          <w:sz w:val="28"/>
          <w:szCs w:val="28"/>
          <w:rtl/>
        </w:rPr>
        <w:t>إِنَّ اللّهَ كَانَ عَلِيمًا حَكِيمًا</w:t>
      </w:r>
      <w:r w:rsidR="00567670" w:rsidRPr="007510C4">
        <w:rPr>
          <w:rFonts w:cs="Simplified Arabic"/>
          <w:bCs/>
          <w:color w:val="0000FF"/>
          <w:sz w:val="28"/>
          <w:szCs w:val="28"/>
          <w:rtl/>
        </w:rPr>
        <w:t>﴾</w:t>
      </w:r>
      <w:r w:rsidRPr="00443AAE">
        <w:rPr>
          <w:rFonts w:cs="Simplified Arabic"/>
          <w:szCs w:val="28"/>
          <w:rtl/>
        </w:rPr>
        <w:t xml:space="preserve"> لبيان أن ما شرعه هو بمقتضى علمه الذي أحاط</w:t>
      </w:r>
      <w:r w:rsidR="00096F89">
        <w:rPr>
          <w:rFonts w:cs="Simplified Arabic" w:hint="cs"/>
          <w:szCs w:val="28"/>
          <w:rtl/>
        </w:rPr>
        <w:t xml:space="preserve"> </w:t>
      </w:r>
      <w:r w:rsidRPr="00443AAE">
        <w:rPr>
          <w:rFonts w:cs="Simplified Arabic" w:hint="eastAsia"/>
          <w:szCs w:val="28"/>
          <w:rtl/>
        </w:rPr>
        <w:t>بكل</w:t>
      </w:r>
      <w:r w:rsidRPr="00443AAE">
        <w:rPr>
          <w:rFonts w:cs="Simplified Arabic"/>
          <w:szCs w:val="28"/>
          <w:rtl/>
        </w:rPr>
        <w:t xml:space="preserve"> شيء وبمقتضى حكمته التي تضع كل شيء في موضعه.</w:t>
      </w:r>
      <w:r w:rsidR="00096F89">
        <w:rPr>
          <w:rFonts w:cs="Simplified Arabic" w:hint="cs"/>
          <w:szCs w:val="28"/>
          <w:rtl/>
        </w:rPr>
        <w:t xml:space="preserve"> </w:t>
      </w:r>
      <w:r w:rsidRPr="00443AAE">
        <w:rPr>
          <w:rFonts w:cs="Simplified Arabic" w:hint="eastAsia"/>
          <w:szCs w:val="28"/>
          <w:rtl/>
        </w:rPr>
        <w:t>فأنت</w:t>
      </w:r>
      <w:r w:rsidRPr="00443AAE">
        <w:rPr>
          <w:rFonts w:cs="Simplified Arabic"/>
          <w:szCs w:val="28"/>
          <w:rtl/>
        </w:rPr>
        <w:t xml:space="preserve"> ترى أن الآية الكريمة مسوقة لبيان بعض الأنواع من النساء اللاتي حرم الله نكاحهن،</w:t>
      </w:r>
      <w:r w:rsidR="00096F89">
        <w:rPr>
          <w:rFonts w:cs="Simplified Arabic" w:hint="cs"/>
          <w:szCs w:val="28"/>
          <w:rtl/>
        </w:rPr>
        <w:t xml:space="preserve"> </w:t>
      </w:r>
      <w:r w:rsidRPr="00443AAE">
        <w:rPr>
          <w:rFonts w:cs="Simplified Arabic" w:hint="eastAsia"/>
          <w:szCs w:val="28"/>
          <w:rtl/>
        </w:rPr>
        <w:t>ولبيان</w:t>
      </w:r>
      <w:r w:rsidRPr="00443AAE">
        <w:rPr>
          <w:rFonts w:cs="Simplified Arabic"/>
          <w:szCs w:val="28"/>
          <w:rtl/>
        </w:rPr>
        <w:t xml:space="preserve"> ما أحله الله منهن بعبارة جامعة، ثم لبيان أن الله تعالى قد فرض على الأزواج الذين</w:t>
      </w:r>
      <w:r w:rsidR="00096F89">
        <w:rPr>
          <w:rFonts w:cs="Simplified Arabic" w:hint="cs"/>
          <w:szCs w:val="28"/>
          <w:rtl/>
        </w:rPr>
        <w:t xml:space="preserve"> </w:t>
      </w:r>
      <w:r w:rsidRPr="00443AAE">
        <w:rPr>
          <w:rFonts w:cs="Simplified Arabic" w:hint="eastAsia"/>
          <w:szCs w:val="28"/>
          <w:rtl/>
        </w:rPr>
        <w:t>يبتغون</w:t>
      </w:r>
      <w:r w:rsidRPr="00443AAE">
        <w:rPr>
          <w:rFonts w:cs="Simplified Arabic"/>
          <w:szCs w:val="28"/>
          <w:rtl/>
        </w:rPr>
        <w:t xml:space="preserve"> الزوجات عن طريق النكاح الصحيح الشريف أن يعطوهن مهورهن عوض</w:t>
      </w:r>
      <w:r w:rsidR="00096F89">
        <w:rPr>
          <w:rFonts w:cs="Simplified Arabic" w:hint="cs"/>
          <w:szCs w:val="28"/>
          <w:rtl/>
        </w:rPr>
        <w:t>ً</w:t>
      </w:r>
      <w:r w:rsidRPr="00443AAE">
        <w:rPr>
          <w:rFonts w:cs="Simplified Arabic"/>
          <w:szCs w:val="28"/>
          <w:rtl/>
        </w:rPr>
        <w:t>ا عن انتفاعهم</w:t>
      </w:r>
      <w:r w:rsidR="00096F89">
        <w:rPr>
          <w:rFonts w:cs="Simplified Arabic" w:hint="cs"/>
          <w:szCs w:val="28"/>
          <w:rtl/>
        </w:rPr>
        <w:t>,</w:t>
      </w:r>
      <w:r w:rsidRPr="00443AAE">
        <w:rPr>
          <w:rFonts w:cs="Simplified Arabic"/>
          <w:szCs w:val="28"/>
          <w:rtl/>
        </w:rPr>
        <w:t xml:space="preserve"> وأنه لا حرج في أن يتنازل أحد الزوجين لصاحبه عن حقه أو عن أي شيء منه ما</w:t>
      </w:r>
      <w:r w:rsidR="00096F89">
        <w:rPr>
          <w:rFonts w:cs="Simplified Arabic" w:hint="cs"/>
          <w:szCs w:val="28"/>
          <w:rtl/>
        </w:rPr>
        <w:t xml:space="preserve"> </w:t>
      </w:r>
      <w:r w:rsidRPr="00443AAE">
        <w:rPr>
          <w:rFonts w:cs="Simplified Arabic"/>
          <w:szCs w:val="28"/>
          <w:rtl/>
        </w:rPr>
        <w:t>دام ذلك</w:t>
      </w:r>
      <w:r w:rsidR="00096F89">
        <w:rPr>
          <w:rFonts w:cs="Simplified Arabic" w:hint="cs"/>
          <w:szCs w:val="28"/>
          <w:rtl/>
        </w:rPr>
        <w:t xml:space="preserve"> </w:t>
      </w:r>
      <w:r w:rsidRPr="00443AAE">
        <w:rPr>
          <w:rFonts w:cs="Simplified Arabic" w:hint="eastAsia"/>
          <w:szCs w:val="28"/>
          <w:rtl/>
        </w:rPr>
        <w:t>بسماحة</w:t>
      </w:r>
      <w:r w:rsidRPr="00443AAE">
        <w:rPr>
          <w:rFonts w:cs="Simplified Arabic"/>
          <w:szCs w:val="28"/>
          <w:rtl/>
        </w:rPr>
        <w:t xml:space="preserve"> نفس، ومن بعد تسمية المهر المقدر.</w:t>
      </w:r>
    </w:p>
    <w:p w:rsidR="009C1BC7" w:rsidRPr="00443AAE" w:rsidRDefault="009C1BC7" w:rsidP="00443AAE">
      <w:pPr>
        <w:jc w:val="lowKashida"/>
        <w:rPr>
          <w:rFonts w:cs="Simplified Arabic"/>
          <w:szCs w:val="28"/>
          <w:rtl/>
        </w:rPr>
      </w:pPr>
      <w:r w:rsidRPr="00443AAE">
        <w:rPr>
          <w:rFonts w:cs="Simplified Arabic" w:hint="eastAsia"/>
          <w:szCs w:val="28"/>
          <w:rtl/>
        </w:rPr>
        <w:t>هذا،</w:t>
      </w:r>
      <w:r w:rsidRPr="00443AAE">
        <w:rPr>
          <w:rFonts w:cs="Simplified Arabic"/>
          <w:szCs w:val="28"/>
          <w:rtl/>
        </w:rPr>
        <w:t xml:space="preserve"> وق</w:t>
      </w:r>
      <w:r w:rsidR="00096F89">
        <w:rPr>
          <w:rFonts w:cs="Simplified Arabic"/>
          <w:szCs w:val="28"/>
          <w:rtl/>
        </w:rPr>
        <w:t xml:space="preserve">د حمل بعض الناس هذه الآية على </w:t>
      </w:r>
      <w:r w:rsidR="00096F89">
        <w:rPr>
          <w:rFonts w:cs="Simplified Arabic" w:hint="cs"/>
          <w:szCs w:val="28"/>
          <w:rtl/>
        </w:rPr>
        <w:t>أنه</w:t>
      </w:r>
      <w:r w:rsidRPr="00443AAE">
        <w:rPr>
          <w:rFonts w:cs="Simplified Arabic"/>
          <w:szCs w:val="28"/>
          <w:rtl/>
        </w:rPr>
        <w:t>ا واردة في نكاح المتعة وهو عبارة عن أن يستأجر</w:t>
      </w:r>
    </w:p>
    <w:p w:rsidR="009C1BC7" w:rsidRPr="00443AAE" w:rsidRDefault="009C1BC7" w:rsidP="00443AAE">
      <w:pPr>
        <w:jc w:val="lowKashida"/>
        <w:rPr>
          <w:rFonts w:cs="Simplified Arabic"/>
          <w:szCs w:val="28"/>
          <w:rtl/>
        </w:rPr>
      </w:pPr>
      <w:r w:rsidRPr="00443AAE">
        <w:rPr>
          <w:rFonts w:cs="Simplified Arabic" w:hint="eastAsia"/>
          <w:szCs w:val="28"/>
          <w:rtl/>
        </w:rPr>
        <w:t>الرجل</w:t>
      </w:r>
      <w:r w:rsidR="00096F89">
        <w:rPr>
          <w:rFonts w:cs="Simplified Arabic"/>
          <w:szCs w:val="28"/>
          <w:rtl/>
        </w:rPr>
        <w:t xml:space="preserve"> المرأة بمال معلوم إلى </w:t>
      </w:r>
      <w:r w:rsidR="00096F89">
        <w:rPr>
          <w:rFonts w:cs="Simplified Arabic" w:hint="cs"/>
          <w:szCs w:val="28"/>
          <w:rtl/>
        </w:rPr>
        <w:t>أ</w:t>
      </w:r>
      <w:r w:rsidRPr="00443AAE">
        <w:rPr>
          <w:rFonts w:cs="Simplified Arabic"/>
          <w:szCs w:val="28"/>
          <w:rtl/>
        </w:rPr>
        <w:t xml:space="preserve">جل معين لكي يستمتع </w:t>
      </w:r>
      <w:r w:rsidR="00096F89">
        <w:rPr>
          <w:rFonts w:cs="Simplified Arabic" w:hint="cs"/>
          <w:szCs w:val="28"/>
          <w:rtl/>
        </w:rPr>
        <w:t>به</w:t>
      </w:r>
      <w:r w:rsidRPr="00443AAE">
        <w:rPr>
          <w:rFonts w:cs="Simplified Arabic"/>
          <w:szCs w:val="28"/>
          <w:rtl/>
        </w:rPr>
        <w:t>ا.</w:t>
      </w:r>
    </w:p>
    <w:p w:rsidR="009C1BC7" w:rsidRPr="00443AAE" w:rsidRDefault="009C1BC7" w:rsidP="00096F89">
      <w:pPr>
        <w:jc w:val="lowKashida"/>
        <w:rPr>
          <w:rFonts w:cs="Simplified Arabic"/>
          <w:szCs w:val="28"/>
          <w:rtl/>
        </w:rPr>
      </w:pPr>
      <w:r w:rsidRPr="00443AAE">
        <w:rPr>
          <w:rFonts w:cs="Simplified Arabic" w:hint="eastAsia"/>
          <w:szCs w:val="28"/>
          <w:rtl/>
        </w:rPr>
        <w:t>قالوا</w:t>
      </w:r>
      <w:r w:rsidRPr="00443AAE">
        <w:rPr>
          <w:rFonts w:cs="Simplified Arabic"/>
          <w:szCs w:val="28"/>
          <w:rtl/>
        </w:rPr>
        <w:t>: لأن معنى قوله تعالى</w:t>
      </w:r>
      <w:r w:rsidR="00096F89">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096F89" w:rsidRPr="007510C4">
        <w:rPr>
          <w:rFonts w:cs="Simplified Arabic"/>
          <w:bCs/>
          <w:color w:val="0000FF"/>
          <w:sz w:val="28"/>
          <w:szCs w:val="28"/>
          <w:rtl/>
        </w:rPr>
        <w:t>فَمَا اسْتَمْتَعْتُم بِهِ مِنْهُنَّ فَآتُوهُنَّ أُجُورَهُنَّ</w:t>
      </w:r>
      <w:r w:rsidR="00567670" w:rsidRPr="007510C4">
        <w:rPr>
          <w:rFonts w:cs="Simplified Arabic"/>
          <w:bCs/>
          <w:color w:val="0000FF"/>
          <w:sz w:val="28"/>
          <w:szCs w:val="28"/>
          <w:rtl/>
        </w:rPr>
        <w:t>﴾</w:t>
      </w:r>
      <w:r w:rsidR="00096F89" w:rsidRPr="00096F89">
        <w:rPr>
          <w:rFonts w:cs="Simplified Arabic"/>
          <w:szCs w:val="28"/>
          <w:rtl/>
        </w:rPr>
        <w:t xml:space="preserve"> </w:t>
      </w:r>
      <w:r w:rsidR="00096F89" w:rsidRPr="007510C4">
        <w:rPr>
          <w:rFonts w:cs="Simplified Arabic"/>
          <w:rtl/>
        </w:rPr>
        <w:t>[النساء:24]</w:t>
      </w:r>
      <w:r w:rsidRPr="00443AAE">
        <w:rPr>
          <w:rFonts w:cs="Simplified Arabic"/>
          <w:szCs w:val="28"/>
          <w:rtl/>
        </w:rPr>
        <w:t xml:space="preserve">: فمن </w:t>
      </w:r>
      <w:proofErr w:type="spellStart"/>
      <w:r w:rsidRPr="00443AAE">
        <w:rPr>
          <w:rFonts w:cs="Simplified Arabic"/>
          <w:szCs w:val="28"/>
          <w:rtl/>
        </w:rPr>
        <w:t>جامعتوهن</w:t>
      </w:r>
      <w:proofErr w:type="spellEnd"/>
      <w:r w:rsidRPr="00443AAE">
        <w:rPr>
          <w:rFonts w:cs="Simplified Arabic"/>
          <w:szCs w:val="28"/>
          <w:rtl/>
        </w:rPr>
        <w:t xml:space="preserve"> ممن</w:t>
      </w:r>
      <w:r w:rsidR="00096F89">
        <w:rPr>
          <w:rFonts w:cs="Simplified Arabic" w:hint="cs"/>
          <w:szCs w:val="28"/>
          <w:rtl/>
        </w:rPr>
        <w:t xml:space="preserve"> </w:t>
      </w:r>
      <w:r w:rsidRPr="00443AAE">
        <w:rPr>
          <w:rFonts w:cs="Simplified Arabic" w:hint="eastAsia"/>
          <w:szCs w:val="28"/>
          <w:rtl/>
        </w:rPr>
        <w:t>نكحتموهن</w:t>
      </w:r>
      <w:r w:rsidR="00096F89">
        <w:rPr>
          <w:rFonts w:cs="Simplified Arabic"/>
          <w:szCs w:val="28"/>
          <w:rtl/>
        </w:rPr>
        <w:t xml:space="preserve"> نكاح المتعة فآتوهن </w:t>
      </w:r>
      <w:r w:rsidR="00096F89">
        <w:rPr>
          <w:rFonts w:cs="Simplified Arabic" w:hint="cs"/>
          <w:szCs w:val="28"/>
          <w:rtl/>
        </w:rPr>
        <w:t>أ</w:t>
      </w:r>
      <w:r w:rsidRPr="00443AAE">
        <w:rPr>
          <w:rFonts w:cs="Simplified Arabic"/>
          <w:szCs w:val="28"/>
          <w:rtl/>
        </w:rPr>
        <w:t>جورهن.</w:t>
      </w:r>
    </w:p>
    <w:p w:rsidR="009C1BC7" w:rsidRPr="00443AAE" w:rsidRDefault="009C1BC7" w:rsidP="00096F89">
      <w:pPr>
        <w:jc w:val="lowKashida"/>
        <w:rPr>
          <w:rFonts w:cs="Simplified Arabic"/>
          <w:szCs w:val="28"/>
          <w:rtl/>
        </w:rPr>
      </w:pPr>
      <w:r w:rsidRPr="00443AAE">
        <w:rPr>
          <w:rFonts w:cs="Simplified Arabic" w:hint="eastAsia"/>
          <w:szCs w:val="28"/>
          <w:rtl/>
        </w:rPr>
        <w:t>ولا</w:t>
      </w:r>
      <w:r w:rsidR="00096F89">
        <w:rPr>
          <w:rFonts w:cs="Simplified Arabic"/>
          <w:szCs w:val="28"/>
          <w:rtl/>
        </w:rPr>
        <w:t xml:space="preserve"> شك أن هذا القول بعيد عن الصواب</w:t>
      </w:r>
      <w:r w:rsidR="00096F89">
        <w:rPr>
          <w:rFonts w:cs="Simplified Arabic" w:hint="cs"/>
          <w:szCs w:val="28"/>
          <w:rtl/>
        </w:rPr>
        <w:t>؛</w:t>
      </w:r>
      <w:r w:rsidRPr="00443AAE">
        <w:rPr>
          <w:rFonts w:cs="Simplified Arabic"/>
          <w:szCs w:val="28"/>
          <w:rtl/>
        </w:rPr>
        <w:t xml:space="preserve"> لأنه من المعلوم أن النكاح الذي يحقق الإحصان</w:t>
      </w:r>
      <w:r w:rsidR="00096F89">
        <w:rPr>
          <w:rFonts w:cs="Simplified Arabic" w:hint="cs"/>
          <w:szCs w:val="28"/>
          <w:rtl/>
        </w:rPr>
        <w:t xml:space="preserve">, </w:t>
      </w:r>
      <w:r w:rsidRPr="00443AAE">
        <w:rPr>
          <w:rFonts w:cs="Simplified Arabic" w:hint="eastAsia"/>
          <w:szCs w:val="28"/>
          <w:rtl/>
        </w:rPr>
        <w:t>والذي</w:t>
      </w:r>
      <w:r w:rsidRPr="00443AAE">
        <w:rPr>
          <w:rFonts w:cs="Simplified Arabic"/>
          <w:szCs w:val="28"/>
          <w:rtl/>
        </w:rPr>
        <w:t xml:space="preserve"> لا يكون الزوج به مسافح</w:t>
      </w:r>
      <w:r w:rsidR="00096F89">
        <w:rPr>
          <w:rFonts w:cs="Simplified Arabic" w:hint="cs"/>
          <w:szCs w:val="28"/>
          <w:rtl/>
        </w:rPr>
        <w:t>ً</w:t>
      </w:r>
      <w:r w:rsidR="00096F89">
        <w:rPr>
          <w:rFonts w:cs="Simplified Arabic"/>
          <w:szCs w:val="28"/>
          <w:rtl/>
        </w:rPr>
        <w:t>ا</w:t>
      </w:r>
      <w:r w:rsidR="00096F89">
        <w:rPr>
          <w:rFonts w:cs="Simplified Arabic" w:hint="cs"/>
          <w:szCs w:val="28"/>
          <w:rtl/>
        </w:rPr>
        <w:t>,</w:t>
      </w:r>
      <w:r w:rsidRPr="00443AAE">
        <w:rPr>
          <w:rFonts w:cs="Simplified Arabic"/>
          <w:szCs w:val="28"/>
          <w:rtl/>
        </w:rPr>
        <w:t xml:space="preserve"> هو النكاح الصحيح الدائم المستوفى شرائطه، والذي وصفه</w:t>
      </w:r>
      <w:r w:rsidR="00096F89">
        <w:rPr>
          <w:rFonts w:cs="Simplified Arabic" w:hint="cs"/>
          <w:szCs w:val="28"/>
          <w:rtl/>
        </w:rPr>
        <w:t xml:space="preserve"> </w:t>
      </w:r>
      <w:r w:rsidRPr="00443AAE">
        <w:rPr>
          <w:rFonts w:cs="Simplified Arabic" w:hint="eastAsia"/>
          <w:szCs w:val="28"/>
          <w:rtl/>
        </w:rPr>
        <w:t>الله</w:t>
      </w:r>
      <w:r w:rsidRPr="00443AAE">
        <w:rPr>
          <w:rFonts w:cs="Simplified Arabic"/>
          <w:szCs w:val="28"/>
          <w:rtl/>
        </w:rPr>
        <w:t xml:space="preserve"> تعالى بقوله</w:t>
      </w:r>
      <w:r w:rsidR="00096F89">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096F89" w:rsidRPr="007510C4">
        <w:rPr>
          <w:rFonts w:cs="Simplified Arabic"/>
          <w:bCs/>
          <w:color w:val="0000FF"/>
          <w:sz w:val="28"/>
          <w:szCs w:val="28"/>
          <w:rtl/>
        </w:rPr>
        <w:t>وَأُحِلَّ لَكُم مَّا وَرَاء ذَلِكُمْ أَن تَبْتَغُواْ بِأَمْوَالِكُم مُّحْصِنِينَ غَيْرَ مُسَافِحِينَ فَمَا اسْتَمْتَعْتُم بِهِ مِنْهُنَّ فَآتُوهُنَّ أُجُورَهُنَّ فَرِيضَةً</w:t>
      </w:r>
      <w:r w:rsidR="00567670" w:rsidRPr="007510C4">
        <w:rPr>
          <w:rFonts w:cs="Simplified Arabic"/>
          <w:bCs/>
          <w:color w:val="0000FF"/>
          <w:sz w:val="28"/>
          <w:szCs w:val="28"/>
          <w:rtl/>
        </w:rPr>
        <w:t>﴾</w:t>
      </w:r>
      <w:r w:rsidR="00096F89" w:rsidRPr="00096F89">
        <w:rPr>
          <w:rFonts w:ascii="Simplified Arabic" w:hAnsi="Simplified Arabic" w:cs="Simplified Arabic"/>
          <w:szCs w:val="28"/>
          <w:rtl/>
        </w:rPr>
        <w:t xml:space="preserve"> </w:t>
      </w:r>
      <w:r w:rsidR="00096F89" w:rsidRPr="007510C4">
        <w:rPr>
          <w:rFonts w:cs="Simplified Arabic" w:hint="cs"/>
          <w:rtl/>
        </w:rPr>
        <w:t>[</w:t>
      </w:r>
      <w:r w:rsidR="00096F89" w:rsidRPr="007510C4">
        <w:rPr>
          <w:rFonts w:cs="Simplified Arabic"/>
          <w:rtl/>
        </w:rPr>
        <w:t>النساء</w:t>
      </w:r>
      <w:r w:rsidR="00096F89" w:rsidRPr="007510C4">
        <w:rPr>
          <w:rFonts w:cs="Simplified Arabic" w:hint="cs"/>
          <w:rtl/>
        </w:rPr>
        <w:t>:24]</w:t>
      </w:r>
      <w:r w:rsidR="00096F89">
        <w:rPr>
          <w:rFonts w:ascii="Simplified Arabic" w:hAnsi="Simplified Arabic" w:cs="Simplified Arabic" w:hint="cs"/>
          <w:szCs w:val="28"/>
          <w:rtl/>
        </w:rPr>
        <w:t>,</w:t>
      </w:r>
      <w:r w:rsidR="00096F89">
        <w:rPr>
          <w:rFonts w:cs="Simplified Arabic" w:hint="cs"/>
          <w:szCs w:val="28"/>
          <w:rtl/>
        </w:rPr>
        <w:t xml:space="preserve"> </w:t>
      </w:r>
      <w:r w:rsidRPr="00443AAE">
        <w:rPr>
          <w:rFonts w:cs="Simplified Arabic" w:hint="eastAsia"/>
          <w:szCs w:val="28"/>
          <w:rtl/>
        </w:rPr>
        <w:t>وإذا</w:t>
      </w:r>
      <w:r w:rsidRPr="00443AAE">
        <w:rPr>
          <w:rFonts w:cs="Simplified Arabic"/>
          <w:szCs w:val="28"/>
          <w:rtl/>
        </w:rPr>
        <w:t xml:space="preserve"> فقد بطل حمل الآ</w:t>
      </w:r>
      <w:r w:rsidR="00096F89">
        <w:rPr>
          <w:rFonts w:cs="Simplified Arabic"/>
          <w:szCs w:val="28"/>
          <w:rtl/>
        </w:rPr>
        <w:t>ية على أ</w:t>
      </w:r>
      <w:r w:rsidR="00096F89">
        <w:rPr>
          <w:rFonts w:cs="Simplified Arabic" w:hint="cs"/>
          <w:szCs w:val="28"/>
          <w:rtl/>
        </w:rPr>
        <w:t>نه</w:t>
      </w:r>
      <w:r w:rsidR="00096F89">
        <w:rPr>
          <w:rFonts w:cs="Simplified Arabic"/>
          <w:szCs w:val="28"/>
          <w:rtl/>
        </w:rPr>
        <w:t>ا في نكاح المتعة</w:t>
      </w:r>
      <w:r w:rsidR="00096F89">
        <w:rPr>
          <w:rFonts w:cs="Simplified Arabic" w:hint="cs"/>
          <w:szCs w:val="28"/>
          <w:rtl/>
        </w:rPr>
        <w:t>؛</w:t>
      </w:r>
      <w:r w:rsidR="00096F89">
        <w:rPr>
          <w:rFonts w:cs="Simplified Arabic"/>
          <w:szCs w:val="28"/>
          <w:rtl/>
        </w:rPr>
        <w:t xml:space="preserve"> لأ</w:t>
      </w:r>
      <w:r w:rsidR="00096F89">
        <w:rPr>
          <w:rFonts w:cs="Simplified Arabic" w:hint="cs"/>
          <w:szCs w:val="28"/>
          <w:rtl/>
        </w:rPr>
        <w:t>نه</w:t>
      </w:r>
      <w:r w:rsidRPr="00443AAE">
        <w:rPr>
          <w:rFonts w:cs="Simplified Arabic"/>
          <w:szCs w:val="28"/>
          <w:rtl/>
        </w:rPr>
        <w:t>ا تتحدث عن النكاح الصحيح الذي</w:t>
      </w:r>
      <w:r w:rsidR="00096F89">
        <w:rPr>
          <w:rFonts w:cs="Simplified Arabic" w:hint="cs"/>
          <w:szCs w:val="28"/>
          <w:rtl/>
        </w:rPr>
        <w:t xml:space="preserve"> </w:t>
      </w:r>
      <w:r w:rsidRPr="00443AAE">
        <w:rPr>
          <w:rFonts w:cs="Simplified Arabic" w:hint="eastAsia"/>
          <w:szCs w:val="28"/>
          <w:rtl/>
        </w:rPr>
        <w:t>يتحقق</w:t>
      </w:r>
      <w:r w:rsidRPr="00443AAE">
        <w:rPr>
          <w:rFonts w:cs="Simplified Arabic"/>
          <w:szCs w:val="28"/>
          <w:rtl/>
        </w:rPr>
        <w:t xml:space="preserve"> معه الإحصان ولا يقصد به إلا سفح الماء وقضاء الشهوة.</w:t>
      </w:r>
    </w:p>
    <w:p w:rsidR="009C1BC7" w:rsidRPr="00443AAE" w:rsidRDefault="009C1BC7" w:rsidP="00096F89">
      <w:pPr>
        <w:jc w:val="lowKashida"/>
        <w:rPr>
          <w:rFonts w:cs="Simplified Arabic"/>
          <w:szCs w:val="28"/>
          <w:rtl/>
        </w:rPr>
      </w:pPr>
      <w:r w:rsidRPr="00443AAE">
        <w:rPr>
          <w:rFonts w:cs="Simplified Arabic" w:hint="eastAsia"/>
          <w:szCs w:val="28"/>
          <w:rtl/>
        </w:rPr>
        <w:t>قال</w:t>
      </w:r>
      <w:r w:rsidRPr="00443AAE">
        <w:rPr>
          <w:rFonts w:cs="Simplified Arabic"/>
          <w:szCs w:val="28"/>
          <w:rtl/>
        </w:rPr>
        <w:t xml:space="preserve"> بعض العلماء: وهذا النص وهو قوله تعالى</w:t>
      </w:r>
      <w:r w:rsidR="00096F89">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096F89" w:rsidRPr="007510C4">
        <w:rPr>
          <w:rFonts w:cs="Simplified Arabic"/>
          <w:bCs/>
          <w:color w:val="0000FF"/>
          <w:sz w:val="28"/>
          <w:szCs w:val="28"/>
          <w:rtl/>
        </w:rPr>
        <w:t>فَمَا اسْتَمْتَعْتُم بِهِ مِنْهُنَّ فَآتُوهُنَّ أُجُورَهُنَّ فَرِيضَةً</w:t>
      </w:r>
      <w:r w:rsidR="00567670" w:rsidRPr="007510C4">
        <w:rPr>
          <w:rFonts w:cs="Simplified Arabic"/>
          <w:bCs/>
          <w:color w:val="0000FF"/>
          <w:sz w:val="28"/>
          <w:szCs w:val="28"/>
          <w:rtl/>
        </w:rPr>
        <w:t>﴾</w:t>
      </w:r>
      <w:r w:rsidR="00096F89" w:rsidRPr="00096F89">
        <w:rPr>
          <w:rFonts w:cs="Simplified Arabic"/>
          <w:szCs w:val="28"/>
          <w:rtl/>
        </w:rPr>
        <w:t xml:space="preserve"> </w:t>
      </w:r>
      <w:r w:rsidR="00096F89" w:rsidRPr="007510C4">
        <w:rPr>
          <w:rFonts w:cs="Simplified Arabic"/>
          <w:rtl/>
        </w:rPr>
        <w:t>[النساء:24]</w:t>
      </w:r>
      <w:r w:rsidRPr="00443AAE">
        <w:rPr>
          <w:rFonts w:cs="Simplified Arabic"/>
          <w:szCs w:val="28"/>
          <w:rtl/>
        </w:rPr>
        <w:t xml:space="preserve"> قد تعلق به بعض المفسدين الذين لم يفهموا معنى العلاقات المحرمة بين الرجل والمرأة،</w:t>
      </w:r>
      <w:r w:rsidR="00096F89">
        <w:rPr>
          <w:rFonts w:cs="Simplified Arabic" w:hint="cs"/>
          <w:szCs w:val="28"/>
          <w:rtl/>
        </w:rPr>
        <w:t xml:space="preserve"> </w:t>
      </w:r>
      <w:r w:rsidRPr="00443AAE">
        <w:rPr>
          <w:rFonts w:cs="Simplified Arabic" w:hint="eastAsia"/>
          <w:szCs w:val="28"/>
          <w:rtl/>
        </w:rPr>
        <w:t>فادعوا</w:t>
      </w:r>
      <w:r w:rsidRPr="00443AAE">
        <w:rPr>
          <w:rFonts w:cs="Simplified Arabic"/>
          <w:szCs w:val="28"/>
          <w:rtl/>
        </w:rPr>
        <w:t xml:space="preserve"> أنه يبيح المتعة... والنص بعيد عن هذا المعنى</w:t>
      </w:r>
      <w:r w:rsidR="00096F89">
        <w:rPr>
          <w:rFonts w:cs="Simplified Arabic"/>
          <w:szCs w:val="28"/>
          <w:rtl/>
        </w:rPr>
        <w:t xml:space="preserve"> الفاسد بعد من قالوه عن الهداية</w:t>
      </w:r>
      <w:r w:rsidR="00096F89">
        <w:rPr>
          <w:rFonts w:cs="Simplified Arabic" w:hint="cs"/>
          <w:szCs w:val="28"/>
          <w:rtl/>
        </w:rPr>
        <w:t>؛</w:t>
      </w:r>
      <w:r w:rsidRPr="00443AAE">
        <w:rPr>
          <w:rFonts w:cs="Simplified Arabic"/>
          <w:szCs w:val="28"/>
          <w:rtl/>
        </w:rPr>
        <w:t xml:space="preserve"> لأن</w:t>
      </w:r>
      <w:r w:rsidR="00096F89">
        <w:rPr>
          <w:rFonts w:cs="Simplified Arabic" w:hint="cs"/>
          <w:szCs w:val="28"/>
          <w:rtl/>
        </w:rPr>
        <w:t xml:space="preserve"> </w:t>
      </w:r>
      <w:r w:rsidRPr="00443AAE">
        <w:rPr>
          <w:rFonts w:cs="Simplified Arabic" w:hint="eastAsia"/>
          <w:szCs w:val="28"/>
          <w:rtl/>
        </w:rPr>
        <w:t>الكلام</w:t>
      </w:r>
      <w:r w:rsidRPr="00443AAE">
        <w:rPr>
          <w:rFonts w:cs="Simplified Arabic"/>
          <w:szCs w:val="28"/>
          <w:rtl/>
        </w:rPr>
        <w:t xml:space="preserve"> كله في عقد الزواج فسابقه ولاحقه في عقد ال</w:t>
      </w:r>
      <w:r w:rsidR="00096F89">
        <w:rPr>
          <w:rFonts w:cs="Simplified Arabic"/>
          <w:szCs w:val="28"/>
          <w:rtl/>
        </w:rPr>
        <w:t xml:space="preserve">زواج والمتعة حتى على كلامهم لا </w:t>
      </w:r>
      <w:r w:rsidR="00096F89">
        <w:rPr>
          <w:rFonts w:cs="Simplified Arabic" w:hint="cs"/>
          <w:szCs w:val="28"/>
          <w:rtl/>
        </w:rPr>
        <w:t>ت</w:t>
      </w:r>
      <w:r w:rsidR="00096F89">
        <w:rPr>
          <w:rFonts w:cs="Simplified Arabic"/>
          <w:szCs w:val="28"/>
          <w:rtl/>
        </w:rPr>
        <w:t>سم</w:t>
      </w:r>
      <w:r w:rsidR="00096F89">
        <w:rPr>
          <w:rFonts w:cs="Simplified Arabic" w:hint="cs"/>
          <w:szCs w:val="28"/>
          <w:rtl/>
        </w:rPr>
        <w:t>ى</w:t>
      </w:r>
    </w:p>
    <w:p w:rsidR="009C1BC7" w:rsidRPr="00443AAE" w:rsidRDefault="009C1BC7" w:rsidP="00443AAE">
      <w:pPr>
        <w:jc w:val="lowKashida"/>
        <w:rPr>
          <w:rFonts w:cs="Simplified Arabic"/>
          <w:szCs w:val="28"/>
          <w:rtl/>
        </w:rPr>
      </w:pPr>
      <w:r w:rsidRPr="00443AAE">
        <w:rPr>
          <w:rFonts w:cs="Simplified Arabic" w:hint="eastAsia"/>
          <w:szCs w:val="28"/>
          <w:rtl/>
        </w:rPr>
        <w:t>عقد</w:t>
      </w:r>
      <w:r w:rsidRPr="00443AAE">
        <w:rPr>
          <w:rFonts w:cs="Simplified Arabic"/>
          <w:szCs w:val="28"/>
          <w:rtl/>
        </w:rPr>
        <w:t xml:space="preserve"> نكاح أبد</w:t>
      </w:r>
      <w:r w:rsidR="00096F89">
        <w:rPr>
          <w:rFonts w:cs="Simplified Arabic" w:hint="cs"/>
          <w:szCs w:val="28"/>
          <w:rtl/>
        </w:rPr>
        <w:t>ً</w:t>
      </w:r>
      <w:r w:rsidRPr="00443AAE">
        <w:rPr>
          <w:rFonts w:cs="Simplified Arabic"/>
          <w:szCs w:val="28"/>
          <w:rtl/>
        </w:rPr>
        <w:t>ا.</w:t>
      </w:r>
    </w:p>
    <w:p w:rsidR="009C1BC7" w:rsidRPr="00443AAE" w:rsidRDefault="009C1BC7" w:rsidP="00096F89">
      <w:pPr>
        <w:jc w:val="lowKashida"/>
        <w:rPr>
          <w:rFonts w:cs="Simplified Arabic"/>
          <w:szCs w:val="28"/>
          <w:rtl/>
        </w:rPr>
      </w:pPr>
      <w:r w:rsidRPr="00443AAE">
        <w:rPr>
          <w:rFonts w:cs="Simplified Arabic" w:hint="eastAsia"/>
          <w:szCs w:val="28"/>
          <w:rtl/>
        </w:rPr>
        <w:t>وقد</w:t>
      </w:r>
      <w:r w:rsidR="00096F89">
        <w:rPr>
          <w:rFonts w:cs="Simplified Arabic"/>
          <w:szCs w:val="28"/>
          <w:rtl/>
        </w:rPr>
        <w:t xml:space="preserve"> تعلقوا مع هذا بعبارات رو</w:t>
      </w:r>
      <w:r w:rsidR="00096F89">
        <w:rPr>
          <w:rFonts w:cs="Simplified Arabic" w:hint="cs"/>
          <w:szCs w:val="28"/>
          <w:rtl/>
        </w:rPr>
        <w:t>و</w:t>
      </w:r>
      <w:r w:rsidRPr="00443AAE">
        <w:rPr>
          <w:rFonts w:cs="Simplified Arabic"/>
          <w:szCs w:val="28"/>
          <w:rtl/>
        </w:rPr>
        <w:t xml:space="preserve">ها عن النبي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أنه أب</w:t>
      </w:r>
      <w:r w:rsidR="005A70EC">
        <w:rPr>
          <w:rFonts w:cs="Simplified Arabic"/>
          <w:szCs w:val="28"/>
          <w:rtl/>
        </w:rPr>
        <w:t>اح المتعة في غزوات ثم نسخها، وب</w:t>
      </w:r>
      <w:r w:rsidR="005A70EC">
        <w:rPr>
          <w:rFonts w:cs="Simplified Arabic" w:hint="cs"/>
          <w:szCs w:val="28"/>
          <w:rtl/>
        </w:rPr>
        <w:t>أ</w:t>
      </w:r>
      <w:r w:rsidRPr="00443AAE">
        <w:rPr>
          <w:rFonts w:cs="Simplified Arabic"/>
          <w:szCs w:val="28"/>
          <w:rtl/>
        </w:rPr>
        <w:t>ن ابن</w:t>
      </w:r>
      <w:r w:rsidR="00096F89">
        <w:rPr>
          <w:rFonts w:cs="Simplified Arabic" w:hint="cs"/>
          <w:szCs w:val="28"/>
          <w:rtl/>
        </w:rPr>
        <w:t xml:space="preserve"> </w:t>
      </w:r>
      <w:r w:rsidRPr="00443AAE">
        <w:rPr>
          <w:rFonts w:cs="Simplified Arabic" w:hint="eastAsia"/>
          <w:szCs w:val="28"/>
          <w:rtl/>
        </w:rPr>
        <w:t>عباس</w:t>
      </w:r>
      <w:r w:rsidRPr="00443AAE">
        <w:rPr>
          <w:rFonts w:cs="Simplified Arabic"/>
          <w:szCs w:val="28"/>
          <w:rtl/>
        </w:rPr>
        <w:t xml:space="preserve"> كان يبيحها في الغزوات</w:t>
      </w:r>
      <w:r w:rsidR="00096F89">
        <w:rPr>
          <w:rFonts w:cs="Simplified Arabic" w:hint="cs"/>
          <w:szCs w:val="28"/>
          <w:rtl/>
        </w:rPr>
        <w:t>,</w:t>
      </w:r>
      <w:r w:rsidRPr="00443AAE">
        <w:rPr>
          <w:rFonts w:cs="Simplified Arabic"/>
          <w:szCs w:val="28"/>
          <w:rtl/>
        </w:rPr>
        <w:t xml:space="preserve"> وهذا الاستدلال باطل</w:t>
      </w:r>
      <w:r w:rsidR="00096F89">
        <w:rPr>
          <w:rFonts w:cs="Simplified Arabic" w:hint="cs"/>
          <w:szCs w:val="28"/>
          <w:rtl/>
        </w:rPr>
        <w:t>؛</w:t>
      </w:r>
      <w:r w:rsidRPr="00443AAE">
        <w:rPr>
          <w:rFonts w:cs="Simplified Arabic"/>
          <w:szCs w:val="28"/>
          <w:rtl/>
        </w:rPr>
        <w:t xml:space="preserve"> لأن النبي </w:t>
      </w:r>
      <w:r w:rsidR="00A729B3" w:rsidRPr="00443AAE">
        <w:rPr>
          <w:rFonts w:cs="Simplified Arabic"/>
          <w:szCs w:val="28"/>
          <w:rtl/>
        </w:rPr>
        <w:t xml:space="preserve">صلى الله </w:t>
      </w:r>
      <w:r w:rsidR="00A729B3" w:rsidRPr="00443AAE">
        <w:rPr>
          <w:rFonts w:cs="Simplified Arabic"/>
          <w:szCs w:val="28"/>
          <w:rtl/>
        </w:rPr>
        <w:lastRenderedPageBreak/>
        <w:t xml:space="preserve">عليه </w:t>
      </w:r>
      <w:r w:rsidR="004F30E4" w:rsidRPr="00443AAE">
        <w:rPr>
          <w:rFonts w:cs="Simplified Arabic"/>
          <w:szCs w:val="28"/>
          <w:rtl/>
        </w:rPr>
        <w:t>وسلم</w:t>
      </w:r>
      <w:r w:rsidRPr="00443AAE">
        <w:rPr>
          <w:rFonts w:cs="Simplified Arabic"/>
          <w:szCs w:val="28"/>
          <w:rtl/>
        </w:rPr>
        <w:t xml:space="preserve"> نسخها</w:t>
      </w:r>
      <w:r w:rsidR="00096F89">
        <w:rPr>
          <w:rFonts w:cs="Simplified Arabic" w:hint="cs"/>
          <w:szCs w:val="28"/>
          <w:rtl/>
        </w:rPr>
        <w:t>,</w:t>
      </w:r>
      <w:r w:rsidRPr="00443AAE">
        <w:rPr>
          <w:rFonts w:cs="Simplified Arabic"/>
          <w:szCs w:val="28"/>
          <w:rtl/>
        </w:rPr>
        <w:t xml:space="preserve"> فكان عليهم</w:t>
      </w:r>
      <w:r w:rsidR="00096F89">
        <w:rPr>
          <w:rFonts w:cs="Simplified Arabic" w:hint="cs"/>
          <w:szCs w:val="28"/>
          <w:rtl/>
        </w:rPr>
        <w:t xml:space="preserve"> </w:t>
      </w:r>
      <w:r w:rsidRPr="00443AAE">
        <w:rPr>
          <w:rFonts w:cs="Simplified Arabic" w:hint="eastAsia"/>
          <w:szCs w:val="28"/>
          <w:rtl/>
        </w:rPr>
        <w:t>عند</w:t>
      </w:r>
      <w:r w:rsidR="00096F89">
        <w:rPr>
          <w:rFonts w:cs="Simplified Arabic"/>
          <w:szCs w:val="28"/>
          <w:rtl/>
        </w:rPr>
        <w:t xml:space="preserve"> تعلقهم برواية مسلم أن يأخذو</w:t>
      </w:r>
      <w:r w:rsidR="00096F89">
        <w:rPr>
          <w:rFonts w:cs="Simplified Arabic" w:hint="cs"/>
          <w:szCs w:val="28"/>
          <w:rtl/>
        </w:rPr>
        <w:t>ه</w:t>
      </w:r>
      <w:r w:rsidRPr="00443AAE">
        <w:rPr>
          <w:rFonts w:cs="Simplified Arabic"/>
          <w:szCs w:val="28"/>
          <w:rtl/>
        </w:rPr>
        <w:t>ا جملة أو يتركوها، وجملتها تؤدي إلى النسخ لا إلى البقاء</w:t>
      </w:r>
      <w:r w:rsidR="00096F89">
        <w:rPr>
          <w:rFonts w:cs="Simplified Arabic" w:hint="cs"/>
          <w:szCs w:val="28"/>
          <w:rtl/>
        </w:rPr>
        <w:t>"</w:t>
      </w:r>
      <w:r w:rsidR="00096F89">
        <w:rPr>
          <w:rFonts w:cs="Simplified Arabic"/>
          <w:szCs w:val="28"/>
          <w:vertAlign w:val="superscript"/>
          <w:rtl/>
        </w:rPr>
        <w:t>(</w:t>
      </w:r>
      <w:r w:rsidR="00096F89">
        <w:rPr>
          <w:rStyle w:val="aa"/>
          <w:rFonts w:cs="Simplified Arabic"/>
          <w:szCs w:val="28"/>
          <w:rtl/>
        </w:rPr>
        <w:footnoteReference w:id="341"/>
      </w:r>
      <w:r w:rsidR="00096F89">
        <w:rPr>
          <w:rFonts w:cs="Simplified Arabic"/>
          <w:szCs w:val="28"/>
          <w:vertAlign w:val="superscript"/>
          <w:rtl/>
        </w:rPr>
        <w:t>)</w:t>
      </w:r>
      <w:r w:rsidR="00096F89">
        <w:rPr>
          <w:rFonts w:cs="Simplified Arabic" w:hint="cs"/>
          <w:szCs w:val="28"/>
          <w:rtl/>
        </w:rPr>
        <w:t>.</w:t>
      </w:r>
    </w:p>
    <w:p w:rsidR="009C1BC7" w:rsidRPr="00096F89" w:rsidRDefault="009C1BC7" w:rsidP="00443AAE">
      <w:pPr>
        <w:jc w:val="lowKashida"/>
        <w:rPr>
          <w:rFonts w:cs="Simplified Arabic"/>
          <w:bCs/>
          <w:color w:val="FF0000"/>
          <w:szCs w:val="28"/>
          <w:rtl/>
        </w:rPr>
      </w:pPr>
      <w:r w:rsidRPr="00F5187B">
        <w:rPr>
          <w:rFonts w:cs="Simplified Arabic" w:hint="eastAsia"/>
          <w:bCs/>
          <w:color w:val="FF0000"/>
          <w:szCs w:val="28"/>
          <w:rtl/>
        </w:rPr>
        <w:t>تفسير</w:t>
      </w:r>
      <w:r w:rsidRPr="00F5187B">
        <w:rPr>
          <w:rFonts w:cs="Simplified Arabic"/>
          <w:bCs/>
          <w:color w:val="FF0000"/>
          <w:szCs w:val="28"/>
          <w:rtl/>
        </w:rPr>
        <w:t xml:space="preserve"> حوى:</w:t>
      </w:r>
    </w:p>
    <w:p w:rsidR="009C1BC7" w:rsidRPr="00567670" w:rsidRDefault="009C1BC7" w:rsidP="004B79C5">
      <w:pPr>
        <w:jc w:val="lowKashida"/>
        <w:rPr>
          <w:rFonts w:cs="Simplified Arabic"/>
          <w:bCs/>
          <w:color w:val="008000"/>
          <w:sz w:val="28"/>
          <w:szCs w:val="28"/>
          <w:rtl/>
        </w:rPr>
      </w:pPr>
      <w:r w:rsidRPr="00443AAE">
        <w:rPr>
          <w:rFonts w:cs="Simplified Arabic" w:hint="eastAsia"/>
          <w:szCs w:val="28"/>
          <w:rtl/>
        </w:rPr>
        <w:t>قال</w:t>
      </w:r>
      <w:r w:rsidRPr="00443AAE">
        <w:rPr>
          <w:rFonts w:cs="Simplified Arabic"/>
          <w:szCs w:val="28"/>
          <w:rtl/>
        </w:rPr>
        <w:t xml:space="preserve"> سعيد حوى في تفسيره ما نصه: </w:t>
      </w:r>
      <w:r w:rsidR="005A70EC">
        <w:rPr>
          <w:rFonts w:cs="Simplified Arabic" w:hint="cs"/>
          <w:szCs w:val="28"/>
          <w:rtl/>
        </w:rPr>
        <w:t>"</w:t>
      </w:r>
      <w:r w:rsidRPr="00443AAE">
        <w:rPr>
          <w:rFonts w:cs="Simplified Arabic"/>
          <w:szCs w:val="28"/>
          <w:rtl/>
        </w:rPr>
        <w:t>حمل بعضهم قوله تعالى</w:t>
      </w:r>
      <w:r w:rsidR="005A70EC">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5A70EC" w:rsidRPr="007510C4">
        <w:rPr>
          <w:rFonts w:cs="Simplified Arabic"/>
          <w:bCs/>
          <w:color w:val="0000FF"/>
          <w:sz w:val="28"/>
          <w:szCs w:val="28"/>
          <w:rtl/>
        </w:rPr>
        <w:t>فَمَا اسْتَمْتَعْتُم بِهِ مِنْهُنَّ فَآتُوهُنَّ أُجُورَهُنَّ فَرِيضَةً</w:t>
      </w:r>
      <w:r w:rsidR="00567670" w:rsidRPr="007510C4">
        <w:rPr>
          <w:rFonts w:cs="Simplified Arabic"/>
          <w:bCs/>
          <w:color w:val="0000FF"/>
          <w:sz w:val="28"/>
          <w:szCs w:val="28"/>
          <w:rtl/>
        </w:rPr>
        <w:t>﴾</w:t>
      </w:r>
      <w:r w:rsidR="005A70EC" w:rsidRPr="005A70EC">
        <w:rPr>
          <w:rFonts w:cs="Simplified Arabic"/>
          <w:szCs w:val="28"/>
          <w:rtl/>
        </w:rPr>
        <w:t xml:space="preserve"> </w:t>
      </w:r>
      <w:r w:rsidR="005A70EC" w:rsidRPr="007510C4">
        <w:rPr>
          <w:rFonts w:cs="Simplified Arabic"/>
          <w:rtl/>
        </w:rPr>
        <w:t>[النساء:24]</w:t>
      </w:r>
      <w:r w:rsidRPr="00443AAE">
        <w:rPr>
          <w:rFonts w:cs="Simplified Arabic"/>
          <w:szCs w:val="28"/>
          <w:rtl/>
        </w:rPr>
        <w:t xml:space="preserve"> على أنه في نكاح المتعة, والنص لا يفهم ذلك كما رأينا, وسواء</w:t>
      </w:r>
      <w:r w:rsidR="005A70EC">
        <w:rPr>
          <w:rFonts w:cs="Simplified Arabic" w:hint="cs"/>
          <w:szCs w:val="28"/>
          <w:rtl/>
        </w:rPr>
        <w:t xml:space="preserve"> </w:t>
      </w:r>
      <w:r w:rsidRPr="00443AAE">
        <w:rPr>
          <w:rFonts w:cs="Simplified Arabic" w:hint="eastAsia"/>
          <w:szCs w:val="28"/>
          <w:rtl/>
        </w:rPr>
        <w:t>كانت</w:t>
      </w:r>
      <w:r w:rsidRPr="00443AAE">
        <w:rPr>
          <w:rFonts w:cs="Simplified Arabic"/>
          <w:szCs w:val="28"/>
          <w:rtl/>
        </w:rPr>
        <w:t xml:space="preserve"> في نكاح المتعة أو لم تكن, فحرمة نكاح المتعة مقررة في السنة وثابتة فيها, فالمسألة</w:t>
      </w:r>
      <w:r w:rsidR="005A70EC">
        <w:rPr>
          <w:rFonts w:cs="Simplified Arabic" w:hint="cs"/>
          <w:szCs w:val="28"/>
          <w:rtl/>
        </w:rPr>
        <w:t xml:space="preserve"> </w:t>
      </w:r>
      <w:r w:rsidRPr="00443AAE">
        <w:rPr>
          <w:rFonts w:cs="Simplified Arabic" w:hint="eastAsia"/>
          <w:szCs w:val="28"/>
          <w:rtl/>
        </w:rPr>
        <w:t>تدور</w:t>
      </w:r>
      <w:r w:rsidRPr="00443AAE">
        <w:rPr>
          <w:rFonts w:cs="Simplified Arabic"/>
          <w:szCs w:val="28"/>
          <w:rtl/>
        </w:rPr>
        <w:t xml:space="preserve"> بين كون الآية </w:t>
      </w:r>
      <w:r w:rsidR="005A70EC">
        <w:rPr>
          <w:rFonts w:cs="Simplified Arabic"/>
          <w:szCs w:val="28"/>
          <w:rtl/>
        </w:rPr>
        <w:t xml:space="preserve">منسوخة بالسنة إذا فهمناها على </w:t>
      </w:r>
      <w:r w:rsidR="005A70EC">
        <w:rPr>
          <w:rFonts w:cs="Simplified Arabic" w:hint="cs"/>
          <w:szCs w:val="28"/>
          <w:rtl/>
        </w:rPr>
        <w:t>أنه</w:t>
      </w:r>
      <w:r w:rsidR="005A70EC">
        <w:rPr>
          <w:rFonts w:cs="Simplified Arabic"/>
          <w:szCs w:val="28"/>
          <w:rtl/>
        </w:rPr>
        <w:t xml:space="preserve">ا في المتعة أو </w:t>
      </w:r>
      <w:r w:rsidR="005A70EC">
        <w:rPr>
          <w:rFonts w:cs="Simplified Arabic" w:hint="cs"/>
          <w:szCs w:val="28"/>
          <w:rtl/>
        </w:rPr>
        <w:t>أنه</w:t>
      </w:r>
      <w:r w:rsidRPr="00443AAE">
        <w:rPr>
          <w:rFonts w:cs="Simplified Arabic"/>
          <w:szCs w:val="28"/>
          <w:rtl/>
        </w:rPr>
        <w:t>ا غير منسوخة</w:t>
      </w:r>
      <w:r w:rsidR="005A70EC">
        <w:rPr>
          <w:rFonts w:cs="Simplified Arabic" w:hint="cs"/>
          <w:szCs w:val="28"/>
          <w:rtl/>
        </w:rPr>
        <w:t>,</w:t>
      </w:r>
      <w:r w:rsidRPr="00443AAE">
        <w:rPr>
          <w:rFonts w:cs="Simplified Arabic"/>
          <w:szCs w:val="28"/>
          <w:rtl/>
        </w:rPr>
        <w:t xml:space="preserve"> إذا</w:t>
      </w:r>
      <w:r w:rsidR="005A70EC">
        <w:rPr>
          <w:rFonts w:cs="Simplified Arabic" w:hint="cs"/>
          <w:szCs w:val="28"/>
          <w:rtl/>
        </w:rPr>
        <w:t xml:space="preserve"> </w:t>
      </w:r>
      <w:r w:rsidRPr="00443AAE">
        <w:rPr>
          <w:rFonts w:cs="Simplified Arabic" w:hint="eastAsia"/>
          <w:szCs w:val="28"/>
          <w:rtl/>
        </w:rPr>
        <w:t>فهمناها</w:t>
      </w:r>
      <w:r w:rsidR="005A70EC">
        <w:rPr>
          <w:rFonts w:cs="Simplified Arabic"/>
          <w:szCs w:val="28"/>
          <w:rtl/>
        </w:rPr>
        <w:t xml:space="preserve"> على </w:t>
      </w:r>
      <w:r w:rsidR="005A70EC">
        <w:rPr>
          <w:rFonts w:cs="Simplified Arabic" w:hint="cs"/>
          <w:szCs w:val="28"/>
          <w:rtl/>
        </w:rPr>
        <w:t>أنه</w:t>
      </w:r>
      <w:r w:rsidRPr="00443AAE">
        <w:rPr>
          <w:rFonts w:cs="Simplified Arabic"/>
          <w:szCs w:val="28"/>
          <w:rtl/>
        </w:rPr>
        <w:t>ا في غير المتعة, والعمدة في تحريم المتعة ما ثبت في الصحيحين عن أمير المؤمنين</w:t>
      </w:r>
      <w:r w:rsidR="005A70EC">
        <w:rPr>
          <w:rFonts w:cs="Simplified Arabic" w:hint="cs"/>
          <w:szCs w:val="28"/>
          <w:rtl/>
        </w:rPr>
        <w:t xml:space="preserve"> </w:t>
      </w:r>
      <w:r w:rsidRPr="00443AAE">
        <w:rPr>
          <w:rFonts w:cs="Simplified Arabic" w:hint="eastAsia"/>
          <w:szCs w:val="28"/>
          <w:rtl/>
        </w:rPr>
        <w:t>علي</w:t>
      </w:r>
      <w:r w:rsidRPr="00443AAE">
        <w:rPr>
          <w:rFonts w:cs="Simplified Arabic"/>
          <w:szCs w:val="28"/>
          <w:rtl/>
        </w:rPr>
        <w:t xml:space="preserve"> بن أبي طالب قال:</w:t>
      </w:r>
      <w:r w:rsidR="005A70EC">
        <w:rPr>
          <w:rFonts w:cs="Simplified Arabic" w:hint="cs"/>
          <w:szCs w:val="28"/>
          <w:rtl/>
        </w:rPr>
        <w:t xml:space="preserve"> </w:t>
      </w:r>
      <w:r w:rsidR="005A70EC" w:rsidRPr="007510C4">
        <w:rPr>
          <w:rFonts w:cs="Simplified Arabic" w:hint="cs"/>
          <w:bCs/>
          <w:color w:val="008000"/>
          <w:sz w:val="28"/>
          <w:szCs w:val="28"/>
          <w:rtl/>
        </w:rPr>
        <w:t>«نه</w:t>
      </w:r>
      <w:r w:rsidRPr="007510C4">
        <w:rPr>
          <w:rFonts w:cs="Simplified Arabic"/>
          <w:bCs/>
          <w:color w:val="008000"/>
          <w:sz w:val="28"/>
          <w:szCs w:val="28"/>
          <w:rtl/>
        </w:rPr>
        <w:t xml:space="preserve">ى رسول الله </w:t>
      </w:r>
      <w:r w:rsidR="00A729B3" w:rsidRPr="007510C4">
        <w:rPr>
          <w:rFonts w:cs="Simplified Arabic"/>
          <w:bCs/>
          <w:color w:val="008000"/>
          <w:sz w:val="28"/>
          <w:szCs w:val="28"/>
          <w:rtl/>
        </w:rPr>
        <w:t xml:space="preserve">صلى الله عليه </w:t>
      </w:r>
      <w:r w:rsidR="004F30E4" w:rsidRPr="007510C4">
        <w:rPr>
          <w:rFonts w:cs="Simplified Arabic"/>
          <w:bCs/>
          <w:color w:val="008000"/>
          <w:sz w:val="28"/>
          <w:szCs w:val="28"/>
          <w:rtl/>
        </w:rPr>
        <w:t>وسلم</w:t>
      </w:r>
      <w:r w:rsidR="00D86431" w:rsidRPr="007510C4">
        <w:rPr>
          <w:rFonts w:cs="Simplified Arabic"/>
          <w:bCs/>
          <w:color w:val="008000"/>
          <w:sz w:val="28"/>
          <w:szCs w:val="28"/>
          <w:rtl/>
        </w:rPr>
        <w:t xml:space="preserve"> </w:t>
      </w:r>
      <w:r w:rsidRPr="007510C4">
        <w:rPr>
          <w:rFonts w:cs="Simplified Arabic"/>
          <w:bCs/>
          <w:color w:val="008000"/>
          <w:sz w:val="28"/>
          <w:szCs w:val="28"/>
          <w:rtl/>
        </w:rPr>
        <w:t>عن نكاح المتعة</w:t>
      </w:r>
      <w:r w:rsidR="005A70EC" w:rsidRPr="007510C4">
        <w:rPr>
          <w:rFonts w:cs="Simplified Arabic" w:hint="cs"/>
          <w:bCs/>
          <w:color w:val="008000"/>
          <w:sz w:val="28"/>
          <w:szCs w:val="28"/>
          <w:rtl/>
        </w:rPr>
        <w:t>,</w:t>
      </w:r>
      <w:r w:rsidRPr="007510C4">
        <w:rPr>
          <w:rFonts w:cs="Simplified Arabic"/>
          <w:bCs/>
          <w:color w:val="008000"/>
          <w:sz w:val="28"/>
          <w:szCs w:val="28"/>
          <w:rtl/>
        </w:rPr>
        <w:t xml:space="preserve"> وعن لحوم الحمر الأهلية يوم</w:t>
      </w:r>
      <w:r w:rsidR="005A70EC" w:rsidRPr="007510C4">
        <w:rPr>
          <w:rFonts w:cs="Simplified Arabic" w:hint="cs"/>
          <w:bCs/>
          <w:color w:val="008000"/>
          <w:sz w:val="28"/>
          <w:szCs w:val="28"/>
          <w:rtl/>
        </w:rPr>
        <w:t xml:space="preserve"> </w:t>
      </w:r>
      <w:r w:rsidRPr="007510C4">
        <w:rPr>
          <w:rFonts w:cs="Simplified Arabic" w:hint="eastAsia"/>
          <w:bCs/>
          <w:color w:val="008000"/>
          <w:sz w:val="28"/>
          <w:szCs w:val="28"/>
          <w:rtl/>
        </w:rPr>
        <w:t>خيبر</w:t>
      </w:r>
      <w:r w:rsidR="005A70EC" w:rsidRPr="007510C4">
        <w:rPr>
          <w:rFonts w:cs="Simplified Arabic" w:hint="cs"/>
          <w:bCs/>
          <w:color w:val="008000"/>
          <w:sz w:val="28"/>
          <w:szCs w:val="28"/>
          <w:rtl/>
        </w:rPr>
        <w:t>»</w:t>
      </w:r>
      <w:r w:rsidRPr="00443AAE">
        <w:rPr>
          <w:rFonts w:cs="Simplified Arabic"/>
          <w:szCs w:val="28"/>
          <w:rtl/>
        </w:rPr>
        <w:t>, وفي صحيح مسلم عن سبرة بن معبد الجهني</w:t>
      </w:r>
      <w:r w:rsidR="005A70EC">
        <w:rPr>
          <w:rFonts w:cs="Simplified Arabic" w:hint="cs"/>
          <w:szCs w:val="28"/>
          <w:rtl/>
        </w:rPr>
        <w:t>:</w:t>
      </w:r>
      <w:r w:rsidRPr="00443AAE">
        <w:rPr>
          <w:rFonts w:cs="Simplified Arabic"/>
          <w:szCs w:val="28"/>
          <w:rtl/>
        </w:rPr>
        <w:t xml:space="preserve"> </w:t>
      </w:r>
      <w:r w:rsidR="005A70EC" w:rsidRPr="007510C4">
        <w:rPr>
          <w:rFonts w:cs="Simplified Arabic" w:hint="cs"/>
          <w:bCs/>
          <w:color w:val="008000"/>
          <w:sz w:val="28"/>
          <w:szCs w:val="28"/>
          <w:rtl/>
        </w:rPr>
        <w:t>«</w:t>
      </w:r>
      <w:r w:rsidRPr="007510C4">
        <w:rPr>
          <w:rFonts w:cs="Simplified Arabic"/>
          <w:bCs/>
          <w:color w:val="008000"/>
          <w:sz w:val="28"/>
          <w:szCs w:val="28"/>
          <w:rtl/>
        </w:rPr>
        <w:t xml:space="preserve">أنه غزا مع رسول الله </w:t>
      </w:r>
      <w:r w:rsidR="00A729B3" w:rsidRPr="007510C4">
        <w:rPr>
          <w:rFonts w:cs="Simplified Arabic"/>
          <w:bCs/>
          <w:color w:val="008000"/>
          <w:sz w:val="28"/>
          <w:szCs w:val="28"/>
          <w:rtl/>
        </w:rPr>
        <w:t xml:space="preserve">صلى الله عليه </w:t>
      </w:r>
      <w:r w:rsidR="004F30E4" w:rsidRPr="007510C4">
        <w:rPr>
          <w:rFonts w:cs="Simplified Arabic"/>
          <w:bCs/>
          <w:color w:val="008000"/>
          <w:sz w:val="28"/>
          <w:szCs w:val="28"/>
          <w:rtl/>
        </w:rPr>
        <w:t>وسلم</w:t>
      </w:r>
      <w:r w:rsidR="00D86431" w:rsidRPr="007510C4">
        <w:rPr>
          <w:rFonts w:cs="Simplified Arabic"/>
          <w:bCs/>
          <w:color w:val="008000"/>
          <w:sz w:val="28"/>
          <w:szCs w:val="28"/>
          <w:rtl/>
        </w:rPr>
        <w:t xml:space="preserve"> </w:t>
      </w:r>
      <w:r w:rsidRPr="007510C4">
        <w:rPr>
          <w:rFonts w:cs="Simplified Arabic"/>
          <w:bCs/>
          <w:color w:val="008000"/>
          <w:sz w:val="28"/>
          <w:szCs w:val="28"/>
          <w:rtl/>
        </w:rPr>
        <w:t>يوم فتح مكة</w:t>
      </w:r>
      <w:r w:rsidR="005A70EC" w:rsidRPr="007510C4">
        <w:rPr>
          <w:rFonts w:cs="Simplified Arabic" w:hint="cs"/>
          <w:bCs/>
          <w:color w:val="008000"/>
          <w:sz w:val="28"/>
          <w:szCs w:val="28"/>
          <w:rtl/>
        </w:rPr>
        <w:t xml:space="preserve">, </w:t>
      </w:r>
      <w:r w:rsidRPr="007510C4">
        <w:rPr>
          <w:rFonts w:cs="Simplified Arabic" w:hint="eastAsia"/>
          <w:bCs/>
          <w:color w:val="008000"/>
          <w:sz w:val="28"/>
          <w:szCs w:val="28"/>
          <w:rtl/>
        </w:rPr>
        <w:t>فقال</w:t>
      </w:r>
      <w:r w:rsidR="005A70EC" w:rsidRPr="007510C4">
        <w:rPr>
          <w:rFonts w:cs="Simplified Arabic"/>
          <w:bCs/>
          <w:color w:val="008000"/>
          <w:sz w:val="28"/>
          <w:szCs w:val="28"/>
          <w:rtl/>
        </w:rPr>
        <w:t xml:space="preserve">: يا أيها </w:t>
      </w:r>
      <w:r w:rsidR="005A70EC" w:rsidRPr="007510C4">
        <w:rPr>
          <w:rFonts w:cs="Simplified Arabic" w:hint="cs"/>
          <w:bCs/>
          <w:color w:val="008000"/>
          <w:sz w:val="28"/>
          <w:szCs w:val="28"/>
          <w:rtl/>
        </w:rPr>
        <w:t>إ</w:t>
      </w:r>
      <w:r w:rsidRPr="007510C4">
        <w:rPr>
          <w:rFonts w:cs="Simplified Arabic"/>
          <w:bCs/>
          <w:color w:val="008000"/>
          <w:sz w:val="28"/>
          <w:szCs w:val="28"/>
          <w:rtl/>
        </w:rPr>
        <w:t>ني كنت أذنت لكم في الاستمتاع من النساء</w:t>
      </w:r>
      <w:r w:rsidR="005A70EC" w:rsidRPr="007510C4">
        <w:rPr>
          <w:rFonts w:cs="Simplified Arabic" w:hint="cs"/>
          <w:bCs/>
          <w:color w:val="008000"/>
          <w:sz w:val="28"/>
          <w:szCs w:val="28"/>
          <w:rtl/>
        </w:rPr>
        <w:t>,</w:t>
      </w:r>
      <w:r w:rsidR="005A70EC" w:rsidRPr="007510C4">
        <w:rPr>
          <w:rFonts w:cs="Simplified Arabic"/>
          <w:bCs/>
          <w:color w:val="008000"/>
          <w:sz w:val="28"/>
          <w:szCs w:val="28"/>
          <w:rtl/>
        </w:rPr>
        <w:t xml:space="preserve"> و</w:t>
      </w:r>
      <w:r w:rsidR="005A70EC" w:rsidRPr="007510C4">
        <w:rPr>
          <w:rFonts w:cs="Simplified Arabic" w:hint="cs"/>
          <w:bCs/>
          <w:color w:val="008000"/>
          <w:sz w:val="28"/>
          <w:szCs w:val="28"/>
          <w:rtl/>
        </w:rPr>
        <w:t>إ</w:t>
      </w:r>
      <w:r w:rsidRPr="007510C4">
        <w:rPr>
          <w:rFonts w:cs="Simplified Arabic"/>
          <w:bCs/>
          <w:color w:val="008000"/>
          <w:sz w:val="28"/>
          <w:szCs w:val="28"/>
          <w:rtl/>
        </w:rPr>
        <w:t>ن الله</w:t>
      </w:r>
      <w:r w:rsidR="005A70EC" w:rsidRPr="007510C4">
        <w:rPr>
          <w:rFonts w:cs="Simplified Arabic"/>
          <w:bCs/>
          <w:color w:val="008000"/>
          <w:sz w:val="28"/>
          <w:szCs w:val="28"/>
          <w:rtl/>
        </w:rPr>
        <w:t xml:space="preserve"> قد حرم</w:t>
      </w:r>
      <w:r w:rsidRPr="007510C4">
        <w:rPr>
          <w:rFonts w:cs="Simplified Arabic"/>
          <w:bCs/>
          <w:color w:val="008000"/>
          <w:sz w:val="28"/>
          <w:szCs w:val="28"/>
          <w:rtl/>
        </w:rPr>
        <w:t xml:space="preserve"> ذلك إلى يوم القيامة, فمن كان عنده منهن شيء فليخل سبيله</w:t>
      </w:r>
      <w:r w:rsidR="005A70EC" w:rsidRPr="007510C4">
        <w:rPr>
          <w:rFonts w:cs="Simplified Arabic" w:hint="cs"/>
          <w:bCs/>
          <w:color w:val="008000"/>
          <w:sz w:val="28"/>
          <w:szCs w:val="28"/>
          <w:rtl/>
        </w:rPr>
        <w:t>,</w:t>
      </w:r>
      <w:r w:rsidRPr="007510C4">
        <w:rPr>
          <w:rFonts w:cs="Simplified Arabic"/>
          <w:bCs/>
          <w:color w:val="008000"/>
          <w:sz w:val="28"/>
          <w:szCs w:val="28"/>
          <w:rtl/>
        </w:rPr>
        <w:t xml:space="preserve"> ولا تأخذوا مما آتيتموهن شيئ</w:t>
      </w:r>
      <w:r w:rsidR="005A70EC" w:rsidRPr="007510C4">
        <w:rPr>
          <w:rFonts w:cs="Simplified Arabic" w:hint="cs"/>
          <w:bCs/>
          <w:color w:val="008000"/>
          <w:sz w:val="28"/>
          <w:szCs w:val="28"/>
          <w:rtl/>
        </w:rPr>
        <w:t>ً</w:t>
      </w:r>
      <w:r w:rsidRPr="007510C4">
        <w:rPr>
          <w:rFonts w:cs="Simplified Arabic"/>
          <w:bCs/>
          <w:color w:val="008000"/>
          <w:sz w:val="28"/>
          <w:szCs w:val="28"/>
          <w:rtl/>
        </w:rPr>
        <w:t>ا</w:t>
      </w:r>
      <w:r w:rsidR="004B79C5" w:rsidRPr="007510C4">
        <w:rPr>
          <w:rFonts w:cs="Simplified Arabic" w:hint="eastAsia"/>
          <w:bCs/>
          <w:color w:val="008000"/>
          <w:sz w:val="28"/>
          <w:szCs w:val="28"/>
          <w:rtl/>
        </w:rPr>
        <w:t>»</w:t>
      </w:r>
      <w:r w:rsidR="005A70EC" w:rsidRPr="004B79C5">
        <w:rPr>
          <w:rFonts w:cs="Simplified Arabic"/>
          <w:bCs/>
          <w:color w:val="008000"/>
          <w:sz w:val="28"/>
          <w:szCs w:val="28"/>
          <w:vertAlign w:val="superscript"/>
          <w:rtl/>
        </w:rPr>
        <w:t>(</w:t>
      </w:r>
      <w:r w:rsidR="005A70EC" w:rsidRPr="004B79C5">
        <w:rPr>
          <w:rStyle w:val="aa"/>
          <w:rFonts w:cs="Simplified Arabic"/>
          <w:bCs/>
          <w:color w:val="008000"/>
          <w:sz w:val="28"/>
          <w:szCs w:val="28"/>
          <w:rtl/>
        </w:rPr>
        <w:footnoteReference w:id="342"/>
      </w:r>
      <w:r w:rsidR="005A70EC" w:rsidRPr="004B79C5">
        <w:rPr>
          <w:rFonts w:cs="Simplified Arabic"/>
          <w:bCs/>
          <w:color w:val="008000"/>
          <w:sz w:val="28"/>
          <w:szCs w:val="28"/>
          <w:vertAlign w:val="superscript"/>
          <w:rtl/>
        </w:rPr>
        <w:t>)</w:t>
      </w:r>
      <w:r w:rsidR="005A70EC" w:rsidRPr="00567670">
        <w:rPr>
          <w:rFonts w:cs="Simplified Arabic" w:hint="cs"/>
          <w:bCs/>
          <w:color w:val="008000"/>
          <w:sz w:val="28"/>
          <w:szCs w:val="28"/>
          <w:rtl/>
        </w:rPr>
        <w:t>.</w:t>
      </w:r>
    </w:p>
    <w:p w:rsidR="009C1BC7" w:rsidRPr="004B79C5" w:rsidRDefault="009C1BC7" w:rsidP="00443AAE">
      <w:pPr>
        <w:jc w:val="lowKashida"/>
        <w:rPr>
          <w:rFonts w:cs="Simplified Arabic"/>
          <w:bCs/>
          <w:color w:val="FF0000"/>
          <w:szCs w:val="28"/>
          <w:rtl/>
        </w:rPr>
      </w:pPr>
      <w:r w:rsidRPr="004B79C5">
        <w:rPr>
          <w:rFonts w:cs="Simplified Arabic" w:hint="eastAsia"/>
          <w:bCs/>
          <w:color w:val="FF0000"/>
          <w:szCs w:val="28"/>
          <w:rtl/>
        </w:rPr>
        <w:t>تفسير</w:t>
      </w:r>
      <w:r w:rsidRPr="004B79C5">
        <w:rPr>
          <w:rFonts w:cs="Simplified Arabic"/>
          <w:bCs/>
          <w:color w:val="FF0000"/>
          <w:szCs w:val="28"/>
          <w:rtl/>
        </w:rPr>
        <w:t xml:space="preserve"> كشك:</w:t>
      </w:r>
    </w:p>
    <w:p w:rsidR="009C1BC7" w:rsidRPr="004B79C5" w:rsidRDefault="009C1BC7" w:rsidP="005A70EC">
      <w:pPr>
        <w:jc w:val="lowKashida"/>
        <w:rPr>
          <w:rFonts w:cs="Simplified Arabic"/>
          <w:szCs w:val="28"/>
          <w:rtl/>
        </w:rPr>
      </w:pPr>
      <w:r w:rsidRPr="004B79C5">
        <w:rPr>
          <w:rFonts w:cs="Simplified Arabic" w:hint="eastAsia"/>
          <w:szCs w:val="28"/>
          <w:rtl/>
        </w:rPr>
        <w:t>قال</w:t>
      </w:r>
      <w:r w:rsidRPr="004B79C5">
        <w:rPr>
          <w:rFonts w:cs="Simplified Arabic"/>
          <w:szCs w:val="28"/>
          <w:rtl/>
        </w:rPr>
        <w:t xml:space="preserve"> عبد الحميد كشك في تفسيره ما نصه: </w:t>
      </w:r>
      <w:r w:rsidR="005A70EC" w:rsidRPr="00567670">
        <w:rPr>
          <w:rFonts w:cs="Simplified Arabic" w:hint="cs"/>
          <w:bCs/>
          <w:color w:val="008000"/>
          <w:sz w:val="28"/>
          <w:szCs w:val="28"/>
          <w:rtl/>
        </w:rPr>
        <w:t>"</w:t>
      </w:r>
      <w:r w:rsidR="00567670" w:rsidRPr="007510C4">
        <w:rPr>
          <w:rFonts w:cs="Simplified Arabic"/>
          <w:bCs/>
          <w:color w:val="0000FF"/>
          <w:sz w:val="28"/>
          <w:szCs w:val="28"/>
          <w:rtl/>
        </w:rPr>
        <w:t>﴿</w:t>
      </w:r>
      <w:r w:rsidR="005A70EC" w:rsidRPr="007510C4">
        <w:rPr>
          <w:rFonts w:cs="Simplified Arabic"/>
          <w:bCs/>
          <w:color w:val="0000FF"/>
          <w:sz w:val="28"/>
          <w:szCs w:val="28"/>
          <w:rtl/>
        </w:rPr>
        <w:t>فَمَا اسْتَمْتَعْتُم بِهِ مِنْهُنَّ فَآتُوهُنَّ أُجُورَهُنَّ فَرِيضَةً</w:t>
      </w:r>
      <w:r w:rsidR="00567670" w:rsidRPr="007510C4">
        <w:rPr>
          <w:rFonts w:cs="Simplified Arabic"/>
          <w:bCs/>
          <w:color w:val="0000FF"/>
          <w:sz w:val="28"/>
          <w:szCs w:val="28"/>
          <w:rtl/>
        </w:rPr>
        <w:t>﴾</w:t>
      </w:r>
      <w:r w:rsidR="005A70EC" w:rsidRPr="00567670">
        <w:rPr>
          <w:rFonts w:cs="Simplified Arabic"/>
          <w:bCs/>
          <w:color w:val="008000"/>
          <w:sz w:val="28"/>
          <w:szCs w:val="28"/>
          <w:rtl/>
        </w:rPr>
        <w:t xml:space="preserve"> </w:t>
      </w:r>
      <w:r w:rsidR="005A70EC" w:rsidRPr="007510C4">
        <w:rPr>
          <w:rFonts w:cs="Simplified Arabic"/>
          <w:rtl/>
        </w:rPr>
        <w:t>[النساء:24]</w:t>
      </w:r>
      <w:r w:rsidR="005A70EC" w:rsidRPr="00567670">
        <w:rPr>
          <w:rFonts w:cs="Simplified Arabic" w:hint="cs"/>
          <w:bCs/>
          <w:color w:val="008000"/>
          <w:sz w:val="28"/>
          <w:szCs w:val="28"/>
          <w:rtl/>
        </w:rPr>
        <w:t>,</w:t>
      </w:r>
      <w:r w:rsidRPr="00567670">
        <w:rPr>
          <w:rFonts w:cs="Simplified Arabic"/>
          <w:bCs/>
          <w:color w:val="008000"/>
          <w:sz w:val="28"/>
          <w:szCs w:val="28"/>
          <w:rtl/>
        </w:rPr>
        <w:t xml:space="preserve"> </w:t>
      </w:r>
      <w:r w:rsidRPr="004B79C5">
        <w:rPr>
          <w:rFonts w:cs="Simplified Arabic"/>
          <w:szCs w:val="28"/>
          <w:rtl/>
        </w:rPr>
        <w:t>أي</w:t>
      </w:r>
      <w:r w:rsidR="005A70EC" w:rsidRPr="004B79C5">
        <w:rPr>
          <w:rFonts w:cs="Simplified Arabic" w:hint="cs"/>
          <w:szCs w:val="28"/>
          <w:rtl/>
        </w:rPr>
        <w:t>:</w:t>
      </w:r>
      <w:r w:rsidRPr="004B79C5">
        <w:rPr>
          <w:rFonts w:cs="Simplified Arabic"/>
          <w:szCs w:val="28"/>
          <w:rtl/>
        </w:rPr>
        <w:t xml:space="preserve"> وأي امرأة من النساء اللواتي أحللن لكم تزوجتموها, فأعطوها الأجر وهو المهر</w:t>
      </w:r>
      <w:r w:rsidR="005A70EC" w:rsidRPr="004B79C5">
        <w:rPr>
          <w:rFonts w:cs="Simplified Arabic" w:hint="cs"/>
          <w:szCs w:val="28"/>
          <w:rtl/>
        </w:rPr>
        <w:t>,</w:t>
      </w:r>
      <w:r w:rsidRPr="004B79C5">
        <w:rPr>
          <w:rFonts w:cs="Simplified Arabic"/>
          <w:szCs w:val="28"/>
          <w:rtl/>
        </w:rPr>
        <w:t xml:space="preserve"> بعد</w:t>
      </w:r>
      <w:r w:rsidR="005A70EC" w:rsidRPr="004B79C5">
        <w:rPr>
          <w:rFonts w:cs="Simplified Arabic" w:hint="cs"/>
          <w:szCs w:val="28"/>
          <w:rtl/>
        </w:rPr>
        <w:t xml:space="preserve"> </w:t>
      </w:r>
      <w:r w:rsidRPr="004B79C5">
        <w:rPr>
          <w:rFonts w:cs="Simplified Arabic" w:hint="eastAsia"/>
          <w:szCs w:val="28"/>
          <w:rtl/>
        </w:rPr>
        <w:t>أن</w:t>
      </w:r>
      <w:r w:rsidRPr="004B79C5">
        <w:rPr>
          <w:rFonts w:cs="Simplified Arabic"/>
          <w:szCs w:val="28"/>
          <w:rtl/>
        </w:rPr>
        <w:t xml:space="preserve"> تفرضوه في مقابلة ذلك الاستمتاع.</w:t>
      </w:r>
      <w:r w:rsidR="005A70EC" w:rsidRPr="004B79C5">
        <w:rPr>
          <w:rFonts w:cs="Simplified Arabic" w:hint="cs"/>
          <w:szCs w:val="28"/>
          <w:rtl/>
        </w:rPr>
        <w:t xml:space="preserve"> </w:t>
      </w:r>
      <w:r w:rsidRPr="004B79C5">
        <w:rPr>
          <w:rFonts w:cs="Simplified Arabic" w:hint="eastAsia"/>
          <w:szCs w:val="28"/>
          <w:rtl/>
        </w:rPr>
        <w:t>وسر</w:t>
      </w:r>
      <w:r w:rsidRPr="004B79C5">
        <w:rPr>
          <w:rFonts w:cs="Simplified Arabic"/>
          <w:szCs w:val="28"/>
          <w:rtl/>
        </w:rPr>
        <w:t xml:space="preserve"> هذا: أن الله لما جعل للرجل على المرأة حق القيام، و</w:t>
      </w:r>
      <w:r w:rsidR="005A70EC" w:rsidRPr="004B79C5">
        <w:rPr>
          <w:rFonts w:cs="Simplified Arabic"/>
          <w:szCs w:val="28"/>
          <w:rtl/>
        </w:rPr>
        <w:t>حق رياسة المنزل الذي يعيشان فيه</w:t>
      </w:r>
      <w:r w:rsidR="005A70EC" w:rsidRPr="004B79C5">
        <w:rPr>
          <w:rFonts w:cs="Simplified Arabic" w:hint="cs"/>
          <w:szCs w:val="28"/>
          <w:rtl/>
        </w:rPr>
        <w:t xml:space="preserve">, </w:t>
      </w:r>
      <w:r w:rsidRPr="004B79C5">
        <w:rPr>
          <w:rFonts w:cs="Simplified Arabic" w:hint="eastAsia"/>
          <w:szCs w:val="28"/>
          <w:rtl/>
        </w:rPr>
        <w:t>وحق</w:t>
      </w:r>
      <w:r w:rsidRPr="004B79C5">
        <w:rPr>
          <w:rFonts w:cs="Simplified Arabic"/>
          <w:szCs w:val="28"/>
          <w:rtl/>
        </w:rPr>
        <w:t xml:space="preserve"> الاستمتاع </w:t>
      </w:r>
      <w:r w:rsidR="005A70EC" w:rsidRPr="004B79C5">
        <w:rPr>
          <w:rFonts w:cs="Simplified Arabic" w:hint="cs"/>
          <w:szCs w:val="28"/>
          <w:rtl/>
        </w:rPr>
        <w:t>به</w:t>
      </w:r>
      <w:r w:rsidRPr="004B79C5">
        <w:rPr>
          <w:rFonts w:cs="Simplified Arabic"/>
          <w:szCs w:val="28"/>
          <w:rtl/>
        </w:rPr>
        <w:t>ا، فرض لها في مقابلة ذلك جزاء وأجر</w:t>
      </w:r>
      <w:r w:rsidR="005A70EC" w:rsidRPr="004B79C5">
        <w:rPr>
          <w:rFonts w:cs="Simplified Arabic" w:hint="cs"/>
          <w:szCs w:val="28"/>
          <w:rtl/>
        </w:rPr>
        <w:t>ً</w:t>
      </w:r>
      <w:r w:rsidRPr="004B79C5">
        <w:rPr>
          <w:rFonts w:cs="Simplified Arabic"/>
          <w:szCs w:val="28"/>
          <w:rtl/>
        </w:rPr>
        <w:t>ا تطيب ويتم به العدل بينها وبين</w:t>
      </w:r>
      <w:r w:rsidR="005A70EC" w:rsidRPr="004B79C5">
        <w:rPr>
          <w:rFonts w:cs="Simplified Arabic" w:hint="cs"/>
          <w:szCs w:val="28"/>
          <w:rtl/>
        </w:rPr>
        <w:t xml:space="preserve"> </w:t>
      </w:r>
      <w:r w:rsidRPr="004B79C5">
        <w:rPr>
          <w:rFonts w:cs="Simplified Arabic" w:hint="eastAsia"/>
          <w:szCs w:val="28"/>
          <w:rtl/>
        </w:rPr>
        <w:t>زوجها</w:t>
      </w:r>
      <w:r w:rsidRPr="004B79C5">
        <w:rPr>
          <w:rFonts w:cs="Simplified Arabic"/>
          <w:szCs w:val="28"/>
          <w:rtl/>
        </w:rPr>
        <w:t>.</w:t>
      </w:r>
    </w:p>
    <w:p w:rsidR="009C1BC7" w:rsidRPr="004B79C5" w:rsidRDefault="009C1BC7" w:rsidP="005A70EC">
      <w:pPr>
        <w:jc w:val="lowKashida"/>
        <w:rPr>
          <w:rFonts w:cs="Simplified Arabic"/>
          <w:szCs w:val="28"/>
          <w:rtl/>
        </w:rPr>
      </w:pPr>
      <w:r w:rsidRPr="004B79C5">
        <w:rPr>
          <w:rFonts w:cs="Simplified Arabic" w:hint="eastAsia"/>
          <w:szCs w:val="28"/>
          <w:rtl/>
        </w:rPr>
        <w:t>والخلاصة</w:t>
      </w:r>
      <w:r w:rsidRPr="004B79C5">
        <w:rPr>
          <w:rFonts w:cs="Simplified Arabic"/>
          <w:szCs w:val="28"/>
          <w:rtl/>
        </w:rPr>
        <w:t>: أن أي امرأة طلبتم أن تتمتعوا وتنتفعوا بتزوجها فأعطوها المهر الذي تتفقون عليه</w:t>
      </w:r>
      <w:r w:rsidR="005A70EC" w:rsidRPr="004B79C5">
        <w:rPr>
          <w:rFonts w:cs="Simplified Arabic" w:hint="cs"/>
          <w:szCs w:val="28"/>
          <w:rtl/>
        </w:rPr>
        <w:t xml:space="preserve"> </w:t>
      </w:r>
      <w:r w:rsidRPr="004B79C5">
        <w:rPr>
          <w:rFonts w:cs="Simplified Arabic" w:hint="eastAsia"/>
          <w:szCs w:val="28"/>
          <w:rtl/>
        </w:rPr>
        <w:t>عند</w:t>
      </w:r>
      <w:r w:rsidRPr="004B79C5">
        <w:rPr>
          <w:rFonts w:cs="Simplified Arabic"/>
          <w:szCs w:val="28"/>
          <w:rtl/>
        </w:rPr>
        <w:t xml:space="preserve"> العقد فريضة فرضها الله عليكم، وذلك أن المهر يفرض ويعين في عقد النكاح</w:t>
      </w:r>
      <w:r w:rsidR="005A70EC" w:rsidRPr="004B79C5">
        <w:rPr>
          <w:rFonts w:cs="Simplified Arabic" w:hint="cs"/>
          <w:szCs w:val="28"/>
          <w:rtl/>
        </w:rPr>
        <w:t>,</w:t>
      </w:r>
      <w:r w:rsidRPr="004B79C5">
        <w:rPr>
          <w:rFonts w:cs="Simplified Arabic"/>
          <w:szCs w:val="28"/>
          <w:rtl/>
        </w:rPr>
        <w:t xml:space="preserve"> ويسمى</w:t>
      </w:r>
      <w:r w:rsidR="005A70EC" w:rsidRPr="004B79C5">
        <w:rPr>
          <w:rFonts w:cs="Simplified Arabic" w:hint="cs"/>
          <w:szCs w:val="28"/>
          <w:rtl/>
        </w:rPr>
        <w:t xml:space="preserve"> </w:t>
      </w:r>
      <w:r w:rsidRPr="004B79C5">
        <w:rPr>
          <w:rFonts w:cs="Simplified Arabic" w:hint="eastAsia"/>
          <w:szCs w:val="28"/>
          <w:rtl/>
        </w:rPr>
        <w:t>ذلك</w:t>
      </w:r>
      <w:r w:rsidR="005A70EC" w:rsidRPr="004B79C5">
        <w:rPr>
          <w:rFonts w:cs="Simplified Arabic" w:hint="cs"/>
          <w:szCs w:val="28"/>
          <w:rtl/>
        </w:rPr>
        <w:t>:</w:t>
      </w:r>
      <w:r w:rsidRPr="004B79C5">
        <w:rPr>
          <w:rFonts w:cs="Simplified Arabic"/>
          <w:szCs w:val="28"/>
          <w:rtl/>
        </w:rPr>
        <w:t xml:space="preserve"> إيتاء وإعطاء</w:t>
      </w:r>
      <w:r w:rsidR="005A70EC" w:rsidRPr="004B79C5">
        <w:rPr>
          <w:rFonts w:cs="Simplified Arabic" w:hint="cs"/>
          <w:szCs w:val="28"/>
          <w:rtl/>
        </w:rPr>
        <w:t>,</w:t>
      </w:r>
      <w:r w:rsidRPr="004B79C5">
        <w:rPr>
          <w:rFonts w:cs="Simplified Arabic"/>
          <w:szCs w:val="28"/>
          <w:rtl/>
        </w:rPr>
        <w:t xml:space="preserve"> ويقال</w:t>
      </w:r>
      <w:r w:rsidR="005A70EC" w:rsidRPr="004B79C5">
        <w:rPr>
          <w:rFonts w:cs="Simplified Arabic" w:hint="cs"/>
          <w:szCs w:val="28"/>
          <w:rtl/>
        </w:rPr>
        <w:t>:</w:t>
      </w:r>
      <w:r w:rsidRPr="004B79C5">
        <w:rPr>
          <w:rFonts w:cs="Simplified Arabic"/>
          <w:szCs w:val="28"/>
          <w:rtl/>
        </w:rPr>
        <w:t xml:space="preserve"> عقد فلان على فلانة </w:t>
      </w:r>
      <w:proofErr w:type="spellStart"/>
      <w:r w:rsidRPr="004B79C5">
        <w:rPr>
          <w:rFonts w:cs="Simplified Arabic"/>
          <w:szCs w:val="28"/>
          <w:rtl/>
        </w:rPr>
        <w:t>وأمهرها</w:t>
      </w:r>
      <w:proofErr w:type="spellEnd"/>
      <w:r w:rsidRPr="004B79C5">
        <w:rPr>
          <w:rFonts w:cs="Simplified Arabic"/>
          <w:szCs w:val="28"/>
          <w:rtl/>
        </w:rPr>
        <w:t xml:space="preserve"> ألف</w:t>
      </w:r>
      <w:r w:rsidR="005A70EC" w:rsidRPr="004B79C5">
        <w:rPr>
          <w:rFonts w:cs="Simplified Arabic" w:hint="cs"/>
          <w:szCs w:val="28"/>
          <w:rtl/>
        </w:rPr>
        <w:t>ً</w:t>
      </w:r>
      <w:r w:rsidRPr="004B79C5">
        <w:rPr>
          <w:rFonts w:cs="Simplified Arabic"/>
          <w:szCs w:val="28"/>
          <w:rtl/>
        </w:rPr>
        <w:t>ا كما يقال</w:t>
      </w:r>
      <w:r w:rsidR="005A70EC" w:rsidRPr="004B79C5">
        <w:rPr>
          <w:rFonts w:cs="Simplified Arabic" w:hint="cs"/>
          <w:szCs w:val="28"/>
          <w:rtl/>
        </w:rPr>
        <w:t>:</w:t>
      </w:r>
      <w:r w:rsidRPr="004B79C5">
        <w:rPr>
          <w:rFonts w:cs="Simplified Arabic"/>
          <w:szCs w:val="28"/>
          <w:rtl/>
        </w:rPr>
        <w:t xml:space="preserve"> فرض لها ألف</w:t>
      </w:r>
      <w:r w:rsidR="005A70EC" w:rsidRPr="004B79C5">
        <w:rPr>
          <w:rFonts w:cs="Simplified Arabic" w:hint="cs"/>
          <w:szCs w:val="28"/>
          <w:rtl/>
        </w:rPr>
        <w:t>ً</w:t>
      </w:r>
      <w:r w:rsidRPr="004B79C5">
        <w:rPr>
          <w:rFonts w:cs="Simplified Arabic"/>
          <w:szCs w:val="28"/>
          <w:rtl/>
        </w:rPr>
        <w:t>ا</w:t>
      </w:r>
      <w:r w:rsidR="005A70EC" w:rsidRPr="004B79C5">
        <w:rPr>
          <w:rFonts w:cs="Simplified Arabic" w:hint="cs"/>
          <w:szCs w:val="28"/>
          <w:rtl/>
        </w:rPr>
        <w:t>,</w:t>
      </w:r>
      <w:r w:rsidRPr="004B79C5">
        <w:rPr>
          <w:rFonts w:cs="Simplified Arabic"/>
          <w:szCs w:val="28"/>
          <w:rtl/>
        </w:rPr>
        <w:t xml:space="preserve"> ومن هذا</w:t>
      </w:r>
      <w:r w:rsidR="005A70EC" w:rsidRPr="004B79C5">
        <w:rPr>
          <w:rFonts w:cs="Simplified Arabic" w:hint="cs"/>
          <w:szCs w:val="28"/>
          <w:rtl/>
        </w:rPr>
        <w:t xml:space="preserve"> </w:t>
      </w:r>
      <w:r w:rsidRPr="004B79C5">
        <w:rPr>
          <w:rFonts w:cs="Simplified Arabic" w:hint="eastAsia"/>
          <w:szCs w:val="28"/>
          <w:rtl/>
        </w:rPr>
        <w:t>قوله</w:t>
      </w:r>
      <w:r w:rsidRPr="004B79C5">
        <w:rPr>
          <w:rFonts w:cs="Simplified Arabic"/>
          <w:szCs w:val="28"/>
          <w:rtl/>
        </w:rPr>
        <w:t xml:space="preserve"> تعالى</w:t>
      </w:r>
      <w:r w:rsidR="005A70EC" w:rsidRPr="004B79C5">
        <w:rPr>
          <w:rFonts w:cs="Simplified Arabic" w:hint="cs"/>
          <w:szCs w:val="28"/>
          <w:rtl/>
        </w:rPr>
        <w:t>:</w:t>
      </w:r>
      <w:r w:rsidRPr="004B79C5">
        <w:rPr>
          <w:rFonts w:cs="Simplified Arabic"/>
          <w:szCs w:val="28"/>
          <w:rtl/>
        </w:rPr>
        <w:t xml:space="preserve"> </w:t>
      </w:r>
      <w:r w:rsidR="00567670" w:rsidRPr="007510C4">
        <w:rPr>
          <w:rFonts w:cs="Simplified Arabic"/>
          <w:bCs/>
          <w:color w:val="0000FF"/>
          <w:sz w:val="28"/>
          <w:szCs w:val="28"/>
          <w:rtl/>
        </w:rPr>
        <w:t>﴿</w:t>
      </w:r>
      <w:r w:rsidR="005A70EC" w:rsidRPr="007510C4">
        <w:rPr>
          <w:rFonts w:cs="Simplified Arabic"/>
          <w:bCs/>
          <w:color w:val="0000FF"/>
          <w:sz w:val="28"/>
          <w:szCs w:val="28"/>
          <w:rtl/>
        </w:rPr>
        <w:t>وَقَدْ فَرَضْتُمْ لَهُنَّ فَرِيضَةً</w:t>
      </w:r>
      <w:r w:rsidR="00567670" w:rsidRPr="007510C4">
        <w:rPr>
          <w:rFonts w:cs="Simplified Arabic"/>
          <w:bCs/>
          <w:color w:val="0000FF"/>
          <w:sz w:val="28"/>
          <w:szCs w:val="28"/>
          <w:rtl/>
        </w:rPr>
        <w:t>﴾</w:t>
      </w:r>
      <w:r w:rsidR="005A70EC" w:rsidRPr="004B79C5">
        <w:rPr>
          <w:rFonts w:cs="Simplified Arabic"/>
          <w:szCs w:val="28"/>
          <w:rtl/>
        </w:rPr>
        <w:t xml:space="preserve"> </w:t>
      </w:r>
      <w:r w:rsidR="005A70EC" w:rsidRPr="007510C4">
        <w:rPr>
          <w:rFonts w:cs="Simplified Arabic" w:hint="cs"/>
          <w:rtl/>
        </w:rPr>
        <w:t>[</w:t>
      </w:r>
      <w:r w:rsidR="005A70EC" w:rsidRPr="007510C4">
        <w:rPr>
          <w:rFonts w:cs="Simplified Arabic"/>
          <w:rtl/>
        </w:rPr>
        <w:t>البقرة</w:t>
      </w:r>
      <w:r w:rsidR="005A70EC" w:rsidRPr="007510C4">
        <w:rPr>
          <w:rFonts w:cs="Simplified Arabic" w:hint="cs"/>
          <w:rtl/>
        </w:rPr>
        <w:t>:237]</w:t>
      </w:r>
      <w:r w:rsidR="005A70EC" w:rsidRPr="004B79C5">
        <w:rPr>
          <w:rFonts w:cs="Simplified Arabic" w:hint="cs"/>
          <w:szCs w:val="28"/>
          <w:rtl/>
        </w:rPr>
        <w:t>,</w:t>
      </w:r>
      <w:r w:rsidRPr="004B79C5">
        <w:rPr>
          <w:rFonts w:cs="Simplified Arabic"/>
          <w:szCs w:val="28"/>
          <w:rtl/>
        </w:rPr>
        <w:t xml:space="preserve"> وقوله</w:t>
      </w:r>
      <w:r w:rsidR="005A70EC" w:rsidRPr="004B79C5">
        <w:rPr>
          <w:rFonts w:cs="Simplified Arabic" w:hint="cs"/>
          <w:szCs w:val="28"/>
          <w:rtl/>
        </w:rPr>
        <w:t>:</w:t>
      </w:r>
      <w:r w:rsidRPr="004B79C5">
        <w:rPr>
          <w:rFonts w:cs="Simplified Arabic"/>
          <w:szCs w:val="28"/>
          <w:rtl/>
        </w:rPr>
        <w:t xml:space="preserve"> </w:t>
      </w:r>
      <w:r w:rsidR="00567670" w:rsidRPr="007510C4">
        <w:rPr>
          <w:rFonts w:cs="Simplified Arabic"/>
          <w:bCs/>
          <w:color w:val="0000FF"/>
          <w:sz w:val="28"/>
          <w:szCs w:val="28"/>
          <w:rtl/>
        </w:rPr>
        <w:t>﴿</w:t>
      </w:r>
      <w:r w:rsidR="005A70EC" w:rsidRPr="007510C4">
        <w:rPr>
          <w:rFonts w:cs="Simplified Arabic"/>
          <w:bCs/>
          <w:color w:val="0000FF"/>
          <w:sz w:val="28"/>
          <w:szCs w:val="28"/>
          <w:rtl/>
        </w:rPr>
        <w:t>مَا لَمْ تَمَسُّوهُنُّ أَوْ تَفْرِضُواْ لَهُنَّ فَرِيضَةً</w:t>
      </w:r>
      <w:r w:rsidR="00567670" w:rsidRPr="007510C4">
        <w:rPr>
          <w:rFonts w:cs="Simplified Arabic"/>
          <w:bCs/>
          <w:color w:val="0000FF"/>
          <w:sz w:val="28"/>
          <w:szCs w:val="28"/>
          <w:rtl/>
        </w:rPr>
        <w:t>﴾</w:t>
      </w:r>
      <w:r w:rsidR="005A70EC" w:rsidRPr="004B79C5">
        <w:rPr>
          <w:rFonts w:cs="Simplified Arabic"/>
          <w:szCs w:val="28"/>
          <w:rtl/>
        </w:rPr>
        <w:t xml:space="preserve"> </w:t>
      </w:r>
      <w:r w:rsidR="005A70EC" w:rsidRPr="007510C4">
        <w:rPr>
          <w:rFonts w:cs="Simplified Arabic" w:hint="cs"/>
          <w:rtl/>
        </w:rPr>
        <w:t>[</w:t>
      </w:r>
      <w:r w:rsidR="005A70EC" w:rsidRPr="007510C4">
        <w:rPr>
          <w:rFonts w:cs="Simplified Arabic"/>
          <w:rtl/>
        </w:rPr>
        <w:t>البقرة</w:t>
      </w:r>
      <w:r w:rsidR="005A70EC" w:rsidRPr="007510C4">
        <w:rPr>
          <w:rFonts w:cs="Simplified Arabic" w:hint="cs"/>
          <w:rtl/>
        </w:rPr>
        <w:t>:236]</w:t>
      </w:r>
      <w:r w:rsidR="005A70EC" w:rsidRPr="004B79C5">
        <w:rPr>
          <w:rFonts w:cs="Simplified Arabic" w:hint="cs"/>
          <w:szCs w:val="28"/>
          <w:rtl/>
        </w:rPr>
        <w:t>,</w:t>
      </w:r>
      <w:r w:rsidRPr="004B79C5">
        <w:rPr>
          <w:rFonts w:cs="Simplified Arabic"/>
          <w:szCs w:val="28"/>
          <w:rtl/>
        </w:rPr>
        <w:t xml:space="preserve"> فالمهر</w:t>
      </w:r>
      <w:r w:rsidR="005A70EC" w:rsidRPr="004B79C5">
        <w:rPr>
          <w:rFonts w:cs="Simplified Arabic" w:hint="cs"/>
          <w:szCs w:val="28"/>
          <w:rtl/>
        </w:rPr>
        <w:t xml:space="preserve"> </w:t>
      </w:r>
      <w:r w:rsidRPr="004B79C5">
        <w:rPr>
          <w:rFonts w:cs="Simplified Arabic" w:hint="eastAsia"/>
          <w:szCs w:val="28"/>
          <w:rtl/>
        </w:rPr>
        <w:t>يتعين</w:t>
      </w:r>
      <w:r w:rsidRPr="004B79C5">
        <w:rPr>
          <w:rFonts w:cs="Simplified Arabic"/>
          <w:szCs w:val="28"/>
          <w:rtl/>
        </w:rPr>
        <w:t xml:space="preserve"> بفرضه في العقد ويصير في حكم المعطى</w:t>
      </w:r>
      <w:r w:rsidR="005A70EC" w:rsidRPr="004B79C5">
        <w:rPr>
          <w:rFonts w:cs="Simplified Arabic" w:hint="cs"/>
          <w:szCs w:val="28"/>
          <w:rtl/>
        </w:rPr>
        <w:t>,</w:t>
      </w:r>
      <w:r w:rsidR="005A70EC" w:rsidRPr="004B79C5">
        <w:rPr>
          <w:rFonts w:cs="Simplified Arabic"/>
          <w:szCs w:val="28"/>
          <w:rtl/>
        </w:rPr>
        <w:t xml:space="preserve"> وقد جرت العادة ب</w:t>
      </w:r>
      <w:r w:rsidR="005A70EC" w:rsidRPr="004B79C5">
        <w:rPr>
          <w:rFonts w:cs="Simplified Arabic" w:hint="cs"/>
          <w:szCs w:val="28"/>
          <w:rtl/>
        </w:rPr>
        <w:t>أ</w:t>
      </w:r>
      <w:r w:rsidRPr="004B79C5">
        <w:rPr>
          <w:rFonts w:cs="Simplified Arabic"/>
          <w:szCs w:val="28"/>
          <w:rtl/>
        </w:rPr>
        <w:t>ن يعطى كله أو أكثره قبل</w:t>
      </w:r>
      <w:r w:rsidR="005A70EC" w:rsidRPr="004B79C5">
        <w:rPr>
          <w:rFonts w:cs="Simplified Arabic" w:hint="cs"/>
          <w:szCs w:val="28"/>
          <w:rtl/>
        </w:rPr>
        <w:t xml:space="preserve"> </w:t>
      </w:r>
      <w:r w:rsidRPr="004B79C5">
        <w:rPr>
          <w:rFonts w:cs="Simplified Arabic" w:hint="eastAsia"/>
          <w:szCs w:val="28"/>
          <w:rtl/>
        </w:rPr>
        <w:t>الدخول</w:t>
      </w:r>
      <w:r w:rsidR="005A70EC" w:rsidRPr="004B79C5">
        <w:rPr>
          <w:rFonts w:cs="Simplified Arabic" w:hint="cs"/>
          <w:szCs w:val="28"/>
          <w:rtl/>
        </w:rPr>
        <w:t>,</w:t>
      </w:r>
      <w:r w:rsidRPr="004B79C5">
        <w:rPr>
          <w:rFonts w:cs="Simplified Arabic"/>
          <w:szCs w:val="28"/>
          <w:rtl/>
        </w:rPr>
        <w:t xml:space="preserve"> ولكن لا يجب كله إلا بالدخول</w:t>
      </w:r>
      <w:r w:rsidR="005A70EC" w:rsidRPr="004B79C5">
        <w:rPr>
          <w:rFonts w:cs="Simplified Arabic" w:hint="cs"/>
          <w:szCs w:val="28"/>
          <w:rtl/>
        </w:rPr>
        <w:t>,</w:t>
      </w:r>
      <w:r w:rsidRPr="004B79C5">
        <w:rPr>
          <w:rFonts w:cs="Simplified Arabic"/>
          <w:szCs w:val="28"/>
          <w:rtl/>
        </w:rPr>
        <w:t xml:space="preserve"> فمن طلق قبله وجب عليه نصفه لا كله ومن لم يعط</w:t>
      </w:r>
      <w:r w:rsidR="005A70EC" w:rsidRPr="004B79C5">
        <w:rPr>
          <w:rFonts w:cs="Simplified Arabic" w:hint="cs"/>
          <w:szCs w:val="28"/>
          <w:rtl/>
        </w:rPr>
        <w:t xml:space="preserve"> </w:t>
      </w:r>
      <w:r w:rsidRPr="004B79C5">
        <w:rPr>
          <w:rFonts w:cs="Simplified Arabic" w:hint="eastAsia"/>
          <w:szCs w:val="28"/>
          <w:rtl/>
        </w:rPr>
        <w:t>شيئ</w:t>
      </w:r>
      <w:r w:rsidR="005A70EC" w:rsidRPr="004B79C5">
        <w:rPr>
          <w:rFonts w:cs="Simplified Arabic" w:hint="cs"/>
          <w:szCs w:val="28"/>
          <w:rtl/>
        </w:rPr>
        <w:t>ً</w:t>
      </w:r>
      <w:r w:rsidRPr="004B79C5">
        <w:rPr>
          <w:rFonts w:cs="Simplified Arabic" w:hint="eastAsia"/>
          <w:szCs w:val="28"/>
          <w:rtl/>
        </w:rPr>
        <w:t>ا</w:t>
      </w:r>
      <w:r w:rsidRPr="004B79C5">
        <w:rPr>
          <w:rFonts w:cs="Simplified Arabic"/>
          <w:szCs w:val="28"/>
          <w:rtl/>
        </w:rPr>
        <w:t xml:space="preserve"> قبل الدخول وجب عليه كله بعد.</w:t>
      </w:r>
    </w:p>
    <w:p w:rsidR="009C1BC7" w:rsidRPr="004B79C5" w:rsidRDefault="00567670" w:rsidP="005A70EC">
      <w:pPr>
        <w:jc w:val="lowKashida"/>
        <w:rPr>
          <w:rFonts w:cs="Simplified Arabic"/>
          <w:szCs w:val="28"/>
          <w:rtl/>
        </w:rPr>
      </w:pPr>
      <w:r w:rsidRPr="007510C4">
        <w:rPr>
          <w:rFonts w:cs="Simplified Arabic"/>
          <w:bCs/>
          <w:color w:val="0000FF"/>
          <w:sz w:val="28"/>
          <w:szCs w:val="28"/>
          <w:rtl/>
        </w:rPr>
        <w:lastRenderedPageBreak/>
        <w:t>﴿</w:t>
      </w:r>
      <w:r w:rsidR="005A70EC" w:rsidRPr="007510C4">
        <w:rPr>
          <w:rFonts w:cs="Simplified Arabic"/>
          <w:bCs/>
          <w:color w:val="0000FF"/>
          <w:sz w:val="28"/>
          <w:szCs w:val="28"/>
          <w:rtl/>
        </w:rPr>
        <w:t>وَلاَ جُنَاحَ عَلَيْكُمْ فِيمَا تَرَاضَيْتُم بِهِ مِن بَعْدِ الْفَرِيضَةِ</w:t>
      </w:r>
      <w:r w:rsidRPr="007510C4">
        <w:rPr>
          <w:rFonts w:cs="Simplified Arabic"/>
          <w:bCs/>
          <w:color w:val="0000FF"/>
          <w:sz w:val="28"/>
          <w:szCs w:val="28"/>
          <w:rtl/>
        </w:rPr>
        <w:t>﴾</w:t>
      </w:r>
      <w:r w:rsidR="005A70EC" w:rsidRPr="00567670">
        <w:rPr>
          <w:rFonts w:cs="Simplified Arabic"/>
          <w:bCs/>
          <w:color w:val="008000"/>
          <w:sz w:val="28"/>
          <w:szCs w:val="28"/>
          <w:rtl/>
        </w:rPr>
        <w:t xml:space="preserve"> </w:t>
      </w:r>
      <w:r w:rsidR="005A70EC" w:rsidRPr="007510C4">
        <w:rPr>
          <w:rFonts w:cs="Simplified Arabic"/>
          <w:rtl/>
        </w:rPr>
        <w:t>[النساء:24]</w:t>
      </w:r>
      <w:r w:rsidR="009C1BC7" w:rsidRPr="00567670">
        <w:rPr>
          <w:rFonts w:cs="Simplified Arabic"/>
          <w:bCs/>
          <w:color w:val="008000"/>
          <w:sz w:val="28"/>
          <w:szCs w:val="28"/>
          <w:rtl/>
        </w:rPr>
        <w:t xml:space="preserve"> </w:t>
      </w:r>
      <w:r w:rsidR="009C1BC7" w:rsidRPr="004B79C5">
        <w:rPr>
          <w:rFonts w:cs="Simplified Arabic"/>
          <w:szCs w:val="28"/>
          <w:rtl/>
        </w:rPr>
        <w:t>أي</w:t>
      </w:r>
      <w:r w:rsidR="005A70EC" w:rsidRPr="004B79C5">
        <w:rPr>
          <w:rFonts w:cs="Simplified Arabic" w:hint="cs"/>
          <w:szCs w:val="28"/>
          <w:rtl/>
        </w:rPr>
        <w:t>:</w:t>
      </w:r>
      <w:r w:rsidR="009C1BC7" w:rsidRPr="004B79C5">
        <w:rPr>
          <w:rFonts w:cs="Simplified Arabic"/>
          <w:szCs w:val="28"/>
          <w:rtl/>
        </w:rPr>
        <w:t xml:space="preserve"> ولا تضييق عليكم إذا تراضيتم على</w:t>
      </w:r>
      <w:r w:rsidR="005A70EC" w:rsidRPr="004B79C5">
        <w:rPr>
          <w:rFonts w:cs="Simplified Arabic" w:hint="cs"/>
          <w:szCs w:val="28"/>
          <w:rtl/>
        </w:rPr>
        <w:t xml:space="preserve"> </w:t>
      </w:r>
      <w:r w:rsidR="009C1BC7" w:rsidRPr="004B79C5">
        <w:rPr>
          <w:rFonts w:cs="Simplified Arabic" w:hint="eastAsia"/>
          <w:szCs w:val="28"/>
          <w:rtl/>
        </w:rPr>
        <w:t>النقص</w:t>
      </w:r>
      <w:r w:rsidR="005A70EC" w:rsidRPr="004B79C5">
        <w:rPr>
          <w:rFonts w:cs="Simplified Arabic" w:hint="cs"/>
          <w:szCs w:val="28"/>
          <w:rtl/>
        </w:rPr>
        <w:t xml:space="preserve"> </w:t>
      </w:r>
      <w:r w:rsidR="009C1BC7" w:rsidRPr="004B79C5">
        <w:rPr>
          <w:rFonts w:cs="Simplified Arabic"/>
          <w:szCs w:val="28"/>
          <w:rtl/>
        </w:rPr>
        <w:t>في المهر بعد تقديره أو تركه كله والزيادة فيه</w:t>
      </w:r>
      <w:r w:rsidR="005A70EC" w:rsidRPr="004B79C5">
        <w:rPr>
          <w:rFonts w:cs="Simplified Arabic" w:hint="cs"/>
          <w:szCs w:val="28"/>
          <w:rtl/>
        </w:rPr>
        <w:t>؛</w:t>
      </w:r>
      <w:r w:rsidR="009C1BC7" w:rsidRPr="004B79C5">
        <w:rPr>
          <w:rFonts w:cs="Simplified Arabic"/>
          <w:szCs w:val="28"/>
          <w:rtl/>
        </w:rPr>
        <w:t xml:space="preserve"> إذ ليس الغرض من الزوجين إلا أن يكونا في</w:t>
      </w:r>
      <w:r w:rsidR="005A70EC" w:rsidRPr="004B79C5">
        <w:rPr>
          <w:rFonts w:cs="Simplified Arabic" w:hint="cs"/>
          <w:szCs w:val="28"/>
          <w:rtl/>
        </w:rPr>
        <w:t xml:space="preserve"> </w:t>
      </w:r>
      <w:r w:rsidR="009C1BC7" w:rsidRPr="004B79C5">
        <w:rPr>
          <w:rFonts w:cs="Simplified Arabic" w:hint="eastAsia"/>
          <w:szCs w:val="28"/>
          <w:rtl/>
        </w:rPr>
        <w:t>عيشة</w:t>
      </w:r>
      <w:r w:rsidR="009C1BC7" w:rsidRPr="004B79C5">
        <w:rPr>
          <w:rFonts w:cs="Simplified Arabic"/>
          <w:szCs w:val="28"/>
          <w:rtl/>
        </w:rPr>
        <w:t xml:space="preserve"> راضية يستظلان فيها بظلال المودة والرحمة، والهدوء والطمأنينة، والشارع الحكيم لم يضع</w:t>
      </w:r>
      <w:r w:rsidR="005A70EC" w:rsidRPr="004B79C5">
        <w:rPr>
          <w:rFonts w:cs="Simplified Arabic" w:hint="cs"/>
          <w:szCs w:val="28"/>
          <w:rtl/>
        </w:rPr>
        <w:t xml:space="preserve"> </w:t>
      </w:r>
      <w:r w:rsidR="009C1BC7" w:rsidRPr="004B79C5">
        <w:rPr>
          <w:rFonts w:cs="Simplified Arabic" w:hint="eastAsia"/>
          <w:szCs w:val="28"/>
          <w:rtl/>
        </w:rPr>
        <w:t>لكم</w:t>
      </w:r>
      <w:r w:rsidR="009C1BC7" w:rsidRPr="004B79C5">
        <w:rPr>
          <w:rFonts w:cs="Simplified Arabic"/>
          <w:szCs w:val="28"/>
          <w:rtl/>
        </w:rPr>
        <w:t xml:space="preserve"> إل</w:t>
      </w:r>
      <w:r w:rsidR="005A70EC" w:rsidRPr="004B79C5">
        <w:rPr>
          <w:rFonts w:cs="Simplified Arabic"/>
          <w:szCs w:val="28"/>
          <w:rtl/>
        </w:rPr>
        <w:t>ا ما فيه سعادة الفرد والأمة ورق</w:t>
      </w:r>
      <w:r w:rsidR="005A70EC" w:rsidRPr="004B79C5">
        <w:rPr>
          <w:rFonts w:cs="Simplified Arabic" w:hint="cs"/>
          <w:szCs w:val="28"/>
          <w:rtl/>
        </w:rPr>
        <w:t>ي</w:t>
      </w:r>
      <w:r w:rsidR="009C1BC7" w:rsidRPr="004B79C5">
        <w:rPr>
          <w:rFonts w:cs="Simplified Arabic"/>
          <w:szCs w:val="28"/>
          <w:rtl/>
        </w:rPr>
        <w:t xml:space="preserve"> الشؤون الخاصة والعامة.</w:t>
      </w:r>
    </w:p>
    <w:p w:rsidR="009C1BC7" w:rsidRPr="004B79C5" w:rsidRDefault="00567670" w:rsidP="005A70EC">
      <w:pPr>
        <w:jc w:val="lowKashida"/>
        <w:rPr>
          <w:rFonts w:cs="Simplified Arabic"/>
          <w:szCs w:val="28"/>
          <w:rtl/>
        </w:rPr>
      </w:pPr>
      <w:r w:rsidRPr="007510C4">
        <w:rPr>
          <w:rFonts w:cs="Simplified Arabic"/>
          <w:bCs/>
          <w:color w:val="0000FF"/>
          <w:sz w:val="28"/>
          <w:szCs w:val="28"/>
          <w:rtl/>
        </w:rPr>
        <w:t>﴿</w:t>
      </w:r>
      <w:r w:rsidR="005A70EC" w:rsidRPr="007510C4">
        <w:rPr>
          <w:rFonts w:cs="Simplified Arabic"/>
          <w:bCs/>
          <w:color w:val="0000FF"/>
          <w:sz w:val="28"/>
          <w:szCs w:val="28"/>
          <w:rtl/>
        </w:rPr>
        <w:t>إِنَّ اللّهَ كَانَ عَلِيمًا حَكِيمًا</w:t>
      </w:r>
      <w:r w:rsidRPr="007510C4">
        <w:rPr>
          <w:rFonts w:cs="Simplified Arabic"/>
          <w:bCs/>
          <w:color w:val="0000FF"/>
          <w:sz w:val="28"/>
          <w:szCs w:val="28"/>
          <w:rtl/>
        </w:rPr>
        <w:t>﴾</w:t>
      </w:r>
      <w:r w:rsidR="005A70EC" w:rsidRPr="004B79C5">
        <w:rPr>
          <w:rFonts w:cs="Simplified Arabic"/>
          <w:szCs w:val="28"/>
          <w:rtl/>
        </w:rPr>
        <w:t xml:space="preserve"> </w:t>
      </w:r>
      <w:r w:rsidR="005A70EC" w:rsidRPr="007510C4">
        <w:rPr>
          <w:rFonts w:cs="Simplified Arabic"/>
          <w:rtl/>
        </w:rPr>
        <w:t>[النساء:24]</w:t>
      </w:r>
      <w:r w:rsidR="009C1BC7" w:rsidRPr="004B79C5">
        <w:rPr>
          <w:rFonts w:cs="Simplified Arabic"/>
          <w:szCs w:val="28"/>
          <w:rtl/>
        </w:rPr>
        <w:t xml:space="preserve"> وقد وضع لعباده من الشرائع بحكمته ما فيه صلاحهم ما</w:t>
      </w:r>
      <w:r w:rsidR="005A70EC" w:rsidRPr="004B79C5">
        <w:rPr>
          <w:rFonts w:cs="Simplified Arabic" w:hint="cs"/>
          <w:szCs w:val="28"/>
          <w:rtl/>
        </w:rPr>
        <w:t xml:space="preserve"> </w:t>
      </w:r>
      <w:r w:rsidR="009C1BC7" w:rsidRPr="004B79C5">
        <w:rPr>
          <w:rFonts w:cs="Simplified Arabic" w:hint="eastAsia"/>
          <w:szCs w:val="28"/>
          <w:rtl/>
        </w:rPr>
        <w:t>تمسكوا</w:t>
      </w:r>
      <w:r w:rsidR="009C1BC7" w:rsidRPr="004B79C5">
        <w:rPr>
          <w:rFonts w:cs="Simplified Arabic"/>
          <w:szCs w:val="28"/>
          <w:rtl/>
        </w:rPr>
        <w:t xml:space="preserve"> به</w:t>
      </w:r>
      <w:r w:rsidR="005A70EC" w:rsidRPr="004B79C5">
        <w:rPr>
          <w:rFonts w:cs="Simplified Arabic" w:hint="cs"/>
          <w:szCs w:val="28"/>
          <w:rtl/>
        </w:rPr>
        <w:t>,</w:t>
      </w:r>
      <w:r w:rsidR="005A70EC" w:rsidRPr="004B79C5">
        <w:rPr>
          <w:rFonts w:cs="Simplified Arabic"/>
          <w:szCs w:val="28"/>
          <w:rtl/>
        </w:rPr>
        <w:t xml:space="preserve"> ومن ذلك </w:t>
      </w:r>
      <w:r w:rsidR="005A70EC" w:rsidRPr="004B79C5">
        <w:rPr>
          <w:rFonts w:cs="Simplified Arabic" w:hint="cs"/>
          <w:szCs w:val="28"/>
          <w:rtl/>
        </w:rPr>
        <w:t>أ</w:t>
      </w:r>
      <w:r w:rsidR="009C1BC7" w:rsidRPr="004B79C5">
        <w:rPr>
          <w:rFonts w:cs="Simplified Arabic"/>
          <w:szCs w:val="28"/>
          <w:rtl/>
        </w:rPr>
        <w:t>نه فرض عليهم عقد النكاح الذي يحفظ الأموال والأنساب</w:t>
      </w:r>
      <w:r w:rsidR="005A70EC" w:rsidRPr="004B79C5">
        <w:rPr>
          <w:rFonts w:cs="Simplified Arabic" w:hint="cs"/>
          <w:szCs w:val="28"/>
          <w:rtl/>
        </w:rPr>
        <w:t>,</w:t>
      </w:r>
      <w:r w:rsidR="009C1BC7" w:rsidRPr="004B79C5">
        <w:rPr>
          <w:rFonts w:cs="Simplified Arabic"/>
          <w:szCs w:val="28"/>
          <w:rtl/>
        </w:rPr>
        <w:t xml:space="preserve"> وفرض على</w:t>
      </w:r>
    </w:p>
    <w:p w:rsidR="009C1BC7" w:rsidRPr="004B79C5" w:rsidRDefault="009C1BC7" w:rsidP="00443AAE">
      <w:pPr>
        <w:jc w:val="lowKashida"/>
        <w:rPr>
          <w:rFonts w:cs="Simplified Arabic"/>
          <w:szCs w:val="28"/>
          <w:rtl/>
        </w:rPr>
      </w:pPr>
      <w:r w:rsidRPr="004B79C5">
        <w:rPr>
          <w:rFonts w:cs="Simplified Arabic" w:hint="eastAsia"/>
          <w:szCs w:val="28"/>
          <w:rtl/>
        </w:rPr>
        <w:t>من</w:t>
      </w:r>
      <w:r w:rsidRPr="004B79C5">
        <w:rPr>
          <w:rFonts w:cs="Simplified Arabic"/>
          <w:szCs w:val="28"/>
          <w:rtl/>
        </w:rPr>
        <w:t xml:space="preserve"> يريد الاستمتاع بالمرأة مهر</w:t>
      </w:r>
      <w:r w:rsidR="005A70EC" w:rsidRPr="004B79C5">
        <w:rPr>
          <w:rFonts w:cs="Simplified Arabic" w:hint="cs"/>
          <w:szCs w:val="28"/>
          <w:rtl/>
        </w:rPr>
        <w:t>ً</w:t>
      </w:r>
      <w:r w:rsidRPr="004B79C5">
        <w:rPr>
          <w:rFonts w:cs="Simplified Arabic"/>
          <w:szCs w:val="28"/>
          <w:rtl/>
        </w:rPr>
        <w:t>ا يكافئها به على قبولها قيامه ورياسته عليها</w:t>
      </w:r>
      <w:r w:rsidR="005A70EC" w:rsidRPr="004B79C5">
        <w:rPr>
          <w:rFonts w:cs="Simplified Arabic" w:hint="cs"/>
          <w:szCs w:val="28"/>
          <w:rtl/>
        </w:rPr>
        <w:t>,</w:t>
      </w:r>
      <w:r w:rsidR="005A70EC" w:rsidRPr="004B79C5">
        <w:rPr>
          <w:rFonts w:cs="Simplified Arabic"/>
          <w:szCs w:val="28"/>
          <w:rtl/>
        </w:rPr>
        <w:t xml:space="preserve"> ثم </w:t>
      </w:r>
      <w:r w:rsidR="005A70EC" w:rsidRPr="004B79C5">
        <w:rPr>
          <w:rFonts w:cs="Simplified Arabic" w:hint="cs"/>
          <w:szCs w:val="28"/>
          <w:rtl/>
        </w:rPr>
        <w:t>أ</w:t>
      </w:r>
      <w:r w:rsidRPr="004B79C5">
        <w:rPr>
          <w:rFonts w:cs="Simplified Arabic"/>
          <w:szCs w:val="28"/>
          <w:rtl/>
        </w:rPr>
        <w:t>ذن للزوجين أن</w:t>
      </w:r>
    </w:p>
    <w:p w:rsidR="009C1BC7" w:rsidRPr="004B79C5" w:rsidRDefault="009C1BC7" w:rsidP="00443AAE">
      <w:pPr>
        <w:jc w:val="lowKashida"/>
        <w:rPr>
          <w:rFonts w:cs="Simplified Arabic"/>
          <w:szCs w:val="28"/>
          <w:rtl/>
        </w:rPr>
      </w:pPr>
      <w:r w:rsidRPr="004B79C5">
        <w:rPr>
          <w:rFonts w:cs="Simplified Arabic" w:hint="eastAsia"/>
          <w:szCs w:val="28"/>
          <w:rtl/>
        </w:rPr>
        <w:t>يعملا</w:t>
      </w:r>
      <w:r w:rsidRPr="004B79C5">
        <w:rPr>
          <w:rFonts w:cs="Simplified Arabic"/>
          <w:szCs w:val="28"/>
          <w:rtl/>
        </w:rPr>
        <w:t xml:space="preserve"> ما فيه الخير ل</w:t>
      </w:r>
      <w:r w:rsidR="005A70EC" w:rsidRPr="004B79C5">
        <w:rPr>
          <w:rFonts w:cs="Simplified Arabic"/>
          <w:szCs w:val="28"/>
          <w:rtl/>
        </w:rPr>
        <w:t>هما من رض</w:t>
      </w:r>
      <w:r w:rsidR="005A70EC" w:rsidRPr="004B79C5">
        <w:rPr>
          <w:rFonts w:cs="Simplified Arabic" w:hint="cs"/>
          <w:szCs w:val="28"/>
          <w:rtl/>
        </w:rPr>
        <w:t>ًا</w:t>
      </w:r>
      <w:r w:rsidRPr="004B79C5">
        <w:rPr>
          <w:rFonts w:cs="Simplified Arabic"/>
          <w:szCs w:val="28"/>
          <w:rtl/>
        </w:rPr>
        <w:t xml:space="preserve"> فيحطا المهر كله أو بعضه أو يزيدا عليه.</w:t>
      </w:r>
    </w:p>
    <w:p w:rsidR="009C1BC7" w:rsidRPr="004B79C5" w:rsidRDefault="009C1BC7" w:rsidP="00443AAE">
      <w:pPr>
        <w:jc w:val="lowKashida"/>
        <w:rPr>
          <w:rFonts w:cs="Simplified Arabic"/>
          <w:szCs w:val="28"/>
          <w:rtl/>
        </w:rPr>
      </w:pPr>
      <w:r w:rsidRPr="004B79C5">
        <w:rPr>
          <w:rFonts w:cs="Simplified Arabic" w:hint="eastAsia"/>
          <w:szCs w:val="28"/>
          <w:rtl/>
        </w:rPr>
        <w:t>ونكاح</w:t>
      </w:r>
      <w:r w:rsidRPr="004B79C5">
        <w:rPr>
          <w:rFonts w:cs="Simplified Arabic"/>
          <w:szCs w:val="28"/>
          <w:rtl/>
        </w:rPr>
        <w:t xml:space="preserve"> المتعة"</w:t>
      </w:r>
      <w:r w:rsidR="005A70EC" w:rsidRPr="004B79C5">
        <w:rPr>
          <w:rFonts w:cs="Simplified Arabic" w:hint="cs"/>
          <w:szCs w:val="28"/>
          <w:rtl/>
        </w:rPr>
        <w:t>:</w:t>
      </w:r>
      <w:r w:rsidRPr="004B79C5">
        <w:rPr>
          <w:rFonts w:cs="Simplified Arabic"/>
          <w:szCs w:val="28"/>
          <w:rtl/>
        </w:rPr>
        <w:t xml:space="preserve"> وهو نكاح المرأة إلى أجل معين كيوم أو أسبوع أو شهر" كان مرخص</w:t>
      </w:r>
      <w:r w:rsidR="005A70EC" w:rsidRPr="004B79C5">
        <w:rPr>
          <w:rFonts w:cs="Simplified Arabic" w:hint="cs"/>
          <w:szCs w:val="28"/>
          <w:rtl/>
        </w:rPr>
        <w:t>ً</w:t>
      </w:r>
      <w:r w:rsidR="005A70EC" w:rsidRPr="004B79C5">
        <w:rPr>
          <w:rFonts w:cs="Simplified Arabic"/>
          <w:szCs w:val="28"/>
          <w:rtl/>
        </w:rPr>
        <w:t>ا فيه في بد</w:t>
      </w:r>
      <w:r w:rsidR="005A70EC" w:rsidRPr="004B79C5">
        <w:rPr>
          <w:rFonts w:cs="Simplified Arabic" w:hint="cs"/>
          <w:szCs w:val="28"/>
          <w:rtl/>
        </w:rPr>
        <w:t>ء</w:t>
      </w:r>
    </w:p>
    <w:p w:rsidR="009C1BC7" w:rsidRPr="004B79C5" w:rsidRDefault="00062025" w:rsidP="005A70EC">
      <w:pPr>
        <w:jc w:val="lowKashida"/>
        <w:rPr>
          <w:rFonts w:cs="Simplified Arabic"/>
          <w:szCs w:val="28"/>
          <w:rtl/>
        </w:rPr>
      </w:pPr>
      <w:r w:rsidRPr="004B79C5">
        <w:rPr>
          <w:rFonts w:cs="Simplified Arabic" w:hint="eastAsia"/>
          <w:szCs w:val="28"/>
          <w:rtl/>
        </w:rPr>
        <w:t>الإسلام</w:t>
      </w:r>
      <w:r w:rsidR="005A70EC" w:rsidRPr="004B79C5">
        <w:rPr>
          <w:rFonts w:cs="Simplified Arabic" w:hint="cs"/>
          <w:szCs w:val="28"/>
          <w:rtl/>
        </w:rPr>
        <w:t>,</w:t>
      </w:r>
      <w:r w:rsidR="009C1BC7" w:rsidRPr="004B79C5">
        <w:rPr>
          <w:rFonts w:cs="Simplified Arabic"/>
          <w:szCs w:val="28"/>
          <w:rtl/>
        </w:rPr>
        <w:t xml:space="preserve"> وأباحه النبي</w:t>
      </w:r>
      <w:r w:rsidR="005A70EC" w:rsidRPr="004B79C5">
        <w:rPr>
          <w:rFonts w:cs="Simplified Arabic" w:hint="cs"/>
          <w:szCs w:val="28"/>
          <w:rtl/>
        </w:rPr>
        <w:t xml:space="preserve"> صلى الله عليه وسلم</w:t>
      </w:r>
      <w:r w:rsidR="009C1BC7" w:rsidRPr="004B79C5">
        <w:rPr>
          <w:rFonts w:cs="Simplified Arabic"/>
          <w:szCs w:val="28"/>
          <w:rtl/>
        </w:rPr>
        <w:t xml:space="preserve"> لأصحابه في بعض الغزوات</w:t>
      </w:r>
      <w:r w:rsidR="005A70EC" w:rsidRPr="004B79C5">
        <w:rPr>
          <w:rFonts w:cs="Simplified Arabic" w:hint="cs"/>
          <w:szCs w:val="28"/>
          <w:rtl/>
        </w:rPr>
        <w:t>؛</w:t>
      </w:r>
      <w:r w:rsidR="009C1BC7" w:rsidRPr="004B79C5">
        <w:rPr>
          <w:rFonts w:cs="Simplified Arabic"/>
          <w:szCs w:val="28"/>
          <w:rtl/>
        </w:rPr>
        <w:t xml:space="preserve"> لبعدهم عن نسائهم، فرخص فيه في مرة أو</w:t>
      </w:r>
      <w:r w:rsidR="005A70EC" w:rsidRPr="004B79C5">
        <w:rPr>
          <w:rFonts w:cs="Simplified Arabic" w:hint="cs"/>
          <w:szCs w:val="28"/>
          <w:rtl/>
        </w:rPr>
        <w:t xml:space="preserve"> </w:t>
      </w:r>
      <w:r w:rsidR="009C1BC7" w:rsidRPr="004B79C5">
        <w:rPr>
          <w:rFonts w:cs="Simplified Arabic" w:hint="eastAsia"/>
          <w:szCs w:val="28"/>
          <w:rtl/>
        </w:rPr>
        <w:t>مرتين</w:t>
      </w:r>
      <w:r w:rsidR="009C1BC7" w:rsidRPr="004B79C5">
        <w:rPr>
          <w:rFonts w:cs="Simplified Arabic"/>
          <w:szCs w:val="28"/>
          <w:rtl/>
        </w:rPr>
        <w:t xml:space="preserve"> خوف</w:t>
      </w:r>
      <w:r w:rsidR="005A70EC" w:rsidRPr="004B79C5">
        <w:rPr>
          <w:rFonts w:cs="Simplified Arabic" w:hint="cs"/>
          <w:szCs w:val="28"/>
          <w:rtl/>
        </w:rPr>
        <w:t>ً</w:t>
      </w:r>
      <w:r w:rsidR="009C1BC7" w:rsidRPr="004B79C5">
        <w:rPr>
          <w:rFonts w:cs="Simplified Arabic"/>
          <w:szCs w:val="28"/>
          <w:rtl/>
        </w:rPr>
        <w:t>ا من الزنا</w:t>
      </w:r>
      <w:r w:rsidR="005A70EC" w:rsidRPr="004B79C5">
        <w:rPr>
          <w:rFonts w:cs="Simplified Arabic" w:hint="cs"/>
          <w:szCs w:val="28"/>
          <w:rtl/>
        </w:rPr>
        <w:t>,</w:t>
      </w:r>
      <w:r w:rsidR="009C1BC7" w:rsidRPr="004B79C5">
        <w:rPr>
          <w:rFonts w:cs="Simplified Arabic"/>
          <w:szCs w:val="28"/>
          <w:rtl/>
        </w:rPr>
        <w:t xml:space="preserve"> فهو من قبيل ارتكاب </w:t>
      </w:r>
      <w:r w:rsidR="005A70EC" w:rsidRPr="004B79C5">
        <w:rPr>
          <w:rFonts w:cs="Simplified Arabic"/>
          <w:szCs w:val="28"/>
          <w:rtl/>
        </w:rPr>
        <w:t>أخف ال</w:t>
      </w:r>
      <w:r w:rsidR="009C1BC7" w:rsidRPr="004B79C5">
        <w:rPr>
          <w:rFonts w:cs="Simplified Arabic"/>
          <w:szCs w:val="28"/>
          <w:rtl/>
        </w:rPr>
        <w:t>ضر</w:t>
      </w:r>
      <w:r w:rsidR="005A70EC" w:rsidRPr="004B79C5">
        <w:rPr>
          <w:rFonts w:cs="Simplified Arabic" w:hint="cs"/>
          <w:szCs w:val="28"/>
          <w:rtl/>
        </w:rPr>
        <w:t>ر</w:t>
      </w:r>
      <w:r w:rsidR="009C1BC7" w:rsidRPr="004B79C5">
        <w:rPr>
          <w:rFonts w:cs="Simplified Arabic"/>
          <w:szCs w:val="28"/>
          <w:rtl/>
        </w:rPr>
        <w:t xml:space="preserve">ين ثم </w:t>
      </w:r>
      <w:r w:rsidR="005A70EC" w:rsidRPr="004B79C5">
        <w:rPr>
          <w:rFonts w:cs="Simplified Arabic" w:hint="cs"/>
          <w:szCs w:val="28"/>
          <w:rtl/>
        </w:rPr>
        <w:t>نه</w:t>
      </w:r>
      <w:r w:rsidR="005A70EC" w:rsidRPr="004B79C5">
        <w:rPr>
          <w:rFonts w:cs="Simplified Arabic"/>
          <w:szCs w:val="28"/>
          <w:rtl/>
        </w:rPr>
        <w:t xml:space="preserve">ى عنها </w:t>
      </w:r>
      <w:r w:rsidR="005A70EC" w:rsidRPr="004B79C5">
        <w:rPr>
          <w:rFonts w:cs="Simplified Arabic" w:hint="cs"/>
          <w:szCs w:val="28"/>
          <w:rtl/>
        </w:rPr>
        <w:t xml:space="preserve">نهيًا </w:t>
      </w:r>
      <w:r w:rsidR="009C1BC7" w:rsidRPr="004B79C5">
        <w:rPr>
          <w:rFonts w:cs="Simplified Arabic"/>
          <w:szCs w:val="28"/>
          <w:rtl/>
        </w:rPr>
        <w:t>مؤبد</w:t>
      </w:r>
      <w:r w:rsidR="005A70EC" w:rsidRPr="004B79C5">
        <w:rPr>
          <w:rFonts w:cs="Simplified Arabic" w:hint="cs"/>
          <w:szCs w:val="28"/>
          <w:rtl/>
        </w:rPr>
        <w:t>ً</w:t>
      </w:r>
      <w:r w:rsidR="009C1BC7" w:rsidRPr="004B79C5">
        <w:rPr>
          <w:rFonts w:cs="Simplified Arabic"/>
          <w:szCs w:val="28"/>
          <w:rtl/>
        </w:rPr>
        <w:t>ا</w:t>
      </w:r>
      <w:r w:rsidR="005A70EC" w:rsidRPr="004B79C5">
        <w:rPr>
          <w:rFonts w:cs="Simplified Arabic" w:hint="cs"/>
          <w:szCs w:val="28"/>
          <w:rtl/>
        </w:rPr>
        <w:t>؛</w:t>
      </w:r>
      <w:r w:rsidR="009C1BC7" w:rsidRPr="004B79C5">
        <w:rPr>
          <w:rFonts w:cs="Simplified Arabic"/>
          <w:szCs w:val="28"/>
          <w:rtl/>
        </w:rPr>
        <w:t xml:space="preserve"> لأن المتمتع به</w:t>
      </w:r>
      <w:r w:rsidR="005A70EC" w:rsidRPr="004B79C5">
        <w:rPr>
          <w:rFonts w:cs="Simplified Arabic" w:hint="cs"/>
          <w:szCs w:val="28"/>
          <w:rtl/>
        </w:rPr>
        <w:t xml:space="preserve"> </w:t>
      </w:r>
      <w:r w:rsidR="009C1BC7" w:rsidRPr="004B79C5">
        <w:rPr>
          <w:rFonts w:cs="Simplified Arabic" w:hint="eastAsia"/>
          <w:szCs w:val="28"/>
          <w:rtl/>
        </w:rPr>
        <w:t>لا</w:t>
      </w:r>
      <w:r w:rsidR="005A70EC" w:rsidRPr="004B79C5">
        <w:rPr>
          <w:rFonts w:cs="Simplified Arabic"/>
          <w:szCs w:val="28"/>
          <w:rtl/>
        </w:rPr>
        <w:t xml:space="preserve"> يكون مقصده الإحصان و</w:t>
      </w:r>
      <w:r w:rsidR="009C1BC7" w:rsidRPr="004B79C5">
        <w:rPr>
          <w:rFonts w:cs="Simplified Arabic"/>
          <w:szCs w:val="28"/>
          <w:rtl/>
        </w:rPr>
        <w:t>إنما يكون مقصده المسافحة</w:t>
      </w:r>
      <w:r w:rsidR="005A70EC" w:rsidRPr="004B79C5">
        <w:rPr>
          <w:rFonts w:cs="Simplified Arabic" w:hint="cs"/>
          <w:szCs w:val="28"/>
          <w:rtl/>
        </w:rPr>
        <w:t>,</w:t>
      </w:r>
      <w:r w:rsidR="009C1BC7" w:rsidRPr="004B79C5">
        <w:rPr>
          <w:rFonts w:cs="Simplified Arabic"/>
          <w:szCs w:val="28"/>
          <w:rtl/>
        </w:rPr>
        <w:t xml:space="preserve"> وللأحاديث المصرحة بتحريمه تحريم</w:t>
      </w:r>
      <w:r w:rsidR="005A70EC" w:rsidRPr="004B79C5">
        <w:rPr>
          <w:rFonts w:cs="Simplified Arabic" w:hint="cs"/>
          <w:szCs w:val="28"/>
          <w:rtl/>
        </w:rPr>
        <w:t>ً</w:t>
      </w:r>
      <w:r w:rsidR="005A70EC" w:rsidRPr="004B79C5">
        <w:rPr>
          <w:rFonts w:cs="Simplified Arabic"/>
          <w:szCs w:val="28"/>
          <w:rtl/>
        </w:rPr>
        <w:t>ا</w:t>
      </w:r>
      <w:r w:rsidR="009C1BC7" w:rsidRPr="004B79C5">
        <w:rPr>
          <w:rFonts w:cs="Simplified Arabic"/>
          <w:szCs w:val="28"/>
          <w:rtl/>
        </w:rPr>
        <w:t xml:space="preserve"> مؤبد</w:t>
      </w:r>
      <w:r w:rsidR="005A70EC" w:rsidRPr="004B79C5">
        <w:rPr>
          <w:rFonts w:cs="Simplified Arabic" w:hint="cs"/>
          <w:szCs w:val="28"/>
          <w:rtl/>
        </w:rPr>
        <w:t>ً</w:t>
      </w:r>
      <w:r w:rsidR="005A70EC" w:rsidRPr="004B79C5">
        <w:rPr>
          <w:rFonts w:cs="Simplified Arabic"/>
          <w:szCs w:val="28"/>
          <w:rtl/>
        </w:rPr>
        <w:t>ا إلى يوم القيامة و</w:t>
      </w:r>
      <w:r w:rsidR="005A70EC" w:rsidRPr="004B79C5">
        <w:rPr>
          <w:rFonts w:cs="Simplified Arabic" w:hint="cs"/>
          <w:szCs w:val="28"/>
          <w:rtl/>
        </w:rPr>
        <w:t>نه</w:t>
      </w:r>
      <w:r w:rsidR="009C1BC7" w:rsidRPr="004B79C5">
        <w:rPr>
          <w:rFonts w:cs="Simplified Arabic"/>
          <w:szCs w:val="28"/>
          <w:rtl/>
        </w:rPr>
        <w:t>ى عمر في خلافته وإشادته بتحريمه على المنبر وإقرار الصحابة له</w:t>
      </w:r>
      <w:r w:rsidR="005A70EC" w:rsidRPr="004B79C5">
        <w:rPr>
          <w:rFonts w:cs="Simplified Arabic" w:hint="cs"/>
          <w:szCs w:val="28"/>
          <w:rtl/>
        </w:rPr>
        <w:t>"</w:t>
      </w:r>
      <w:r w:rsidR="005A70EC" w:rsidRPr="004B79C5">
        <w:rPr>
          <w:rFonts w:cs="Simplified Arabic"/>
          <w:szCs w:val="28"/>
          <w:vertAlign w:val="superscript"/>
          <w:rtl/>
        </w:rPr>
        <w:t>(</w:t>
      </w:r>
      <w:r w:rsidR="005A70EC" w:rsidRPr="004B79C5">
        <w:rPr>
          <w:vertAlign w:val="superscript"/>
          <w:rtl/>
        </w:rPr>
        <w:footnoteReference w:id="343"/>
      </w:r>
      <w:r w:rsidR="005A70EC" w:rsidRPr="004B79C5">
        <w:rPr>
          <w:rFonts w:cs="Simplified Arabic"/>
          <w:szCs w:val="28"/>
          <w:vertAlign w:val="superscript"/>
          <w:rtl/>
        </w:rPr>
        <w:t>)</w:t>
      </w:r>
      <w:r w:rsidR="005A70EC" w:rsidRPr="004B79C5">
        <w:rPr>
          <w:rFonts w:cs="Simplified Arabic" w:hint="cs"/>
          <w:szCs w:val="28"/>
          <w:rtl/>
        </w:rPr>
        <w:t>.</w:t>
      </w:r>
    </w:p>
    <w:p w:rsidR="009C1BC7" w:rsidRPr="004B79C5" w:rsidRDefault="009C1BC7" w:rsidP="005A70EC">
      <w:pPr>
        <w:jc w:val="lowKashida"/>
        <w:rPr>
          <w:rFonts w:cs="Simplified Arabic"/>
          <w:szCs w:val="28"/>
          <w:rtl/>
        </w:rPr>
      </w:pPr>
      <w:r w:rsidRPr="004B79C5">
        <w:rPr>
          <w:rFonts w:cs="Simplified Arabic" w:hint="eastAsia"/>
          <w:szCs w:val="28"/>
          <w:rtl/>
        </w:rPr>
        <w:t>من</w:t>
      </w:r>
      <w:r w:rsidRPr="004B79C5">
        <w:rPr>
          <w:rFonts w:cs="Simplified Arabic"/>
          <w:szCs w:val="28"/>
          <w:rtl/>
        </w:rPr>
        <w:t xml:space="preserve"> كل ذلك نلخص</w:t>
      </w:r>
      <w:r w:rsidR="005A70EC" w:rsidRPr="004B79C5">
        <w:rPr>
          <w:rFonts w:cs="Simplified Arabic" w:hint="cs"/>
          <w:szCs w:val="28"/>
          <w:rtl/>
        </w:rPr>
        <w:t>:</w:t>
      </w:r>
      <w:r w:rsidRPr="004B79C5">
        <w:rPr>
          <w:rFonts w:cs="Simplified Arabic"/>
          <w:szCs w:val="28"/>
          <w:rtl/>
        </w:rPr>
        <w:t xml:space="preserve"> أن جمهور أهل السنة لم يقولوا بنزول هذه الآية في متعة النساء ولم يتفقوا أو</w:t>
      </w:r>
      <w:r w:rsidR="005A70EC" w:rsidRPr="004B79C5">
        <w:rPr>
          <w:rFonts w:cs="Simplified Arabic" w:hint="cs"/>
          <w:szCs w:val="28"/>
          <w:rtl/>
        </w:rPr>
        <w:t xml:space="preserve"> </w:t>
      </w:r>
      <w:r w:rsidRPr="004B79C5">
        <w:rPr>
          <w:rFonts w:cs="Simplified Arabic" w:hint="eastAsia"/>
          <w:szCs w:val="28"/>
          <w:rtl/>
        </w:rPr>
        <w:t>يجمعوا</w:t>
      </w:r>
      <w:r w:rsidRPr="004B79C5">
        <w:rPr>
          <w:rFonts w:cs="Simplified Arabic"/>
          <w:szCs w:val="28"/>
          <w:rtl/>
        </w:rPr>
        <w:t xml:space="preserve"> على نزول هذه الآية في المتعة, ونسبة القول إليهم كذب بين!</w:t>
      </w:r>
    </w:p>
    <w:p w:rsidR="009C1BC7" w:rsidRPr="004B79C5" w:rsidRDefault="009C1BC7" w:rsidP="00443AAE">
      <w:pPr>
        <w:jc w:val="lowKashida"/>
        <w:rPr>
          <w:rFonts w:cs="Simplified Arabic"/>
          <w:szCs w:val="28"/>
          <w:rtl/>
        </w:rPr>
      </w:pPr>
      <w:r w:rsidRPr="004B79C5">
        <w:rPr>
          <w:rFonts w:cs="Simplified Arabic" w:hint="eastAsia"/>
          <w:szCs w:val="28"/>
          <w:rtl/>
        </w:rPr>
        <w:t>نلخص</w:t>
      </w:r>
      <w:r w:rsidRPr="004B79C5">
        <w:rPr>
          <w:rFonts w:cs="Simplified Arabic"/>
          <w:szCs w:val="28"/>
          <w:rtl/>
        </w:rPr>
        <w:t xml:space="preserve"> من ذلك</w:t>
      </w:r>
      <w:r w:rsidR="005A70EC" w:rsidRPr="004B79C5">
        <w:rPr>
          <w:rFonts w:cs="Simplified Arabic" w:hint="cs"/>
          <w:szCs w:val="28"/>
          <w:rtl/>
        </w:rPr>
        <w:t>:</w:t>
      </w:r>
      <w:r w:rsidRPr="004B79C5">
        <w:rPr>
          <w:rFonts w:cs="Simplified Arabic"/>
          <w:szCs w:val="28"/>
          <w:rtl/>
        </w:rPr>
        <w:t xml:space="preserve"> أن كل التفاسير السنية أجمعت على تفسير الآية على اعتبارها في النكاح</w:t>
      </w:r>
      <w:r w:rsidR="005A70EC" w:rsidRPr="004B79C5">
        <w:rPr>
          <w:rFonts w:cs="Simplified Arabic" w:hint="cs"/>
          <w:szCs w:val="28"/>
          <w:rtl/>
        </w:rPr>
        <w:t>,</w:t>
      </w:r>
      <w:r w:rsidRPr="004B79C5">
        <w:rPr>
          <w:rFonts w:cs="Simplified Arabic"/>
          <w:szCs w:val="28"/>
          <w:rtl/>
        </w:rPr>
        <w:t xml:space="preserve"> ثم</w:t>
      </w:r>
    </w:p>
    <w:p w:rsidR="009C1BC7" w:rsidRPr="00567670" w:rsidRDefault="009C1BC7" w:rsidP="005A70EC">
      <w:pPr>
        <w:jc w:val="lowKashida"/>
        <w:rPr>
          <w:rFonts w:cs="Simplified Arabic"/>
          <w:bCs/>
          <w:color w:val="008000"/>
          <w:sz w:val="28"/>
          <w:szCs w:val="28"/>
          <w:rtl/>
        </w:rPr>
      </w:pPr>
      <w:r w:rsidRPr="004B79C5">
        <w:rPr>
          <w:rFonts w:cs="Simplified Arabic" w:hint="eastAsia"/>
          <w:szCs w:val="28"/>
          <w:rtl/>
        </w:rPr>
        <w:t>حكاية</w:t>
      </w:r>
      <w:r w:rsidRPr="004B79C5">
        <w:rPr>
          <w:rFonts w:cs="Simplified Arabic"/>
          <w:szCs w:val="28"/>
          <w:rtl/>
        </w:rPr>
        <w:t xml:space="preserve"> الرأي الق</w:t>
      </w:r>
      <w:r w:rsidR="005A70EC" w:rsidRPr="004B79C5">
        <w:rPr>
          <w:rFonts w:cs="Simplified Arabic"/>
          <w:szCs w:val="28"/>
          <w:rtl/>
        </w:rPr>
        <w:t xml:space="preserve">ائل </w:t>
      </w:r>
      <w:r w:rsidR="005A70EC" w:rsidRPr="004B79C5">
        <w:rPr>
          <w:rFonts w:cs="Simplified Arabic" w:hint="cs"/>
          <w:szCs w:val="28"/>
          <w:rtl/>
        </w:rPr>
        <w:t>أنه</w:t>
      </w:r>
      <w:r w:rsidR="005A70EC" w:rsidRPr="004B79C5">
        <w:rPr>
          <w:rFonts w:cs="Simplified Arabic"/>
          <w:szCs w:val="28"/>
          <w:rtl/>
        </w:rPr>
        <w:t>ا في المتعة و</w:t>
      </w:r>
      <w:r w:rsidRPr="004B79C5">
        <w:rPr>
          <w:rFonts w:cs="Simplified Arabic"/>
          <w:szCs w:val="28"/>
          <w:rtl/>
        </w:rPr>
        <w:t>الاستثناء الوحيد في تفاسير أهل السنة المعاصرة تفسير ما</w:t>
      </w:r>
      <w:r w:rsidR="005A70EC" w:rsidRPr="004B79C5">
        <w:rPr>
          <w:rFonts w:cs="Simplified Arabic" w:hint="cs"/>
          <w:szCs w:val="28"/>
          <w:rtl/>
        </w:rPr>
        <w:t xml:space="preserve"> </w:t>
      </w:r>
      <w:r w:rsidRPr="004B79C5">
        <w:rPr>
          <w:rFonts w:cs="Simplified Arabic" w:hint="eastAsia"/>
          <w:szCs w:val="28"/>
          <w:rtl/>
        </w:rPr>
        <w:t>يسمى</w:t>
      </w:r>
      <w:r w:rsidR="005A70EC" w:rsidRPr="004B79C5">
        <w:rPr>
          <w:rFonts w:cs="Simplified Arabic" w:hint="cs"/>
          <w:szCs w:val="28"/>
          <w:rtl/>
        </w:rPr>
        <w:t xml:space="preserve">: </w:t>
      </w:r>
      <w:r w:rsidR="005A70EC" w:rsidRPr="004B79C5">
        <w:rPr>
          <w:rFonts w:cs="Simplified Arabic"/>
          <w:szCs w:val="28"/>
          <w:rtl/>
        </w:rPr>
        <w:t>"</w:t>
      </w:r>
      <w:r w:rsidRPr="004B79C5">
        <w:rPr>
          <w:rFonts w:cs="Simplified Arabic"/>
          <w:szCs w:val="28"/>
          <w:rtl/>
        </w:rPr>
        <w:t>بالتحرير والتنوير" لابن عاشور وهو من تونس.</w:t>
      </w:r>
    </w:p>
    <w:p w:rsidR="009C1BC7" w:rsidRPr="004B79C5" w:rsidRDefault="009C1BC7" w:rsidP="005A70EC">
      <w:pPr>
        <w:jc w:val="lowKashida"/>
        <w:rPr>
          <w:rFonts w:cs="Simplified Arabic"/>
          <w:szCs w:val="28"/>
          <w:rtl/>
        </w:rPr>
      </w:pPr>
      <w:r w:rsidRPr="004B79C5">
        <w:rPr>
          <w:rFonts w:cs="Simplified Arabic" w:hint="eastAsia"/>
          <w:szCs w:val="28"/>
          <w:rtl/>
        </w:rPr>
        <w:t>ولأن</w:t>
      </w:r>
      <w:r w:rsidR="005A70EC" w:rsidRPr="004B79C5">
        <w:rPr>
          <w:rFonts w:cs="Simplified Arabic" w:hint="cs"/>
          <w:szCs w:val="28"/>
          <w:rtl/>
        </w:rPr>
        <w:t xml:space="preserve"> </w:t>
      </w:r>
      <w:r w:rsidRPr="004B79C5">
        <w:rPr>
          <w:rFonts w:cs="Simplified Arabic"/>
          <w:szCs w:val="28"/>
          <w:rtl/>
        </w:rPr>
        <w:t>"صاحب المتعة" يكذب كثير</w:t>
      </w:r>
      <w:r w:rsidR="005A70EC" w:rsidRPr="004B79C5">
        <w:rPr>
          <w:rFonts w:cs="Simplified Arabic" w:hint="cs"/>
          <w:szCs w:val="28"/>
          <w:rtl/>
        </w:rPr>
        <w:t>ً</w:t>
      </w:r>
      <w:r w:rsidRPr="004B79C5">
        <w:rPr>
          <w:rFonts w:cs="Simplified Arabic"/>
          <w:szCs w:val="28"/>
          <w:rtl/>
        </w:rPr>
        <w:t>ا فقد أتى بفرية أخرى على ابن عاشور, فزعم أن ابن عاشور</w:t>
      </w:r>
      <w:r w:rsidR="005A70EC" w:rsidRPr="004B79C5">
        <w:rPr>
          <w:rFonts w:cs="Simplified Arabic" w:hint="cs"/>
          <w:szCs w:val="28"/>
          <w:rtl/>
        </w:rPr>
        <w:t xml:space="preserve"> </w:t>
      </w:r>
      <w:r w:rsidRPr="004B79C5">
        <w:rPr>
          <w:rFonts w:cs="Simplified Arabic" w:hint="eastAsia"/>
          <w:szCs w:val="28"/>
          <w:rtl/>
        </w:rPr>
        <w:t>قال</w:t>
      </w:r>
      <w:r w:rsidRPr="004B79C5">
        <w:rPr>
          <w:rFonts w:cs="Simplified Arabic"/>
          <w:szCs w:val="28"/>
          <w:rtl/>
        </w:rPr>
        <w:t xml:space="preserve"> في تفسيره عند ذكره آية</w:t>
      </w:r>
      <w:r w:rsidR="005A70EC" w:rsidRPr="004B79C5">
        <w:rPr>
          <w:rFonts w:cs="Simplified Arabic" w:hint="cs"/>
          <w:szCs w:val="28"/>
          <w:rtl/>
        </w:rPr>
        <w:t>:</w:t>
      </w:r>
      <w:r w:rsidRPr="004B79C5">
        <w:rPr>
          <w:rFonts w:cs="Simplified Arabic"/>
          <w:szCs w:val="28"/>
          <w:rtl/>
        </w:rPr>
        <w:t xml:space="preserve"> </w:t>
      </w:r>
      <w:r w:rsidR="00567670" w:rsidRPr="007510C4">
        <w:rPr>
          <w:rFonts w:cs="Simplified Arabic"/>
          <w:bCs/>
          <w:color w:val="0000FF"/>
          <w:sz w:val="28"/>
          <w:szCs w:val="28"/>
          <w:rtl/>
        </w:rPr>
        <w:t>﴿</w:t>
      </w:r>
      <w:r w:rsidR="005A70EC" w:rsidRPr="007510C4">
        <w:rPr>
          <w:rFonts w:cs="Simplified Arabic"/>
          <w:bCs/>
          <w:color w:val="0000FF"/>
          <w:sz w:val="28"/>
          <w:szCs w:val="28"/>
          <w:rtl/>
        </w:rPr>
        <w:t>فَمَا اسْتَمْتَعْتُم بِهِ مِنْهُنَّ فَآتُوهُنَّ أُجُورَهُنَّ فَرِيضَةً</w:t>
      </w:r>
      <w:r w:rsidR="00567670" w:rsidRPr="007510C4">
        <w:rPr>
          <w:rFonts w:cs="Simplified Arabic"/>
          <w:bCs/>
          <w:color w:val="0000FF"/>
          <w:sz w:val="28"/>
          <w:szCs w:val="28"/>
          <w:rtl/>
        </w:rPr>
        <w:t>﴾</w:t>
      </w:r>
      <w:r w:rsidR="005A70EC" w:rsidRPr="004B79C5">
        <w:rPr>
          <w:rFonts w:cs="Simplified Arabic"/>
          <w:szCs w:val="28"/>
          <w:rtl/>
        </w:rPr>
        <w:t xml:space="preserve"> </w:t>
      </w:r>
      <w:r w:rsidR="005A70EC" w:rsidRPr="007510C4">
        <w:rPr>
          <w:rFonts w:cs="Simplified Arabic"/>
          <w:rtl/>
        </w:rPr>
        <w:t>[النساء:24]</w:t>
      </w:r>
      <w:r w:rsidRPr="004B79C5">
        <w:rPr>
          <w:rFonts w:cs="Simplified Arabic"/>
          <w:szCs w:val="28"/>
          <w:rtl/>
        </w:rPr>
        <w:t xml:space="preserve"> بحلية المتعة من</w:t>
      </w:r>
      <w:r w:rsidR="005A70EC" w:rsidRPr="004B79C5">
        <w:rPr>
          <w:rFonts w:cs="Simplified Arabic" w:hint="cs"/>
          <w:szCs w:val="28"/>
          <w:rtl/>
        </w:rPr>
        <w:t xml:space="preserve"> </w:t>
      </w:r>
      <w:r w:rsidRPr="004B79C5">
        <w:rPr>
          <w:rFonts w:cs="Simplified Arabic" w:hint="eastAsia"/>
          <w:szCs w:val="28"/>
          <w:rtl/>
        </w:rPr>
        <w:t>دون</w:t>
      </w:r>
      <w:r w:rsidRPr="004B79C5">
        <w:rPr>
          <w:rFonts w:cs="Simplified Arabic"/>
          <w:szCs w:val="28"/>
          <w:rtl/>
        </w:rPr>
        <w:t xml:space="preserve"> نقل حقيقة رأيه أنه يستحلها للمضطر فقط</w:t>
      </w:r>
      <w:r w:rsidR="005A70EC" w:rsidRPr="004B79C5">
        <w:rPr>
          <w:rFonts w:cs="Simplified Arabic" w:hint="cs"/>
          <w:szCs w:val="28"/>
          <w:rtl/>
        </w:rPr>
        <w:t>,</w:t>
      </w:r>
      <w:r w:rsidRPr="004B79C5">
        <w:rPr>
          <w:rFonts w:cs="Simplified Arabic"/>
          <w:szCs w:val="28"/>
          <w:rtl/>
        </w:rPr>
        <w:t xml:space="preserve"> وأن الآية بمعزل عن أن تكون نازلة في نكاح</w:t>
      </w:r>
      <w:r w:rsidR="005A70EC" w:rsidRPr="004B79C5">
        <w:rPr>
          <w:rFonts w:cs="Simplified Arabic" w:hint="cs"/>
          <w:szCs w:val="28"/>
          <w:rtl/>
        </w:rPr>
        <w:t xml:space="preserve"> </w:t>
      </w:r>
      <w:r w:rsidRPr="004B79C5">
        <w:rPr>
          <w:rFonts w:cs="Simplified Arabic" w:hint="eastAsia"/>
          <w:szCs w:val="28"/>
          <w:rtl/>
        </w:rPr>
        <w:t>المتعة</w:t>
      </w:r>
      <w:r w:rsidRPr="004B79C5">
        <w:rPr>
          <w:rFonts w:cs="Simplified Arabic"/>
          <w:szCs w:val="28"/>
          <w:rtl/>
        </w:rPr>
        <w:t>.</w:t>
      </w:r>
    </w:p>
    <w:p w:rsidR="009C1BC7" w:rsidRPr="004B79C5" w:rsidRDefault="009C1BC7" w:rsidP="005A70EC">
      <w:pPr>
        <w:jc w:val="lowKashida"/>
        <w:rPr>
          <w:rFonts w:cs="Simplified Arabic"/>
          <w:szCs w:val="28"/>
          <w:rtl/>
        </w:rPr>
      </w:pPr>
      <w:r w:rsidRPr="004B79C5">
        <w:rPr>
          <w:rFonts w:cs="Simplified Arabic" w:hint="eastAsia"/>
          <w:szCs w:val="28"/>
          <w:rtl/>
        </w:rPr>
        <w:t>قال</w:t>
      </w:r>
      <w:r w:rsidR="005A70EC" w:rsidRPr="004B79C5">
        <w:rPr>
          <w:rFonts w:cs="Simplified Arabic"/>
          <w:szCs w:val="28"/>
          <w:rtl/>
        </w:rPr>
        <w:t xml:space="preserve"> هذا المدعو ما نصه </w:t>
      </w:r>
      <w:r w:rsidR="005A70EC" w:rsidRPr="004B79C5">
        <w:rPr>
          <w:rFonts w:cs="Simplified Arabic" w:hint="cs"/>
          <w:szCs w:val="28"/>
          <w:rtl/>
        </w:rPr>
        <w:t>(</w:t>
      </w:r>
      <w:r w:rsidR="005A70EC" w:rsidRPr="004B79C5">
        <w:rPr>
          <w:rFonts w:cs="Simplified Arabic"/>
          <w:szCs w:val="28"/>
          <w:rtl/>
        </w:rPr>
        <w:t>ص</w:t>
      </w:r>
      <w:r w:rsidRPr="004B79C5">
        <w:rPr>
          <w:rFonts w:cs="Simplified Arabic"/>
          <w:szCs w:val="28"/>
          <w:rtl/>
        </w:rPr>
        <w:t>١٦٥</w:t>
      </w:r>
      <w:r w:rsidR="005A70EC" w:rsidRPr="004B79C5">
        <w:rPr>
          <w:rFonts w:cs="Simplified Arabic" w:hint="cs"/>
          <w:szCs w:val="28"/>
          <w:rtl/>
        </w:rPr>
        <w:t>)</w:t>
      </w:r>
      <w:r w:rsidRPr="004B79C5">
        <w:rPr>
          <w:rFonts w:cs="Simplified Arabic"/>
          <w:szCs w:val="28"/>
          <w:rtl/>
        </w:rPr>
        <w:t>:</w:t>
      </w:r>
      <w:r w:rsidR="005A70EC" w:rsidRPr="004B79C5">
        <w:rPr>
          <w:rFonts w:cs="Simplified Arabic" w:hint="cs"/>
          <w:szCs w:val="28"/>
          <w:rtl/>
        </w:rPr>
        <w:t xml:space="preserve"> </w:t>
      </w:r>
      <w:r w:rsidR="005A70EC" w:rsidRPr="004B79C5">
        <w:rPr>
          <w:rFonts w:cs="Simplified Arabic"/>
          <w:szCs w:val="28"/>
          <w:rtl/>
        </w:rPr>
        <w:t>"</w:t>
      </w:r>
      <w:r w:rsidRPr="004B79C5">
        <w:rPr>
          <w:rFonts w:cs="Simplified Arabic"/>
          <w:szCs w:val="28"/>
          <w:rtl/>
        </w:rPr>
        <w:t>وهناك من علماء أهل السنة والجماعة وأذكر من بينهم</w:t>
      </w:r>
      <w:r w:rsidR="005A70EC" w:rsidRPr="004B79C5">
        <w:rPr>
          <w:rFonts w:cs="Simplified Arabic" w:hint="cs"/>
          <w:szCs w:val="28"/>
          <w:rtl/>
        </w:rPr>
        <w:t xml:space="preserve"> </w:t>
      </w:r>
      <w:r w:rsidRPr="004B79C5">
        <w:rPr>
          <w:rFonts w:cs="Simplified Arabic" w:hint="eastAsia"/>
          <w:szCs w:val="28"/>
          <w:rtl/>
        </w:rPr>
        <w:t>عالم</w:t>
      </w:r>
      <w:r w:rsidRPr="004B79C5">
        <w:rPr>
          <w:rFonts w:cs="Simplified Arabic"/>
          <w:szCs w:val="28"/>
          <w:rtl/>
        </w:rPr>
        <w:t xml:space="preserve"> تونس وزعيم الجامع الزيتوني فضيلة الشيخ الطاهر بن عاشور رحمة الله عليه, فقد قال</w:t>
      </w:r>
      <w:r w:rsidR="005A70EC" w:rsidRPr="004B79C5">
        <w:rPr>
          <w:rFonts w:cs="Simplified Arabic" w:hint="cs"/>
          <w:szCs w:val="28"/>
          <w:rtl/>
        </w:rPr>
        <w:t xml:space="preserve"> </w:t>
      </w:r>
      <w:r w:rsidRPr="004B79C5">
        <w:rPr>
          <w:rFonts w:cs="Simplified Arabic" w:hint="eastAsia"/>
          <w:szCs w:val="28"/>
          <w:rtl/>
        </w:rPr>
        <w:t>بحليتها</w:t>
      </w:r>
      <w:r w:rsidRPr="004B79C5">
        <w:rPr>
          <w:rFonts w:cs="Simplified Arabic"/>
          <w:szCs w:val="28"/>
          <w:rtl/>
        </w:rPr>
        <w:t xml:space="preserve"> في تفسيره المشهور</w:t>
      </w:r>
      <w:r w:rsidR="005A70EC" w:rsidRPr="004B79C5">
        <w:rPr>
          <w:rFonts w:cs="Simplified Arabic" w:hint="cs"/>
          <w:szCs w:val="28"/>
          <w:rtl/>
        </w:rPr>
        <w:t xml:space="preserve"> </w:t>
      </w:r>
      <w:r w:rsidR="005A70EC" w:rsidRPr="004B79C5">
        <w:rPr>
          <w:rFonts w:cs="Simplified Arabic"/>
          <w:szCs w:val="28"/>
          <w:rtl/>
        </w:rPr>
        <w:t>"</w:t>
      </w:r>
      <w:r w:rsidRPr="004B79C5">
        <w:rPr>
          <w:rFonts w:cs="Simplified Arabic"/>
          <w:szCs w:val="28"/>
          <w:rtl/>
        </w:rPr>
        <w:t>بالتحرير والتنوير" عند ذكره آية</w:t>
      </w:r>
      <w:r w:rsidR="005A70EC" w:rsidRPr="004B79C5">
        <w:rPr>
          <w:rFonts w:cs="Simplified Arabic" w:hint="cs"/>
          <w:szCs w:val="28"/>
          <w:rtl/>
        </w:rPr>
        <w:t>:</w:t>
      </w:r>
      <w:r w:rsidRPr="004B79C5">
        <w:rPr>
          <w:rFonts w:cs="Simplified Arabic"/>
          <w:szCs w:val="28"/>
          <w:rtl/>
        </w:rPr>
        <w:t xml:space="preserve"> </w:t>
      </w:r>
      <w:r w:rsidR="00567670" w:rsidRPr="007510C4">
        <w:rPr>
          <w:rFonts w:cs="Simplified Arabic"/>
          <w:bCs/>
          <w:color w:val="0000FF"/>
          <w:sz w:val="28"/>
          <w:szCs w:val="28"/>
          <w:rtl/>
        </w:rPr>
        <w:t>﴿</w:t>
      </w:r>
      <w:r w:rsidR="005A70EC" w:rsidRPr="007510C4">
        <w:rPr>
          <w:rFonts w:cs="Simplified Arabic"/>
          <w:bCs/>
          <w:color w:val="0000FF"/>
          <w:sz w:val="28"/>
          <w:szCs w:val="28"/>
          <w:rtl/>
        </w:rPr>
        <w:t>فَمَا اسْتَمْتَعْتُم بِهِ مِنْهُنَّ فَآتُوهُنَّ أُجُورَهُنَّ فَرِيضَةً</w:t>
      </w:r>
      <w:r w:rsidR="00567670" w:rsidRPr="007510C4">
        <w:rPr>
          <w:rFonts w:cs="Simplified Arabic"/>
          <w:bCs/>
          <w:color w:val="0000FF"/>
          <w:sz w:val="28"/>
          <w:szCs w:val="28"/>
          <w:rtl/>
        </w:rPr>
        <w:t>﴾</w:t>
      </w:r>
      <w:r w:rsidR="005A70EC" w:rsidRPr="004B79C5">
        <w:rPr>
          <w:rFonts w:cs="Simplified Arabic"/>
          <w:szCs w:val="28"/>
          <w:rtl/>
        </w:rPr>
        <w:t xml:space="preserve"> </w:t>
      </w:r>
      <w:r w:rsidR="005A70EC" w:rsidRPr="007510C4">
        <w:rPr>
          <w:rFonts w:cs="Simplified Arabic"/>
          <w:rtl/>
        </w:rPr>
        <w:t>[النساء:24]</w:t>
      </w:r>
      <w:r w:rsidR="005A70EC" w:rsidRPr="004B79C5">
        <w:rPr>
          <w:rFonts w:cs="Simplified Arabic" w:hint="cs"/>
          <w:szCs w:val="28"/>
          <w:rtl/>
        </w:rPr>
        <w:t>,</w:t>
      </w:r>
      <w:r w:rsidRPr="004B79C5">
        <w:rPr>
          <w:rFonts w:cs="Simplified Arabic"/>
          <w:szCs w:val="28"/>
          <w:rtl/>
        </w:rPr>
        <w:t xml:space="preserve"> وهكذا يجب أن يكون العلماء أحرار</w:t>
      </w:r>
      <w:r w:rsidR="005A70EC" w:rsidRPr="004B79C5">
        <w:rPr>
          <w:rFonts w:cs="Simplified Arabic" w:hint="cs"/>
          <w:szCs w:val="28"/>
          <w:rtl/>
        </w:rPr>
        <w:t>ً</w:t>
      </w:r>
      <w:r w:rsidR="005A70EC" w:rsidRPr="004B79C5">
        <w:rPr>
          <w:rFonts w:cs="Simplified Arabic"/>
          <w:szCs w:val="28"/>
          <w:rtl/>
        </w:rPr>
        <w:t>ا في عقيد</w:t>
      </w:r>
      <w:r w:rsidR="005A70EC" w:rsidRPr="004B79C5">
        <w:rPr>
          <w:rFonts w:cs="Simplified Arabic" w:hint="cs"/>
          <w:szCs w:val="28"/>
          <w:rtl/>
        </w:rPr>
        <w:t>ته</w:t>
      </w:r>
      <w:r w:rsidRPr="004B79C5">
        <w:rPr>
          <w:rFonts w:cs="Simplified Arabic"/>
          <w:szCs w:val="28"/>
          <w:rtl/>
        </w:rPr>
        <w:t>م لا يتأثرون بالعاطفة ولا</w:t>
      </w:r>
      <w:r w:rsidR="005A70EC" w:rsidRPr="004B79C5">
        <w:rPr>
          <w:rFonts w:cs="Simplified Arabic" w:hint="cs"/>
          <w:szCs w:val="28"/>
          <w:rtl/>
        </w:rPr>
        <w:t xml:space="preserve"> </w:t>
      </w:r>
      <w:r w:rsidRPr="004B79C5">
        <w:rPr>
          <w:rFonts w:cs="Simplified Arabic" w:hint="eastAsia"/>
          <w:szCs w:val="28"/>
          <w:rtl/>
        </w:rPr>
        <w:t>بالعصبية</w:t>
      </w:r>
      <w:r w:rsidR="005A70EC" w:rsidRPr="004B79C5">
        <w:rPr>
          <w:rFonts w:cs="Simplified Arabic" w:hint="cs"/>
          <w:szCs w:val="28"/>
          <w:rtl/>
        </w:rPr>
        <w:t>,</w:t>
      </w:r>
      <w:r w:rsidRPr="004B79C5">
        <w:rPr>
          <w:rFonts w:cs="Simplified Arabic"/>
          <w:szCs w:val="28"/>
          <w:rtl/>
        </w:rPr>
        <w:t xml:space="preserve"> ولا تأخذهم في الله لومة لائم".</w:t>
      </w:r>
    </w:p>
    <w:p w:rsidR="009C1BC7" w:rsidRPr="004B79C5" w:rsidRDefault="009C1BC7" w:rsidP="00443AAE">
      <w:pPr>
        <w:jc w:val="lowKashida"/>
        <w:rPr>
          <w:rFonts w:cs="Simplified Arabic"/>
          <w:szCs w:val="28"/>
          <w:rtl/>
        </w:rPr>
      </w:pPr>
      <w:r w:rsidRPr="004B79C5">
        <w:rPr>
          <w:rFonts w:cs="Simplified Arabic" w:hint="eastAsia"/>
          <w:szCs w:val="28"/>
          <w:rtl/>
        </w:rPr>
        <w:lastRenderedPageBreak/>
        <w:t>والجوا</w:t>
      </w:r>
      <w:r w:rsidRPr="004B79C5">
        <w:rPr>
          <w:rFonts w:cs="Simplified Arabic"/>
          <w:szCs w:val="28"/>
          <w:rtl/>
        </w:rPr>
        <w:t xml:space="preserve"> ب عن هذا الكذب:</w:t>
      </w:r>
    </w:p>
    <w:p w:rsidR="009C1BC7" w:rsidRPr="004B79C5" w:rsidRDefault="009C1BC7" w:rsidP="005A70EC">
      <w:pPr>
        <w:jc w:val="lowKashida"/>
        <w:rPr>
          <w:rFonts w:cs="Simplified Arabic"/>
          <w:szCs w:val="28"/>
          <w:rtl/>
        </w:rPr>
      </w:pPr>
      <w:r w:rsidRPr="004B79C5">
        <w:rPr>
          <w:rFonts w:cs="Simplified Arabic" w:hint="eastAsia"/>
          <w:szCs w:val="28"/>
          <w:rtl/>
        </w:rPr>
        <w:t>إن</w:t>
      </w:r>
      <w:r w:rsidRPr="004B79C5">
        <w:rPr>
          <w:rFonts w:cs="Simplified Arabic"/>
          <w:szCs w:val="28"/>
          <w:rtl/>
        </w:rPr>
        <w:t xml:space="preserve"> </w:t>
      </w:r>
      <w:r w:rsidR="005A70EC" w:rsidRPr="004B79C5">
        <w:rPr>
          <w:rFonts w:cs="Simplified Arabic"/>
          <w:szCs w:val="28"/>
          <w:rtl/>
        </w:rPr>
        <w:t>فضيلة الشيخ الطاهر بن عاشور رحم</w:t>
      </w:r>
      <w:r w:rsidR="005A70EC" w:rsidRPr="004B79C5">
        <w:rPr>
          <w:rFonts w:cs="Simplified Arabic" w:hint="cs"/>
          <w:szCs w:val="28"/>
          <w:rtl/>
        </w:rPr>
        <w:t>ه</w:t>
      </w:r>
      <w:r w:rsidR="005A70EC" w:rsidRPr="004B79C5">
        <w:rPr>
          <w:rFonts w:cs="Simplified Arabic"/>
          <w:szCs w:val="28"/>
          <w:rtl/>
        </w:rPr>
        <w:t xml:space="preserve"> الله</w:t>
      </w:r>
      <w:r w:rsidRPr="004B79C5">
        <w:rPr>
          <w:rFonts w:cs="Simplified Arabic"/>
          <w:szCs w:val="28"/>
          <w:rtl/>
        </w:rPr>
        <w:t xml:space="preserve"> يقول</w:t>
      </w:r>
      <w:r w:rsidR="005A70EC" w:rsidRPr="004B79C5">
        <w:rPr>
          <w:rFonts w:cs="Simplified Arabic" w:hint="cs"/>
          <w:szCs w:val="28"/>
          <w:rtl/>
        </w:rPr>
        <w:t>:</w:t>
      </w:r>
      <w:r w:rsidR="005A70EC" w:rsidRPr="004B79C5">
        <w:rPr>
          <w:rFonts w:cs="Simplified Arabic"/>
          <w:szCs w:val="28"/>
          <w:rtl/>
        </w:rPr>
        <w:t xml:space="preserve"> </w:t>
      </w:r>
      <w:r w:rsidR="005A70EC" w:rsidRPr="004B79C5">
        <w:rPr>
          <w:rFonts w:cs="Simplified Arabic" w:hint="cs"/>
          <w:szCs w:val="28"/>
          <w:rtl/>
        </w:rPr>
        <w:t>إ</w:t>
      </w:r>
      <w:r w:rsidRPr="004B79C5">
        <w:rPr>
          <w:rFonts w:cs="Simplified Arabic"/>
          <w:szCs w:val="28"/>
          <w:rtl/>
        </w:rPr>
        <w:t>ن الآية بمعزل عن أن تكون نازلة في نكاح المتعة</w:t>
      </w:r>
      <w:r w:rsidR="005A70EC" w:rsidRPr="004B79C5">
        <w:rPr>
          <w:rFonts w:cs="Simplified Arabic" w:hint="cs"/>
          <w:szCs w:val="28"/>
          <w:rtl/>
        </w:rPr>
        <w:t>,</w:t>
      </w:r>
      <w:r w:rsidRPr="004B79C5">
        <w:rPr>
          <w:rFonts w:cs="Simplified Arabic"/>
          <w:szCs w:val="28"/>
          <w:rtl/>
        </w:rPr>
        <w:t xml:space="preserve"> وإليك نص كلامه.</w:t>
      </w:r>
      <w:r w:rsidR="005A70EC" w:rsidRPr="004B79C5">
        <w:rPr>
          <w:rFonts w:cs="Simplified Arabic" w:hint="cs"/>
          <w:szCs w:val="28"/>
          <w:rtl/>
        </w:rPr>
        <w:t xml:space="preserve"> </w:t>
      </w:r>
      <w:r w:rsidRPr="004B79C5">
        <w:rPr>
          <w:rFonts w:cs="Simplified Arabic" w:hint="eastAsia"/>
          <w:szCs w:val="28"/>
          <w:rtl/>
        </w:rPr>
        <w:t>يقول</w:t>
      </w:r>
      <w:r w:rsidRPr="004B79C5">
        <w:rPr>
          <w:rFonts w:cs="Simplified Arabic"/>
          <w:szCs w:val="28"/>
          <w:rtl/>
        </w:rPr>
        <w:t xml:space="preserve"> ابن عاشور ما نصه بالحرف:</w:t>
      </w:r>
      <w:r w:rsidR="005A70EC" w:rsidRPr="004B79C5">
        <w:rPr>
          <w:rFonts w:cs="Simplified Arabic" w:hint="cs"/>
          <w:szCs w:val="28"/>
          <w:rtl/>
        </w:rPr>
        <w:t xml:space="preserve"> </w:t>
      </w:r>
      <w:r w:rsidR="005A70EC" w:rsidRPr="004B79C5">
        <w:rPr>
          <w:rFonts w:cs="Simplified Arabic"/>
          <w:szCs w:val="28"/>
          <w:rtl/>
        </w:rPr>
        <w:t>"</w:t>
      </w:r>
      <w:r w:rsidRPr="004B79C5">
        <w:rPr>
          <w:rFonts w:cs="Simplified Arabic"/>
          <w:szCs w:val="28"/>
          <w:rtl/>
        </w:rPr>
        <w:t>ونحن نرى أن هذه الآية بمعزل عن تكون نازلة في نكاح</w:t>
      </w:r>
      <w:r w:rsidR="005A70EC" w:rsidRPr="004B79C5">
        <w:rPr>
          <w:rFonts w:cs="Simplified Arabic" w:hint="cs"/>
          <w:szCs w:val="28"/>
          <w:rtl/>
        </w:rPr>
        <w:t xml:space="preserve"> </w:t>
      </w:r>
      <w:r w:rsidRPr="004B79C5">
        <w:rPr>
          <w:rFonts w:cs="Simplified Arabic" w:hint="eastAsia"/>
          <w:szCs w:val="28"/>
          <w:rtl/>
        </w:rPr>
        <w:t>المتعة</w:t>
      </w:r>
      <w:r w:rsidR="005A70EC" w:rsidRPr="004B79C5">
        <w:rPr>
          <w:rFonts w:cs="Simplified Arabic" w:hint="cs"/>
          <w:szCs w:val="28"/>
          <w:rtl/>
        </w:rPr>
        <w:t>,</w:t>
      </w:r>
      <w:r w:rsidRPr="004B79C5">
        <w:rPr>
          <w:rFonts w:cs="Simplified Arabic"/>
          <w:szCs w:val="28"/>
          <w:rtl/>
        </w:rPr>
        <w:t xml:space="preserve"> وليس سياقها سامح</w:t>
      </w:r>
      <w:r w:rsidR="005A70EC" w:rsidRPr="004B79C5">
        <w:rPr>
          <w:rFonts w:cs="Simplified Arabic" w:hint="cs"/>
          <w:szCs w:val="28"/>
          <w:rtl/>
        </w:rPr>
        <w:t>ً</w:t>
      </w:r>
      <w:r w:rsidRPr="004B79C5">
        <w:rPr>
          <w:rFonts w:cs="Simplified Arabic"/>
          <w:szCs w:val="28"/>
          <w:rtl/>
        </w:rPr>
        <w:t>ا بذلك</w:t>
      </w:r>
      <w:r w:rsidR="005A70EC" w:rsidRPr="004B79C5">
        <w:rPr>
          <w:rFonts w:cs="Simplified Arabic" w:hint="cs"/>
          <w:szCs w:val="28"/>
          <w:rtl/>
        </w:rPr>
        <w:t>,</w:t>
      </w:r>
      <w:r w:rsidRPr="004B79C5">
        <w:rPr>
          <w:rFonts w:cs="Simplified Arabic"/>
          <w:szCs w:val="28"/>
          <w:rtl/>
        </w:rPr>
        <w:t xml:space="preserve"> ولكنها صالحة </w:t>
      </w:r>
      <w:proofErr w:type="spellStart"/>
      <w:r w:rsidRPr="004B79C5">
        <w:rPr>
          <w:rFonts w:cs="Simplified Arabic"/>
          <w:szCs w:val="28"/>
          <w:rtl/>
        </w:rPr>
        <w:t>لاندراج</w:t>
      </w:r>
      <w:proofErr w:type="spellEnd"/>
      <w:r w:rsidRPr="004B79C5">
        <w:rPr>
          <w:rFonts w:cs="Simplified Arabic"/>
          <w:szCs w:val="28"/>
          <w:rtl/>
        </w:rPr>
        <w:t xml:space="preserve"> المتعة في عموم</w:t>
      </w:r>
      <w:r w:rsidR="005A70EC" w:rsidRPr="004B79C5">
        <w:rPr>
          <w:rFonts w:cs="Simplified Arabic" w:hint="cs"/>
          <w:szCs w:val="28"/>
          <w:rtl/>
        </w:rPr>
        <w:t>:</w:t>
      </w:r>
      <w:r w:rsidRPr="004B79C5">
        <w:rPr>
          <w:rFonts w:cs="Simplified Arabic"/>
          <w:szCs w:val="28"/>
          <w:rtl/>
        </w:rPr>
        <w:t xml:space="preserve"> </w:t>
      </w:r>
      <w:r w:rsidR="00567670" w:rsidRPr="007510C4">
        <w:rPr>
          <w:rFonts w:cs="Simplified Arabic" w:hint="cs"/>
          <w:bCs/>
          <w:color w:val="0000FF"/>
          <w:sz w:val="28"/>
          <w:szCs w:val="28"/>
          <w:rtl/>
        </w:rPr>
        <w:t>﴿</w:t>
      </w:r>
      <w:r w:rsidR="005A70EC" w:rsidRPr="007510C4">
        <w:rPr>
          <w:rFonts w:cs="Simplified Arabic"/>
          <w:bCs/>
          <w:color w:val="0000FF"/>
          <w:sz w:val="28"/>
          <w:szCs w:val="28"/>
          <w:rtl/>
        </w:rPr>
        <w:t>فَمَا اسْتَمْتَعْتُم</w:t>
      </w:r>
      <w:r w:rsidR="00567670" w:rsidRPr="007510C4">
        <w:rPr>
          <w:rFonts w:cs="Simplified Arabic" w:hint="cs"/>
          <w:bCs/>
          <w:color w:val="0000FF"/>
          <w:sz w:val="28"/>
          <w:szCs w:val="28"/>
          <w:rtl/>
        </w:rPr>
        <w:t>﴾</w:t>
      </w:r>
      <w:r w:rsidRPr="004B79C5">
        <w:rPr>
          <w:rFonts w:cs="Simplified Arabic"/>
          <w:szCs w:val="28"/>
          <w:rtl/>
        </w:rPr>
        <w:t xml:space="preserve"> فيرجع في مشروعية نكاح المتعة إلى ما سمعته آنف</w:t>
      </w:r>
      <w:r w:rsidR="005A70EC" w:rsidRPr="004B79C5">
        <w:rPr>
          <w:rFonts w:cs="Simplified Arabic" w:hint="cs"/>
          <w:szCs w:val="28"/>
          <w:rtl/>
        </w:rPr>
        <w:t>ً</w:t>
      </w:r>
      <w:r w:rsidRPr="004B79C5">
        <w:rPr>
          <w:rFonts w:cs="Simplified Arabic"/>
          <w:szCs w:val="28"/>
          <w:rtl/>
        </w:rPr>
        <w:t>ا"</w:t>
      </w:r>
      <w:r w:rsidR="005A70EC" w:rsidRPr="004B79C5">
        <w:rPr>
          <w:rFonts w:cs="Simplified Arabic"/>
          <w:szCs w:val="28"/>
          <w:vertAlign w:val="superscript"/>
          <w:rtl/>
        </w:rPr>
        <w:t>(</w:t>
      </w:r>
      <w:r w:rsidR="005A70EC" w:rsidRPr="004B79C5">
        <w:rPr>
          <w:vertAlign w:val="superscript"/>
          <w:rtl/>
        </w:rPr>
        <w:footnoteReference w:id="344"/>
      </w:r>
      <w:r w:rsidR="005A70EC" w:rsidRPr="004B79C5">
        <w:rPr>
          <w:rFonts w:cs="Simplified Arabic"/>
          <w:szCs w:val="28"/>
          <w:vertAlign w:val="superscript"/>
          <w:rtl/>
        </w:rPr>
        <w:t>)</w:t>
      </w:r>
      <w:r w:rsidR="005A70EC" w:rsidRPr="004B79C5">
        <w:rPr>
          <w:rFonts w:cs="Simplified Arabic" w:hint="cs"/>
          <w:szCs w:val="28"/>
          <w:rtl/>
        </w:rPr>
        <w:t>.</w:t>
      </w:r>
    </w:p>
    <w:p w:rsidR="009C1BC7" w:rsidRPr="004B79C5" w:rsidRDefault="009C1BC7" w:rsidP="005A70EC">
      <w:pPr>
        <w:jc w:val="lowKashida"/>
        <w:rPr>
          <w:rFonts w:cs="Simplified Arabic"/>
          <w:szCs w:val="28"/>
          <w:rtl/>
        </w:rPr>
      </w:pPr>
      <w:r w:rsidRPr="004B79C5">
        <w:rPr>
          <w:rFonts w:cs="Simplified Arabic" w:hint="eastAsia"/>
          <w:szCs w:val="28"/>
          <w:rtl/>
        </w:rPr>
        <w:t>أي</w:t>
      </w:r>
      <w:r w:rsidR="005A70EC" w:rsidRPr="004B79C5">
        <w:rPr>
          <w:rFonts w:cs="Simplified Arabic" w:hint="cs"/>
          <w:szCs w:val="28"/>
          <w:rtl/>
        </w:rPr>
        <w:t>:</w:t>
      </w:r>
      <w:r w:rsidRPr="004B79C5">
        <w:rPr>
          <w:rFonts w:cs="Simplified Arabic"/>
          <w:szCs w:val="28"/>
          <w:rtl/>
        </w:rPr>
        <w:t xml:space="preserve"> أنه ليس هناك عند</w:t>
      </w:r>
      <w:r w:rsidR="005A70EC" w:rsidRPr="004B79C5">
        <w:rPr>
          <w:rFonts w:cs="Simplified Arabic"/>
          <w:szCs w:val="28"/>
          <w:rtl/>
        </w:rPr>
        <w:t>ه نصوص إباحة أو نسخ حسب اجتهاده</w:t>
      </w:r>
      <w:r w:rsidR="005A70EC" w:rsidRPr="004B79C5">
        <w:rPr>
          <w:rFonts w:cs="Simplified Arabic" w:hint="cs"/>
          <w:szCs w:val="28"/>
          <w:rtl/>
        </w:rPr>
        <w:t>؛</w:t>
      </w:r>
      <w:r w:rsidRPr="004B79C5">
        <w:rPr>
          <w:rFonts w:cs="Simplified Arabic"/>
          <w:szCs w:val="28"/>
          <w:rtl/>
        </w:rPr>
        <w:t xml:space="preserve"> لأنه يرى أن الأحاديث</w:t>
      </w:r>
      <w:r w:rsidR="005A70EC" w:rsidRPr="004B79C5">
        <w:rPr>
          <w:rFonts w:cs="Simplified Arabic" w:hint="cs"/>
          <w:szCs w:val="28"/>
          <w:rtl/>
        </w:rPr>
        <w:t xml:space="preserve"> </w:t>
      </w:r>
      <w:r w:rsidRPr="004B79C5">
        <w:rPr>
          <w:rFonts w:cs="Simplified Arabic" w:hint="eastAsia"/>
          <w:szCs w:val="28"/>
          <w:rtl/>
        </w:rPr>
        <w:t>مضطربة</w:t>
      </w:r>
      <w:r w:rsidRPr="004B79C5">
        <w:rPr>
          <w:rFonts w:cs="Simplified Arabic"/>
          <w:szCs w:val="28"/>
          <w:rtl/>
        </w:rPr>
        <w:t xml:space="preserve"> حسب رأيه واجتهاده, إنما المتعة تجويز للضرورة التي تقدر بقدرها, فهو لم يقل بحلية</w:t>
      </w:r>
    </w:p>
    <w:p w:rsidR="009C1BC7" w:rsidRPr="004B79C5" w:rsidRDefault="009C1BC7" w:rsidP="005A70EC">
      <w:pPr>
        <w:jc w:val="lowKashida"/>
        <w:rPr>
          <w:rFonts w:cs="Simplified Arabic"/>
          <w:szCs w:val="28"/>
          <w:rtl/>
        </w:rPr>
      </w:pPr>
      <w:r w:rsidRPr="004B79C5">
        <w:rPr>
          <w:rFonts w:cs="Simplified Arabic" w:hint="eastAsia"/>
          <w:szCs w:val="28"/>
          <w:rtl/>
        </w:rPr>
        <w:t>المتعة</w:t>
      </w:r>
      <w:r w:rsidR="005A70EC" w:rsidRPr="004B79C5">
        <w:rPr>
          <w:rFonts w:cs="Simplified Arabic"/>
          <w:szCs w:val="28"/>
          <w:rtl/>
        </w:rPr>
        <w:t xml:space="preserve"> و</w:t>
      </w:r>
      <w:r w:rsidRPr="004B79C5">
        <w:rPr>
          <w:rFonts w:cs="Simplified Arabic"/>
          <w:szCs w:val="28"/>
          <w:rtl/>
        </w:rPr>
        <w:t>إنما يستحلها في حالة الضرورة لذلك</w:t>
      </w:r>
      <w:r w:rsidR="005A70EC" w:rsidRPr="004B79C5">
        <w:rPr>
          <w:rFonts w:cs="Simplified Arabic" w:hint="cs"/>
          <w:szCs w:val="28"/>
          <w:rtl/>
        </w:rPr>
        <w:t>,</w:t>
      </w:r>
      <w:r w:rsidRPr="004B79C5">
        <w:rPr>
          <w:rFonts w:cs="Simplified Arabic"/>
          <w:szCs w:val="28"/>
          <w:rtl/>
        </w:rPr>
        <w:t xml:space="preserve"> قال في تفسيره السابق ما نصه:</w:t>
      </w:r>
      <w:r w:rsidR="005A70EC" w:rsidRPr="004B79C5">
        <w:rPr>
          <w:rFonts w:cs="Simplified Arabic" w:hint="cs"/>
          <w:szCs w:val="28"/>
          <w:rtl/>
        </w:rPr>
        <w:t xml:space="preserve"> </w:t>
      </w:r>
      <w:r w:rsidR="005A70EC" w:rsidRPr="004B79C5">
        <w:rPr>
          <w:rFonts w:cs="Simplified Arabic"/>
          <w:szCs w:val="28"/>
          <w:rtl/>
        </w:rPr>
        <w:t>"</w:t>
      </w:r>
      <w:r w:rsidRPr="004B79C5">
        <w:rPr>
          <w:rFonts w:cs="Simplified Arabic"/>
          <w:szCs w:val="28"/>
          <w:rtl/>
        </w:rPr>
        <w:t>والذي</w:t>
      </w:r>
      <w:r w:rsidR="005A70EC" w:rsidRPr="004B79C5">
        <w:rPr>
          <w:rFonts w:cs="Simplified Arabic" w:hint="cs"/>
          <w:szCs w:val="28"/>
          <w:rtl/>
        </w:rPr>
        <w:t xml:space="preserve"> </w:t>
      </w:r>
      <w:r w:rsidRPr="004B79C5">
        <w:rPr>
          <w:rFonts w:cs="Simplified Arabic" w:hint="eastAsia"/>
          <w:szCs w:val="28"/>
          <w:rtl/>
        </w:rPr>
        <w:t>استخلصناه</w:t>
      </w:r>
      <w:r w:rsidRPr="004B79C5">
        <w:rPr>
          <w:rFonts w:cs="Simplified Arabic"/>
          <w:szCs w:val="28"/>
          <w:rtl/>
        </w:rPr>
        <w:t xml:space="preserve"> في حكم نكاح المتعة أنه جائز عند الضرورة الداعية إلى تأجيل مدة العصمة مثل</w:t>
      </w:r>
      <w:r w:rsidR="005A70EC" w:rsidRPr="004B79C5">
        <w:rPr>
          <w:rFonts w:cs="Simplified Arabic" w:hint="cs"/>
          <w:szCs w:val="28"/>
          <w:rtl/>
        </w:rPr>
        <w:t xml:space="preserve"> </w:t>
      </w:r>
      <w:r w:rsidRPr="004B79C5">
        <w:rPr>
          <w:rFonts w:cs="Simplified Arabic" w:hint="eastAsia"/>
          <w:szCs w:val="28"/>
          <w:rtl/>
        </w:rPr>
        <w:t>الغربة</w:t>
      </w:r>
      <w:r w:rsidRPr="004B79C5">
        <w:rPr>
          <w:rFonts w:cs="Simplified Arabic"/>
          <w:szCs w:val="28"/>
          <w:rtl/>
        </w:rPr>
        <w:t xml:space="preserve"> في سفر أو غزو إذا لم تكن مع الرجل زوجته</w:t>
      </w:r>
      <w:r w:rsidR="005A70EC" w:rsidRPr="004B79C5">
        <w:rPr>
          <w:rFonts w:cs="Simplified Arabic" w:hint="cs"/>
          <w:szCs w:val="28"/>
          <w:rtl/>
        </w:rPr>
        <w:t>,</w:t>
      </w:r>
      <w:r w:rsidRPr="004B79C5">
        <w:rPr>
          <w:rFonts w:cs="Simplified Arabic"/>
          <w:szCs w:val="28"/>
          <w:rtl/>
        </w:rPr>
        <w:t xml:space="preserve"> ويشترط ما يشترط في النكاح من صداق و</w:t>
      </w:r>
      <w:r w:rsidRPr="004B79C5">
        <w:rPr>
          <w:rFonts w:cs="Simplified Arabic" w:hint="eastAsia"/>
          <w:szCs w:val="28"/>
          <w:rtl/>
        </w:rPr>
        <w:t>إشهاد</w:t>
      </w:r>
      <w:r w:rsidR="005A70EC" w:rsidRPr="004B79C5">
        <w:rPr>
          <w:rFonts w:cs="Simplified Arabic"/>
          <w:szCs w:val="28"/>
          <w:rtl/>
        </w:rPr>
        <w:t xml:space="preserve"> وولي حيث يشترط وأ</w:t>
      </w:r>
      <w:r w:rsidR="005A70EC" w:rsidRPr="004B79C5">
        <w:rPr>
          <w:rFonts w:cs="Simplified Arabic" w:hint="cs"/>
          <w:szCs w:val="28"/>
          <w:rtl/>
        </w:rPr>
        <w:t>نه</w:t>
      </w:r>
      <w:r w:rsidRPr="004B79C5">
        <w:rPr>
          <w:rFonts w:cs="Simplified Arabic"/>
          <w:szCs w:val="28"/>
          <w:rtl/>
        </w:rPr>
        <w:t>ا ت</w:t>
      </w:r>
      <w:r w:rsidR="005A70EC" w:rsidRPr="004B79C5">
        <w:rPr>
          <w:rFonts w:cs="Simplified Arabic"/>
          <w:szCs w:val="28"/>
          <w:rtl/>
        </w:rPr>
        <w:t>بين منه عند انتهاء الأجل وأ</w:t>
      </w:r>
      <w:r w:rsidR="005A70EC" w:rsidRPr="004B79C5">
        <w:rPr>
          <w:rFonts w:cs="Simplified Arabic" w:hint="cs"/>
          <w:szCs w:val="28"/>
          <w:rtl/>
        </w:rPr>
        <w:t>نه</w:t>
      </w:r>
      <w:r w:rsidR="005A70EC" w:rsidRPr="004B79C5">
        <w:rPr>
          <w:rFonts w:cs="Simplified Arabic"/>
          <w:szCs w:val="28"/>
          <w:rtl/>
        </w:rPr>
        <w:t>ا لا مير</w:t>
      </w:r>
      <w:r w:rsidRPr="004B79C5">
        <w:rPr>
          <w:rFonts w:cs="Simplified Arabic"/>
          <w:szCs w:val="28"/>
          <w:rtl/>
        </w:rPr>
        <w:t>اث فيها بين الرجل والمرأة</w:t>
      </w:r>
    </w:p>
    <w:p w:rsidR="009C1BC7" w:rsidRPr="004B79C5" w:rsidRDefault="009C1BC7" w:rsidP="005A70EC">
      <w:pPr>
        <w:jc w:val="lowKashida"/>
        <w:rPr>
          <w:rFonts w:cs="Simplified Arabic"/>
          <w:szCs w:val="28"/>
          <w:rtl/>
        </w:rPr>
      </w:pPr>
      <w:r w:rsidRPr="004B79C5">
        <w:rPr>
          <w:rFonts w:cs="Simplified Arabic" w:hint="eastAsia"/>
          <w:szCs w:val="28"/>
          <w:rtl/>
        </w:rPr>
        <w:t>إذا</w:t>
      </w:r>
      <w:r w:rsidR="005A70EC" w:rsidRPr="004B79C5">
        <w:rPr>
          <w:rFonts w:cs="Simplified Arabic"/>
          <w:szCs w:val="28"/>
          <w:rtl/>
        </w:rPr>
        <w:t xml:space="preserve"> مات أحدهما في مدة الاستمتاع و</w:t>
      </w:r>
      <w:r w:rsidR="005A70EC" w:rsidRPr="004B79C5">
        <w:rPr>
          <w:rFonts w:cs="Simplified Arabic" w:hint="cs"/>
          <w:szCs w:val="28"/>
          <w:rtl/>
        </w:rPr>
        <w:t>أ</w:t>
      </w:r>
      <w:r w:rsidR="005A70EC" w:rsidRPr="004B79C5">
        <w:rPr>
          <w:rFonts w:cs="Simplified Arabic"/>
          <w:szCs w:val="28"/>
          <w:rtl/>
        </w:rPr>
        <w:t>ن عد</w:t>
      </w:r>
      <w:r w:rsidR="005A70EC" w:rsidRPr="004B79C5">
        <w:rPr>
          <w:rFonts w:cs="Simplified Arabic" w:hint="cs"/>
          <w:szCs w:val="28"/>
          <w:rtl/>
        </w:rPr>
        <w:t>ته</w:t>
      </w:r>
      <w:r w:rsidR="005A70EC" w:rsidRPr="004B79C5">
        <w:rPr>
          <w:rFonts w:cs="Simplified Arabic"/>
          <w:szCs w:val="28"/>
          <w:rtl/>
        </w:rPr>
        <w:t>ا حيضة واحدة و</w:t>
      </w:r>
      <w:r w:rsidR="005A70EC" w:rsidRPr="004B79C5">
        <w:rPr>
          <w:rFonts w:cs="Simplified Arabic" w:hint="cs"/>
          <w:szCs w:val="28"/>
          <w:rtl/>
        </w:rPr>
        <w:t>أ</w:t>
      </w:r>
      <w:r w:rsidRPr="004B79C5">
        <w:rPr>
          <w:rFonts w:cs="Simplified Arabic"/>
          <w:szCs w:val="28"/>
          <w:rtl/>
        </w:rPr>
        <w:t>ن الأولاد لاحقون بأبيهم المستمتع</w:t>
      </w:r>
      <w:r w:rsidR="005A70EC" w:rsidRPr="004B79C5">
        <w:rPr>
          <w:rFonts w:cs="Simplified Arabic" w:hint="cs"/>
          <w:szCs w:val="28"/>
          <w:rtl/>
        </w:rPr>
        <w:t>"</w:t>
      </w:r>
      <w:r w:rsidR="005A70EC" w:rsidRPr="004B79C5">
        <w:rPr>
          <w:rFonts w:cs="Simplified Arabic"/>
          <w:szCs w:val="28"/>
          <w:vertAlign w:val="superscript"/>
          <w:rtl/>
        </w:rPr>
        <w:t>(</w:t>
      </w:r>
      <w:r w:rsidR="005A70EC" w:rsidRPr="004B79C5">
        <w:rPr>
          <w:vertAlign w:val="superscript"/>
          <w:rtl/>
        </w:rPr>
        <w:footnoteReference w:id="345"/>
      </w:r>
      <w:r w:rsidR="005A70EC" w:rsidRPr="004B79C5">
        <w:rPr>
          <w:rFonts w:cs="Simplified Arabic"/>
          <w:szCs w:val="28"/>
          <w:vertAlign w:val="superscript"/>
          <w:rtl/>
        </w:rPr>
        <w:t>)</w:t>
      </w:r>
      <w:r w:rsidR="005A70EC" w:rsidRPr="004B79C5">
        <w:rPr>
          <w:rFonts w:cs="Simplified Arabic" w:hint="cs"/>
          <w:szCs w:val="28"/>
          <w:rtl/>
        </w:rPr>
        <w:t>.</w:t>
      </w:r>
    </w:p>
    <w:p w:rsidR="009C1BC7" w:rsidRPr="004B79C5" w:rsidRDefault="009C1BC7" w:rsidP="005A70EC">
      <w:pPr>
        <w:jc w:val="lowKashida"/>
        <w:rPr>
          <w:rFonts w:cs="Simplified Arabic"/>
          <w:szCs w:val="28"/>
          <w:rtl/>
        </w:rPr>
      </w:pPr>
      <w:r w:rsidRPr="004B79C5">
        <w:rPr>
          <w:rFonts w:cs="Simplified Arabic" w:hint="eastAsia"/>
          <w:szCs w:val="28"/>
          <w:rtl/>
        </w:rPr>
        <w:t>فابن</w:t>
      </w:r>
      <w:r w:rsidRPr="004B79C5">
        <w:rPr>
          <w:rFonts w:cs="Simplified Arabic"/>
          <w:szCs w:val="28"/>
          <w:rtl/>
        </w:rPr>
        <w:t xml:space="preserve"> عاشور لم يقل في تفسيره عند ذكره آية</w:t>
      </w:r>
      <w:r w:rsidR="005A70EC" w:rsidRPr="004B79C5">
        <w:rPr>
          <w:rFonts w:cs="Simplified Arabic" w:hint="cs"/>
          <w:szCs w:val="28"/>
          <w:rtl/>
        </w:rPr>
        <w:t>:</w:t>
      </w:r>
      <w:r w:rsidRPr="004B79C5">
        <w:rPr>
          <w:rFonts w:cs="Simplified Arabic"/>
          <w:szCs w:val="28"/>
          <w:rtl/>
        </w:rPr>
        <w:t xml:space="preserve"> </w:t>
      </w:r>
      <w:r w:rsidR="00567670" w:rsidRPr="007510C4">
        <w:rPr>
          <w:rFonts w:cs="Simplified Arabic"/>
          <w:bCs/>
          <w:color w:val="0000FF"/>
          <w:sz w:val="28"/>
          <w:szCs w:val="28"/>
          <w:rtl/>
        </w:rPr>
        <w:t>﴿</w:t>
      </w:r>
      <w:r w:rsidR="005A70EC" w:rsidRPr="007510C4">
        <w:rPr>
          <w:rFonts w:cs="Simplified Arabic"/>
          <w:bCs/>
          <w:color w:val="0000FF"/>
          <w:sz w:val="28"/>
          <w:szCs w:val="28"/>
          <w:rtl/>
        </w:rPr>
        <w:t>فَمَا اسْتَمْتَعْتُم بِهِ مِنْهُنَّ فَآتُوهُنَّ أُجُورَهُنَّ فَرِيضَةً</w:t>
      </w:r>
      <w:r w:rsidR="00567670" w:rsidRPr="007510C4">
        <w:rPr>
          <w:rFonts w:cs="Simplified Arabic"/>
          <w:bCs/>
          <w:color w:val="0000FF"/>
          <w:sz w:val="28"/>
          <w:szCs w:val="28"/>
          <w:rtl/>
        </w:rPr>
        <w:t>﴾</w:t>
      </w:r>
      <w:r w:rsidR="005A70EC" w:rsidRPr="004B79C5">
        <w:rPr>
          <w:rFonts w:cs="Simplified Arabic"/>
          <w:szCs w:val="28"/>
          <w:rtl/>
        </w:rPr>
        <w:t xml:space="preserve"> </w:t>
      </w:r>
      <w:r w:rsidR="005A70EC" w:rsidRPr="007510C4">
        <w:rPr>
          <w:rFonts w:cs="Simplified Arabic"/>
          <w:rtl/>
        </w:rPr>
        <w:t>[النساء:24]</w:t>
      </w:r>
      <w:r w:rsidR="005A70EC" w:rsidRPr="004B79C5">
        <w:rPr>
          <w:rFonts w:cs="Simplified Arabic" w:hint="cs"/>
          <w:szCs w:val="28"/>
          <w:rtl/>
        </w:rPr>
        <w:t xml:space="preserve"> </w:t>
      </w:r>
      <w:r w:rsidRPr="004B79C5">
        <w:rPr>
          <w:rFonts w:cs="Simplified Arabic" w:hint="eastAsia"/>
          <w:szCs w:val="28"/>
          <w:rtl/>
        </w:rPr>
        <w:t>بحلية</w:t>
      </w:r>
      <w:r w:rsidRPr="004B79C5">
        <w:rPr>
          <w:rFonts w:cs="Simplified Arabic"/>
          <w:szCs w:val="28"/>
          <w:rtl/>
        </w:rPr>
        <w:t xml:space="preserve"> المتعة</w:t>
      </w:r>
      <w:r w:rsidR="005A70EC" w:rsidRPr="004B79C5">
        <w:rPr>
          <w:rFonts w:cs="Simplified Arabic" w:hint="cs"/>
          <w:szCs w:val="28"/>
          <w:rtl/>
        </w:rPr>
        <w:t>,</w:t>
      </w:r>
      <w:r w:rsidRPr="004B79C5">
        <w:rPr>
          <w:rFonts w:cs="Simplified Arabic"/>
          <w:szCs w:val="28"/>
          <w:rtl/>
        </w:rPr>
        <w:t xml:space="preserve"> بل قال كما مر</w:t>
      </w:r>
      <w:r w:rsidR="005A70EC" w:rsidRPr="004B79C5">
        <w:rPr>
          <w:rFonts w:cs="Simplified Arabic" w:hint="cs"/>
          <w:szCs w:val="28"/>
          <w:rtl/>
        </w:rPr>
        <w:t xml:space="preserve">: </w:t>
      </w:r>
      <w:r w:rsidR="005A70EC" w:rsidRPr="004B79C5">
        <w:rPr>
          <w:rFonts w:cs="Simplified Arabic"/>
          <w:szCs w:val="28"/>
          <w:rtl/>
        </w:rPr>
        <w:t>"</w:t>
      </w:r>
      <w:r w:rsidR="005A70EC" w:rsidRPr="004B79C5">
        <w:rPr>
          <w:rFonts w:cs="Simplified Arabic" w:hint="cs"/>
          <w:szCs w:val="28"/>
          <w:rtl/>
        </w:rPr>
        <w:t>إ</w:t>
      </w:r>
      <w:r w:rsidRPr="004B79C5">
        <w:rPr>
          <w:rFonts w:cs="Simplified Arabic"/>
          <w:szCs w:val="28"/>
          <w:rtl/>
        </w:rPr>
        <w:t>ن الآية بمعزل عن أن تكون نازلة في نكاح المتعة", بينما يرى</w:t>
      </w:r>
      <w:r w:rsidR="005A70EC" w:rsidRPr="004B79C5">
        <w:rPr>
          <w:rFonts w:cs="Simplified Arabic" w:hint="cs"/>
          <w:szCs w:val="28"/>
          <w:rtl/>
        </w:rPr>
        <w:t xml:space="preserve"> </w:t>
      </w:r>
      <w:r w:rsidRPr="004B79C5">
        <w:rPr>
          <w:rFonts w:cs="Simplified Arabic" w:hint="eastAsia"/>
          <w:szCs w:val="28"/>
          <w:rtl/>
        </w:rPr>
        <w:t>جواز</w:t>
      </w:r>
      <w:r w:rsidRPr="004B79C5">
        <w:rPr>
          <w:rFonts w:cs="Simplified Arabic"/>
          <w:szCs w:val="28"/>
          <w:rtl/>
        </w:rPr>
        <w:t xml:space="preserve"> المتعة في حالة الضرورة للمضطر فقط من دون الاستدلال بالآية.</w:t>
      </w:r>
    </w:p>
    <w:p w:rsidR="009C1BC7" w:rsidRPr="004B79C5" w:rsidRDefault="009C1BC7" w:rsidP="00443AAE">
      <w:pPr>
        <w:jc w:val="lowKashida"/>
        <w:rPr>
          <w:rFonts w:cs="Simplified Arabic"/>
          <w:szCs w:val="28"/>
          <w:rtl/>
        </w:rPr>
      </w:pPr>
      <w:r w:rsidRPr="004B79C5">
        <w:rPr>
          <w:rFonts w:cs="Simplified Arabic" w:hint="eastAsia"/>
          <w:szCs w:val="28"/>
          <w:rtl/>
        </w:rPr>
        <w:t>فهل</w:t>
      </w:r>
      <w:r w:rsidRPr="004B79C5">
        <w:rPr>
          <w:rFonts w:cs="Simplified Arabic"/>
          <w:szCs w:val="28"/>
          <w:rtl/>
        </w:rPr>
        <w:t xml:space="preserve"> رأيتم كيف يكذب هذا الرجل حتى على أهل بلده؟!!</w:t>
      </w:r>
    </w:p>
    <w:p w:rsidR="009C1BC7" w:rsidRPr="004B79C5" w:rsidRDefault="009C1BC7" w:rsidP="00443AAE">
      <w:pPr>
        <w:jc w:val="lowKashida"/>
        <w:rPr>
          <w:rFonts w:cs="Simplified Arabic"/>
          <w:szCs w:val="28"/>
          <w:rtl/>
        </w:rPr>
      </w:pPr>
      <w:r w:rsidRPr="004B79C5">
        <w:rPr>
          <w:rFonts w:cs="Simplified Arabic" w:hint="eastAsia"/>
          <w:szCs w:val="28"/>
          <w:rtl/>
        </w:rPr>
        <w:t>وكيف</w:t>
      </w:r>
      <w:r w:rsidRPr="004B79C5">
        <w:rPr>
          <w:rFonts w:cs="Simplified Arabic"/>
          <w:szCs w:val="28"/>
          <w:rtl/>
        </w:rPr>
        <w:t xml:space="preserve"> اهتدى؟؟ وكيف سمى كتابه</w:t>
      </w:r>
      <w:r w:rsidR="005A70EC" w:rsidRPr="004B79C5">
        <w:rPr>
          <w:rFonts w:cs="Simplified Arabic" w:hint="cs"/>
          <w:szCs w:val="28"/>
          <w:rtl/>
        </w:rPr>
        <w:t xml:space="preserve">: </w:t>
      </w:r>
      <w:proofErr w:type="spellStart"/>
      <w:r w:rsidR="005A70EC" w:rsidRPr="004B79C5">
        <w:rPr>
          <w:rFonts w:cs="Simplified Arabic" w:hint="cs"/>
          <w:szCs w:val="28"/>
          <w:rtl/>
        </w:rPr>
        <w:t>بـــــ</w:t>
      </w:r>
      <w:r w:rsidR="005A70EC" w:rsidRPr="004B79C5">
        <w:rPr>
          <w:rFonts w:cs="Simplified Arabic"/>
          <w:szCs w:val="28"/>
          <w:rtl/>
        </w:rPr>
        <w:t>"</w:t>
      </w:r>
      <w:r w:rsidRPr="004B79C5">
        <w:rPr>
          <w:rFonts w:cs="Simplified Arabic"/>
          <w:szCs w:val="28"/>
          <w:rtl/>
        </w:rPr>
        <w:t>طريق</w:t>
      </w:r>
      <w:proofErr w:type="spellEnd"/>
      <w:r w:rsidRPr="004B79C5">
        <w:rPr>
          <w:rFonts w:cs="Simplified Arabic"/>
          <w:szCs w:val="28"/>
          <w:rtl/>
        </w:rPr>
        <w:t xml:space="preserve"> الهدى؟؟</w:t>
      </w:r>
      <w:r w:rsidR="005A70EC" w:rsidRPr="004B79C5">
        <w:rPr>
          <w:rFonts w:cs="Simplified Arabic" w:hint="cs"/>
          <w:szCs w:val="28"/>
          <w:rtl/>
        </w:rPr>
        <w:t>".</w:t>
      </w:r>
    </w:p>
    <w:p w:rsidR="009C1BC7" w:rsidRPr="004B79C5" w:rsidRDefault="009C1BC7" w:rsidP="005A70EC">
      <w:pPr>
        <w:jc w:val="lowKashida"/>
        <w:rPr>
          <w:rFonts w:cs="Simplified Arabic"/>
          <w:szCs w:val="28"/>
          <w:rtl/>
        </w:rPr>
      </w:pPr>
      <w:r w:rsidRPr="004B79C5">
        <w:rPr>
          <w:rFonts w:cs="Simplified Arabic" w:hint="eastAsia"/>
          <w:szCs w:val="28"/>
          <w:rtl/>
        </w:rPr>
        <w:t>وأما</w:t>
      </w:r>
      <w:r w:rsidRPr="004B79C5">
        <w:rPr>
          <w:rFonts w:cs="Simplified Arabic"/>
          <w:szCs w:val="28"/>
          <w:rtl/>
        </w:rPr>
        <w:t xml:space="preserve"> قول هذا</w:t>
      </w:r>
      <w:r w:rsidR="005A70EC" w:rsidRPr="004B79C5">
        <w:rPr>
          <w:rFonts w:cs="Simplified Arabic" w:hint="cs"/>
          <w:szCs w:val="28"/>
          <w:rtl/>
        </w:rPr>
        <w:t xml:space="preserve"> </w:t>
      </w:r>
      <w:r w:rsidR="005A70EC" w:rsidRPr="004B79C5">
        <w:rPr>
          <w:rFonts w:cs="Simplified Arabic"/>
          <w:szCs w:val="28"/>
          <w:rtl/>
        </w:rPr>
        <w:t>"</w:t>
      </w:r>
      <w:r w:rsidRPr="004B79C5">
        <w:rPr>
          <w:rFonts w:cs="Simplified Arabic"/>
          <w:szCs w:val="28"/>
          <w:rtl/>
        </w:rPr>
        <w:t>صاحب المتعة"</w:t>
      </w:r>
      <w:r w:rsidR="005A70EC" w:rsidRPr="004B79C5">
        <w:rPr>
          <w:rFonts w:cs="Simplified Arabic" w:hint="cs"/>
          <w:szCs w:val="28"/>
          <w:rtl/>
        </w:rPr>
        <w:t>:</w:t>
      </w:r>
      <w:r w:rsidR="005A70EC" w:rsidRPr="004B79C5">
        <w:rPr>
          <w:rFonts w:cs="Simplified Arabic"/>
          <w:szCs w:val="28"/>
          <w:rtl/>
        </w:rPr>
        <w:t xml:space="preserve"> </w:t>
      </w:r>
      <w:r w:rsidR="005A70EC" w:rsidRPr="004B79C5">
        <w:rPr>
          <w:rFonts w:cs="Simplified Arabic" w:hint="cs"/>
          <w:szCs w:val="28"/>
          <w:rtl/>
        </w:rPr>
        <w:t>إ</w:t>
      </w:r>
      <w:r w:rsidRPr="004B79C5">
        <w:rPr>
          <w:rFonts w:cs="Simplified Arabic"/>
          <w:szCs w:val="28"/>
          <w:rtl/>
        </w:rPr>
        <w:t>نه يجب أن يكون العلماء أحرار</w:t>
      </w:r>
      <w:r w:rsidR="005A70EC" w:rsidRPr="004B79C5">
        <w:rPr>
          <w:rFonts w:cs="Simplified Arabic" w:hint="cs"/>
          <w:szCs w:val="28"/>
          <w:rtl/>
        </w:rPr>
        <w:t>ً</w:t>
      </w:r>
      <w:r w:rsidR="005A70EC" w:rsidRPr="004B79C5">
        <w:rPr>
          <w:rFonts w:cs="Simplified Arabic"/>
          <w:szCs w:val="28"/>
          <w:rtl/>
        </w:rPr>
        <w:t>ا في عقيد</w:t>
      </w:r>
      <w:r w:rsidR="005A70EC" w:rsidRPr="004B79C5">
        <w:rPr>
          <w:rFonts w:cs="Simplified Arabic" w:hint="cs"/>
          <w:szCs w:val="28"/>
          <w:rtl/>
        </w:rPr>
        <w:t>ته</w:t>
      </w:r>
      <w:r w:rsidRPr="004B79C5">
        <w:rPr>
          <w:rFonts w:cs="Simplified Arabic"/>
          <w:szCs w:val="28"/>
          <w:rtl/>
        </w:rPr>
        <w:t>م لا يتأثرون</w:t>
      </w:r>
      <w:r w:rsidR="005A70EC" w:rsidRPr="004B79C5">
        <w:rPr>
          <w:rFonts w:cs="Simplified Arabic" w:hint="cs"/>
          <w:szCs w:val="28"/>
          <w:rtl/>
        </w:rPr>
        <w:t xml:space="preserve"> </w:t>
      </w:r>
      <w:r w:rsidRPr="004B79C5">
        <w:rPr>
          <w:rFonts w:cs="Simplified Arabic" w:hint="eastAsia"/>
          <w:szCs w:val="28"/>
          <w:rtl/>
        </w:rPr>
        <w:t>بالعاطفة</w:t>
      </w:r>
      <w:r w:rsidRPr="004B79C5">
        <w:rPr>
          <w:rFonts w:cs="Simplified Arabic"/>
          <w:szCs w:val="28"/>
          <w:rtl/>
        </w:rPr>
        <w:t xml:space="preserve"> ولا بالعصبية ولا تأخذهم في الله لومة لائم</w:t>
      </w:r>
      <w:r w:rsidR="005A70EC" w:rsidRPr="004B79C5">
        <w:rPr>
          <w:rFonts w:cs="Simplified Arabic" w:hint="cs"/>
          <w:szCs w:val="28"/>
          <w:rtl/>
        </w:rPr>
        <w:t>"</w:t>
      </w:r>
      <w:r w:rsidRPr="004B79C5">
        <w:rPr>
          <w:rFonts w:cs="Simplified Arabic"/>
          <w:szCs w:val="28"/>
          <w:rtl/>
        </w:rPr>
        <w:t>.</w:t>
      </w:r>
    </w:p>
    <w:p w:rsidR="009C1BC7" w:rsidRPr="00567670" w:rsidRDefault="009C1BC7" w:rsidP="00443AAE">
      <w:pPr>
        <w:jc w:val="lowKashida"/>
        <w:rPr>
          <w:rFonts w:cs="Simplified Arabic"/>
          <w:bCs/>
          <w:color w:val="008000"/>
          <w:sz w:val="28"/>
          <w:szCs w:val="28"/>
          <w:rtl/>
        </w:rPr>
      </w:pPr>
      <w:r w:rsidRPr="004B79C5">
        <w:rPr>
          <w:rFonts w:cs="Simplified Arabic" w:hint="eastAsia"/>
          <w:szCs w:val="28"/>
          <w:rtl/>
        </w:rPr>
        <w:t>فالجوا</w:t>
      </w:r>
      <w:r w:rsidRPr="004B79C5">
        <w:rPr>
          <w:rFonts w:cs="Simplified Arabic"/>
          <w:szCs w:val="28"/>
          <w:rtl/>
        </w:rPr>
        <w:t>ب:</w:t>
      </w:r>
    </w:p>
    <w:p w:rsidR="009C1BC7" w:rsidRPr="004B79C5" w:rsidRDefault="009C1BC7" w:rsidP="005A70EC">
      <w:pPr>
        <w:jc w:val="lowKashida"/>
        <w:rPr>
          <w:rFonts w:cs="Simplified Arabic"/>
          <w:szCs w:val="28"/>
          <w:rtl/>
        </w:rPr>
      </w:pPr>
      <w:r w:rsidRPr="004B79C5">
        <w:rPr>
          <w:rFonts w:cs="Simplified Arabic" w:hint="eastAsia"/>
          <w:szCs w:val="28"/>
          <w:rtl/>
        </w:rPr>
        <w:t>نقول</w:t>
      </w:r>
      <w:r w:rsidR="005A70EC" w:rsidRPr="004B79C5">
        <w:rPr>
          <w:rFonts w:cs="Simplified Arabic" w:hint="cs"/>
          <w:szCs w:val="28"/>
          <w:rtl/>
        </w:rPr>
        <w:t>:</w:t>
      </w:r>
      <w:r w:rsidRPr="004B79C5">
        <w:rPr>
          <w:rFonts w:cs="Simplified Arabic"/>
          <w:szCs w:val="28"/>
          <w:rtl/>
        </w:rPr>
        <w:t xml:space="preserve"> نعم صدقت يجب أن يكون العلماء أحرار</w:t>
      </w:r>
      <w:r w:rsidR="005A70EC" w:rsidRPr="004B79C5">
        <w:rPr>
          <w:rFonts w:cs="Simplified Arabic" w:hint="cs"/>
          <w:szCs w:val="28"/>
          <w:rtl/>
        </w:rPr>
        <w:t>ً</w:t>
      </w:r>
      <w:r w:rsidRPr="004B79C5">
        <w:rPr>
          <w:rFonts w:cs="Simplified Arabic"/>
          <w:szCs w:val="28"/>
          <w:rtl/>
        </w:rPr>
        <w:t xml:space="preserve">ا لكي </w:t>
      </w:r>
      <w:proofErr w:type="spellStart"/>
      <w:r w:rsidRPr="004B79C5">
        <w:rPr>
          <w:rFonts w:cs="Simplified Arabic"/>
          <w:szCs w:val="28"/>
          <w:rtl/>
        </w:rPr>
        <w:t>يستنبطوا</w:t>
      </w:r>
      <w:proofErr w:type="spellEnd"/>
      <w:r w:rsidRPr="004B79C5">
        <w:rPr>
          <w:rFonts w:cs="Simplified Arabic"/>
          <w:szCs w:val="28"/>
          <w:rtl/>
        </w:rPr>
        <w:t xml:space="preserve"> الأحكام من الكتاب والسنة</w:t>
      </w:r>
      <w:r w:rsidR="005A70EC" w:rsidRPr="004B79C5">
        <w:rPr>
          <w:rFonts w:cs="Simplified Arabic" w:hint="cs"/>
          <w:szCs w:val="28"/>
          <w:rtl/>
        </w:rPr>
        <w:t xml:space="preserve">, </w:t>
      </w:r>
      <w:r w:rsidRPr="004B79C5">
        <w:rPr>
          <w:rFonts w:cs="Simplified Arabic" w:hint="eastAsia"/>
          <w:szCs w:val="28"/>
          <w:rtl/>
        </w:rPr>
        <w:t>ولكن</w:t>
      </w:r>
      <w:r w:rsidRPr="004B79C5">
        <w:rPr>
          <w:rFonts w:cs="Simplified Arabic"/>
          <w:szCs w:val="28"/>
          <w:rtl/>
        </w:rPr>
        <w:t xml:space="preserve"> لا اجتهاد أمام النص!</w:t>
      </w:r>
    </w:p>
    <w:p w:rsidR="009C1BC7" w:rsidRPr="004B79C5" w:rsidRDefault="009C1BC7" w:rsidP="005A70EC">
      <w:pPr>
        <w:jc w:val="lowKashida"/>
        <w:rPr>
          <w:rFonts w:cs="Simplified Arabic"/>
          <w:szCs w:val="28"/>
          <w:rtl/>
        </w:rPr>
      </w:pPr>
      <w:r w:rsidRPr="004B79C5">
        <w:rPr>
          <w:rFonts w:cs="Simplified Arabic" w:hint="eastAsia"/>
          <w:szCs w:val="28"/>
          <w:rtl/>
        </w:rPr>
        <w:t>فهذا</w:t>
      </w:r>
      <w:r w:rsidRPr="004B79C5">
        <w:rPr>
          <w:rFonts w:cs="Simplified Arabic"/>
          <w:szCs w:val="28"/>
          <w:rtl/>
        </w:rPr>
        <w:t xml:space="preserve"> الشيخ يستحل المتعة بشبهات وأدلة واهية لا تخفى حتى على أقل طلبة العلم, فمثل</w:t>
      </w:r>
      <w:r w:rsidR="005A70EC" w:rsidRPr="004B79C5">
        <w:rPr>
          <w:rFonts w:cs="Simplified Arabic" w:hint="cs"/>
          <w:szCs w:val="28"/>
          <w:rtl/>
        </w:rPr>
        <w:t>ً</w:t>
      </w:r>
      <w:r w:rsidRPr="004B79C5">
        <w:rPr>
          <w:rFonts w:cs="Simplified Arabic"/>
          <w:szCs w:val="28"/>
          <w:rtl/>
        </w:rPr>
        <w:t>ا</w:t>
      </w:r>
      <w:r w:rsidR="005A70EC" w:rsidRPr="004B79C5">
        <w:rPr>
          <w:rFonts w:cs="Simplified Arabic" w:hint="cs"/>
          <w:szCs w:val="28"/>
          <w:rtl/>
        </w:rPr>
        <w:t xml:space="preserve">: </w:t>
      </w:r>
      <w:r w:rsidRPr="004B79C5">
        <w:rPr>
          <w:rFonts w:cs="Simplified Arabic" w:hint="eastAsia"/>
          <w:szCs w:val="28"/>
          <w:rtl/>
        </w:rPr>
        <w:t>يقول</w:t>
      </w:r>
      <w:r w:rsidRPr="004B79C5">
        <w:rPr>
          <w:rFonts w:cs="Simplified Arabic"/>
          <w:szCs w:val="28"/>
          <w:rtl/>
        </w:rPr>
        <w:t xml:space="preserve"> في بداية كلامه ما نصه: </w:t>
      </w:r>
      <w:r w:rsidR="005A70EC" w:rsidRPr="004B79C5">
        <w:rPr>
          <w:rFonts w:cs="Simplified Arabic" w:hint="cs"/>
          <w:szCs w:val="28"/>
          <w:rtl/>
        </w:rPr>
        <w:t>"</w:t>
      </w:r>
      <w:r w:rsidRPr="004B79C5">
        <w:rPr>
          <w:rFonts w:cs="Simplified Arabic"/>
          <w:szCs w:val="28"/>
          <w:rtl/>
        </w:rPr>
        <w:t xml:space="preserve">إن نكاح المتعة أبيح في </w:t>
      </w:r>
      <w:r w:rsidR="00062025" w:rsidRPr="004B79C5">
        <w:rPr>
          <w:rFonts w:cs="Simplified Arabic"/>
          <w:szCs w:val="28"/>
          <w:rtl/>
        </w:rPr>
        <w:t>الإسلام</w:t>
      </w:r>
      <w:r w:rsidRPr="004B79C5">
        <w:rPr>
          <w:rFonts w:cs="Simplified Arabic"/>
          <w:szCs w:val="28"/>
          <w:rtl/>
        </w:rPr>
        <w:t xml:space="preserve"> لا محالة</w:t>
      </w:r>
      <w:r w:rsidR="005A70EC" w:rsidRPr="004B79C5">
        <w:rPr>
          <w:rFonts w:cs="Simplified Arabic" w:hint="cs"/>
          <w:szCs w:val="28"/>
          <w:rtl/>
        </w:rPr>
        <w:t>,</w:t>
      </w:r>
      <w:r w:rsidRPr="004B79C5">
        <w:rPr>
          <w:rFonts w:cs="Simplified Arabic"/>
          <w:szCs w:val="28"/>
          <w:rtl/>
        </w:rPr>
        <w:t xml:space="preserve"> ووقع النهي عنه في يوم</w:t>
      </w:r>
    </w:p>
    <w:p w:rsidR="009C1BC7" w:rsidRPr="004B79C5" w:rsidRDefault="009C1BC7" w:rsidP="005A70EC">
      <w:pPr>
        <w:jc w:val="lowKashida"/>
        <w:rPr>
          <w:rFonts w:cs="Simplified Arabic"/>
          <w:szCs w:val="28"/>
          <w:rtl/>
        </w:rPr>
      </w:pPr>
      <w:r w:rsidRPr="004B79C5">
        <w:rPr>
          <w:rFonts w:cs="Simplified Arabic" w:hint="eastAsia"/>
          <w:szCs w:val="28"/>
          <w:rtl/>
        </w:rPr>
        <w:lastRenderedPageBreak/>
        <w:t>خيبر</w:t>
      </w:r>
      <w:r w:rsidRPr="004B79C5">
        <w:rPr>
          <w:rFonts w:cs="Simplified Arabic"/>
          <w:szCs w:val="28"/>
          <w:rtl/>
        </w:rPr>
        <w:t xml:space="preserve"> أو حنين على الأصح</w:t>
      </w:r>
      <w:r w:rsidR="005A70EC" w:rsidRPr="004B79C5">
        <w:rPr>
          <w:rFonts w:cs="Simplified Arabic" w:hint="cs"/>
          <w:szCs w:val="28"/>
          <w:rtl/>
        </w:rPr>
        <w:t>,</w:t>
      </w:r>
      <w:r w:rsidRPr="004B79C5">
        <w:rPr>
          <w:rFonts w:cs="Simplified Arabic"/>
          <w:szCs w:val="28"/>
          <w:rtl/>
        </w:rPr>
        <w:t xml:space="preserve"> والذين قالوا</w:t>
      </w:r>
      <w:r w:rsidR="005A70EC" w:rsidRPr="004B79C5">
        <w:rPr>
          <w:rFonts w:cs="Simplified Arabic" w:hint="cs"/>
          <w:szCs w:val="28"/>
          <w:rtl/>
        </w:rPr>
        <w:t>:</w:t>
      </w:r>
      <w:r w:rsidRPr="004B79C5">
        <w:rPr>
          <w:rFonts w:cs="Simplified Arabic"/>
          <w:szCs w:val="28"/>
          <w:rtl/>
        </w:rPr>
        <w:t xml:space="preserve"> حرم يوم خيبر</w:t>
      </w:r>
      <w:r w:rsidR="005A70EC" w:rsidRPr="004B79C5">
        <w:rPr>
          <w:rFonts w:cs="Simplified Arabic" w:hint="cs"/>
          <w:szCs w:val="28"/>
          <w:rtl/>
        </w:rPr>
        <w:t>,</w:t>
      </w:r>
      <w:r w:rsidRPr="004B79C5">
        <w:rPr>
          <w:rFonts w:cs="Simplified Arabic"/>
          <w:szCs w:val="28"/>
          <w:rtl/>
        </w:rPr>
        <w:t xml:space="preserve"> قالوا: ثم أبيح في غزوة الفتح</w:t>
      </w:r>
      <w:r w:rsidR="005A70EC" w:rsidRPr="004B79C5">
        <w:rPr>
          <w:rFonts w:cs="Simplified Arabic" w:hint="cs"/>
          <w:szCs w:val="28"/>
          <w:rtl/>
        </w:rPr>
        <w:t>,</w:t>
      </w:r>
      <w:r w:rsidRPr="004B79C5">
        <w:rPr>
          <w:rFonts w:cs="Simplified Arabic"/>
          <w:szCs w:val="28"/>
          <w:rtl/>
        </w:rPr>
        <w:t xml:space="preserve"> ثم </w:t>
      </w:r>
      <w:r w:rsidR="005A70EC" w:rsidRPr="004B79C5">
        <w:rPr>
          <w:rFonts w:cs="Simplified Arabic" w:hint="cs"/>
          <w:szCs w:val="28"/>
          <w:rtl/>
        </w:rPr>
        <w:t>نه</w:t>
      </w:r>
      <w:r w:rsidRPr="004B79C5">
        <w:rPr>
          <w:rFonts w:cs="Simplified Arabic"/>
          <w:szCs w:val="28"/>
          <w:rtl/>
        </w:rPr>
        <w:t>ى عنه</w:t>
      </w:r>
      <w:r w:rsidR="005A70EC" w:rsidRPr="004B79C5">
        <w:rPr>
          <w:rFonts w:cs="Simplified Arabic" w:hint="cs"/>
          <w:szCs w:val="28"/>
          <w:rtl/>
        </w:rPr>
        <w:t xml:space="preserve"> </w:t>
      </w:r>
      <w:r w:rsidRPr="004B79C5">
        <w:rPr>
          <w:rFonts w:cs="Simplified Arabic" w:hint="eastAsia"/>
          <w:szCs w:val="28"/>
          <w:rtl/>
        </w:rPr>
        <w:t>في</w:t>
      </w:r>
      <w:r w:rsidRPr="004B79C5">
        <w:rPr>
          <w:rFonts w:cs="Simplified Arabic"/>
          <w:szCs w:val="28"/>
          <w:rtl/>
        </w:rPr>
        <w:t xml:space="preserve"> اليوم الث</w:t>
      </w:r>
      <w:r w:rsidR="005A70EC" w:rsidRPr="004B79C5">
        <w:rPr>
          <w:rFonts w:cs="Simplified Arabic"/>
          <w:szCs w:val="28"/>
          <w:rtl/>
        </w:rPr>
        <w:t>الث من الفتح</w:t>
      </w:r>
      <w:r w:rsidR="005A70EC" w:rsidRPr="004B79C5">
        <w:rPr>
          <w:rFonts w:cs="Simplified Arabic" w:hint="cs"/>
          <w:szCs w:val="28"/>
          <w:rtl/>
        </w:rPr>
        <w:t>,</w:t>
      </w:r>
      <w:r w:rsidRPr="004B79C5">
        <w:rPr>
          <w:rFonts w:cs="Simplified Arabic"/>
          <w:szCs w:val="28"/>
          <w:rtl/>
        </w:rPr>
        <w:t xml:space="preserve"> وقيل</w:t>
      </w:r>
      <w:r w:rsidR="005A70EC" w:rsidRPr="004B79C5">
        <w:rPr>
          <w:rFonts w:cs="Simplified Arabic" w:hint="cs"/>
          <w:szCs w:val="28"/>
          <w:rtl/>
        </w:rPr>
        <w:t>:</w:t>
      </w:r>
      <w:r w:rsidRPr="004B79C5">
        <w:rPr>
          <w:rFonts w:cs="Simplified Arabic"/>
          <w:szCs w:val="28"/>
          <w:rtl/>
        </w:rPr>
        <w:t xml:space="preserve"> </w:t>
      </w:r>
      <w:r w:rsidR="005A70EC" w:rsidRPr="004B79C5">
        <w:rPr>
          <w:rFonts w:cs="Simplified Arabic" w:hint="cs"/>
          <w:szCs w:val="28"/>
          <w:rtl/>
        </w:rPr>
        <w:t>نه</w:t>
      </w:r>
      <w:r w:rsidRPr="004B79C5">
        <w:rPr>
          <w:rFonts w:cs="Simplified Arabic"/>
          <w:szCs w:val="28"/>
          <w:rtl/>
        </w:rPr>
        <w:t>ى عنه في حجة الوداع</w:t>
      </w:r>
      <w:r w:rsidR="005A70EC" w:rsidRPr="004B79C5">
        <w:rPr>
          <w:rFonts w:cs="Simplified Arabic" w:hint="cs"/>
          <w:szCs w:val="28"/>
          <w:rtl/>
        </w:rPr>
        <w:t>,</w:t>
      </w:r>
      <w:r w:rsidRPr="004B79C5">
        <w:rPr>
          <w:rFonts w:cs="Simplified Arabic"/>
          <w:szCs w:val="28"/>
          <w:rtl/>
        </w:rPr>
        <w:t xml:space="preserve"> قال أبو داود: وهو أصح</w:t>
      </w:r>
      <w:r w:rsidR="005A70EC" w:rsidRPr="004B79C5">
        <w:rPr>
          <w:rFonts w:cs="Simplified Arabic" w:hint="cs"/>
          <w:szCs w:val="28"/>
          <w:rtl/>
        </w:rPr>
        <w:t>,</w:t>
      </w:r>
      <w:r w:rsidRPr="004B79C5">
        <w:rPr>
          <w:rFonts w:cs="Simplified Arabic"/>
          <w:szCs w:val="28"/>
          <w:rtl/>
        </w:rPr>
        <w:t xml:space="preserve"> والذي</w:t>
      </w:r>
      <w:r w:rsidR="005A70EC" w:rsidRPr="004B79C5">
        <w:rPr>
          <w:rFonts w:cs="Simplified Arabic" w:hint="cs"/>
          <w:szCs w:val="28"/>
          <w:rtl/>
        </w:rPr>
        <w:t xml:space="preserve"> </w:t>
      </w:r>
      <w:r w:rsidRPr="004B79C5">
        <w:rPr>
          <w:rFonts w:cs="Simplified Arabic" w:hint="eastAsia"/>
          <w:szCs w:val="28"/>
          <w:rtl/>
        </w:rPr>
        <w:t>است</w:t>
      </w:r>
      <w:r w:rsidRPr="004B79C5">
        <w:rPr>
          <w:rFonts w:cs="Simplified Arabic"/>
          <w:szCs w:val="28"/>
          <w:rtl/>
        </w:rPr>
        <w:t>خلصناه أن الروايات فيها مضطربة اضطراب</w:t>
      </w:r>
      <w:r w:rsidR="005A70EC" w:rsidRPr="004B79C5">
        <w:rPr>
          <w:rFonts w:cs="Simplified Arabic" w:hint="cs"/>
          <w:szCs w:val="28"/>
          <w:rtl/>
        </w:rPr>
        <w:t>ً</w:t>
      </w:r>
      <w:r w:rsidRPr="004B79C5">
        <w:rPr>
          <w:rFonts w:cs="Simplified Arabic"/>
          <w:szCs w:val="28"/>
          <w:rtl/>
        </w:rPr>
        <w:t>ا كبير</w:t>
      </w:r>
      <w:r w:rsidR="005A70EC" w:rsidRPr="004B79C5">
        <w:rPr>
          <w:rFonts w:cs="Simplified Arabic" w:hint="cs"/>
          <w:szCs w:val="28"/>
          <w:rtl/>
        </w:rPr>
        <w:t>ً</w:t>
      </w:r>
      <w:r w:rsidRPr="004B79C5">
        <w:rPr>
          <w:rFonts w:cs="Simplified Arabic"/>
          <w:szCs w:val="28"/>
          <w:rtl/>
        </w:rPr>
        <w:t>ا". انتهى كلامه.</w:t>
      </w:r>
    </w:p>
    <w:p w:rsidR="009C1BC7" w:rsidRPr="004B79C5" w:rsidRDefault="009C1BC7" w:rsidP="00443AAE">
      <w:pPr>
        <w:jc w:val="lowKashida"/>
        <w:rPr>
          <w:rFonts w:cs="Simplified Arabic"/>
          <w:szCs w:val="28"/>
          <w:rtl/>
        </w:rPr>
      </w:pPr>
      <w:r w:rsidRPr="004B79C5">
        <w:rPr>
          <w:rFonts w:cs="Simplified Arabic" w:hint="eastAsia"/>
          <w:szCs w:val="28"/>
          <w:rtl/>
        </w:rPr>
        <w:t>وهذا</w:t>
      </w:r>
      <w:r w:rsidRPr="004B79C5">
        <w:rPr>
          <w:rFonts w:cs="Simplified Arabic"/>
          <w:szCs w:val="28"/>
          <w:rtl/>
        </w:rPr>
        <w:t xml:space="preserve"> خطأ فاحش وقع فيه الشيخ</w:t>
      </w:r>
      <w:r w:rsidR="005A70EC" w:rsidRPr="004B79C5">
        <w:rPr>
          <w:rFonts w:cs="Simplified Arabic" w:hint="cs"/>
          <w:szCs w:val="28"/>
          <w:rtl/>
        </w:rPr>
        <w:t>؛</w:t>
      </w:r>
      <w:r w:rsidRPr="004B79C5">
        <w:rPr>
          <w:rFonts w:cs="Simplified Arabic"/>
          <w:szCs w:val="28"/>
          <w:rtl/>
        </w:rPr>
        <w:t xml:space="preserve"> لأن المتعة لم يقع فيها النهي يوم حنين على الأصح</w:t>
      </w:r>
      <w:r w:rsidR="005A70EC" w:rsidRPr="004B79C5">
        <w:rPr>
          <w:rFonts w:cs="Simplified Arabic" w:hint="cs"/>
          <w:szCs w:val="28"/>
          <w:rtl/>
        </w:rPr>
        <w:t>,</w:t>
      </w:r>
      <w:r w:rsidRPr="004B79C5">
        <w:rPr>
          <w:rFonts w:cs="Simplified Arabic"/>
          <w:szCs w:val="28"/>
          <w:rtl/>
        </w:rPr>
        <w:t xml:space="preserve"> كما يأتي</w:t>
      </w:r>
    </w:p>
    <w:p w:rsidR="009C1BC7" w:rsidRPr="004B79C5" w:rsidRDefault="009C1BC7" w:rsidP="00443AAE">
      <w:pPr>
        <w:jc w:val="lowKashida"/>
        <w:rPr>
          <w:rFonts w:cs="Simplified Arabic"/>
          <w:szCs w:val="28"/>
          <w:rtl/>
        </w:rPr>
      </w:pPr>
      <w:r w:rsidRPr="004B79C5">
        <w:rPr>
          <w:rFonts w:cs="Simplified Arabic" w:hint="eastAsia"/>
          <w:szCs w:val="28"/>
          <w:rtl/>
        </w:rPr>
        <w:t>بيان</w:t>
      </w:r>
      <w:r w:rsidRPr="004B79C5">
        <w:rPr>
          <w:rFonts w:cs="Simplified Arabic"/>
          <w:szCs w:val="28"/>
          <w:rtl/>
        </w:rPr>
        <w:t xml:space="preserve"> ذلك بالتفصيل.</w:t>
      </w:r>
    </w:p>
    <w:p w:rsidR="009C1BC7" w:rsidRPr="004B79C5" w:rsidRDefault="009C1BC7" w:rsidP="00443AAE">
      <w:pPr>
        <w:jc w:val="lowKashida"/>
        <w:rPr>
          <w:rFonts w:cs="Simplified Arabic"/>
          <w:szCs w:val="28"/>
          <w:rtl/>
        </w:rPr>
      </w:pPr>
      <w:r w:rsidRPr="004B79C5">
        <w:rPr>
          <w:rFonts w:cs="Simplified Arabic" w:hint="eastAsia"/>
          <w:szCs w:val="28"/>
          <w:rtl/>
        </w:rPr>
        <w:t>كما</w:t>
      </w:r>
      <w:r w:rsidRPr="004B79C5">
        <w:rPr>
          <w:rFonts w:cs="Simplified Arabic"/>
          <w:szCs w:val="28"/>
          <w:rtl/>
        </w:rPr>
        <w:t xml:space="preserve"> أن الروايات فيها غير مضطربة</w:t>
      </w:r>
      <w:r w:rsidR="005A70EC" w:rsidRPr="004B79C5">
        <w:rPr>
          <w:rFonts w:cs="Simplified Arabic" w:hint="cs"/>
          <w:szCs w:val="28"/>
          <w:rtl/>
        </w:rPr>
        <w:t>,</w:t>
      </w:r>
      <w:r w:rsidRPr="004B79C5">
        <w:rPr>
          <w:rFonts w:cs="Simplified Arabic"/>
          <w:szCs w:val="28"/>
          <w:rtl/>
        </w:rPr>
        <w:t xml:space="preserve"> خصوص</w:t>
      </w:r>
      <w:r w:rsidR="005A70EC" w:rsidRPr="004B79C5">
        <w:rPr>
          <w:rFonts w:cs="Simplified Arabic" w:hint="cs"/>
          <w:szCs w:val="28"/>
          <w:rtl/>
        </w:rPr>
        <w:t>ً</w:t>
      </w:r>
      <w:r w:rsidR="005A70EC" w:rsidRPr="004B79C5">
        <w:rPr>
          <w:rFonts w:cs="Simplified Arabic"/>
          <w:szCs w:val="28"/>
          <w:rtl/>
        </w:rPr>
        <w:t>ا لمن يعرف علم الحديث</w:t>
      </w:r>
      <w:r w:rsidR="005A70EC" w:rsidRPr="004B79C5">
        <w:rPr>
          <w:rFonts w:cs="Simplified Arabic" w:hint="cs"/>
          <w:szCs w:val="28"/>
          <w:rtl/>
        </w:rPr>
        <w:t>,</w:t>
      </w:r>
      <w:r w:rsidRPr="004B79C5">
        <w:rPr>
          <w:rFonts w:cs="Simplified Arabic"/>
          <w:szCs w:val="28"/>
          <w:rtl/>
        </w:rPr>
        <w:t xml:space="preserve"> فهناك روايات صحيحة</w:t>
      </w:r>
    </w:p>
    <w:p w:rsidR="009C1BC7" w:rsidRPr="004B79C5" w:rsidRDefault="009C1BC7" w:rsidP="004B79C5">
      <w:pPr>
        <w:jc w:val="lowKashida"/>
        <w:rPr>
          <w:rFonts w:cs="Simplified Arabic"/>
          <w:szCs w:val="28"/>
          <w:rtl/>
        </w:rPr>
      </w:pPr>
      <w:r w:rsidRPr="004B79C5">
        <w:rPr>
          <w:rFonts w:cs="Simplified Arabic" w:hint="eastAsia"/>
          <w:szCs w:val="28"/>
          <w:rtl/>
        </w:rPr>
        <w:t>وأخرى</w:t>
      </w:r>
      <w:r w:rsidRPr="004B79C5">
        <w:rPr>
          <w:rFonts w:cs="Simplified Arabic"/>
          <w:szCs w:val="28"/>
          <w:rtl/>
        </w:rPr>
        <w:t xml:space="preserve"> ضعيفة كما هو الحال في بقية مسائل الشريعة, فعلى الفقيه معرفة بعض العلوم كالناسخ</w:t>
      </w:r>
      <w:r w:rsidR="004B79C5" w:rsidRPr="004B79C5">
        <w:rPr>
          <w:rFonts w:cs="Simplified Arabic" w:hint="cs"/>
          <w:szCs w:val="28"/>
          <w:rtl/>
        </w:rPr>
        <w:t xml:space="preserve"> </w:t>
      </w:r>
      <w:r w:rsidRPr="004B79C5">
        <w:rPr>
          <w:rFonts w:cs="Simplified Arabic" w:hint="eastAsia"/>
          <w:szCs w:val="28"/>
          <w:rtl/>
        </w:rPr>
        <w:t>والمنسوخ</w:t>
      </w:r>
      <w:r w:rsidRPr="004B79C5">
        <w:rPr>
          <w:rFonts w:cs="Simplified Arabic"/>
          <w:szCs w:val="28"/>
          <w:rtl/>
        </w:rPr>
        <w:t xml:space="preserve"> والصحيح والضعيف وأمثال ذلك.</w:t>
      </w:r>
    </w:p>
    <w:p w:rsidR="009C1BC7" w:rsidRPr="004B79C5" w:rsidRDefault="009C1BC7" w:rsidP="00443AAE">
      <w:pPr>
        <w:jc w:val="lowKashida"/>
        <w:rPr>
          <w:rFonts w:cs="Simplified Arabic"/>
          <w:szCs w:val="28"/>
          <w:rtl/>
        </w:rPr>
      </w:pPr>
      <w:r w:rsidRPr="004B79C5">
        <w:rPr>
          <w:rFonts w:cs="Simplified Arabic" w:hint="eastAsia"/>
          <w:szCs w:val="28"/>
          <w:rtl/>
        </w:rPr>
        <w:t>ويقول</w:t>
      </w:r>
      <w:r w:rsidRPr="004B79C5">
        <w:rPr>
          <w:rFonts w:cs="Simplified Arabic"/>
          <w:szCs w:val="28"/>
          <w:rtl/>
        </w:rPr>
        <w:t xml:space="preserve"> هذا الشيخ: </w:t>
      </w:r>
      <w:r w:rsidR="005A70EC" w:rsidRPr="004B79C5">
        <w:rPr>
          <w:rFonts w:cs="Simplified Arabic" w:hint="cs"/>
          <w:szCs w:val="28"/>
          <w:rtl/>
        </w:rPr>
        <w:t>"</w:t>
      </w:r>
      <w:r w:rsidRPr="004B79C5">
        <w:rPr>
          <w:rFonts w:cs="Simplified Arabic"/>
          <w:szCs w:val="28"/>
          <w:rtl/>
        </w:rPr>
        <w:t xml:space="preserve">وروي عن </w:t>
      </w:r>
      <w:r w:rsidR="005A70EC" w:rsidRPr="004B79C5">
        <w:rPr>
          <w:rFonts w:cs="Simplified Arabic"/>
          <w:szCs w:val="28"/>
          <w:rtl/>
        </w:rPr>
        <w:t xml:space="preserve">ابن عباس </w:t>
      </w:r>
      <w:r w:rsidR="005A70EC" w:rsidRPr="004B79C5">
        <w:rPr>
          <w:rFonts w:cs="Simplified Arabic" w:hint="cs"/>
          <w:szCs w:val="28"/>
          <w:rtl/>
        </w:rPr>
        <w:t>أ</w:t>
      </w:r>
      <w:r w:rsidRPr="004B79C5">
        <w:rPr>
          <w:rFonts w:cs="Simplified Arabic"/>
          <w:szCs w:val="28"/>
          <w:rtl/>
        </w:rPr>
        <w:t xml:space="preserve">نه قال: لولا أن عمر </w:t>
      </w:r>
      <w:r w:rsidR="005A70EC" w:rsidRPr="004B79C5">
        <w:rPr>
          <w:rFonts w:cs="Simplified Arabic" w:hint="cs"/>
          <w:szCs w:val="28"/>
          <w:rtl/>
        </w:rPr>
        <w:t>نه</w:t>
      </w:r>
      <w:r w:rsidR="005A70EC" w:rsidRPr="004B79C5">
        <w:rPr>
          <w:rFonts w:cs="Simplified Arabic"/>
          <w:szCs w:val="28"/>
          <w:rtl/>
        </w:rPr>
        <w:t>ى عن المتعة ما زن</w:t>
      </w:r>
      <w:r w:rsidR="005A70EC" w:rsidRPr="004B79C5">
        <w:rPr>
          <w:rFonts w:cs="Simplified Arabic" w:hint="cs"/>
          <w:szCs w:val="28"/>
          <w:rtl/>
        </w:rPr>
        <w:t>ا</w:t>
      </w:r>
      <w:r w:rsidR="005A70EC" w:rsidRPr="004B79C5">
        <w:rPr>
          <w:rFonts w:cs="Simplified Arabic"/>
          <w:szCs w:val="28"/>
          <w:rtl/>
        </w:rPr>
        <w:t xml:space="preserve"> إلا ش</w:t>
      </w:r>
      <w:r w:rsidR="005A70EC" w:rsidRPr="004B79C5">
        <w:rPr>
          <w:rFonts w:cs="Simplified Arabic" w:hint="cs"/>
          <w:szCs w:val="28"/>
          <w:rtl/>
        </w:rPr>
        <w:t>ق</w:t>
      </w:r>
      <w:r w:rsidRPr="004B79C5">
        <w:rPr>
          <w:rFonts w:cs="Simplified Arabic"/>
          <w:szCs w:val="28"/>
          <w:rtl/>
        </w:rPr>
        <w:t>ي</w:t>
      </w:r>
      <w:r w:rsidR="005A70EC" w:rsidRPr="004B79C5">
        <w:rPr>
          <w:rFonts w:cs="Simplified Arabic" w:hint="cs"/>
          <w:szCs w:val="28"/>
          <w:rtl/>
        </w:rPr>
        <w:t>.</w:t>
      </w:r>
    </w:p>
    <w:p w:rsidR="009C1BC7" w:rsidRPr="004B79C5" w:rsidRDefault="009C1BC7" w:rsidP="004B79C5">
      <w:pPr>
        <w:jc w:val="lowKashida"/>
        <w:rPr>
          <w:rFonts w:cs="Simplified Arabic"/>
          <w:szCs w:val="28"/>
          <w:rtl/>
        </w:rPr>
      </w:pPr>
      <w:r w:rsidRPr="004B79C5">
        <w:rPr>
          <w:rFonts w:cs="Simplified Arabic" w:hint="eastAsia"/>
          <w:szCs w:val="28"/>
          <w:rtl/>
        </w:rPr>
        <w:t>وعن</w:t>
      </w:r>
      <w:r w:rsidR="005A70EC" w:rsidRPr="004B79C5">
        <w:rPr>
          <w:rFonts w:cs="Simplified Arabic"/>
          <w:szCs w:val="28"/>
          <w:rtl/>
        </w:rPr>
        <w:t xml:space="preserve"> عمران بن حصين في الصحيح </w:t>
      </w:r>
      <w:r w:rsidR="005A70EC" w:rsidRPr="004B79C5">
        <w:rPr>
          <w:rFonts w:cs="Simplified Arabic" w:hint="cs"/>
          <w:szCs w:val="28"/>
          <w:rtl/>
        </w:rPr>
        <w:t>أ</w:t>
      </w:r>
      <w:r w:rsidRPr="004B79C5">
        <w:rPr>
          <w:rFonts w:cs="Simplified Arabic"/>
          <w:szCs w:val="28"/>
          <w:rtl/>
        </w:rPr>
        <w:t>نه قال</w:t>
      </w:r>
      <w:r w:rsidR="005A70EC" w:rsidRPr="004B79C5">
        <w:rPr>
          <w:rFonts w:cs="Simplified Arabic" w:hint="cs"/>
          <w:szCs w:val="28"/>
          <w:rtl/>
        </w:rPr>
        <w:t xml:space="preserve">: </w:t>
      </w:r>
      <w:r w:rsidR="005A70EC" w:rsidRPr="004B79C5">
        <w:rPr>
          <w:rFonts w:cs="Simplified Arabic"/>
          <w:szCs w:val="28"/>
          <w:rtl/>
        </w:rPr>
        <w:t>"</w:t>
      </w:r>
      <w:r w:rsidRPr="004B79C5">
        <w:rPr>
          <w:rFonts w:cs="Simplified Arabic"/>
          <w:szCs w:val="28"/>
          <w:rtl/>
        </w:rPr>
        <w:t>نزلت آية المتعة في كتاب الله ولم ينزل بعدها آية</w:t>
      </w:r>
      <w:r w:rsidR="004B79C5" w:rsidRPr="004B79C5">
        <w:rPr>
          <w:rFonts w:cs="Simplified Arabic" w:hint="cs"/>
          <w:szCs w:val="28"/>
          <w:rtl/>
        </w:rPr>
        <w:t xml:space="preserve"> </w:t>
      </w:r>
      <w:r w:rsidRPr="004B79C5">
        <w:rPr>
          <w:rFonts w:cs="Simplified Arabic" w:hint="eastAsia"/>
          <w:szCs w:val="28"/>
          <w:rtl/>
        </w:rPr>
        <w:t>تنسخها</w:t>
      </w:r>
      <w:r w:rsidR="005A70EC" w:rsidRPr="004B79C5">
        <w:rPr>
          <w:rFonts w:cs="Simplified Arabic" w:hint="cs"/>
          <w:szCs w:val="28"/>
          <w:rtl/>
        </w:rPr>
        <w:t>"</w:t>
      </w:r>
      <w:r w:rsidRPr="004B79C5">
        <w:rPr>
          <w:rFonts w:cs="Simplified Arabic"/>
          <w:szCs w:val="28"/>
          <w:rtl/>
        </w:rPr>
        <w:t>.</w:t>
      </w:r>
    </w:p>
    <w:p w:rsidR="009C1BC7" w:rsidRPr="004B79C5" w:rsidRDefault="009C1BC7" w:rsidP="004B79C5">
      <w:pPr>
        <w:jc w:val="lowKashida"/>
        <w:rPr>
          <w:rFonts w:cs="Simplified Arabic"/>
          <w:szCs w:val="28"/>
          <w:rtl/>
        </w:rPr>
      </w:pPr>
      <w:r w:rsidRPr="004B79C5">
        <w:rPr>
          <w:rFonts w:cs="Simplified Arabic" w:hint="eastAsia"/>
          <w:szCs w:val="28"/>
          <w:rtl/>
        </w:rPr>
        <w:t>وهذا</w:t>
      </w:r>
      <w:r w:rsidRPr="004B79C5">
        <w:rPr>
          <w:rFonts w:cs="Simplified Arabic"/>
          <w:szCs w:val="28"/>
          <w:rtl/>
        </w:rPr>
        <w:t xml:space="preserve"> خطأ ثان وقع فيه الشيخ, فحديث عمران في متعة الحج وليس في متعة النساء كما يظن</w:t>
      </w:r>
      <w:r w:rsidR="004B79C5" w:rsidRPr="004B79C5">
        <w:rPr>
          <w:rFonts w:cs="Simplified Arabic" w:hint="cs"/>
          <w:szCs w:val="28"/>
          <w:rtl/>
        </w:rPr>
        <w:t xml:space="preserve"> </w:t>
      </w:r>
      <w:r w:rsidRPr="004B79C5">
        <w:rPr>
          <w:rFonts w:cs="Simplified Arabic" w:hint="eastAsia"/>
          <w:szCs w:val="28"/>
          <w:rtl/>
        </w:rPr>
        <w:t>الشيخ</w:t>
      </w:r>
      <w:r w:rsidRPr="004B79C5">
        <w:rPr>
          <w:rFonts w:cs="Simplified Arabic"/>
          <w:szCs w:val="28"/>
          <w:rtl/>
        </w:rPr>
        <w:t>, وسيأتي توضيح ذلك بالأدلة القاطعة, كما أن ابن عباس لم يقل</w:t>
      </w:r>
      <w:r w:rsidR="005A70EC" w:rsidRPr="004B79C5">
        <w:rPr>
          <w:rFonts w:cs="Simplified Arabic" w:hint="cs"/>
          <w:szCs w:val="28"/>
          <w:rtl/>
        </w:rPr>
        <w:t>:</w:t>
      </w:r>
      <w:r w:rsidRPr="004B79C5">
        <w:rPr>
          <w:rFonts w:cs="Simplified Arabic"/>
          <w:szCs w:val="28"/>
          <w:rtl/>
        </w:rPr>
        <w:t xml:space="preserve"> لولا </w:t>
      </w:r>
      <w:r w:rsidR="005A70EC" w:rsidRPr="004B79C5">
        <w:rPr>
          <w:rFonts w:cs="Simplified Arabic" w:hint="cs"/>
          <w:szCs w:val="28"/>
          <w:rtl/>
        </w:rPr>
        <w:t>نه</w:t>
      </w:r>
      <w:r w:rsidRPr="004B79C5">
        <w:rPr>
          <w:rFonts w:cs="Simplified Arabic"/>
          <w:szCs w:val="28"/>
          <w:rtl/>
        </w:rPr>
        <w:t>ي عمر عن</w:t>
      </w:r>
      <w:r w:rsidR="005A70EC" w:rsidRPr="004B79C5">
        <w:rPr>
          <w:rFonts w:cs="Simplified Arabic" w:hint="cs"/>
          <w:szCs w:val="28"/>
          <w:rtl/>
        </w:rPr>
        <w:t xml:space="preserve"> </w:t>
      </w:r>
      <w:r w:rsidRPr="004B79C5">
        <w:rPr>
          <w:rFonts w:cs="Simplified Arabic" w:hint="eastAsia"/>
          <w:szCs w:val="28"/>
          <w:rtl/>
        </w:rPr>
        <w:t>المتعة</w:t>
      </w:r>
      <w:r w:rsidRPr="004B79C5">
        <w:rPr>
          <w:rFonts w:cs="Simplified Arabic"/>
          <w:szCs w:val="28"/>
          <w:rtl/>
        </w:rPr>
        <w:t>.</w:t>
      </w:r>
    </w:p>
    <w:p w:rsidR="009C1BC7" w:rsidRPr="004B79C5" w:rsidRDefault="009C1BC7" w:rsidP="005A70EC">
      <w:pPr>
        <w:jc w:val="lowKashida"/>
        <w:rPr>
          <w:rFonts w:cs="Simplified Arabic"/>
          <w:szCs w:val="28"/>
          <w:rtl/>
        </w:rPr>
      </w:pPr>
      <w:r w:rsidRPr="004B79C5">
        <w:rPr>
          <w:rFonts w:cs="Simplified Arabic" w:hint="eastAsia"/>
          <w:szCs w:val="28"/>
          <w:rtl/>
        </w:rPr>
        <w:t>ومن</w:t>
      </w:r>
      <w:r w:rsidRPr="004B79C5">
        <w:rPr>
          <w:rFonts w:cs="Simplified Arabic"/>
          <w:szCs w:val="28"/>
          <w:rtl/>
        </w:rPr>
        <w:t xml:space="preserve"> أخطاء هذا الشيخ وعدم فهمه لمسألة نكاح المتعة فهم</w:t>
      </w:r>
      <w:r w:rsidR="005A70EC" w:rsidRPr="004B79C5">
        <w:rPr>
          <w:rFonts w:cs="Simplified Arabic" w:hint="cs"/>
          <w:szCs w:val="28"/>
          <w:rtl/>
        </w:rPr>
        <w:t>ً</w:t>
      </w:r>
      <w:r w:rsidRPr="004B79C5">
        <w:rPr>
          <w:rFonts w:cs="Simplified Arabic"/>
          <w:szCs w:val="28"/>
          <w:rtl/>
        </w:rPr>
        <w:t>ا جيد</w:t>
      </w:r>
      <w:r w:rsidR="005A70EC" w:rsidRPr="004B79C5">
        <w:rPr>
          <w:rFonts w:cs="Simplified Arabic" w:hint="cs"/>
          <w:szCs w:val="28"/>
          <w:rtl/>
        </w:rPr>
        <w:t>ً</w:t>
      </w:r>
      <w:r w:rsidRPr="004B79C5">
        <w:rPr>
          <w:rFonts w:cs="Simplified Arabic"/>
          <w:szCs w:val="28"/>
          <w:rtl/>
        </w:rPr>
        <w:t xml:space="preserve">ا أنه يقول ما نصه: </w:t>
      </w:r>
      <w:r w:rsidR="005A70EC" w:rsidRPr="004B79C5">
        <w:rPr>
          <w:rFonts w:cs="Simplified Arabic" w:hint="cs"/>
          <w:szCs w:val="28"/>
          <w:rtl/>
        </w:rPr>
        <w:t>"</w:t>
      </w:r>
      <w:r w:rsidRPr="004B79C5">
        <w:rPr>
          <w:rFonts w:cs="Simplified Arabic"/>
          <w:szCs w:val="28"/>
          <w:rtl/>
        </w:rPr>
        <w:t>والذي</w:t>
      </w:r>
      <w:r w:rsidR="005A70EC" w:rsidRPr="004B79C5">
        <w:rPr>
          <w:rFonts w:cs="Simplified Arabic" w:hint="cs"/>
          <w:szCs w:val="28"/>
          <w:rtl/>
        </w:rPr>
        <w:t xml:space="preserve"> </w:t>
      </w:r>
      <w:r w:rsidRPr="004B79C5">
        <w:rPr>
          <w:rFonts w:cs="Simplified Arabic" w:hint="eastAsia"/>
          <w:szCs w:val="28"/>
          <w:rtl/>
        </w:rPr>
        <w:t>يستخلص</w:t>
      </w:r>
      <w:r w:rsidRPr="004B79C5">
        <w:rPr>
          <w:rFonts w:cs="Simplified Arabic"/>
          <w:szCs w:val="28"/>
          <w:rtl/>
        </w:rPr>
        <w:t xml:space="preserve"> من مختلف الأخبار أن المتعة أذن فيها رسول الله </w:t>
      </w:r>
      <w:r w:rsidR="00A729B3" w:rsidRPr="004B79C5">
        <w:rPr>
          <w:rFonts w:cs="Simplified Arabic"/>
          <w:szCs w:val="28"/>
          <w:rtl/>
        </w:rPr>
        <w:t xml:space="preserve">صلى الله عليه </w:t>
      </w:r>
      <w:r w:rsidR="004F30E4" w:rsidRPr="004B79C5">
        <w:rPr>
          <w:rFonts w:cs="Simplified Arabic"/>
          <w:szCs w:val="28"/>
          <w:rtl/>
        </w:rPr>
        <w:t>وسلم</w:t>
      </w:r>
      <w:r w:rsidR="00D86431" w:rsidRPr="004B79C5">
        <w:rPr>
          <w:rFonts w:cs="Simplified Arabic"/>
          <w:szCs w:val="28"/>
          <w:rtl/>
        </w:rPr>
        <w:t xml:space="preserve"> </w:t>
      </w:r>
      <w:r w:rsidR="005A70EC" w:rsidRPr="004B79C5">
        <w:rPr>
          <w:rFonts w:cs="Simplified Arabic"/>
          <w:szCs w:val="28"/>
          <w:rtl/>
        </w:rPr>
        <w:t>مرتين و</w:t>
      </w:r>
      <w:r w:rsidR="005A70EC" w:rsidRPr="004B79C5">
        <w:rPr>
          <w:rFonts w:cs="Simplified Arabic" w:hint="cs"/>
          <w:szCs w:val="28"/>
          <w:rtl/>
        </w:rPr>
        <w:t>نه</w:t>
      </w:r>
      <w:r w:rsidRPr="004B79C5">
        <w:rPr>
          <w:rFonts w:cs="Simplified Arabic"/>
          <w:szCs w:val="28"/>
          <w:rtl/>
        </w:rPr>
        <w:t>ى عنها مرتين</w:t>
      </w:r>
      <w:r w:rsidR="005A70EC" w:rsidRPr="004B79C5">
        <w:rPr>
          <w:rFonts w:cs="Simplified Arabic" w:hint="cs"/>
          <w:szCs w:val="28"/>
          <w:rtl/>
        </w:rPr>
        <w:t xml:space="preserve">, </w:t>
      </w:r>
      <w:r w:rsidRPr="004B79C5">
        <w:rPr>
          <w:rFonts w:cs="Simplified Arabic" w:hint="eastAsia"/>
          <w:szCs w:val="28"/>
          <w:rtl/>
        </w:rPr>
        <w:t>والذي</w:t>
      </w:r>
      <w:r w:rsidRPr="004B79C5">
        <w:rPr>
          <w:rFonts w:cs="Simplified Arabic"/>
          <w:szCs w:val="28"/>
          <w:rtl/>
        </w:rPr>
        <w:t xml:space="preserve"> يُفهم من ذلك أن ليس ذلك بنسخ مكرر ولكنه إناطة إباحتها بحال الاضطرار فاشتبه</w:t>
      </w:r>
      <w:r w:rsidR="005A70EC" w:rsidRPr="004B79C5">
        <w:rPr>
          <w:rFonts w:cs="Simplified Arabic" w:hint="cs"/>
          <w:szCs w:val="28"/>
          <w:rtl/>
        </w:rPr>
        <w:t xml:space="preserve"> </w:t>
      </w:r>
      <w:r w:rsidRPr="004B79C5">
        <w:rPr>
          <w:rFonts w:cs="Simplified Arabic" w:hint="eastAsia"/>
          <w:szCs w:val="28"/>
          <w:rtl/>
        </w:rPr>
        <w:t>على</w:t>
      </w:r>
      <w:r w:rsidRPr="004B79C5">
        <w:rPr>
          <w:rFonts w:cs="Simplified Arabic"/>
          <w:szCs w:val="28"/>
          <w:rtl/>
        </w:rPr>
        <w:t xml:space="preserve"> الرواة تحقيق عذر الرخصة بأنه نسخ</w:t>
      </w:r>
      <w:r w:rsidR="005A70EC" w:rsidRPr="004B79C5">
        <w:rPr>
          <w:rFonts w:cs="Simplified Arabic" w:hint="cs"/>
          <w:szCs w:val="28"/>
          <w:rtl/>
        </w:rPr>
        <w:t>,</w:t>
      </w:r>
      <w:r w:rsidRPr="004B79C5">
        <w:rPr>
          <w:rFonts w:cs="Simplified Arabic"/>
          <w:szCs w:val="28"/>
          <w:rtl/>
        </w:rPr>
        <w:t xml:space="preserve"> وقد ثبت أن الناس استمتعوا في زمن أبي بكر وعمر ثم</w:t>
      </w:r>
      <w:r w:rsidR="005A70EC" w:rsidRPr="004B79C5">
        <w:rPr>
          <w:rFonts w:cs="Simplified Arabic" w:hint="cs"/>
          <w:szCs w:val="28"/>
          <w:rtl/>
        </w:rPr>
        <w:t xml:space="preserve"> نه</w:t>
      </w:r>
      <w:r w:rsidRPr="004B79C5">
        <w:rPr>
          <w:rFonts w:cs="Simplified Arabic" w:hint="eastAsia"/>
          <w:szCs w:val="28"/>
          <w:rtl/>
        </w:rPr>
        <w:t>ى</w:t>
      </w:r>
      <w:r w:rsidRPr="004B79C5">
        <w:rPr>
          <w:rFonts w:cs="Simplified Arabic"/>
          <w:szCs w:val="28"/>
          <w:rtl/>
        </w:rPr>
        <w:t xml:space="preserve"> عنها عمر في آخر خلافته</w:t>
      </w:r>
      <w:r w:rsidR="005A70EC" w:rsidRPr="004B79C5">
        <w:rPr>
          <w:rFonts w:cs="Simplified Arabic" w:hint="cs"/>
          <w:szCs w:val="28"/>
          <w:rtl/>
        </w:rPr>
        <w:t>"</w:t>
      </w:r>
      <w:r w:rsidRPr="004B79C5">
        <w:rPr>
          <w:rFonts w:cs="Simplified Arabic"/>
          <w:szCs w:val="28"/>
          <w:rtl/>
        </w:rPr>
        <w:t>.</w:t>
      </w:r>
    </w:p>
    <w:p w:rsidR="009C1BC7" w:rsidRPr="004B79C5" w:rsidRDefault="009C1BC7" w:rsidP="005A70EC">
      <w:pPr>
        <w:jc w:val="lowKashida"/>
        <w:rPr>
          <w:rFonts w:cs="Simplified Arabic"/>
          <w:szCs w:val="28"/>
          <w:rtl/>
        </w:rPr>
      </w:pPr>
      <w:r w:rsidRPr="004B79C5">
        <w:rPr>
          <w:rFonts w:cs="Simplified Arabic" w:hint="eastAsia"/>
          <w:szCs w:val="28"/>
          <w:rtl/>
        </w:rPr>
        <w:t>وهذا</w:t>
      </w:r>
      <w:r w:rsidRPr="004B79C5">
        <w:rPr>
          <w:rFonts w:cs="Simplified Arabic"/>
          <w:szCs w:val="28"/>
          <w:rtl/>
        </w:rPr>
        <w:t xml:space="preserve"> خطأ رابع لهذا الشيخ وأنه يفهم أحاديث الرسول </w:t>
      </w:r>
      <w:r w:rsidR="00A729B3" w:rsidRPr="004B79C5">
        <w:rPr>
          <w:rFonts w:cs="Simplified Arabic"/>
          <w:szCs w:val="28"/>
          <w:rtl/>
        </w:rPr>
        <w:t xml:space="preserve">صلى الله عليه </w:t>
      </w:r>
      <w:r w:rsidR="004F30E4" w:rsidRPr="004B79C5">
        <w:rPr>
          <w:rFonts w:cs="Simplified Arabic"/>
          <w:szCs w:val="28"/>
          <w:rtl/>
        </w:rPr>
        <w:t>وسلم</w:t>
      </w:r>
      <w:r w:rsidR="00D86431" w:rsidRPr="004B79C5">
        <w:rPr>
          <w:rFonts w:cs="Simplified Arabic"/>
          <w:szCs w:val="28"/>
          <w:rtl/>
        </w:rPr>
        <w:t xml:space="preserve"> </w:t>
      </w:r>
      <w:r w:rsidRPr="004B79C5">
        <w:rPr>
          <w:rFonts w:cs="Simplified Arabic"/>
          <w:szCs w:val="28"/>
          <w:rtl/>
        </w:rPr>
        <w:t>بفهم غير الذي فهمه سائر علماء</w:t>
      </w:r>
      <w:r w:rsidR="005A70EC" w:rsidRPr="004B79C5">
        <w:rPr>
          <w:rFonts w:cs="Simplified Arabic" w:hint="cs"/>
          <w:szCs w:val="28"/>
          <w:rtl/>
        </w:rPr>
        <w:t xml:space="preserve"> </w:t>
      </w:r>
      <w:r w:rsidRPr="004B79C5">
        <w:rPr>
          <w:rFonts w:cs="Simplified Arabic" w:hint="eastAsia"/>
          <w:szCs w:val="28"/>
          <w:rtl/>
        </w:rPr>
        <w:t>الحديث</w:t>
      </w:r>
      <w:r w:rsidRPr="004B79C5">
        <w:rPr>
          <w:rFonts w:cs="Simplified Arabic"/>
          <w:szCs w:val="28"/>
          <w:rtl/>
        </w:rPr>
        <w:t>, بل هذا تأويل لا يساعده عليه لا اللغة ولا غيرها, فما الدليل أن ليس ذلك بنسخ</w:t>
      </w:r>
      <w:r w:rsidR="005A70EC" w:rsidRPr="004B79C5">
        <w:rPr>
          <w:rFonts w:cs="Simplified Arabic" w:hint="cs"/>
          <w:szCs w:val="28"/>
          <w:rtl/>
        </w:rPr>
        <w:t xml:space="preserve"> </w:t>
      </w:r>
      <w:r w:rsidRPr="004B79C5">
        <w:rPr>
          <w:rFonts w:cs="Simplified Arabic" w:hint="eastAsia"/>
          <w:szCs w:val="28"/>
          <w:rtl/>
        </w:rPr>
        <w:t>مكرر</w:t>
      </w:r>
      <w:r w:rsidRPr="004B79C5">
        <w:rPr>
          <w:rFonts w:cs="Simplified Arabic"/>
          <w:szCs w:val="28"/>
          <w:rtl/>
        </w:rPr>
        <w:t xml:space="preserve"> ولكنه إناطة إباحتها بحال الاضطرار؟؟</w:t>
      </w:r>
    </w:p>
    <w:p w:rsidR="009C1BC7" w:rsidRPr="004B79C5" w:rsidRDefault="009C1BC7" w:rsidP="00443AAE">
      <w:pPr>
        <w:jc w:val="lowKashida"/>
        <w:rPr>
          <w:rFonts w:cs="Simplified Arabic"/>
          <w:szCs w:val="28"/>
          <w:rtl/>
        </w:rPr>
      </w:pPr>
      <w:r w:rsidRPr="004B79C5">
        <w:rPr>
          <w:rFonts w:cs="Simplified Arabic" w:hint="eastAsia"/>
          <w:szCs w:val="28"/>
          <w:rtl/>
        </w:rPr>
        <w:t>وما</w:t>
      </w:r>
      <w:r w:rsidRPr="004B79C5">
        <w:rPr>
          <w:rFonts w:cs="Simplified Arabic"/>
          <w:szCs w:val="28"/>
          <w:rtl/>
        </w:rPr>
        <w:t xml:space="preserve"> الدليل أن الرواة اشتبه عليهم تحقيق الرخصة أنه نسخ؟</w:t>
      </w:r>
    </w:p>
    <w:p w:rsidR="009C1BC7" w:rsidRPr="004B79C5" w:rsidRDefault="009C1BC7" w:rsidP="005A70EC">
      <w:pPr>
        <w:jc w:val="lowKashida"/>
        <w:rPr>
          <w:rFonts w:cs="Simplified Arabic"/>
          <w:szCs w:val="28"/>
          <w:rtl/>
        </w:rPr>
      </w:pPr>
      <w:r w:rsidRPr="004B79C5">
        <w:rPr>
          <w:rFonts w:cs="Simplified Arabic" w:hint="eastAsia"/>
          <w:szCs w:val="28"/>
          <w:rtl/>
        </w:rPr>
        <w:t>فإن</w:t>
      </w:r>
      <w:r w:rsidRPr="004B79C5">
        <w:rPr>
          <w:rFonts w:cs="Simplified Arabic"/>
          <w:szCs w:val="28"/>
          <w:rtl/>
        </w:rPr>
        <w:t xml:space="preserve"> كان الدليل أن الناس استمتعوا في زمن أبي بكر</w:t>
      </w:r>
      <w:r w:rsidR="005A70EC" w:rsidRPr="004B79C5">
        <w:rPr>
          <w:rFonts w:cs="Simplified Arabic"/>
          <w:szCs w:val="28"/>
          <w:rtl/>
        </w:rPr>
        <w:t xml:space="preserve"> وعمر, فليس في ذلك أي دليل </w:t>
      </w:r>
      <w:r w:rsidR="005A70EC" w:rsidRPr="004B79C5">
        <w:rPr>
          <w:rFonts w:cs="Simplified Arabic" w:hint="cs"/>
          <w:szCs w:val="28"/>
          <w:rtl/>
        </w:rPr>
        <w:t>أنه</w:t>
      </w:r>
      <w:r w:rsidRPr="004B79C5">
        <w:rPr>
          <w:rFonts w:cs="Simplified Arabic"/>
          <w:szCs w:val="28"/>
          <w:rtl/>
        </w:rPr>
        <w:t>ا جائزة, فإن جهل بعضهم بالنسخ لا يؤثر على وقوع تحريمه, وليس حجة على الناس إلا إذا علم</w:t>
      </w:r>
      <w:r w:rsidR="005A70EC" w:rsidRPr="004B79C5">
        <w:rPr>
          <w:rFonts w:cs="Simplified Arabic" w:hint="cs"/>
          <w:szCs w:val="28"/>
          <w:rtl/>
        </w:rPr>
        <w:t xml:space="preserve"> </w:t>
      </w:r>
      <w:r w:rsidRPr="004B79C5">
        <w:rPr>
          <w:rFonts w:cs="Simplified Arabic" w:hint="eastAsia"/>
          <w:szCs w:val="28"/>
          <w:rtl/>
        </w:rPr>
        <w:t>بذلك</w:t>
      </w:r>
      <w:r w:rsidRPr="004B79C5">
        <w:rPr>
          <w:rFonts w:cs="Simplified Arabic"/>
          <w:szCs w:val="28"/>
          <w:rtl/>
        </w:rPr>
        <w:t xml:space="preserve"> رسول الله </w:t>
      </w:r>
      <w:r w:rsidR="00A729B3" w:rsidRPr="004B79C5">
        <w:rPr>
          <w:rFonts w:cs="Simplified Arabic"/>
          <w:szCs w:val="28"/>
          <w:rtl/>
        </w:rPr>
        <w:t xml:space="preserve">صلى الله عليه </w:t>
      </w:r>
      <w:r w:rsidR="004F30E4" w:rsidRPr="004B79C5">
        <w:rPr>
          <w:rFonts w:cs="Simplified Arabic"/>
          <w:szCs w:val="28"/>
          <w:rtl/>
        </w:rPr>
        <w:t>وسلم</w:t>
      </w:r>
      <w:r w:rsidR="00D86431" w:rsidRPr="004B79C5">
        <w:rPr>
          <w:rFonts w:cs="Simplified Arabic"/>
          <w:szCs w:val="28"/>
          <w:rtl/>
        </w:rPr>
        <w:t xml:space="preserve"> </w:t>
      </w:r>
      <w:r w:rsidRPr="004B79C5">
        <w:rPr>
          <w:rFonts w:cs="Simplified Arabic"/>
          <w:szCs w:val="28"/>
          <w:rtl/>
        </w:rPr>
        <w:t>وأقره</w:t>
      </w:r>
      <w:r w:rsidR="005A70EC" w:rsidRPr="004B79C5">
        <w:rPr>
          <w:rFonts w:cs="Simplified Arabic" w:hint="cs"/>
          <w:szCs w:val="28"/>
          <w:rtl/>
        </w:rPr>
        <w:t>,</w:t>
      </w:r>
      <w:r w:rsidRPr="004B79C5">
        <w:rPr>
          <w:rFonts w:cs="Simplified Arabic"/>
          <w:szCs w:val="28"/>
          <w:rtl/>
        </w:rPr>
        <w:t xml:space="preserve"> لكن ذلك لم يكن.</w:t>
      </w:r>
    </w:p>
    <w:p w:rsidR="009C1BC7" w:rsidRPr="004B79C5" w:rsidRDefault="009C1BC7" w:rsidP="005A70EC">
      <w:pPr>
        <w:jc w:val="lowKashida"/>
        <w:rPr>
          <w:rFonts w:cs="Simplified Arabic"/>
          <w:szCs w:val="28"/>
          <w:rtl/>
        </w:rPr>
      </w:pPr>
      <w:r w:rsidRPr="004B79C5">
        <w:rPr>
          <w:rFonts w:cs="Simplified Arabic" w:hint="eastAsia"/>
          <w:szCs w:val="28"/>
          <w:rtl/>
        </w:rPr>
        <w:t>وأما</w:t>
      </w:r>
      <w:r w:rsidRPr="004B79C5">
        <w:rPr>
          <w:rFonts w:cs="Simplified Arabic"/>
          <w:szCs w:val="28"/>
          <w:rtl/>
        </w:rPr>
        <w:t xml:space="preserve"> أن عمر </w:t>
      </w:r>
      <w:r w:rsidR="005A70EC" w:rsidRPr="004B79C5">
        <w:rPr>
          <w:rFonts w:cs="Simplified Arabic" w:hint="cs"/>
          <w:szCs w:val="28"/>
          <w:rtl/>
        </w:rPr>
        <w:t>نه</w:t>
      </w:r>
      <w:r w:rsidRPr="004B79C5">
        <w:rPr>
          <w:rFonts w:cs="Simplified Arabic"/>
          <w:szCs w:val="28"/>
          <w:rtl/>
        </w:rPr>
        <w:t>ى عنها في</w:t>
      </w:r>
      <w:r w:rsidR="005A70EC" w:rsidRPr="004B79C5">
        <w:rPr>
          <w:rFonts w:cs="Simplified Arabic"/>
          <w:szCs w:val="28"/>
          <w:rtl/>
        </w:rPr>
        <w:t xml:space="preserve"> آخر خلافته, فليس باجتهاد منه و</w:t>
      </w:r>
      <w:r w:rsidRPr="004B79C5">
        <w:rPr>
          <w:rFonts w:cs="Simplified Arabic"/>
          <w:szCs w:val="28"/>
          <w:rtl/>
        </w:rPr>
        <w:t>إنما كان ذلك بيان</w:t>
      </w:r>
      <w:r w:rsidR="005A70EC" w:rsidRPr="004B79C5">
        <w:rPr>
          <w:rFonts w:cs="Simplified Arabic" w:hint="cs"/>
          <w:szCs w:val="28"/>
          <w:rtl/>
        </w:rPr>
        <w:t>ً</w:t>
      </w:r>
      <w:r w:rsidRPr="004B79C5">
        <w:rPr>
          <w:rFonts w:cs="Simplified Arabic"/>
          <w:szCs w:val="28"/>
          <w:rtl/>
        </w:rPr>
        <w:t>ا</w:t>
      </w:r>
      <w:r w:rsidR="005A70EC" w:rsidRPr="004B79C5">
        <w:rPr>
          <w:rFonts w:cs="Simplified Arabic" w:hint="cs"/>
          <w:szCs w:val="28"/>
          <w:rtl/>
        </w:rPr>
        <w:t>,</w:t>
      </w:r>
      <w:r w:rsidRPr="004B79C5">
        <w:rPr>
          <w:rFonts w:cs="Simplified Arabic"/>
          <w:szCs w:val="28"/>
          <w:rtl/>
        </w:rPr>
        <w:t xml:space="preserve"> ثم</w:t>
      </w:r>
      <w:r w:rsidR="005A70EC" w:rsidRPr="004B79C5">
        <w:rPr>
          <w:rFonts w:cs="Simplified Arabic" w:hint="cs"/>
          <w:szCs w:val="28"/>
          <w:rtl/>
        </w:rPr>
        <w:t xml:space="preserve"> </w:t>
      </w:r>
      <w:r w:rsidRPr="004B79C5">
        <w:rPr>
          <w:rFonts w:cs="Simplified Arabic" w:hint="eastAsia"/>
          <w:szCs w:val="28"/>
          <w:rtl/>
        </w:rPr>
        <w:t>تنفيذ</w:t>
      </w:r>
      <w:r w:rsidR="005A70EC" w:rsidRPr="004B79C5">
        <w:rPr>
          <w:rFonts w:cs="Simplified Arabic" w:hint="cs"/>
          <w:szCs w:val="28"/>
          <w:rtl/>
        </w:rPr>
        <w:t>ً</w:t>
      </w:r>
      <w:r w:rsidRPr="004B79C5">
        <w:rPr>
          <w:rFonts w:cs="Simplified Arabic" w:hint="eastAsia"/>
          <w:szCs w:val="28"/>
          <w:rtl/>
        </w:rPr>
        <w:t>ا</w:t>
      </w:r>
      <w:r w:rsidR="005A70EC" w:rsidRPr="004B79C5">
        <w:rPr>
          <w:rFonts w:cs="Simplified Arabic"/>
          <w:szCs w:val="28"/>
          <w:rtl/>
        </w:rPr>
        <w:t xml:space="preserve"> لما حر</w:t>
      </w:r>
      <w:r w:rsidRPr="004B79C5">
        <w:rPr>
          <w:rFonts w:cs="Simplified Arabic"/>
          <w:szCs w:val="28"/>
          <w:rtl/>
        </w:rPr>
        <w:t xml:space="preserve">مَ رسول الله </w:t>
      </w:r>
      <w:r w:rsidR="00A729B3" w:rsidRPr="004B79C5">
        <w:rPr>
          <w:rFonts w:cs="Simplified Arabic"/>
          <w:szCs w:val="28"/>
          <w:rtl/>
        </w:rPr>
        <w:t xml:space="preserve">صلى الله عليه </w:t>
      </w:r>
      <w:r w:rsidR="004F30E4" w:rsidRPr="004B79C5">
        <w:rPr>
          <w:rFonts w:cs="Simplified Arabic"/>
          <w:szCs w:val="28"/>
          <w:rtl/>
        </w:rPr>
        <w:t>وسلم</w:t>
      </w:r>
      <w:r w:rsidR="00D86431" w:rsidRPr="004B79C5">
        <w:rPr>
          <w:rFonts w:cs="Simplified Arabic"/>
          <w:szCs w:val="28"/>
          <w:rtl/>
        </w:rPr>
        <w:t xml:space="preserve"> </w:t>
      </w:r>
      <w:r w:rsidRPr="004B79C5">
        <w:rPr>
          <w:rFonts w:cs="Simplified Arabic"/>
          <w:szCs w:val="28"/>
          <w:rtl/>
        </w:rPr>
        <w:t>كما سيأتي تفصيل ذلك إن شاء الله.</w:t>
      </w:r>
    </w:p>
    <w:p w:rsidR="009C1BC7" w:rsidRPr="004B79C5" w:rsidRDefault="009C1BC7" w:rsidP="004B79C5">
      <w:pPr>
        <w:jc w:val="lowKashida"/>
        <w:rPr>
          <w:rFonts w:cs="Simplified Arabic"/>
          <w:szCs w:val="28"/>
          <w:rtl/>
        </w:rPr>
      </w:pPr>
      <w:r w:rsidRPr="004B79C5">
        <w:rPr>
          <w:rFonts w:cs="Simplified Arabic" w:hint="eastAsia"/>
          <w:szCs w:val="28"/>
          <w:rtl/>
        </w:rPr>
        <w:t>لذلك</w:t>
      </w:r>
      <w:r w:rsidRPr="004B79C5">
        <w:rPr>
          <w:rFonts w:cs="Simplified Arabic"/>
          <w:szCs w:val="28"/>
          <w:rtl/>
        </w:rPr>
        <w:t xml:space="preserve"> نقول</w:t>
      </w:r>
      <w:r w:rsidR="005A70EC" w:rsidRPr="004B79C5">
        <w:rPr>
          <w:rFonts w:cs="Simplified Arabic" w:hint="cs"/>
          <w:szCs w:val="28"/>
          <w:rtl/>
        </w:rPr>
        <w:t>:</w:t>
      </w:r>
      <w:r w:rsidR="005A70EC" w:rsidRPr="004B79C5">
        <w:rPr>
          <w:rFonts w:cs="Simplified Arabic"/>
          <w:szCs w:val="28"/>
          <w:rtl/>
        </w:rPr>
        <w:t xml:space="preserve"> إن سبيل العاقل أن ينظر لدينه و</w:t>
      </w:r>
      <w:r w:rsidRPr="004B79C5">
        <w:rPr>
          <w:rFonts w:cs="Simplified Arabic"/>
          <w:szCs w:val="28"/>
          <w:rtl/>
        </w:rPr>
        <w:t>يجتهد في إخلاص مهجته ويستعمل الورع في جميع</w:t>
      </w:r>
      <w:r w:rsidR="004B79C5">
        <w:rPr>
          <w:rFonts w:cs="Simplified Arabic" w:hint="cs"/>
          <w:szCs w:val="28"/>
          <w:rtl/>
        </w:rPr>
        <w:t xml:space="preserve"> </w:t>
      </w:r>
      <w:r w:rsidRPr="004B79C5">
        <w:rPr>
          <w:rFonts w:cs="Simplified Arabic" w:hint="eastAsia"/>
          <w:szCs w:val="28"/>
          <w:rtl/>
        </w:rPr>
        <w:t>أحواله</w:t>
      </w:r>
      <w:r w:rsidRPr="004B79C5">
        <w:rPr>
          <w:rFonts w:cs="Simplified Arabic"/>
          <w:szCs w:val="28"/>
          <w:rtl/>
        </w:rPr>
        <w:t xml:space="preserve">, فيأخذ </w:t>
      </w:r>
      <w:proofErr w:type="spellStart"/>
      <w:r w:rsidRPr="004B79C5">
        <w:rPr>
          <w:rFonts w:cs="Simplified Arabic"/>
          <w:szCs w:val="28"/>
          <w:rtl/>
        </w:rPr>
        <w:t>بالأحوط</w:t>
      </w:r>
      <w:proofErr w:type="spellEnd"/>
      <w:r w:rsidRPr="004B79C5">
        <w:rPr>
          <w:rFonts w:cs="Simplified Arabic"/>
          <w:szCs w:val="28"/>
          <w:rtl/>
        </w:rPr>
        <w:t xml:space="preserve"> فيما اختلف فيه, فكيف بما أجمع على تحريمه والمنع منه, فمن توقى</w:t>
      </w:r>
      <w:r w:rsidR="005A70EC" w:rsidRPr="004B79C5">
        <w:rPr>
          <w:rFonts w:cs="Simplified Arabic" w:hint="cs"/>
          <w:szCs w:val="28"/>
          <w:rtl/>
        </w:rPr>
        <w:t xml:space="preserve"> </w:t>
      </w:r>
      <w:r w:rsidRPr="004B79C5">
        <w:rPr>
          <w:rFonts w:cs="Simplified Arabic" w:hint="eastAsia"/>
          <w:szCs w:val="28"/>
          <w:rtl/>
        </w:rPr>
        <w:lastRenderedPageBreak/>
        <w:t>الشبهة</w:t>
      </w:r>
      <w:r w:rsidRPr="004B79C5">
        <w:rPr>
          <w:rFonts w:cs="Simplified Arabic"/>
          <w:szCs w:val="28"/>
          <w:rtl/>
        </w:rPr>
        <w:t xml:space="preserve"> كان للحرام أوقى, ومن باشر الشبهات ودخل </w:t>
      </w:r>
      <w:r w:rsidR="005A70EC" w:rsidRPr="004B79C5">
        <w:rPr>
          <w:rFonts w:cs="Simplified Arabic"/>
          <w:szCs w:val="28"/>
          <w:rtl/>
        </w:rPr>
        <w:t>في الترهات كان في الحرام أوقع و</w:t>
      </w:r>
      <w:r w:rsidR="005A70EC" w:rsidRPr="004B79C5">
        <w:rPr>
          <w:rFonts w:cs="Simplified Arabic" w:hint="cs"/>
          <w:szCs w:val="28"/>
          <w:rtl/>
        </w:rPr>
        <w:t>إ</w:t>
      </w:r>
      <w:r w:rsidRPr="004B79C5">
        <w:rPr>
          <w:rFonts w:cs="Simplified Arabic"/>
          <w:szCs w:val="28"/>
          <w:rtl/>
        </w:rPr>
        <w:t>ليه أنزع</w:t>
      </w:r>
      <w:r w:rsidR="004B79C5" w:rsidRPr="004B79C5">
        <w:rPr>
          <w:rFonts w:cs="Simplified Arabic" w:hint="cs"/>
          <w:szCs w:val="28"/>
          <w:rtl/>
        </w:rPr>
        <w:t xml:space="preserve"> </w:t>
      </w:r>
      <w:r w:rsidRPr="004B79C5">
        <w:rPr>
          <w:rFonts w:cs="Simplified Arabic" w:hint="eastAsia"/>
          <w:szCs w:val="28"/>
          <w:rtl/>
        </w:rPr>
        <w:t>وفيه</w:t>
      </w:r>
      <w:r w:rsidRPr="004B79C5">
        <w:rPr>
          <w:rFonts w:cs="Simplified Arabic"/>
          <w:szCs w:val="28"/>
          <w:rtl/>
        </w:rPr>
        <w:t xml:space="preserve"> أرغب.</w:t>
      </w:r>
    </w:p>
    <w:p w:rsidR="009C1BC7" w:rsidRPr="00443AAE" w:rsidRDefault="009C1BC7" w:rsidP="005A70EC">
      <w:pPr>
        <w:jc w:val="lowKashida"/>
        <w:rPr>
          <w:rFonts w:cs="Simplified Arabic"/>
          <w:szCs w:val="28"/>
          <w:rtl/>
        </w:rPr>
      </w:pPr>
      <w:r w:rsidRPr="004B79C5">
        <w:rPr>
          <w:rFonts w:cs="Simplified Arabic" w:hint="eastAsia"/>
          <w:szCs w:val="28"/>
          <w:rtl/>
        </w:rPr>
        <w:t>روى</w:t>
      </w:r>
      <w:r w:rsidRPr="004B79C5">
        <w:rPr>
          <w:rFonts w:cs="Simplified Arabic"/>
          <w:szCs w:val="28"/>
          <w:rtl/>
        </w:rPr>
        <w:t xml:space="preserve"> البخاري في صحيحه من كتاب الإيمان باب</w:t>
      </w:r>
      <w:r w:rsidR="005A70EC" w:rsidRPr="004B79C5">
        <w:rPr>
          <w:rFonts w:cs="Simplified Arabic" w:hint="cs"/>
          <w:szCs w:val="28"/>
          <w:rtl/>
        </w:rPr>
        <w:t xml:space="preserve">: </w:t>
      </w:r>
      <w:r w:rsidR="005A70EC" w:rsidRPr="004B79C5">
        <w:rPr>
          <w:rFonts w:cs="Simplified Arabic"/>
          <w:szCs w:val="28"/>
          <w:rtl/>
        </w:rPr>
        <w:t>"</w:t>
      </w:r>
      <w:r w:rsidRPr="004B79C5">
        <w:rPr>
          <w:rFonts w:cs="Simplified Arabic"/>
          <w:szCs w:val="28"/>
          <w:rtl/>
        </w:rPr>
        <w:t>فضل من استبرأ لدينه" ومن كتاب البيوع</w:t>
      </w:r>
      <w:r w:rsidR="005A70EC" w:rsidRPr="004B79C5">
        <w:rPr>
          <w:rFonts w:cs="Simplified Arabic" w:hint="cs"/>
          <w:szCs w:val="28"/>
          <w:rtl/>
        </w:rPr>
        <w:t xml:space="preserve"> </w:t>
      </w:r>
      <w:r w:rsidRPr="004B79C5">
        <w:rPr>
          <w:rFonts w:cs="Simplified Arabic" w:hint="eastAsia"/>
          <w:szCs w:val="28"/>
          <w:rtl/>
        </w:rPr>
        <w:t>باب</w:t>
      </w:r>
      <w:r w:rsidR="005A70EC" w:rsidRPr="004B79C5">
        <w:rPr>
          <w:rFonts w:cs="Simplified Arabic" w:hint="cs"/>
          <w:szCs w:val="28"/>
          <w:rtl/>
        </w:rPr>
        <w:t xml:space="preserve"> </w:t>
      </w:r>
      <w:r w:rsidR="005A70EC" w:rsidRPr="004B79C5">
        <w:rPr>
          <w:rFonts w:cs="Simplified Arabic"/>
          <w:szCs w:val="28"/>
          <w:rtl/>
        </w:rPr>
        <w:t>"</w:t>
      </w:r>
      <w:r w:rsidRPr="004B79C5">
        <w:rPr>
          <w:rFonts w:cs="Simplified Arabic"/>
          <w:szCs w:val="28"/>
          <w:rtl/>
        </w:rPr>
        <w:t>الحلال بين والحرام بين وبينهما مشتبهات" عن النعمان بن بشير رضي الله عنه قال:</w:t>
      </w:r>
      <w:r w:rsidR="005A70EC" w:rsidRPr="004B79C5">
        <w:rPr>
          <w:rFonts w:cs="Simplified Arabic" w:hint="cs"/>
          <w:szCs w:val="28"/>
          <w:rtl/>
        </w:rPr>
        <w:t xml:space="preserve"> </w:t>
      </w:r>
      <w:r w:rsidRPr="004B79C5">
        <w:rPr>
          <w:rFonts w:cs="Simplified Arabic" w:hint="eastAsia"/>
          <w:szCs w:val="28"/>
          <w:rtl/>
        </w:rPr>
        <w:t>سمعت</w:t>
      </w:r>
      <w:r w:rsidRPr="004B79C5">
        <w:rPr>
          <w:rFonts w:cs="Simplified Arabic"/>
          <w:szCs w:val="28"/>
          <w:rtl/>
        </w:rPr>
        <w:t xml:space="preserve"> رسول الله </w:t>
      </w:r>
      <w:r w:rsidR="00A729B3" w:rsidRPr="004B79C5">
        <w:rPr>
          <w:rFonts w:cs="Simplified Arabic"/>
          <w:szCs w:val="28"/>
          <w:rtl/>
        </w:rPr>
        <w:t xml:space="preserve">صلى الله عليه </w:t>
      </w:r>
      <w:r w:rsidR="004F30E4" w:rsidRPr="004B79C5">
        <w:rPr>
          <w:rFonts w:cs="Simplified Arabic"/>
          <w:szCs w:val="28"/>
          <w:rtl/>
        </w:rPr>
        <w:t>وسلم</w:t>
      </w:r>
      <w:r w:rsidR="00D86431" w:rsidRPr="004B79C5">
        <w:rPr>
          <w:rFonts w:cs="Simplified Arabic"/>
          <w:szCs w:val="28"/>
          <w:rtl/>
        </w:rPr>
        <w:t xml:space="preserve"> </w:t>
      </w:r>
      <w:r w:rsidRPr="004B79C5">
        <w:rPr>
          <w:rFonts w:cs="Simplified Arabic"/>
          <w:szCs w:val="28"/>
          <w:rtl/>
        </w:rPr>
        <w:t xml:space="preserve">يقول: </w:t>
      </w:r>
      <w:r w:rsidR="005A70EC" w:rsidRPr="007510C4">
        <w:rPr>
          <w:rFonts w:cs="Simplified Arabic" w:hint="cs"/>
          <w:bCs/>
          <w:color w:val="008000"/>
          <w:sz w:val="28"/>
          <w:szCs w:val="28"/>
          <w:rtl/>
        </w:rPr>
        <w:t>«</w:t>
      </w:r>
      <w:r w:rsidRPr="007510C4">
        <w:rPr>
          <w:rFonts w:cs="Simplified Arabic"/>
          <w:bCs/>
          <w:color w:val="008000"/>
          <w:sz w:val="28"/>
          <w:szCs w:val="28"/>
          <w:rtl/>
        </w:rPr>
        <w:t>الحلال بين, والحرام بين, وبينهما أمور مشتبهة, فمن ترك ما</w:t>
      </w:r>
      <w:r w:rsidR="005A70EC" w:rsidRPr="007510C4">
        <w:rPr>
          <w:rFonts w:cs="Simplified Arabic" w:hint="cs"/>
          <w:bCs/>
          <w:color w:val="008000"/>
          <w:sz w:val="28"/>
          <w:szCs w:val="28"/>
          <w:rtl/>
        </w:rPr>
        <w:t xml:space="preserve"> </w:t>
      </w:r>
      <w:r w:rsidRPr="007510C4">
        <w:rPr>
          <w:rFonts w:cs="Simplified Arabic" w:hint="eastAsia"/>
          <w:bCs/>
          <w:color w:val="008000"/>
          <w:sz w:val="28"/>
          <w:szCs w:val="28"/>
          <w:rtl/>
        </w:rPr>
        <w:t>ش</w:t>
      </w:r>
      <w:r w:rsidRPr="007510C4">
        <w:rPr>
          <w:rFonts w:cs="Simplified Arabic"/>
          <w:bCs/>
          <w:color w:val="008000"/>
          <w:sz w:val="28"/>
          <w:szCs w:val="28"/>
          <w:rtl/>
        </w:rPr>
        <w:t>بُه عليه من الإثم كان لما استبان أترك, ومن اجترأ على ما يشك فيه من الإثم أوشك أن يواقع</w:t>
      </w:r>
      <w:r w:rsidR="005A70EC" w:rsidRPr="007510C4">
        <w:rPr>
          <w:rFonts w:cs="Simplified Arabic" w:hint="cs"/>
          <w:bCs/>
          <w:color w:val="008000"/>
          <w:sz w:val="28"/>
          <w:szCs w:val="28"/>
          <w:rtl/>
        </w:rPr>
        <w:t xml:space="preserve"> </w:t>
      </w:r>
      <w:r w:rsidRPr="007510C4">
        <w:rPr>
          <w:rFonts w:cs="Simplified Arabic" w:hint="eastAsia"/>
          <w:bCs/>
          <w:color w:val="008000"/>
          <w:sz w:val="28"/>
          <w:szCs w:val="28"/>
          <w:rtl/>
        </w:rPr>
        <w:t>ما</w:t>
      </w:r>
      <w:r w:rsidRPr="007510C4">
        <w:rPr>
          <w:rFonts w:cs="Simplified Arabic"/>
          <w:bCs/>
          <w:color w:val="008000"/>
          <w:sz w:val="28"/>
          <w:szCs w:val="28"/>
          <w:rtl/>
        </w:rPr>
        <w:t xml:space="preserve"> استبان, والمعاصي حمى الله, ومن يرتع حول الحمى يوشك أن </w:t>
      </w:r>
      <w:proofErr w:type="spellStart"/>
      <w:r w:rsidRPr="007510C4">
        <w:rPr>
          <w:rFonts w:cs="Simplified Arabic"/>
          <w:bCs/>
          <w:color w:val="008000"/>
          <w:sz w:val="28"/>
          <w:szCs w:val="28"/>
          <w:rtl/>
        </w:rPr>
        <w:t>يواقعه</w:t>
      </w:r>
      <w:proofErr w:type="spellEnd"/>
      <w:r w:rsidRPr="007510C4">
        <w:rPr>
          <w:rFonts w:cs="Simplified Arabic"/>
          <w:bCs/>
          <w:color w:val="008000"/>
          <w:sz w:val="28"/>
          <w:szCs w:val="28"/>
          <w:rtl/>
        </w:rPr>
        <w:t>, ألا وإن لكل ملك</w:t>
      </w:r>
      <w:r w:rsidR="005A70EC" w:rsidRPr="007510C4">
        <w:rPr>
          <w:rFonts w:cs="Simplified Arabic" w:hint="cs"/>
          <w:bCs/>
          <w:color w:val="008000"/>
          <w:sz w:val="28"/>
          <w:szCs w:val="28"/>
          <w:rtl/>
        </w:rPr>
        <w:t xml:space="preserve"> </w:t>
      </w:r>
      <w:r w:rsidRPr="007510C4">
        <w:rPr>
          <w:rFonts w:cs="Simplified Arabic" w:hint="eastAsia"/>
          <w:bCs/>
          <w:color w:val="008000"/>
          <w:sz w:val="28"/>
          <w:szCs w:val="28"/>
          <w:rtl/>
        </w:rPr>
        <w:t>حمى</w:t>
      </w:r>
      <w:r w:rsidR="005A70EC" w:rsidRPr="007510C4">
        <w:rPr>
          <w:rFonts w:cs="Simplified Arabic"/>
          <w:bCs/>
          <w:color w:val="008000"/>
          <w:sz w:val="28"/>
          <w:szCs w:val="28"/>
          <w:rtl/>
        </w:rPr>
        <w:t xml:space="preserve">, ألا </w:t>
      </w:r>
      <w:r w:rsidR="005A70EC" w:rsidRPr="007510C4">
        <w:rPr>
          <w:rFonts w:cs="Simplified Arabic" w:hint="cs"/>
          <w:bCs/>
          <w:color w:val="008000"/>
          <w:sz w:val="28"/>
          <w:szCs w:val="28"/>
          <w:rtl/>
        </w:rPr>
        <w:t>إ</w:t>
      </w:r>
      <w:r w:rsidR="005A70EC" w:rsidRPr="007510C4">
        <w:rPr>
          <w:rFonts w:cs="Simplified Arabic"/>
          <w:bCs/>
          <w:color w:val="008000"/>
          <w:sz w:val="28"/>
          <w:szCs w:val="28"/>
          <w:rtl/>
        </w:rPr>
        <w:t>ن حمى الله في أرضه محارمه</w:t>
      </w:r>
      <w:r w:rsidR="005A70EC" w:rsidRPr="007510C4">
        <w:rPr>
          <w:rFonts w:cs="Simplified Arabic" w:hint="cs"/>
          <w:bCs/>
          <w:color w:val="008000"/>
          <w:sz w:val="28"/>
          <w:szCs w:val="28"/>
          <w:rtl/>
        </w:rPr>
        <w:t>»</w:t>
      </w:r>
      <w:r w:rsidR="005A70EC">
        <w:rPr>
          <w:rFonts w:cs="Simplified Arabic" w:hint="cs"/>
          <w:szCs w:val="28"/>
          <w:rtl/>
        </w:rPr>
        <w:t>.</w:t>
      </w:r>
    </w:p>
    <w:p w:rsidR="009C1BC7" w:rsidRPr="00443AAE" w:rsidRDefault="009C1BC7" w:rsidP="005A70EC">
      <w:pPr>
        <w:jc w:val="lowKashida"/>
        <w:rPr>
          <w:rFonts w:cs="Simplified Arabic"/>
          <w:szCs w:val="28"/>
          <w:rtl/>
        </w:rPr>
      </w:pPr>
      <w:r w:rsidRPr="005A70EC">
        <w:rPr>
          <w:rFonts w:cs="Simplified Arabic" w:hint="eastAsia"/>
          <w:b/>
          <w:bCs/>
          <w:szCs w:val="28"/>
          <w:rtl/>
        </w:rPr>
        <w:t>من</w:t>
      </w:r>
      <w:r w:rsidRPr="005A70EC">
        <w:rPr>
          <w:rFonts w:cs="Simplified Arabic"/>
          <w:b/>
          <w:bCs/>
          <w:szCs w:val="28"/>
          <w:rtl/>
        </w:rPr>
        <w:t xml:space="preserve"> كل ذلك نلخص</w:t>
      </w:r>
      <w:r w:rsidR="005A70EC" w:rsidRPr="005A70EC">
        <w:rPr>
          <w:rFonts w:cs="Simplified Arabic" w:hint="cs"/>
          <w:b/>
          <w:bCs/>
          <w:szCs w:val="28"/>
          <w:rtl/>
        </w:rPr>
        <w:t>:</w:t>
      </w:r>
      <w:r w:rsidRPr="00443AAE">
        <w:rPr>
          <w:rFonts w:cs="Simplified Arabic"/>
          <w:szCs w:val="28"/>
          <w:rtl/>
        </w:rPr>
        <w:t xml:space="preserve"> أن أهل التفسير من أهل السنة ذهبوا إلى أن الآية في</w:t>
      </w:r>
      <w:r w:rsidR="005A70EC">
        <w:rPr>
          <w:rFonts w:cs="Simplified Arabic" w:hint="cs"/>
          <w:szCs w:val="28"/>
          <w:rtl/>
        </w:rPr>
        <w:t xml:space="preserve"> </w:t>
      </w:r>
      <w:r w:rsidR="005A70EC">
        <w:rPr>
          <w:rFonts w:cs="Simplified Arabic"/>
          <w:szCs w:val="28"/>
          <w:rtl/>
        </w:rPr>
        <w:t>ا</w:t>
      </w:r>
      <w:r w:rsidRPr="00443AAE">
        <w:rPr>
          <w:rFonts w:cs="Simplified Arabic"/>
          <w:szCs w:val="28"/>
          <w:rtl/>
        </w:rPr>
        <w:t>لنكاح القرآني</w:t>
      </w:r>
      <w:r w:rsidR="005A70EC">
        <w:rPr>
          <w:rFonts w:cs="Simplified Arabic" w:hint="cs"/>
          <w:szCs w:val="28"/>
          <w:rtl/>
        </w:rPr>
        <w:t xml:space="preserve"> </w:t>
      </w:r>
      <w:r w:rsidRPr="00443AAE">
        <w:rPr>
          <w:rFonts w:cs="Simplified Arabic" w:hint="eastAsia"/>
          <w:szCs w:val="28"/>
          <w:rtl/>
        </w:rPr>
        <w:t>كابن</w:t>
      </w:r>
      <w:r w:rsidRPr="00443AAE">
        <w:rPr>
          <w:rFonts w:cs="Simplified Arabic"/>
          <w:szCs w:val="28"/>
          <w:rtl/>
        </w:rPr>
        <w:t xml:space="preserve"> الجوزي والزجاج والطبري والنحاس والجصاص والكيا</w:t>
      </w:r>
      <w:r w:rsidR="005A70EC">
        <w:rPr>
          <w:rFonts w:cs="Simplified Arabic" w:hint="cs"/>
          <w:szCs w:val="28"/>
          <w:rtl/>
        </w:rPr>
        <w:t xml:space="preserve"> </w:t>
      </w:r>
      <w:proofErr w:type="spellStart"/>
      <w:r w:rsidRPr="00443AAE">
        <w:rPr>
          <w:rFonts w:cs="Simplified Arabic"/>
          <w:szCs w:val="28"/>
          <w:rtl/>
        </w:rPr>
        <w:t>الهراسي</w:t>
      </w:r>
      <w:proofErr w:type="spellEnd"/>
      <w:r w:rsidRPr="00443AAE">
        <w:rPr>
          <w:rFonts w:cs="Simplified Arabic"/>
          <w:szCs w:val="28"/>
          <w:rtl/>
        </w:rPr>
        <w:t xml:space="preserve"> وابن كثير والشوكاني والألوسي</w:t>
      </w:r>
      <w:r w:rsidR="005A70EC">
        <w:rPr>
          <w:rFonts w:cs="Simplified Arabic" w:hint="cs"/>
          <w:szCs w:val="28"/>
          <w:rtl/>
        </w:rPr>
        <w:t xml:space="preserve"> </w:t>
      </w:r>
      <w:r w:rsidRPr="00443AAE">
        <w:rPr>
          <w:rFonts w:cs="Simplified Arabic" w:hint="eastAsia"/>
          <w:szCs w:val="28"/>
          <w:rtl/>
        </w:rPr>
        <w:t>ورشيد</w:t>
      </w:r>
      <w:r w:rsidRPr="00443AAE">
        <w:rPr>
          <w:rFonts w:cs="Simplified Arabic"/>
          <w:szCs w:val="28"/>
          <w:rtl/>
        </w:rPr>
        <w:t xml:space="preserve"> رضا والسايس والخطيب والطنطاوي</w:t>
      </w:r>
      <w:r w:rsidR="005A70EC">
        <w:rPr>
          <w:rFonts w:cs="Simplified Arabic" w:hint="cs"/>
          <w:szCs w:val="28"/>
          <w:rtl/>
        </w:rPr>
        <w:t>..</w:t>
      </w:r>
      <w:r w:rsidR="005A70EC">
        <w:rPr>
          <w:rFonts w:cs="Simplified Arabic"/>
          <w:szCs w:val="28"/>
          <w:rtl/>
        </w:rPr>
        <w:t xml:space="preserve"> وغيرهم.</w:t>
      </w:r>
    </w:p>
    <w:p w:rsidR="009C1BC7" w:rsidRPr="005A70EC" w:rsidRDefault="009C1BC7" w:rsidP="00443AAE">
      <w:pPr>
        <w:jc w:val="lowKashida"/>
        <w:rPr>
          <w:rFonts w:cs="Simplified Arabic"/>
          <w:bCs/>
          <w:color w:val="FF0000"/>
          <w:szCs w:val="28"/>
          <w:rtl/>
        </w:rPr>
      </w:pPr>
      <w:r w:rsidRPr="005A70EC">
        <w:rPr>
          <w:rFonts w:cs="Simplified Arabic" w:hint="eastAsia"/>
          <w:bCs/>
          <w:color w:val="FF0000"/>
          <w:szCs w:val="28"/>
          <w:rtl/>
        </w:rPr>
        <w:t>والآن</w:t>
      </w:r>
      <w:r w:rsidRPr="005A70EC">
        <w:rPr>
          <w:rFonts w:cs="Simplified Arabic"/>
          <w:bCs/>
          <w:color w:val="FF0000"/>
          <w:szCs w:val="28"/>
          <w:rtl/>
        </w:rPr>
        <w:t xml:space="preserve"> إليك أيها القارئ أق</w:t>
      </w:r>
      <w:r w:rsidR="005A70EC" w:rsidRPr="005A70EC">
        <w:rPr>
          <w:rFonts w:cs="Simplified Arabic"/>
          <w:bCs/>
          <w:color w:val="FF0000"/>
          <w:szCs w:val="28"/>
          <w:rtl/>
        </w:rPr>
        <w:t>وال أهل التفسير من علماء الشيعة</w:t>
      </w:r>
      <w:r w:rsidR="005A70EC" w:rsidRPr="005A70EC">
        <w:rPr>
          <w:rFonts w:cs="Simplified Arabic" w:hint="cs"/>
          <w:bCs/>
          <w:color w:val="FF0000"/>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ثاني</w:t>
      </w:r>
      <w:r w:rsidR="005A70EC">
        <w:rPr>
          <w:rFonts w:cs="Simplified Arabic" w:hint="cs"/>
          <w:szCs w:val="28"/>
          <w:rtl/>
        </w:rPr>
        <w:t>ً</w:t>
      </w:r>
      <w:r w:rsidRPr="00443AAE">
        <w:rPr>
          <w:rFonts w:cs="Simplified Arabic" w:hint="eastAsia"/>
          <w:szCs w:val="28"/>
          <w:rtl/>
        </w:rPr>
        <w:t>ا</w:t>
      </w:r>
      <w:r w:rsidRPr="00443AAE">
        <w:rPr>
          <w:rFonts w:cs="Simplified Arabic"/>
          <w:szCs w:val="28"/>
          <w:rtl/>
        </w:rPr>
        <w:t>: أن الشيعة لم يتفقوا</w:t>
      </w:r>
      <w:r w:rsidR="005A70EC">
        <w:rPr>
          <w:rFonts w:cs="Simplified Arabic"/>
          <w:szCs w:val="28"/>
          <w:rtl/>
        </w:rPr>
        <w:t xml:space="preserve"> على نزول هذه الآية في المتعة و</w:t>
      </w:r>
      <w:r w:rsidR="005A70EC">
        <w:rPr>
          <w:rFonts w:cs="Simplified Arabic" w:hint="cs"/>
          <w:szCs w:val="28"/>
          <w:rtl/>
        </w:rPr>
        <w:t>إ</w:t>
      </w:r>
      <w:r w:rsidRPr="00443AAE">
        <w:rPr>
          <w:rFonts w:cs="Simplified Arabic"/>
          <w:szCs w:val="28"/>
          <w:rtl/>
        </w:rPr>
        <w:t>ليك البيان:</w:t>
      </w:r>
    </w:p>
    <w:p w:rsidR="009C1BC7" w:rsidRPr="005A70EC" w:rsidRDefault="009C1BC7" w:rsidP="00443AAE">
      <w:pPr>
        <w:jc w:val="lowKashida"/>
        <w:rPr>
          <w:rFonts w:cs="Simplified Arabic"/>
          <w:b/>
          <w:bCs/>
          <w:szCs w:val="28"/>
          <w:rtl/>
        </w:rPr>
      </w:pPr>
      <w:r w:rsidRPr="005A70EC">
        <w:rPr>
          <w:rFonts w:cs="Simplified Arabic"/>
          <w:b/>
          <w:bCs/>
          <w:szCs w:val="28"/>
          <w:rtl/>
        </w:rPr>
        <w:t>ذكر تفاسير الشيعة:</w:t>
      </w:r>
    </w:p>
    <w:p w:rsidR="009C1BC7" w:rsidRPr="00443AAE" w:rsidRDefault="009C1BC7" w:rsidP="005A70EC">
      <w:pPr>
        <w:jc w:val="lowKashida"/>
        <w:rPr>
          <w:rFonts w:cs="Simplified Arabic"/>
          <w:szCs w:val="28"/>
          <w:rtl/>
        </w:rPr>
      </w:pPr>
      <w:r w:rsidRPr="00443AAE">
        <w:rPr>
          <w:rFonts w:cs="Simplified Arabic"/>
          <w:szCs w:val="28"/>
          <w:rtl/>
        </w:rPr>
        <w:t xml:space="preserve">١- قال </w:t>
      </w:r>
      <w:proofErr w:type="spellStart"/>
      <w:r w:rsidRPr="00443AAE">
        <w:rPr>
          <w:rFonts w:cs="Simplified Arabic"/>
          <w:szCs w:val="28"/>
          <w:rtl/>
        </w:rPr>
        <w:t>الطبرسي</w:t>
      </w:r>
      <w:proofErr w:type="spellEnd"/>
      <w:r w:rsidRPr="00443AAE">
        <w:rPr>
          <w:rFonts w:cs="Simplified Arabic"/>
          <w:szCs w:val="28"/>
          <w:rtl/>
        </w:rPr>
        <w:t xml:space="preserve"> في تفسيره ما نصه: </w:t>
      </w:r>
      <w:r w:rsidR="005A70EC">
        <w:rPr>
          <w:rFonts w:cs="Simplified Arabic" w:hint="cs"/>
          <w:szCs w:val="28"/>
          <w:rtl/>
        </w:rPr>
        <w:t>"</w:t>
      </w:r>
      <w:r w:rsidR="00567670" w:rsidRPr="007510C4">
        <w:rPr>
          <w:rFonts w:cs="Simplified Arabic"/>
          <w:bCs/>
          <w:color w:val="0000FF"/>
          <w:sz w:val="28"/>
          <w:szCs w:val="28"/>
          <w:rtl/>
        </w:rPr>
        <w:t>﴿</w:t>
      </w:r>
      <w:r w:rsidR="005A70EC" w:rsidRPr="007510C4">
        <w:rPr>
          <w:rFonts w:cs="Simplified Arabic"/>
          <w:bCs/>
          <w:color w:val="0000FF"/>
          <w:sz w:val="28"/>
          <w:szCs w:val="28"/>
          <w:rtl/>
        </w:rPr>
        <w:t>فَمَا اسْتَمْتَعْتُم بِهِ مِنْهُنَّ فَآتُوهُنَّ أُجُورَهُنَّ فَرِيضَةً</w:t>
      </w:r>
      <w:r w:rsidR="00567670" w:rsidRPr="007510C4">
        <w:rPr>
          <w:rFonts w:cs="Simplified Arabic"/>
          <w:bCs/>
          <w:color w:val="0000FF"/>
          <w:sz w:val="28"/>
          <w:szCs w:val="28"/>
          <w:rtl/>
        </w:rPr>
        <w:t>﴾</w:t>
      </w:r>
      <w:r w:rsidR="005A70EC" w:rsidRPr="005A70EC">
        <w:rPr>
          <w:rFonts w:cs="Simplified Arabic"/>
          <w:szCs w:val="28"/>
          <w:rtl/>
        </w:rPr>
        <w:t xml:space="preserve"> </w:t>
      </w:r>
      <w:r w:rsidR="005A70EC" w:rsidRPr="007510C4">
        <w:rPr>
          <w:rFonts w:cs="Simplified Arabic"/>
          <w:rtl/>
        </w:rPr>
        <w:t>[النساء:24]</w:t>
      </w:r>
      <w:r w:rsidRPr="00443AAE">
        <w:rPr>
          <w:rFonts w:cs="Simplified Arabic"/>
          <w:szCs w:val="28"/>
          <w:rtl/>
        </w:rPr>
        <w:t xml:space="preserve"> قيل</w:t>
      </w:r>
      <w:r w:rsidR="005A70EC">
        <w:rPr>
          <w:rFonts w:cs="Simplified Arabic" w:hint="cs"/>
          <w:szCs w:val="28"/>
          <w:rtl/>
        </w:rPr>
        <w:t>:</w:t>
      </w:r>
      <w:r w:rsidRPr="00443AAE">
        <w:rPr>
          <w:rFonts w:cs="Simplified Arabic"/>
          <w:szCs w:val="28"/>
          <w:rtl/>
        </w:rPr>
        <w:t xml:space="preserve"> المراد بالاستمتاع هنا درك البغية والمباشرة وقضاء الوطر من اللذة... عن الحسن</w:t>
      </w:r>
      <w:r w:rsidR="005A70EC">
        <w:rPr>
          <w:rFonts w:cs="Simplified Arabic" w:hint="cs"/>
          <w:szCs w:val="28"/>
          <w:rtl/>
        </w:rPr>
        <w:t xml:space="preserve"> </w:t>
      </w:r>
      <w:r w:rsidRPr="00443AAE">
        <w:rPr>
          <w:rFonts w:cs="Simplified Arabic" w:hint="eastAsia"/>
          <w:szCs w:val="28"/>
          <w:rtl/>
        </w:rPr>
        <w:t>ومجاهد</w:t>
      </w:r>
      <w:r w:rsidRPr="00443AAE">
        <w:rPr>
          <w:rFonts w:cs="Simplified Arabic"/>
          <w:szCs w:val="28"/>
          <w:rtl/>
        </w:rPr>
        <w:t xml:space="preserve"> وابن زيد والسدي</w:t>
      </w:r>
      <w:r w:rsidR="005A70EC">
        <w:rPr>
          <w:rFonts w:cs="Simplified Arabic" w:hint="cs"/>
          <w:szCs w:val="28"/>
          <w:rtl/>
        </w:rPr>
        <w:t>,</w:t>
      </w:r>
      <w:r w:rsidRPr="00443AAE">
        <w:rPr>
          <w:rFonts w:cs="Simplified Arabic"/>
          <w:szCs w:val="28"/>
          <w:rtl/>
        </w:rPr>
        <w:t xml:space="preserve"> فمعناه على هذا</w:t>
      </w:r>
      <w:r w:rsidR="005A70EC">
        <w:rPr>
          <w:rFonts w:cs="Simplified Arabic" w:hint="cs"/>
          <w:szCs w:val="28"/>
          <w:rtl/>
        </w:rPr>
        <w:t>:</w:t>
      </w:r>
      <w:r w:rsidRPr="00443AAE">
        <w:rPr>
          <w:rFonts w:cs="Simplified Arabic"/>
          <w:szCs w:val="28"/>
          <w:rtl/>
        </w:rPr>
        <w:t xml:space="preserve"> فما استمتعتم أو تلذذتم من النساء بالنكاح فآتوهن</w:t>
      </w:r>
      <w:r w:rsidR="005A70EC">
        <w:rPr>
          <w:rFonts w:cs="Simplified Arabic" w:hint="cs"/>
          <w:szCs w:val="28"/>
          <w:rtl/>
        </w:rPr>
        <w:t xml:space="preserve"> </w:t>
      </w:r>
      <w:r w:rsidRPr="00443AAE">
        <w:rPr>
          <w:rFonts w:cs="Simplified Arabic" w:hint="eastAsia"/>
          <w:szCs w:val="28"/>
          <w:rtl/>
        </w:rPr>
        <w:t>مهورهن</w:t>
      </w:r>
      <w:r w:rsidRPr="00443AAE">
        <w:rPr>
          <w:rFonts w:cs="Simplified Arabic"/>
          <w:szCs w:val="28"/>
          <w:rtl/>
        </w:rPr>
        <w:t>.</w:t>
      </w:r>
    </w:p>
    <w:p w:rsidR="009C1BC7" w:rsidRPr="00443AAE" w:rsidRDefault="009C1BC7" w:rsidP="005A70EC">
      <w:pPr>
        <w:jc w:val="lowKashida"/>
        <w:rPr>
          <w:rFonts w:cs="Simplified Arabic"/>
          <w:szCs w:val="28"/>
          <w:rtl/>
        </w:rPr>
      </w:pPr>
      <w:r w:rsidRPr="00443AAE">
        <w:rPr>
          <w:rFonts w:cs="Simplified Arabic" w:hint="eastAsia"/>
          <w:szCs w:val="28"/>
          <w:rtl/>
        </w:rPr>
        <w:t>وقيل</w:t>
      </w:r>
      <w:r w:rsidR="005A70EC">
        <w:rPr>
          <w:rFonts w:cs="Simplified Arabic" w:hint="cs"/>
          <w:szCs w:val="28"/>
          <w:rtl/>
        </w:rPr>
        <w:t>:</w:t>
      </w:r>
      <w:r w:rsidRPr="00443AAE">
        <w:rPr>
          <w:rFonts w:cs="Simplified Arabic"/>
          <w:szCs w:val="28"/>
          <w:rtl/>
        </w:rPr>
        <w:t xml:space="preserve"> المراد به نكاح المتعة..... عن ابن عباس والسدي وابن سعيد وجماعة من التابعين</w:t>
      </w:r>
      <w:r w:rsidR="005A70EC">
        <w:rPr>
          <w:rFonts w:cs="Simplified Arabic" w:hint="cs"/>
          <w:szCs w:val="28"/>
          <w:rtl/>
        </w:rPr>
        <w:t>,</w:t>
      </w:r>
      <w:r w:rsidRPr="00443AAE">
        <w:rPr>
          <w:rFonts w:cs="Simplified Arabic"/>
          <w:szCs w:val="28"/>
          <w:rtl/>
        </w:rPr>
        <w:t xml:space="preserve"> وهو</w:t>
      </w:r>
      <w:r w:rsidR="005A70EC">
        <w:rPr>
          <w:rFonts w:cs="Simplified Arabic"/>
          <w:szCs w:val="28"/>
          <w:rtl/>
        </w:rPr>
        <w:t xml:space="preserve"> مذهب أصحابنا ال</w:t>
      </w:r>
      <w:r w:rsidR="005A70EC">
        <w:rPr>
          <w:rFonts w:cs="Simplified Arabic" w:hint="cs"/>
          <w:szCs w:val="28"/>
          <w:rtl/>
        </w:rPr>
        <w:t>إ</w:t>
      </w:r>
      <w:r w:rsidRPr="00443AAE">
        <w:rPr>
          <w:rFonts w:cs="Simplified Arabic"/>
          <w:szCs w:val="28"/>
          <w:rtl/>
        </w:rPr>
        <w:t>مامية</w:t>
      </w:r>
      <w:r w:rsidR="005A70EC">
        <w:rPr>
          <w:rFonts w:cs="Simplified Arabic" w:hint="cs"/>
          <w:szCs w:val="28"/>
          <w:rtl/>
        </w:rPr>
        <w:t>"</w:t>
      </w:r>
      <w:r w:rsidR="005A70EC">
        <w:rPr>
          <w:rFonts w:cs="Simplified Arabic"/>
          <w:szCs w:val="28"/>
          <w:vertAlign w:val="superscript"/>
          <w:rtl/>
        </w:rPr>
        <w:t>(</w:t>
      </w:r>
      <w:r w:rsidR="005A70EC">
        <w:rPr>
          <w:rStyle w:val="aa"/>
          <w:rFonts w:cs="Simplified Arabic"/>
          <w:szCs w:val="28"/>
          <w:rtl/>
        </w:rPr>
        <w:footnoteReference w:id="346"/>
      </w:r>
      <w:r w:rsidR="005A70EC">
        <w:rPr>
          <w:rFonts w:cs="Simplified Arabic"/>
          <w:szCs w:val="28"/>
          <w:vertAlign w:val="superscript"/>
          <w:rtl/>
        </w:rPr>
        <w:t>)</w:t>
      </w:r>
      <w:r w:rsidR="005A70EC">
        <w:rPr>
          <w:rFonts w:cs="Simplified Arabic" w:hint="cs"/>
          <w:szCs w:val="28"/>
          <w:rtl/>
        </w:rPr>
        <w:t>.</w:t>
      </w:r>
    </w:p>
    <w:p w:rsidR="009C1BC7" w:rsidRPr="00443AAE" w:rsidRDefault="009C1BC7" w:rsidP="005A70EC">
      <w:pPr>
        <w:jc w:val="lowKashida"/>
        <w:rPr>
          <w:rFonts w:cs="Simplified Arabic"/>
          <w:szCs w:val="28"/>
          <w:rtl/>
        </w:rPr>
      </w:pPr>
      <w:r w:rsidRPr="00443AAE">
        <w:rPr>
          <w:rFonts w:cs="Simplified Arabic"/>
          <w:szCs w:val="28"/>
          <w:rtl/>
        </w:rPr>
        <w:t xml:space="preserve">٢- وقال الطوسي في تفسيره ما نصه: </w:t>
      </w:r>
      <w:r w:rsidR="005A70EC">
        <w:rPr>
          <w:rFonts w:cs="Simplified Arabic" w:hint="cs"/>
          <w:szCs w:val="28"/>
          <w:rtl/>
        </w:rPr>
        <w:t>"</w:t>
      </w:r>
      <w:r w:rsidR="00567670" w:rsidRPr="007510C4">
        <w:rPr>
          <w:rFonts w:cs="Simplified Arabic"/>
          <w:bCs/>
          <w:color w:val="0000FF"/>
          <w:sz w:val="28"/>
          <w:szCs w:val="28"/>
          <w:rtl/>
        </w:rPr>
        <w:t>﴿</w:t>
      </w:r>
      <w:r w:rsidR="005A70EC" w:rsidRPr="007510C4">
        <w:rPr>
          <w:rFonts w:cs="Simplified Arabic"/>
          <w:bCs/>
          <w:color w:val="0000FF"/>
          <w:sz w:val="28"/>
          <w:szCs w:val="28"/>
          <w:rtl/>
        </w:rPr>
        <w:t>فَمَا اسْتَمْتَعْتُم بِهِ مِنْهُنَّ</w:t>
      </w:r>
      <w:r w:rsidR="00567670" w:rsidRPr="007510C4">
        <w:rPr>
          <w:rFonts w:cs="Simplified Arabic"/>
          <w:bCs/>
          <w:color w:val="0000FF"/>
          <w:sz w:val="28"/>
          <w:szCs w:val="28"/>
          <w:rtl/>
        </w:rPr>
        <w:t>﴾</w:t>
      </w:r>
      <w:r w:rsidR="005A70EC" w:rsidRPr="005A70EC">
        <w:rPr>
          <w:rFonts w:cs="Simplified Arabic"/>
          <w:szCs w:val="28"/>
          <w:rtl/>
        </w:rPr>
        <w:t xml:space="preserve"> </w:t>
      </w:r>
      <w:r w:rsidR="005A70EC" w:rsidRPr="007510C4">
        <w:rPr>
          <w:rFonts w:cs="Simplified Arabic"/>
          <w:rtl/>
        </w:rPr>
        <w:t>[النساء:24]</w:t>
      </w:r>
      <w:r w:rsidR="005A70EC">
        <w:rPr>
          <w:rFonts w:cs="Simplified Arabic" w:hint="cs"/>
          <w:szCs w:val="28"/>
          <w:rtl/>
        </w:rPr>
        <w:t xml:space="preserve"> </w:t>
      </w:r>
      <w:r w:rsidRPr="00443AAE">
        <w:rPr>
          <w:rFonts w:cs="Simplified Arabic" w:hint="eastAsia"/>
          <w:szCs w:val="28"/>
          <w:rtl/>
        </w:rPr>
        <w:t>قال</w:t>
      </w:r>
      <w:r w:rsidRPr="00443AAE">
        <w:rPr>
          <w:rFonts w:cs="Simplified Arabic"/>
          <w:szCs w:val="28"/>
          <w:rtl/>
        </w:rPr>
        <w:t xml:space="preserve"> الحسن ومجاهد وابن زيد</w:t>
      </w:r>
      <w:r w:rsidR="005A70EC">
        <w:rPr>
          <w:rFonts w:cs="Simplified Arabic" w:hint="cs"/>
          <w:szCs w:val="28"/>
          <w:rtl/>
        </w:rPr>
        <w:t>:</w:t>
      </w:r>
      <w:r w:rsidRPr="00443AAE">
        <w:rPr>
          <w:rFonts w:cs="Simplified Arabic"/>
          <w:szCs w:val="28"/>
          <w:rtl/>
        </w:rPr>
        <w:t xml:space="preserve"> هو النكاح!!. وقال ابن عباس والسدي: هو المتعة إلى أجل مسمى</w:t>
      </w:r>
      <w:r w:rsidR="005A70EC">
        <w:rPr>
          <w:rFonts w:cs="Simplified Arabic" w:hint="cs"/>
          <w:szCs w:val="28"/>
          <w:rtl/>
        </w:rPr>
        <w:t>,</w:t>
      </w:r>
      <w:r w:rsidRPr="00443AAE">
        <w:rPr>
          <w:rFonts w:cs="Simplified Arabic"/>
          <w:szCs w:val="28"/>
          <w:rtl/>
        </w:rPr>
        <w:t xml:space="preserve"> وهو مذهبنا</w:t>
      </w:r>
      <w:r w:rsidR="005A70EC">
        <w:rPr>
          <w:rFonts w:cs="Simplified Arabic" w:hint="cs"/>
          <w:szCs w:val="28"/>
          <w:rtl/>
        </w:rPr>
        <w:t>"</w:t>
      </w:r>
      <w:r w:rsidR="005A70EC">
        <w:rPr>
          <w:rFonts w:cs="Simplified Arabic"/>
          <w:szCs w:val="28"/>
          <w:vertAlign w:val="superscript"/>
          <w:rtl/>
        </w:rPr>
        <w:t>(</w:t>
      </w:r>
      <w:r w:rsidR="005A70EC">
        <w:rPr>
          <w:rStyle w:val="aa"/>
          <w:rFonts w:cs="Simplified Arabic"/>
          <w:szCs w:val="28"/>
          <w:rtl/>
        </w:rPr>
        <w:footnoteReference w:id="347"/>
      </w:r>
      <w:r w:rsidR="005A70EC">
        <w:rPr>
          <w:rFonts w:cs="Simplified Arabic"/>
          <w:szCs w:val="28"/>
          <w:vertAlign w:val="superscript"/>
          <w:rtl/>
        </w:rPr>
        <w:t>)</w:t>
      </w:r>
      <w:r w:rsidR="005A70EC">
        <w:rPr>
          <w:rFonts w:cs="Simplified Arabic" w:hint="cs"/>
          <w:szCs w:val="28"/>
          <w:rtl/>
        </w:rPr>
        <w:t>.</w:t>
      </w:r>
    </w:p>
    <w:p w:rsidR="009C1BC7" w:rsidRPr="00443AAE" w:rsidRDefault="009C1BC7" w:rsidP="005A70EC">
      <w:pPr>
        <w:jc w:val="lowKashida"/>
        <w:rPr>
          <w:rFonts w:cs="Simplified Arabic"/>
          <w:szCs w:val="28"/>
          <w:rtl/>
        </w:rPr>
      </w:pPr>
      <w:r w:rsidRPr="00443AAE">
        <w:rPr>
          <w:rFonts w:cs="Simplified Arabic"/>
          <w:szCs w:val="28"/>
          <w:rtl/>
        </w:rPr>
        <w:t xml:space="preserve">٣- ويقول عبد الله شبر في تفسير ما نصه: </w:t>
      </w:r>
      <w:r w:rsidR="005A70EC">
        <w:rPr>
          <w:rFonts w:cs="Simplified Arabic" w:hint="cs"/>
          <w:szCs w:val="28"/>
          <w:rtl/>
        </w:rPr>
        <w:t>"</w:t>
      </w:r>
      <w:r w:rsidRPr="00443AAE">
        <w:rPr>
          <w:rFonts w:cs="Simplified Arabic"/>
          <w:szCs w:val="28"/>
          <w:rtl/>
        </w:rPr>
        <w:t>قوله تعالى</w:t>
      </w:r>
      <w:r w:rsidR="005A70EC">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5A70EC" w:rsidRPr="007510C4">
        <w:rPr>
          <w:rFonts w:cs="Simplified Arabic"/>
          <w:bCs/>
          <w:color w:val="0000FF"/>
          <w:sz w:val="28"/>
          <w:szCs w:val="28"/>
          <w:rtl/>
        </w:rPr>
        <w:t>فَمَا اسْتَمْتَعْتُم بِهِ مِنْهُنَّ</w:t>
      </w:r>
      <w:r w:rsidR="00567670" w:rsidRPr="007510C4">
        <w:rPr>
          <w:rFonts w:cs="Simplified Arabic"/>
          <w:bCs/>
          <w:color w:val="0000FF"/>
          <w:sz w:val="28"/>
          <w:szCs w:val="28"/>
          <w:rtl/>
        </w:rPr>
        <w:t>﴾</w:t>
      </w:r>
      <w:r w:rsidR="005A70EC" w:rsidRPr="005A70EC">
        <w:rPr>
          <w:rFonts w:cs="Simplified Arabic"/>
          <w:szCs w:val="28"/>
          <w:rtl/>
        </w:rPr>
        <w:t xml:space="preserve"> </w:t>
      </w:r>
      <w:r w:rsidR="005A70EC" w:rsidRPr="007510C4">
        <w:rPr>
          <w:rFonts w:cs="Simplified Arabic"/>
          <w:rtl/>
        </w:rPr>
        <w:t>[النساء:24]</w:t>
      </w:r>
      <w:r w:rsidRPr="00443AAE">
        <w:rPr>
          <w:rFonts w:cs="Simplified Arabic"/>
          <w:szCs w:val="28"/>
          <w:rtl/>
        </w:rPr>
        <w:t xml:space="preserve"> فمن تمتع به من </w:t>
      </w:r>
      <w:proofErr w:type="spellStart"/>
      <w:r w:rsidRPr="00443AAE">
        <w:rPr>
          <w:rFonts w:cs="Simplified Arabic"/>
          <w:szCs w:val="28"/>
          <w:rtl/>
        </w:rPr>
        <w:t>المنكوحات</w:t>
      </w:r>
      <w:proofErr w:type="spellEnd"/>
      <w:r w:rsidRPr="00443AAE">
        <w:rPr>
          <w:rFonts w:cs="Simplified Arabic"/>
          <w:szCs w:val="28"/>
          <w:rtl/>
        </w:rPr>
        <w:t xml:space="preserve"> أو فما استمتعتم به منهن من جماع أو عقد عليهن</w:t>
      </w:r>
      <w:r w:rsidR="005A70EC">
        <w:rPr>
          <w:rFonts w:cs="Simplified Arabic" w:hint="cs"/>
          <w:szCs w:val="28"/>
          <w:rtl/>
        </w:rPr>
        <w:t>"</w:t>
      </w:r>
      <w:r w:rsidR="005A70EC">
        <w:rPr>
          <w:rFonts w:cs="Simplified Arabic"/>
          <w:szCs w:val="28"/>
          <w:vertAlign w:val="superscript"/>
          <w:rtl/>
        </w:rPr>
        <w:t>(</w:t>
      </w:r>
      <w:r w:rsidR="005A70EC">
        <w:rPr>
          <w:rStyle w:val="aa"/>
          <w:rFonts w:cs="Simplified Arabic"/>
          <w:szCs w:val="28"/>
          <w:rtl/>
        </w:rPr>
        <w:footnoteReference w:id="348"/>
      </w:r>
      <w:r w:rsidR="005A70EC">
        <w:rPr>
          <w:rFonts w:cs="Simplified Arabic"/>
          <w:szCs w:val="28"/>
          <w:vertAlign w:val="superscript"/>
          <w:rtl/>
        </w:rPr>
        <w:t>)</w:t>
      </w:r>
      <w:r w:rsidR="005A70EC">
        <w:rPr>
          <w:rFonts w:cs="Simplified Arabic" w:hint="cs"/>
          <w:szCs w:val="28"/>
          <w:rtl/>
        </w:rPr>
        <w:t>.</w:t>
      </w:r>
    </w:p>
    <w:p w:rsidR="009C1BC7" w:rsidRPr="00443AAE" w:rsidRDefault="009C1BC7" w:rsidP="005A70EC">
      <w:pPr>
        <w:jc w:val="lowKashida"/>
        <w:rPr>
          <w:rFonts w:cs="Simplified Arabic"/>
          <w:szCs w:val="28"/>
          <w:rtl/>
        </w:rPr>
      </w:pPr>
      <w:r w:rsidRPr="00443AAE">
        <w:rPr>
          <w:rFonts w:cs="Simplified Arabic"/>
          <w:szCs w:val="28"/>
          <w:rtl/>
        </w:rPr>
        <w:lastRenderedPageBreak/>
        <w:t xml:space="preserve">٤- وقال الشيخ محمد المشهدي في تفسيره ما نصه: </w:t>
      </w:r>
      <w:r w:rsidR="005A70EC">
        <w:rPr>
          <w:rFonts w:cs="Simplified Arabic" w:hint="cs"/>
          <w:szCs w:val="28"/>
          <w:rtl/>
        </w:rPr>
        <w:t>"</w:t>
      </w:r>
      <w:r w:rsidR="00567670" w:rsidRPr="007510C4">
        <w:rPr>
          <w:rFonts w:cs="Simplified Arabic"/>
          <w:bCs/>
          <w:color w:val="0000FF"/>
          <w:sz w:val="28"/>
          <w:szCs w:val="28"/>
          <w:rtl/>
        </w:rPr>
        <w:t>﴿</w:t>
      </w:r>
      <w:r w:rsidR="005A70EC" w:rsidRPr="007510C4">
        <w:rPr>
          <w:rFonts w:cs="Simplified Arabic"/>
          <w:bCs/>
          <w:color w:val="0000FF"/>
          <w:sz w:val="28"/>
          <w:szCs w:val="28"/>
          <w:rtl/>
        </w:rPr>
        <w:t>فَمَا اسْتَمْتَعْتُم بِهِ مِنْهُنَّ</w:t>
      </w:r>
      <w:r w:rsidR="00567670" w:rsidRPr="007510C4">
        <w:rPr>
          <w:rFonts w:cs="Simplified Arabic"/>
          <w:bCs/>
          <w:color w:val="0000FF"/>
          <w:sz w:val="28"/>
          <w:szCs w:val="28"/>
          <w:rtl/>
        </w:rPr>
        <w:t>﴾</w:t>
      </w:r>
      <w:r w:rsidR="005A70EC" w:rsidRPr="005A70EC">
        <w:rPr>
          <w:rFonts w:cs="Simplified Arabic"/>
          <w:szCs w:val="28"/>
          <w:rtl/>
        </w:rPr>
        <w:t xml:space="preserve"> </w:t>
      </w:r>
      <w:r w:rsidR="005A70EC" w:rsidRPr="007510C4">
        <w:rPr>
          <w:rFonts w:cs="Simplified Arabic"/>
          <w:rtl/>
        </w:rPr>
        <w:t>[النساء:24]</w:t>
      </w:r>
      <w:r w:rsidRPr="00443AAE">
        <w:rPr>
          <w:rFonts w:cs="Simplified Arabic"/>
          <w:szCs w:val="28"/>
          <w:rtl/>
        </w:rPr>
        <w:t xml:space="preserve"> فمن تمتعتم</w:t>
      </w:r>
      <w:r w:rsidR="005A70EC">
        <w:rPr>
          <w:rFonts w:cs="Simplified Arabic" w:hint="cs"/>
          <w:szCs w:val="28"/>
          <w:rtl/>
        </w:rPr>
        <w:t xml:space="preserve"> </w:t>
      </w:r>
      <w:r w:rsidR="005A70EC">
        <w:rPr>
          <w:rFonts w:cs="Simplified Arabic"/>
          <w:szCs w:val="28"/>
          <w:rtl/>
        </w:rPr>
        <w:t>ب</w:t>
      </w:r>
      <w:r w:rsidR="005A70EC">
        <w:rPr>
          <w:rFonts w:cs="Simplified Arabic" w:hint="cs"/>
          <w:szCs w:val="28"/>
          <w:rtl/>
        </w:rPr>
        <w:t>ه</w:t>
      </w:r>
      <w:r w:rsidRPr="00443AAE">
        <w:rPr>
          <w:rFonts w:cs="Simplified Arabic"/>
          <w:szCs w:val="28"/>
          <w:rtl/>
        </w:rPr>
        <w:t xml:space="preserve"> من </w:t>
      </w:r>
      <w:proofErr w:type="spellStart"/>
      <w:r w:rsidRPr="00443AAE">
        <w:rPr>
          <w:rFonts w:cs="Simplified Arabic"/>
          <w:szCs w:val="28"/>
          <w:rtl/>
        </w:rPr>
        <w:t>المنكوحات</w:t>
      </w:r>
      <w:proofErr w:type="spellEnd"/>
      <w:r w:rsidRPr="00443AAE">
        <w:rPr>
          <w:rFonts w:cs="Simplified Arabic"/>
          <w:szCs w:val="28"/>
          <w:rtl/>
        </w:rPr>
        <w:t xml:space="preserve"> أو فما استمتعتم به منهن من جماع أو عقد عليهن</w:t>
      </w:r>
      <w:r w:rsidR="005A70EC">
        <w:rPr>
          <w:rFonts w:cs="Simplified Arabic" w:hint="cs"/>
          <w:szCs w:val="28"/>
          <w:rtl/>
        </w:rPr>
        <w:t>"</w:t>
      </w:r>
      <w:r w:rsidR="005A70EC">
        <w:rPr>
          <w:rFonts w:cs="Simplified Arabic"/>
          <w:szCs w:val="28"/>
          <w:vertAlign w:val="superscript"/>
          <w:rtl/>
        </w:rPr>
        <w:t>(</w:t>
      </w:r>
      <w:r w:rsidR="005A70EC">
        <w:rPr>
          <w:rStyle w:val="aa"/>
          <w:rFonts w:cs="Simplified Arabic"/>
          <w:szCs w:val="28"/>
          <w:rtl/>
        </w:rPr>
        <w:footnoteReference w:id="349"/>
      </w:r>
      <w:r w:rsidR="005A70EC">
        <w:rPr>
          <w:rFonts w:cs="Simplified Arabic"/>
          <w:szCs w:val="28"/>
          <w:vertAlign w:val="superscript"/>
          <w:rtl/>
        </w:rPr>
        <w:t>)</w:t>
      </w:r>
      <w:r w:rsidR="005A70EC">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szCs w:val="28"/>
          <w:rtl/>
        </w:rPr>
        <w:t xml:space="preserve">٥- وقال الشيخ </w:t>
      </w:r>
      <w:proofErr w:type="spellStart"/>
      <w:r w:rsidRPr="00443AAE">
        <w:rPr>
          <w:rFonts w:cs="Simplified Arabic"/>
          <w:szCs w:val="28"/>
          <w:rtl/>
        </w:rPr>
        <w:t>السبزواري</w:t>
      </w:r>
      <w:proofErr w:type="spellEnd"/>
      <w:r w:rsidRPr="00443AAE">
        <w:rPr>
          <w:rFonts w:cs="Simplified Arabic"/>
          <w:szCs w:val="28"/>
          <w:rtl/>
        </w:rPr>
        <w:t xml:space="preserve"> في تفسيره ما نصه: </w:t>
      </w:r>
      <w:r w:rsidR="005A70EC">
        <w:rPr>
          <w:rFonts w:cs="Simplified Arabic" w:hint="cs"/>
          <w:szCs w:val="28"/>
          <w:rtl/>
        </w:rPr>
        <w:t>"</w:t>
      </w:r>
      <w:r w:rsidRPr="00443AAE">
        <w:rPr>
          <w:rFonts w:cs="Simplified Arabic"/>
          <w:szCs w:val="28"/>
          <w:rtl/>
        </w:rPr>
        <w:t>فقوله تعالى</w:t>
      </w:r>
      <w:r w:rsidR="005A70EC">
        <w:rPr>
          <w:rFonts w:cs="Simplified Arabic" w:hint="cs"/>
          <w:szCs w:val="28"/>
          <w:rtl/>
        </w:rPr>
        <w:t xml:space="preserve">: </w:t>
      </w:r>
      <w:r w:rsidR="00567670" w:rsidRPr="007510C4">
        <w:rPr>
          <w:rFonts w:cs="Simplified Arabic"/>
          <w:bCs/>
          <w:color w:val="0000FF"/>
          <w:sz w:val="28"/>
          <w:szCs w:val="28"/>
          <w:rtl/>
        </w:rPr>
        <w:t>﴿</w:t>
      </w:r>
      <w:r w:rsidRPr="007510C4">
        <w:rPr>
          <w:rFonts w:cs="Simplified Arabic"/>
          <w:bCs/>
          <w:color w:val="0000FF"/>
          <w:sz w:val="28"/>
          <w:szCs w:val="28"/>
          <w:rtl/>
        </w:rPr>
        <w:t>استمتعتم</w:t>
      </w:r>
      <w:r w:rsidR="00567670" w:rsidRPr="007510C4">
        <w:rPr>
          <w:rFonts w:cs="Simplified Arabic"/>
          <w:bCs/>
          <w:color w:val="0000FF"/>
          <w:sz w:val="28"/>
          <w:szCs w:val="28"/>
          <w:rtl/>
        </w:rPr>
        <w:t>﴾</w:t>
      </w:r>
      <w:r w:rsidRPr="00443AAE">
        <w:rPr>
          <w:rFonts w:cs="Simplified Arabic"/>
          <w:szCs w:val="28"/>
          <w:rtl/>
        </w:rPr>
        <w:t xml:space="preserve"> يعني</w:t>
      </w:r>
      <w:r w:rsidR="005A70EC">
        <w:rPr>
          <w:rFonts w:cs="Simplified Arabic" w:hint="cs"/>
          <w:szCs w:val="28"/>
          <w:rtl/>
        </w:rPr>
        <w:t>:</w:t>
      </w:r>
      <w:r w:rsidRPr="00443AAE">
        <w:rPr>
          <w:rFonts w:cs="Simplified Arabic"/>
          <w:szCs w:val="28"/>
          <w:rtl/>
        </w:rPr>
        <w:t xml:space="preserve"> تمتعتم به منهن</w:t>
      </w:r>
    </w:p>
    <w:p w:rsidR="009C1BC7" w:rsidRPr="00443AAE" w:rsidRDefault="009C1BC7" w:rsidP="005A70EC">
      <w:pPr>
        <w:jc w:val="lowKashida"/>
        <w:rPr>
          <w:rFonts w:cs="Simplified Arabic"/>
          <w:szCs w:val="28"/>
          <w:rtl/>
        </w:rPr>
      </w:pPr>
      <w:r w:rsidRPr="00443AAE">
        <w:rPr>
          <w:rFonts w:cs="Simplified Arabic" w:hint="eastAsia"/>
          <w:szCs w:val="28"/>
          <w:rtl/>
        </w:rPr>
        <w:t>من</w:t>
      </w:r>
      <w:r w:rsidRPr="00443AAE">
        <w:rPr>
          <w:rFonts w:cs="Simplified Arabic"/>
          <w:szCs w:val="28"/>
          <w:rtl/>
        </w:rPr>
        <w:t xml:space="preserve"> لذة.</w:t>
      </w:r>
      <w:r w:rsidR="005A70EC">
        <w:rPr>
          <w:rFonts w:cs="Simplified Arabic" w:hint="cs"/>
          <w:szCs w:val="28"/>
          <w:rtl/>
        </w:rPr>
        <w:t xml:space="preserve"> </w:t>
      </w:r>
      <w:r w:rsidRPr="00443AAE">
        <w:rPr>
          <w:rFonts w:cs="Simplified Arabic" w:hint="eastAsia"/>
          <w:szCs w:val="28"/>
          <w:rtl/>
        </w:rPr>
        <w:t>وقيل</w:t>
      </w:r>
      <w:r w:rsidRPr="00443AAE">
        <w:rPr>
          <w:rFonts w:cs="Simplified Arabic"/>
          <w:szCs w:val="28"/>
          <w:rtl/>
        </w:rPr>
        <w:t xml:space="preserve"> المراد به نكاح المتعة..... عن ابن عباس والسدي وابن سعيد وجماعة من التابعين وهو</w:t>
      </w:r>
      <w:r w:rsidR="005A70EC">
        <w:rPr>
          <w:rFonts w:cs="Simplified Arabic"/>
          <w:szCs w:val="28"/>
          <w:rtl/>
        </w:rPr>
        <w:t xml:space="preserve"> مذهب أصحابنا ال</w:t>
      </w:r>
      <w:r w:rsidR="005A70EC">
        <w:rPr>
          <w:rFonts w:cs="Simplified Arabic" w:hint="cs"/>
          <w:szCs w:val="28"/>
          <w:rtl/>
        </w:rPr>
        <w:t>إ</w:t>
      </w:r>
      <w:r w:rsidRPr="00443AAE">
        <w:rPr>
          <w:rFonts w:cs="Simplified Arabic"/>
          <w:szCs w:val="28"/>
          <w:rtl/>
        </w:rPr>
        <w:t>مامية</w:t>
      </w:r>
      <w:r w:rsidR="005A70EC">
        <w:rPr>
          <w:rFonts w:cs="Simplified Arabic" w:hint="cs"/>
          <w:szCs w:val="28"/>
          <w:rtl/>
        </w:rPr>
        <w:t>"</w:t>
      </w:r>
      <w:r w:rsidR="005A70EC">
        <w:rPr>
          <w:rFonts w:cs="Simplified Arabic"/>
          <w:szCs w:val="28"/>
          <w:vertAlign w:val="superscript"/>
          <w:rtl/>
        </w:rPr>
        <w:t>(</w:t>
      </w:r>
      <w:r w:rsidR="005A70EC">
        <w:rPr>
          <w:rStyle w:val="aa"/>
          <w:rFonts w:cs="Simplified Arabic"/>
          <w:szCs w:val="28"/>
          <w:rtl/>
        </w:rPr>
        <w:footnoteReference w:id="350"/>
      </w:r>
      <w:r w:rsidR="005A70EC">
        <w:rPr>
          <w:rFonts w:cs="Simplified Arabic"/>
          <w:szCs w:val="28"/>
          <w:vertAlign w:val="superscript"/>
          <w:rtl/>
        </w:rPr>
        <w:t>)</w:t>
      </w:r>
      <w:r w:rsidR="005A70EC">
        <w:rPr>
          <w:rFonts w:cs="Simplified Arabic" w:hint="cs"/>
          <w:szCs w:val="28"/>
          <w:rtl/>
        </w:rPr>
        <w:t>.</w:t>
      </w:r>
    </w:p>
    <w:p w:rsidR="009C1BC7" w:rsidRPr="00443AAE" w:rsidRDefault="009C1BC7" w:rsidP="005A70EC">
      <w:pPr>
        <w:jc w:val="lowKashida"/>
        <w:rPr>
          <w:rFonts w:cs="Simplified Arabic"/>
          <w:szCs w:val="28"/>
          <w:rtl/>
        </w:rPr>
      </w:pPr>
      <w:r w:rsidRPr="005A70EC">
        <w:rPr>
          <w:rFonts w:cs="Simplified Arabic" w:hint="eastAsia"/>
          <w:b/>
          <w:bCs/>
          <w:szCs w:val="28"/>
          <w:rtl/>
        </w:rPr>
        <w:t>من</w:t>
      </w:r>
      <w:r w:rsidRPr="005A70EC">
        <w:rPr>
          <w:rFonts w:cs="Simplified Arabic"/>
          <w:b/>
          <w:bCs/>
          <w:szCs w:val="28"/>
          <w:rtl/>
        </w:rPr>
        <w:t xml:space="preserve"> كل هذا نلخص</w:t>
      </w:r>
      <w:r w:rsidR="005A70EC" w:rsidRPr="005A70EC">
        <w:rPr>
          <w:rFonts w:cs="Simplified Arabic" w:hint="cs"/>
          <w:b/>
          <w:bCs/>
          <w:szCs w:val="28"/>
          <w:rtl/>
        </w:rPr>
        <w:t>:</w:t>
      </w:r>
      <w:r w:rsidRPr="00443AAE">
        <w:rPr>
          <w:rFonts w:cs="Simplified Arabic"/>
          <w:szCs w:val="28"/>
          <w:rtl/>
        </w:rPr>
        <w:t xml:space="preserve"> أن السنة والشيعة لم يتفقوا على نزول هذه الآية في نكاح المتعة</w:t>
      </w:r>
      <w:r w:rsidR="005A70EC">
        <w:rPr>
          <w:rFonts w:cs="Simplified Arabic" w:hint="cs"/>
          <w:szCs w:val="28"/>
          <w:rtl/>
        </w:rPr>
        <w:t>,</w:t>
      </w:r>
      <w:r w:rsidRPr="00443AAE">
        <w:rPr>
          <w:rFonts w:cs="Simplified Arabic"/>
          <w:szCs w:val="28"/>
          <w:rtl/>
        </w:rPr>
        <w:t xml:space="preserve"> بل لم يتفقوا</w:t>
      </w:r>
      <w:r w:rsidR="005A70EC">
        <w:rPr>
          <w:rFonts w:cs="Simplified Arabic" w:hint="cs"/>
          <w:szCs w:val="28"/>
          <w:rtl/>
        </w:rPr>
        <w:t xml:space="preserve"> </w:t>
      </w:r>
      <w:r w:rsidRPr="00443AAE">
        <w:rPr>
          <w:rFonts w:cs="Simplified Arabic" w:hint="eastAsia"/>
          <w:szCs w:val="28"/>
          <w:rtl/>
        </w:rPr>
        <w:t>على</w:t>
      </w:r>
      <w:r w:rsidRPr="00443AAE">
        <w:rPr>
          <w:rFonts w:cs="Simplified Arabic"/>
          <w:szCs w:val="28"/>
          <w:rtl/>
        </w:rPr>
        <w:t xml:space="preserve"> تشريع المتعة </w:t>
      </w:r>
      <w:r w:rsidR="005A70EC">
        <w:rPr>
          <w:rFonts w:cs="Simplified Arabic" w:hint="cs"/>
          <w:szCs w:val="28"/>
          <w:rtl/>
        </w:rPr>
        <w:t>به</w:t>
      </w:r>
      <w:r w:rsidRPr="00443AAE">
        <w:rPr>
          <w:rFonts w:cs="Simplified Arabic"/>
          <w:szCs w:val="28"/>
          <w:rtl/>
        </w:rPr>
        <w:t>ذه الآية!</w:t>
      </w:r>
      <w:r w:rsidR="005A70EC">
        <w:rPr>
          <w:rFonts w:cs="Simplified Arabic" w:hint="cs"/>
          <w:szCs w:val="28"/>
          <w:rtl/>
        </w:rPr>
        <w:t>.</w:t>
      </w:r>
    </w:p>
    <w:p w:rsidR="009C1BC7" w:rsidRPr="00443AAE" w:rsidRDefault="009C1BC7" w:rsidP="005A70EC">
      <w:pPr>
        <w:jc w:val="lowKashida"/>
        <w:rPr>
          <w:rFonts w:cs="Simplified Arabic"/>
          <w:szCs w:val="28"/>
          <w:rtl/>
        </w:rPr>
      </w:pPr>
      <w:r w:rsidRPr="00443AAE">
        <w:rPr>
          <w:rFonts w:cs="Simplified Arabic" w:hint="eastAsia"/>
          <w:szCs w:val="28"/>
          <w:rtl/>
        </w:rPr>
        <w:t>فأين</w:t>
      </w:r>
      <w:r w:rsidRPr="00443AAE">
        <w:rPr>
          <w:rFonts w:cs="Simplified Arabic"/>
          <w:szCs w:val="28"/>
          <w:rtl/>
        </w:rPr>
        <w:t xml:space="preserve"> اتفاق أهل التفسير من السنة والشيعة على تشريع هذا النكاح بآية </w:t>
      </w:r>
      <w:r w:rsidR="005A70EC">
        <w:rPr>
          <w:rFonts w:cs="Simplified Arabic" w:hint="cs"/>
          <w:szCs w:val="28"/>
          <w:rtl/>
        </w:rPr>
        <w:t>(</w:t>
      </w:r>
      <w:r w:rsidRPr="00443AAE">
        <w:rPr>
          <w:rFonts w:cs="Simplified Arabic"/>
          <w:szCs w:val="28"/>
          <w:rtl/>
        </w:rPr>
        <w:t>٢٤</w:t>
      </w:r>
      <w:r w:rsidR="005A70EC">
        <w:rPr>
          <w:rFonts w:cs="Simplified Arabic" w:hint="cs"/>
          <w:szCs w:val="28"/>
          <w:rtl/>
        </w:rPr>
        <w:t>)</w:t>
      </w:r>
      <w:r w:rsidRPr="00443AAE">
        <w:rPr>
          <w:rFonts w:cs="Simplified Arabic"/>
          <w:szCs w:val="28"/>
          <w:rtl/>
        </w:rPr>
        <w:t xml:space="preserve"> من سورة النساء</w:t>
      </w:r>
      <w:r w:rsidR="005A70EC">
        <w:rPr>
          <w:rFonts w:cs="Simplified Arabic" w:hint="cs"/>
          <w:szCs w:val="28"/>
          <w:rtl/>
        </w:rPr>
        <w:t xml:space="preserve"> </w:t>
      </w:r>
      <w:r w:rsidRPr="00443AAE">
        <w:rPr>
          <w:rFonts w:cs="Simplified Arabic" w:hint="eastAsia"/>
          <w:szCs w:val="28"/>
          <w:rtl/>
        </w:rPr>
        <w:t>يا</w:t>
      </w:r>
      <w:r w:rsidRPr="00443AAE">
        <w:rPr>
          <w:rFonts w:cs="Simplified Arabic"/>
          <w:szCs w:val="28"/>
          <w:rtl/>
        </w:rPr>
        <w:t xml:space="preserve"> صاحب المتعة؟!!</w:t>
      </w:r>
    </w:p>
    <w:p w:rsidR="009C1BC7" w:rsidRPr="00443AAE" w:rsidRDefault="009C1BC7" w:rsidP="005A70EC">
      <w:pPr>
        <w:jc w:val="lowKashida"/>
        <w:rPr>
          <w:rFonts w:cs="Simplified Arabic"/>
          <w:szCs w:val="28"/>
          <w:rtl/>
        </w:rPr>
      </w:pPr>
      <w:r w:rsidRPr="00443AAE">
        <w:rPr>
          <w:rFonts w:cs="Simplified Arabic" w:hint="eastAsia"/>
          <w:szCs w:val="28"/>
          <w:rtl/>
        </w:rPr>
        <w:t>نعم</w:t>
      </w:r>
      <w:r w:rsidRPr="00443AAE">
        <w:rPr>
          <w:rFonts w:cs="Simplified Arabic"/>
          <w:szCs w:val="28"/>
          <w:rtl/>
        </w:rPr>
        <w:t xml:space="preserve"> الاستثناء الوحيد في تفاسير الشيعة هم المفسرون المعاصرون</w:t>
      </w:r>
      <w:r w:rsidR="005A70EC">
        <w:rPr>
          <w:rFonts w:cs="Simplified Arabic" w:hint="cs"/>
          <w:szCs w:val="28"/>
          <w:rtl/>
        </w:rPr>
        <w:t>,</w:t>
      </w:r>
      <w:r w:rsidRPr="00443AAE">
        <w:rPr>
          <w:rFonts w:cs="Simplified Arabic"/>
          <w:szCs w:val="28"/>
          <w:rtl/>
        </w:rPr>
        <w:t xml:space="preserve"> وعلى سبيل المثال والخصوص</w:t>
      </w:r>
      <w:r w:rsidR="005A70EC">
        <w:rPr>
          <w:rFonts w:cs="Simplified Arabic" w:hint="cs"/>
          <w:szCs w:val="28"/>
          <w:rtl/>
        </w:rPr>
        <w:t xml:space="preserve"> </w:t>
      </w:r>
      <w:proofErr w:type="spellStart"/>
      <w:r w:rsidRPr="00443AAE">
        <w:rPr>
          <w:rFonts w:cs="Simplified Arabic" w:hint="eastAsia"/>
          <w:szCs w:val="28"/>
          <w:rtl/>
        </w:rPr>
        <w:t>الطباطبائي</w:t>
      </w:r>
      <w:proofErr w:type="spellEnd"/>
      <w:r w:rsidRPr="00443AAE">
        <w:rPr>
          <w:rFonts w:cs="Simplified Arabic"/>
          <w:szCs w:val="28"/>
          <w:rtl/>
        </w:rPr>
        <w:t xml:space="preserve"> صاحب تفسير الميزان, فقد دخل في الموضوع مباشرة على أن الآية في نكاح المتعة,</w:t>
      </w:r>
      <w:r w:rsidR="005A70EC">
        <w:rPr>
          <w:rFonts w:cs="Simplified Arabic" w:hint="cs"/>
          <w:szCs w:val="28"/>
          <w:rtl/>
        </w:rPr>
        <w:t xml:space="preserve"> </w:t>
      </w:r>
      <w:r w:rsidRPr="00443AAE">
        <w:rPr>
          <w:rFonts w:cs="Simplified Arabic" w:hint="eastAsia"/>
          <w:szCs w:val="28"/>
          <w:rtl/>
        </w:rPr>
        <w:t>ولم</w:t>
      </w:r>
      <w:r w:rsidRPr="00443AAE">
        <w:rPr>
          <w:rFonts w:cs="Simplified Arabic"/>
          <w:szCs w:val="28"/>
          <w:rtl/>
        </w:rPr>
        <w:t xml:space="preserve"> يشر إلى الرأي المخالف إلا من بعيد متعفف</w:t>
      </w:r>
      <w:r w:rsidR="005A70EC">
        <w:rPr>
          <w:rFonts w:cs="Simplified Arabic" w:hint="cs"/>
          <w:szCs w:val="28"/>
          <w:rtl/>
        </w:rPr>
        <w:t>ً</w:t>
      </w:r>
      <w:r w:rsidRPr="00443AAE">
        <w:rPr>
          <w:rFonts w:cs="Simplified Arabic"/>
          <w:szCs w:val="28"/>
          <w:rtl/>
        </w:rPr>
        <w:t>ا حتى عن ذكر القائل به</w:t>
      </w:r>
      <w:r w:rsidR="005A70EC">
        <w:rPr>
          <w:rFonts w:cs="Simplified Arabic" w:hint="cs"/>
          <w:szCs w:val="28"/>
          <w:rtl/>
        </w:rPr>
        <w:t>,</w:t>
      </w:r>
      <w:r w:rsidRPr="00443AAE">
        <w:rPr>
          <w:rFonts w:cs="Simplified Arabic"/>
          <w:szCs w:val="28"/>
          <w:rtl/>
        </w:rPr>
        <w:t xml:space="preserve"> ويؤكد أن المتعة نكاح</w:t>
      </w:r>
      <w:r w:rsidR="005A70EC">
        <w:rPr>
          <w:rFonts w:cs="Simplified Arabic"/>
          <w:szCs w:val="28"/>
          <w:vertAlign w:val="superscript"/>
          <w:rtl/>
        </w:rPr>
        <w:t>(</w:t>
      </w:r>
      <w:r w:rsidR="005A70EC">
        <w:rPr>
          <w:rStyle w:val="aa"/>
          <w:rFonts w:cs="Simplified Arabic"/>
          <w:szCs w:val="28"/>
          <w:rtl/>
        </w:rPr>
        <w:footnoteReference w:id="351"/>
      </w:r>
      <w:r w:rsidR="005A70EC">
        <w:rPr>
          <w:rFonts w:cs="Simplified Arabic"/>
          <w:szCs w:val="28"/>
          <w:vertAlign w:val="superscript"/>
          <w:rtl/>
        </w:rPr>
        <w:t>)</w:t>
      </w:r>
      <w:r w:rsidR="005A70EC">
        <w:rPr>
          <w:rFonts w:cs="Simplified Arabic" w:hint="cs"/>
          <w:szCs w:val="28"/>
          <w:rtl/>
        </w:rPr>
        <w:t>.</w:t>
      </w:r>
    </w:p>
    <w:p w:rsidR="009C1BC7" w:rsidRPr="00443AAE" w:rsidRDefault="009C1BC7" w:rsidP="005A70EC">
      <w:pPr>
        <w:jc w:val="lowKashida"/>
        <w:rPr>
          <w:rFonts w:cs="Simplified Arabic"/>
          <w:szCs w:val="28"/>
          <w:rtl/>
        </w:rPr>
      </w:pPr>
      <w:r w:rsidRPr="00443AAE">
        <w:rPr>
          <w:rFonts w:cs="Simplified Arabic" w:hint="eastAsia"/>
          <w:szCs w:val="28"/>
          <w:rtl/>
        </w:rPr>
        <w:t>والثاني</w:t>
      </w:r>
      <w:r w:rsidRPr="00443AAE">
        <w:rPr>
          <w:rFonts w:cs="Simplified Arabic"/>
          <w:szCs w:val="28"/>
          <w:rtl/>
        </w:rPr>
        <w:t xml:space="preserve"> هو جواد مغنية صاحب </w:t>
      </w:r>
      <w:proofErr w:type="spellStart"/>
      <w:r w:rsidRPr="00443AAE">
        <w:rPr>
          <w:rFonts w:cs="Simplified Arabic"/>
          <w:szCs w:val="28"/>
          <w:rtl/>
        </w:rPr>
        <w:t>تفسير"المبين</w:t>
      </w:r>
      <w:proofErr w:type="spellEnd"/>
      <w:r w:rsidRPr="00443AAE">
        <w:rPr>
          <w:rFonts w:cs="Simplified Arabic"/>
          <w:szCs w:val="28"/>
          <w:rtl/>
        </w:rPr>
        <w:t>" فقد حذف القول الأول للرازي لحاجة في نفسه</w:t>
      </w:r>
      <w:r w:rsidR="005A70EC">
        <w:rPr>
          <w:rFonts w:cs="Simplified Arabic" w:hint="cs"/>
          <w:szCs w:val="28"/>
          <w:rtl/>
        </w:rPr>
        <w:t xml:space="preserve"> </w:t>
      </w:r>
      <w:r w:rsidRPr="00443AAE">
        <w:rPr>
          <w:rFonts w:cs="Simplified Arabic" w:hint="eastAsia"/>
          <w:szCs w:val="28"/>
          <w:rtl/>
        </w:rPr>
        <w:t>وأتى</w:t>
      </w:r>
      <w:r w:rsidRPr="00443AAE">
        <w:rPr>
          <w:rFonts w:cs="Simplified Arabic"/>
          <w:szCs w:val="28"/>
          <w:rtl/>
        </w:rPr>
        <w:t xml:space="preserve"> بالرأي الآخر الضعيف</w:t>
      </w:r>
      <w:r w:rsidR="005A70EC">
        <w:rPr>
          <w:rFonts w:cs="Simplified Arabic" w:hint="cs"/>
          <w:szCs w:val="28"/>
          <w:rtl/>
        </w:rPr>
        <w:t>:</w:t>
      </w:r>
      <w:r w:rsidR="005A70EC">
        <w:rPr>
          <w:rFonts w:cs="Simplified Arabic"/>
          <w:szCs w:val="28"/>
          <w:rtl/>
        </w:rPr>
        <w:t xml:space="preserve"> أن الآية في المتعة, وهذا </w:t>
      </w:r>
      <w:r w:rsidR="005A70EC">
        <w:rPr>
          <w:rFonts w:cs="Simplified Arabic" w:hint="cs"/>
          <w:szCs w:val="28"/>
          <w:rtl/>
        </w:rPr>
        <w:t>إ</w:t>
      </w:r>
      <w:r w:rsidRPr="00443AAE">
        <w:rPr>
          <w:rFonts w:cs="Simplified Arabic"/>
          <w:szCs w:val="28"/>
          <w:rtl/>
        </w:rPr>
        <w:t>ن دل على شيء فإنما يدل على مدى</w:t>
      </w:r>
      <w:r w:rsidR="005A70EC">
        <w:rPr>
          <w:rFonts w:cs="Simplified Arabic" w:hint="cs"/>
          <w:szCs w:val="28"/>
          <w:rtl/>
        </w:rPr>
        <w:t xml:space="preserve"> </w:t>
      </w:r>
      <w:r w:rsidRPr="00443AAE">
        <w:rPr>
          <w:rFonts w:cs="Simplified Arabic" w:hint="eastAsia"/>
          <w:szCs w:val="28"/>
          <w:rtl/>
        </w:rPr>
        <w:t>عدم</w:t>
      </w:r>
      <w:r w:rsidRPr="00443AAE">
        <w:rPr>
          <w:rFonts w:cs="Simplified Arabic"/>
          <w:szCs w:val="28"/>
          <w:rtl/>
        </w:rPr>
        <w:t xml:space="preserve"> الأمانة العلمية عند القائلين بالمتعة!</w:t>
      </w:r>
      <w:r w:rsidR="005A70EC">
        <w:rPr>
          <w:rFonts w:cs="Simplified Arabic" w:hint="cs"/>
          <w:szCs w:val="28"/>
          <w:rtl/>
        </w:rPr>
        <w:t>.</w:t>
      </w:r>
    </w:p>
    <w:p w:rsidR="009C1BC7" w:rsidRPr="00443AAE" w:rsidRDefault="009C1BC7" w:rsidP="005A70EC">
      <w:pPr>
        <w:jc w:val="lowKashida"/>
        <w:rPr>
          <w:rFonts w:cs="Simplified Arabic"/>
          <w:szCs w:val="28"/>
          <w:rtl/>
        </w:rPr>
      </w:pPr>
      <w:r w:rsidRPr="00443AAE">
        <w:rPr>
          <w:rFonts w:cs="Simplified Arabic" w:hint="eastAsia"/>
          <w:szCs w:val="28"/>
          <w:rtl/>
        </w:rPr>
        <w:t>قوله</w:t>
      </w:r>
      <w:r w:rsidR="005A70EC">
        <w:rPr>
          <w:rFonts w:cs="Simplified Arabic"/>
          <w:szCs w:val="28"/>
          <w:rtl/>
        </w:rPr>
        <w:t xml:space="preserve"> </w:t>
      </w:r>
      <w:r w:rsidR="005A70EC">
        <w:rPr>
          <w:rFonts w:cs="Simplified Arabic" w:hint="cs"/>
          <w:szCs w:val="28"/>
          <w:rtl/>
        </w:rPr>
        <w:t>(</w:t>
      </w:r>
      <w:r w:rsidR="005A70EC">
        <w:rPr>
          <w:rFonts w:cs="Simplified Arabic"/>
          <w:szCs w:val="28"/>
          <w:rtl/>
        </w:rPr>
        <w:t>ص</w:t>
      </w:r>
      <w:r w:rsidRPr="00443AAE">
        <w:rPr>
          <w:rFonts w:cs="Simplified Arabic"/>
          <w:szCs w:val="28"/>
          <w:rtl/>
        </w:rPr>
        <w:t>١٦٢</w:t>
      </w:r>
      <w:r w:rsidR="005A70EC">
        <w:rPr>
          <w:rFonts w:cs="Simplified Arabic" w:hint="cs"/>
          <w:szCs w:val="28"/>
          <w:rtl/>
        </w:rPr>
        <w:t>)</w:t>
      </w:r>
      <w:r w:rsidRPr="00443AAE">
        <w:rPr>
          <w:rFonts w:cs="Simplified Arabic"/>
          <w:szCs w:val="28"/>
          <w:rtl/>
        </w:rPr>
        <w:t>:</w:t>
      </w:r>
      <w:r w:rsidR="005A70EC">
        <w:rPr>
          <w:rFonts w:cs="Simplified Arabic" w:hint="cs"/>
          <w:szCs w:val="28"/>
          <w:rtl/>
        </w:rPr>
        <w:t xml:space="preserve"> </w:t>
      </w:r>
      <w:r w:rsidR="005A70EC">
        <w:rPr>
          <w:rFonts w:cs="Simplified Arabic"/>
          <w:szCs w:val="28"/>
          <w:rtl/>
        </w:rPr>
        <w:t>"</w:t>
      </w:r>
      <w:r w:rsidR="005A70EC">
        <w:rPr>
          <w:rFonts w:cs="Simplified Arabic" w:hint="cs"/>
          <w:szCs w:val="28"/>
          <w:rtl/>
        </w:rPr>
        <w:t>إ</w:t>
      </w:r>
      <w:r w:rsidR="005A70EC">
        <w:rPr>
          <w:rFonts w:cs="Simplified Arabic"/>
          <w:szCs w:val="28"/>
          <w:rtl/>
        </w:rPr>
        <w:t>ن أهل السنة يقولون بنسخها و</w:t>
      </w:r>
      <w:r w:rsidR="005A70EC">
        <w:rPr>
          <w:rFonts w:cs="Simplified Arabic" w:hint="cs"/>
          <w:szCs w:val="28"/>
          <w:rtl/>
        </w:rPr>
        <w:t>إنه</w:t>
      </w:r>
      <w:r w:rsidRPr="00443AAE">
        <w:rPr>
          <w:rFonts w:cs="Simplified Arabic"/>
          <w:szCs w:val="28"/>
          <w:rtl/>
        </w:rPr>
        <w:t>ا حرمت بعد أن كانت حلال</w:t>
      </w:r>
      <w:r w:rsidR="005A70EC">
        <w:rPr>
          <w:rFonts w:cs="Simplified Arabic" w:hint="cs"/>
          <w:szCs w:val="28"/>
          <w:rtl/>
        </w:rPr>
        <w:t>ً</w:t>
      </w:r>
      <w:r w:rsidRPr="00443AAE">
        <w:rPr>
          <w:rFonts w:cs="Simplified Arabic"/>
          <w:szCs w:val="28"/>
          <w:rtl/>
        </w:rPr>
        <w:t>ا</w:t>
      </w:r>
      <w:r w:rsidR="005A70EC">
        <w:rPr>
          <w:rFonts w:cs="Simplified Arabic" w:hint="cs"/>
          <w:szCs w:val="28"/>
          <w:rtl/>
        </w:rPr>
        <w:t>,</w:t>
      </w:r>
      <w:r w:rsidR="005A70EC">
        <w:rPr>
          <w:rFonts w:cs="Simplified Arabic"/>
          <w:szCs w:val="28"/>
          <w:rtl/>
        </w:rPr>
        <w:t xml:space="preserve"> و</w:t>
      </w:r>
      <w:r w:rsidR="005A70EC">
        <w:rPr>
          <w:rFonts w:cs="Simplified Arabic" w:hint="cs"/>
          <w:szCs w:val="28"/>
          <w:rtl/>
        </w:rPr>
        <w:t>إ</w:t>
      </w:r>
      <w:r w:rsidRPr="00443AAE">
        <w:rPr>
          <w:rFonts w:cs="Simplified Arabic"/>
          <w:szCs w:val="28"/>
          <w:rtl/>
        </w:rPr>
        <w:t>ن النسخ</w:t>
      </w:r>
      <w:r w:rsidR="005A70EC">
        <w:rPr>
          <w:rFonts w:cs="Simplified Arabic" w:hint="cs"/>
          <w:szCs w:val="28"/>
          <w:rtl/>
        </w:rPr>
        <w:t xml:space="preserve"> </w:t>
      </w:r>
      <w:r w:rsidRPr="00443AAE">
        <w:rPr>
          <w:rFonts w:cs="Simplified Arabic" w:hint="eastAsia"/>
          <w:szCs w:val="28"/>
          <w:rtl/>
        </w:rPr>
        <w:t>وقع</w:t>
      </w:r>
      <w:r w:rsidRPr="00443AAE">
        <w:rPr>
          <w:rFonts w:cs="Simplified Arabic"/>
          <w:szCs w:val="28"/>
          <w:rtl/>
        </w:rPr>
        <w:t xml:space="preserve"> بالسنة لا بالقرآن".</w:t>
      </w:r>
    </w:p>
    <w:p w:rsidR="009C1BC7" w:rsidRPr="005A70EC" w:rsidRDefault="009C1BC7" w:rsidP="00443AAE">
      <w:pPr>
        <w:jc w:val="lowKashida"/>
        <w:rPr>
          <w:rFonts w:cs="Simplified Arabic"/>
          <w:b/>
          <w:bCs/>
          <w:szCs w:val="28"/>
          <w:rtl/>
        </w:rPr>
      </w:pPr>
      <w:r w:rsidRPr="005A70EC">
        <w:rPr>
          <w:rFonts w:cs="Simplified Arabic" w:hint="eastAsia"/>
          <w:b/>
          <w:bCs/>
          <w:szCs w:val="28"/>
          <w:rtl/>
        </w:rPr>
        <w:t>فالجوا</w:t>
      </w:r>
      <w:r w:rsidRPr="005A70EC">
        <w:rPr>
          <w:rFonts w:cs="Simplified Arabic"/>
          <w:b/>
          <w:bCs/>
          <w:szCs w:val="28"/>
          <w:rtl/>
        </w:rPr>
        <w:t>ب:</w:t>
      </w:r>
    </w:p>
    <w:p w:rsidR="009C1BC7" w:rsidRPr="00443AAE" w:rsidRDefault="009C1BC7" w:rsidP="00443AAE">
      <w:pPr>
        <w:jc w:val="lowKashida"/>
        <w:rPr>
          <w:rFonts w:cs="Simplified Arabic"/>
          <w:szCs w:val="28"/>
          <w:rtl/>
        </w:rPr>
      </w:pPr>
      <w:r w:rsidRPr="00443AAE">
        <w:rPr>
          <w:rFonts w:cs="Simplified Arabic" w:hint="eastAsia"/>
          <w:szCs w:val="28"/>
          <w:rtl/>
        </w:rPr>
        <w:t>نعم</w:t>
      </w:r>
      <w:r w:rsidRPr="00443AAE">
        <w:rPr>
          <w:rFonts w:cs="Simplified Arabic"/>
          <w:szCs w:val="28"/>
          <w:rtl/>
        </w:rPr>
        <w:t xml:space="preserve"> إن النسخ وقع بالسنة لا بالقرآن كما يأتي.</w:t>
      </w:r>
    </w:p>
    <w:p w:rsidR="009C1BC7" w:rsidRPr="00443AAE" w:rsidRDefault="009C1BC7" w:rsidP="005A70EC">
      <w:pPr>
        <w:jc w:val="lowKashida"/>
        <w:rPr>
          <w:rFonts w:cs="Simplified Arabic"/>
          <w:szCs w:val="28"/>
          <w:rtl/>
        </w:rPr>
      </w:pPr>
      <w:r w:rsidRPr="00443AAE">
        <w:rPr>
          <w:rFonts w:cs="Simplified Arabic" w:hint="eastAsia"/>
          <w:szCs w:val="28"/>
          <w:rtl/>
        </w:rPr>
        <w:t>قال</w:t>
      </w:r>
      <w:r w:rsidRPr="00443AAE">
        <w:rPr>
          <w:rFonts w:cs="Simplified Arabic"/>
          <w:szCs w:val="28"/>
          <w:rtl/>
        </w:rPr>
        <w:t xml:space="preserve"> ابن الجوزي في تفسيره:</w:t>
      </w:r>
      <w:r w:rsidR="005A70EC">
        <w:rPr>
          <w:rFonts w:cs="Simplified Arabic" w:hint="cs"/>
          <w:szCs w:val="28"/>
          <w:rtl/>
        </w:rPr>
        <w:t xml:space="preserve"> </w:t>
      </w:r>
      <w:r w:rsidR="005A70EC">
        <w:rPr>
          <w:rFonts w:cs="Simplified Arabic"/>
          <w:szCs w:val="28"/>
          <w:rtl/>
        </w:rPr>
        <w:t>"و</w:t>
      </w:r>
      <w:r w:rsidRPr="00443AAE">
        <w:rPr>
          <w:rFonts w:cs="Simplified Arabic"/>
          <w:szCs w:val="28"/>
          <w:rtl/>
        </w:rPr>
        <w:t>قد تكلف قوم من مفسري القرآن فقالوا</w:t>
      </w:r>
      <w:r w:rsidR="005A70EC">
        <w:rPr>
          <w:rFonts w:cs="Simplified Arabic" w:hint="cs"/>
          <w:szCs w:val="28"/>
          <w:rtl/>
        </w:rPr>
        <w:t>:</w:t>
      </w:r>
      <w:r w:rsidRPr="00443AAE">
        <w:rPr>
          <w:rFonts w:cs="Simplified Arabic"/>
          <w:szCs w:val="28"/>
          <w:rtl/>
        </w:rPr>
        <w:t xml:space="preserve"> المراد </w:t>
      </w:r>
      <w:r w:rsidR="005A70EC">
        <w:rPr>
          <w:rFonts w:cs="Simplified Arabic" w:hint="cs"/>
          <w:szCs w:val="28"/>
          <w:rtl/>
        </w:rPr>
        <w:t>به</w:t>
      </w:r>
      <w:r w:rsidRPr="00443AAE">
        <w:rPr>
          <w:rFonts w:cs="Simplified Arabic"/>
          <w:szCs w:val="28"/>
          <w:rtl/>
        </w:rPr>
        <w:t>ذه الآية</w:t>
      </w:r>
      <w:r w:rsidR="005A70EC">
        <w:rPr>
          <w:rFonts w:cs="Simplified Arabic" w:hint="cs"/>
          <w:szCs w:val="28"/>
          <w:rtl/>
        </w:rPr>
        <w:t xml:space="preserve"> </w:t>
      </w:r>
      <w:r w:rsidRPr="00443AAE">
        <w:rPr>
          <w:rFonts w:cs="Simplified Arabic" w:hint="eastAsia"/>
          <w:szCs w:val="28"/>
          <w:rtl/>
        </w:rPr>
        <w:t>نكاح</w:t>
      </w:r>
      <w:r w:rsidRPr="00443AAE">
        <w:rPr>
          <w:rFonts w:cs="Simplified Arabic"/>
          <w:szCs w:val="28"/>
          <w:rtl/>
        </w:rPr>
        <w:t xml:space="preserve"> المتعة ثم نسخت بما روي عن النبي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 xml:space="preserve">أنه </w:t>
      </w:r>
      <w:r w:rsidR="005A70EC">
        <w:rPr>
          <w:rFonts w:cs="Simplified Arabic" w:hint="cs"/>
          <w:szCs w:val="28"/>
          <w:rtl/>
        </w:rPr>
        <w:t>نه</w:t>
      </w:r>
      <w:r w:rsidRPr="00443AAE">
        <w:rPr>
          <w:rFonts w:cs="Simplified Arabic"/>
          <w:szCs w:val="28"/>
          <w:rtl/>
        </w:rPr>
        <w:t>ى عن متعة النساء وهذا تكلف لا يحتاج</w:t>
      </w:r>
      <w:r w:rsidR="005A70EC">
        <w:rPr>
          <w:rFonts w:cs="Simplified Arabic" w:hint="cs"/>
          <w:szCs w:val="28"/>
          <w:rtl/>
        </w:rPr>
        <w:t xml:space="preserve"> </w:t>
      </w:r>
      <w:r w:rsidRPr="00443AAE">
        <w:rPr>
          <w:rFonts w:cs="Simplified Arabic" w:hint="eastAsia"/>
          <w:szCs w:val="28"/>
          <w:rtl/>
        </w:rPr>
        <w:t>إليه</w:t>
      </w:r>
      <w:r w:rsidR="005A70EC">
        <w:rPr>
          <w:rFonts w:cs="Simplified Arabic" w:hint="cs"/>
          <w:szCs w:val="28"/>
          <w:rtl/>
        </w:rPr>
        <w:t>؛</w:t>
      </w:r>
      <w:r w:rsidRPr="00443AAE">
        <w:rPr>
          <w:rFonts w:cs="Simplified Arabic"/>
          <w:szCs w:val="28"/>
          <w:rtl/>
        </w:rPr>
        <w:t xml:space="preserve"> لأن النبي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أجاز المتعة ثم منع منها</w:t>
      </w:r>
      <w:r w:rsidR="005A70EC">
        <w:rPr>
          <w:rFonts w:cs="Simplified Arabic" w:hint="cs"/>
          <w:szCs w:val="28"/>
          <w:rtl/>
        </w:rPr>
        <w:t>,</w:t>
      </w:r>
      <w:r w:rsidRPr="00443AAE">
        <w:rPr>
          <w:rFonts w:cs="Simplified Arabic"/>
          <w:szCs w:val="28"/>
          <w:rtl/>
        </w:rPr>
        <w:t xml:space="preserve"> فكان قوله منسوخ</w:t>
      </w:r>
      <w:r w:rsidR="005A70EC">
        <w:rPr>
          <w:rFonts w:cs="Simplified Arabic" w:hint="cs"/>
          <w:szCs w:val="28"/>
          <w:rtl/>
        </w:rPr>
        <w:t>ً</w:t>
      </w:r>
      <w:r w:rsidRPr="00443AAE">
        <w:rPr>
          <w:rFonts w:cs="Simplified Arabic"/>
          <w:szCs w:val="28"/>
          <w:rtl/>
        </w:rPr>
        <w:t>ا بقوله</w:t>
      </w:r>
      <w:r w:rsidR="005A70EC">
        <w:rPr>
          <w:rFonts w:cs="Simplified Arabic" w:hint="cs"/>
          <w:szCs w:val="28"/>
          <w:rtl/>
        </w:rPr>
        <w:t>,</w:t>
      </w:r>
      <w:r w:rsidR="005A70EC">
        <w:rPr>
          <w:rFonts w:cs="Simplified Arabic"/>
          <w:szCs w:val="28"/>
          <w:rtl/>
        </w:rPr>
        <w:t xml:space="preserve"> وأما الآية فإ</w:t>
      </w:r>
      <w:r w:rsidR="005A70EC">
        <w:rPr>
          <w:rFonts w:cs="Simplified Arabic" w:hint="cs"/>
          <w:szCs w:val="28"/>
          <w:rtl/>
        </w:rPr>
        <w:t>نه</w:t>
      </w:r>
      <w:r w:rsidRPr="00443AAE">
        <w:rPr>
          <w:rFonts w:cs="Simplified Arabic"/>
          <w:szCs w:val="28"/>
          <w:rtl/>
        </w:rPr>
        <w:t>ا لم تتضمن</w:t>
      </w:r>
      <w:r w:rsidR="005A70EC">
        <w:rPr>
          <w:rFonts w:cs="Simplified Arabic" w:hint="cs"/>
          <w:szCs w:val="28"/>
          <w:rtl/>
        </w:rPr>
        <w:t xml:space="preserve"> </w:t>
      </w:r>
      <w:r w:rsidRPr="00443AAE">
        <w:rPr>
          <w:rFonts w:cs="Simplified Arabic" w:hint="eastAsia"/>
          <w:szCs w:val="28"/>
          <w:rtl/>
        </w:rPr>
        <w:t>جواز</w:t>
      </w:r>
      <w:r w:rsidRPr="00443AAE">
        <w:rPr>
          <w:rFonts w:cs="Simplified Arabic"/>
          <w:szCs w:val="28"/>
          <w:rtl/>
        </w:rPr>
        <w:t xml:space="preserve"> المتعة</w:t>
      </w:r>
      <w:r w:rsidR="005A70EC">
        <w:rPr>
          <w:rFonts w:cs="Simplified Arabic" w:hint="cs"/>
          <w:szCs w:val="28"/>
          <w:rtl/>
        </w:rPr>
        <w:t>"</w:t>
      </w:r>
      <w:r w:rsidRPr="00443AAE">
        <w:rPr>
          <w:rFonts w:cs="Simplified Arabic"/>
          <w:szCs w:val="28"/>
          <w:rtl/>
        </w:rPr>
        <w:t>.</w:t>
      </w:r>
    </w:p>
    <w:p w:rsidR="009C1BC7" w:rsidRPr="00443AAE" w:rsidRDefault="009C1BC7" w:rsidP="005A70EC">
      <w:pPr>
        <w:jc w:val="lowKashida"/>
        <w:rPr>
          <w:rFonts w:cs="Simplified Arabic"/>
          <w:szCs w:val="28"/>
          <w:rtl/>
        </w:rPr>
      </w:pPr>
      <w:r w:rsidRPr="00443AAE">
        <w:rPr>
          <w:rFonts w:cs="Simplified Arabic" w:hint="eastAsia"/>
          <w:szCs w:val="28"/>
          <w:rtl/>
        </w:rPr>
        <w:lastRenderedPageBreak/>
        <w:t>وقال</w:t>
      </w:r>
      <w:r w:rsidRPr="00443AAE">
        <w:rPr>
          <w:rFonts w:cs="Simplified Arabic"/>
          <w:szCs w:val="28"/>
          <w:rtl/>
        </w:rPr>
        <w:t xml:space="preserve"> الإمام النحاس في تفسيره: </w:t>
      </w:r>
      <w:r w:rsidR="005A70EC">
        <w:rPr>
          <w:rFonts w:cs="Simplified Arabic" w:hint="cs"/>
          <w:szCs w:val="28"/>
          <w:rtl/>
        </w:rPr>
        <w:t>"</w:t>
      </w:r>
      <w:r w:rsidRPr="00443AAE">
        <w:rPr>
          <w:rFonts w:cs="Simplified Arabic"/>
          <w:szCs w:val="28"/>
          <w:rtl/>
        </w:rPr>
        <w:t>اختلف العلماء بعد اجتماع من تقوم به الحجة أن المتعة حرام</w:t>
      </w:r>
      <w:r w:rsidR="005A70EC">
        <w:rPr>
          <w:rFonts w:cs="Simplified Arabic" w:hint="cs"/>
          <w:szCs w:val="28"/>
          <w:rtl/>
        </w:rPr>
        <w:t xml:space="preserve"> </w:t>
      </w:r>
      <w:r w:rsidRPr="00443AAE">
        <w:rPr>
          <w:rFonts w:cs="Simplified Arabic" w:hint="eastAsia"/>
          <w:szCs w:val="28"/>
          <w:rtl/>
        </w:rPr>
        <w:t>بكتاب</w:t>
      </w:r>
      <w:r w:rsidRPr="00443AAE">
        <w:rPr>
          <w:rFonts w:cs="Simplified Arabic"/>
          <w:szCs w:val="28"/>
          <w:rtl/>
        </w:rPr>
        <w:t xml:space="preserve"> الله عز وجل وسنة رسول الله </w:t>
      </w:r>
      <w:r w:rsidR="00A729B3" w:rsidRPr="00443AAE">
        <w:rPr>
          <w:rFonts w:cs="Simplified Arabic"/>
          <w:szCs w:val="28"/>
          <w:rtl/>
        </w:rPr>
        <w:t xml:space="preserve">صلى الله عليه </w:t>
      </w:r>
      <w:r w:rsidR="004F30E4" w:rsidRPr="00443AAE">
        <w:rPr>
          <w:rFonts w:cs="Simplified Arabic"/>
          <w:szCs w:val="28"/>
          <w:rtl/>
        </w:rPr>
        <w:t>وسلم</w:t>
      </w:r>
      <w:r w:rsidR="005A70EC">
        <w:rPr>
          <w:rFonts w:cs="Simplified Arabic" w:hint="cs"/>
          <w:szCs w:val="28"/>
          <w:rtl/>
        </w:rPr>
        <w:t>,</w:t>
      </w:r>
      <w:r w:rsidR="00D86431" w:rsidRPr="00443AAE">
        <w:rPr>
          <w:rFonts w:cs="Simplified Arabic"/>
          <w:szCs w:val="28"/>
          <w:rtl/>
        </w:rPr>
        <w:t xml:space="preserve"> </w:t>
      </w:r>
      <w:r w:rsidRPr="00443AAE">
        <w:rPr>
          <w:rFonts w:cs="Simplified Arabic"/>
          <w:szCs w:val="28"/>
          <w:rtl/>
        </w:rPr>
        <w:t>وقول الخلفاء الراشدين المهديين وتوقيف علي بن أبي</w:t>
      </w:r>
      <w:r w:rsidR="005A70EC">
        <w:rPr>
          <w:rFonts w:cs="Simplified Arabic" w:hint="cs"/>
          <w:szCs w:val="28"/>
          <w:rtl/>
        </w:rPr>
        <w:t xml:space="preserve"> </w:t>
      </w:r>
      <w:r w:rsidRPr="00443AAE">
        <w:rPr>
          <w:rFonts w:cs="Simplified Arabic" w:hint="eastAsia"/>
          <w:szCs w:val="28"/>
          <w:rtl/>
        </w:rPr>
        <w:t>طالب</w:t>
      </w:r>
      <w:r w:rsidR="005A70EC">
        <w:rPr>
          <w:rFonts w:cs="Simplified Arabic"/>
          <w:szCs w:val="28"/>
          <w:rtl/>
        </w:rPr>
        <w:t xml:space="preserve"> رض</w:t>
      </w:r>
      <w:r w:rsidR="005A70EC">
        <w:rPr>
          <w:rFonts w:cs="Simplified Arabic" w:hint="cs"/>
          <w:szCs w:val="28"/>
          <w:rtl/>
        </w:rPr>
        <w:t>ي الله عنه</w:t>
      </w:r>
      <w:r w:rsidRPr="00443AAE">
        <w:rPr>
          <w:rFonts w:cs="Simplified Arabic"/>
          <w:szCs w:val="28"/>
          <w:rtl/>
        </w:rPr>
        <w:t xml:space="preserve"> ابن عباس</w:t>
      </w:r>
      <w:r w:rsidR="005A70EC">
        <w:rPr>
          <w:rFonts w:cs="Simplified Arabic" w:hint="cs"/>
          <w:szCs w:val="28"/>
          <w:rtl/>
        </w:rPr>
        <w:t>,</w:t>
      </w:r>
      <w:r w:rsidRPr="00443AAE">
        <w:rPr>
          <w:rFonts w:cs="Simplified Arabic"/>
          <w:szCs w:val="28"/>
          <w:rtl/>
        </w:rPr>
        <w:t xml:space="preserve"> وقوله</w:t>
      </w:r>
      <w:r w:rsidR="005A70EC">
        <w:rPr>
          <w:rFonts w:cs="Simplified Arabic" w:hint="cs"/>
          <w:szCs w:val="28"/>
          <w:rtl/>
        </w:rPr>
        <w:t>:</w:t>
      </w:r>
      <w:r w:rsidR="005A70EC">
        <w:rPr>
          <w:rFonts w:cs="Simplified Arabic"/>
          <w:szCs w:val="28"/>
          <w:rtl/>
        </w:rPr>
        <w:t xml:space="preserve"> </w:t>
      </w:r>
      <w:r w:rsidR="005A70EC">
        <w:rPr>
          <w:rFonts w:cs="Simplified Arabic" w:hint="cs"/>
          <w:szCs w:val="28"/>
          <w:rtl/>
        </w:rPr>
        <w:t>إ</w:t>
      </w:r>
      <w:r w:rsidRPr="00443AAE">
        <w:rPr>
          <w:rFonts w:cs="Simplified Arabic"/>
          <w:szCs w:val="28"/>
          <w:rtl/>
        </w:rPr>
        <w:t>نك رجل تائه</w:t>
      </w:r>
      <w:r w:rsidR="005A70EC">
        <w:rPr>
          <w:rFonts w:cs="Simplified Arabic" w:hint="cs"/>
          <w:szCs w:val="28"/>
          <w:rtl/>
        </w:rPr>
        <w:t>,</w:t>
      </w:r>
      <w:r w:rsidR="005A70EC">
        <w:rPr>
          <w:rFonts w:cs="Simplified Arabic"/>
          <w:szCs w:val="28"/>
          <w:rtl/>
        </w:rPr>
        <w:t xml:space="preserve"> و</w:t>
      </w:r>
      <w:r w:rsidR="005A70EC">
        <w:rPr>
          <w:rFonts w:cs="Simplified Arabic" w:hint="cs"/>
          <w:szCs w:val="28"/>
          <w:rtl/>
        </w:rPr>
        <w:t>إ</w:t>
      </w:r>
      <w:r w:rsidRPr="00443AAE">
        <w:rPr>
          <w:rFonts w:cs="Simplified Arabic"/>
          <w:szCs w:val="28"/>
          <w:rtl/>
        </w:rPr>
        <w:t xml:space="preserve">ن رسول الله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قد حرم المتعة</w:t>
      </w:r>
      <w:r w:rsidR="005A70EC">
        <w:rPr>
          <w:rFonts w:cs="Simplified Arabic" w:hint="cs"/>
          <w:szCs w:val="28"/>
          <w:rtl/>
        </w:rPr>
        <w:t>,</w:t>
      </w:r>
      <w:r w:rsidRPr="00443AAE">
        <w:rPr>
          <w:rFonts w:cs="Simplified Arabic"/>
          <w:szCs w:val="28"/>
          <w:rtl/>
        </w:rPr>
        <w:t xml:space="preserve"> ولا اختلاف</w:t>
      </w:r>
      <w:r w:rsidR="005A70EC">
        <w:rPr>
          <w:rFonts w:cs="Simplified Arabic" w:hint="cs"/>
          <w:szCs w:val="28"/>
          <w:rtl/>
        </w:rPr>
        <w:t xml:space="preserve"> </w:t>
      </w:r>
      <w:r w:rsidRPr="00443AAE">
        <w:rPr>
          <w:rFonts w:cs="Simplified Arabic" w:hint="eastAsia"/>
          <w:szCs w:val="28"/>
          <w:rtl/>
        </w:rPr>
        <w:t>بين</w:t>
      </w:r>
      <w:r w:rsidRPr="00443AAE">
        <w:rPr>
          <w:rFonts w:cs="Simplified Arabic"/>
          <w:szCs w:val="28"/>
          <w:rtl/>
        </w:rPr>
        <w:t xml:space="preserve"> العلماء في </w:t>
      </w:r>
      <w:r w:rsidR="005A70EC">
        <w:rPr>
          <w:rFonts w:cs="Simplified Arabic"/>
          <w:szCs w:val="28"/>
          <w:rtl/>
        </w:rPr>
        <w:t>صحة الإسناد عن علي بن أبي طالب رض</w:t>
      </w:r>
      <w:r w:rsidR="005A70EC">
        <w:rPr>
          <w:rFonts w:cs="Simplified Arabic" w:hint="cs"/>
          <w:szCs w:val="28"/>
          <w:rtl/>
        </w:rPr>
        <w:t>ي الله عنه</w:t>
      </w:r>
      <w:r w:rsidRPr="00443AAE">
        <w:rPr>
          <w:rFonts w:cs="Simplified Arabic"/>
          <w:szCs w:val="28"/>
          <w:rtl/>
        </w:rPr>
        <w:t xml:space="preserve"> وصحة طريقه بروايته عن رسول الله</w:t>
      </w:r>
      <w:r w:rsidR="005A70EC">
        <w:rPr>
          <w:rFonts w:cs="Simplified Arabic" w:hint="cs"/>
          <w:szCs w:val="28"/>
          <w:rtl/>
        </w:rPr>
        <w:t xml:space="preserve">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تحريم المتعة.</w:t>
      </w:r>
    </w:p>
    <w:p w:rsidR="009C1BC7" w:rsidRPr="00443AAE" w:rsidRDefault="009C1BC7" w:rsidP="005A70EC">
      <w:pPr>
        <w:jc w:val="lowKashida"/>
        <w:rPr>
          <w:rFonts w:cs="Simplified Arabic"/>
          <w:szCs w:val="28"/>
          <w:rtl/>
        </w:rPr>
      </w:pPr>
      <w:r w:rsidRPr="00443AAE">
        <w:rPr>
          <w:rFonts w:cs="Simplified Arabic" w:hint="eastAsia"/>
          <w:szCs w:val="28"/>
          <w:rtl/>
        </w:rPr>
        <w:t>وفيما</w:t>
      </w:r>
      <w:r w:rsidRPr="00443AAE">
        <w:rPr>
          <w:rFonts w:cs="Simplified Arabic"/>
          <w:szCs w:val="28"/>
          <w:rtl/>
        </w:rPr>
        <w:t xml:space="preserve"> يلي هذه الأحاديث التي حرم فيها رسول الله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نكاح المتعة, ومنها</w:t>
      </w:r>
      <w:r w:rsidR="005A70EC">
        <w:rPr>
          <w:rFonts w:cs="Simplified Arabic" w:hint="cs"/>
          <w:szCs w:val="28"/>
          <w:rtl/>
        </w:rPr>
        <w:t>:</w:t>
      </w:r>
      <w:r w:rsidRPr="00443AAE">
        <w:rPr>
          <w:rFonts w:cs="Simplified Arabic"/>
          <w:szCs w:val="28"/>
          <w:rtl/>
        </w:rPr>
        <w:t xml:space="preserve"> حديث علي</w:t>
      </w:r>
      <w:r w:rsidR="005A70EC">
        <w:rPr>
          <w:rFonts w:cs="Simplified Arabic" w:hint="cs"/>
          <w:szCs w:val="28"/>
          <w:rtl/>
        </w:rPr>
        <w:t xml:space="preserve"> </w:t>
      </w:r>
      <w:r w:rsidR="005A70EC">
        <w:rPr>
          <w:rFonts w:cs="Simplified Arabic" w:hint="eastAsia"/>
          <w:szCs w:val="28"/>
          <w:rtl/>
        </w:rPr>
        <w:t>وسلم</w:t>
      </w:r>
      <w:r w:rsidRPr="00443AAE">
        <w:rPr>
          <w:rFonts w:cs="Simplified Arabic" w:hint="eastAsia"/>
          <w:szCs w:val="28"/>
          <w:rtl/>
        </w:rPr>
        <w:t>ة</w:t>
      </w:r>
      <w:r w:rsidRPr="00443AAE">
        <w:rPr>
          <w:rFonts w:cs="Simplified Arabic"/>
          <w:szCs w:val="28"/>
          <w:rtl/>
        </w:rPr>
        <w:t xml:space="preserve"> وسبرة وابن عمر</w:t>
      </w:r>
      <w:r w:rsidR="005A70EC">
        <w:rPr>
          <w:rFonts w:cs="Simplified Arabic" w:hint="cs"/>
          <w:szCs w:val="28"/>
          <w:rtl/>
        </w:rPr>
        <w:t>..</w:t>
      </w:r>
      <w:r w:rsidRPr="00443AAE">
        <w:rPr>
          <w:rFonts w:cs="Simplified Arabic"/>
          <w:szCs w:val="28"/>
          <w:rtl/>
        </w:rPr>
        <w:t xml:space="preserve"> وغيرهم.</w:t>
      </w:r>
    </w:p>
    <w:p w:rsidR="009C1BC7" w:rsidRPr="00443AAE" w:rsidRDefault="009C1BC7" w:rsidP="005A70EC">
      <w:pPr>
        <w:jc w:val="lowKashida"/>
        <w:rPr>
          <w:rFonts w:cs="Simplified Arabic"/>
          <w:szCs w:val="28"/>
          <w:rtl/>
        </w:rPr>
      </w:pPr>
      <w:r w:rsidRPr="00443AAE">
        <w:rPr>
          <w:rFonts w:cs="Simplified Arabic"/>
          <w:szCs w:val="28"/>
          <w:rtl/>
        </w:rPr>
        <w:t>١- فعن محمد بن علي عن علي بن أبي طالب:</w:t>
      </w:r>
      <w:r w:rsidR="005A70EC">
        <w:rPr>
          <w:rFonts w:cs="Simplified Arabic" w:hint="cs"/>
          <w:szCs w:val="28"/>
          <w:rtl/>
        </w:rPr>
        <w:t xml:space="preserve"> </w:t>
      </w:r>
      <w:r w:rsidR="005A70EC" w:rsidRPr="007510C4">
        <w:rPr>
          <w:rFonts w:cs="Simplified Arabic" w:hint="cs"/>
          <w:bCs/>
          <w:color w:val="008000"/>
          <w:sz w:val="28"/>
          <w:szCs w:val="28"/>
          <w:rtl/>
        </w:rPr>
        <w:t>«</w:t>
      </w:r>
      <w:r w:rsidRPr="007510C4">
        <w:rPr>
          <w:rFonts w:cs="Simplified Arabic"/>
          <w:bCs/>
          <w:color w:val="008000"/>
          <w:sz w:val="28"/>
          <w:szCs w:val="28"/>
          <w:rtl/>
        </w:rPr>
        <w:t xml:space="preserve">أن رسول الله </w:t>
      </w:r>
      <w:r w:rsidR="00A729B3" w:rsidRPr="007510C4">
        <w:rPr>
          <w:rFonts w:cs="Simplified Arabic"/>
          <w:bCs/>
          <w:color w:val="008000"/>
          <w:sz w:val="28"/>
          <w:szCs w:val="28"/>
          <w:rtl/>
        </w:rPr>
        <w:t xml:space="preserve">صلى الله عليه </w:t>
      </w:r>
      <w:r w:rsidR="004F30E4" w:rsidRPr="007510C4">
        <w:rPr>
          <w:rFonts w:cs="Simplified Arabic"/>
          <w:bCs/>
          <w:color w:val="008000"/>
          <w:sz w:val="28"/>
          <w:szCs w:val="28"/>
          <w:rtl/>
        </w:rPr>
        <w:t>وسلم</w:t>
      </w:r>
      <w:r w:rsidR="00D86431" w:rsidRPr="007510C4">
        <w:rPr>
          <w:rFonts w:cs="Simplified Arabic"/>
          <w:bCs/>
          <w:color w:val="008000"/>
          <w:sz w:val="28"/>
          <w:szCs w:val="28"/>
          <w:rtl/>
        </w:rPr>
        <w:t xml:space="preserve"> </w:t>
      </w:r>
      <w:r w:rsidR="005A70EC" w:rsidRPr="007510C4">
        <w:rPr>
          <w:rFonts w:cs="Simplified Arabic" w:hint="cs"/>
          <w:bCs/>
          <w:color w:val="008000"/>
          <w:sz w:val="28"/>
          <w:szCs w:val="28"/>
          <w:rtl/>
        </w:rPr>
        <w:t>نه</w:t>
      </w:r>
      <w:r w:rsidRPr="007510C4">
        <w:rPr>
          <w:rFonts w:cs="Simplified Arabic"/>
          <w:bCs/>
          <w:color w:val="008000"/>
          <w:sz w:val="28"/>
          <w:szCs w:val="28"/>
          <w:rtl/>
        </w:rPr>
        <w:t>ى عن متعة النساء يوم خيبر, وعن أكل لحوم الحمر الإنسية</w:t>
      </w:r>
      <w:r w:rsidR="005A70EC" w:rsidRPr="007510C4">
        <w:rPr>
          <w:rFonts w:cs="Simplified Arabic" w:hint="cs"/>
          <w:bCs/>
          <w:color w:val="008000"/>
          <w:sz w:val="28"/>
          <w:szCs w:val="28"/>
          <w:rtl/>
        </w:rPr>
        <w:t>»</w:t>
      </w:r>
      <w:r w:rsidR="005A70EC">
        <w:rPr>
          <w:rFonts w:cs="Simplified Arabic"/>
          <w:szCs w:val="28"/>
          <w:vertAlign w:val="superscript"/>
          <w:rtl/>
        </w:rPr>
        <w:t>(</w:t>
      </w:r>
      <w:r w:rsidR="005A70EC">
        <w:rPr>
          <w:rStyle w:val="aa"/>
          <w:rFonts w:cs="Simplified Arabic"/>
          <w:szCs w:val="28"/>
          <w:rtl/>
        </w:rPr>
        <w:footnoteReference w:id="352"/>
      </w:r>
      <w:r w:rsidR="005A70EC">
        <w:rPr>
          <w:rFonts w:cs="Simplified Arabic"/>
          <w:szCs w:val="28"/>
          <w:vertAlign w:val="superscript"/>
          <w:rtl/>
        </w:rPr>
        <w:t>)</w:t>
      </w:r>
      <w:r w:rsidR="005A70EC">
        <w:rPr>
          <w:rFonts w:cs="Simplified Arabic" w:hint="cs"/>
          <w:szCs w:val="28"/>
          <w:rtl/>
        </w:rPr>
        <w:t>.</w:t>
      </w:r>
    </w:p>
    <w:p w:rsidR="009C1BC7" w:rsidRPr="00443AAE" w:rsidRDefault="009C1BC7" w:rsidP="005A70EC">
      <w:pPr>
        <w:jc w:val="lowKashida"/>
        <w:rPr>
          <w:rFonts w:cs="Simplified Arabic"/>
          <w:szCs w:val="28"/>
          <w:rtl/>
        </w:rPr>
      </w:pPr>
      <w:r w:rsidRPr="00443AAE">
        <w:rPr>
          <w:rFonts w:cs="Simplified Arabic"/>
          <w:szCs w:val="28"/>
          <w:rtl/>
        </w:rPr>
        <w:t>٢-</w:t>
      </w:r>
      <w:r w:rsidR="005A70EC">
        <w:rPr>
          <w:rFonts w:cs="Simplified Arabic" w:hint="cs"/>
          <w:szCs w:val="28"/>
          <w:rtl/>
        </w:rPr>
        <w:t xml:space="preserve"> </w:t>
      </w:r>
      <w:r w:rsidRPr="00443AAE">
        <w:rPr>
          <w:rFonts w:cs="Simplified Arabic"/>
          <w:szCs w:val="28"/>
          <w:rtl/>
        </w:rPr>
        <w:t>وعن الربيع بن سبرة عن أبيه قال:</w:t>
      </w:r>
      <w:r w:rsidR="005A70EC">
        <w:rPr>
          <w:rFonts w:cs="Simplified Arabic" w:hint="cs"/>
          <w:szCs w:val="28"/>
          <w:rtl/>
        </w:rPr>
        <w:t xml:space="preserve"> </w:t>
      </w:r>
      <w:r w:rsidR="005A70EC" w:rsidRPr="007510C4">
        <w:rPr>
          <w:rFonts w:cs="Simplified Arabic" w:hint="cs"/>
          <w:bCs/>
          <w:color w:val="008000"/>
          <w:sz w:val="28"/>
          <w:szCs w:val="28"/>
          <w:rtl/>
        </w:rPr>
        <w:t>«نه</w:t>
      </w:r>
      <w:r w:rsidRPr="007510C4">
        <w:rPr>
          <w:rFonts w:cs="Simplified Arabic"/>
          <w:bCs/>
          <w:color w:val="008000"/>
          <w:sz w:val="28"/>
          <w:szCs w:val="28"/>
          <w:rtl/>
        </w:rPr>
        <w:t xml:space="preserve">ى رسول الله </w:t>
      </w:r>
      <w:r w:rsidR="00A729B3" w:rsidRPr="007510C4">
        <w:rPr>
          <w:rFonts w:cs="Simplified Arabic"/>
          <w:bCs/>
          <w:color w:val="008000"/>
          <w:sz w:val="28"/>
          <w:szCs w:val="28"/>
          <w:rtl/>
        </w:rPr>
        <w:t xml:space="preserve">صلى الله عليه </w:t>
      </w:r>
      <w:r w:rsidR="004F30E4" w:rsidRPr="007510C4">
        <w:rPr>
          <w:rFonts w:cs="Simplified Arabic"/>
          <w:bCs/>
          <w:color w:val="008000"/>
          <w:sz w:val="28"/>
          <w:szCs w:val="28"/>
          <w:rtl/>
        </w:rPr>
        <w:t>وسلم</w:t>
      </w:r>
      <w:r w:rsidR="00D86431" w:rsidRPr="007510C4">
        <w:rPr>
          <w:rFonts w:cs="Simplified Arabic"/>
          <w:bCs/>
          <w:color w:val="008000"/>
          <w:sz w:val="28"/>
          <w:szCs w:val="28"/>
          <w:rtl/>
        </w:rPr>
        <w:t xml:space="preserve"> </w:t>
      </w:r>
      <w:r w:rsidRPr="007510C4">
        <w:rPr>
          <w:rFonts w:cs="Simplified Arabic"/>
          <w:bCs/>
          <w:color w:val="008000"/>
          <w:sz w:val="28"/>
          <w:szCs w:val="28"/>
          <w:rtl/>
        </w:rPr>
        <w:t>عن نكاح المتعة عام الفتح</w:t>
      </w:r>
      <w:r w:rsidR="005A70EC" w:rsidRPr="007510C4">
        <w:rPr>
          <w:rFonts w:cs="Simplified Arabic" w:hint="cs"/>
          <w:bCs/>
          <w:color w:val="008000"/>
          <w:sz w:val="28"/>
          <w:szCs w:val="28"/>
          <w:rtl/>
        </w:rPr>
        <w:t>»</w:t>
      </w:r>
      <w:r w:rsidR="005A70EC">
        <w:rPr>
          <w:rFonts w:cs="Simplified Arabic"/>
          <w:szCs w:val="28"/>
          <w:vertAlign w:val="superscript"/>
          <w:rtl/>
        </w:rPr>
        <w:t>(</w:t>
      </w:r>
      <w:r w:rsidR="005A70EC">
        <w:rPr>
          <w:rStyle w:val="aa"/>
          <w:rFonts w:cs="Simplified Arabic"/>
          <w:szCs w:val="28"/>
          <w:rtl/>
        </w:rPr>
        <w:footnoteReference w:id="353"/>
      </w:r>
      <w:r w:rsidR="005A70EC">
        <w:rPr>
          <w:rFonts w:cs="Simplified Arabic"/>
          <w:szCs w:val="28"/>
          <w:vertAlign w:val="superscript"/>
          <w:rtl/>
        </w:rPr>
        <w:t>)</w:t>
      </w:r>
      <w:r w:rsidR="005A70EC">
        <w:rPr>
          <w:rFonts w:cs="Simplified Arabic" w:hint="cs"/>
          <w:szCs w:val="28"/>
          <w:rtl/>
        </w:rPr>
        <w:t>.</w:t>
      </w:r>
    </w:p>
    <w:p w:rsidR="009C1BC7" w:rsidRPr="00443AAE" w:rsidRDefault="005A70EC" w:rsidP="005A70EC">
      <w:pPr>
        <w:jc w:val="lowKashida"/>
        <w:rPr>
          <w:rFonts w:cs="Simplified Arabic"/>
          <w:szCs w:val="28"/>
          <w:rtl/>
        </w:rPr>
      </w:pPr>
      <w:r>
        <w:rPr>
          <w:rFonts w:cs="Simplified Arabic"/>
          <w:szCs w:val="28"/>
          <w:rtl/>
        </w:rPr>
        <w:lastRenderedPageBreak/>
        <w:t>٣-</w:t>
      </w:r>
      <w:r>
        <w:rPr>
          <w:rFonts w:cs="Simplified Arabic" w:hint="cs"/>
          <w:szCs w:val="28"/>
          <w:rtl/>
        </w:rPr>
        <w:t xml:space="preserve"> </w:t>
      </w:r>
      <w:r>
        <w:rPr>
          <w:rFonts w:cs="Simplified Arabic"/>
          <w:szCs w:val="28"/>
          <w:rtl/>
        </w:rPr>
        <w:t>وعن إياس بن سلمة عن أبيه قال:</w:t>
      </w:r>
      <w:r w:rsidR="009C1BC7" w:rsidRPr="00443AAE">
        <w:rPr>
          <w:rFonts w:cs="Simplified Arabic"/>
          <w:szCs w:val="28"/>
          <w:rtl/>
        </w:rPr>
        <w:t xml:space="preserve"> </w:t>
      </w:r>
      <w:r w:rsidRPr="007510C4">
        <w:rPr>
          <w:rFonts w:cs="Simplified Arabic" w:hint="cs"/>
          <w:bCs/>
          <w:color w:val="008000"/>
          <w:sz w:val="28"/>
          <w:szCs w:val="28"/>
          <w:rtl/>
        </w:rPr>
        <w:t>«</w:t>
      </w:r>
      <w:r w:rsidRPr="007510C4">
        <w:rPr>
          <w:rFonts w:cs="Simplified Arabic"/>
          <w:bCs/>
          <w:color w:val="008000"/>
          <w:sz w:val="28"/>
          <w:szCs w:val="28"/>
          <w:rtl/>
        </w:rPr>
        <w:t>رخص</w:t>
      </w:r>
      <w:r w:rsidR="009C1BC7" w:rsidRPr="007510C4">
        <w:rPr>
          <w:rFonts w:cs="Simplified Arabic"/>
          <w:bCs/>
          <w:color w:val="008000"/>
          <w:sz w:val="28"/>
          <w:szCs w:val="28"/>
          <w:rtl/>
        </w:rPr>
        <w:t xml:space="preserve"> رسول الله </w:t>
      </w:r>
      <w:r w:rsidR="00A729B3" w:rsidRPr="007510C4">
        <w:rPr>
          <w:rFonts w:cs="Simplified Arabic"/>
          <w:bCs/>
          <w:color w:val="008000"/>
          <w:sz w:val="28"/>
          <w:szCs w:val="28"/>
          <w:rtl/>
        </w:rPr>
        <w:t xml:space="preserve">صلى الله عليه </w:t>
      </w:r>
      <w:r w:rsidR="004F30E4" w:rsidRPr="007510C4">
        <w:rPr>
          <w:rFonts w:cs="Simplified Arabic"/>
          <w:bCs/>
          <w:color w:val="008000"/>
          <w:sz w:val="28"/>
          <w:szCs w:val="28"/>
          <w:rtl/>
        </w:rPr>
        <w:t>وسلم</w:t>
      </w:r>
      <w:r w:rsidR="00D86431" w:rsidRPr="007510C4">
        <w:rPr>
          <w:rFonts w:cs="Simplified Arabic"/>
          <w:bCs/>
          <w:color w:val="008000"/>
          <w:sz w:val="28"/>
          <w:szCs w:val="28"/>
          <w:rtl/>
        </w:rPr>
        <w:t xml:space="preserve"> </w:t>
      </w:r>
      <w:r w:rsidR="009C1BC7" w:rsidRPr="007510C4">
        <w:rPr>
          <w:rFonts w:cs="Simplified Arabic"/>
          <w:bCs/>
          <w:color w:val="008000"/>
          <w:sz w:val="28"/>
          <w:szCs w:val="28"/>
          <w:rtl/>
        </w:rPr>
        <w:t xml:space="preserve">عام </w:t>
      </w:r>
      <w:proofErr w:type="spellStart"/>
      <w:r w:rsidR="009C1BC7" w:rsidRPr="007510C4">
        <w:rPr>
          <w:rFonts w:cs="Simplified Arabic"/>
          <w:bCs/>
          <w:color w:val="008000"/>
          <w:sz w:val="28"/>
          <w:szCs w:val="28"/>
          <w:rtl/>
        </w:rPr>
        <w:t>أوطاس</w:t>
      </w:r>
      <w:proofErr w:type="spellEnd"/>
      <w:r w:rsidR="009C1BC7" w:rsidRPr="007510C4">
        <w:rPr>
          <w:rFonts w:cs="Simplified Arabic"/>
          <w:bCs/>
          <w:color w:val="008000"/>
          <w:sz w:val="28"/>
          <w:szCs w:val="28"/>
          <w:rtl/>
        </w:rPr>
        <w:t xml:space="preserve"> في المتعة ثلاث</w:t>
      </w:r>
      <w:r w:rsidRPr="007510C4">
        <w:rPr>
          <w:rFonts w:cs="Simplified Arabic" w:hint="cs"/>
          <w:bCs/>
          <w:color w:val="008000"/>
          <w:sz w:val="28"/>
          <w:szCs w:val="28"/>
          <w:rtl/>
        </w:rPr>
        <w:t>ً</w:t>
      </w:r>
      <w:r w:rsidR="009C1BC7" w:rsidRPr="007510C4">
        <w:rPr>
          <w:rFonts w:cs="Simplified Arabic"/>
          <w:bCs/>
          <w:color w:val="008000"/>
          <w:sz w:val="28"/>
          <w:szCs w:val="28"/>
          <w:rtl/>
        </w:rPr>
        <w:t xml:space="preserve">ا, ثم </w:t>
      </w:r>
      <w:r w:rsidRPr="007510C4">
        <w:rPr>
          <w:rFonts w:cs="Simplified Arabic" w:hint="cs"/>
          <w:bCs/>
          <w:color w:val="008000"/>
          <w:sz w:val="28"/>
          <w:szCs w:val="28"/>
          <w:rtl/>
        </w:rPr>
        <w:t>نه</w:t>
      </w:r>
      <w:r w:rsidR="009C1BC7" w:rsidRPr="007510C4">
        <w:rPr>
          <w:rFonts w:cs="Simplified Arabic"/>
          <w:bCs/>
          <w:color w:val="008000"/>
          <w:sz w:val="28"/>
          <w:szCs w:val="28"/>
          <w:rtl/>
        </w:rPr>
        <w:t>ى عنها</w:t>
      </w:r>
      <w:r w:rsidRPr="007510C4">
        <w:rPr>
          <w:rFonts w:cs="Simplified Arabic" w:hint="cs"/>
          <w:bCs/>
          <w:color w:val="008000"/>
          <w:sz w:val="28"/>
          <w:szCs w:val="28"/>
          <w:rtl/>
        </w:rPr>
        <w:t>»</w:t>
      </w:r>
      <w:r>
        <w:rPr>
          <w:rFonts w:cs="Simplified Arabic"/>
          <w:szCs w:val="28"/>
          <w:vertAlign w:val="superscript"/>
          <w:rtl/>
        </w:rPr>
        <w:t>(</w:t>
      </w:r>
      <w:r>
        <w:rPr>
          <w:rStyle w:val="aa"/>
          <w:rFonts w:cs="Simplified Arabic"/>
          <w:szCs w:val="28"/>
          <w:rtl/>
        </w:rPr>
        <w:footnoteReference w:id="354"/>
      </w:r>
      <w:r>
        <w:rPr>
          <w:rFonts w:cs="Simplified Arabic"/>
          <w:szCs w:val="28"/>
          <w:vertAlign w:val="superscript"/>
          <w:rtl/>
        </w:rPr>
        <w:t>)</w:t>
      </w:r>
      <w:r>
        <w:rPr>
          <w:rFonts w:cs="Simplified Arabic" w:hint="cs"/>
          <w:szCs w:val="28"/>
          <w:rtl/>
        </w:rPr>
        <w:t>.</w:t>
      </w:r>
    </w:p>
    <w:p w:rsidR="009C1BC7" w:rsidRPr="00443AAE" w:rsidRDefault="009C1BC7" w:rsidP="005A70EC">
      <w:pPr>
        <w:jc w:val="lowKashida"/>
        <w:rPr>
          <w:rFonts w:cs="Simplified Arabic"/>
          <w:szCs w:val="28"/>
          <w:rtl/>
        </w:rPr>
      </w:pPr>
      <w:r w:rsidRPr="00443AAE">
        <w:rPr>
          <w:rFonts w:cs="Simplified Arabic"/>
          <w:szCs w:val="28"/>
          <w:rtl/>
        </w:rPr>
        <w:t xml:space="preserve">٤- وعن ابن عمر قال: </w:t>
      </w:r>
      <w:r w:rsidR="005A70EC" w:rsidRPr="007510C4">
        <w:rPr>
          <w:rFonts w:cs="Simplified Arabic" w:hint="cs"/>
          <w:bCs/>
          <w:color w:val="008000"/>
          <w:sz w:val="28"/>
          <w:szCs w:val="28"/>
          <w:rtl/>
        </w:rPr>
        <w:t>«</w:t>
      </w:r>
      <w:r w:rsidR="005A70EC" w:rsidRPr="007510C4">
        <w:rPr>
          <w:rFonts w:cs="Simplified Arabic"/>
          <w:bCs/>
          <w:color w:val="008000"/>
          <w:sz w:val="28"/>
          <w:szCs w:val="28"/>
          <w:rtl/>
        </w:rPr>
        <w:t>لما ول</w:t>
      </w:r>
      <w:r w:rsidR="005A70EC" w:rsidRPr="007510C4">
        <w:rPr>
          <w:rFonts w:cs="Simplified Arabic" w:hint="cs"/>
          <w:bCs/>
          <w:color w:val="008000"/>
          <w:sz w:val="28"/>
          <w:szCs w:val="28"/>
          <w:rtl/>
        </w:rPr>
        <w:t>ي</w:t>
      </w:r>
      <w:r w:rsidRPr="007510C4">
        <w:rPr>
          <w:rFonts w:cs="Simplified Arabic"/>
          <w:bCs/>
          <w:color w:val="008000"/>
          <w:sz w:val="28"/>
          <w:szCs w:val="28"/>
          <w:rtl/>
        </w:rPr>
        <w:t xml:space="preserve"> </w:t>
      </w:r>
      <w:r w:rsidR="005A70EC" w:rsidRPr="007510C4">
        <w:rPr>
          <w:rFonts w:cs="Simplified Arabic"/>
          <w:bCs/>
          <w:color w:val="008000"/>
          <w:sz w:val="28"/>
          <w:szCs w:val="28"/>
          <w:rtl/>
        </w:rPr>
        <w:t xml:space="preserve">عمر بن الخطاب, خطب الناس فقال: </w:t>
      </w:r>
      <w:r w:rsidR="005A70EC" w:rsidRPr="007510C4">
        <w:rPr>
          <w:rFonts w:cs="Simplified Arabic" w:hint="cs"/>
          <w:bCs/>
          <w:color w:val="008000"/>
          <w:sz w:val="28"/>
          <w:szCs w:val="28"/>
          <w:rtl/>
        </w:rPr>
        <w:t>إ</w:t>
      </w:r>
      <w:r w:rsidRPr="007510C4">
        <w:rPr>
          <w:rFonts w:cs="Simplified Arabic"/>
          <w:bCs/>
          <w:color w:val="008000"/>
          <w:sz w:val="28"/>
          <w:szCs w:val="28"/>
          <w:rtl/>
        </w:rPr>
        <w:t xml:space="preserve">ن رسول الله </w:t>
      </w:r>
      <w:r w:rsidR="00A729B3" w:rsidRPr="007510C4">
        <w:rPr>
          <w:rFonts w:cs="Simplified Arabic"/>
          <w:bCs/>
          <w:color w:val="008000"/>
          <w:sz w:val="28"/>
          <w:szCs w:val="28"/>
          <w:rtl/>
        </w:rPr>
        <w:t xml:space="preserve">صلى الله عليه </w:t>
      </w:r>
      <w:r w:rsidR="004F30E4" w:rsidRPr="007510C4">
        <w:rPr>
          <w:rFonts w:cs="Simplified Arabic"/>
          <w:bCs/>
          <w:color w:val="008000"/>
          <w:sz w:val="28"/>
          <w:szCs w:val="28"/>
          <w:rtl/>
        </w:rPr>
        <w:t>وسلم</w:t>
      </w:r>
      <w:r w:rsidR="005A70EC" w:rsidRPr="007510C4">
        <w:rPr>
          <w:rFonts w:cs="Simplified Arabic" w:hint="cs"/>
          <w:bCs/>
          <w:color w:val="008000"/>
          <w:sz w:val="28"/>
          <w:szCs w:val="28"/>
          <w:rtl/>
        </w:rPr>
        <w:t xml:space="preserve"> </w:t>
      </w:r>
      <w:r w:rsidRPr="007510C4">
        <w:rPr>
          <w:rFonts w:cs="Simplified Arabic" w:hint="eastAsia"/>
          <w:bCs/>
          <w:color w:val="008000"/>
          <w:sz w:val="28"/>
          <w:szCs w:val="28"/>
          <w:rtl/>
        </w:rPr>
        <w:t>أذن</w:t>
      </w:r>
      <w:r w:rsidRPr="007510C4">
        <w:rPr>
          <w:rFonts w:cs="Simplified Arabic"/>
          <w:bCs/>
          <w:color w:val="008000"/>
          <w:sz w:val="28"/>
          <w:szCs w:val="28"/>
          <w:rtl/>
        </w:rPr>
        <w:t xml:space="preserve"> لنا في المتعة ثلاث</w:t>
      </w:r>
      <w:r w:rsidR="005A70EC" w:rsidRPr="007510C4">
        <w:rPr>
          <w:rFonts w:cs="Simplified Arabic" w:hint="cs"/>
          <w:bCs/>
          <w:color w:val="008000"/>
          <w:sz w:val="28"/>
          <w:szCs w:val="28"/>
          <w:rtl/>
        </w:rPr>
        <w:t>ً</w:t>
      </w:r>
      <w:r w:rsidRPr="007510C4">
        <w:rPr>
          <w:rFonts w:cs="Simplified Arabic"/>
          <w:bCs/>
          <w:color w:val="008000"/>
          <w:sz w:val="28"/>
          <w:szCs w:val="28"/>
          <w:rtl/>
        </w:rPr>
        <w:t>ا, ثم حرمها, والله, لا أعلم أحد</w:t>
      </w:r>
      <w:r w:rsidR="005A70EC" w:rsidRPr="007510C4">
        <w:rPr>
          <w:rFonts w:cs="Simplified Arabic" w:hint="cs"/>
          <w:bCs/>
          <w:color w:val="008000"/>
          <w:sz w:val="28"/>
          <w:szCs w:val="28"/>
          <w:rtl/>
        </w:rPr>
        <w:t>ً</w:t>
      </w:r>
      <w:r w:rsidRPr="007510C4">
        <w:rPr>
          <w:rFonts w:cs="Simplified Arabic"/>
          <w:bCs/>
          <w:color w:val="008000"/>
          <w:sz w:val="28"/>
          <w:szCs w:val="28"/>
          <w:rtl/>
        </w:rPr>
        <w:t xml:space="preserve">ا يتمتع وهو محصن إلا رجمته بالحجارة, إلا أن يأتيني بأربعة يشهدون أن رسول الله </w:t>
      </w:r>
      <w:r w:rsidR="00A729B3" w:rsidRPr="007510C4">
        <w:rPr>
          <w:rFonts w:cs="Simplified Arabic"/>
          <w:bCs/>
          <w:color w:val="008000"/>
          <w:sz w:val="28"/>
          <w:szCs w:val="28"/>
          <w:rtl/>
        </w:rPr>
        <w:t xml:space="preserve">صلى الله عليه </w:t>
      </w:r>
      <w:r w:rsidR="004F30E4" w:rsidRPr="007510C4">
        <w:rPr>
          <w:rFonts w:cs="Simplified Arabic"/>
          <w:bCs/>
          <w:color w:val="008000"/>
          <w:sz w:val="28"/>
          <w:szCs w:val="28"/>
          <w:rtl/>
        </w:rPr>
        <w:t>وسلم</w:t>
      </w:r>
      <w:r w:rsidR="00D86431" w:rsidRPr="007510C4">
        <w:rPr>
          <w:rFonts w:cs="Simplified Arabic"/>
          <w:bCs/>
          <w:color w:val="008000"/>
          <w:sz w:val="28"/>
          <w:szCs w:val="28"/>
          <w:rtl/>
        </w:rPr>
        <w:t xml:space="preserve"> </w:t>
      </w:r>
      <w:r w:rsidRPr="007510C4">
        <w:rPr>
          <w:rFonts w:cs="Simplified Arabic"/>
          <w:bCs/>
          <w:color w:val="008000"/>
          <w:sz w:val="28"/>
          <w:szCs w:val="28"/>
          <w:rtl/>
        </w:rPr>
        <w:t>أحلها بعد إذ حرمها</w:t>
      </w:r>
      <w:r w:rsidR="005A70EC" w:rsidRPr="007510C4">
        <w:rPr>
          <w:rFonts w:cs="Simplified Arabic" w:hint="cs"/>
          <w:bCs/>
          <w:color w:val="008000"/>
          <w:sz w:val="28"/>
          <w:szCs w:val="28"/>
          <w:rtl/>
        </w:rPr>
        <w:t>»</w:t>
      </w:r>
      <w:r w:rsidR="005A70EC">
        <w:rPr>
          <w:rFonts w:cs="Simplified Arabic"/>
          <w:szCs w:val="28"/>
          <w:vertAlign w:val="superscript"/>
          <w:rtl/>
        </w:rPr>
        <w:t>(</w:t>
      </w:r>
      <w:r w:rsidR="005A70EC">
        <w:rPr>
          <w:rStyle w:val="aa"/>
          <w:rFonts w:cs="Simplified Arabic"/>
          <w:szCs w:val="28"/>
          <w:rtl/>
        </w:rPr>
        <w:footnoteReference w:id="355"/>
      </w:r>
      <w:r w:rsidR="005A70EC">
        <w:rPr>
          <w:rFonts w:cs="Simplified Arabic"/>
          <w:szCs w:val="28"/>
          <w:vertAlign w:val="superscript"/>
          <w:rtl/>
        </w:rPr>
        <w:t>)</w:t>
      </w:r>
      <w:r w:rsidR="005A70EC">
        <w:rPr>
          <w:rFonts w:cs="Simplified Arabic" w:hint="cs"/>
          <w:szCs w:val="28"/>
          <w:rtl/>
        </w:rPr>
        <w:t>.</w:t>
      </w:r>
    </w:p>
    <w:p w:rsidR="009C1BC7" w:rsidRDefault="009C1BC7" w:rsidP="005A70EC">
      <w:pPr>
        <w:jc w:val="lowKashida"/>
        <w:rPr>
          <w:rFonts w:cs="Simplified Arabic"/>
          <w:szCs w:val="28"/>
          <w:rtl/>
        </w:rPr>
      </w:pPr>
      <w:r w:rsidRPr="00443AAE">
        <w:rPr>
          <w:rFonts w:cs="Simplified Arabic"/>
          <w:szCs w:val="28"/>
          <w:rtl/>
        </w:rPr>
        <w:t>٥- وعن سالم بن عبد الله</w:t>
      </w:r>
      <w:r w:rsidR="005A70EC">
        <w:rPr>
          <w:rFonts w:cs="Simplified Arabic" w:hint="cs"/>
          <w:szCs w:val="28"/>
          <w:rtl/>
        </w:rPr>
        <w:t>:</w:t>
      </w:r>
      <w:r w:rsidRPr="00443AAE">
        <w:rPr>
          <w:rFonts w:cs="Simplified Arabic"/>
          <w:szCs w:val="28"/>
          <w:rtl/>
        </w:rPr>
        <w:t xml:space="preserve"> </w:t>
      </w:r>
      <w:r w:rsidR="005A70EC" w:rsidRPr="007510C4">
        <w:rPr>
          <w:rFonts w:cs="Simplified Arabic" w:hint="cs"/>
          <w:bCs/>
          <w:color w:val="008000"/>
          <w:sz w:val="28"/>
          <w:szCs w:val="28"/>
          <w:rtl/>
        </w:rPr>
        <w:t>«</w:t>
      </w:r>
      <w:r w:rsidRPr="007510C4">
        <w:rPr>
          <w:rFonts w:cs="Simplified Arabic"/>
          <w:bCs/>
          <w:color w:val="008000"/>
          <w:sz w:val="28"/>
          <w:szCs w:val="28"/>
          <w:rtl/>
        </w:rPr>
        <w:t>أن رجل</w:t>
      </w:r>
      <w:r w:rsidR="005A70EC" w:rsidRPr="007510C4">
        <w:rPr>
          <w:rFonts w:cs="Simplified Arabic" w:hint="cs"/>
          <w:bCs/>
          <w:color w:val="008000"/>
          <w:sz w:val="28"/>
          <w:szCs w:val="28"/>
          <w:rtl/>
        </w:rPr>
        <w:t>ً</w:t>
      </w:r>
      <w:r w:rsidR="005A70EC" w:rsidRPr="007510C4">
        <w:rPr>
          <w:rFonts w:cs="Simplified Arabic"/>
          <w:bCs/>
          <w:color w:val="008000"/>
          <w:sz w:val="28"/>
          <w:szCs w:val="28"/>
          <w:rtl/>
        </w:rPr>
        <w:t>ا سأل عبد الله بن عمر رض</w:t>
      </w:r>
      <w:r w:rsidR="005A70EC" w:rsidRPr="007510C4">
        <w:rPr>
          <w:rFonts w:cs="Simplified Arabic" w:hint="cs"/>
          <w:bCs/>
          <w:color w:val="008000"/>
          <w:sz w:val="28"/>
          <w:szCs w:val="28"/>
          <w:rtl/>
        </w:rPr>
        <w:t>ي الله عنهما</w:t>
      </w:r>
      <w:r w:rsidRPr="007510C4">
        <w:rPr>
          <w:rFonts w:cs="Simplified Arabic"/>
          <w:bCs/>
          <w:color w:val="008000"/>
          <w:sz w:val="28"/>
          <w:szCs w:val="28"/>
          <w:rtl/>
        </w:rPr>
        <w:t xml:space="preserve"> عن المتعة</w:t>
      </w:r>
      <w:r w:rsidR="005A70EC" w:rsidRPr="007510C4">
        <w:rPr>
          <w:rFonts w:cs="Simplified Arabic" w:hint="cs"/>
          <w:bCs/>
          <w:color w:val="008000"/>
          <w:sz w:val="28"/>
          <w:szCs w:val="28"/>
          <w:rtl/>
        </w:rPr>
        <w:t>؟</w:t>
      </w:r>
      <w:r w:rsidRPr="007510C4">
        <w:rPr>
          <w:rFonts w:cs="Simplified Arabic"/>
          <w:bCs/>
          <w:color w:val="008000"/>
          <w:sz w:val="28"/>
          <w:szCs w:val="28"/>
          <w:rtl/>
        </w:rPr>
        <w:t xml:space="preserve"> فقال</w:t>
      </w:r>
      <w:r w:rsidR="005A70EC" w:rsidRPr="007510C4">
        <w:rPr>
          <w:rFonts w:cs="Simplified Arabic" w:hint="cs"/>
          <w:bCs/>
          <w:color w:val="008000"/>
          <w:sz w:val="28"/>
          <w:szCs w:val="28"/>
          <w:rtl/>
        </w:rPr>
        <w:t>:</w:t>
      </w:r>
      <w:r w:rsidRPr="007510C4">
        <w:rPr>
          <w:rFonts w:cs="Simplified Arabic"/>
          <w:bCs/>
          <w:color w:val="008000"/>
          <w:sz w:val="28"/>
          <w:szCs w:val="28"/>
          <w:rtl/>
        </w:rPr>
        <w:t xml:space="preserve"> حرام</w:t>
      </w:r>
      <w:r w:rsidR="005A70EC" w:rsidRPr="007510C4">
        <w:rPr>
          <w:rFonts w:cs="Simplified Arabic" w:hint="cs"/>
          <w:bCs/>
          <w:color w:val="008000"/>
          <w:sz w:val="28"/>
          <w:szCs w:val="28"/>
          <w:rtl/>
        </w:rPr>
        <w:t>,</w:t>
      </w:r>
      <w:r w:rsidRPr="007510C4">
        <w:rPr>
          <w:rFonts w:cs="Simplified Arabic"/>
          <w:bCs/>
          <w:color w:val="008000"/>
          <w:sz w:val="28"/>
          <w:szCs w:val="28"/>
          <w:rtl/>
        </w:rPr>
        <w:t xml:space="preserve"> قال:</w:t>
      </w:r>
      <w:r w:rsidR="005A70EC" w:rsidRPr="007510C4">
        <w:rPr>
          <w:rFonts w:cs="Simplified Arabic" w:hint="cs"/>
          <w:bCs/>
          <w:color w:val="008000"/>
          <w:sz w:val="28"/>
          <w:szCs w:val="28"/>
          <w:rtl/>
        </w:rPr>
        <w:t xml:space="preserve"> </w:t>
      </w:r>
      <w:r w:rsidRPr="007510C4">
        <w:rPr>
          <w:rFonts w:cs="Simplified Arabic" w:hint="eastAsia"/>
          <w:bCs/>
          <w:color w:val="008000"/>
          <w:sz w:val="28"/>
          <w:szCs w:val="28"/>
          <w:rtl/>
        </w:rPr>
        <w:t>ف</w:t>
      </w:r>
      <w:r w:rsidR="005A70EC" w:rsidRPr="007510C4">
        <w:rPr>
          <w:rFonts w:cs="Simplified Arabic" w:hint="cs"/>
          <w:bCs/>
          <w:color w:val="008000"/>
          <w:sz w:val="28"/>
          <w:szCs w:val="28"/>
          <w:rtl/>
        </w:rPr>
        <w:t>إ</w:t>
      </w:r>
      <w:r w:rsidRPr="007510C4">
        <w:rPr>
          <w:rFonts w:cs="Simplified Arabic" w:hint="eastAsia"/>
          <w:bCs/>
          <w:color w:val="008000"/>
          <w:sz w:val="28"/>
          <w:szCs w:val="28"/>
          <w:rtl/>
        </w:rPr>
        <w:t>ن</w:t>
      </w:r>
      <w:r w:rsidRPr="007510C4">
        <w:rPr>
          <w:rFonts w:cs="Simplified Arabic"/>
          <w:bCs/>
          <w:color w:val="008000"/>
          <w:sz w:val="28"/>
          <w:szCs w:val="28"/>
          <w:rtl/>
        </w:rPr>
        <w:t xml:space="preserve"> فلان</w:t>
      </w:r>
      <w:r w:rsidR="005A70EC" w:rsidRPr="007510C4">
        <w:rPr>
          <w:rFonts w:cs="Simplified Arabic" w:hint="cs"/>
          <w:bCs/>
          <w:color w:val="008000"/>
          <w:sz w:val="28"/>
          <w:szCs w:val="28"/>
          <w:rtl/>
        </w:rPr>
        <w:t>ً</w:t>
      </w:r>
      <w:r w:rsidRPr="007510C4">
        <w:rPr>
          <w:rFonts w:cs="Simplified Arabic"/>
          <w:bCs/>
          <w:color w:val="008000"/>
          <w:sz w:val="28"/>
          <w:szCs w:val="28"/>
          <w:rtl/>
        </w:rPr>
        <w:t>ا يقول فيها</w:t>
      </w:r>
      <w:r w:rsidR="005A70EC" w:rsidRPr="007510C4">
        <w:rPr>
          <w:rFonts w:cs="Simplified Arabic" w:hint="cs"/>
          <w:bCs/>
          <w:color w:val="008000"/>
          <w:sz w:val="28"/>
          <w:szCs w:val="28"/>
          <w:rtl/>
        </w:rPr>
        <w:t>,</w:t>
      </w:r>
      <w:r w:rsidRPr="007510C4">
        <w:rPr>
          <w:rFonts w:cs="Simplified Arabic"/>
          <w:bCs/>
          <w:color w:val="008000"/>
          <w:sz w:val="28"/>
          <w:szCs w:val="28"/>
          <w:rtl/>
        </w:rPr>
        <w:t xml:space="preserve"> فقال: والله لقد علم أن رسول الله </w:t>
      </w:r>
      <w:r w:rsidR="00A729B3" w:rsidRPr="007510C4">
        <w:rPr>
          <w:rFonts w:cs="Simplified Arabic"/>
          <w:bCs/>
          <w:color w:val="008000"/>
          <w:sz w:val="28"/>
          <w:szCs w:val="28"/>
          <w:rtl/>
        </w:rPr>
        <w:t xml:space="preserve">صلى الله عليه </w:t>
      </w:r>
      <w:r w:rsidR="004F30E4" w:rsidRPr="007510C4">
        <w:rPr>
          <w:rFonts w:cs="Simplified Arabic"/>
          <w:bCs/>
          <w:color w:val="008000"/>
          <w:sz w:val="28"/>
          <w:szCs w:val="28"/>
          <w:rtl/>
        </w:rPr>
        <w:t>وسلم</w:t>
      </w:r>
      <w:r w:rsidR="00D86431" w:rsidRPr="007510C4">
        <w:rPr>
          <w:rFonts w:cs="Simplified Arabic"/>
          <w:bCs/>
          <w:color w:val="008000"/>
          <w:sz w:val="28"/>
          <w:szCs w:val="28"/>
          <w:rtl/>
        </w:rPr>
        <w:t xml:space="preserve"> </w:t>
      </w:r>
      <w:r w:rsidRPr="007510C4">
        <w:rPr>
          <w:rFonts w:cs="Simplified Arabic"/>
          <w:bCs/>
          <w:color w:val="008000"/>
          <w:sz w:val="28"/>
          <w:szCs w:val="28"/>
          <w:rtl/>
        </w:rPr>
        <w:t>حرمها يوم خيبر</w:t>
      </w:r>
      <w:r w:rsidR="005A70EC" w:rsidRPr="007510C4">
        <w:rPr>
          <w:rFonts w:cs="Simplified Arabic" w:hint="cs"/>
          <w:bCs/>
          <w:color w:val="008000"/>
          <w:sz w:val="28"/>
          <w:szCs w:val="28"/>
          <w:rtl/>
        </w:rPr>
        <w:t>,</w:t>
      </w:r>
      <w:r w:rsidRPr="007510C4">
        <w:rPr>
          <w:rFonts w:cs="Simplified Arabic"/>
          <w:bCs/>
          <w:color w:val="008000"/>
          <w:sz w:val="28"/>
          <w:szCs w:val="28"/>
          <w:rtl/>
        </w:rPr>
        <w:t xml:space="preserve"> وما كنا مسافحين</w:t>
      </w:r>
      <w:r w:rsidR="005A70EC" w:rsidRPr="007510C4">
        <w:rPr>
          <w:rFonts w:cs="Simplified Arabic" w:hint="cs"/>
          <w:bCs/>
          <w:color w:val="008000"/>
          <w:sz w:val="28"/>
          <w:szCs w:val="28"/>
          <w:rtl/>
        </w:rPr>
        <w:t>»</w:t>
      </w:r>
      <w:r w:rsidR="005A70EC">
        <w:rPr>
          <w:rFonts w:cs="Simplified Arabic"/>
          <w:szCs w:val="28"/>
          <w:vertAlign w:val="superscript"/>
          <w:rtl/>
        </w:rPr>
        <w:t>(</w:t>
      </w:r>
      <w:r w:rsidR="005A70EC">
        <w:rPr>
          <w:rStyle w:val="aa"/>
          <w:rFonts w:cs="Simplified Arabic"/>
          <w:szCs w:val="28"/>
          <w:rtl/>
        </w:rPr>
        <w:footnoteReference w:id="356"/>
      </w:r>
      <w:r w:rsidR="005A70EC">
        <w:rPr>
          <w:rFonts w:cs="Simplified Arabic"/>
          <w:szCs w:val="28"/>
          <w:vertAlign w:val="superscript"/>
          <w:rtl/>
        </w:rPr>
        <w:t>)</w:t>
      </w:r>
      <w:r w:rsidR="005A70EC">
        <w:rPr>
          <w:rFonts w:cs="Simplified Arabic" w:hint="cs"/>
          <w:szCs w:val="28"/>
          <w:rtl/>
        </w:rPr>
        <w:t>.</w:t>
      </w:r>
    </w:p>
    <w:p w:rsidR="005A70EC" w:rsidRPr="00443AAE" w:rsidRDefault="005A70EC" w:rsidP="005A70EC">
      <w:pPr>
        <w:jc w:val="lowKashida"/>
        <w:rPr>
          <w:rFonts w:cs="Simplified Arabic"/>
          <w:szCs w:val="28"/>
          <w:rtl/>
        </w:rPr>
      </w:pPr>
      <w:r w:rsidRPr="005A70EC">
        <w:rPr>
          <w:rFonts w:cs="Simplified Arabic"/>
          <w:szCs w:val="28"/>
          <w:rtl/>
        </w:rPr>
        <w:t xml:space="preserve">وعن سالم بن عبد الله قال: </w:t>
      </w:r>
      <w:r w:rsidRPr="007510C4">
        <w:rPr>
          <w:rFonts w:cs="Simplified Arabic" w:hint="cs"/>
          <w:bCs/>
          <w:color w:val="008000"/>
          <w:sz w:val="28"/>
          <w:szCs w:val="28"/>
          <w:rtl/>
        </w:rPr>
        <w:t>«</w:t>
      </w:r>
      <w:r w:rsidRPr="007510C4">
        <w:rPr>
          <w:rFonts w:cs="Simplified Arabic"/>
          <w:bCs/>
          <w:color w:val="008000"/>
          <w:sz w:val="28"/>
          <w:szCs w:val="28"/>
          <w:rtl/>
        </w:rPr>
        <w:t xml:space="preserve">أتى عبد الله بن عمر فقيل له: إن ابن عباس يأمر بنكاح المتعة فقال ابن عمر: سبحان الله ما أظن ابن عباس يفعل هذا, قالوا: بلى إنه يأمر به قال: وهل </w:t>
      </w:r>
      <w:r w:rsidRPr="007510C4">
        <w:rPr>
          <w:rFonts w:cs="Simplified Arabic"/>
          <w:bCs/>
          <w:color w:val="008000"/>
          <w:sz w:val="28"/>
          <w:szCs w:val="28"/>
          <w:rtl/>
        </w:rPr>
        <w:lastRenderedPageBreak/>
        <w:t>كان ابن عباس إلا غلامًا صغيرًا إذ كان رسول الله صلى الله عليه وسلم, ثم قال ابن عمر: نهانا عنها رسول الله صلى الله عليه وسلم وماكنا مسافحين</w:t>
      </w:r>
      <w:r w:rsidRPr="007510C4">
        <w:rPr>
          <w:rFonts w:cs="Simplified Arabic" w:hint="cs"/>
          <w:bCs/>
          <w:color w:val="008000"/>
          <w:sz w:val="28"/>
          <w:szCs w:val="28"/>
          <w:rtl/>
        </w:rPr>
        <w:t>»</w:t>
      </w:r>
      <w:r>
        <w:rPr>
          <w:rFonts w:cs="Simplified Arabic"/>
          <w:szCs w:val="28"/>
          <w:vertAlign w:val="superscript"/>
          <w:rtl/>
        </w:rPr>
        <w:t>(</w:t>
      </w:r>
      <w:r>
        <w:rPr>
          <w:rStyle w:val="aa"/>
          <w:rFonts w:cs="Simplified Arabic"/>
          <w:szCs w:val="28"/>
          <w:rtl/>
        </w:rPr>
        <w:footnoteReference w:id="357"/>
      </w:r>
      <w:r>
        <w:rPr>
          <w:rFonts w:cs="Simplified Arabic"/>
          <w:szCs w:val="28"/>
          <w:vertAlign w:val="superscript"/>
          <w:rtl/>
        </w:rPr>
        <w:t>)</w:t>
      </w:r>
      <w:r>
        <w:rPr>
          <w:rFonts w:cs="Simplified Arabic" w:hint="cs"/>
          <w:szCs w:val="28"/>
          <w:rtl/>
        </w:rPr>
        <w:t>.</w:t>
      </w:r>
    </w:p>
    <w:p w:rsidR="009C1BC7" w:rsidRPr="00443AAE" w:rsidRDefault="009C1BC7" w:rsidP="005A70EC">
      <w:pPr>
        <w:jc w:val="lowKashida"/>
        <w:rPr>
          <w:rFonts w:cs="Simplified Arabic"/>
          <w:szCs w:val="28"/>
          <w:rtl/>
        </w:rPr>
      </w:pPr>
      <w:r w:rsidRPr="00443AAE">
        <w:rPr>
          <w:rFonts w:cs="Simplified Arabic" w:hint="eastAsia"/>
          <w:szCs w:val="28"/>
          <w:rtl/>
        </w:rPr>
        <w:t>قوله</w:t>
      </w:r>
      <w:r w:rsidRPr="00443AAE">
        <w:rPr>
          <w:rFonts w:cs="Simplified Arabic"/>
          <w:szCs w:val="28"/>
          <w:rtl/>
        </w:rPr>
        <w:t xml:space="preserve"> </w:t>
      </w:r>
      <w:r w:rsidR="005A70EC">
        <w:rPr>
          <w:rFonts w:cs="Simplified Arabic" w:hint="cs"/>
          <w:szCs w:val="28"/>
          <w:rtl/>
        </w:rPr>
        <w:t>(</w:t>
      </w:r>
      <w:r w:rsidR="005A70EC">
        <w:rPr>
          <w:rFonts w:cs="Simplified Arabic"/>
          <w:szCs w:val="28"/>
          <w:rtl/>
        </w:rPr>
        <w:t>ص</w:t>
      </w:r>
      <w:r w:rsidRPr="00443AAE">
        <w:rPr>
          <w:rFonts w:cs="Simplified Arabic"/>
          <w:szCs w:val="28"/>
          <w:rtl/>
        </w:rPr>
        <w:t>١٦٢</w:t>
      </w:r>
      <w:r w:rsidR="005A70EC">
        <w:rPr>
          <w:rFonts w:cs="Simplified Arabic" w:hint="cs"/>
          <w:szCs w:val="28"/>
          <w:rtl/>
        </w:rPr>
        <w:t>)</w:t>
      </w:r>
      <w:r w:rsidRPr="00443AAE">
        <w:rPr>
          <w:rFonts w:cs="Simplified Arabic"/>
          <w:szCs w:val="28"/>
          <w:rtl/>
        </w:rPr>
        <w:t>:</w:t>
      </w:r>
      <w:r w:rsidR="005A70EC">
        <w:rPr>
          <w:rFonts w:cs="Simplified Arabic" w:hint="cs"/>
          <w:szCs w:val="28"/>
          <w:rtl/>
        </w:rPr>
        <w:t xml:space="preserve"> </w:t>
      </w:r>
      <w:r w:rsidR="005A70EC">
        <w:rPr>
          <w:rFonts w:cs="Simplified Arabic"/>
          <w:szCs w:val="28"/>
          <w:rtl/>
        </w:rPr>
        <w:t>"</w:t>
      </w:r>
      <w:r w:rsidR="005A70EC">
        <w:rPr>
          <w:rFonts w:cs="Simplified Arabic" w:hint="cs"/>
          <w:szCs w:val="28"/>
          <w:rtl/>
        </w:rPr>
        <w:t>إ</w:t>
      </w:r>
      <w:r w:rsidRPr="00443AAE">
        <w:rPr>
          <w:rFonts w:cs="Simplified Arabic"/>
          <w:szCs w:val="28"/>
          <w:rtl/>
        </w:rPr>
        <w:t>ن الشيعة يقولون بعدم نسخها...</w:t>
      </w:r>
      <w:r w:rsidR="005A70EC">
        <w:rPr>
          <w:rFonts w:cs="Simplified Arabic" w:hint="cs"/>
          <w:szCs w:val="28"/>
          <w:rtl/>
        </w:rPr>
        <w:t xml:space="preserve"> </w:t>
      </w:r>
      <w:r w:rsidRPr="00443AAE">
        <w:rPr>
          <w:rFonts w:cs="Simplified Arabic"/>
          <w:szCs w:val="28"/>
          <w:rtl/>
        </w:rPr>
        <w:t>وحجتهم هي: لم يثبت عندنا أن رسول</w:t>
      </w:r>
      <w:r w:rsidR="005A70EC">
        <w:rPr>
          <w:rFonts w:cs="Simplified Arabic" w:hint="cs"/>
          <w:szCs w:val="28"/>
          <w:rtl/>
        </w:rPr>
        <w:t xml:space="preserve"> </w:t>
      </w:r>
      <w:r w:rsidRPr="00443AAE">
        <w:rPr>
          <w:rFonts w:cs="Simplified Arabic" w:hint="eastAsia"/>
          <w:szCs w:val="28"/>
          <w:rtl/>
        </w:rPr>
        <w:t>الله</w:t>
      </w:r>
      <w:r w:rsidRPr="00443AAE">
        <w:rPr>
          <w:rFonts w:cs="Simplified Arabic"/>
          <w:szCs w:val="28"/>
          <w:rtl/>
        </w:rPr>
        <w:t xml:space="preserve">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005A70EC">
        <w:rPr>
          <w:rFonts w:cs="Simplified Arabic" w:hint="cs"/>
          <w:szCs w:val="28"/>
          <w:rtl/>
        </w:rPr>
        <w:t>نه</w:t>
      </w:r>
      <w:r w:rsidRPr="00443AAE">
        <w:rPr>
          <w:rFonts w:cs="Simplified Arabic"/>
          <w:szCs w:val="28"/>
          <w:rtl/>
        </w:rPr>
        <w:t>ى عنها, وأئمتنا من العترة الطاهرة يقولون بحليتها</w:t>
      </w:r>
      <w:r w:rsidR="005A70EC">
        <w:rPr>
          <w:rFonts w:cs="Simplified Arabic" w:hint="cs"/>
          <w:szCs w:val="28"/>
          <w:rtl/>
        </w:rPr>
        <w:t>,</w:t>
      </w:r>
      <w:r w:rsidRPr="00443AAE">
        <w:rPr>
          <w:rFonts w:cs="Simplified Arabic"/>
          <w:szCs w:val="28"/>
          <w:rtl/>
        </w:rPr>
        <w:t xml:space="preserve"> ولو كان هناك نسخ من رسول</w:t>
      </w:r>
      <w:r w:rsidR="005A70EC">
        <w:rPr>
          <w:rFonts w:cs="Simplified Arabic" w:hint="cs"/>
          <w:szCs w:val="28"/>
          <w:rtl/>
        </w:rPr>
        <w:t xml:space="preserve"> </w:t>
      </w:r>
      <w:r w:rsidRPr="00443AAE">
        <w:rPr>
          <w:rFonts w:cs="Simplified Arabic" w:hint="eastAsia"/>
          <w:szCs w:val="28"/>
          <w:rtl/>
        </w:rPr>
        <w:t>الله</w:t>
      </w:r>
      <w:r w:rsidRPr="00443AAE">
        <w:rPr>
          <w:rFonts w:cs="Simplified Arabic"/>
          <w:szCs w:val="28"/>
          <w:rtl/>
        </w:rPr>
        <w:t xml:space="preserve">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لعلمه الأئمة من أهل البيت</w:t>
      </w:r>
      <w:r w:rsidR="005A70EC">
        <w:rPr>
          <w:rFonts w:cs="Simplified Arabic" w:hint="cs"/>
          <w:szCs w:val="28"/>
          <w:rtl/>
        </w:rPr>
        <w:t>,</w:t>
      </w:r>
      <w:r w:rsidR="005A70EC">
        <w:rPr>
          <w:rFonts w:cs="Simplified Arabic"/>
          <w:szCs w:val="28"/>
          <w:rtl/>
        </w:rPr>
        <w:t xml:space="preserve"> وعلى رأسهم الإمام علي....</w:t>
      </w:r>
      <w:r w:rsidRPr="00443AAE">
        <w:rPr>
          <w:rFonts w:cs="Simplified Arabic"/>
          <w:szCs w:val="28"/>
          <w:rtl/>
        </w:rPr>
        <w:t>"</w:t>
      </w:r>
      <w:r w:rsidR="005A70EC">
        <w:rPr>
          <w:rFonts w:cs="Simplified Arabic" w:hint="cs"/>
          <w:szCs w:val="28"/>
          <w:rtl/>
        </w:rPr>
        <w:t>.</w:t>
      </w:r>
    </w:p>
    <w:p w:rsidR="009C1BC7" w:rsidRPr="005A70EC" w:rsidRDefault="009C1BC7" w:rsidP="00443AAE">
      <w:pPr>
        <w:jc w:val="lowKashida"/>
        <w:rPr>
          <w:rFonts w:cs="Simplified Arabic"/>
          <w:b/>
          <w:bCs/>
          <w:szCs w:val="28"/>
          <w:rtl/>
        </w:rPr>
      </w:pPr>
      <w:r w:rsidRPr="005A70EC">
        <w:rPr>
          <w:rFonts w:cs="Simplified Arabic" w:hint="eastAsia"/>
          <w:b/>
          <w:bCs/>
          <w:szCs w:val="28"/>
          <w:rtl/>
        </w:rPr>
        <w:t>فالجوا</w:t>
      </w:r>
      <w:r w:rsidRPr="005A70EC">
        <w:rPr>
          <w:rFonts w:cs="Simplified Arabic"/>
          <w:b/>
          <w:bCs/>
          <w:szCs w:val="28"/>
          <w:rtl/>
        </w:rPr>
        <w:t xml:space="preserve"> ب:</w:t>
      </w:r>
    </w:p>
    <w:p w:rsidR="009C1BC7" w:rsidRPr="00443AAE" w:rsidRDefault="009C1BC7" w:rsidP="005A70EC">
      <w:pPr>
        <w:jc w:val="lowKashida"/>
        <w:rPr>
          <w:rFonts w:cs="Simplified Arabic"/>
          <w:szCs w:val="28"/>
          <w:rtl/>
        </w:rPr>
      </w:pPr>
      <w:r w:rsidRPr="00443AAE">
        <w:rPr>
          <w:rFonts w:cs="Simplified Arabic" w:hint="eastAsia"/>
          <w:szCs w:val="28"/>
          <w:rtl/>
        </w:rPr>
        <w:t>أن</w:t>
      </w:r>
      <w:r w:rsidRPr="00443AAE">
        <w:rPr>
          <w:rFonts w:cs="Simplified Arabic"/>
          <w:szCs w:val="28"/>
          <w:rtl/>
        </w:rPr>
        <w:t xml:space="preserve"> هذه دعاوى فارغة وأكاذيب مكشوفة لا تستند إلى دليل</w:t>
      </w:r>
      <w:r w:rsidR="005A70EC">
        <w:rPr>
          <w:rFonts w:cs="Simplified Arabic" w:hint="cs"/>
          <w:szCs w:val="28"/>
          <w:rtl/>
        </w:rPr>
        <w:t>,</w:t>
      </w:r>
      <w:r w:rsidR="005A70EC">
        <w:rPr>
          <w:rFonts w:cs="Simplified Arabic"/>
          <w:szCs w:val="28"/>
          <w:rtl/>
        </w:rPr>
        <w:t xml:space="preserve"> حتى من كتب مذهبه الجديد</w:t>
      </w:r>
      <w:r w:rsidR="005A70EC">
        <w:rPr>
          <w:rFonts w:cs="Simplified Arabic" w:hint="cs"/>
          <w:szCs w:val="28"/>
          <w:rtl/>
        </w:rPr>
        <w:t xml:space="preserve">؛ </w:t>
      </w:r>
      <w:r w:rsidRPr="00443AAE">
        <w:rPr>
          <w:rFonts w:cs="Simplified Arabic" w:hint="eastAsia"/>
          <w:szCs w:val="28"/>
          <w:rtl/>
        </w:rPr>
        <w:t>لأن</w:t>
      </w:r>
      <w:r w:rsidRPr="00443AAE">
        <w:rPr>
          <w:rFonts w:cs="Simplified Arabic"/>
          <w:szCs w:val="28"/>
          <w:rtl/>
        </w:rPr>
        <w:t xml:space="preserve"> أقوال علماء أهل البيت عليهم الرحمة والرضوان, رأيهم في هذه المسألة واحد</w:t>
      </w:r>
      <w:r w:rsidR="005A70EC">
        <w:rPr>
          <w:rFonts w:cs="Simplified Arabic" w:hint="cs"/>
          <w:szCs w:val="28"/>
          <w:rtl/>
        </w:rPr>
        <w:t>,</w:t>
      </w:r>
      <w:r w:rsidRPr="00443AAE">
        <w:rPr>
          <w:rFonts w:cs="Simplified Arabic"/>
          <w:szCs w:val="28"/>
          <w:rtl/>
        </w:rPr>
        <w:t xml:space="preserve"> وآثارهم في</w:t>
      </w:r>
      <w:r w:rsidR="005A70EC">
        <w:rPr>
          <w:rFonts w:cs="Simplified Arabic" w:hint="cs"/>
          <w:szCs w:val="28"/>
          <w:rtl/>
        </w:rPr>
        <w:t xml:space="preserve"> </w:t>
      </w:r>
      <w:r w:rsidRPr="00443AAE">
        <w:rPr>
          <w:rFonts w:cs="Simplified Arabic" w:hint="eastAsia"/>
          <w:szCs w:val="28"/>
          <w:rtl/>
        </w:rPr>
        <w:t>حكم</w:t>
      </w:r>
      <w:r w:rsidRPr="00443AAE">
        <w:rPr>
          <w:rFonts w:cs="Simplified Arabic"/>
          <w:szCs w:val="28"/>
          <w:rtl/>
        </w:rPr>
        <w:t xml:space="preserve"> المتعة متفقة غير مختلفة</w:t>
      </w:r>
      <w:r w:rsidR="005A70EC">
        <w:rPr>
          <w:rFonts w:cs="Simplified Arabic" w:hint="cs"/>
          <w:szCs w:val="28"/>
          <w:rtl/>
        </w:rPr>
        <w:t>,</w:t>
      </w:r>
      <w:r w:rsidRPr="00443AAE">
        <w:rPr>
          <w:rFonts w:cs="Simplified Arabic"/>
          <w:szCs w:val="28"/>
          <w:rtl/>
        </w:rPr>
        <w:t xml:space="preserve"> فهم مجمعون على حرمة هذا النكاح, كما يأتي بيان ذلك إن</w:t>
      </w:r>
      <w:r w:rsidR="005A70EC">
        <w:rPr>
          <w:rFonts w:cs="Simplified Arabic" w:hint="cs"/>
          <w:szCs w:val="28"/>
          <w:rtl/>
        </w:rPr>
        <w:t xml:space="preserve"> </w:t>
      </w:r>
      <w:r w:rsidRPr="00443AAE">
        <w:rPr>
          <w:rFonts w:cs="Simplified Arabic" w:hint="eastAsia"/>
          <w:szCs w:val="28"/>
          <w:rtl/>
        </w:rPr>
        <w:t>شاء</w:t>
      </w:r>
      <w:r w:rsidRPr="00443AAE">
        <w:rPr>
          <w:rFonts w:cs="Simplified Arabic"/>
          <w:szCs w:val="28"/>
          <w:rtl/>
        </w:rPr>
        <w:t xml:space="preserve"> الله تعالى.</w:t>
      </w:r>
    </w:p>
    <w:p w:rsidR="009C1BC7" w:rsidRPr="00443AAE" w:rsidRDefault="009C1BC7" w:rsidP="005A70EC">
      <w:pPr>
        <w:jc w:val="lowKashida"/>
        <w:rPr>
          <w:rFonts w:cs="Simplified Arabic"/>
          <w:szCs w:val="28"/>
          <w:rtl/>
        </w:rPr>
      </w:pPr>
      <w:r w:rsidRPr="00443AAE">
        <w:rPr>
          <w:rFonts w:cs="Simplified Arabic" w:hint="eastAsia"/>
          <w:szCs w:val="28"/>
          <w:rtl/>
        </w:rPr>
        <w:t>فقد</w:t>
      </w:r>
      <w:r w:rsidRPr="00443AAE">
        <w:rPr>
          <w:rFonts w:cs="Simplified Arabic"/>
          <w:szCs w:val="28"/>
          <w:rtl/>
        </w:rPr>
        <w:t xml:space="preserve"> نقل أهل السنة</w:t>
      </w:r>
      <w:r w:rsidR="005A70EC">
        <w:rPr>
          <w:rFonts w:cs="Simplified Arabic"/>
          <w:szCs w:val="28"/>
          <w:rtl/>
        </w:rPr>
        <w:t xml:space="preserve"> والشيعة الزيدية والإسماعيلية -بل حتى الشيعة الإمامية</w:t>
      </w:r>
      <w:r w:rsidRPr="00443AAE">
        <w:rPr>
          <w:rFonts w:cs="Simplified Arabic"/>
          <w:szCs w:val="28"/>
          <w:rtl/>
        </w:rPr>
        <w:t>- عنهم وهم أعرف</w:t>
      </w:r>
      <w:r w:rsidR="005A70EC">
        <w:rPr>
          <w:rFonts w:cs="Simplified Arabic" w:hint="cs"/>
          <w:szCs w:val="28"/>
          <w:rtl/>
        </w:rPr>
        <w:t xml:space="preserve"> </w:t>
      </w:r>
      <w:r w:rsidRPr="00443AAE">
        <w:rPr>
          <w:rFonts w:cs="Simplified Arabic" w:hint="eastAsia"/>
          <w:szCs w:val="28"/>
          <w:rtl/>
        </w:rPr>
        <w:t>بمذهب</w:t>
      </w:r>
      <w:r w:rsidRPr="00443AAE">
        <w:rPr>
          <w:rFonts w:cs="Simplified Arabic"/>
          <w:szCs w:val="28"/>
          <w:rtl/>
        </w:rPr>
        <w:t xml:space="preserve"> أهل البيت من مذهب الشيعة الإمامية الذين لا يعرفون مذهب أهل البيت باعترافهم</w:t>
      </w:r>
      <w:r w:rsidR="005A70EC">
        <w:rPr>
          <w:rFonts w:cs="Simplified Arabic" w:hint="cs"/>
          <w:szCs w:val="28"/>
          <w:rtl/>
        </w:rPr>
        <w:t>؛</w:t>
      </w:r>
      <w:r w:rsidRPr="00443AAE">
        <w:rPr>
          <w:rFonts w:cs="Simplified Arabic"/>
          <w:szCs w:val="28"/>
          <w:rtl/>
        </w:rPr>
        <w:t xml:space="preserve"> إذ</w:t>
      </w:r>
    </w:p>
    <w:p w:rsidR="009C1BC7" w:rsidRPr="00443AAE" w:rsidRDefault="009C1BC7" w:rsidP="00443AAE">
      <w:pPr>
        <w:jc w:val="lowKashida"/>
        <w:rPr>
          <w:rFonts w:cs="Simplified Arabic"/>
          <w:szCs w:val="28"/>
          <w:rtl/>
        </w:rPr>
      </w:pPr>
      <w:r w:rsidRPr="00443AAE">
        <w:rPr>
          <w:rFonts w:cs="Simplified Arabic" w:hint="eastAsia"/>
          <w:szCs w:val="28"/>
          <w:rtl/>
        </w:rPr>
        <w:t>يقولون</w:t>
      </w:r>
      <w:r w:rsidR="005A70EC">
        <w:rPr>
          <w:rFonts w:cs="Simplified Arabic" w:hint="cs"/>
          <w:szCs w:val="28"/>
          <w:rtl/>
        </w:rPr>
        <w:t>:</w:t>
      </w:r>
      <w:r w:rsidR="005A70EC">
        <w:rPr>
          <w:rFonts w:cs="Simplified Arabic"/>
          <w:szCs w:val="28"/>
          <w:rtl/>
        </w:rPr>
        <w:t xml:space="preserve"> </w:t>
      </w:r>
      <w:r w:rsidR="005A70EC">
        <w:rPr>
          <w:rFonts w:cs="Simplified Arabic" w:hint="cs"/>
          <w:szCs w:val="28"/>
          <w:rtl/>
        </w:rPr>
        <w:t>إ</w:t>
      </w:r>
      <w:r w:rsidRPr="00443AAE">
        <w:rPr>
          <w:rFonts w:cs="Simplified Arabic"/>
          <w:szCs w:val="28"/>
          <w:rtl/>
        </w:rPr>
        <w:t xml:space="preserve">ن تسعة أعشار الدين </w:t>
      </w:r>
      <w:r w:rsidR="005A70EC">
        <w:rPr>
          <w:rFonts w:cs="Simplified Arabic" w:hint="cs"/>
          <w:szCs w:val="28"/>
          <w:rtl/>
        </w:rPr>
        <w:t>-</w:t>
      </w:r>
      <w:r w:rsidRPr="00443AAE">
        <w:rPr>
          <w:rFonts w:cs="Simplified Arabic"/>
          <w:szCs w:val="28"/>
          <w:rtl/>
        </w:rPr>
        <w:t>أي دينهم</w:t>
      </w:r>
      <w:r w:rsidR="005A70EC">
        <w:rPr>
          <w:rFonts w:cs="Simplified Arabic" w:hint="cs"/>
          <w:szCs w:val="28"/>
          <w:rtl/>
        </w:rPr>
        <w:t xml:space="preserve">- </w:t>
      </w:r>
      <w:r w:rsidR="005A70EC">
        <w:rPr>
          <w:rFonts w:cs="Simplified Arabic"/>
          <w:szCs w:val="28"/>
          <w:rtl/>
        </w:rPr>
        <w:t>"</w:t>
      </w:r>
      <w:r w:rsidRPr="00443AAE">
        <w:rPr>
          <w:rFonts w:cs="Simplified Arabic"/>
          <w:szCs w:val="28"/>
          <w:rtl/>
        </w:rPr>
        <w:t>تقية"!!</w:t>
      </w:r>
      <w:r w:rsidR="005A70EC">
        <w:rPr>
          <w:rFonts w:cs="Simplified Arabic" w:hint="cs"/>
          <w:szCs w:val="28"/>
          <w:rtl/>
        </w:rPr>
        <w:t>.</w:t>
      </w:r>
    </w:p>
    <w:p w:rsidR="009C1BC7" w:rsidRPr="00443AAE" w:rsidRDefault="009C1BC7" w:rsidP="005A70EC">
      <w:pPr>
        <w:jc w:val="lowKashida"/>
        <w:rPr>
          <w:rFonts w:cs="Simplified Arabic"/>
          <w:szCs w:val="28"/>
          <w:rtl/>
        </w:rPr>
      </w:pPr>
      <w:r w:rsidRPr="00443AAE">
        <w:rPr>
          <w:rFonts w:cs="Simplified Arabic" w:hint="eastAsia"/>
          <w:szCs w:val="28"/>
          <w:rtl/>
        </w:rPr>
        <w:t>فقد</w:t>
      </w:r>
      <w:r w:rsidRPr="00443AAE">
        <w:rPr>
          <w:rFonts w:cs="Simplified Arabic"/>
          <w:szCs w:val="28"/>
          <w:rtl/>
        </w:rPr>
        <w:t xml:space="preserve"> قال عالمهم أو كما يسمونه</w:t>
      </w:r>
      <w:r w:rsidR="005A70EC">
        <w:rPr>
          <w:rFonts w:cs="Simplified Arabic" w:hint="cs"/>
          <w:szCs w:val="28"/>
          <w:rtl/>
        </w:rPr>
        <w:t xml:space="preserve">: </w:t>
      </w:r>
      <w:r w:rsidR="005A70EC">
        <w:rPr>
          <w:rFonts w:cs="Simplified Arabic"/>
          <w:szCs w:val="28"/>
          <w:rtl/>
        </w:rPr>
        <w:t>"</w:t>
      </w:r>
      <w:r w:rsidRPr="00443AAE">
        <w:rPr>
          <w:rFonts w:cs="Simplified Arabic"/>
          <w:szCs w:val="28"/>
          <w:rtl/>
        </w:rPr>
        <w:t>فقيه أهل البيت" يوسف البحراني في كتابه</w:t>
      </w:r>
      <w:r w:rsidR="005A70EC">
        <w:rPr>
          <w:rFonts w:cs="Simplified Arabic" w:hint="cs"/>
          <w:szCs w:val="28"/>
          <w:rtl/>
        </w:rPr>
        <w:t xml:space="preserve"> </w:t>
      </w:r>
      <w:r w:rsidRPr="00443AAE">
        <w:rPr>
          <w:rFonts w:cs="Simplified Arabic"/>
          <w:szCs w:val="28"/>
          <w:rtl/>
        </w:rPr>
        <w:t>"الحدائق" ما</w:t>
      </w:r>
      <w:r w:rsidR="005A70EC">
        <w:rPr>
          <w:rFonts w:cs="Simplified Arabic" w:hint="cs"/>
          <w:szCs w:val="28"/>
          <w:rtl/>
        </w:rPr>
        <w:t xml:space="preserve"> </w:t>
      </w:r>
      <w:r w:rsidRPr="00443AAE">
        <w:rPr>
          <w:rFonts w:cs="Simplified Arabic" w:hint="eastAsia"/>
          <w:szCs w:val="28"/>
          <w:rtl/>
        </w:rPr>
        <w:t>نصه</w:t>
      </w:r>
      <w:r w:rsidRPr="00443AAE">
        <w:rPr>
          <w:rFonts w:cs="Simplified Arabic"/>
          <w:szCs w:val="28"/>
          <w:rtl/>
        </w:rPr>
        <w:t xml:space="preserve"> بالحرف الواحد: </w:t>
      </w:r>
      <w:r w:rsidR="005A70EC">
        <w:rPr>
          <w:rFonts w:cs="Simplified Arabic" w:hint="cs"/>
          <w:szCs w:val="28"/>
          <w:rtl/>
        </w:rPr>
        <w:t>"</w:t>
      </w:r>
      <w:r w:rsidRPr="00443AAE">
        <w:rPr>
          <w:rFonts w:cs="Simplified Arabic"/>
          <w:szCs w:val="28"/>
          <w:rtl/>
        </w:rPr>
        <w:t>فلم يعلم من أحكام الدين على اليقين إلا القليل</w:t>
      </w:r>
      <w:r w:rsidR="005A70EC">
        <w:rPr>
          <w:rFonts w:cs="Simplified Arabic" w:hint="cs"/>
          <w:szCs w:val="28"/>
          <w:rtl/>
        </w:rPr>
        <w:t>؛</w:t>
      </w:r>
      <w:r w:rsidRPr="00443AAE">
        <w:rPr>
          <w:rFonts w:cs="Simplified Arabic"/>
          <w:szCs w:val="28"/>
          <w:rtl/>
        </w:rPr>
        <w:t xml:space="preserve"> لامتزاج أخباره بأخبار</w:t>
      </w:r>
      <w:r w:rsidR="005A70EC">
        <w:rPr>
          <w:rFonts w:cs="Simplified Arabic" w:hint="cs"/>
          <w:szCs w:val="28"/>
          <w:rtl/>
        </w:rPr>
        <w:t xml:space="preserve"> </w:t>
      </w:r>
      <w:r w:rsidRPr="00443AAE">
        <w:rPr>
          <w:rFonts w:cs="Simplified Arabic" w:hint="eastAsia"/>
          <w:szCs w:val="28"/>
          <w:rtl/>
        </w:rPr>
        <w:t>التقية</w:t>
      </w:r>
      <w:r w:rsidRPr="00443AAE">
        <w:rPr>
          <w:rFonts w:cs="Simplified Arabic"/>
          <w:szCs w:val="28"/>
          <w:rtl/>
        </w:rPr>
        <w:t xml:space="preserve"> كما اعترف بذلك ثقة الإسلام!! وعلم الأعلام! محمد بن يعقوب </w:t>
      </w:r>
      <w:proofErr w:type="spellStart"/>
      <w:r w:rsidRPr="00443AAE">
        <w:rPr>
          <w:rFonts w:cs="Simplified Arabic"/>
          <w:szCs w:val="28"/>
          <w:rtl/>
        </w:rPr>
        <w:t>الكليني</w:t>
      </w:r>
      <w:proofErr w:type="spellEnd"/>
      <w:r w:rsidRPr="00443AAE">
        <w:rPr>
          <w:rFonts w:cs="Simplified Arabic"/>
          <w:szCs w:val="28"/>
          <w:rtl/>
        </w:rPr>
        <w:t xml:space="preserve"> في جامعه الكافي</w:t>
      </w:r>
      <w:r w:rsidR="005A70EC">
        <w:rPr>
          <w:rFonts w:cs="Simplified Arabic" w:hint="cs"/>
          <w:szCs w:val="28"/>
          <w:rtl/>
        </w:rPr>
        <w:t>"</w:t>
      </w:r>
      <w:r w:rsidR="005A70EC">
        <w:rPr>
          <w:rFonts w:cs="Simplified Arabic"/>
          <w:szCs w:val="28"/>
          <w:vertAlign w:val="superscript"/>
          <w:rtl/>
        </w:rPr>
        <w:t>(</w:t>
      </w:r>
      <w:r w:rsidR="005A70EC">
        <w:rPr>
          <w:rStyle w:val="aa"/>
          <w:rFonts w:cs="Simplified Arabic"/>
          <w:szCs w:val="28"/>
          <w:rtl/>
        </w:rPr>
        <w:footnoteReference w:id="358"/>
      </w:r>
      <w:r w:rsidR="005A70EC">
        <w:rPr>
          <w:rFonts w:cs="Simplified Arabic"/>
          <w:szCs w:val="28"/>
          <w:vertAlign w:val="superscript"/>
          <w:rtl/>
        </w:rPr>
        <w:t>)</w:t>
      </w:r>
      <w:r w:rsidR="005A70EC">
        <w:rPr>
          <w:rFonts w:cs="Simplified Arabic" w:hint="cs"/>
          <w:szCs w:val="28"/>
          <w:rtl/>
        </w:rPr>
        <w:t>.</w:t>
      </w:r>
    </w:p>
    <w:p w:rsidR="009C1BC7" w:rsidRPr="00443AAE" w:rsidRDefault="009C1BC7" w:rsidP="005A70EC">
      <w:pPr>
        <w:jc w:val="lowKashida"/>
        <w:rPr>
          <w:rFonts w:cs="Simplified Arabic"/>
          <w:szCs w:val="28"/>
          <w:rtl/>
        </w:rPr>
      </w:pPr>
      <w:r w:rsidRPr="00443AAE">
        <w:rPr>
          <w:rFonts w:cs="Simplified Arabic" w:hint="eastAsia"/>
          <w:szCs w:val="28"/>
          <w:rtl/>
        </w:rPr>
        <w:t>فأهل</w:t>
      </w:r>
      <w:r w:rsidRPr="00443AAE">
        <w:rPr>
          <w:rFonts w:cs="Simplified Arabic"/>
          <w:szCs w:val="28"/>
          <w:rtl/>
        </w:rPr>
        <w:t xml:space="preserve"> السنة والشيعة الزيدية والشيعة الإسماعيلية, </w:t>
      </w:r>
      <w:r w:rsidR="005A70EC">
        <w:rPr>
          <w:rFonts w:cs="Simplified Arabic"/>
          <w:szCs w:val="28"/>
          <w:rtl/>
        </w:rPr>
        <w:t>عندهم نقول صريحة عن أهل البيت أ</w:t>
      </w:r>
      <w:r w:rsidR="005A70EC">
        <w:rPr>
          <w:rFonts w:cs="Simplified Arabic" w:hint="cs"/>
          <w:szCs w:val="28"/>
          <w:rtl/>
        </w:rPr>
        <w:t>نه</w:t>
      </w:r>
      <w:r w:rsidRPr="00443AAE">
        <w:rPr>
          <w:rFonts w:cs="Simplified Arabic"/>
          <w:szCs w:val="28"/>
          <w:rtl/>
        </w:rPr>
        <w:t>م</w:t>
      </w:r>
      <w:r w:rsidR="005A70EC">
        <w:rPr>
          <w:rFonts w:cs="Simplified Arabic" w:hint="cs"/>
          <w:szCs w:val="28"/>
          <w:rtl/>
        </w:rPr>
        <w:t xml:space="preserve"> </w:t>
      </w:r>
      <w:r w:rsidRPr="00443AAE">
        <w:rPr>
          <w:rFonts w:cs="Simplified Arabic" w:hint="eastAsia"/>
          <w:szCs w:val="28"/>
          <w:rtl/>
        </w:rPr>
        <w:t>يقولون</w:t>
      </w:r>
      <w:r w:rsidRPr="00443AAE">
        <w:rPr>
          <w:rFonts w:cs="Simplified Arabic"/>
          <w:szCs w:val="28"/>
          <w:rtl/>
        </w:rPr>
        <w:t xml:space="preserve"> بتحريم المتعة, وهذه </w:t>
      </w:r>
      <w:proofErr w:type="spellStart"/>
      <w:r w:rsidRPr="00443AAE">
        <w:rPr>
          <w:rFonts w:cs="Simplified Arabic"/>
          <w:szCs w:val="28"/>
          <w:rtl/>
        </w:rPr>
        <w:t>ال</w:t>
      </w:r>
      <w:r w:rsidR="005A70EC">
        <w:rPr>
          <w:rFonts w:cs="Simplified Arabic"/>
          <w:szCs w:val="28"/>
          <w:rtl/>
        </w:rPr>
        <w:t>نقول</w:t>
      </w:r>
      <w:proofErr w:type="spellEnd"/>
      <w:r w:rsidR="005A70EC">
        <w:rPr>
          <w:rFonts w:cs="Simplified Arabic"/>
          <w:szCs w:val="28"/>
          <w:rtl/>
        </w:rPr>
        <w:t xml:space="preserve"> لا تحتمل حملها على الكذب -</w:t>
      </w:r>
      <w:r w:rsidRPr="00443AAE">
        <w:rPr>
          <w:rFonts w:cs="Simplified Arabic"/>
          <w:szCs w:val="28"/>
          <w:rtl/>
        </w:rPr>
        <w:t>أعني كتلك التي عند الشيعة</w:t>
      </w:r>
      <w:r w:rsidR="005A70EC">
        <w:rPr>
          <w:rFonts w:cs="Simplified Arabic" w:hint="cs"/>
          <w:szCs w:val="28"/>
          <w:rtl/>
        </w:rPr>
        <w:t xml:space="preserve"> </w:t>
      </w:r>
      <w:r w:rsidRPr="00443AAE">
        <w:rPr>
          <w:rFonts w:cs="Simplified Arabic" w:hint="eastAsia"/>
          <w:szCs w:val="28"/>
          <w:rtl/>
        </w:rPr>
        <w:t>الإمامية</w:t>
      </w:r>
      <w:r w:rsidR="005A70EC">
        <w:rPr>
          <w:rFonts w:cs="Simplified Arabic"/>
          <w:szCs w:val="28"/>
          <w:rtl/>
        </w:rPr>
        <w:t xml:space="preserve"> -مذهب هذا الرجل الجديد</w:t>
      </w:r>
      <w:r w:rsidRPr="00443AAE">
        <w:rPr>
          <w:rFonts w:cs="Simplified Arabic"/>
          <w:szCs w:val="28"/>
          <w:rtl/>
        </w:rPr>
        <w:t>- من نقول من</w:t>
      </w:r>
      <w:r w:rsidR="004B79C5">
        <w:rPr>
          <w:rFonts w:cs="Simplified Arabic"/>
          <w:szCs w:val="28"/>
          <w:rtl/>
        </w:rPr>
        <w:t xml:space="preserve"> أن أهل البيت قالوا بتحريم الم</w:t>
      </w:r>
      <w:r w:rsidR="004B79C5">
        <w:rPr>
          <w:rFonts w:cs="Simplified Arabic" w:hint="cs"/>
          <w:szCs w:val="28"/>
          <w:rtl/>
        </w:rPr>
        <w:t>ت</w:t>
      </w:r>
      <w:r w:rsidR="004B79C5">
        <w:rPr>
          <w:rFonts w:cs="Simplified Arabic"/>
          <w:szCs w:val="28"/>
          <w:rtl/>
        </w:rPr>
        <w:t>ع</w:t>
      </w:r>
      <w:r w:rsidRPr="00443AAE">
        <w:rPr>
          <w:rFonts w:cs="Simplified Arabic"/>
          <w:szCs w:val="28"/>
          <w:rtl/>
        </w:rPr>
        <w:t>ة</w:t>
      </w:r>
      <w:r w:rsidR="005A70EC">
        <w:rPr>
          <w:rFonts w:cs="Simplified Arabic" w:hint="cs"/>
          <w:szCs w:val="28"/>
          <w:rtl/>
        </w:rPr>
        <w:t>,</w:t>
      </w:r>
      <w:r w:rsidRPr="00443AAE">
        <w:rPr>
          <w:rFonts w:cs="Simplified Arabic"/>
          <w:szCs w:val="28"/>
          <w:rtl/>
        </w:rPr>
        <w:t xml:space="preserve"> ولكن</w:t>
      </w:r>
      <w:r w:rsidR="005A70EC">
        <w:rPr>
          <w:rFonts w:cs="Simplified Arabic" w:hint="cs"/>
          <w:szCs w:val="28"/>
          <w:rtl/>
        </w:rPr>
        <w:t xml:space="preserve"> </w:t>
      </w:r>
      <w:r w:rsidRPr="00443AAE">
        <w:rPr>
          <w:rFonts w:cs="Simplified Arabic" w:hint="eastAsia"/>
          <w:szCs w:val="28"/>
          <w:rtl/>
        </w:rPr>
        <w:t>كانوا</w:t>
      </w:r>
      <w:r w:rsidRPr="00443AAE">
        <w:rPr>
          <w:rFonts w:cs="Simplified Arabic"/>
          <w:szCs w:val="28"/>
          <w:rtl/>
        </w:rPr>
        <w:t xml:space="preserve"> يستعملون الكذب</w:t>
      </w:r>
      <w:r w:rsidR="005A70EC">
        <w:rPr>
          <w:rFonts w:cs="Simplified Arabic" w:hint="cs"/>
          <w:szCs w:val="28"/>
          <w:rtl/>
        </w:rPr>
        <w:t xml:space="preserve"> </w:t>
      </w:r>
      <w:r w:rsidR="00567670">
        <w:rPr>
          <w:rFonts w:cs="Simplified Arabic"/>
          <w:szCs w:val="28"/>
          <w:rtl/>
        </w:rPr>
        <w:t>-</w:t>
      </w:r>
      <w:r w:rsidRPr="00443AAE">
        <w:rPr>
          <w:rFonts w:cs="Simplified Arabic"/>
          <w:szCs w:val="28"/>
          <w:rtl/>
        </w:rPr>
        <w:t>أي</w:t>
      </w:r>
      <w:r w:rsidR="005A70EC">
        <w:rPr>
          <w:rFonts w:cs="Simplified Arabic" w:hint="cs"/>
          <w:szCs w:val="28"/>
          <w:rtl/>
        </w:rPr>
        <w:t>:</w:t>
      </w:r>
      <w:r w:rsidR="005A70EC">
        <w:rPr>
          <w:rFonts w:cs="Simplified Arabic"/>
          <w:szCs w:val="28"/>
          <w:rtl/>
        </w:rPr>
        <w:t xml:space="preserve"> بالمفهوم </w:t>
      </w:r>
      <w:proofErr w:type="spellStart"/>
      <w:r w:rsidR="005A70EC">
        <w:rPr>
          <w:rFonts w:cs="Simplified Arabic"/>
          <w:szCs w:val="28"/>
          <w:rtl/>
        </w:rPr>
        <w:t>الاثنى</w:t>
      </w:r>
      <w:proofErr w:type="spellEnd"/>
      <w:r w:rsidR="005A70EC">
        <w:rPr>
          <w:rFonts w:cs="Simplified Arabic"/>
          <w:szCs w:val="28"/>
          <w:rtl/>
        </w:rPr>
        <w:t xml:space="preserve"> عشري</w:t>
      </w:r>
      <w:r w:rsidRPr="00443AAE">
        <w:rPr>
          <w:rFonts w:cs="Simplified Arabic"/>
          <w:szCs w:val="28"/>
          <w:rtl/>
        </w:rPr>
        <w:t>- في متعة النساء فهي حلال ولكن</w:t>
      </w:r>
      <w:r w:rsidR="005A70EC">
        <w:rPr>
          <w:rFonts w:cs="Simplified Arabic" w:hint="cs"/>
          <w:szCs w:val="28"/>
          <w:rtl/>
        </w:rPr>
        <w:t xml:space="preserve"> </w:t>
      </w:r>
      <w:r w:rsidRPr="00443AAE">
        <w:rPr>
          <w:rFonts w:cs="Simplified Arabic" w:hint="eastAsia"/>
          <w:szCs w:val="28"/>
          <w:rtl/>
        </w:rPr>
        <w:t>يكذبون</w:t>
      </w:r>
      <w:r w:rsidRPr="00443AAE">
        <w:rPr>
          <w:rFonts w:cs="Simplified Arabic"/>
          <w:szCs w:val="28"/>
          <w:rtl/>
        </w:rPr>
        <w:t xml:space="preserve"> على العامة</w:t>
      </w:r>
      <w:r w:rsidR="005A70EC">
        <w:rPr>
          <w:rFonts w:cs="Simplified Arabic" w:hint="cs"/>
          <w:szCs w:val="28"/>
          <w:rtl/>
        </w:rPr>
        <w:t>,</w:t>
      </w:r>
      <w:r w:rsidR="005A70EC">
        <w:rPr>
          <w:rFonts w:cs="Simplified Arabic"/>
          <w:szCs w:val="28"/>
          <w:rtl/>
        </w:rPr>
        <w:t xml:space="preserve"> بل حتى على خواصهم أ</w:t>
      </w:r>
      <w:r w:rsidR="005A70EC">
        <w:rPr>
          <w:rFonts w:cs="Simplified Arabic" w:hint="cs"/>
          <w:szCs w:val="28"/>
          <w:rtl/>
        </w:rPr>
        <w:t>نه</w:t>
      </w:r>
      <w:r w:rsidR="005A70EC">
        <w:rPr>
          <w:rFonts w:cs="Simplified Arabic"/>
          <w:szCs w:val="28"/>
          <w:rtl/>
        </w:rPr>
        <w:t>م يحرمو</w:t>
      </w:r>
      <w:r w:rsidR="005A70EC">
        <w:rPr>
          <w:rFonts w:cs="Simplified Arabic" w:hint="cs"/>
          <w:szCs w:val="28"/>
          <w:rtl/>
        </w:rPr>
        <w:t>نه</w:t>
      </w:r>
      <w:r w:rsidRPr="00443AAE">
        <w:rPr>
          <w:rFonts w:cs="Simplified Arabic"/>
          <w:szCs w:val="28"/>
          <w:rtl/>
        </w:rPr>
        <w:t>ا في حين أن مذهبهم بخلاف ذلك.</w:t>
      </w:r>
    </w:p>
    <w:p w:rsidR="009C1BC7" w:rsidRPr="005A70EC" w:rsidRDefault="009C1BC7" w:rsidP="00443AAE">
      <w:pPr>
        <w:jc w:val="lowKashida"/>
        <w:rPr>
          <w:rFonts w:cs="Simplified Arabic"/>
          <w:b/>
          <w:bCs/>
          <w:szCs w:val="28"/>
          <w:rtl/>
        </w:rPr>
      </w:pPr>
      <w:r w:rsidRPr="005A70EC">
        <w:rPr>
          <w:rFonts w:cs="Simplified Arabic" w:hint="eastAsia"/>
          <w:b/>
          <w:bCs/>
          <w:szCs w:val="28"/>
          <w:rtl/>
        </w:rPr>
        <w:t>والآن</w:t>
      </w:r>
      <w:r w:rsidRPr="005A70EC">
        <w:rPr>
          <w:rFonts w:cs="Simplified Arabic"/>
          <w:b/>
          <w:bCs/>
          <w:szCs w:val="28"/>
          <w:rtl/>
        </w:rPr>
        <w:t xml:space="preserve"> إليك بيان مذهب علي كرم الله وجهه في المتعة من عدة طرق ومذاهب:</w:t>
      </w:r>
    </w:p>
    <w:p w:rsidR="009C1BC7" w:rsidRPr="00443AAE" w:rsidRDefault="005A70EC" w:rsidP="005A70EC">
      <w:pPr>
        <w:jc w:val="lowKashida"/>
        <w:rPr>
          <w:rFonts w:cs="Simplified Arabic"/>
          <w:szCs w:val="28"/>
          <w:rtl/>
        </w:rPr>
      </w:pPr>
      <w:r w:rsidRPr="005A70EC">
        <w:rPr>
          <w:rFonts w:cs="Simplified Arabic"/>
          <w:b/>
          <w:bCs/>
          <w:szCs w:val="28"/>
          <w:rtl/>
        </w:rPr>
        <w:t>١- من طرق الشيعة الإمامية</w:t>
      </w:r>
      <w:r>
        <w:rPr>
          <w:rFonts w:cs="Simplified Arabic"/>
          <w:szCs w:val="28"/>
          <w:rtl/>
        </w:rPr>
        <w:t xml:space="preserve"> </w:t>
      </w:r>
      <w:r w:rsidR="009C1BC7" w:rsidRPr="00443AAE">
        <w:rPr>
          <w:rFonts w:cs="Simplified Arabic"/>
          <w:szCs w:val="28"/>
          <w:rtl/>
        </w:rPr>
        <w:t>الذي يدعي هذا الرجل زور</w:t>
      </w:r>
      <w:r>
        <w:rPr>
          <w:rFonts w:cs="Simplified Arabic" w:hint="cs"/>
          <w:szCs w:val="28"/>
          <w:rtl/>
        </w:rPr>
        <w:t>ً</w:t>
      </w:r>
      <w:r>
        <w:rPr>
          <w:rFonts w:cs="Simplified Arabic"/>
          <w:szCs w:val="28"/>
          <w:rtl/>
        </w:rPr>
        <w:t xml:space="preserve">ا </w:t>
      </w:r>
      <w:r>
        <w:rPr>
          <w:rFonts w:cs="Simplified Arabic" w:hint="cs"/>
          <w:szCs w:val="28"/>
          <w:rtl/>
        </w:rPr>
        <w:t>أ</w:t>
      </w:r>
      <w:r w:rsidR="009C1BC7" w:rsidRPr="00443AAE">
        <w:rPr>
          <w:rFonts w:cs="Simplified Arabic"/>
          <w:szCs w:val="28"/>
          <w:rtl/>
        </w:rPr>
        <w:t>نه لم يثبت عندهم أن رسول</w:t>
      </w:r>
      <w:r>
        <w:rPr>
          <w:rFonts w:cs="Simplified Arabic" w:hint="cs"/>
          <w:szCs w:val="28"/>
          <w:rtl/>
        </w:rPr>
        <w:t xml:space="preserve"> </w:t>
      </w:r>
      <w:r w:rsidR="009C1BC7" w:rsidRPr="00443AAE">
        <w:rPr>
          <w:rFonts w:cs="Simplified Arabic" w:hint="eastAsia"/>
          <w:szCs w:val="28"/>
          <w:rtl/>
        </w:rPr>
        <w:t>الله</w:t>
      </w:r>
      <w:r w:rsidR="009C1BC7" w:rsidRPr="00443AAE">
        <w:rPr>
          <w:rFonts w:cs="Simplified Arabic"/>
          <w:szCs w:val="28"/>
          <w:rtl/>
        </w:rPr>
        <w:t xml:space="preserve">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Pr>
          <w:rFonts w:cs="Simplified Arabic" w:hint="cs"/>
          <w:szCs w:val="28"/>
          <w:rtl/>
        </w:rPr>
        <w:t>نه</w:t>
      </w:r>
      <w:r w:rsidR="009C1BC7" w:rsidRPr="00443AAE">
        <w:rPr>
          <w:rFonts w:cs="Simplified Arabic"/>
          <w:szCs w:val="28"/>
          <w:rtl/>
        </w:rPr>
        <w:t>ى عن</w:t>
      </w:r>
      <w:r>
        <w:rPr>
          <w:rFonts w:cs="Simplified Arabic"/>
          <w:szCs w:val="28"/>
          <w:rtl/>
        </w:rPr>
        <w:t>ها, و</w:t>
      </w:r>
      <w:r>
        <w:rPr>
          <w:rFonts w:cs="Simplified Arabic" w:hint="cs"/>
          <w:szCs w:val="28"/>
          <w:rtl/>
        </w:rPr>
        <w:t>أ</w:t>
      </w:r>
      <w:r>
        <w:rPr>
          <w:rFonts w:cs="Simplified Arabic"/>
          <w:szCs w:val="28"/>
          <w:rtl/>
        </w:rPr>
        <w:t>ن أئمتهم يقولون بحليتها</w:t>
      </w:r>
      <w:r w:rsidR="009C1BC7" w:rsidRPr="00443AAE">
        <w:rPr>
          <w:rFonts w:cs="Simplified Arabic"/>
          <w:szCs w:val="28"/>
          <w:rtl/>
        </w:rPr>
        <w:t>:</w:t>
      </w:r>
      <w:r>
        <w:rPr>
          <w:rFonts w:cs="Simplified Arabic" w:hint="cs"/>
          <w:szCs w:val="28"/>
          <w:rtl/>
        </w:rPr>
        <w:t xml:space="preserve"> </w:t>
      </w:r>
      <w:r w:rsidR="009C1BC7" w:rsidRPr="00443AAE">
        <w:rPr>
          <w:rFonts w:cs="Simplified Arabic" w:hint="eastAsia"/>
          <w:szCs w:val="28"/>
          <w:rtl/>
        </w:rPr>
        <w:t>فقد</w:t>
      </w:r>
      <w:r w:rsidR="009C1BC7" w:rsidRPr="00443AAE">
        <w:rPr>
          <w:rFonts w:cs="Simplified Arabic"/>
          <w:szCs w:val="28"/>
          <w:rtl/>
        </w:rPr>
        <w:t xml:space="preserve"> روى شيخ طائفة الشيعة الطوسي في كتابيه الاستبصار وفي التهذيب بإسناده عن عمرو</w:t>
      </w:r>
      <w:r>
        <w:rPr>
          <w:rFonts w:cs="Simplified Arabic" w:hint="cs"/>
          <w:szCs w:val="28"/>
          <w:rtl/>
        </w:rPr>
        <w:t xml:space="preserve"> </w:t>
      </w:r>
      <w:r w:rsidR="009C1BC7" w:rsidRPr="00443AAE">
        <w:rPr>
          <w:rFonts w:cs="Simplified Arabic" w:hint="eastAsia"/>
          <w:szCs w:val="28"/>
          <w:rtl/>
        </w:rPr>
        <w:t>بن</w:t>
      </w:r>
      <w:r w:rsidR="009C1BC7" w:rsidRPr="00443AAE">
        <w:rPr>
          <w:rFonts w:cs="Simplified Arabic"/>
          <w:szCs w:val="28"/>
          <w:rtl/>
        </w:rPr>
        <w:t xml:space="preserve"> خالد عن زيد بن علي عن </w:t>
      </w:r>
      <w:r w:rsidR="009C1BC7" w:rsidRPr="00443AAE">
        <w:rPr>
          <w:rFonts w:cs="Simplified Arabic"/>
          <w:szCs w:val="28"/>
          <w:rtl/>
        </w:rPr>
        <w:lastRenderedPageBreak/>
        <w:t xml:space="preserve">آبائه عن علي (ع) قال: </w:t>
      </w:r>
      <w:r>
        <w:rPr>
          <w:rFonts w:cs="Simplified Arabic" w:hint="cs"/>
          <w:szCs w:val="28"/>
          <w:rtl/>
        </w:rPr>
        <w:t>"</w:t>
      </w:r>
      <w:r w:rsidR="009C1BC7" w:rsidRPr="00443AAE">
        <w:rPr>
          <w:rFonts w:cs="Simplified Arabic"/>
          <w:szCs w:val="28"/>
          <w:rtl/>
        </w:rPr>
        <w:t xml:space="preserve">حرم رسول الله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009C1BC7" w:rsidRPr="00443AAE">
        <w:rPr>
          <w:rFonts w:cs="Simplified Arabic"/>
          <w:szCs w:val="28"/>
          <w:rtl/>
        </w:rPr>
        <w:t>يوم خيبر لحوم الحمر الأهلية ونكاح المتعة</w:t>
      </w:r>
      <w:r>
        <w:rPr>
          <w:rFonts w:cs="Simplified Arabic" w:hint="cs"/>
          <w:szCs w:val="28"/>
          <w:rtl/>
        </w:rPr>
        <w:t>"</w:t>
      </w:r>
      <w:r>
        <w:rPr>
          <w:rFonts w:cs="Simplified Arabic"/>
          <w:szCs w:val="28"/>
          <w:vertAlign w:val="superscript"/>
          <w:rtl/>
        </w:rPr>
        <w:t>(</w:t>
      </w:r>
      <w:r>
        <w:rPr>
          <w:rStyle w:val="aa"/>
          <w:rFonts w:cs="Simplified Arabic"/>
          <w:szCs w:val="28"/>
          <w:rtl/>
        </w:rPr>
        <w:footnoteReference w:id="359"/>
      </w:r>
      <w:r>
        <w:rPr>
          <w:rFonts w:cs="Simplified Arabic"/>
          <w:szCs w:val="28"/>
          <w:vertAlign w:val="superscript"/>
          <w:rtl/>
        </w:rPr>
        <w:t>)</w:t>
      </w:r>
      <w:r>
        <w:rPr>
          <w:rFonts w:cs="Simplified Arabic" w:hint="cs"/>
          <w:szCs w:val="28"/>
          <w:rtl/>
        </w:rPr>
        <w:t>.</w:t>
      </w:r>
    </w:p>
    <w:p w:rsidR="009C1BC7" w:rsidRPr="005A70EC" w:rsidRDefault="005A70EC" w:rsidP="005A70EC">
      <w:pPr>
        <w:jc w:val="lowKashida"/>
        <w:rPr>
          <w:rFonts w:cs="Simplified Arabic"/>
          <w:b/>
          <w:bCs/>
          <w:szCs w:val="28"/>
          <w:rtl/>
        </w:rPr>
      </w:pPr>
      <w:r>
        <w:rPr>
          <w:rFonts w:cs="Simplified Arabic" w:hint="eastAsia"/>
          <w:szCs w:val="28"/>
          <w:rtl/>
        </w:rPr>
        <w:t>ف</w:t>
      </w:r>
      <w:r>
        <w:rPr>
          <w:rFonts w:cs="Simplified Arabic" w:hint="cs"/>
          <w:szCs w:val="28"/>
          <w:rtl/>
        </w:rPr>
        <w:t>إ</w:t>
      </w:r>
      <w:r w:rsidR="009C1BC7" w:rsidRPr="00443AAE">
        <w:rPr>
          <w:rFonts w:cs="Simplified Arabic" w:hint="eastAsia"/>
          <w:szCs w:val="28"/>
          <w:rtl/>
        </w:rPr>
        <w:t>ن</w:t>
      </w:r>
      <w:r w:rsidR="009C1BC7" w:rsidRPr="00443AAE">
        <w:rPr>
          <w:rFonts w:cs="Simplified Arabic"/>
          <w:szCs w:val="28"/>
          <w:rtl/>
        </w:rPr>
        <w:t xml:space="preserve"> أرادوا الإفلات عن هذا الحديث أن الإمام قالها تقية كما يقول شيخهم الطوسي</w:t>
      </w:r>
      <w:r>
        <w:rPr>
          <w:rFonts w:cs="Simplified Arabic" w:hint="cs"/>
          <w:szCs w:val="28"/>
          <w:rtl/>
        </w:rPr>
        <w:t xml:space="preserve"> </w:t>
      </w:r>
      <w:r w:rsidR="009C1BC7" w:rsidRPr="00443AAE">
        <w:rPr>
          <w:rFonts w:cs="Simplified Arabic" w:hint="eastAsia"/>
          <w:szCs w:val="28"/>
          <w:rtl/>
        </w:rPr>
        <w:t>والعاملي</w:t>
      </w:r>
      <w:r>
        <w:rPr>
          <w:rFonts w:cs="Simplified Arabic" w:hint="cs"/>
          <w:szCs w:val="28"/>
          <w:rtl/>
        </w:rPr>
        <w:t xml:space="preserve">, </w:t>
      </w:r>
      <w:r w:rsidR="009C1BC7" w:rsidRPr="005A70EC">
        <w:rPr>
          <w:rFonts w:cs="Simplified Arabic" w:hint="eastAsia"/>
          <w:b/>
          <w:bCs/>
          <w:szCs w:val="28"/>
          <w:rtl/>
        </w:rPr>
        <w:t>فالجوا</w:t>
      </w:r>
      <w:r w:rsidR="009C1BC7" w:rsidRPr="005A70EC">
        <w:rPr>
          <w:rFonts w:cs="Simplified Arabic"/>
          <w:b/>
          <w:bCs/>
          <w:szCs w:val="28"/>
          <w:rtl/>
        </w:rPr>
        <w:t xml:space="preserve"> ب من وجهين:</w:t>
      </w:r>
    </w:p>
    <w:p w:rsidR="009C1BC7" w:rsidRPr="00443AAE" w:rsidRDefault="009C1BC7" w:rsidP="005A70EC">
      <w:pPr>
        <w:jc w:val="lowKashida"/>
        <w:rPr>
          <w:rFonts w:cs="Simplified Arabic"/>
          <w:szCs w:val="28"/>
          <w:rtl/>
        </w:rPr>
      </w:pPr>
      <w:r w:rsidRPr="005A70EC">
        <w:rPr>
          <w:rFonts w:cs="Simplified Arabic" w:hint="eastAsia"/>
          <w:b/>
          <w:bCs/>
          <w:szCs w:val="28"/>
          <w:rtl/>
        </w:rPr>
        <w:t>أول</w:t>
      </w:r>
      <w:r w:rsidR="005A70EC" w:rsidRPr="005A70EC">
        <w:rPr>
          <w:rFonts w:cs="Simplified Arabic" w:hint="cs"/>
          <w:b/>
          <w:bCs/>
          <w:szCs w:val="28"/>
          <w:rtl/>
        </w:rPr>
        <w:t>ً</w:t>
      </w:r>
      <w:r w:rsidRPr="005A70EC">
        <w:rPr>
          <w:rFonts w:cs="Simplified Arabic" w:hint="eastAsia"/>
          <w:b/>
          <w:bCs/>
          <w:szCs w:val="28"/>
          <w:rtl/>
        </w:rPr>
        <w:t>ا</w:t>
      </w:r>
      <w:r w:rsidRPr="005A70EC">
        <w:rPr>
          <w:rFonts w:cs="Simplified Arabic"/>
          <w:b/>
          <w:bCs/>
          <w:szCs w:val="28"/>
          <w:rtl/>
        </w:rPr>
        <w:t>:</w:t>
      </w:r>
      <w:r w:rsidR="005A70EC" w:rsidRPr="005A70EC">
        <w:rPr>
          <w:rFonts w:cs="Simplified Arabic" w:hint="cs"/>
          <w:b/>
          <w:bCs/>
          <w:szCs w:val="28"/>
          <w:rtl/>
        </w:rPr>
        <w:t xml:space="preserve"> </w:t>
      </w:r>
      <w:r w:rsidRPr="005A70EC">
        <w:rPr>
          <w:rFonts w:cs="Simplified Arabic"/>
          <w:b/>
          <w:bCs/>
          <w:szCs w:val="28"/>
          <w:rtl/>
        </w:rPr>
        <w:t>قد أقر علي رضي الله عنه التحريم في مدة خلافته ولم يأمر بالجواز</w:t>
      </w:r>
      <w:r w:rsidR="005A70EC" w:rsidRPr="005A70EC">
        <w:rPr>
          <w:rFonts w:cs="Simplified Arabic" w:hint="cs"/>
          <w:b/>
          <w:bCs/>
          <w:szCs w:val="28"/>
          <w:rtl/>
        </w:rPr>
        <w:t>,</w:t>
      </w:r>
      <w:r w:rsidRPr="00443AAE">
        <w:rPr>
          <w:rFonts w:cs="Simplified Arabic"/>
          <w:szCs w:val="28"/>
          <w:rtl/>
        </w:rPr>
        <w:t xml:space="preserve"> وفي العرف الشيعي</w:t>
      </w:r>
      <w:r w:rsidR="005A70EC">
        <w:rPr>
          <w:rFonts w:cs="Simplified Arabic" w:hint="cs"/>
          <w:szCs w:val="28"/>
          <w:rtl/>
        </w:rPr>
        <w:t xml:space="preserve"> </w:t>
      </w:r>
      <w:r w:rsidRPr="00443AAE">
        <w:rPr>
          <w:rFonts w:cs="Simplified Arabic" w:hint="eastAsia"/>
          <w:szCs w:val="28"/>
          <w:rtl/>
        </w:rPr>
        <w:t>وحسب</w:t>
      </w:r>
      <w:r w:rsidRPr="00443AAE">
        <w:rPr>
          <w:rFonts w:cs="Simplified Arabic"/>
          <w:szCs w:val="28"/>
          <w:rtl/>
        </w:rPr>
        <w:t xml:space="preserve"> رأي فقهاء الشيعة عمل الإمام حجة ولا</w:t>
      </w:r>
      <w:r w:rsidR="005A70EC">
        <w:rPr>
          <w:rFonts w:cs="Simplified Arabic" w:hint="cs"/>
          <w:szCs w:val="28"/>
          <w:rtl/>
        </w:rPr>
        <w:t xml:space="preserve"> </w:t>
      </w:r>
      <w:r w:rsidRPr="00443AAE">
        <w:rPr>
          <w:rFonts w:cs="Simplified Arabic"/>
          <w:szCs w:val="28"/>
          <w:rtl/>
        </w:rPr>
        <w:t>سيما عندما يكون مبسوط اليد</w:t>
      </w:r>
      <w:r w:rsidR="005A70EC">
        <w:rPr>
          <w:rFonts w:cs="Simplified Arabic" w:hint="cs"/>
          <w:szCs w:val="28"/>
          <w:rtl/>
        </w:rPr>
        <w:t>,</w:t>
      </w:r>
      <w:r w:rsidRPr="00443AAE">
        <w:rPr>
          <w:rFonts w:cs="Simplified Arabic"/>
          <w:szCs w:val="28"/>
          <w:rtl/>
        </w:rPr>
        <w:t xml:space="preserve"> ويستطيع إظهار الرأي وبيان أوامره الله ونواهيه</w:t>
      </w:r>
      <w:r w:rsidR="005A70EC">
        <w:rPr>
          <w:rFonts w:cs="Simplified Arabic"/>
          <w:szCs w:val="28"/>
          <w:vertAlign w:val="superscript"/>
          <w:rtl/>
        </w:rPr>
        <w:t>(</w:t>
      </w:r>
      <w:r w:rsidR="005A70EC">
        <w:rPr>
          <w:rStyle w:val="aa"/>
          <w:rFonts w:cs="Simplified Arabic"/>
          <w:szCs w:val="28"/>
          <w:rtl/>
        </w:rPr>
        <w:footnoteReference w:id="360"/>
      </w:r>
      <w:r w:rsidR="005A70EC">
        <w:rPr>
          <w:rFonts w:cs="Simplified Arabic"/>
          <w:szCs w:val="28"/>
          <w:vertAlign w:val="superscript"/>
          <w:rtl/>
        </w:rPr>
        <w:t>)</w:t>
      </w:r>
      <w:r w:rsidR="005A70EC">
        <w:rPr>
          <w:rFonts w:cs="Simplified Arabic" w:hint="cs"/>
          <w:szCs w:val="28"/>
          <w:rtl/>
        </w:rPr>
        <w:t>.</w:t>
      </w:r>
    </w:p>
    <w:p w:rsidR="009C1BC7" w:rsidRPr="00443AAE" w:rsidRDefault="005A70EC" w:rsidP="005A70EC">
      <w:pPr>
        <w:jc w:val="lowKashida"/>
        <w:rPr>
          <w:rFonts w:cs="Simplified Arabic"/>
          <w:szCs w:val="28"/>
          <w:rtl/>
        </w:rPr>
      </w:pPr>
      <w:r>
        <w:rPr>
          <w:rFonts w:cs="Simplified Arabic" w:hint="eastAsia"/>
          <w:szCs w:val="28"/>
          <w:rtl/>
        </w:rPr>
        <w:t>فإذ</w:t>
      </w:r>
      <w:r>
        <w:rPr>
          <w:rFonts w:cs="Simplified Arabic" w:hint="cs"/>
          <w:szCs w:val="28"/>
          <w:rtl/>
        </w:rPr>
        <w:t>ًا:</w:t>
      </w:r>
      <w:r w:rsidR="009C1BC7" w:rsidRPr="00443AAE">
        <w:rPr>
          <w:rFonts w:cs="Simplified Arabic"/>
          <w:szCs w:val="28"/>
          <w:rtl/>
        </w:rPr>
        <w:t xml:space="preserve"> إقرار الإمام علي رضي الله عنه للتحريم</w:t>
      </w:r>
      <w:r>
        <w:rPr>
          <w:rFonts w:cs="Simplified Arabic" w:hint="cs"/>
          <w:szCs w:val="28"/>
          <w:rtl/>
        </w:rPr>
        <w:t>,</w:t>
      </w:r>
      <w:r>
        <w:rPr>
          <w:rFonts w:cs="Simplified Arabic"/>
          <w:szCs w:val="28"/>
          <w:rtl/>
        </w:rPr>
        <w:t xml:space="preserve"> يعني </w:t>
      </w:r>
      <w:r>
        <w:rPr>
          <w:rFonts w:cs="Simplified Arabic" w:hint="cs"/>
          <w:szCs w:val="28"/>
          <w:rtl/>
        </w:rPr>
        <w:t>أنه</w:t>
      </w:r>
      <w:r w:rsidR="009C1BC7" w:rsidRPr="00443AAE">
        <w:rPr>
          <w:rFonts w:cs="Simplified Arabic"/>
          <w:szCs w:val="28"/>
          <w:rtl/>
        </w:rPr>
        <w:t xml:space="preserve">ا كانت محرمة منذ عهد رسول الله </w:t>
      </w:r>
      <w:r w:rsidR="00A729B3" w:rsidRPr="00443AAE">
        <w:rPr>
          <w:rFonts w:cs="Simplified Arabic"/>
          <w:szCs w:val="28"/>
          <w:rtl/>
        </w:rPr>
        <w:t xml:space="preserve">صلى الله عليه </w:t>
      </w:r>
      <w:r w:rsidR="004F30E4" w:rsidRPr="00443AAE">
        <w:rPr>
          <w:rFonts w:cs="Simplified Arabic"/>
          <w:szCs w:val="28"/>
          <w:rtl/>
        </w:rPr>
        <w:t>وسلم</w:t>
      </w:r>
      <w:r>
        <w:rPr>
          <w:rFonts w:cs="Simplified Arabic" w:hint="cs"/>
          <w:szCs w:val="28"/>
          <w:rtl/>
        </w:rPr>
        <w:t xml:space="preserve">, </w:t>
      </w:r>
      <w:r w:rsidR="009C1BC7" w:rsidRPr="00443AAE">
        <w:rPr>
          <w:rFonts w:cs="Simplified Arabic" w:hint="eastAsia"/>
          <w:szCs w:val="28"/>
          <w:rtl/>
        </w:rPr>
        <w:t>ولولا</w:t>
      </w:r>
      <w:r w:rsidR="009C1BC7" w:rsidRPr="00443AAE">
        <w:rPr>
          <w:rFonts w:cs="Simplified Arabic"/>
          <w:szCs w:val="28"/>
          <w:rtl/>
        </w:rPr>
        <w:t xml:space="preserve"> ذلك لكان يعارضها ويبين حكم الل</w:t>
      </w:r>
      <w:r w:rsidR="004B79C5">
        <w:rPr>
          <w:rFonts w:cs="Simplified Arabic"/>
          <w:szCs w:val="28"/>
          <w:rtl/>
        </w:rPr>
        <w:t>ه فيها وعمل الإمام حجة على الش</w:t>
      </w:r>
      <w:r w:rsidR="004B79C5">
        <w:rPr>
          <w:rFonts w:cs="Simplified Arabic" w:hint="cs"/>
          <w:szCs w:val="28"/>
          <w:rtl/>
        </w:rPr>
        <w:t>ي</w:t>
      </w:r>
      <w:r w:rsidR="004B79C5">
        <w:rPr>
          <w:rFonts w:cs="Simplified Arabic"/>
          <w:szCs w:val="28"/>
          <w:rtl/>
        </w:rPr>
        <w:t>ع</w:t>
      </w:r>
      <w:r w:rsidR="009C1BC7" w:rsidRPr="00443AAE">
        <w:rPr>
          <w:rFonts w:cs="Simplified Arabic"/>
          <w:szCs w:val="28"/>
          <w:rtl/>
        </w:rPr>
        <w:t>ة</w:t>
      </w:r>
      <w:r>
        <w:rPr>
          <w:rFonts w:cs="Simplified Arabic" w:hint="cs"/>
          <w:szCs w:val="28"/>
          <w:rtl/>
        </w:rPr>
        <w:t>,</w:t>
      </w:r>
      <w:r w:rsidR="009C1BC7" w:rsidRPr="00443AAE">
        <w:rPr>
          <w:rFonts w:cs="Simplified Arabic"/>
          <w:szCs w:val="28"/>
          <w:rtl/>
        </w:rPr>
        <w:t xml:space="preserve"> ولست أدري كيف ضرب فقهاء الشيعة </w:t>
      </w:r>
      <w:r>
        <w:rPr>
          <w:rFonts w:cs="Simplified Arabic" w:hint="cs"/>
          <w:szCs w:val="28"/>
          <w:rtl/>
        </w:rPr>
        <w:t>به</w:t>
      </w:r>
      <w:r w:rsidR="009C1BC7" w:rsidRPr="00443AAE">
        <w:rPr>
          <w:rFonts w:cs="Simplified Arabic"/>
          <w:szCs w:val="28"/>
          <w:rtl/>
        </w:rPr>
        <w:t>ا عرض الحائط</w:t>
      </w:r>
      <w:r>
        <w:rPr>
          <w:rFonts w:cs="Simplified Arabic"/>
          <w:szCs w:val="28"/>
          <w:vertAlign w:val="superscript"/>
          <w:rtl/>
        </w:rPr>
        <w:t>(</w:t>
      </w:r>
      <w:r>
        <w:rPr>
          <w:rStyle w:val="aa"/>
          <w:rFonts w:cs="Simplified Arabic"/>
          <w:szCs w:val="28"/>
          <w:rtl/>
        </w:rPr>
        <w:footnoteReference w:id="361"/>
      </w:r>
      <w:r>
        <w:rPr>
          <w:rFonts w:cs="Simplified Arabic"/>
          <w:szCs w:val="28"/>
          <w:vertAlign w:val="superscript"/>
          <w:rtl/>
        </w:rPr>
        <w:t>)</w:t>
      </w:r>
      <w:r>
        <w:rPr>
          <w:rFonts w:cs="Simplified Arabic" w:hint="cs"/>
          <w:szCs w:val="28"/>
          <w:rtl/>
        </w:rPr>
        <w:t>.</w:t>
      </w:r>
    </w:p>
    <w:p w:rsidR="009C1BC7" w:rsidRPr="005A70EC" w:rsidRDefault="009C1BC7" w:rsidP="00443AAE">
      <w:pPr>
        <w:jc w:val="lowKashida"/>
        <w:rPr>
          <w:rFonts w:cs="Simplified Arabic"/>
          <w:b/>
          <w:bCs/>
          <w:szCs w:val="28"/>
          <w:rtl/>
        </w:rPr>
      </w:pPr>
      <w:r w:rsidRPr="005A70EC">
        <w:rPr>
          <w:rFonts w:cs="Simplified Arabic" w:hint="eastAsia"/>
          <w:b/>
          <w:bCs/>
          <w:szCs w:val="28"/>
          <w:rtl/>
        </w:rPr>
        <w:t>ثاني</w:t>
      </w:r>
      <w:r w:rsidR="005A70EC" w:rsidRPr="005A70EC">
        <w:rPr>
          <w:rFonts w:cs="Simplified Arabic" w:hint="cs"/>
          <w:b/>
          <w:bCs/>
          <w:szCs w:val="28"/>
          <w:rtl/>
        </w:rPr>
        <w:t>ً</w:t>
      </w:r>
      <w:r w:rsidRPr="005A70EC">
        <w:rPr>
          <w:rFonts w:cs="Simplified Arabic" w:hint="eastAsia"/>
          <w:b/>
          <w:bCs/>
          <w:szCs w:val="28"/>
          <w:rtl/>
        </w:rPr>
        <w:t>ا</w:t>
      </w:r>
      <w:r w:rsidRPr="005A70EC">
        <w:rPr>
          <w:rFonts w:cs="Simplified Arabic"/>
          <w:b/>
          <w:bCs/>
          <w:szCs w:val="28"/>
          <w:rtl/>
        </w:rPr>
        <w:t>: أن لا تقية في متعة النساء!! عند أصحاب المتعة!</w:t>
      </w:r>
    </w:p>
    <w:p w:rsidR="009C1BC7" w:rsidRPr="00443AAE" w:rsidRDefault="009C1BC7" w:rsidP="00443AAE">
      <w:pPr>
        <w:jc w:val="lowKashida"/>
        <w:rPr>
          <w:rFonts w:cs="Simplified Arabic"/>
          <w:szCs w:val="28"/>
          <w:rtl/>
        </w:rPr>
      </w:pPr>
      <w:r w:rsidRPr="00443AAE">
        <w:rPr>
          <w:rFonts w:cs="Simplified Arabic" w:hint="eastAsia"/>
          <w:szCs w:val="28"/>
          <w:rtl/>
        </w:rPr>
        <w:t>قال</w:t>
      </w:r>
      <w:r w:rsidRPr="00443AAE">
        <w:rPr>
          <w:rFonts w:cs="Simplified Arabic"/>
          <w:szCs w:val="28"/>
          <w:rtl/>
        </w:rPr>
        <w:t xml:space="preserve"> عالمهم كاشف الغطاء في أصل الشيعة ما نصه بالحرف الواحد:</w:t>
      </w:r>
      <w:r w:rsidR="005A70EC">
        <w:rPr>
          <w:rFonts w:cs="Simplified Arabic" w:hint="cs"/>
          <w:szCs w:val="28"/>
          <w:rtl/>
        </w:rPr>
        <w:t xml:space="preserve"> </w:t>
      </w:r>
      <w:r w:rsidR="005A70EC">
        <w:rPr>
          <w:rFonts w:cs="Simplified Arabic"/>
          <w:szCs w:val="28"/>
          <w:rtl/>
        </w:rPr>
        <w:t>"</w:t>
      </w:r>
      <w:r w:rsidRPr="00443AAE">
        <w:rPr>
          <w:rFonts w:cs="Simplified Arabic"/>
          <w:szCs w:val="28"/>
          <w:rtl/>
        </w:rPr>
        <w:t>ومن طرقنا الوثيقة!! عن</w:t>
      </w:r>
    </w:p>
    <w:p w:rsidR="009C1BC7" w:rsidRPr="00443AAE" w:rsidRDefault="009C1BC7" w:rsidP="005A70EC">
      <w:pPr>
        <w:jc w:val="lowKashida"/>
        <w:rPr>
          <w:rFonts w:cs="Simplified Arabic"/>
          <w:szCs w:val="28"/>
          <w:rtl/>
        </w:rPr>
      </w:pPr>
      <w:r w:rsidRPr="00443AAE">
        <w:rPr>
          <w:rFonts w:cs="Simplified Arabic" w:hint="eastAsia"/>
          <w:szCs w:val="28"/>
          <w:rtl/>
        </w:rPr>
        <w:t>جعفر</w:t>
      </w:r>
      <w:r w:rsidRPr="00443AAE">
        <w:rPr>
          <w:rFonts w:cs="Simplified Arabic"/>
          <w:szCs w:val="28"/>
          <w:rtl/>
        </w:rPr>
        <w:t xml:space="preserve"> الصادق (ع) أنه كان يقول: ثلاث لا أتقي فيهن أحد</w:t>
      </w:r>
      <w:r w:rsidR="005A70EC">
        <w:rPr>
          <w:rFonts w:cs="Simplified Arabic" w:hint="cs"/>
          <w:szCs w:val="28"/>
          <w:rtl/>
        </w:rPr>
        <w:t>ً</w:t>
      </w:r>
      <w:r w:rsidRPr="00443AAE">
        <w:rPr>
          <w:rFonts w:cs="Simplified Arabic"/>
          <w:szCs w:val="28"/>
          <w:rtl/>
        </w:rPr>
        <w:t>ا: متعة الحج, ومتعة النساء,</w:t>
      </w:r>
      <w:r w:rsidR="005A70EC">
        <w:rPr>
          <w:rFonts w:cs="Simplified Arabic" w:hint="cs"/>
          <w:szCs w:val="28"/>
          <w:rtl/>
        </w:rPr>
        <w:t xml:space="preserve"> </w:t>
      </w:r>
      <w:r w:rsidRPr="00443AAE">
        <w:rPr>
          <w:rFonts w:cs="Simplified Arabic" w:hint="eastAsia"/>
          <w:szCs w:val="28"/>
          <w:rtl/>
        </w:rPr>
        <w:t>والمسح</w:t>
      </w:r>
      <w:r w:rsidRPr="00443AAE">
        <w:rPr>
          <w:rFonts w:cs="Simplified Arabic"/>
          <w:szCs w:val="28"/>
          <w:rtl/>
        </w:rPr>
        <w:t xml:space="preserve"> على الخفين</w:t>
      </w:r>
      <w:r w:rsidR="005A70EC">
        <w:rPr>
          <w:rFonts w:cs="Simplified Arabic" w:hint="cs"/>
          <w:szCs w:val="28"/>
          <w:rtl/>
        </w:rPr>
        <w:t>"</w:t>
      </w:r>
      <w:r w:rsidR="005A70EC">
        <w:rPr>
          <w:rFonts w:cs="Simplified Arabic"/>
          <w:szCs w:val="28"/>
          <w:vertAlign w:val="superscript"/>
          <w:rtl/>
        </w:rPr>
        <w:t>(</w:t>
      </w:r>
      <w:r w:rsidR="005A70EC">
        <w:rPr>
          <w:rStyle w:val="aa"/>
          <w:rFonts w:cs="Simplified Arabic"/>
          <w:szCs w:val="28"/>
          <w:rtl/>
        </w:rPr>
        <w:footnoteReference w:id="362"/>
      </w:r>
      <w:r w:rsidR="005A70EC">
        <w:rPr>
          <w:rFonts w:cs="Simplified Arabic"/>
          <w:szCs w:val="28"/>
          <w:vertAlign w:val="superscript"/>
          <w:rtl/>
        </w:rPr>
        <w:t>)</w:t>
      </w:r>
      <w:r w:rsidRPr="00443AAE">
        <w:rPr>
          <w:rFonts w:cs="Simplified Arabic"/>
          <w:szCs w:val="28"/>
          <w:rtl/>
        </w:rPr>
        <w:t>.</w:t>
      </w:r>
    </w:p>
    <w:p w:rsidR="009C1BC7" w:rsidRPr="005A70EC" w:rsidRDefault="009C1BC7" w:rsidP="00443AAE">
      <w:pPr>
        <w:jc w:val="lowKashida"/>
        <w:rPr>
          <w:rFonts w:cs="Simplified Arabic"/>
          <w:b/>
          <w:bCs/>
          <w:szCs w:val="28"/>
          <w:rtl/>
        </w:rPr>
      </w:pPr>
      <w:r w:rsidRPr="005A70EC">
        <w:rPr>
          <w:rFonts w:cs="Simplified Arabic"/>
          <w:b/>
          <w:bCs/>
          <w:szCs w:val="28"/>
          <w:rtl/>
        </w:rPr>
        <w:t>٢- من طرق الشيعة الإسماعيلية:</w:t>
      </w:r>
    </w:p>
    <w:p w:rsidR="009C1BC7" w:rsidRPr="00443AAE" w:rsidRDefault="009C1BC7" w:rsidP="005A70EC">
      <w:pPr>
        <w:jc w:val="lowKashida"/>
        <w:rPr>
          <w:rFonts w:cs="Simplified Arabic"/>
          <w:szCs w:val="28"/>
          <w:rtl/>
        </w:rPr>
      </w:pPr>
      <w:r w:rsidRPr="00443AAE">
        <w:rPr>
          <w:rFonts w:cs="Simplified Arabic" w:hint="eastAsia"/>
          <w:szCs w:val="28"/>
          <w:rtl/>
        </w:rPr>
        <w:t>روى</w:t>
      </w:r>
      <w:r w:rsidRPr="00443AAE">
        <w:rPr>
          <w:rFonts w:cs="Simplified Arabic"/>
          <w:szCs w:val="28"/>
          <w:rtl/>
        </w:rPr>
        <w:t xml:space="preserve"> القاضي المغربي صاحب دعائم الإسلام عن رسول الله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أنه حرم نكاح المتعة، وعن</w:t>
      </w:r>
      <w:r w:rsidR="005A70EC">
        <w:rPr>
          <w:rFonts w:cs="Simplified Arabic" w:hint="cs"/>
          <w:szCs w:val="28"/>
          <w:rtl/>
        </w:rPr>
        <w:t xml:space="preserve"> </w:t>
      </w:r>
      <w:r w:rsidRPr="00443AAE">
        <w:rPr>
          <w:rFonts w:cs="Simplified Arabic" w:hint="eastAsia"/>
          <w:szCs w:val="28"/>
          <w:rtl/>
        </w:rPr>
        <w:t>علي</w:t>
      </w:r>
      <w:r w:rsidR="005A70EC">
        <w:rPr>
          <w:rFonts w:cs="Simplified Arabic"/>
          <w:szCs w:val="28"/>
          <w:rtl/>
        </w:rPr>
        <w:t xml:space="preserve"> (ع) </w:t>
      </w:r>
      <w:r w:rsidR="005A70EC">
        <w:rPr>
          <w:rFonts w:cs="Simplified Arabic" w:hint="cs"/>
          <w:szCs w:val="28"/>
          <w:rtl/>
        </w:rPr>
        <w:t>أ</w:t>
      </w:r>
      <w:r w:rsidRPr="00443AAE">
        <w:rPr>
          <w:rFonts w:cs="Simplified Arabic"/>
          <w:szCs w:val="28"/>
          <w:rtl/>
        </w:rPr>
        <w:t xml:space="preserve">نه قال: </w:t>
      </w:r>
      <w:r w:rsidR="005A70EC">
        <w:rPr>
          <w:rFonts w:cs="Simplified Arabic" w:hint="cs"/>
          <w:szCs w:val="28"/>
          <w:rtl/>
        </w:rPr>
        <w:t>"</w:t>
      </w:r>
      <w:r w:rsidRPr="00443AAE">
        <w:rPr>
          <w:rFonts w:cs="Simplified Arabic"/>
          <w:szCs w:val="28"/>
          <w:rtl/>
        </w:rPr>
        <w:t>لا نكاح إلا بولي وشاهدين وليس بالدرهم والدرهمين واليوم و</w:t>
      </w:r>
      <w:r w:rsidR="005A70EC">
        <w:rPr>
          <w:rFonts w:cs="Simplified Arabic" w:hint="cs"/>
          <w:szCs w:val="28"/>
          <w:rtl/>
        </w:rPr>
        <w:t>ال</w:t>
      </w:r>
      <w:r w:rsidRPr="00443AAE">
        <w:rPr>
          <w:rFonts w:cs="Simplified Arabic"/>
          <w:szCs w:val="28"/>
          <w:rtl/>
        </w:rPr>
        <w:t>يومين، ذلك السفاح ولا شرط في النكاح</w:t>
      </w:r>
      <w:r w:rsidR="005A70EC">
        <w:rPr>
          <w:rFonts w:cs="Simplified Arabic" w:hint="cs"/>
          <w:szCs w:val="28"/>
          <w:rtl/>
        </w:rPr>
        <w:t>"</w:t>
      </w:r>
      <w:r w:rsidR="005A70EC">
        <w:rPr>
          <w:rFonts w:cs="Simplified Arabic"/>
          <w:szCs w:val="28"/>
          <w:vertAlign w:val="superscript"/>
          <w:rtl/>
        </w:rPr>
        <w:t>(</w:t>
      </w:r>
      <w:r w:rsidR="005A70EC">
        <w:rPr>
          <w:rStyle w:val="aa"/>
          <w:rFonts w:cs="Simplified Arabic"/>
          <w:szCs w:val="28"/>
          <w:rtl/>
        </w:rPr>
        <w:footnoteReference w:id="363"/>
      </w:r>
      <w:r w:rsidR="005A70EC">
        <w:rPr>
          <w:rFonts w:cs="Simplified Arabic"/>
          <w:szCs w:val="28"/>
          <w:vertAlign w:val="superscript"/>
          <w:rtl/>
        </w:rPr>
        <w:t>)</w:t>
      </w:r>
      <w:r w:rsidR="005A70EC">
        <w:rPr>
          <w:rFonts w:cs="Simplified Arabic" w:hint="cs"/>
          <w:szCs w:val="28"/>
          <w:rtl/>
        </w:rPr>
        <w:t>.</w:t>
      </w:r>
    </w:p>
    <w:p w:rsidR="009C1BC7" w:rsidRPr="005A70EC" w:rsidRDefault="009C1BC7" w:rsidP="00443AAE">
      <w:pPr>
        <w:jc w:val="lowKashida"/>
        <w:rPr>
          <w:rFonts w:cs="Simplified Arabic"/>
          <w:b/>
          <w:bCs/>
          <w:szCs w:val="28"/>
          <w:rtl/>
        </w:rPr>
      </w:pPr>
      <w:r w:rsidRPr="005A70EC">
        <w:rPr>
          <w:rFonts w:cs="Simplified Arabic"/>
          <w:b/>
          <w:bCs/>
          <w:szCs w:val="28"/>
          <w:rtl/>
        </w:rPr>
        <w:t>٣- من طرق الشيعة الزيدية:</w:t>
      </w:r>
    </w:p>
    <w:p w:rsidR="009C1BC7" w:rsidRPr="00443AAE" w:rsidRDefault="009C1BC7" w:rsidP="005A70EC">
      <w:pPr>
        <w:jc w:val="lowKashida"/>
        <w:rPr>
          <w:rFonts w:cs="Simplified Arabic"/>
          <w:szCs w:val="28"/>
          <w:rtl/>
        </w:rPr>
      </w:pPr>
      <w:r w:rsidRPr="00443AAE">
        <w:rPr>
          <w:rFonts w:cs="Simplified Arabic" w:hint="eastAsia"/>
          <w:szCs w:val="28"/>
          <w:rtl/>
        </w:rPr>
        <w:t>جاء</w:t>
      </w:r>
      <w:r w:rsidRPr="00443AAE">
        <w:rPr>
          <w:rFonts w:cs="Simplified Arabic"/>
          <w:szCs w:val="28"/>
          <w:rtl/>
        </w:rPr>
        <w:t xml:space="preserve"> في مسند الإمام زيد بن علي عن أبيه عن جده علي (ع) قال: </w:t>
      </w:r>
      <w:r w:rsidR="005A70EC">
        <w:rPr>
          <w:rFonts w:cs="Simplified Arabic" w:hint="cs"/>
          <w:szCs w:val="28"/>
          <w:rtl/>
        </w:rPr>
        <w:t>"نه</w:t>
      </w:r>
      <w:r w:rsidRPr="00443AAE">
        <w:rPr>
          <w:rFonts w:cs="Simplified Arabic"/>
          <w:szCs w:val="28"/>
          <w:rtl/>
        </w:rPr>
        <w:t xml:space="preserve">ى رسول الله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عن نكاح المتعة عام خيبر</w:t>
      </w:r>
      <w:r w:rsidR="005A70EC">
        <w:rPr>
          <w:rFonts w:cs="Simplified Arabic" w:hint="cs"/>
          <w:szCs w:val="28"/>
          <w:rtl/>
        </w:rPr>
        <w:t>"</w:t>
      </w:r>
      <w:r w:rsidR="005A70EC">
        <w:rPr>
          <w:rFonts w:cs="Simplified Arabic"/>
          <w:szCs w:val="28"/>
          <w:vertAlign w:val="superscript"/>
          <w:rtl/>
        </w:rPr>
        <w:t>(</w:t>
      </w:r>
      <w:r w:rsidR="005A70EC">
        <w:rPr>
          <w:rStyle w:val="aa"/>
          <w:rFonts w:cs="Simplified Arabic"/>
          <w:szCs w:val="28"/>
          <w:rtl/>
        </w:rPr>
        <w:footnoteReference w:id="364"/>
      </w:r>
      <w:r w:rsidR="005A70EC">
        <w:rPr>
          <w:rFonts w:cs="Simplified Arabic"/>
          <w:szCs w:val="28"/>
          <w:vertAlign w:val="superscript"/>
          <w:rtl/>
        </w:rPr>
        <w:t>)</w:t>
      </w:r>
      <w:r w:rsidR="005A70EC">
        <w:rPr>
          <w:rFonts w:cs="Simplified Arabic" w:hint="cs"/>
          <w:szCs w:val="28"/>
          <w:rtl/>
        </w:rPr>
        <w:t>.</w:t>
      </w:r>
    </w:p>
    <w:p w:rsidR="009C1BC7" w:rsidRPr="00443AAE" w:rsidRDefault="009C1BC7" w:rsidP="005A70EC">
      <w:pPr>
        <w:jc w:val="lowKashida"/>
        <w:rPr>
          <w:rFonts w:cs="Simplified Arabic"/>
          <w:szCs w:val="28"/>
          <w:rtl/>
        </w:rPr>
      </w:pPr>
      <w:r w:rsidRPr="00443AAE">
        <w:rPr>
          <w:rFonts w:cs="Simplified Arabic" w:hint="eastAsia"/>
          <w:szCs w:val="28"/>
          <w:rtl/>
        </w:rPr>
        <w:lastRenderedPageBreak/>
        <w:t>قال</w:t>
      </w:r>
      <w:r w:rsidRPr="00443AAE">
        <w:rPr>
          <w:rFonts w:cs="Simplified Arabic"/>
          <w:szCs w:val="28"/>
          <w:rtl/>
        </w:rPr>
        <w:t xml:space="preserve"> </w:t>
      </w:r>
      <w:proofErr w:type="spellStart"/>
      <w:r w:rsidRPr="00443AAE">
        <w:rPr>
          <w:rFonts w:cs="Simplified Arabic"/>
          <w:szCs w:val="28"/>
          <w:rtl/>
        </w:rPr>
        <w:t>السياغي</w:t>
      </w:r>
      <w:proofErr w:type="spellEnd"/>
      <w:r w:rsidRPr="00443AAE">
        <w:rPr>
          <w:rFonts w:cs="Simplified Arabic"/>
          <w:szCs w:val="28"/>
          <w:rtl/>
        </w:rPr>
        <w:t xml:space="preserve"> الصنعاني من علماء الزيدية في الروض النضير:</w:t>
      </w:r>
      <w:r w:rsidR="005A70EC">
        <w:rPr>
          <w:rFonts w:cs="Simplified Arabic" w:hint="cs"/>
          <w:szCs w:val="28"/>
          <w:rtl/>
        </w:rPr>
        <w:t xml:space="preserve"> "</w:t>
      </w:r>
      <w:r w:rsidRPr="00443AAE">
        <w:rPr>
          <w:rFonts w:cs="Simplified Arabic"/>
          <w:szCs w:val="28"/>
          <w:rtl/>
        </w:rPr>
        <w:t>قال المؤيد بالله أخبرنا أبو العباس</w:t>
      </w:r>
      <w:r w:rsidR="005A70EC">
        <w:rPr>
          <w:rFonts w:cs="Simplified Arabic" w:hint="cs"/>
          <w:szCs w:val="28"/>
          <w:rtl/>
        </w:rPr>
        <w:t xml:space="preserve"> </w:t>
      </w:r>
      <w:r w:rsidRPr="00443AAE">
        <w:rPr>
          <w:rFonts w:cs="Simplified Arabic" w:hint="eastAsia"/>
          <w:szCs w:val="28"/>
          <w:rtl/>
        </w:rPr>
        <w:t>الحسني</w:t>
      </w:r>
      <w:r w:rsidRPr="00443AAE">
        <w:rPr>
          <w:rFonts w:cs="Simplified Arabic"/>
          <w:szCs w:val="28"/>
          <w:rtl/>
        </w:rPr>
        <w:t xml:space="preserve"> قال</w:t>
      </w:r>
      <w:r w:rsidR="005A70EC">
        <w:rPr>
          <w:rFonts w:cs="Simplified Arabic" w:hint="cs"/>
          <w:szCs w:val="28"/>
          <w:rtl/>
        </w:rPr>
        <w:t>:</w:t>
      </w:r>
      <w:r w:rsidR="005A70EC">
        <w:rPr>
          <w:rFonts w:cs="Simplified Arabic"/>
          <w:szCs w:val="28"/>
          <w:rtl/>
        </w:rPr>
        <w:t xml:space="preserve"> </w:t>
      </w:r>
      <w:proofErr w:type="spellStart"/>
      <w:r w:rsidR="005A70EC">
        <w:rPr>
          <w:rFonts w:cs="Simplified Arabic"/>
          <w:szCs w:val="28"/>
          <w:rtl/>
        </w:rPr>
        <w:t>نا</w:t>
      </w:r>
      <w:proofErr w:type="spellEnd"/>
      <w:r w:rsidR="005A70EC">
        <w:rPr>
          <w:rFonts w:cs="Simplified Arabic"/>
          <w:szCs w:val="28"/>
          <w:rtl/>
        </w:rPr>
        <w:t xml:space="preserve"> عبد العزيز بن </w:t>
      </w:r>
      <w:r w:rsidR="005A70EC">
        <w:rPr>
          <w:rFonts w:cs="Simplified Arabic" w:hint="cs"/>
          <w:szCs w:val="28"/>
          <w:rtl/>
        </w:rPr>
        <w:t>إ</w:t>
      </w:r>
      <w:r w:rsidRPr="00443AAE">
        <w:rPr>
          <w:rFonts w:cs="Simplified Arabic"/>
          <w:szCs w:val="28"/>
          <w:rtl/>
        </w:rPr>
        <w:t>سحاق قال</w:t>
      </w:r>
      <w:r w:rsidR="005A70EC">
        <w:rPr>
          <w:rFonts w:cs="Simplified Arabic" w:hint="cs"/>
          <w:szCs w:val="28"/>
          <w:rtl/>
        </w:rPr>
        <w:t>:</w:t>
      </w:r>
      <w:r w:rsidRPr="00443AAE">
        <w:rPr>
          <w:rFonts w:cs="Simplified Arabic"/>
          <w:szCs w:val="28"/>
          <w:rtl/>
        </w:rPr>
        <w:t xml:space="preserve"> </w:t>
      </w:r>
      <w:proofErr w:type="spellStart"/>
      <w:r w:rsidRPr="00443AAE">
        <w:rPr>
          <w:rFonts w:cs="Simplified Arabic"/>
          <w:szCs w:val="28"/>
          <w:rtl/>
        </w:rPr>
        <w:t>نا</w:t>
      </w:r>
      <w:proofErr w:type="spellEnd"/>
      <w:r w:rsidRPr="00443AAE">
        <w:rPr>
          <w:rFonts w:cs="Simplified Arabic"/>
          <w:szCs w:val="28"/>
          <w:rtl/>
        </w:rPr>
        <w:t xml:space="preserve"> أحمد بن منصور الحري </w:t>
      </w:r>
      <w:proofErr w:type="spellStart"/>
      <w:r w:rsidRPr="00443AAE">
        <w:rPr>
          <w:rFonts w:cs="Simplified Arabic"/>
          <w:szCs w:val="28"/>
          <w:rtl/>
        </w:rPr>
        <w:t>نا</w:t>
      </w:r>
      <w:proofErr w:type="spellEnd"/>
      <w:r w:rsidRPr="00443AAE">
        <w:rPr>
          <w:rFonts w:cs="Simplified Arabic"/>
          <w:szCs w:val="28"/>
          <w:rtl/>
        </w:rPr>
        <w:t xml:space="preserve"> محمد بن الأزهر الطائي </w:t>
      </w:r>
      <w:proofErr w:type="spellStart"/>
      <w:r w:rsidRPr="00443AAE">
        <w:rPr>
          <w:rFonts w:cs="Simplified Arabic"/>
          <w:szCs w:val="28"/>
          <w:rtl/>
        </w:rPr>
        <w:t>نا</w:t>
      </w:r>
      <w:proofErr w:type="spellEnd"/>
      <w:r w:rsidR="005A70EC">
        <w:rPr>
          <w:rFonts w:cs="Simplified Arabic" w:hint="cs"/>
          <w:szCs w:val="28"/>
          <w:rtl/>
        </w:rPr>
        <w:t xml:space="preserve"> </w:t>
      </w:r>
      <w:r w:rsidRPr="00443AAE">
        <w:rPr>
          <w:rFonts w:cs="Simplified Arabic" w:hint="eastAsia"/>
          <w:szCs w:val="28"/>
          <w:rtl/>
        </w:rPr>
        <w:t>إبراهيم</w:t>
      </w:r>
      <w:r w:rsidR="005A70EC">
        <w:rPr>
          <w:rFonts w:cs="Simplified Arabic"/>
          <w:szCs w:val="28"/>
          <w:rtl/>
        </w:rPr>
        <w:t xml:space="preserve"> </w:t>
      </w:r>
      <w:r w:rsidRPr="00443AAE">
        <w:rPr>
          <w:rFonts w:cs="Simplified Arabic"/>
          <w:szCs w:val="28"/>
          <w:rtl/>
        </w:rPr>
        <w:t xml:space="preserve">بن يحيى المزني عن عبد الله بن الحسن عن أبيه عن جده عن علي (ع) قال: </w:t>
      </w:r>
      <w:r w:rsidR="005A70EC">
        <w:rPr>
          <w:rFonts w:cs="Simplified Arabic" w:hint="cs"/>
          <w:szCs w:val="28"/>
          <w:rtl/>
        </w:rPr>
        <w:t>"</w:t>
      </w:r>
      <w:r w:rsidRPr="00443AAE">
        <w:rPr>
          <w:rFonts w:cs="Simplified Arabic"/>
          <w:szCs w:val="28"/>
          <w:rtl/>
        </w:rPr>
        <w:t>حرم رسول</w:t>
      </w:r>
      <w:r w:rsidR="005A70EC">
        <w:rPr>
          <w:rFonts w:cs="Simplified Arabic" w:hint="cs"/>
          <w:szCs w:val="28"/>
          <w:rtl/>
        </w:rPr>
        <w:t xml:space="preserve"> </w:t>
      </w:r>
      <w:r w:rsidRPr="00443AAE">
        <w:rPr>
          <w:rFonts w:cs="Simplified Arabic" w:hint="eastAsia"/>
          <w:szCs w:val="28"/>
          <w:rtl/>
        </w:rPr>
        <w:t>الله</w:t>
      </w:r>
      <w:r w:rsidRPr="00443AAE">
        <w:rPr>
          <w:rFonts w:cs="Simplified Arabic"/>
          <w:szCs w:val="28"/>
          <w:rtl/>
        </w:rPr>
        <w:t xml:space="preserve">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المتعة من النساء يوم خيبر</w:t>
      </w:r>
      <w:r w:rsidR="005A70EC">
        <w:rPr>
          <w:rFonts w:cs="Simplified Arabic" w:hint="cs"/>
          <w:szCs w:val="28"/>
          <w:rtl/>
        </w:rPr>
        <w:t>,</w:t>
      </w:r>
      <w:r w:rsidRPr="00443AAE">
        <w:rPr>
          <w:rFonts w:cs="Simplified Arabic"/>
          <w:szCs w:val="28"/>
          <w:rtl/>
        </w:rPr>
        <w:t xml:space="preserve"> وقال لا أجد أحد</w:t>
      </w:r>
      <w:r w:rsidR="005A70EC">
        <w:rPr>
          <w:rFonts w:cs="Simplified Arabic" w:hint="cs"/>
          <w:szCs w:val="28"/>
          <w:rtl/>
        </w:rPr>
        <w:t>ً</w:t>
      </w:r>
      <w:r w:rsidRPr="00443AAE">
        <w:rPr>
          <w:rFonts w:cs="Simplified Arabic"/>
          <w:szCs w:val="28"/>
          <w:rtl/>
        </w:rPr>
        <w:t xml:space="preserve">ا يعمل </w:t>
      </w:r>
      <w:r w:rsidR="005A70EC">
        <w:rPr>
          <w:rFonts w:cs="Simplified Arabic" w:hint="cs"/>
          <w:szCs w:val="28"/>
          <w:rtl/>
        </w:rPr>
        <w:t>به</w:t>
      </w:r>
      <w:r w:rsidRPr="00443AAE">
        <w:rPr>
          <w:rFonts w:cs="Simplified Arabic"/>
          <w:szCs w:val="28"/>
          <w:rtl/>
        </w:rPr>
        <w:t>ا إلا جلدته</w:t>
      </w:r>
      <w:r w:rsidR="005A70EC">
        <w:rPr>
          <w:rFonts w:cs="Simplified Arabic" w:hint="cs"/>
          <w:szCs w:val="28"/>
          <w:rtl/>
        </w:rPr>
        <w:t>"</w:t>
      </w:r>
      <w:r w:rsidRPr="00443AAE">
        <w:rPr>
          <w:rFonts w:cs="Simplified Arabic"/>
          <w:szCs w:val="28"/>
          <w:rtl/>
        </w:rPr>
        <w:t>.</w:t>
      </w:r>
    </w:p>
    <w:p w:rsidR="009C1BC7" w:rsidRPr="00443AAE" w:rsidRDefault="009C1BC7" w:rsidP="005A70EC">
      <w:pPr>
        <w:jc w:val="lowKashida"/>
        <w:rPr>
          <w:rFonts w:cs="Simplified Arabic"/>
          <w:szCs w:val="28"/>
          <w:rtl/>
        </w:rPr>
      </w:pPr>
      <w:r w:rsidRPr="00443AAE">
        <w:rPr>
          <w:rFonts w:cs="Simplified Arabic"/>
          <w:szCs w:val="28"/>
          <w:rtl/>
        </w:rPr>
        <w:t xml:space="preserve">قال </w:t>
      </w:r>
      <w:proofErr w:type="spellStart"/>
      <w:r w:rsidRPr="00443AAE">
        <w:rPr>
          <w:rFonts w:cs="Simplified Arabic"/>
          <w:szCs w:val="28"/>
          <w:rtl/>
        </w:rPr>
        <w:t>السياغي</w:t>
      </w:r>
      <w:proofErr w:type="spellEnd"/>
      <w:r w:rsidRPr="00443AAE">
        <w:rPr>
          <w:rFonts w:cs="Simplified Arabic"/>
          <w:szCs w:val="28"/>
          <w:rtl/>
        </w:rPr>
        <w:t>: ولعل قوله:</w:t>
      </w:r>
      <w:r w:rsidR="005A70EC">
        <w:rPr>
          <w:rFonts w:cs="Simplified Arabic" w:hint="cs"/>
          <w:szCs w:val="28"/>
          <w:rtl/>
        </w:rPr>
        <w:t xml:space="preserve"> </w:t>
      </w:r>
      <w:r w:rsidRPr="00443AAE">
        <w:rPr>
          <w:rFonts w:cs="Simplified Arabic"/>
          <w:szCs w:val="28"/>
          <w:rtl/>
        </w:rPr>
        <w:t>لا أجد أحد</w:t>
      </w:r>
      <w:r w:rsidR="005A70EC">
        <w:rPr>
          <w:rFonts w:cs="Simplified Arabic" w:hint="cs"/>
          <w:szCs w:val="28"/>
          <w:rtl/>
        </w:rPr>
        <w:t>ً</w:t>
      </w:r>
      <w:r w:rsidRPr="00443AAE">
        <w:rPr>
          <w:rFonts w:cs="Simplified Arabic"/>
          <w:szCs w:val="28"/>
          <w:rtl/>
        </w:rPr>
        <w:t xml:space="preserve">ا يعمل </w:t>
      </w:r>
      <w:r w:rsidR="005A70EC">
        <w:rPr>
          <w:rFonts w:cs="Simplified Arabic" w:hint="cs"/>
          <w:szCs w:val="28"/>
          <w:rtl/>
        </w:rPr>
        <w:t>به</w:t>
      </w:r>
      <w:r w:rsidRPr="00443AAE">
        <w:rPr>
          <w:rFonts w:cs="Simplified Arabic"/>
          <w:szCs w:val="28"/>
          <w:rtl/>
        </w:rPr>
        <w:t>ا إلا جلدته من قول علي (ع)</w:t>
      </w:r>
      <w:r w:rsidR="005A70EC">
        <w:rPr>
          <w:rFonts w:cs="Simplified Arabic" w:hint="cs"/>
          <w:szCs w:val="28"/>
          <w:rtl/>
        </w:rPr>
        <w:t>"</w:t>
      </w:r>
      <w:r w:rsidR="005A70EC">
        <w:rPr>
          <w:rFonts w:cs="Simplified Arabic"/>
          <w:szCs w:val="28"/>
          <w:vertAlign w:val="superscript"/>
          <w:rtl/>
        </w:rPr>
        <w:t>(</w:t>
      </w:r>
      <w:r w:rsidR="005A70EC">
        <w:rPr>
          <w:rStyle w:val="aa"/>
          <w:rFonts w:cs="Simplified Arabic"/>
          <w:szCs w:val="28"/>
          <w:rtl/>
        </w:rPr>
        <w:footnoteReference w:id="365"/>
      </w:r>
      <w:r w:rsidR="005A70EC">
        <w:rPr>
          <w:rFonts w:cs="Simplified Arabic"/>
          <w:szCs w:val="28"/>
          <w:vertAlign w:val="superscript"/>
          <w:rtl/>
        </w:rPr>
        <w:t>)</w:t>
      </w:r>
      <w:r w:rsidR="005A70EC">
        <w:rPr>
          <w:rFonts w:cs="Simplified Arabic" w:hint="cs"/>
          <w:szCs w:val="28"/>
          <w:rtl/>
        </w:rPr>
        <w:t>.</w:t>
      </w:r>
    </w:p>
    <w:p w:rsidR="009C1BC7" w:rsidRPr="005A70EC" w:rsidRDefault="009C1BC7" w:rsidP="00443AAE">
      <w:pPr>
        <w:jc w:val="lowKashida"/>
        <w:rPr>
          <w:rFonts w:cs="Simplified Arabic"/>
          <w:b/>
          <w:bCs/>
          <w:szCs w:val="28"/>
          <w:rtl/>
        </w:rPr>
      </w:pPr>
      <w:r w:rsidRPr="005A70EC">
        <w:rPr>
          <w:rFonts w:cs="Simplified Arabic"/>
          <w:b/>
          <w:bCs/>
          <w:szCs w:val="28"/>
          <w:rtl/>
        </w:rPr>
        <w:t>٤- من طرق أهل السنة:</w:t>
      </w:r>
    </w:p>
    <w:p w:rsidR="009C1BC7" w:rsidRPr="00443AAE" w:rsidRDefault="009C1BC7" w:rsidP="005A70EC">
      <w:pPr>
        <w:jc w:val="lowKashida"/>
        <w:rPr>
          <w:rFonts w:cs="Simplified Arabic"/>
          <w:szCs w:val="28"/>
          <w:rtl/>
        </w:rPr>
      </w:pPr>
      <w:r w:rsidRPr="00443AAE">
        <w:rPr>
          <w:rFonts w:cs="Simplified Arabic" w:hint="eastAsia"/>
          <w:szCs w:val="28"/>
          <w:rtl/>
        </w:rPr>
        <w:t>أخرج</w:t>
      </w:r>
      <w:r w:rsidRPr="00443AAE">
        <w:rPr>
          <w:rFonts w:cs="Simplified Arabic"/>
          <w:szCs w:val="28"/>
          <w:rtl/>
        </w:rPr>
        <w:t xml:space="preserve"> البخاري ومسلم وأصحاب السنن والمسانيد </w:t>
      </w:r>
      <w:proofErr w:type="spellStart"/>
      <w:r w:rsidRPr="00443AAE">
        <w:rPr>
          <w:rFonts w:cs="Simplified Arabic"/>
          <w:szCs w:val="28"/>
          <w:rtl/>
        </w:rPr>
        <w:t>والموطآت</w:t>
      </w:r>
      <w:proofErr w:type="spellEnd"/>
      <w:r w:rsidRPr="00443AAE">
        <w:rPr>
          <w:rFonts w:cs="Simplified Arabic"/>
          <w:szCs w:val="28"/>
          <w:rtl/>
        </w:rPr>
        <w:t>.... عن الحسن وعبد الله ابني</w:t>
      </w:r>
      <w:r w:rsidR="005A70EC">
        <w:rPr>
          <w:rFonts w:cs="Simplified Arabic" w:hint="cs"/>
          <w:szCs w:val="28"/>
          <w:rtl/>
        </w:rPr>
        <w:t xml:space="preserve"> </w:t>
      </w:r>
      <w:r w:rsidRPr="00443AAE">
        <w:rPr>
          <w:rFonts w:cs="Simplified Arabic" w:hint="eastAsia"/>
          <w:szCs w:val="28"/>
          <w:rtl/>
        </w:rPr>
        <w:t>محمد</w:t>
      </w:r>
      <w:r w:rsidRPr="00443AAE">
        <w:rPr>
          <w:rFonts w:cs="Simplified Arabic"/>
          <w:szCs w:val="28"/>
          <w:rtl/>
        </w:rPr>
        <w:t xml:space="preserve"> بن علي عن أبيهما عن علي</w:t>
      </w:r>
      <w:r w:rsidR="005A70EC">
        <w:rPr>
          <w:rFonts w:cs="Simplified Arabic" w:hint="cs"/>
          <w:szCs w:val="28"/>
          <w:rtl/>
        </w:rPr>
        <w:t>:</w:t>
      </w:r>
      <w:r w:rsidRPr="00443AAE">
        <w:rPr>
          <w:rFonts w:cs="Simplified Arabic"/>
          <w:szCs w:val="28"/>
          <w:rtl/>
        </w:rPr>
        <w:t xml:space="preserve"> </w:t>
      </w:r>
      <w:r w:rsidR="005A70EC" w:rsidRPr="007510C4">
        <w:rPr>
          <w:rFonts w:cs="Simplified Arabic" w:hint="cs"/>
          <w:bCs/>
          <w:color w:val="008000"/>
          <w:sz w:val="28"/>
          <w:szCs w:val="28"/>
          <w:rtl/>
        </w:rPr>
        <w:t>«</w:t>
      </w:r>
      <w:r w:rsidRPr="007510C4">
        <w:rPr>
          <w:rFonts w:cs="Simplified Arabic"/>
          <w:bCs/>
          <w:color w:val="008000"/>
          <w:sz w:val="28"/>
          <w:szCs w:val="28"/>
          <w:rtl/>
        </w:rPr>
        <w:t xml:space="preserve">أن النبي </w:t>
      </w:r>
      <w:r w:rsidR="00A729B3" w:rsidRPr="007510C4">
        <w:rPr>
          <w:rFonts w:cs="Simplified Arabic"/>
          <w:bCs/>
          <w:color w:val="008000"/>
          <w:sz w:val="28"/>
          <w:szCs w:val="28"/>
          <w:rtl/>
        </w:rPr>
        <w:t xml:space="preserve">صلى الله عليه </w:t>
      </w:r>
      <w:r w:rsidR="004F30E4" w:rsidRPr="007510C4">
        <w:rPr>
          <w:rFonts w:cs="Simplified Arabic"/>
          <w:bCs/>
          <w:color w:val="008000"/>
          <w:sz w:val="28"/>
          <w:szCs w:val="28"/>
          <w:rtl/>
        </w:rPr>
        <w:t>وسلم</w:t>
      </w:r>
      <w:r w:rsidR="00D86431" w:rsidRPr="007510C4">
        <w:rPr>
          <w:rFonts w:cs="Simplified Arabic"/>
          <w:bCs/>
          <w:color w:val="008000"/>
          <w:sz w:val="28"/>
          <w:szCs w:val="28"/>
          <w:rtl/>
        </w:rPr>
        <w:t xml:space="preserve"> </w:t>
      </w:r>
      <w:r w:rsidR="005A70EC" w:rsidRPr="007510C4">
        <w:rPr>
          <w:rFonts w:cs="Simplified Arabic" w:hint="cs"/>
          <w:bCs/>
          <w:color w:val="008000"/>
          <w:sz w:val="28"/>
          <w:szCs w:val="28"/>
          <w:rtl/>
        </w:rPr>
        <w:t>نه</w:t>
      </w:r>
      <w:r w:rsidRPr="007510C4">
        <w:rPr>
          <w:rFonts w:cs="Simplified Arabic"/>
          <w:bCs/>
          <w:color w:val="008000"/>
          <w:sz w:val="28"/>
          <w:szCs w:val="28"/>
          <w:rtl/>
        </w:rPr>
        <w:t>ى عن نكاح المتعة يوم خيبر وعن لحوم</w:t>
      </w:r>
      <w:r w:rsidR="005A70EC" w:rsidRPr="007510C4">
        <w:rPr>
          <w:rFonts w:cs="Simplified Arabic" w:hint="cs"/>
          <w:bCs/>
          <w:color w:val="008000"/>
          <w:sz w:val="28"/>
          <w:szCs w:val="28"/>
          <w:rtl/>
        </w:rPr>
        <w:t xml:space="preserve"> </w:t>
      </w:r>
      <w:r w:rsidRPr="007510C4">
        <w:rPr>
          <w:rFonts w:cs="Simplified Arabic" w:hint="eastAsia"/>
          <w:bCs/>
          <w:color w:val="008000"/>
          <w:sz w:val="28"/>
          <w:szCs w:val="28"/>
          <w:rtl/>
        </w:rPr>
        <w:t>الحمر</w:t>
      </w:r>
      <w:r w:rsidRPr="007510C4">
        <w:rPr>
          <w:rFonts w:cs="Simplified Arabic"/>
          <w:bCs/>
          <w:color w:val="008000"/>
          <w:sz w:val="28"/>
          <w:szCs w:val="28"/>
          <w:rtl/>
        </w:rPr>
        <w:t xml:space="preserve"> الأهلية</w:t>
      </w:r>
      <w:r w:rsidR="005A70EC" w:rsidRPr="007510C4">
        <w:rPr>
          <w:rFonts w:cs="Simplified Arabic" w:hint="cs"/>
          <w:bCs/>
          <w:color w:val="008000"/>
          <w:sz w:val="28"/>
          <w:szCs w:val="28"/>
          <w:rtl/>
        </w:rPr>
        <w:t>»</w:t>
      </w:r>
      <w:r w:rsidRPr="00443AAE">
        <w:rPr>
          <w:rFonts w:cs="Simplified Arabic"/>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وهذا</w:t>
      </w:r>
      <w:r w:rsidRPr="00443AAE">
        <w:rPr>
          <w:rFonts w:cs="Simplified Arabic"/>
          <w:szCs w:val="28"/>
          <w:rtl/>
        </w:rPr>
        <w:t xml:space="preserve"> الحديث رواه أكثر كتب السنة النبوية كما مر.....</w:t>
      </w:r>
    </w:p>
    <w:p w:rsidR="009C1BC7" w:rsidRPr="00443AAE" w:rsidRDefault="009C1BC7" w:rsidP="005A70EC">
      <w:pPr>
        <w:jc w:val="lowKashida"/>
        <w:rPr>
          <w:rFonts w:cs="Simplified Arabic"/>
          <w:szCs w:val="28"/>
          <w:rtl/>
        </w:rPr>
      </w:pPr>
      <w:r w:rsidRPr="00443AAE">
        <w:rPr>
          <w:rFonts w:cs="Simplified Arabic" w:hint="eastAsia"/>
          <w:szCs w:val="28"/>
          <w:rtl/>
        </w:rPr>
        <w:t>ومن</w:t>
      </w:r>
      <w:r w:rsidRPr="00443AAE">
        <w:rPr>
          <w:rFonts w:cs="Simplified Arabic"/>
          <w:szCs w:val="28"/>
          <w:rtl/>
        </w:rPr>
        <w:t xml:space="preserve"> الملاحظ, وهذه للمقارنة وبيان وجه الحق, أن حديث تحريم متعة النساء الذي رواه الإمام</w:t>
      </w:r>
      <w:r w:rsidR="005A70EC">
        <w:rPr>
          <w:rFonts w:cs="Simplified Arabic" w:hint="cs"/>
          <w:szCs w:val="28"/>
          <w:rtl/>
        </w:rPr>
        <w:t xml:space="preserve"> </w:t>
      </w:r>
      <w:r w:rsidRPr="00443AAE">
        <w:rPr>
          <w:rFonts w:cs="Simplified Arabic" w:hint="eastAsia"/>
          <w:szCs w:val="28"/>
          <w:rtl/>
        </w:rPr>
        <w:t>علي</w:t>
      </w:r>
      <w:r w:rsidRPr="00443AAE">
        <w:rPr>
          <w:rFonts w:cs="Simplified Arabic"/>
          <w:szCs w:val="28"/>
          <w:rtl/>
        </w:rPr>
        <w:t xml:space="preserve"> رضي الله عنه عن رسول الله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رواه كل المذاهب ومتفق عليه...</w:t>
      </w:r>
      <w:r w:rsidR="005A70EC">
        <w:rPr>
          <w:rFonts w:cs="Simplified Arabic" w:hint="cs"/>
          <w:szCs w:val="28"/>
          <w:rtl/>
        </w:rPr>
        <w:t xml:space="preserve"> </w:t>
      </w:r>
      <w:r w:rsidRPr="00443AAE">
        <w:rPr>
          <w:rFonts w:cs="Simplified Arabic"/>
          <w:szCs w:val="28"/>
          <w:rtl/>
        </w:rPr>
        <w:t>بل جاء في</w:t>
      </w:r>
      <w:r w:rsidR="005A70EC">
        <w:rPr>
          <w:rFonts w:cs="Simplified Arabic" w:hint="cs"/>
          <w:szCs w:val="28"/>
          <w:rtl/>
        </w:rPr>
        <w:t xml:space="preserve"> </w:t>
      </w:r>
      <w:r w:rsidRPr="00443AAE">
        <w:rPr>
          <w:rFonts w:cs="Simplified Arabic" w:hint="eastAsia"/>
          <w:szCs w:val="28"/>
          <w:rtl/>
        </w:rPr>
        <w:t>الصحيحين</w:t>
      </w:r>
      <w:r w:rsidRPr="00443AAE">
        <w:rPr>
          <w:rFonts w:cs="Simplified Arabic"/>
          <w:szCs w:val="28"/>
          <w:rtl/>
        </w:rPr>
        <w:t xml:space="preserve"> البخاري ومسلم...</w:t>
      </w:r>
      <w:r w:rsidR="005A70EC">
        <w:rPr>
          <w:rFonts w:cs="Simplified Arabic" w:hint="cs"/>
          <w:szCs w:val="28"/>
          <w:rtl/>
        </w:rPr>
        <w:t xml:space="preserve"> </w:t>
      </w:r>
      <w:r w:rsidRPr="00443AAE">
        <w:rPr>
          <w:rFonts w:cs="Simplified Arabic"/>
          <w:szCs w:val="28"/>
          <w:rtl/>
        </w:rPr>
        <w:t>بخلاف الأثر الذي يستشهدون به والذي رواه ابن جرير</w:t>
      </w:r>
      <w:r w:rsidR="005A70EC">
        <w:rPr>
          <w:rFonts w:cs="Simplified Arabic" w:hint="cs"/>
          <w:szCs w:val="28"/>
          <w:rtl/>
        </w:rPr>
        <w:t xml:space="preserve"> </w:t>
      </w:r>
      <w:r w:rsidRPr="00443AAE">
        <w:rPr>
          <w:rFonts w:cs="Simplified Arabic" w:hint="eastAsia"/>
          <w:szCs w:val="28"/>
          <w:rtl/>
        </w:rPr>
        <w:t>الطبري</w:t>
      </w:r>
      <w:r w:rsidRPr="00443AAE">
        <w:rPr>
          <w:rFonts w:cs="Simplified Arabic"/>
          <w:szCs w:val="28"/>
          <w:rtl/>
        </w:rPr>
        <w:t xml:space="preserve"> في تفسيره بإسناد عن الحكم بن عتيبة</w:t>
      </w:r>
      <w:r w:rsidR="005A70EC">
        <w:rPr>
          <w:rFonts w:cs="Simplified Arabic" w:hint="cs"/>
          <w:szCs w:val="28"/>
          <w:rtl/>
        </w:rPr>
        <w:t xml:space="preserve">: </w:t>
      </w:r>
      <w:r w:rsidR="005A70EC">
        <w:rPr>
          <w:rFonts w:cs="Simplified Arabic"/>
          <w:szCs w:val="28"/>
          <w:rtl/>
        </w:rPr>
        <w:t>"</w:t>
      </w:r>
      <w:r w:rsidRPr="00443AAE">
        <w:rPr>
          <w:rFonts w:cs="Simplified Arabic"/>
          <w:szCs w:val="28"/>
          <w:rtl/>
        </w:rPr>
        <w:t xml:space="preserve">لولا </w:t>
      </w:r>
      <w:r w:rsidR="005A70EC">
        <w:rPr>
          <w:rFonts w:cs="Simplified Arabic" w:hint="cs"/>
          <w:szCs w:val="28"/>
          <w:rtl/>
        </w:rPr>
        <w:t>نه</w:t>
      </w:r>
      <w:r w:rsidR="005A70EC">
        <w:rPr>
          <w:rFonts w:cs="Simplified Arabic"/>
          <w:szCs w:val="28"/>
          <w:rtl/>
        </w:rPr>
        <w:t>ي عمر عن المتعة ما زن</w:t>
      </w:r>
      <w:r w:rsidR="005A70EC">
        <w:rPr>
          <w:rFonts w:cs="Simplified Arabic" w:hint="cs"/>
          <w:szCs w:val="28"/>
          <w:rtl/>
        </w:rPr>
        <w:t>ا</w:t>
      </w:r>
      <w:r w:rsidRPr="00443AAE">
        <w:rPr>
          <w:rFonts w:cs="Simplified Arabic"/>
          <w:szCs w:val="28"/>
          <w:rtl/>
        </w:rPr>
        <w:t xml:space="preserve"> إلا شقي! أو</w:t>
      </w:r>
    </w:p>
    <w:p w:rsidR="009C1BC7" w:rsidRPr="00443AAE" w:rsidRDefault="009C1BC7" w:rsidP="00443AAE">
      <w:pPr>
        <w:jc w:val="lowKashida"/>
        <w:rPr>
          <w:rFonts w:cs="Simplified Arabic"/>
          <w:szCs w:val="28"/>
          <w:rtl/>
        </w:rPr>
      </w:pPr>
      <w:r w:rsidRPr="00443AAE">
        <w:rPr>
          <w:rFonts w:cs="Simplified Arabic" w:hint="eastAsia"/>
          <w:szCs w:val="28"/>
          <w:rtl/>
        </w:rPr>
        <w:t>شفي</w:t>
      </w:r>
      <w:r w:rsidRPr="00443AAE">
        <w:rPr>
          <w:rFonts w:cs="Simplified Arabic"/>
          <w:szCs w:val="28"/>
          <w:rtl/>
        </w:rPr>
        <w:t>!</w:t>
      </w:r>
      <w:r w:rsidR="005A70EC">
        <w:rPr>
          <w:rFonts w:cs="Simplified Arabic" w:hint="cs"/>
          <w:szCs w:val="28"/>
          <w:rtl/>
        </w:rPr>
        <w:t>"</w:t>
      </w:r>
      <w:r w:rsidRPr="00443AAE">
        <w:rPr>
          <w:rFonts w:cs="Simplified Arabic"/>
          <w:szCs w:val="28"/>
          <w:rtl/>
        </w:rPr>
        <w:t>, فإن هذا الأثر منقطع وضعيف من طريقنا وطريق مذهب هذا الرجل الجديد!</w:t>
      </w:r>
      <w:r w:rsidR="005A70EC">
        <w:rPr>
          <w:rFonts w:cs="Simplified Arabic" w:hint="cs"/>
          <w:szCs w:val="28"/>
          <w:rtl/>
        </w:rPr>
        <w:t>.</w:t>
      </w:r>
    </w:p>
    <w:p w:rsidR="009C1BC7" w:rsidRPr="005A70EC" w:rsidRDefault="009C1BC7" w:rsidP="00443AAE">
      <w:pPr>
        <w:jc w:val="lowKashida"/>
        <w:rPr>
          <w:rFonts w:cs="Simplified Arabic"/>
          <w:b/>
          <w:bCs/>
          <w:szCs w:val="28"/>
          <w:rtl/>
        </w:rPr>
      </w:pPr>
      <w:r w:rsidRPr="005A70EC">
        <w:rPr>
          <w:rFonts w:cs="Simplified Arabic" w:hint="eastAsia"/>
          <w:b/>
          <w:bCs/>
          <w:szCs w:val="28"/>
          <w:rtl/>
        </w:rPr>
        <w:t>فأما</w:t>
      </w:r>
      <w:r w:rsidRPr="005A70EC">
        <w:rPr>
          <w:rFonts w:cs="Simplified Arabic"/>
          <w:b/>
          <w:bCs/>
          <w:szCs w:val="28"/>
          <w:rtl/>
        </w:rPr>
        <w:t xml:space="preserve"> من طريق السنة فلأمور:</w:t>
      </w:r>
    </w:p>
    <w:p w:rsidR="009C1BC7" w:rsidRPr="00443AAE" w:rsidRDefault="009C1BC7" w:rsidP="005A70EC">
      <w:pPr>
        <w:jc w:val="lowKashida"/>
        <w:rPr>
          <w:rFonts w:cs="Simplified Arabic"/>
          <w:szCs w:val="28"/>
          <w:rtl/>
        </w:rPr>
      </w:pPr>
      <w:r w:rsidRPr="00443AAE">
        <w:rPr>
          <w:rFonts w:cs="Simplified Arabic"/>
          <w:szCs w:val="28"/>
          <w:rtl/>
        </w:rPr>
        <w:t>١- الحكم بن عتيبة كان يدلس كما قال ابن حبان ولم يصرح بالسماع من علي</w:t>
      </w:r>
      <w:r w:rsidR="005A70EC">
        <w:rPr>
          <w:rFonts w:cs="Simplified Arabic" w:hint="cs"/>
          <w:szCs w:val="28"/>
          <w:rtl/>
        </w:rPr>
        <w:t>,</w:t>
      </w:r>
      <w:r w:rsidRPr="00443AAE">
        <w:rPr>
          <w:rFonts w:cs="Simplified Arabic"/>
          <w:szCs w:val="28"/>
          <w:rtl/>
        </w:rPr>
        <w:t xml:space="preserve"> فالسند غير</w:t>
      </w:r>
      <w:r w:rsidR="005A70EC">
        <w:rPr>
          <w:rFonts w:cs="Simplified Arabic" w:hint="cs"/>
          <w:szCs w:val="28"/>
          <w:rtl/>
        </w:rPr>
        <w:t xml:space="preserve"> </w:t>
      </w:r>
      <w:r w:rsidRPr="00443AAE">
        <w:rPr>
          <w:rFonts w:cs="Simplified Arabic" w:hint="eastAsia"/>
          <w:szCs w:val="28"/>
          <w:rtl/>
        </w:rPr>
        <w:t>متصل</w:t>
      </w:r>
      <w:r w:rsidRPr="00443AAE">
        <w:rPr>
          <w:rFonts w:cs="Simplified Arabic"/>
          <w:szCs w:val="28"/>
          <w:rtl/>
        </w:rPr>
        <w:t xml:space="preserve"> وهو دليل الضعف إلا أن يصرح بسماعه.</w:t>
      </w:r>
    </w:p>
    <w:p w:rsidR="009C1BC7" w:rsidRPr="00443AAE" w:rsidRDefault="009C1BC7" w:rsidP="005A70EC">
      <w:pPr>
        <w:jc w:val="lowKashida"/>
        <w:rPr>
          <w:rFonts w:cs="Simplified Arabic"/>
          <w:szCs w:val="28"/>
          <w:rtl/>
        </w:rPr>
      </w:pPr>
      <w:r w:rsidRPr="00443AAE">
        <w:rPr>
          <w:rFonts w:cs="Simplified Arabic"/>
          <w:szCs w:val="28"/>
          <w:rtl/>
        </w:rPr>
        <w:t>٢-</w:t>
      </w:r>
      <w:r w:rsidR="005A70EC">
        <w:rPr>
          <w:rFonts w:cs="Simplified Arabic" w:hint="cs"/>
          <w:szCs w:val="28"/>
          <w:rtl/>
        </w:rPr>
        <w:t xml:space="preserve"> </w:t>
      </w:r>
      <w:r w:rsidRPr="00443AAE">
        <w:rPr>
          <w:rFonts w:cs="Simplified Arabic"/>
          <w:szCs w:val="28"/>
          <w:rtl/>
        </w:rPr>
        <w:t>أن الحكم بن عتيبة لم يدرك علي</w:t>
      </w:r>
      <w:r w:rsidR="005A70EC">
        <w:rPr>
          <w:rFonts w:cs="Simplified Arabic" w:hint="cs"/>
          <w:szCs w:val="28"/>
          <w:rtl/>
        </w:rPr>
        <w:t>ً</w:t>
      </w:r>
      <w:r w:rsidRPr="00443AAE">
        <w:rPr>
          <w:rFonts w:cs="Simplified Arabic"/>
          <w:szCs w:val="28"/>
          <w:rtl/>
        </w:rPr>
        <w:t>ا رضي الله عنه</w:t>
      </w:r>
      <w:r w:rsidR="005A70EC">
        <w:rPr>
          <w:rFonts w:cs="Simplified Arabic" w:hint="cs"/>
          <w:szCs w:val="28"/>
          <w:rtl/>
        </w:rPr>
        <w:t>,</w:t>
      </w:r>
      <w:r w:rsidRPr="00443AAE">
        <w:rPr>
          <w:rFonts w:cs="Simplified Arabic"/>
          <w:szCs w:val="28"/>
          <w:rtl/>
        </w:rPr>
        <w:t xml:space="preserve"> وذلك يظهر من تاريخ ميلاده</w:t>
      </w:r>
      <w:r w:rsidR="005A70EC">
        <w:rPr>
          <w:rFonts w:cs="Simplified Arabic" w:hint="cs"/>
          <w:szCs w:val="28"/>
          <w:rtl/>
        </w:rPr>
        <w:t>؛</w:t>
      </w:r>
      <w:r w:rsidRPr="00443AAE">
        <w:rPr>
          <w:rFonts w:cs="Simplified Arabic"/>
          <w:szCs w:val="28"/>
          <w:rtl/>
        </w:rPr>
        <w:t xml:space="preserve"> فإنه ولد سنة</w:t>
      </w:r>
      <w:r w:rsidR="005A70EC">
        <w:rPr>
          <w:rFonts w:cs="Simplified Arabic" w:hint="cs"/>
          <w:szCs w:val="28"/>
          <w:rtl/>
        </w:rPr>
        <w:t xml:space="preserve"> </w:t>
      </w:r>
      <w:r w:rsidRPr="00443AAE">
        <w:rPr>
          <w:rFonts w:cs="Simplified Arabic" w:hint="eastAsia"/>
          <w:szCs w:val="28"/>
          <w:rtl/>
        </w:rPr>
        <w:t>خمسين</w:t>
      </w:r>
      <w:r w:rsidRPr="00443AAE">
        <w:rPr>
          <w:rFonts w:cs="Simplified Arabic"/>
          <w:szCs w:val="28"/>
          <w:rtl/>
        </w:rPr>
        <w:t xml:space="preserve"> وقيل سنة سبع وأربعين</w:t>
      </w:r>
      <w:r w:rsidR="005A70EC">
        <w:rPr>
          <w:rFonts w:cs="Simplified Arabic" w:hint="cs"/>
          <w:szCs w:val="28"/>
          <w:rtl/>
        </w:rPr>
        <w:t>,</w:t>
      </w:r>
      <w:r w:rsidRPr="00443AAE">
        <w:rPr>
          <w:rFonts w:cs="Simplified Arabic"/>
          <w:szCs w:val="28"/>
          <w:rtl/>
        </w:rPr>
        <w:t xml:space="preserve"> وكان استشهاد سيدنا علي بن أبي طالب سنة أربعين</w:t>
      </w:r>
      <w:r w:rsidR="005A70EC">
        <w:rPr>
          <w:rFonts w:cs="Simplified Arabic" w:hint="cs"/>
          <w:szCs w:val="28"/>
          <w:rtl/>
        </w:rPr>
        <w:t>,</w:t>
      </w:r>
      <w:r w:rsidRPr="00443AAE">
        <w:rPr>
          <w:rFonts w:cs="Simplified Arabic"/>
          <w:szCs w:val="28"/>
          <w:rtl/>
        </w:rPr>
        <w:t xml:space="preserve"> فالسند منقطع جزم</w:t>
      </w:r>
      <w:r w:rsidR="005A70EC">
        <w:rPr>
          <w:rFonts w:cs="Simplified Arabic" w:hint="cs"/>
          <w:szCs w:val="28"/>
          <w:rtl/>
        </w:rPr>
        <w:t>ً</w:t>
      </w:r>
      <w:r w:rsidRPr="00443AAE">
        <w:rPr>
          <w:rFonts w:cs="Simplified Arabic"/>
          <w:szCs w:val="28"/>
          <w:rtl/>
        </w:rPr>
        <w:t>ا لا تقوم به الحجة</w:t>
      </w:r>
      <w:r w:rsidR="005A70EC">
        <w:rPr>
          <w:rFonts w:cs="Simplified Arabic"/>
          <w:szCs w:val="28"/>
          <w:vertAlign w:val="superscript"/>
          <w:rtl/>
        </w:rPr>
        <w:t>(</w:t>
      </w:r>
      <w:r w:rsidR="005A70EC">
        <w:rPr>
          <w:rStyle w:val="aa"/>
          <w:rFonts w:cs="Simplified Arabic"/>
          <w:szCs w:val="28"/>
          <w:rtl/>
        </w:rPr>
        <w:footnoteReference w:id="366"/>
      </w:r>
      <w:r w:rsidR="005A70EC">
        <w:rPr>
          <w:rFonts w:cs="Simplified Arabic"/>
          <w:szCs w:val="28"/>
          <w:vertAlign w:val="superscript"/>
          <w:rtl/>
        </w:rPr>
        <w:t>)</w:t>
      </w:r>
      <w:r w:rsidR="005A70EC">
        <w:rPr>
          <w:rFonts w:cs="Simplified Arabic" w:hint="cs"/>
          <w:szCs w:val="28"/>
          <w:rtl/>
        </w:rPr>
        <w:t>.</w:t>
      </w:r>
    </w:p>
    <w:p w:rsidR="009C1BC7" w:rsidRPr="00443AAE" w:rsidRDefault="009C1BC7" w:rsidP="005A70EC">
      <w:pPr>
        <w:jc w:val="lowKashida"/>
        <w:rPr>
          <w:rFonts w:cs="Simplified Arabic"/>
          <w:szCs w:val="28"/>
          <w:rtl/>
        </w:rPr>
      </w:pPr>
      <w:r w:rsidRPr="00443AAE">
        <w:rPr>
          <w:rFonts w:cs="Simplified Arabic"/>
          <w:szCs w:val="28"/>
          <w:rtl/>
        </w:rPr>
        <w:t>٣-</w:t>
      </w:r>
      <w:r w:rsidR="005A70EC">
        <w:rPr>
          <w:rFonts w:cs="Simplified Arabic" w:hint="cs"/>
          <w:szCs w:val="28"/>
          <w:rtl/>
        </w:rPr>
        <w:t xml:space="preserve"> </w:t>
      </w:r>
      <w:r w:rsidRPr="00443AAE">
        <w:rPr>
          <w:rFonts w:cs="Simplified Arabic"/>
          <w:szCs w:val="28"/>
          <w:rtl/>
        </w:rPr>
        <w:t>أن هذا الحديث مع انقطاعه وضعفه معارض بما ثبت عن علي رضي الله عنه من التشديد في</w:t>
      </w:r>
      <w:r w:rsidR="005A70EC">
        <w:rPr>
          <w:rFonts w:cs="Simplified Arabic" w:hint="cs"/>
          <w:szCs w:val="28"/>
          <w:rtl/>
        </w:rPr>
        <w:t xml:space="preserve"> </w:t>
      </w:r>
      <w:r w:rsidRPr="00443AAE">
        <w:rPr>
          <w:rFonts w:cs="Simplified Arabic" w:hint="eastAsia"/>
          <w:szCs w:val="28"/>
          <w:rtl/>
        </w:rPr>
        <w:t>المتعة</w:t>
      </w:r>
      <w:r w:rsidR="005A70EC">
        <w:rPr>
          <w:rFonts w:cs="Simplified Arabic" w:hint="cs"/>
          <w:szCs w:val="28"/>
          <w:rtl/>
        </w:rPr>
        <w:t>,</w:t>
      </w:r>
      <w:r w:rsidRPr="00443AAE">
        <w:rPr>
          <w:rFonts w:cs="Simplified Arabic"/>
          <w:szCs w:val="28"/>
          <w:rtl/>
        </w:rPr>
        <w:t xml:space="preserve"> حتى قال لابن عمه ابن عباس حينما بلغه أنه يرخص في المتعة</w:t>
      </w:r>
      <w:r w:rsidR="005A70EC">
        <w:rPr>
          <w:rFonts w:cs="Simplified Arabic" w:hint="cs"/>
          <w:szCs w:val="28"/>
          <w:rtl/>
        </w:rPr>
        <w:t xml:space="preserve"> </w:t>
      </w:r>
      <w:r w:rsidR="005A70EC">
        <w:rPr>
          <w:rFonts w:cs="Simplified Arabic"/>
          <w:szCs w:val="28"/>
          <w:rtl/>
        </w:rPr>
        <w:t>"إنك امرؤ تائه</w:t>
      </w:r>
      <w:r w:rsidRPr="00443AAE">
        <w:rPr>
          <w:rFonts w:cs="Simplified Arabic"/>
          <w:szCs w:val="28"/>
          <w:rtl/>
        </w:rPr>
        <w:t>"</w:t>
      </w:r>
      <w:r w:rsidR="005A70EC">
        <w:rPr>
          <w:rFonts w:cs="Simplified Arabic" w:hint="cs"/>
          <w:szCs w:val="28"/>
          <w:rtl/>
        </w:rPr>
        <w:t xml:space="preserve"> </w:t>
      </w:r>
      <w:r w:rsidRPr="00443AAE">
        <w:rPr>
          <w:rFonts w:cs="Simplified Arabic" w:hint="eastAsia"/>
          <w:szCs w:val="28"/>
          <w:rtl/>
        </w:rPr>
        <w:t>فقد</w:t>
      </w:r>
      <w:r w:rsidRPr="00443AAE">
        <w:rPr>
          <w:rFonts w:cs="Simplified Arabic"/>
          <w:szCs w:val="28"/>
          <w:rtl/>
        </w:rPr>
        <w:t xml:space="preserve"> روى مسلم في صحيحه عن ابن الحنفية قال: </w:t>
      </w:r>
      <w:r w:rsidR="005A70EC" w:rsidRPr="007510C4">
        <w:rPr>
          <w:rFonts w:cs="Simplified Arabic" w:hint="eastAsia"/>
          <w:bCs/>
          <w:color w:val="008000"/>
          <w:sz w:val="28"/>
          <w:szCs w:val="28"/>
          <w:rtl/>
        </w:rPr>
        <w:t>«</w:t>
      </w:r>
      <w:r w:rsidRPr="007510C4">
        <w:rPr>
          <w:rFonts w:cs="Simplified Arabic"/>
          <w:bCs/>
          <w:color w:val="008000"/>
          <w:sz w:val="28"/>
          <w:szCs w:val="28"/>
          <w:rtl/>
        </w:rPr>
        <w:t>سمع علي بن أبي طالب يقول لفلان</w:t>
      </w:r>
      <w:r w:rsidR="005A70EC" w:rsidRPr="007510C4">
        <w:rPr>
          <w:rFonts w:cs="Simplified Arabic" w:hint="cs"/>
          <w:bCs/>
          <w:color w:val="008000"/>
          <w:sz w:val="28"/>
          <w:szCs w:val="28"/>
          <w:rtl/>
        </w:rPr>
        <w:t>:</w:t>
      </w:r>
      <w:r w:rsidR="005A70EC" w:rsidRPr="007510C4">
        <w:rPr>
          <w:rFonts w:cs="Simplified Arabic"/>
          <w:bCs/>
          <w:color w:val="008000"/>
          <w:sz w:val="28"/>
          <w:szCs w:val="28"/>
          <w:rtl/>
        </w:rPr>
        <w:t xml:space="preserve"> </w:t>
      </w:r>
      <w:r w:rsidR="005A70EC" w:rsidRPr="007510C4">
        <w:rPr>
          <w:rFonts w:cs="Simplified Arabic" w:hint="cs"/>
          <w:bCs/>
          <w:color w:val="008000"/>
          <w:sz w:val="28"/>
          <w:szCs w:val="28"/>
          <w:rtl/>
        </w:rPr>
        <w:t>إ</w:t>
      </w:r>
      <w:r w:rsidRPr="007510C4">
        <w:rPr>
          <w:rFonts w:cs="Simplified Arabic"/>
          <w:bCs/>
          <w:color w:val="008000"/>
          <w:sz w:val="28"/>
          <w:szCs w:val="28"/>
          <w:rtl/>
        </w:rPr>
        <w:t>نك</w:t>
      </w:r>
      <w:r w:rsidR="005A70EC" w:rsidRPr="007510C4">
        <w:rPr>
          <w:rFonts w:cs="Simplified Arabic" w:hint="cs"/>
          <w:bCs/>
          <w:color w:val="008000"/>
          <w:sz w:val="28"/>
          <w:szCs w:val="28"/>
          <w:rtl/>
        </w:rPr>
        <w:t xml:space="preserve"> </w:t>
      </w:r>
      <w:r w:rsidRPr="007510C4">
        <w:rPr>
          <w:rFonts w:cs="Simplified Arabic" w:hint="eastAsia"/>
          <w:bCs/>
          <w:color w:val="008000"/>
          <w:sz w:val="28"/>
          <w:szCs w:val="28"/>
          <w:rtl/>
        </w:rPr>
        <w:t>رجل</w:t>
      </w:r>
      <w:r w:rsidRPr="007510C4">
        <w:rPr>
          <w:rFonts w:cs="Simplified Arabic"/>
          <w:bCs/>
          <w:color w:val="008000"/>
          <w:sz w:val="28"/>
          <w:szCs w:val="28"/>
          <w:rtl/>
        </w:rPr>
        <w:t xml:space="preserve"> تائه </w:t>
      </w:r>
      <w:r w:rsidR="005A70EC" w:rsidRPr="007510C4">
        <w:rPr>
          <w:rFonts w:cs="Simplified Arabic" w:hint="cs"/>
          <w:bCs/>
          <w:color w:val="008000"/>
          <w:sz w:val="28"/>
          <w:szCs w:val="28"/>
          <w:rtl/>
        </w:rPr>
        <w:t>نه</w:t>
      </w:r>
      <w:r w:rsidRPr="007510C4">
        <w:rPr>
          <w:rFonts w:cs="Simplified Arabic"/>
          <w:bCs/>
          <w:color w:val="008000"/>
          <w:sz w:val="28"/>
          <w:szCs w:val="28"/>
          <w:rtl/>
        </w:rPr>
        <w:t xml:space="preserve">انا رسول الله </w:t>
      </w:r>
      <w:r w:rsidR="00A729B3" w:rsidRPr="007510C4">
        <w:rPr>
          <w:rFonts w:cs="Simplified Arabic"/>
          <w:bCs/>
          <w:color w:val="008000"/>
          <w:sz w:val="28"/>
          <w:szCs w:val="28"/>
          <w:rtl/>
        </w:rPr>
        <w:t xml:space="preserve">صلى الله عليه </w:t>
      </w:r>
      <w:r w:rsidR="004F30E4" w:rsidRPr="007510C4">
        <w:rPr>
          <w:rFonts w:cs="Simplified Arabic"/>
          <w:bCs/>
          <w:color w:val="008000"/>
          <w:sz w:val="28"/>
          <w:szCs w:val="28"/>
          <w:rtl/>
        </w:rPr>
        <w:t>وسلم</w:t>
      </w:r>
      <w:r w:rsidR="005A70EC" w:rsidRPr="007510C4">
        <w:rPr>
          <w:rFonts w:cs="Simplified Arabic" w:hint="cs"/>
          <w:bCs/>
          <w:color w:val="008000"/>
          <w:sz w:val="28"/>
          <w:szCs w:val="28"/>
          <w:rtl/>
        </w:rPr>
        <w:t>»</w:t>
      </w:r>
      <w:r w:rsidR="00443AAE">
        <w:rPr>
          <w:rFonts w:cs="Simplified Arabic"/>
          <w:szCs w:val="28"/>
          <w:rtl/>
        </w:rPr>
        <w:t>.</w:t>
      </w:r>
    </w:p>
    <w:p w:rsidR="009C1BC7" w:rsidRPr="00443AAE" w:rsidRDefault="009C1BC7" w:rsidP="005A70EC">
      <w:pPr>
        <w:jc w:val="lowKashida"/>
        <w:rPr>
          <w:rFonts w:cs="Simplified Arabic"/>
          <w:szCs w:val="28"/>
          <w:rtl/>
        </w:rPr>
      </w:pPr>
      <w:r w:rsidRPr="00443AAE">
        <w:rPr>
          <w:rFonts w:cs="Simplified Arabic" w:hint="eastAsia"/>
          <w:szCs w:val="28"/>
          <w:rtl/>
        </w:rPr>
        <w:lastRenderedPageBreak/>
        <w:t>وفي</w:t>
      </w:r>
      <w:r w:rsidRPr="00443AAE">
        <w:rPr>
          <w:rFonts w:cs="Simplified Arabic"/>
          <w:szCs w:val="28"/>
          <w:rtl/>
        </w:rPr>
        <w:t xml:space="preserve"> رواية</w:t>
      </w:r>
      <w:r w:rsidR="005A70EC">
        <w:rPr>
          <w:rFonts w:cs="Simplified Arabic" w:hint="cs"/>
          <w:szCs w:val="28"/>
          <w:rtl/>
        </w:rPr>
        <w:t>:</w:t>
      </w:r>
      <w:r w:rsidRPr="00443AAE">
        <w:rPr>
          <w:rFonts w:cs="Simplified Arabic"/>
          <w:szCs w:val="28"/>
          <w:rtl/>
        </w:rPr>
        <w:t xml:space="preserve"> </w:t>
      </w:r>
      <w:r w:rsidR="005A70EC" w:rsidRPr="007510C4">
        <w:rPr>
          <w:rFonts w:cs="Simplified Arabic" w:hint="cs"/>
          <w:bCs/>
          <w:color w:val="008000"/>
          <w:sz w:val="28"/>
          <w:szCs w:val="28"/>
          <w:rtl/>
        </w:rPr>
        <w:t>«</w:t>
      </w:r>
      <w:r w:rsidRPr="007510C4">
        <w:rPr>
          <w:rFonts w:cs="Simplified Arabic"/>
          <w:bCs/>
          <w:color w:val="008000"/>
          <w:sz w:val="28"/>
          <w:szCs w:val="28"/>
          <w:rtl/>
        </w:rPr>
        <w:t>أن علي</w:t>
      </w:r>
      <w:r w:rsidR="005A70EC" w:rsidRPr="007510C4">
        <w:rPr>
          <w:rFonts w:cs="Simplified Arabic" w:hint="cs"/>
          <w:bCs/>
          <w:color w:val="008000"/>
          <w:sz w:val="28"/>
          <w:szCs w:val="28"/>
          <w:rtl/>
        </w:rPr>
        <w:t>ً</w:t>
      </w:r>
      <w:r w:rsidRPr="007510C4">
        <w:rPr>
          <w:rFonts w:cs="Simplified Arabic"/>
          <w:bCs/>
          <w:color w:val="008000"/>
          <w:sz w:val="28"/>
          <w:szCs w:val="28"/>
          <w:rtl/>
        </w:rPr>
        <w:t>ا سمع ابن عباس يلين في متعة النساء</w:t>
      </w:r>
      <w:r w:rsidR="005A70EC" w:rsidRPr="007510C4">
        <w:rPr>
          <w:rFonts w:cs="Simplified Arabic" w:hint="cs"/>
          <w:bCs/>
          <w:color w:val="008000"/>
          <w:sz w:val="28"/>
          <w:szCs w:val="28"/>
          <w:rtl/>
        </w:rPr>
        <w:t>,</w:t>
      </w:r>
      <w:r w:rsidRPr="007510C4">
        <w:rPr>
          <w:rFonts w:cs="Simplified Arabic"/>
          <w:bCs/>
          <w:color w:val="008000"/>
          <w:sz w:val="28"/>
          <w:szCs w:val="28"/>
          <w:rtl/>
        </w:rPr>
        <w:t xml:space="preserve"> فقال</w:t>
      </w:r>
      <w:r w:rsidR="005A70EC" w:rsidRPr="007510C4">
        <w:rPr>
          <w:rFonts w:cs="Simplified Arabic" w:hint="cs"/>
          <w:bCs/>
          <w:color w:val="008000"/>
          <w:sz w:val="28"/>
          <w:szCs w:val="28"/>
          <w:rtl/>
        </w:rPr>
        <w:t>:</w:t>
      </w:r>
      <w:r w:rsidRPr="007510C4">
        <w:rPr>
          <w:rFonts w:cs="Simplified Arabic"/>
          <w:bCs/>
          <w:color w:val="008000"/>
          <w:sz w:val="28"/>
          <w:szCs w:val="28"/>
          <w:rtl/>
        </w:rPr>
        <w:t xml:space="preserve"> مهل</w:t>
      </w:r>
      <w:r w:rsidR="005A70EC" w:rsidRPr="007510C4">
        <w:rPr>
          <w:rFonts w:cs="Simplified Arabic" w:hint="cs"/>
          <w:bCs/>
          <w:color w:val="008000"/>
          <w:sz w:val="28"/>
          <w:szCs w:val="28"/>
          <w:rtl/>
        </w:rPr>
        <w:t>ً</w:t>
      </w:r>
      <w:r w:rsidRPr="007510C4">
        <w:rPr>
          <w:rFonts w:cs="Simplified Arabic"/>
          <w:bCs/>
          <w:color w:val="008000"/>
          <w:sz w:val="28"/>
          <w:szCs w:val="28"/>
          <w:rtl/>
        </w:rPr>
        <w:t>ا يا ابن عباس</w:t>
      </w:r>
      <w:r w:rsidR="005A70EC" w:rsidRPr="007510C4">
        <w:rPr>
          <w:rFonts w:cs="Simplified Arabic" w:hint="cs"/>
          <w:bCs/>
          <w:color w:val="008000"/>
          <w:sz w:val="28"/>
          <w:szCs w:val="28"/>
          <w:rtl/>
        </w:rPr>
        <w:t>؛</w:t>
      </w:r>
      <w:r w:rsidR="005A70EC" w:rsidRPr="007510C4">
        <w:rPr>
          <w:rFonts w:cs="Simplified Arabic"/>
          <w:bCs/>
          <w:color w:val="008000"/>
          <w:sz w:val="28"/>
          <w:szCs w:val="28"/>
          <w:rtl/>
        </w:rPr>
        <w:t xml:space="preserve"> ف</w:t>
      </w:r>
      <w:r w:rsidR="005A70EC" w:rsidRPr="007510C4">
        <w:rPr>
          <w:rFonts w:cs="Simplified Arabic" w:hint="cs"/>
          <w:bCs/>
          <w:color w:val="008000"/>
          <w:sz w:val="28"/>
          <w:szCs w:val="28"/>
          <w:rtl/>
        </w:rPr>
        <w:t>إ</w:t>
      </w:r>
      <w:r w:rsidRPr="007510C4">
        <w:rPr>
          <w:rFonts w:cs="Simplified Arabic"/>
          <w:bCs/>
          <w:color w:val="008000"/>
          <w:sz w:val="28"/>
          <w:szCs w:val="28"/>
          <w:rtl/>
        </w:rPr>
        <w:t>ن رسول الله</w:t>
      </w:r>
      <w:r w:rsidR="005A70EC" w:rsidRPr="007510C4">
        <w:rPr>
          <w:rFonts w:cs="Simplified Arabic" w:hint="cs"/>
          <w:bCs/>
          <w:color w:val="008000"/>
          <w:sz w:val="28"/>
          <w:szCs w:val="28"/>
          <w:rtl/>
        </w:rPr>
        <w:t xml:space="preserve"> </w:t>
      </w:r>
      <w:r w:rsidR="00A729B3" w:rsidRPr="007510C4">
        <w:rPr>
          <w:rFonts w:cs="Simplified Arabic"/>
          <w:bCs/>
          <w:color w:val="008000"/>
          <w:sz w:val="28"/>
          <w:szCs w:val="28"/>
          <w:rtl/>
        </w:rPr>
        <w:t xml:space="preserve">صلى الله عليه </w:t>
      </w:r>
      <w:r w:rsidR="004F30E4" w:rsidRPr="007510C4">
        <w:rPr>
          <w:rFonts w:cs="Simplified Arabic"/>
          <w:bCs/>
          <w:color w:val="008000"/>
          <w:sz w:val="28"/>
          <w:szCs w:val="28"/>
          <w:rtl/>
        </w:rPr>
        <w:t>وسلم</w:t>
      </w:r>
      <w:r w:rsidR="00D86431" w:rsidRPr="007510C4">
        <w:rPr>
          <w:rFonts w:cs="Simplified Arabic"/>
          <w:bCs/>
          <w:color w:val="008000"/>
          <w:sz w:val="28"/>
          <w:szCs w:val="28"/>
          <w:rtl/>
        </w:rPr>
        <w:t xml:space="preserve"> </w:t>
      </w:r>
      <w:r w:rsidR="005A70EC" w:rsidRPr="007510C4">
        <w:rPr>
          <w:rFonts w:cs="Simplified Arabic" w:hint="cs"/>
          <w:bCs/>
          <w:color w:val="008000"/>
          <w:sz w:val="28"/>
          <w:szCs w:val="28"/>
          <w:rtl/>
        </w:rPr>
        <w:t>نه</w:t>
      </w:r>
      <w:r w:rsidRPr="007510C4">
        <w:rPr>
          <w:rFonts w:cs="Simplified Arabic"/>
          <w:bCs/>
          <w:color w:val="008000"/>
          <w:sz w:val="28"/>
          <w:szCs w:val="28"/>
          <w:rtl/>
        </w:rPr>
        <w:t xml:space="preserve">ى </w:t>
      </w:r>
      <w:r w:rsidR="005A70EC" w:rsidRPr="007510C4">
        <w:rPr>
          <w:rFonts w:cs="Simplified Arabic"/>
          <w:bCs/>
          <w:color w:val="008000"/>
          <w:sz w:val="28"/>
          <w:szCs w:val="28"/>
          <w:rtl/>
        </w:rPr>
        <w:t>عنها يوم خيبر وعن لحوم الحمر ال</w:t>
      </w:r>
      <w:r w:rsidR="005A70EC" w:rsidRPr="007510C4">
        <w:rPr>
          <w:rFonts w:cs="Simplified Arabic" w:hint="cs"/>
          <w:bCs/>
          <w:color w:val="008000"/>
          <w:sz w:val="28"/>
          <w:szCs w:val="28"/>
          <w:rtl/>
        </w:rPr>
        <w:t>إ</w:t>
      </w:r>
      <w:r w:rsidRPr="007510C4">
        <w:rPr>
          <w:rFonts w:cs="Simplified Arabic"/>
          <w:bCs/>
          <w:color w:val="008000"/>
          <w:sz w:val="28"/>
          <w:szCs w:val="28"/>
          <w:rtl/>
        </w:rPr>
        <w:t>نسية</w:t>
      </w:r>
      <w:r w:rsidR="005A70EC" w:rsidRPr="007510C4">
        <w:rPr>
          <w:rFonts w:cs="Simplified Arabic" w:hint="cs"/>
          <w:bCs/>
          <w:color w:val="008000"/>
          <w:sz w:val="28"/>
          <w:szCs w:val="28"/>
          <w:rtl/>
        </w:rPr>
        <w:t>»</w:t>
      </w:r>
      <w:r w:rsidRPr="00443AAE">
        <w:rPr>
          <w:rFonts w:cs="Simplified Arabic"/>
          <w:szCs w:val="28"/>
          <w:rtl/>
        </w:rPr>
        <w:t>.</w:t>
      </w:r>
    </w:p>
    <w:p w:rsidR="009C1BC7" w:rsidRPr="00443AAE" w:rsidRDefault="009C1BC7" w:rsidP="005A70EC">
      <w:pPr>
        <w:jc w:val="lowKashida"/>
        <w:rPr>
          <w:rFonts w:cs="Simplified Arabic"/>
          <w:szCs w:val="28"/>
          <w:rtl/>
        </w:rPr>
      </w:pPr>
      <w:r w:rsidRPr="00443AAE">
        <w:rPr>
          <w:rFonts w:cs="Simplified Arabic" w:hint="eastAsia"/>
          <w:szCs w:val="28"/>
          <w:rtl/>
        </w:rPr>
        <w:t>فأمير</w:t>
      </w:r>
      <w:r w:rsidRPr="00443AAE">
        <w:rPr>
          <w:rFonts w:cs="Simplified Arabic"/>
          <w:szCs w:val="28"/>
          <w:rtl/>
        </w:rPr>
        <w:t xml:space="preserve"> المؤمنين علي بن أبي طالب رضي الله عنه هو الذي أنكر على ابن عباس في تحليله للمتعة</w:t>
      </w:r>
      <w:r w:rsidR="005A70EC">
        <w:rPr>
          <w:rFonts w:cs="Simplified Arabic" w:hint="cs"/>
          <w:szCs w:val="28"/>
          <w:rtl/>
        </w:rPr>
        <w:t xml:space="preserve">, </w:t>
      </w:r>
      <w:r w:rsidRPr="00443AAE">
        <w:rPr>
          <w:rFonts w:cs="Simplified Arabic" w:hint="eastAsia"/>
          <w:szCs w:val="28"/>
          <w:rtl/>
        </w:rPr>
        <w:t>كما</w:t>
      </w:r>
      <w:r w:rsidRPr="00443AAE">
        <w:rPr>
          <w:rFonts w:cs="Simplified Arabic"/>
          <w:szCs w:val="28"/>
          <w:rtl/>
        </w:rPr>
        <w:t xml:space="preserve"> رواه مسلم</w:t>
      </w:r>
      <w:r w:rsidR="005A70EC">
        <w:rPr>
          <w:rFonts w:cs="Simplified Arabic" w:hint="cs"/>
          <w:szCs w:val="28"/>
          <w:rtl/>
        </w:rPr>
        <w:t>,</w:t>
      </w:r>
      <w:r w:rsidRPr="00443AAE">
        <w:rPr>
          <w:rFonts w:cs="Simplified Arabic"/>
          <w:szCs w:val="28"/>
          <w:rtl/>
        </w:rPr>
        <w:t xml:space="preserve"> وليس أنه أنكر على عمر رضي الله عنه في تحريمه للمتعة كما جاء ذلك في</w:t>
      </w:r>
      <w:r w:rsidR="005A70EC">
        <w:rPr>
          <w:rFonts w:cs="Simplified Arabic" w:hint="cs"/>
          <w:szCs w:val="28"/>
          <w:rtl/>
        </w:rPr>
        <w:t xml:space="preserve"> </w:t>
      </w:r>
      <w:r w:rsidRPr="00443AAE">
        <w:rPr>
          <w:rFonts w:cs="Simplified Arabic" w:hint="eastAsia"/>
          <w:szCs w:val="28"/>
          <w:rtl/>
        </w:rPr>
        <w:t>تفسير</w:t>
      </w:r>
      <w:r w:rsidRPr="00443AAE">
        <w:rPr>
          <w:rFonts w:cs="Simplified Arabic"/>
          <w:szCs w:val="28"/>
          <w:rtl/>
        </w:rPr>
        <w:t xml:space="preserve"> الطبري</w:t>
      </w:r>
      <w:r w:rsidR="005A70EC">
        <w:rPr>
          <w:rFonts w:cs="Simplified Arabic" w:hint="cs"/>
          <w:szCs w:val="28"/>
          <w:rtl/>
        </w:rPr>
        <w:t xml:space="preserve"> </w:t>
      </w:r>
      <w:r w:rsidRPr="00443AAE">
        <w:rPr>
          <w:rFonts w:cs="Simplified Arabic"/>
          <w:szCs w:val="28"/>
          <w:rtl/>
        </w:rPr>
        <w:t>بسند ضعيف!! فيما سبق.</w:t>
      </w:r>
    </w:p>
    <w:p w:rsidR="009C1BC7" w:rsidRPr="005A70EC" w:rsidRDefault="009C1BC7" w:rsidP="00443AAE">
      <w:pPr>
        <w:jc w:val="lowKashida"/>
        <w:rPr>
          <w:rFonts w:cs="Simplified Arabic"/>
          <w:b/>
          <w:bCs/>
          <w:szCs w:val="28"/>
          <w:rtl/>
        </w:rPr>
      </w:pPr>
      <w:r w:rsidRPr="005A70EC">
        <w:rPr>
          <w:rFonts w:cs="Simplified Arabic" w:hint="eastAsia"/>
          <w:b/>
          <w:bCs/>
          <w:szCs w:val="28"/>
          <w:rtl/>
        </w:rPr>
        <w:t>وأما</w:t>
      </w:r>
      <w:r w:rsidRPr="005A70EC">
        <w:rPr>
          <w:rFonts w:cs="Simplified Arabic"/>
          <w:b/>
          <w:bCs/>
          <w:szCs w:val="28"/>
          <w:rtl/>
        </w:rPr>
        <w:t xml:space="preserve"> من طريق مذهب هذا الرجل الجديد فلأمور:</w:t>
      </w:r>
    </w:p>
    <w:p w:rsidR="009C1BC7" w:rsidRPr="00443AAE" w:rsidRDefault="005A70EC" w:rsidP="005A70EC">
      <w:pPr>
        <w:jc w:val="lowKashida"/>
        <w:rPr>
          <w:rFonts w:cs="Simplified Arabic"/>
          <w:szCs w:val="28"/>
          <w:rtl/>
        </w:rPr>
      </w:pPr>
      <w:r>
        <w:rPr>
          <w:rFonts w:cs="Simplified Arabic"/>
          <w:szCs w:val="28"/>
          <w:rtl/>
        </w:rPr>
        <w:t>١</w:t>
      </w:r>
      <w:r w:rsidR="009C1BC7" w:rsidRPr="00443AAE">
        <w:rPr>
          <w:rFonts w:cs="Simplified Arabic"/>
          <w:szCs w:val="28"/>
          <w:rtl/>
        </w:rPr>
        <w:t>-</w:t>
      </w:r>
      <w:r>
        <w:rPr>
          <w:rFonts w:cs="Simplified Arabic" w:hint="cs"/>
          <w:szCs w:val="28"/>
          <w:rtl/>
        </w:rPr>
        <w:t xml:space="preserve"> أ</w:t>
      </w:r>
      <w:r w:rsidR="009C1BC7" w:rsidRPr="00443AAE">
        <w:rPr>
          <w:rFonts w:cs="Simplified Arabic"/>
          <w:szCs w:val="28"/>
          <w:rtl/>
        </w:rPr>
        <w:t>ن الحكم بن عتيبة غير ثقة ومطعون فيه ع</w:t>
      </w:r>
      <w:r>
        <w:rPr>
          <w:rFonts w:cs="Simplified Arabic"/>
          <w:szCs w:val="28"/>
          <w:rtl/>
        </w:rPr>
        <w:t>ند الشيعة وإليك أقوال علماء الر</w:t>
      </w:r>
      <w:r w:rsidR="009C1BC7" w:rsidRPr="00443AAE">
        <w:rPr>
          <w:rFonts w:cs="Simplified Arabic"/>
          <w:szCs w:val="28"/>
          <w:rtl/>
        </w:rPr>
        <w:t>جال:</w:t>
      </w:r>
    </w:p>
    <w:p w:rsidR="009C1BC7" w:rsidRPr="00443AAE" w:rsidRDefault="009C1BC7" w:rsidP="005A70EC">
      <w:pPr>
        <w:jc w:val="lowKashida"/>
        <w:rPr>
          <w:rFonts w:cs="Simplified Arabic"/>
          <w:szCs w:val="28"/>
          <w:rtl/>
        </w:rPr>
      </w:pPr>
      <w:r w:rsidRPr="00443AAE">
        <w:rPr>
          <w:rFonts w:cs="Simplified Arabic"/>
          <w:szCs w:val="28"/>
          <w:rtl/>
        </w:rPr>
        <w:t xml:space="preserve">قال الطوسي: </w:t>
      </w:r>
      <w:r w:rsidR="005A70EC">
        <w:rPr>
          <w:rFonts w:cs="Simplified Arabic" w:hint="cs"/>
          <w:szCs w:val="28"/>
          <w:rtl/>
        </w:rPr>
        <w:t>"</w:t>
      </w:r>
      <w:r w:rsidRPr="00443AAE">
        <w:rPr>
          <w:rFonts w:cs="Simplified Arabic"/>
          <w:szCs w:val="28"/>
          <w:rtl/>
        </w:rPr>
        <w:t>الحكم بن عتيبة أبو محمد الكوفي الكندي مولى زيدي بتري</w:t>
      </w:r>
      <w:r w:rsidR="005A70EC">
        <w:rPr>
          <w:rFonts w:cs="Simplified Arabic" w:hint="cs"/>
          <w:szCs w:val="28"/>
          <w:rtl/>
        </w:rPr>
        <w:t>"</w:t>
      </w:r>
      <w:r w:rsidR="005A70EC">
        <w:rPr>
          <w:rFonts w:cs="Simplified Arabic"/>
          <w:szCs w:val="28"/>
          <w:vertAlign w:val="superscript"/>
          <w:rtl/>
        </w:rPr>
        <w:t>(</w:t>
      </w:r>
      <w:r w:rsidR="005A70EC">
        <w:rPr>
          <w:rStyle w:val="aa"/>
          <w:rFonts w:cs="Simplified Arabic"/>
          <w:szCs w:val="28"/>
          <w:rtl/>
        </w:rPr>
        <w:footnoteReference w:id="367"/>
      </w:r>
      <w:r w:rsidR="005A70EC">
        <w:rPr>
          <w:rFonts w:cs="Simplified Arabic"/>
          <w:szCs w:val="28"/>
          <w:vertAlign w:val="superscript"/>
          <w:rtl/>
        </w:rPr>
        <w:t>)</w:t>
      </w:r>
      <w:r w:rsidR="005A70EC">
        <w:rPr>
          <w:rFonts w:cs="Simplified Arabic" w:hint="cs"/>
          <w:szCs w:val="28"/>
          <w:rtl/>
        </w:rPr>
        <w:t>.</w:t>
      </w:r>
    </w:p>
    <w:p w:rsidR="009C1BC7" w:rsidRPr="00443AAE" w:rsidRDefault="009C1BC7" w:rsidP="005A70EC">
      <w:pPr>
        <w:jc w:val="lowKashida"/>
        <w:rPr>
          <w:rFonts w:cs="Simplified Arabic"/>
          <w:szCs w:val="28"/>
          <w:rtl/>
        </w:rPr>
      </w:pPr>
      <w:r w:rsidRPr="00443AAE">
        <w:rPr>
          <w:rFonts w:cs="Simplified Arabic"/>
          <w:szCs w:val="28"/>
          <w:rtl/>
        </w:rPr>
        <w:t xml:space="preserve">وقال الحلي: </w:t>
      </w:r>
      <w:r w:rsidR="005A70EC">
        <w:rPr>
          <w:rFonts w:cs="Simplified Arabic" w:hint="cs"/>
          <w:szCs w:val="28"/>
          <w:rtl/>
        </w:rPr>
        <w:t>"</w:t>
      </w:r>
      <w:r w:rsidRPr="00443AAE">
        <w:rPr>
          <w:rFonts w:cs="Simplified Arabic"/>
          <w:szCs w:val="28"/>
          <w:rtl/>
        </w:rPr>
        <w:t>الحكم بن عتيبة مذموم من فقهاء العامة</w:t>
      </w:r>
      <w:r w:rsidR="005A70EC">
        <w:rPr>
          <w:rFonts w:cs="Simplified Arabic" w:hint="cs"/>
          <w:szCs w:val="28"/>
          <w:rtl/>
        </w:rPr>
        <w:t>"</w:t>
      </w:r>
      <w:r w:rsidR="005A70EC">
        <w:rPr>
          <w:rFonts w:cs="Simplified Arabic"/>
          <w:szCs w:val="28"/>
          <w:vertAlign w:val="superscript"/>
          <w:rtl/>
        </w:rPr>
        <w:t>(</w:t>
      </w:r>
      <w:r w:rsidR="005A70EC">
        <w:rPr>
          <w:rStyle w:val="aa"/>
          <w:rFonts w:cs="Simplified Arabic"/>
          <w:szCs w:val="28"/>
          <w:rtl/>
        </w:rPr>
        <w:footnoteReference w:id="368"/>
      </w:r>
      <w:r w:rsidR="005A70EC">
        <w:rPr>
          <w:rFonts w:cs="Simplified Arabic"/>
          <w:szCs w:val="28"/>
          <w:vertAlign w:val="superscript"/>
          <w:rtl/>
        </w:rPr>
        <w:t>)</w:t>
      </w:r>
      <w:r w:rsidR="005A70EC">
        <w:rPr>
          <w:rFonts w:cs="Simplified Arabic" w:hint="cs"/>
          <w:szCs w:val="28"/>
          <w:rtl/>
        </w:rPr>
        <w:t>.</w:t>
      </w:r>
    </w:p>
    <w:p w:rsidR="009C1BC7" w:rsidRPr="00443AAE" w:rsidRDefault="009C1BC7" w:rsidP="005A70EC">
      <w:pPr>
        <w:jc w:val="lowKashida"/>
        <w:rPr>
          <w:rFonts w:cs="Simplified Arabic"/>
          <w:szCs w:val="28"/>
          <w:rtl/>
        </w:rPr>
      </w:pPr>
      <w:r w:rsidRPr="00443AAE">
        <w:rPr>
          <w:rFonts w:cs="Simplified Arabic" w:hint="eastAsia"/>
          <w:szCs w:val="28"/>
          <w:rtl/>
        </w:rPr>
        <w:t>كما</w:t>
      </w:r>
      <w:r w:rsidRPr="00443AAE">
        <w:rPr>
          <w:rFonts w:cs="Simplified Arabic"/>
          <w:szCs w:val="28"/>
          <w:rtl/>
        </w:rPr>
        <w:t xml:space="preserve"> أن ابن داود الحلي أورده في رجاله في القسم الثاني أيض</w:t>
      </w:r>
      <w:r w:rsidR="005A70EC">
        <w:rPr>
          <w:rFonts w:cs="Simplified Arabic" w:hint="cs"/>
          <w:szCs w:val="28"/>
          <w:rtl/>
        </w:rPr>
        <w:t>ً</w:t>
      </w:r>
      <w:r w:rsidR="005A70EC">
        <w:rPr>
          <w:rFonts w:cs="Simplified Arabic"/>
          <w:szCs w:val="28"/>
          <w:rtl/>
        </w:rPr>
        <w:t>ا المختص با</w:t>
      </w:r>
      <w:r w:rsidR="005A70EC">
        <w:rPr>
          <w:rFonts w:cs="Simplified Arabic" w:hint="cs"/>
          <w:szCs w:val="28"/>
          <w:rtl/>
        </w:rPr>
        <w:t>لمج</w:t>
      </w:r>
      <w:r w:rsidR="005A70EC">
        <w:rPr>
          <w:rFonts w:cs="Simplified Arabic"/>
          <w:szCs w:val="28"/>
          <w:rtl/>
        </w:rPr>
        <w:t>هولين وا</w:t>
      </w:r>
      <w:r w:rsidR="005A70EC">
        <w:rPr>
          <w:rFonts w:cs="Simplified Arabic" w:hint="cs"/>
          <w:szCs w:val="28"/>
          <w:rtl/>
        </w:rPr>
        <w:t>لمج</w:t>
      </w:r>
      <w:r w:rsidRPr="00443AAE">
        <w:rPr>
          <w:rFonts w:cs="Simplified Arabic"/>
          <w:szCs w:val="28"/>
          <w:rtl/>
        </w:rPr>
        <w:t xml:space="preserve">روحين, قال عنه ما نصه: </w:t>
      </w:r>
      <w:r w:rsidR="005A70EC">
        <w:rPr>
          <w:rFonts w:cs="Simplified Arabic" w:hint="cs"/>
          <w:szCs w:val="28"/>
          <w:rtl/>
        </w:rPr>
        <w:t>"</w:t>
      </w:r>
      <w:r w:rsidRPr="00443AAE">
        <w:rPr>
          <w:rFonts w:cs="Simplified Arabic"/>
          <w:szCs w:val="28"/>
          <w:rtl/>
        </w:rPr>
        <w:t>زيدي بتري</w:t>
      </w:r>
      <w:r w:rsidR="005A70EC">
        <w:rPr>
          <w:rFonts w:cs="Simplified Arabic" w:hint="cs"/>
          <w:szCs w:val="28"/>
          <w:rtl/>
        </w:rPr>
        <w:t>"</w:t>
      </w:r>
      <w:r w:rsidR="005A70EC">
        <w:rPr>
          <w:rFonts w:cs="Simplified Arabic"/>
          <w:szCs w:val="28"/>
          <w:vertAlign w:val="superscript"/>
          <w:rtl/>
        </w:rPr>
        <w:t>(</w:t>
      </w:r>
      <w:r w:rsidR="005A70EC">
        <w:rPr>
          <w:rStyle w:val="aa"/>
          <w:rFonts w:cs="Simplified Arabic"/>
          <w:szCs w:val="28"/>
          <w:rtl/>
        </w:rPr>
        <w:footnoteReference w:id="369"/>
      </w:r>
      <w:r w:rsidR="005A70EC">
        <w:rPr>
          <w:rFonts w:cs="Simplified Arabic"/>
          <w:szCs w:val="28"/>
          <w:vertAlign w:val="superscript"/>
          <w:rtl/>
        </w:rPr>
        <w:t>)</w:t>
      </w:r>
      <w:r w:rsidR="005A70EC">
        <w:rPr>
          <w:rFonts w:cs="Simplified Arabic" w:hint="cs"/>
          <w:szCs w:val="28"/>
          <w:rtl/>
        </w:rPr>
        <w:t>.</w:t>
      </w:r>
    </w:p>
    <w:p w:rsidR="009C1BC7" w:rsidRPr="00443AAE" w:rsidRDefault="009C1BC7" w:rsidP="005A70EC">
      <w:pPr>
        <w:jc w:val="lowKashida"/>
        <w:rPr>
          <w:rFonts w:cs="Simplified Arabic"/>
          <w:szCs w:val="28"/>
          <w:rtl/>
        </w:rPr>
      </w:pPr>
      <w:r w:rsidRPr="00443AAE">
        <w:rPr>
          <w:rFonts w:cs="Simplified Arabic"/>
          <w:szCs w:val="28"/>
          <w:rtl/>
        </w:rPr>
        <w:t xml:space="preserve">وقال </w:t>
      </w:r>
      <w:proofErr w:type="spellStart"/>
      <w:r w:rsidRPr="00443AAE">
        <w:rPr>
          <w:rFonts w:cs="Simplified Arabic"/>
          <w:szCs w:val="28"/>
          <w:rtl/>
        </w:rPr>
        <w:t>الأردبيلي</w:t>
      </w:r>
      <w:proofErr w:type="spellEnd"/>
      <w:r w:rsidRPr="00443AAE">
        <w:rPr>
          <w:rFonts w:cs="Simplified Arabic"/>
          <w:szCs w:val="28"/>
          <w:rtl/>
        </w:rPr>
        <w:t xml:space="preserve">: </w:t>
      </w:r>
      <w:r w:rsidR="005A70EC">
        <w:rPr>
          <w:rFonts w:cs="Simplified Arabic" w:hint="cs"/>
          <w:szCs w:val="28"/>
          <w:rtl/>
        </w:rPr>
        <w:t>"</w:t>
      </w:r>
      <w:r w:rsidRPr="00443AAE">
        <w:rPr>
          <w:rFonts w:cs="Simplified Arabic"/>
          <w:szCs w:val="28"/>
          <w:rtl/>
        </w:rPr>
        <w:t xml:space="preserve">روى </w:t>
      </w:r>
      <w:proofErr w:type="spellStart"/>
      <w:r w:rsidRPr="00443AAE">
        <w:rPr>
          <w:rFonts w:cs="Simplified Arabic"/>
          <w:szCs w:val="28"/>
          <w:rtl/>
        </w:rPr>
        <w:t>الكشي</w:t>
      </w:r>
      <w:proofErr w:type="spellEnd"/>
      <w:r w:rsidRPr="00443AAE">
        <w:rPr>
          <w:rFonts w:cs="Simplified Arabic"/>
          <w:szCs w:val="28"/>
          <w:rtl/>
        </w:rPr>
        <w:t xml:space="preserve"> في ذمه روايات كثيرة</w:t>
      </w:r>
      <w:r w:rsidR="005A70EC">
        <w:rPr>
          <w:rFonts w:cs="Simplified Arabic" w:hint="cs"/>
          <w:szCs w:val="28"/>
          <w:rtl/>
        </w:rPr>
        <w:t>"</w:t>
      </w:r>
      <w:r w:rsidR="005A70EC">
        <w:rPr>
          <w:rFonts w:cs="Simplified Arabic"/>
          <w:szCs w:val="28"/>
          <w:vertAlign w:val="superscript"/>
          <w:rtl/>
        </w:rPr>
        <w:t>(</w:t>
      </w:r>
      <w:r w:rsidR="005A70EC">
        <w:rPr>
          <w:rStyle w:val="aa"/>
          <w:rFonts w:cs="Simplified Arabic"/>
          <w:szCs w:val="28"/>
          <w:rtl/>
        </w:rPr>
        <w:footnoteReference w:id="370"/>
      </w:r>
      <w:r w:rsidR="005A70EC">
        <w:rPr>
          <w:rFonts w:cs="Simplified Arabic"/>
          <w:szCs w:val="28"/>
          <w:vertAlign w:val="superscript"/>
          <w:rtl/>
        </w:rPr>
        <w:t>)</w:t>
      </w:r>
      <w:r w:rsidR="005A70EC">
        <w:rPr>
          <w:rFonts w:cs="Simplified Arabic" w:hint="cs"/>
          <w:szCs w:val="28"/>
          <w:rtl/>
        </w:rPr>
        <w:t>.</w:t>
      </w:r>
    </w:p>
    <w:p w:rsidR="009C1BC7" w:rsidRPr="00443AAE" w:rsidRDefault="009C1BC7" w:rsidP="005A70EC">
      <w:pPr>
        <w:jc w:val="lowKashida"/>
        <w:rPr>
          <w:rFonts w:cs="Simplified Arabic"/>
          <w:szCs w:val="28"/>
          <w:rtl/>
        </w:rPr>
      </w:pPr>
      <w:r w:rsidRPr="00443AAE">
        <w:rPr>
          <w:rFonts w:cs="Simplified Arabic" w:hint="eastAsia"/>
          <w:szCs w:val="28"/>
          <w:rtl/>
        </w:rPr>
        <w:t>فإن</w:t>
      </w:r>
      <w:r w:rsidRPr="00443AAE">
        <w:rPr>
          <w:rFonts w:cs="Simplified Arabic"/>
          <w:szCs w:val="28"/>
          <w:rtl/>
        </w:rPr>
        <w:t xml:space="preserve"> احتجوا </w:t>
      </w:r>
      <w:r w:rsidR="005A70EC">
        <w:rPr>
          <w:rFonts w:cs="Simplified Arabic" w:hint="cs"/>
          <w:szCs w:val="28"/>
          <w:rtl/>
        </w:rPr>
        <w:t>به</w:t>
      </w:r>
      <w:r w:rsidRPr="00443AAE">
        <w:rPr>
          <w:rFonts w:cs="Simplified Arabic"/>
          <w:szCs w:val="28"/>
          <w:rtl/>
        </w:rPr>
        <w:t xml:space="preserve">ذا الحديث بما رووه من طرقهم فيما أخرجه </w:t>
      </w:r>
      <w:proofErr w:type="spellStart"/>
      <w:r w:rsidRPr="00443AAE">
        <w:rPr>
          <w:rFonts w:cs="Simplified Arabic"/>
          <w:szCs w:val="28"/>
          <w:rtl/>
        </w:rPr>
        <w:t>الكليني</w:t>
      </w:r>
      <w:proofErr w:type="spellEnd"/>
      <w:r w:rsidRPr="00443AAE">
        <w:rPr>
          <w:rFonts w:cs="Simplified Arabic"/>
          <w:szCs w:val="28"/>
          <w:rtl/>
        </w:rPr>
        <w:t xml:space="preserve"> في كافيه عن ابن مسكان</w:t>
      </w:r>
      <w:r w:rsidR="005A70EC">
        <w:rPr>
          <w:rFonts w:cs="Simplified Arabic" w:hint="cs"/>
          <w:szCs w:val="28"/>
          <w:rtl/>
        </w:rPr>
        <w:t xml:space="preserve"> </w:t>
      </w:r>
      <w:r w:rsidRPr="00443AAE">
        <w:rPr>
          <w:rFonts w:cs="Simplified Arabic" w:hint="eastAsia"/>
          <w:szCs w:val="28"/>
          <w:rtl/>
        </w:rPr>
        <w:t>عن</w:t>
      </w:r>
      <w:r w:rsidRPr="00443AAE">
        <w:rPr>
          <w:rFonts w:cs="Simplified Arabic"/>
          <w:szCs w:val="28"/>
          <w:rtl/>
        </w:rPr>
        <w:t xml:space="preserve"> عبد الله بن سليمان قال: سمعت أبا جعفر يقول: </w:t>
      </w:r>
      <w:r w:rsidR="005A70EC">
        <w:rPr>
          <w:rFonts w:cs="Simplified Arabic" w:hint="cs"/>
          <w:szCs w:val="28"/>
          <w:rtl/>
        </w:rPr>
        <w:t>"</w:t>
      </w:r>
      <w:r w:rsidRPr="00443AAE">
        <w:rPr>
          <w:rFonts w:cs="Simplified Arabic"/>
          <w:szCs w:val="28"/>
          <w:rtl/>
        </w:rPr>
        <w:t>كان علي يقول (ع): لولا ما سبقني به</w:t>
      </w:r>
      <w:r w:rsidR="005A70EC">
        <w:rPr>
          <w:rFonts w:cs="Simplified Arabic" w:hint="cs"/>
          <w:szCs w:val="28"/>
          <w:rtl/>
        </w:rPr>
        <w:t xml:space="preserve"> ا</w:t>
      </w:r>
      <w:r w:rsidR="005A70EC">
        <w:rPr>
          <w:rFonts w:cs="Simplified Arabic" w:hint="eastAsia"/>
          <w:szCs w:val="28"/>
          <w:rtl/>
        </w:rPr>
        <w:t>بن</w:t>
      </w:r>
      <w:r w:rsidR="005A70EC">
        <w:rPr>
          <w:rFonts w:cs="Simplified Arabic"/>
          <w:szCs w:val="28"/>
          <w:rtl/>
        </w:rPr>
        <w:t xml:space="preserve"> الخطاب ما زن</w:t>
      </w:r>
      <w:r w:rsidR="005A70EC">
        <w:rPr>
          <w:rFonts w:cs="Simplified Arabic" w:hint="cs"/>
          <w:szCs w:val="28"/>
          <w:rtl/>
        </w:rPr>
        <w:t>ا</w:t>
      </w:r>
      <w:r w:rsidRPr="00443AAE">
        <w:rPr>
          <w:rFonts w:cs="Simplified Arabic"/>
          <w:szCs w:val="28"/>
          <w:rtl/>
        </w:rPr>
        <w:t xml:space="preserve"> إلا شقي</w:t>
      </w:r>
      <w:r w:rsidR="005A70EC">
        <w:rPr>
          <w:rFonts w:cs="Simplified Arabic" w:hint="cs"/>
          <w:szCs w:val="28"/>
          <w:rtl/>
        </w:rPr>
        <w:t>"</w:t>
      </w:r>
      <w:r w:rsidRPr="00443AAE">
        <w:rPr>
          <w:rFonts w:cs="Simplified Arabic"/>
          <w:szCs w:val="28"/>
          <w:rtl/>
        </w:rPr>
        <w:t>.</w:t>
      </w:r>
    </w:p>
    <w:p w:rsidR="009C1BC7" w:rsidRPr="00443AAE" w:rsidRDefault="009C1BC7" w:rsidP="005A70EC">
      <w:pPr>
        <w:jc w:val="lowKashida"/>
        <w:rPr>
          <w:rFonts w:cs="Simplified Arabic"/>
          <w:szCs w:val="28"/>
          <w:rtl/>
        </w:rPr>
      </w:pPr>
      <w:r w:rsidRPr="00443AAE">
        <w:rPr>
          <w:rFonts w:cs="Simplified Arabic" w:hint="eastAsia"/>
          <w:szCs w:val="28"/>
          <w:rtl/>
        </w:rPr>
        <w:t>وكذلك</w:t>
      </w:r>
      <w:r w:rsidRPr="00443AAE">
        <w:rPr>
          <w:rFonts w:cs="Simplified Arabic"/>
          <w:szCs w:val="28"/>
          <w:rtl/>
        </w:rPr>
        <w:t xml:space="preserve"> فيما أخرجه الطوسي في </w:t>
      </w:r>
      <w:r w:rsidR="005A70EC">
        <w:rPr>
          <w:rFonts w:cs="Simplified Arabic" w:hint="cs"/>
          <w:szCs w:val="28"/>
          <w:rtl/>
        </w:rPr>
        <w:t>ته</w:t>
      </w:r>
      <w:r w:rsidRPr="00443AAE">
        <w:rPr>
          <w:rFonts w:cs="Simplified Arabic"/>
          <w:szCs w:val="28"/>
          <w:rtl/>
        </w:rPr>
        <w:t>ذيبه بنفس الإسناد المذكور عن ابن مسكان عن أبي جعفر</w:t>
      </w:r>
      <w:r w:rsidR="005A70EC">
        <w:rPr>
          <w:rFonts w:cs="Simplified Arabic" w:hint="cs"/>
          <w:szCs w:val="28"/>
          <w:rtl/>
        </w:rPr>
        <w:t xml:space="preserve"> </w:t>
      </w:r>
      <w:r w:rsidRPr="00443AAE">
        <w:rPr>
          <w:rFonts w:cs="Simplified Arabic" w:hint="eastAsia"/>
          <w:szCs w:val="28"/>
          <w:rtl/>
        </w:rPr>
        <w:t>الباقر</w:t>
      </w:r>
      <w:r w:rsidRPr="00443AAE">
        <w:rPr>
          <w:rFonts w:cs="Simplified Arabic"/>
          <w:szCs w:val="28"/>
          <w:rtl/>
        </w:rPr>
        <w:t>.</w:t>
      </w:r>
      <w:r w:rsidR="005A70EC">
        <w:rPr>
          <w:rFonts w:cs="Simplified Arabic" w:hint="cs"/>
          <w:szCs w:val="28"/>
          <w:rtl/>
        </w:rPr>
        <w:t xml:space="preserve"> </w:t>
      </w:r>
      <w:r w:rsidRPr="00443AAE">
        <w:rPr>
          <w:rFonts w:cs="Simplified Arabic" w:hint="eastAsia"/>
          <w:szCs w:val="28"/>
          <w:rtl/>
        </w:rPr>
        <w:t>فإن</w:t>
      </w:r>
      <w:r w:rsidRPr="00443AAE">
        <w:rPr>
          <w:rFonts w:cs="Simplified Arabic"/>
          <w:szCs w:val="28"/>
          <w:rtl/>
        </w:rPr>
        <w:t xml:space="preserve"> احتجاجهم باطل</w:t>
      </w:r>
      <w:r w:rsidR="005A70EC">
        <w:rPr>
          <w:rFonts w:cs="Simplified Arabic" w:hint="cs"/>
          <w:szCs w:val="28"/>
          <w:rtl/>
        </w:rPr>
        <w:t>؛</w:t>
      </w:r>
      <w:r w:rsidRPr="00443AAE">
        <w:rPr>
          <w:rFonts w:cs="Simplified Arabic"/>
          <w:szCs w:val="28"/>
          <w:rtl/>
        </w:rPr>
        <w:t xml:space="preserve"> لأن الحديث ضعيف من طرقهم أيض</w:t>
      </w:r>
      <w:r w:rsidR="005A70EC">
        <w:rPr>
          <w:rFonts w:cs="Simplified Arabic" w:hint="cs"/>
          <w:szCs w:val="28"/>
          <w:rtl/>
        </w:rPr>
        <w:t>ً</w:t>
      </w:r>
      <w:r w:rsidRPr="00443AAE">
        <w:rPr>
          <w:rFonts w:cs="Simplified Arabic"/>
          <w:szCs w:val="28"/>
          <w:rtl/>
        </w:rPr>
        <w:t>ا!</w:t>
      </w:r>
      <w:r w:rsidR="005A70EC">
        <w:rPr>
          <w:rFonts w:cs="Simplified Arabic" w:hint="cs"/>
          <w:szCs w:val="28"/>
          <w:rtl/>
        </w:rPr>
        <w:t xml:space="preserve"> </w:t>
      </w:r>
      <w:r w:rsidRPr="00443AAE">
        <w:rPr>
          <w:rFonts w:cs="Simplified Arabic" w:hint="eastAsia"/>
          <w:szCs w:val="28"/>
          <w:rtl/>
        </w:rPr>
        <w:t>فقد</w:t>
      </w:r>
      <w:r w:rsidR="005A70EC">
        <w:rPr>
          <w:rFonts w:cs="Simplified Arabic"/>
          <w:szCs w:val="28"/>
          <w:rtl/>
        </w:rPr>
        <w:t xml:space="preserve"> حكم عالمهم </w:t>
      </w:r>
      <w:proofErr w:type="spellStart"/>
      <w:r w:rsidR="005A70EC">
        <w:rPr>
          <w:rFonts w:cs="Simplified Arabic"/>
          <w:szCs w:val="28"/>
          <w:rtl/>
        </w:rPr>
        <w:t>ا</w:t>
      </w:r>
      <w:r w:rsidR="005A70EC">
        <w:rPr>
          <w:rFonts w:cs="Simplified Arabic" w:hint="cs"/>
          <w:szCs w:val="28"/>
          <w:rtl/>
        </w:rPr>
        <w:t>لمج</w:t>
      </w:r>
      <w:r w:rsidRPr="00443AAE">
        <w:rPr>
          <w:rFonts w:cs="Simplified Arabic"/>
          <w:szCs w:val="28"/>
          <w:rtl/>
        </w:rPr>
        <w:t>لسي</w:t>
      </w:r>
      <w:proofErr w:type="spellEnd"/>
      <w:r w:rsidRPr="00443AAE">
        <w:rPr>
          <w:rFonts w:cs="Simplified Arabic"/>
          <w:szCs w:val="28"/>
          <w:rtl/>
        </w:rPr>
        <w:t xml:space="preserve"> على الحديث بأنه مجهول</w:t>
      </w:r>
      <w:r w:rsidR="005A70EC">
        <w:rPr>
          <w:rFonts w:cs="Simplified Arabic" w:hint="cs"/>
          <w:szCs w:val="28"/>
          <w:rtl/>
        </w:rPr>
        <w:t>,</w:t>
      </w:r>
      <w:r w:rsidRPr="00443AAE">
        <w:rPr>
          <w:rFonts w:cs="Simplified Arabic"/>
          <w:szCs w:val="28"/>
          <w:rtl/>
        </w:rPr>
        <w:t xml:space="preserve"> وذلك في كتابه </w:t>
      </w:r>
      <w:r w:rsidR="005A70EC">
        <w:rPr>
          <w:rFonts w:cs="Simplified Arabic" w:hint="cs"/>
          <w:szCs w:val="28"/>
          <w:rtl/>
        </w:rPr>
        <w:t>"</w:t>
      </w:r>
      <w:r w:rsidRPr="00443AAE">
        <w:rPr>
          <w:rFonts w:cs="Simplified Arabic"/>
          <w:szCs w:val="28"/>
          <w:rtl/>
        </w:rPr>
        <w:t>ملاذ الأخيار</w:t>
      </w:r>
      <w:r w:rsidR="005A70EC">
        <w:rPr>
          <w:rFonts w:cs="Simplified Arabic" w:hint="cs"/>
          <w:szCs w:val="28"/>
          <w:rtl/>
        </w:rPr>
        <w:t>"</w:t>
      </w:r>
      <w:r w:rsidRPr="00443AAE">
        <w:rPr>
          <w:rFonts w:cs="Simplified Arabic"/>
          <w:szCs w:val="28"/>
          <w:rtl/>
        </w:rPr>
        <w:t xml:space="preserve"> وفي كتابه </w:t>
      </w:r>
      <w:r w:rsidR="005A70EC">
        <w:rPr>
          <w:rFonts w:cs="Simplified Arabic" w:hint="cs"/>
          <w:szCs w:val="28"/>
          <w:rtl/>
        </w:rPr>
        <w:t>"</w:t>
      </w:r>
      <w:r w:rsidRPr="00443AAE">
        <w:rPr>
          <w:rFonts w:cs="Simplified Arabic"/>
          <w:szCs w:val="28"/>
          <w:rtl/>
        </w:rPr>
        <w:t>مرآة العقول</w:t>
      </w:r>
      <w:r w:rsidR="005A70EC">
        <w:rPr>
          <w:rFonts w:cs="Simplified Arabic" w:hint="cs"/>
          <w:szCs w:val="28"/>
          <w:rtl/>
        </w:rPr>
        <w:t>"</w:t>
      </w:r>
      <w:r w:rsidR="005A70EC">
        <w:rPr>
          <w:rFonts w:cs="Simplified Arabic"/>
          <w:szCs w:val="28"/>
          <w:vertAlign w:val="superscript"/>
          <w:rtl/>
        </w:rPr>
        <w:t>(</w:t>
      </w:r>
      <w:r w:rsidR="005A70EC">
        <w:rPr>
          <w:rStyle w:val="aa"/>
          <w:rFonts w:cs="Simplified Arabic"/>
          <w:szCs w:val="28"/>
          <w:rtl/>
        </w:rPr>
        <w:footnoteReference w:id="371"/>
      </w:r>
      <w:r w:rsidR="005A70EC">
        <w:rPr>
          <w:rFonts w:cs="Simplified Arabic"/>
          <w:szCs w:val="28"/>
          <w:vertAlign w:val="superscript"/>
          <w:rtl/>
        </w:rPr>
        <w:t>)</w:t>
      </w:r>
      <w:r w:rsidR="005A70EC">
        <w:rPr>
          <w:rFonts w:cs="Simplified Arabic" w:hint="cs"/>
          <w:szCs w:val="28"/>
          <w:rtl/>
        </w:rPr>
        <w:t>.</w:t>
      </w:r>
    </w:p>
    <w:p w:rsidR="009C1BC7" w:rsidRPr="00443AAE" w:rsidRDefault="009C1BC7" w:rsidP="005A70EC">
      <w:pPr>
        <w:jc w:val="lowKashida"/>
        <w:rPr>
          <w:rFonts w:cs="Simplified Arabic"/>
          <w:szCs w:val="28"/>
          <w:rtl/>
        </w:rPr>
      </w:pPr>
      <w:r w:rsidRPr="00443AAE">
        <w:rPr>
          <w:rFonts w:cs="Simplified Arabic" w:hint="eastAsia"/>
          <w:szCs w:val="28"/>
          <w:rtl/>
        </w:rPr>
        <w:t>فإن</w:t>
      </w:r>
      <w:r w:rsidR="005A70EC">
        <w:rPr>
          <w:rFonts w:cs="Simplified Arabic"/>
          <w:szCs w:val="28"/>
          <w:rtl/>
        </w:rPr>
        <w:t xml:space="preserve"> احتجوا بما أورده </w:t>
      </w:r>
      <w:proofErr w:type="spellStart"/>
      <w:r w:rsidR="005A70EC">
        <w:rPr>
          <w:rFonts w:cs="Simplified Arabic"/>
          <w:szCs w:val="28"/>
          <w:rtl/>
        </w:rPr>
        <w:t>ا</w:t>
      </w:r>
      <w:r w:rsidR="005A70EC">
        <w:rPr>
          <w:rFonts w:cs="Simplified Arabic" w:hint="cs"/>
          <w:szCs w:val="28"/>
          <w:rtl/>
        </w:rPr>
        <w:t>لمج</w:t>
      </w:r>
      <w:r w:rsidRPr="00443AAE">
        <w:rPr>
          <w:rFonts w:cs="Simplified Arabic"/>
          <w:szCs w:val="28"/>
          <w:rtl/>
        </w:rPr>
        <w:t>لسي</w:t>
      </w:r>
      <w:proofErr w:type="spellEnd"/>
      <w:r w:rsidRPr="00443AAE">
        <w:rPr>
          <w:rFonts w:cs="Simplified Arabic"/>
          <w:szCs w:val="28"/>
          <w:rtl/>
        </w:rPr>
        <w:t xml:space="preserve"> في بحاره في رواية طويلة عن المفضل بن عمر يقول المفضل</w:t>
      </w:r>
      <w:r w:rsidR="005A70EC">
        <w:rPr>
          <w:rFonts w:cs="Simplified Arabic" w:hint="cs"/>
          <w:szCs w:val="28"/>
          <w:rtl/>
        </w:rPr>
        <w:t xml:space="preserve"> </w:t>
      </w:r>
      <w:r w:rsidRPr="00443AAE">
        <w:rPr>
          <w:rFonts w:cs="Simplified Arabic" w:hint="eastAsia"/>
          <w:szCs w:val="28"/>
          <w:rtl/>
        </w:rPr>
        <w:t>للصادق</w:t>
      </w:r>
      <w:r w:rsidRPr="00443AAE">
        <w:rPr>
          <w:rFonts w:cs="Simplified Arabic"/>
          <w:szCs w:val="28"/>
          <w:rtl/>
        </w:rPr>
        <w:t xml:space="preserve"> (ع): </w:t>
      </w:r>
      <w:r w:rsidR="005A70EC">
        <w:rPr>
          <w:rFonts w:cs="Simplified Arabic" w:hint="cs"/>
          <w:szCs w:val="28"/>
          <w:rtl/>
        </w:rPr>
        <w:t>"</w:t>
      </w:r>
      <w:r w:rsidRPr="00443AAE">
        <w:rPr>
          <w:rFonts w:cs="Simplified Arabic"/>
          <w:szCs w:val="28"/>
          <w:rtl/>
        </w:rPr>
        <w:t>يا مولاي فالمتعة</w:t>
      </w:r>
      <w:r w:rsidR="005A70EC">
        <w:rPr>
          <w:rFonts w:cs="Simplified Arabic" w:hint="cs"/>
          <w:szCs w:val="28"/>
          <w:rtl/>
        </w:rPr>
        <w:t>؟</w:t>
      </w:r>
      <w:r w:rsidRPr="00443AAE">
        <w:rPr>
          <w:rFonts w:cs="Simplified Arabic"/>
          <w:szCs w:val="28"/>
          <w:rtl/>
        </w:rPr>
        <w:t xml:space="preserve"> قال</w:t>
      </w:r>
      <w:r w:rsidR="005A70EC">
        <w:rPr>
          <w:rFonts w:cs="Simplified Arabic" w:hint="cs"/>
          <w:szCs w:val="28"/>
          <w:rtl/>
        </w:rPr>
        <w:t>:</w:t>
      </w:r>
      <w:r w:rsidRPr="00443AAE">
        <w:rPr>
          <w:rFonts w:cs="Simplified Arabic"/>
          <w:szCs w:val="28"/>
          <w:rtl/>
        </w:rPr>
        <w:t xml:space="preserve"> المتعة حلال طلق....</w:t>
      </w:r>
      <w:r w:rsidR="005A70EC">
        <w:rPr>
          <w:rFonts w:cs="Simplified Arabic" w:hint="cs"/>
          <w:szCs w:val="28"/>
          <w:rtl/>
        </w:rPr>
        <w:t>"</w:t>
      </w:r>
      <w:r w:rsidRPr="00443AAE">
        <w:rPr>
          <w:rFonts w:cs="Simplified Arabic"/>
          <w:szCs w:val="28"/>
          <w:rtl/>
        </w:rPr>
        <w:t xml:space="preserve"> وقول أمير المؤمنين (ع): </w:t>
      </w:r>
      <w:r w:rsidR="005A70EC">
        <w:rPr>
          <w:rFonts w:cs="Simplified Arabic" w:hint="cs"/>
          <w:szCs w:val="28"/>
          <w:rtl/>
        </w:rPr>
        <w:t>"</w:t>
      </w:r>
      <w:r w:rsidRPr="00443AAE">
        <w:rPr>
          <w:rFonts w:cs="Simplified Arabic"/>
          <w:szCs w:val="28"/>
          <w:rtl/>
        </w:rPr>
        <w:t>لعن الله ابن الخطاب</w:t>
      </w:r>
      <w:r w:rsidR="005A70EC">
        <w:rPr>
          <w:rFonts w:cs="Simplified Arabic" w:hint="cs"/>
          <w:szCs w:val="28"/>
          <w:rtl/>
        </w:rPr>
        <w:t>؛</w:t>
      </w:r>
      <w:r w:rsidR="005A70EC">
        <w:rPr>
          <w:rFonts w:cs="Simplified Arabic"/>
          <w:szCs w:val="28"/>
          <w:rtl/>
        </w:rPr>
        <w:t xml:space="preserve"> فلولاه ما زن</w:t>
      </w:r>
      <w:r w:rsidR="005A70EC">
        <w:rPr>
          <w:rFonts w:cs="Simplified Arabic" w:hint="cs"/>
          <w:szCs w:val="28"/>
          <w:rtl/>
        </w:rPr>
        <w:t>ا</w:t>
      </w:r>
      <w:r w:rsidRPr="00443AAE">
        <w:rPr>
          <w:rFonts w:cs="Simplified Arabic"/>
          <w:szCs w:val="28"/>
          <w:rtl/>
        </w:rPr>
        <w:t xml:space="preserve"> إلا شقي أو شقية</w:t>
      </w:r>
      <w:r w:rsidR="005A70EC">
        <w:rPr>
          <w:rFonts w:cs="Simplified Arabic" w:hint="cs"/>
          <w:szCs w:val="28"/>
          <w:rtl/>
        </w:rPr>
        <w:t>؛</w:t>
      </w:r>
      <w:r w:rsidRPr="00443AAE">
        <w:rPr>
          <w:rFonts w:cs="Simplified Arabic"/>
          <w:szCs w:val="28"/>
          <w:rtl/>
        </w:rPr>
        <w:t xml:space="preserve"> لأنه كان يكون للمسلمين غناء في المتعة عن الزنا</w:t>
      </w:r>
      <w:r w:rsidR="005A70EC">
        <w:rPr>
          <w:rFonts w:cs="Simplified Arabic" w:hint="cs"/>
          <w:szCs w:val="28"/>
          <w:rtl/>
        </w:rPr>
        <w:t>"</w:t>
      </w:r>
      <w:r w:rsidR="005A70EC">
        <w:rPr>
          <w:rFonts w:cs="Simplified Arabic"/>
          <w:szCs w:val="28"/>
          <w:vertAlign w:val="superscript"/>
          <w:rtl/>
        </w:rPr>
        <w:t>(</w:t>
      </w:r>
      <w:r w:rsidR="005A70EC">
        <w:rPr>
          <w:rStyle w:val="aa"/>
          <w:rFonts w:cs="Simplified Arabic"/>
          <w:szCs w:val="28"/>
          <w:rtl/>
        </w:rPr>
        <w:footnoteReference w:id="372"/>
      </w:r>
      <w:r w:rsidR="005A70EC">
        <w:rPr>
          <w:rFonts w:cs="Simplified Arabic"/>
          <w:szCs w:val="28"/>
          <w:vertAlign w:val="superscript"/>
          <w:rtl/>
        </w:rPr>
        <w:t>)</w:t>
      </w:r>
      <w:r w:rsidR="005A70EC">
        <w:rPr>
          <w:rFonts w:cs="Simplified Arabic" w:hint="cs"/>
          <w:szCs w:val="28"/>
          <w:rtl/>
        </w:rPr>
        <w:t>.</w:t>
      </w:r>
    </w:p>
    <w:p w:rsidR="009C1BC7" w:rsidRPr="00443AAE" w:rsidRDefault="009C1BC7" w:rsidP="005A70EC">
      <w:pPr>
        <w:jc w:val="lowKashida"/>
        <w:rPr>
          <w:rFonts w:cs="Simplified Arabic"/>
          <w:szCs w:val="28"/>
          <w:rtl/>
        </w:rPr>
      </w:pPr>
      <w:r w:rsidRPr="00443AAE">
        <w:rPr>
          <w:rFonts w:cs="Simplified Arabic" w:hint="eastAsia"/>
          <w:szCs w:val="28"/>
          <w:rtl/>
        </w:rPr>
        <w:lastRenderedPageBreak/>
        <w:t>فإن</w:t>
      </w:r>
      <w:r w:rsidRPr="00443AAE">
        <w:rPr>
          <w:rFonts w:cs="Simplified Arabic"/>
          <w:szCs w:val="28"/>
          <w:rtl/>
        </w:rPr>
        <w:t xml:space="preserve"> هذه الرواية باطلة أيض</w:t>
      </w:r>
      <w:r w:rsidR="005A70EC">
        <w:rPr>
          <w:rFonts w:cs="Simplified Arabic" w:hint="cs"/>
          <w:szCs w:val="28"/>
          <w:rtl/>
        </w:rPr>
        <w:t>ً</w:t>
      </w:r>
      <w:r w:rsidRPr="00443AAE">
        <w:rPr>
          <w:rFonts w:cs="Simplified Arabic"/>
          <w:szCs w:val="28"/>
          <w:rtl/>
        </w:rPr>
        <w:t>ا من طريق مذهب هذا الرجل الذي لا يعرف مذهبه إلى الآن!</w:t>
      </w:r>
      <w:r w:rsidR="005A70EC">
        <w:rPr>
          <w:rFonts w:cs="Simplified Arabic" w:hint="cs"/>
          <w:szCs w:val="28"/>
          <w:rtl/>
        </w:rPr>
        <w:t xml:space="preserve"> </w:t>
      </w:r>
      <w:r w:rsidRPr="00443AAE">
        <w:rPr>
          <w:rFonts w:cs="Simplified Arabic" w:hint="eastAsia"/>
          <w:szCs w:val="28"/>
          <w:rtl/>
        </w:rPr>
        <w:t>فالراوي</w:t>
      </w:r>
      <w:r w:rsidRPr="00443AAE">
        <w:rPr>
          <w:rFonts w:cs="Simplified Arabic"/>
          <w:szCs w:val="28"/>
          <w:rtl/>
        </w:rPr>
        <w:t xml:space="preserve"> هو المفضل بن عمر الخطابي المتهافت, مطعون فيه عندهم</w:t>
      </w:r>
      <w:r w:rsidR="005A70EC">
        <w:rPr>
          <w:rFonts w:cs="Simplified Arabic" w:hint="cs"/>
          <w:szCs w:val="28"/>
          <w:rtl/>
        </w:rPr>
        <w:t>,</w:t>
      </w:r>
      <w:r w:rsidRPr="00443AAE">
        <w:rPr>
          <w:rFonts w:cs="Simplified Arabic"/>
          <w:szCs w:val="28"/>
          <w:rtl/>
        </w:rPr>
        <w:t xml:space="preserve"> وإليك أيها القارئ أقوال</w:t>
      </w:r>
      <w:r w:rsidR="005A70EC">
        <w:rPr>
          <w:rFonts w:cs="Simplified Arabic" w:hint="cs"/>
          <w:szCs w:val="28"/>
          <w:rtl/>
        </w:rPr>
        <w:t xml:space="preserve"> </w:t>
      </w:r>
      <w:r w:rsidRPr="00443AAE">
        <w:rPr>
          <w:rFonts w:cs="Simplified Arabic" w:hint="eastAsia"/>
          <w:szCs w:val="28"/>
          <w:rtl/>
        </w:rPr>
        <w:t>علماء</w:t>
      </w:r>
      <w:r w:rsidRPr="00443AAE">
        <w:rPr>
          <w:rFonts w:cs="Simplified Arabic"/>
          <w:szCs w:val="28"/>
          <w:rtl/>
        </w:rPr>
        <w:t xml:space="preserve"> الجرح والتعديل فيه:</w:t>
      </w:r>
    </w:p>
    <w:p w:rsidR="009C1BC7" w:rsidRPr="00443AAE" w:rsidRDefault="009C1BC7" w:rsidP="00BD6C28">
      <w:pPr>
        <w:jc w:val="lowKashida"/>
        <w:rPr>
          <w:rFonts w:cs="Simplified Arabic"/>
          <w:szCs w:val="28"/>
          <w:rtl/>
        </w:rPr>
      </w:pPr>
      <w:r w:rsidRPr="00443AAE">
        <w:rPr>
          <w:rFonts w:cs="Simplified Arabic" w:hint="eastAsia"/>
          <w:szCs w:val="28"/>
          <w:rtl/>
        </w:rPr>
        <w:t>قال</w:t>
      </w:r>
      <w:r w:rsidRPr="00443AAE">
        <w:rPr>
          <w:rFonts w:cs="Simplified Arabic"/>
          <w:szCs w:val="28"/>
          <w:rtl/>
        </w:rPr>
        <w:t xml:space="preserve"> النجاشي: </w:t>
      </w:r>
      <w:r w:rsidR="00BD6C28">
        <w:rPr>
          <w:rFonts w:cs="Simplified Arabic" w:hint="cs"/>
          <w:szCs w:val="28"/>
          <w:rtl/>
        </w:rPr>
        <w:t>"</w:t>
      </w:r>
      <w:r w:rsidRPr="00443AAE">
        <w:rPr>
          <w:rFonts w:cs="Simplified Arabic"/>
          <w:szCs w:val="28"/>
          <w:rtl/>
        </w:rPr>
        <w:t>المفضل بن عمر أبو عبد الله</w:t>
      </w:r>
      <w:r w:rsidR="00BD6C28">
        <w:rPr>
          <w:rFonts w:cs="Simplified Arabic" w:hint="cs"/>
          <w:szCs w:val="28"/>
          <w:rtl/>
        </w:rPr>
        <w:t>,</w:t>
      </w:r>
      <w:r w:rsidRPr="00443AAE">
        <w:rPr>
          <w:rFonts w:cs="Simplified Arabic"/>
          <w:szCs w:val="28"/>
          <w:rtl/>
        </w:rPr>
        <w:t xml:space="preserve"> وقيل</w:t>
      </w:r>
      <w:r w:rsidR="00BD6C28">
        <w:rPr>
          <w:rFonts w:cs="Simplified Arabic" w:hint="cs"/>
          <w:szCs w:val="28"/>
          <w:rtl/>
        </w:rPr>
        <w:t>:</w:t>
      </w:r>
      <w:r w:rsidRPr="00443AAE">
        <w:rPr>
          <w:rFonts w:cs="Simplified Arabic"/>
          <w:szCs w:val="28"/>
          <w:rtl/>
        </w:rPr>
        <w:t xml:space="preserve"> أبو محمد الجعفي الكوفي, فاسد المذهب!</w:t>
      </w:r>
      <w:r w:rsidR="00BD6C28">
        <w:rPr>
          <w:rFonts w:cs="Simplified Arabic" w:hint="cs"/>
          <w:szCs w:val="28"/>
          <w:rtl/>
        </w:rPr>
        <w:t xml:space="preserve"> </w:t>
      </w:r>
      <w:r w:rsidRPr="00443AAE">
        <w:rPr>
          <w:rFonts w:cs="Simplified Arabic" w:hint="eastAsia"/>
          <w:szCs w:val="28"/>
          <w:rtl/>
        </w:rPr>
        <w:t>مضطرب</w:t>
      </w:r>
      <w:r w:rsidR="00BD6C28">
        <w:rPr>
          <w:rFonts w:cs="Simplified Arabic"/>
          <w:szCs w:val="28"/>
          <w:rtl/>
        </w:rPr>
        <w:t xml:space="preserve"> الرواية لا يعبأ به</w:t>
      </w:r>
      <w:r w:rsidR="00BD6C28">
        <w:rPr>
          <w:rFonts w:cs="Simplified Arabic" w:hint="cs"/>
          <w:szCs w:val="28"/>
          <w:rtl/>
        </w:rPr>
        <w:t>,</w:t>
      </w:r>
      <w:r w:rsidR="00BD6C28">
        <w:rPr>
          <w:rFonts w:cs="Simplified Arabic"/>
          <w:szCs w:val="28"/>
          <w:rtl/>
        </w:rPr>
        <w:t xml:space="preserve"> وقيل: </w:t>
      </w:r>
      <w:r w:rsidR="00BD6C28">
        <w:rPr>
          <w:rFonts w:cs="Simplified Arabic" w:hint="cs"/>
          <w:szCs w:val="28"/>
          <w:rtl/>
        </w:rPr>
        <w:t>إ</w:t>
      </w:r>
      <w:r w:rsidRPr="00443AAE">
        <w:rPr>
          <w:rFonts w:cs="Simplified Arabic"/>
          <w:szCs w:val="28"/>
          <w:rtl/>
        </w:rPr>
        <w:t>نه كان خطابي</w:t>
      </w:r>
      <w:r w:rsidR="00BD6C28">
        <w:rPr>
          <w:rFonts w:cs="Simplified Arabic" w:hint="cs"/>
          <w:szCs w:val="28"/>
          <w:rtl/>
        </w:rPr>
        <w:t>ً</w:t>
      </w:r>
      <w:r w:rsidR="00BD6C28">
        <w:rPr>
          <w:rFonts w:cs="Simplified Arabic"/>
          <w:szCs w:val="28"/>
          <w:rtl/>
        </w:rPr>
        <w:t>ا و</w:t>
      </w:r>
      <w:r w:rsidRPr="00443AAE">
        <w:rPr>
          <w:rFonts w:cs="Simplified Arabic"/>
          <w:szCs w:val="28"/>
          <w:rtl/>
        </w:rPr>
        <w:t>قد ذكرت له مصنفات لا يعول عليها</w:t>
      </w:r>
      <w:r w:rsidR="00BD6C28">
        <w:rPr>
          <w:rFonts w:cs="Simplified Arabic" w:hint="cs"/>
          <w:szCs w:val="28"/>
          <w:rtl/>
        </w:rPr>
        <w:t xml:space="preserve"> </w:t>
      </w:r>
      <w:r w:rsidRPr="00443AAE">
        <w:rPr>
          <w:rFonts w:cs="Simplified Arabic" w:hint="eastAsia"/>
          <w:szCs w:val="28"/>
          <w:rtl/>
        </w:rPr>
        <w:t>وإنما</w:t>
      </w:r>
      <w:r w:rsidRPr="00443AAE">
        <w:rPr>
          <w:rFonts w:cs="Simplified Arabic"/>
          <w:szCs w:val="28"/>
          <w:rtl/>
        </w:rPr>
        <w:t xml:space="preserve"> ذكره للشرط الذي قدمناه له</w:t>
      </w:r>
      <w:r w:rsidR="00BD6C28">
        <w:rPr>
          <w:rFonts w:cs="Simplified Arabic" w:hint="cs"/>
          <w:szCs w:val="28"/>
          <w:rtl/>
        </w:rPr>
        <w:t>"</w:t>
      </w:r>
      <w:r w:rsidR="00BD6C28">
        <w:rPr>
          <w:rFonts w:cs="Simplified Arabic"/>
          <w:szCs w:val="28"/>
          <w:vertAlign w:val="superscript"/>
          <w:rtl/>
        </w:rPr>
        <w:t>(</w:t>
      </w:r>
      <w:r w:rsidR="00BD6C28">
        <w:rPr>
          <w:rStyle w:val="aa"/>
          <w:rFonts w:cs="Simplified Arabic"/>
          <w:szCs w:val="28"/>
          <w:rtl/>
        </w:rPr>
        <w:footnoteReference w:id="373"/>
      </w:r>
      <w:r w:rsidR="00BD6C28">
        <w:rPr>
          <w:rFonts w:cs="Simplified Arabic"/>
          <w:szCs w:val="28"/>
          <w:vertAlign w:val="superscript"/>
          <w:rtl/>
        </w:rPr>
        <w:t>)</w:t>
      </w:r>
      <w:r w:rsidRPr="00443AAE">
        <w:rPr>
          <w:rFonts w:cs="Simplified Arabic"/>
          <w:szCs w:val="28"/>
          <w:rtl/>
        </w:rPr>
        <w:t>.</w:t>
      </w:r>
    </w:p>
    <w:p w:rsidR="009C1BC7" w:rsidRPr="00443AAE" w:rsidRDefault="009C1BC7" w:rsidP="00BD6C28">
      <w:pPr>
        <w:jc w:val="lowKashida"/>
        <w:rPr>
          <w:rFonts w:cs="Simplified Arabic"/>
          <w:szCs w:val="28"/>
          <w:rtl/>
        </w:rPr>
      </w:pPr>
      <w:r w:rsidRPr="00443AAE">
        <w:rPr>
          <w:rFonts w:cs="Simplified Arabic" w:hint="eastAsia"/>
          <w:szCs w:val="28"/>
          <w:rtl/>
        </w:rPr>
        <w:t>وقال</w:t>
      </w:r>
      <w:r w:rsidRPr="00443AAE">
        <w:rPr>
          <w:rFonts w:cs="Simplified Arabic"/>
          <w:szCs w:val="28"/>
          <w:rtl/>
        </w:rPr>
        <w:t xml:space="preserve"> ابن </w:t>
      </w:r>
      <w:proofErr w:type="spellStart"/>
      <w:r w:rsidRPr="00443AAE">
        <w:rPr>
          <w:rFonts w:cs="Simplified Arabic"/>
          <w:szCs w:val="28"/>
          <w:rtl/>
        </w:rPr>
        <w:t>الغضائري</w:t>
      </w:r>
      <w:proofErr w:type="spellEnd"/>
      <w:r w:rsidRPr="00443AAE">
        <w:rPr>
          <w:rFonts w:cs="Simplified Arabic"/>
          <w:szCs w:val="28"/>
          <w:rtl/>
        </w:rPr>
        <w:t xml:space="preserve"> كما نقل عنه صاحب مجمع الرجال </w:t>
      </w:r>
      <w:proofErr w:type="spellStart"/>
      <w:r w:rsidRPr="00443AAE">
        <w:rPr>
          <w:rFonts w:cs="Simplified Arabic"/>
          <w:szCs w:val="28"/>
          <w:rtl/>
        </w:rPr>
        <w:t>للقهبائي</w:t>
      </w:r>
      <w:proofErr w:type="spellEnd"/>
      <w:r w:rsidRPr="00443AAE">
        <w:rPr>
          <w:rFonts w:cs="Simplified Arabic"/>
          <w:szCs w:val="28"/>
          <w:rtl/>
        </w:rPr>
        <w:t xml:space="preserve"> والحلي في رجاله وأبو داود</w:t>
      </w:r>
      <w:r w:rsidR="00BD6C28">
        <w:rPr>
          <w:rFonts w:cs="Simplified Arabic" w:hint="cs"/>
          <w:szCs w:val="28"/>
          <w:rtl/>
        </w:rPr>
        <w:t xml:space="preserve"> </w:t>
      </w:r>
      <w:r w:rsidRPr="00443AAE">
        <w:rPr>
          <w:rFonts w:cs="Simplified Arabic" w:hint="eastAsia"/>
          <w:szCs w:val="28"/>
          <w:rtl/>
        </w:rPr>
        <w:t>الحلي</w:t>
      </w:r>
      <w:r w:rsidRPr="00443AAE">
        <w:rPr>
          <w:rFonts w:cs="Simplified Arabic"/>
          <w:szCs w:val="28"/>
          <w:rtl/>
        </w:rPr>
        <w:t xml:space="preserve"> في رجاله: </w:t>
      </w:r>
      <w:r w:rsidR="00BD6C28">
        <w:rPr>
          <w:rFonts w:cs="Simplified Arabic" w:hint="cs"/>
          <w:szCs w:val="28"/>
          <w:rtl/>
        </w:rPr>
        <w:t>"</w:t>
      </w:r>
      <w:r w:rsidRPr="00443AAE">
        <w:rPr>
          <w:rFonts w:cs="Simplified Arabic"/>
          <w:szCs w:val="28"/>
          <w:rtl/>
        </w:rPr>
        <w:t>المفضل بن عمر الجعفي أبو عبد الله ضعيف متهافت مرتفع القول خطابي</w:t>
      </w:r>
      <w:r w:rsidR="00BD6C28">
        <w:rPr>
          <w:rFonts w:cs="Simplified Arabic" w:hint="cs"/>
          <w:szCs w:val="28"/>
          <w:rtl/>
        </w:rPr>
        <w:t>,</w:t>
      </w:r>
      <w:r w:rsidR="00BD6C28">
        <w:rPr>
          <w:rFonts w:cs="Simplified Arabic"/>
          <w:szCs w:val="28"/>
          <w:rtl/>
        </w:rPr>
        <w:t xml:space="preserve"> وقد زيد عليه ش</w:t>
      </w:r>
      <w:r w:rsidR="00BD6C28">
        <w:rPr>
          <w:rFonts w:cs="Simplified Arabic" w:hint="cs"/>
          <w:szCs w:val="28"/>
          <w:rtl/>
        </w:rPr>
        <w:t>يء</w:t>
      </w:r>
      <w:r w:rsidRPr="00443AAE">
        <w:rPr>
          <w:rFonts w:cs="Simplified Arabic"/>
          <w:szCs w:val="28"/>
          <w:rtl/>
        </w:rPr>
        <w:t xml:space="preserve"> كثير</w:t>
      </w:r>
      <w:r w:rsidR="00BD6C28">
        <w:rPr>
          <w:rFonts w:cs="Simplified Arabic" w:hint="cs"/>
          <w:szCs w:val="28"/>
          <w:rtl/>
        </w:rPr>
        <w:t>,</w:t>
      </w:r>
      <w:r w:rsidRPr="00443AAE">
        <w:rPr>
          <w:rFonts w:cs="Simplified Arabic"/>
          <w:szCs w:val="28"/>
          <w:rtl/>
        </w:rPr>
        <w:t xml:space="preserve"> وحمل الغلاة في حديثه حمل</w:t>
      </w:r>
      <w:r w:rsidR="00BD6C28">
        <w:rPr>
          <w:rFonts w:cs="Simplified Arabic" w:hint="cs"/>
          <w:szCs w:val="28"/>
          <w:rtl/>
        </w:rPr>
        <w:t>ً</w:t>
      </w:r>
      <w:r w:rsidRPr="00443AAE">
        <w:rPr>
          <w:rFonts w:cs="Simplified Arabic"/>
          <w:szCs w:val="28"/>
          <w:rtl/>
        </w:rPr>
        <w:t>ا عظيم</w:t>
      </w:r>
      <w:r w:rsidR="00BD6C28">
        <w:rPr>
          <w:rFonts w:cs="Simplified Arabic" w:hint="cs"/>
          <w:szCs w:val="28"/>
          <w:rtl/>
        </w:rPr>
        <w:t>ً</w:t>
      </w:r>
      <w:r w:rsidRPr="00443AAE">
        <w:rPr>
          <w:rFonts w:cs="Simplified Arabic"/>
          <w:szCs w:val="28"/>
          <w:rtl/>
        </w:rPr>
        <w:t>ا</w:t>
      </w:r>
      <w:r w:rsidR="00BD6C28">
        <w:rPr>
          <w:rFonts w:cs="Simplified Arabic" w:hint="cs"/>
          <w:szCs w:val="28"/>
          <w:rtl/>
        </w:rPr>
        <w:t>,</w:t>
      </w:r>
      <w:r w:rsidRPr="00443AAE">
        <w:rPr>
          <w:rFonts w:cs="Simplified Arabic"/>
          <w:szCs w:val="28"/>
          <w:rtl/>
        </w:rPr>
        <w:t xml:space="preserve"> ولا يجوز أن يكتب حديثه</w:t>
      </w:r>
      <w:r w:rsidR="00BD6C28">
        <w:rPr>
          <w:rFonts w:cs="Simplified Arabic" w:hint="cs"/>
          <w:szCs w:val="28"/>
          <w:rtl/>
        </w:rPr>
        <w:t>"</w:t>
      </w:r>
      <w:r w:rsidR="00BD6C28">
        <w:rPr>
          <w:rFonts w:cs="Simplified Arabic"/>
          <w:szCs w:val="28"/>
          <w:vertAlign w:val="superscript"/>
          <w:rtl/>
        </w:rPr>
        <w:t>(</w:t>
      </w:r>
      <w:r w:rsidR="00BD6C28">
        <w:rPr>
          <w:rStyle w:val="aa"/>
          <w:rFonts w:cs="Simplified Arabic"/>
          <w:szCs w:val="28"/>
          <w:rtl/>
        </w:rPr>
        <w:footnoteReference w:id="374"/>
      </w:r>
      <w:r w:rsidR="00BD6C28">
        <w:rPr>
          <w:rFonts w:cs="Simplified Arabic"/>
          <w:szCs w:val="28"/>
          <w:vertAlign w:val="superscript"/>
          <w:rtl/>
        </w:rPr>
        <w:t>)</w:t>
      </w:r>
      <w:r w:rsidR="00BD6C28">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وقال</w:t>
      </w:r>
      <w:r w:rsidRPr="00443AAE">
        <w:rPr>
          <w:rFonts w:cs="Simplified Arabic"/>
          <w:szCs w:val="28"/>
          <w:rtl/>
        </w:rPr>
        <w:t xml:space="preserve"> </w:t>
      </w:r>
      <w:proofErr w:type="spellStart"/>
      <w:r w:rsidRPr="00443AAE">
        <w:rPr>
          <w:rFonts w:cs="Simplified Arabic"/>
          <w:szCs w:val="28"/>
          <w:rtl/>
        </w:rPr>
        <w:t>الأردبيلي</w:t>
      </w:r>
      <w:proofErr w:type="spellEnd"/>
      <w:r w:rsidRPr="00443AAE">
        <w:rPr>
          <w:rFonts w:cs="Simplified Arabic"/>
          <w:szCs w:val="28"/>
          <w:rtl/>
        </w:rPr>
        <w:t xml:space="preserve">: </w:t>
      </w:r>
      <w:r w:rsidR="00BD6C28">
        <w:rPr>
          <w:rFonts w:cs="Simplified Arabic" w:hint="cs"/>
          <w:szCs w:val="28"/>
          <w:rtl/>
        </w:rPr>
        <w:t>"</w:t>
      </w:r>
      <w:r w:rsidRPr="00443AAE">
        <w:rPr>
          <w:rFonts w:cs="Simplified Arabic"/>
          <w:szCs w:val="28"/>
          <w:rtl/>
        </w:rPr>
        <w:t>وروى روايات غير نقية الطريق في مدحه</w:t>
      </w:r>
      <w:r w:rsidR="00BD6C28">
        <w:rPr>
          <w:rFonts w:cs="Simplified Arabic" w:hint="cs"/>
          <w:szCs w:val="28"/>
          <w:rtl/>
        </w:rPr>
        <w:t>,</w:t>
      </w:r>
      <w:r w:rsidRPr="00443AAE">
        <w:rPr>
          <w:rFonts w:cs="Simplified Arabic"/>
          <w:szCs w:val="28"/>
          <w:rtl/>
        </w:rPr>
        <w:t xml:space="preserve"> وأورد </w:t>
      </w:r>
      <w:proofErr w:type="spellStart"/>
      <w:r w:rsidRPr="00443AAE">
        <w:rPr>
          <w:rFonts w:cs="Simplified Arabic"/>
          <w:szCs w:val="28"/>
          <w:rtl/>
        </w:rPr>
        <w:t>الكشي</w:t>
      </w:r>
      <w:proofErr w:type="spellEnd"/>
      <w:r w:rsidRPr="00443AAE">
        <w:rPr>
          <w:rFonts w:cs="Simplified Arabic"/>
          <w:szCs w:val="28"/>
          <w:rtl/>
        </w:rPr>
        <w:t xml:space="preserve"> أحاديث تقتضي مدحه</w:t>
      </w:r>
    </w:p>
    <w:p w:rsidR="009C1BC7" w:rsidRPr="00443AAE" w:rsidRDefault="009C1BC7" w:rsidP="00BD6C28">
      <w:pPr>
        <w:jc w:val="lowKashida"/>
        <w:rPr>
          <w:rFonts w:cs="Simplified Arabic"/>
          <w:szCs w:val="28"/>
          <w:rtl/>
        </w:rPr>
      </w:pPr>
      <w:r w:rsidRPr="00443AAE">
        <w:rPr>
          <w:rFonts w:cs="Simplified Arabic" w:hint="eastAsia"/>
          <w:szCs w:val="28"/>
          <w:rtl/>
        </w:rPr>
        <w:t>والثناء</w:t>
      </w:r>
      <w:r w:rsidRPr="00443AAE">
        <w:rPr>
          <w:rFonts w:cs="Simplified Arabic"/>
          <w:szCs w:val="28"/>
          <w:rtl/>
        </w:rPr>
        <w:t xml:space="preserve"> عليه</w:t>
      </w:r>
      <w:r w:rsidR="00BD6C28">
        <w:rPr>
          <w:rFonts w:cs="Simplified Arabic" w:hint="cs"/>
          <w:szCs w:val="28"/>
          <w:rtl/>
        </w:rPr>
        <w:t>,</w:t>
      </w:r>
      <w:r w:rsidRPr="00443AAE">
        <w:rPr>
          <w:rFonts w:cs="Simplified Arabic"/>
          <w:szCs w:val="28"/>
          <w:rtl/>
        </w:rPr>
        <w:t xml:space="preserve"> لكن طرقها غير نقية</w:t>
      </w:r>
      <w:r w:rsidR="00BD6C28">
        <w:rPr>
          <w:rFonts w:cs="Simplified Arabic"/>
          <w:szCs w:val="28"/>
          <w:rtl/>
        </w:rPr>
        <w:t xml:space="preserve"> كلها, وأحاديث تقتضي ذمه والبرا</w:t>
      </w:r>
      <w:r w:rsidR="00BD6C28">
        <w:rPr>
          <w:rFonts w:cs="Simplified Arabic" w:hint="cs"/>
          <w:szCs w:val="28"/>
          <w:rtl/>
        </w:rPr>
        <w:t>ء</w:t>
      </w:r>
      <w:r w:rsidRPr="00443AAE">
        <w:rPr>
          <w:rFonts w:cs="Simplified Arabic"/>
          <w:szCs w:val="28"/>
          <w:rtl/>
        </w:rPr>
        <w:t>ة منه</w:t>
      </w:r>
      <w:r w:rsidR="00BD6C28">
        <w:rPr>
          <w:rFonts w:cs="Simplified Arabic" w:hint="cs"/>
          <w:szCs w:val="28"/>
          <w:rtl/>
        </w:rPr>
        <w:t>,</w:t>
      </w:r>
      <w:r w:rsidRPr="00443AAE">
        <w:rPr>
          <w:rFonts w:cs="Simplified Arabic"/>
          <w:szCs w:val="28"/>
          <w:rtl/>
        </w:rPr>
        <w:t xml:space="preserve"> وهي أقرب إلى الصحة</w:t>
      </w:r>
      <w:r w:rsidR="00BD6C28">
        <w:rPr>
          <w:rFonts w:cs="Simplified Arabic" w:hint="cs"/>
          <w:szCs w:val="28"/>
          <w:rtl/>
        </w:rPr>
        <w:t>,</w:t>
      </w:r>
      <w:r w:rsidRPr="00443AAE">
        <w:rPr>
          <w:rFonts w:cs="Simplified Arabic"/>
          <w:szCs w:val="28"/>
          <w:rtl/>
        </w:rPr>
        <w:t xml:space="preserve"> فالأولى عدم الاعتماد</w:t>
      </w:r>
      <w:r w:rsidR="00BD6C28">
        <w:rPr>
          <w:rFonts w:cs="Simplified Arabic" w:hint="cs"/>
          <w:szCs w:val="28"/>
          <w:rtl/>
        </w:rPr>
        <w:t>,</w:t>
      </w:r>
      <w:r w:rsidRPr="00443AAE">
        <w:rPr>
          <w:rFonts w:cs="Simplified Arabic"/>
          <w:szCs w:val="28"/>
          <w:rtl/>
        </w:rPr>
        <w:t xml:space="preserve"> والله أعلم</w:t>
      </w:r>
      <w:r w:rsidR="00BD6C28">
        <w:rPr>
          <w:rFonts w:cs="Simplified Arabic" w:hint="cs"/>
          <w:szCs w:val="28"/>
          <w:rtl/>
        </w:rPr>
        <w:t>"</w:t>
      </w:r>
      <w:r w:rsidR="00BD6C28">
        <w:rPr>
          <w:rFonts w:cs="Simplified Arabic"/>
          <w:szCs w:val="28"/>
          <w:vertAlign w:val="superscript"/>
          <w:rtl/>
        </w:rPr>
        <w:t>(</w:t>
      </w:r>
      <w:r w:rsidR="00BD6C28">
        <w:rPr>
          <w:rStyle w:val="aa"/>
          <w:rFonts w:cs="Simplified Arabic"/>
          <w:szCs w:val="28"/>
          <w:rtl/>
        </w:rPr>
        <w:footnoteReference w:id="375"/>
      </w:r>
      <w:r w:rsidR="00BD6C28">
        <w:rPr>
          <w:rFonts w:cs="Simplified Arabic"/>
          <w:szCs w:val="28"/>
          <w:vertAlign w:val="superscript"/>
          <w:rtl/>
        </w:rPr>
        <w:t>)</w:t>
      </w:r>
      <w:r w:rsidR="00BD6C28">
        <w:rPr>
          <w:rFonts w:cs="Simplified Arabic" w:hint="cs"/>
          <w:szCs w:val="28"/>
          <w:rtl/>
        </w:rPr>
        <w:t>.</w:t>
      </w:r>
    </w:p>
    <w:p w:rsidR="009C1BC7" w:rsidRPr="00443AAE" w:rsidRDefault="009C1BC7" w:rsidP="00BD6C28">
      <w:pPr>
        <w:jc w:val="lowKashida"/>
        <w:rPr>
          <w:rFonts w:cs="Simplified Arabic"/>
          <w:szCs w:val="28"/>
          <w:rtl/>
        </w:rPr>
      </w:pPr>
      <w:r w:rsidRPr="00443AAE">
        <w:rPr>
          <w:rFonts w:cs="Simplified Arabic" w:hint="eastAsia"/>
          <w:szCs w:val="28"/>
          <w:rtl/>
        </w:rPr>
        <w:t>وأخرج</w:t>
      </w:r>
      <w:r w:rsidRPr="00443AAE">
        <w:rPr>
          <w:rFonts w:cs="Simplified Arabic"/>
          <w:szCs w:val="28"/>
          <w:rtl/>
        </w:rPr>
        <w:t xml:space="preserve"> </w:t>
      </w:r>
      <w:proofErr w:type="spellStart"/>
      <w:r w:rsidRPr="00443AAE">
        <w:rPr>
          <w:rFonts w:cs="Simplified Arabic"/>
          <w:szCs w:val="28"/>
          <w:rtl/>
        </w:rPr>
        <w:t>الكشي</w:t>
      </w:r>
      <w:proofErr w:type="spellEnd"/>
      <w:r w:rsidRPr="00443AAE">
        <w:rPr>
          <w:rFonts w:cs="Simplified Arabic"/>
          <w:szCs w:val="28"/>
          <w:rtl/>
        </w:rPr>
        <w:t xml:space="preserve"> عالمهم في الجرح في رجاله بسند معتبر صحيح! عن إسماعيل بن جابر: قال</w:t>
      </w:r>
      <w:r w:rsidR="00BD6C28">
        <w:rPr>
          <w:rFonts w:cs="Simplified Arabic" w:hint="cs"/>
          <w:szCs w:val="28"/>
          <w:rtl/>
        </w:rPr>
        <w:t xml:space="preserve"> </w:t>
      </w:r>
      <w:r w:rsidRPr="00443AAE">
        <w:rPr>
          <w:rFonts w:cs="Simplified Arabic"/>
          <w:szCs w:val="28"/>
          <w:rtl/>
        </w:rPr>
        <w:t xml:space="preserve">أبو عبد الله: </w:t>
      </w:r>
      <w:r w:rsidR="00BD6C28">
        <w:rPr>
          <w:rFonts w:cs="Simplified Arabic" w:hint="cs"/>
          <w:szCs w:val="28"/>
          <w:rtl/>
        </w:rPr>
        <w:t>"</w:t>
      </w:r>
      <w:r w:rsidRPr="00443AAE">
        <w:rPr>
          <w:rFonts w:cs="Simplified Arabic"/>
          <w:szCs w:val="28"/>
          <w:rtl/>
        </w:rPr>
        <w:t>ائت المفضل وقل له</w:t>
      </w:r>
      <w:r w:rsidR="00BD6C28">
        <w:rPr>
          <w:rFonts w:cs="Simplified Arabic" w:hint="cs"/>
          <w:szCs w:val="28"/>
          <w:rtl/>
        </w:rPr>
        <w:t>:</w:t>
      </w:r>
      <w:r w:rsidRPr="00443AAE">
        <w:rPr>
          <w:rFonts w:cs="Simplified Arabic"/>
          <w:szCs w:val="28"/>
          <w:rtl/>
        </w:rPr>
        <w:t xml:space="preserve"> يا كافر يا مشرك</w:t>
      </w:r>
      <w:r w:rsidR="00BD6C28">
        <w:rPr>
          <w:rFonts w:cs="Simplified Arabic" w:hint="cs"/>
          <w:szCs w:val="28"/>
          <w:rtl/>
        </w:rPr>
        <w:t>!</w:t>
      </w:r>
      <w:r w:rsidRPr="00443AAE">
        <w:rPr>
          <w:rFonts w:cs="Simplified Arabic"/>
          <w:szCs w:val="28"/>
          <w:rtl/>
        </w:rPr>
        <w:t xml:space="preserve"> ما تريد إلى ابني تريد أن تقتله</w:t>
      </w:r>
      <w:r w:rsidR="00BD6C28">
        <w:rPr>
          <w:rFonts w:cs="Simplified Arabic" w:hint="cs"/>
          <w:szCs w:val="28"/>
          <w:rtl/>
        </w:rPr>
        <w:t>"</w:t>
      </w:r>
      <w:r w:rsidR="00BD6C28">
        <w:rPr>
          <w:rFonts w:cs="Simplified Arabic"/>
          <w:szCs w:val="28"/>
          <w:vertAlign w:val="superscript"/>
          <w:rtl/>
        </w:rPr>
        <w:t>(</w:t>
      </w:r>
      <w:r w:rsidR="00BD6C28">
        <w:rPr>
          <w:rStyle w:val="aa"/>
          <w:rFonts w:cs="Simplified Arabic"/>
          <w:szCs w:val="28"/>
          <w:rtl/>
        </w:rPr>
        <w:footnoteReference w:id="376"/>
      </w:r>
      <w:r w:rsidR="00BD6C28">
        <w:rPr>
          <w:rFonts w:cs="Simplified Arabic"/>
          <w:szCs w:val="28"/>
          <w:vertAlign w:val="superscript"/>
          <w:rtl/>
        </w:rPr>
        <w:t>)</w:t>
      </w:r>
      <w:r w:rsidR="00BD6C28">
        <w:rPr>
          <w:rFonts w:cs="Simplified Arabic" w:hint="cs"/>
          <w:szCs w:val="28"/>
          <w:rtl/>
        </w:rPr>
        <w:t>.</w:t>
      </w:r>
    </w:p>
    <w:p w:rsidR="009C1BC7" w:rsidRPr="00443AAE" w:rsidRDefault="00BD6C28" w:rsidP="00BD6C28">
      <w:pPr>
        <w:jc w:val="lowKashida"/>
        <w:rPr>
          <w:rFonts w:cs="Simplified Arabic"/>
          <w:szCs w:val="28"/>
          <w:rtl/>
        </w:rPr>
      </w:pPr>
      <w:r>
        <w:rPr>
          <w:rFonts w:cs="Simplified Arabic" w:hint="eastAsia"/>
          <w:szCs w:val="28"/>
          <w:rtl/>
        </w:rPr>
        <w:t>و</w:t>
      </w:r>
      <w:r>
        <w:rPr>
          <w:rFonts w:cs="Simplified Arabic" w:hint="cs"/>
          <w:szCs w:val="28"/>
          <w:rtl/>
        </w:rPr>
        <w:t>أ</w:t>
      </w:r>
      <w:r w:rsidR="009C1BC7" w:rsidRPr="00443AAE">
        <w:rPr>
          <w:rFonts w:cs="Simplified Arabic" w:hint="eastAsia"/>
          <w:szCs w:val="28"/>
          <w:rtl/>
        </w:rPr>
        <w:t>خرج</w:t>
      </w:r>
      <w:r w:rsidR="009C1BC7" w:rsidRPr="00443AAE">
        <w:rPr>
          <w:rFonts w:cs="Simplified Arabic"/>
          <w:szCs w:val="28"/>
          <w:rtl/>
        </w:rPr>
        <w:t xml:space="preserve"> </w:t>
      </w:r>
      <w:proofErr w:type="spellStart"/>
      <w:r w:rsidR="009C1BC7" w:rsidRPr="00443AAE">
        <w:rPr>
          <w:rFonts w:cs="Simplified Arabic"/>
          <w:szCs w:val="28"/>
          <w:rtl/>
        </w:rPr>
        <w:t>الكشي</w:t>
      </w:r>
      <w:proofErr w:type="spellEnd"/>
      <w:r w:rsidR="009C1BC7" w:rsidRPr="00443AAE">
        <w:rPr>
          <w:rFonts w:cs="Simplified Arabic"/>
          <w:szCs w:val="28"/>
          <w:rtl/>
        </w:rPr>
        <w:t xml:space="preserve"> بإسناد صحيح عن حماد بن عثمان قال: سمعت أبا عبد الله يقول للمفضل بن</w:t>
      </w:r>
      <w:r>
        <w:rPr>
          <w:rFonts w:cs="Simplified Arabic" w:hint="cs"/>
          <w:szCs w:val="28"/>
          <w:rtl/>
        </w:rPr>
        <w:t xml:space="preserve"> </w:t>
      </w:r>
      <w:r w:rsidR="009C1BC7" w:rsidRPr="00443AAE">
        <w:rPr>
          <w:rFonts w:cs="Simplified Arabic" w:hint="eastAsia"/>
          <w:szCs w:val="28"/>
          <w:rtl/>
        </w:rPr>
        <w:t>عمر</w:t>
      </w:r>
      <w:r w:rsidR="009C1BC7" w:rsidRPr="00443AAE">
        <w:rPr>
          <w:rFonts w:cs="Simplified Arabic"/>
          <w:szCs w:val="28"/>
          <w:rtl/>
        </w:rPr>
        <w:t xml:space="preserve"> الجعفي</w:t>
      </w:r>
      <w:r>
        <w:rPr>
          <w:rFonts w:cs="Simplified Arabic" w:hint="cs"/>
          <w:szCs w:val="28"/>
          <w:rtl/>
        </w:rPr>
        <w:t>:</w:t>
      </w:r>
      <w:r w:rsidR="009C1BC7" w:rsidRPr="00443AAE">
        <w:rPr>
          <w:rFonts w:cs="Simplified Arabic"/>
          <w:szCs w:val="28"/>
          <w:rtl/>
        </w:rPr>
        <w:t xml:space="preserve"> يا كافر يا مشرك</w:t>
      </w:r>
      <w:r>
        <w:rPr>
          <w:rFonts w:cs="Simplified Arabic" w:hint="cs"/>
          <w:szCs w:val="28"/>
          <w:rtl/>
        </w:rPr>
        <w:t>!</w:t>
      </w:r>
      <w:r w:rsidR="009C1BC7" w:rsidRPr="00443AAE">
        <w:rPr>
          <w:rFonts w:cs="Simplified Arabic"/>
          <w:szCs w:val="28"/>
          <w:rtl/>
        </w:rPr>
        <w:t xml:space="preserve"> مالك ولابني </w:t>
      </w:r>
      <w:r w:rsidR="00567670">
        <w:rPr>
          <w:rFonts w:cs="Simplified Arabic"/>
          <w:szCs w:val="28"/>
          <w:rtl/>
        </w:rPr>
        <w:t>-</w:t>
      </w:r>
      <w:r w:rsidR="009C1BC7" w:rsidRPr="00443AAE">
        <w:rPr>
          <w:rFonts w:cs="Simplified Arabic"/>
          <w:szCs w:val="28"/>
          <w:rtl/>
        </w:rPr>
        <w:t>يعني</w:t>
      </w:r>
      <w:r>
        <w:rPr>
          <w:rFonts w:cs="Simplified Arabic" w:hint="cs"/>
          <w:szCs w:val="28"/>
          <w:rtl/>
        </w:rPr>
        <w:t>:</w:t>
      </w:r>
      <w:r w:rsidR="009C1BC7" w:rsidRPr="00443AAE">
        <w:rPr>
          <w:rFonts w:cs="Simplified Arabic"/>
          <w:szCs w:val="28"/>
          <w:rtl/>
        </w:rPr>
        <w:t xml:space="preserve"> إسماعيل بن جعفر</w:t>
      </w:r>
      <w:r>
        <w:rPr>
          <w:rFonts w:cs="Simplified Arabic" w:hint="cs"/>
          <w:szCs w:val="28"/>
          <w:rtl/>
        </w:rPr>
        <w:t>-,</w:t>
      </w:r>
      <w:r w:rsidR="009C1BC7" w:rsidRPr="00443AAE">
        <w:rPr>
          <w:rFonts w:cs="Simplified Arabic"/>
          <w:szCs w:val="28"/>
          <w:rtl/>
        </w:rPr>
        <w:t xml:space="preserve"> وكان منقطع</w:t>
      </w:r>
      <w:r>
        <w:rPr>
          <w:rFonts w:cs="Simplified Arabic" w:hint="cs"/>
          <w:szCs w:val="28"/>
          <w:rtl/>
        </w:rPr>
        <w:t>ً</w:t>
      </w:r>
      <w:r w:rsidR="009C1BC7" w:rsidRPr="00443AAE">
        <w:rPr>
          <w:rFonts w:cs="Simplified Arabic"/>
          <w:szCs w:val="28"/>
          <w:rtl/>
        </w:rPr>
        <w:t>ا إليه يقول فيه مع الخطابية ثم رجع بعد</w:t>
      </w:r>
      <w:r>
        <w:rPr>
          <w:rFonts w:cs="Simplified Arabic" w:hint="cs"/>
          <w:szCs w:val="28"/>
          <w:rtl/>
        </w:rPr>
        <w:t>"</w:t>
      </w:r>
      <w:r>
        <w:rPr>
          <w:rFonts w:cs="Simplified Arabic"/>
          <w:szCs w:val="28"/>
          <w:vertAlign w:val="superscript"/>
          <w:rtl/>
        </w:rPr>
        <w:t>(</w:t>
      </w:r>
      <w:r>
        <w:rPr>
          <w:rStyle w:val="aa"/>
          <w:rFonts w:cs="Simplified Arabic"/>
          <w:szCs w:val="28"/>
          <w:rtl/>
        </w:rPr>
        <w:footnoteReference w:id="377"/>
      </w:r>
      <w:r>
        <w:rPr>
          <w:rFonts w:cs="Simplified Arabic"/>
          <w:szCs w:val="28"/>
          <w:vertAlign w:val="superscript"/>
          <w:rtl/>
        </w:rPr>
        <w:t>)</w:t>
      </w:r>
      <w:r>
        <w:rPr>
          <w:rFonts w:cs="Simplified Arabic" w:hint="cs"/>
          <w:szCs w:val="28"/>
          <w:rtl/>
        </w:rPr>
        <w:t>.</w:t>
      </w:r>
    </w:p>
    <w:p w:rsidR="009C1BC7" w:rsidRPr="00443AAE" w:rsidRDefault="009C1BC7" w:rsidP="00BD6C28">
      <w:pPr>
        <w:jc w:val="lowKashida"/>
        <w:rPr>
          <w:rFonts w:cs="Simplified Arabic"/>
          <w:szCs w:val="28"/>
          <w:rtl/>
        </w:rPr>
      </w:pPr>
      <w:r w:rsidRPr="00443AAE">
        <w:rPr>
          <w:rFonts w:cs="Simplified Arabic" w:hint="eastAsia"/>
          <w:szCs w:val="28"/>
          <w:rtl/>
        </w:rPr>
        <w:t>وروى</w:t>
      </w:r>
      <w:r w:rsidRPr="00443AAE">
        <w:rPr>
          <w:rFonts w:cs="Simplified Arabic"/>
          <w:szCs w:val="28"/>
          <w:rtl/>
        </w:rPr>
        <w:t xml:space="preserve"> </w:t>
      </w:r>
      <w:proofErr w:type="spellStart"/>
      <w:r w:rsidRPr="00443AAE">
        <w:rPr>
          <w:rFonts w:cs="Simplified Arabic"/>
          <w:szCs w:val="28"/>
          <w:rtl/>
        </w:rPr>
        <w:t>الكشي</w:t>
      </w:r>
      <w:proofErr w:type="spellEnd"/>
      <w:r w:rsidRPr="00443AAE">
        <w:rPr>
          <w:rFonts w:cs="Simplified Arabic"/>
          <w:szCs w:val="28"/>
          <w:rtl/>
        </w:rPr>
        <w:t xml:space="preserve"> بسند صحيح عن عبد الله بن مسكان قال: </w:t>
      </w:r>
      <w:r w:rsidR="00BD6C28">
        <w:rPr>
          <w:rFonts w:cs="Simplified Arabic" w:hint="cs"/>
          <w:szCs w:val="28"/>
          <w:rtl/>
        </w:rPr>
        <w:t>"</w:t>
      </w:r>
      <w:r w:rsidRPr="00443AAE">
        <w:rPr>
          <w:rFonts w:cs="Simplified Arabic"/>
          <w:szCs w:val="28"/>
          <w:rtl/>
        </w:rPr>
        <w:t xml:space="preserve">دخل حجر بن </w:t>
      </w:r>
      <w:proofErr w:type="spellStart"/>
      <w:r w:rsidRPr="00443AAE">
        <w:rPr>
          <w:rFonts w:cs="Simplified Arabic"/>
          <w:szCs w:val="28"/>
          <w:rtl/>
        </w:rPr>
        <w:t>زايدة</w:t>
      </w:r>
      <w:proofErr w:type="spellEnd"/>
      <w:r w:rsidRPr="00443AAE">
        <w:rPr>
          <w:rFonts w:cs="Simplified Arabic"/>
          <w:szCs w:val="28"/>
          <w:rtl/>
        </w:rPr>
        <w:t xml:space="preserve"> وعامر بن</w:t>
      </w:r>
      <w:r w:rsidR="00BD6C28">
        <w:rPr>
          <w:rFonts w:cs="Simplified Arabic" w:hint="cs"/>
          <w:szCs w:val="28"/>
          <w:rtl/>
        </w:rPr>
        <w:t xml:space="preserve"> </w:t>
      </w:r>
      <w:proofErr w:type="spellStart"/>
      <w:r w:rsidRPr="00443AAE">
        <w:rPr>
          <w:rFonts w:cs="Simplified Arabic" w:hint="eastAsia"/>
          <w:szCs w:val="28"/>
          <w:rtl/>
        </w:rPr>
        <w:t>جذاعة</w:t>
      </w:r>
      <w:proofErr w:type="spellEnd"/>
      <w:r w:rsidRPr="00443AAE">
        <w:rPr>
          <w:rFonts w:cs="Simplified Arabic"/>
          <w:szCs w:val="28"/>
          <w:rtl/>
        </w:rPr>
        <w:t xml:space="preserve"> على أبي عبد الله فقالا: جعلنا فداك</w:t>
      </w:r>
      <w:r w:rsidR="00BD6C28">
        <w:rPr>
          <w:rFonts w:cs="Simplified Arabic" w:hint="cs"/>
          <w:szCs w:val="28"/>
          <w:rtl/>
        </w:rPr>
        <w:t>!</w:t>
      </w:r>
      <w:r w:rsidR="00BD6C28">
        <w:rPr>
          <w:rFonts w:cs="Simplified Arabic"/>
          <w:szCs w:val="28"/>
          <w:rtl/>
        </w:rPr>
        <w:t xml:space="preserve"> </w:t>
      </w:r>
      <w:r w:rsidR="00BD6C28">
        <w:rPr>
          <w:rFonts w:cs="Simplified Arabic" w:hint="cs"/>
          <w:szCs w:val="28"/>
          <w:rtl/>
        </w:rPr>
        <w:t>إ</w:t>
      </w:r>
      <w:r w:rsidRPr="00443AAE">
        <w:rPr>
          <w:rFonts w:cs="Simplified Arabic"/>
          <w:szCs w:val="28"/>
          <w:rtl/>
        </w:rPr>
        <w:t>ن المفضل بن عمر يقول لكم: إنكم تقدرون</w:t>
      </w:r>
      <w:r w:rsidR="00BD6C28">
        <w:rPr>
          <w:rFonts w:cs="Simplified Arabic" w:hint="cs"/>
          <w:szCs w:val="28"/>
          <w:rtl/>
        </w:rPr>
        <w:t xml:space="preserve"> </w:t>
      </w:r>
      <w:r w:rsidRPr="00443AAE">
        <w:rPr>
          <w:rFonts w:cs="Simplified Arabic" w:hint="eastAsia"/>
          <w:szCs w:val="28"/>
          <w:rtl/>
        </w:rPr>
        <w:t>أرزاق</w:t>
      </w:r>
      <w:r w:rsidRPr="00443AAE">
        <w:rPr>
          <w:rFonts w:cs="Simplified Arabic"/>
          <w:szCs w:val="28"/>
          <w:rtl/>
        </w:rPr>
        <w:t xml:space="preserve"> العباد</w:t>
      </w:r>
      <w:r w:rsidR="00BD6C28">
        <w:rPr>
          <w:rFonts w:cs="Simplified Arabic" w:hint="cs"/>
          <w:szCs w:val="28"/>
          <w:rtl/>
        </w:rPr>
        <w:t>,</w:t>
      </w:r>
      <w:r w:rsidRPr="00443AAE">
        <w:rPr>
          <w:rFonts w:cs="Simplified Arabic"/>
          <w:szCs w:val="28"/>
          <w:rtl/>
        </w:rPr>
        <w:t xml:space="preserve"> فقال</w:t>
      </w:r>
      <w:r w:rsidR="00BD6C28">
        <w:rPr>
          <w:rFonts w:cs="Simplified Arabic" w:hint="cs"/>
          <w:szCs w:val="28"/>
          <w:rtl/>
        </w:rPr>
        <w:t>:</w:t>
      </w:r>
      <w:r w:rsidRPr="00443AAE">
        <w:rPr>
          <w:rFonts w:cs="Simplified Arabic"/>
          <w:szCs w:val="28"/>
          <w:rtl/>
        </w:rPr>
        <w:t xml:space="preserve"> والله ما يقدر أرزاقنا إلا الله</w:t>
      </w:r>
      <w:r w:rsidR="00BD6C28">
        <w:rPr>
          <w:rFonts w:cs="Simplified Arabic" w:hint="cs"/>
          <w:szCs w:val="28"/>
          <w:rtl/>
        </w:rPr>
        <w:t>,</w:t>
      </w:r>
      <w:r w:rsidRPr="00443AAE">
        <w:rPr>
          <w:rFonts w:cs="Simplified Arabic"/>
          <w:szCs w:val="28"/>
          <w:rtl/>
        </w:rPr>
        <w:t xml:space="preserve"> ولقد احتجت إلى طعام لعيالي فضاق صدري</w:t>
      </w:r>
      <w:r w:rsidR="00BD6C28">
        <w:rPr>
          <w:rFonts w:cs="Simplified Arabic" w:hint="cs"/>
          <w:szCs w:val="28"/>
          <w:rtl/>
        </w:rPr>
        <w:t xml:space="preserve"> </w:t>
      </w:r>
      <w:r w:rsidRPr="00443AAE">
        <w:rPr>
          <w:rFonts w:cs="Simplified Arabic" w:hint="eastAsia"/>
          <w:szCs w:val="28"/>
          <w:rtl/>
        </w:rPr>
        <w:t>وأبلغت</w:t>
      </w:r>
      <w:r w:rsidR="00BD6C28">
        <w:rPr>
          <w:rFonts w:cs="Simplified Arabic"/>
          <w:szCs w:val="28"/>
          <w:rtl/>
        </w:rPr>
        <w:t xml:space="preserve"> إلى فكرة في ذلك حتى أحرزت قو</w:t>
      </w:r>
      <w:r w:rsidR="00BD6C28">
        <w:rPr>
          <w:rFonts w:cs="Simplified Arabic" w:hint="cs"/>
          <w:szCs w:val="28"/>
          <w:rtl/>
        </w:rPr>
        <w:t>ته</w:t>
      </w:r>
      <w:r w:rsidRPr="00443AAE">
        <w:rPr>
          <w:rFonts w:cs="Simplified Arabic"/>
          <w:szCs w:val="28"/>
          <w:rtl/>
        </w:rPr>
        <w:t xml:space="preserve">م فعندها طابت </w:t>
      </w:r>
      <w:r w:rsidR="00BD6C28">
        <w:rPr>
          <w:rFonts w:cs="Simplified Arabic"/>
          <w:szCs w:val="28"/>
          <w:rtl/>
        </w:rPr>
        <w:t>نفسي لعنه الله وبر</w:t>
      </w:r>
      <w:r w:rsidR="00BD6C28">
        <w:rPr>
          <w:rFonts w:cs="Simplified Arabic" w:hint="cs"/>
          <w:szCs w:val="28"/>
          <w:rtl/>
        </w:rPr>
        <w:t>ئ</w:t>
      </w:r>
      <w:r w:rsidRPr="00443AAE">
        <w:rPr>
          <w:rFonts w:cs="Simplified Arabic"/>
          <w:szCs w:val="28"/>
          <w:rtl/>
        </w:rPr>
        <w:t xml:space="preserve"> منه</w:t>
      </w:r>
      <w:r w:rsidR="00BD6C28">
        <w:rPr>
          <w:rFonts w:cs="Simplified Arabic" w:hint="cs"/>
          <w:szCs w:val="28"/>
          <w:rtl/>
        </w:rPr>
        <w:t>,</w:t>
      </w:r>
      <w:r w:rsidRPr="00443AAE">
        <w:rPr>
          <w:rFonts w:cs="Simplified Arabic"/>
          <w:szCs w:val="28"/>
          <w:rtl/>
        </w:rPr>
        <w:t xml:space="preserve"> قالا</w:t>
      </w:r>
      <w:r w:rsidR="00BD6C28">
        <w:rPr>
          <w:rFonts w:cs="Simplified Arabic" w:hint="cs"/>
          <w:szCs w:val="28"/>
          <w:rtl/>
        </w:rPr>
        <w:t xml:space="preserve">: </w:t>
      </w:r>
      <w:proofErr w:type="spellStart"/>
      <w:r w:rsidRPr="00443AAE">
        <w:rPr>
          <w:rFonts w:cs="Simplified Arabic" w:hint="eastAsia"/>
          <w:szCs w:val="28"/>
          <w:rtl/>
        </w:rPr>
        <w:t>أفتلعنه</w:t>
      </w:r>
      <w:proofErr w:type="spellEnd"/>
      <w:r w:rsidR="00BD6C28">
        <w:rPr>
          <w:rFonts w:cs="Simplified Arabic"/>
          <w:szCs w:val="28"/>
          <w:rtl/>
        </w:rPr>
        <w:t xml:space="preserve"> وتتبر</w:t>
      </w:r>
      <w:r w:rsidRPr="00443AAE">
        <w:rPr>
          <w:rFonts w:cs="Simplified Arabic"/>
          <w:szCs w:val="28"/>
          <w:rtl/>
        </w:rPr>
        <w:t>أ منه؟ قال</w:t>
      </w:r>
      <w:r w:rsidR="00BD6C28">
        <w:rPr>
          <w:rFonts w:cs="Simplified Arabic" w:hint="cs"/>
          <w:szCs w:val="28"/>
          <w:rtl/>
        </w:rPr>
        <w:t>:</w:t>
      </w:r>
      <w:r w:rsidR="00BD6C28">
        <w:rPr>
          <w:rFonts w:cs="Simplified Arabic"/>
          <w:szCs w:val="28"/>
          <w:rtl/>
        </w:rPr>
        <w:t xml:space="preserve"> نعم فألعناه </w:t>
      </w:r>
      <w:proofErr w:type="spellStart"/>
      <w:r w:rsidR="00BD6C28">
        <w:rPr>
          <w:rFonts w:cs="Simplified Arabic"/>
          <w:szCs w:val="28"/>
          <w:rtl/>
        </w:rPr>
        <w:t>و</w:t>
      </w:r>
      <w:r w:rsidR="00BD6C28">
        <w:rPr>
          <w:rFonts w:cs="Simplified Arabic" w:hint="cs"/>
          <w:szCs w:val="28"/>
          <w:rtl/>
        </w:rPr>
        <w:t>ا</w:t>
      </w:r>
      <w:r w:rsidR="00BD6C28">
        <w:rPr>
          <w:rFonts w:cs="Simplified Arabic"/>
          <w:szCs w:val="28"/>
          <w:rtl/>
        </w:rPr>
        <w:t>بر</w:t>
      </w:r>
      <w:r w:rsidR="00BD6C28">
        <w:rPr>
          <w:rFonts w:cs="Simplified Arabic" w:hint="cs"/>
          <w:szCs w:val="28"/>
          <w:rtl/>
        </w:rPr>
        <w:t>أ</w:t>
      </w:r>
      <w:r w:rsidR="00BD6C28">
        <w:rPr>
          <w:rFonts w:cs="Simplified Arabic"/>
          <w:szCs w:val="28"/>
          <w:rtl/>
        </w:rPr>
        <w:t>ا</w:t>
      </w:r>
      <w:proofErr w:type="spellEnd"/>
      <w:r w:rsidR="00BD6C28">
        <w:rPr>
          <w:rFonts w:cs="Simplified Arabic"/>
          <w:szCs w:val="28"/>
          <w:rtl/>
        </w:rPr>
        <w:t xml:space="preserve"> منه بر</w:t>
      </w:r>
      <w:r w:rsidR="00BD6C28">
        <w:rPr>
          <w:rFonts w:cs="Simplified Arabic" w:hint="cs"/>
          <w:szCs w:val="28"/>
          <w:rtl/>
        </w:rPr>
        <w:t>ئ</w:t>
      </w:r>
      <w:r w:rsidRPr="00443AAE">
        <w:rPr>
          <w:rFonts w:cs="Simplified Arabic"/>
          <w:szCs w:val="28"/>
          <w:rtl/>
        </w:rPr>
        <w:t xml:space="preserve"> الله ورسوله منه</w:t>
      </w:r>
      <w:r w:rsidR="00BD6C28">
        <w:rPr>
          <w:rFonts w:cs="Simplified Arabic" w:hint="cs"/>
          <w:szCs w:val="28"/>
          <w:rtl/>
        </w:rPr>
        <w:t>"</w:t>
      </w:r>
      <w:r w:rsidRPr="00443AAE">
        <w:rPr>
          <w:rFonts w:cs="Simplified Arabic"/>
          <w:szCs w:val="28"/>
          <w:rtl/>
        </w:rPr>
        <w:t>.</w:t>
      </w:r>
    </w:p>
    <w:p w:rsidR="009C1BC7" w:rsidRPr="00443AAE" w:rsidRDefault="009C1BC7" w:rsidP="00BD6C28">
      <w:pPr>
        <w:jc w:val="lowKashida"/>
        <w:rPr>
          <w:rFonts w:cs="Simplified Arabic"/>
          <w:szCs w:val="28"/>
          <w:rtl/>
        </w:rPr>
      </w:pPr>
      <w:r w:rsidRPr="00443AAE">
        <w:rPr>
          <w:rFonts w:cs="Simplified Arabic" w:hint="eastAsia"/>
          <w:szCs w:val="28"/>
          <w:rtl/>
        </w:rPr>
        <w:t>فإذا</w:t>
      </w:r>
      <w:r w:rsidRPr="00443AAE">
        <w:rPr>
          <w:rFonts w:cs="Simplified Arabic"/>
          <w:szCs w:val="28"/>
          <w:rtl/>
        </w:rPr>
        <w:t xml:space="preserve"> عرفت هذا عن مذهب علي, فكيف يزعم هذا الرجل أنه لم يثبت عندهم أن رسول الله</w:t>
      </w:r>
      <w:r w:rsidR="00BD6C28">
        <w:rPr>
          <w:rFonts w:cs="Simplified Arabic" w:hint="cs"/>
          <w:szCs w:val="28"/>
          <w:rtl/>
        </w:rPr>
        <w:t xml:space="preserve">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00BD6C28">
        <w:rPr>
          <w:rFonts w:cs="Simplified Arabic" w:hint="cs"/>
          <w:szCs w:val="28"/>
          <w:rtl/>
        </w:rPr>
        <w:t>نه</w:t>
      </w:r>
      <w:r w:rsidRPr="00443AAE">
        <w:rPr>
          <w:rFonts w:cs="Simplified Arabic"/>
          <w:szCs w:val="28"/>
          <w:rtl/>
        </w:rPr>
        <w:t xml:space="preserve">ى عنها, وأن أئمتهم يقولون بحليتها...... ولو كان هناك نسخ من رسول الله </w:t>
      </w:r>
      <w:r w:rsidR="00A729B3" w:rsidRPr="00443AAE">
        <w:rPr>
          <w:rFonts w:cs="Simplified Arabic"/>
          <w:szCs w:val="28"/>
          <w:rtl/>
        </w:rPr>
        <w:t xml:space="preserve">صلى الله عليه </w:t>
      </w:r>
      <w:r w:rsidR="004F30E4" w:rsidRPr="00443AAE">
        <w:rPr>
          <w:rFonts w:cs="Simplified Arabic"/>
          <w:szCs w:val="28"/>
          <w:rtl/>
        </w:rPr>
        <w:t>وسلم</w:t>
      </w:r>
      <w:r w:rsidR="00BD6C28">
        <w:rPr>
          <w:rFonts w:cs="Simplified Arabic" w:hint="cs"/>
          <w:szCs w:val="28"/>
          <w:rtl/>
        </w:rPr>
        <w:t xml:space="preserve"> </w:t>
      </w:r>
      <w:r w:rsidRPr="00443AAE">
        <w:rPr>
          <w:rFonts w:cs="Simplified Arabic" w:hint="eastAsia"/>
          <w:szCs w:val="28"/>
          <w:rtl/>
        </w:rPr>
        <w:t>لعلمه</w:t>
      </w:r>
      <w:r w:rsidRPr="00443AAE">
        <w:rPr>
          <w:rFonts w:cs="Simplified Arabic"/>
          <w:szCs w:val="28"/>
          <w:rtl/>
        </w:rPr>
        <w:t xml:space="preserve"> الأئمة من أهل البيت وعلى رأسهم الإمام علي...</w:t>
      </w:r>
      <w:r w:rsidR="00BD6C28">
        <w:rPr>
          <w:rFonts w:cs="Simplified Arabic" w:hint="cs"/>
          <w:szCs w:val="28"/>
          <w:rtl/>
        </w:rPr>
        <w:t xml:space="preserve"> </w:t>
      </w:r>
      <w:r w:rsidRPr="00443AAE">
        <w:rPr>
          <w:rFonts w:cs="Simplified Arabic"/>
          <w:szCs w:val="28"/>
          <w:rtl/>
        </w:rPr>
        <w:t>وما هو دليلهم؟؟</w:t>
      </w:r>
      <w:r w:rsidR="00BD6C28">
        <w:rPr>
          <w:rFonts w:cs="Simplified Arabic" w:hint="cs"/>
          <w:szCs w:val="28"/>
          <w:rtl/>
        </w:rPr>
        <w:t>.</w:t>
      </w:r>
    </w:p>
    <w:p w:rsidR="009C1BC7" w:rsidRPr="00443AAE" w:rsidRDefault="009C1BC7" w:rsidP="00BD6C28">
      <w:pPr>
        <w:jc w:val="lowKashida"/>
        <w:rPr>
          <w:rFonts w:cs="Simplified Arabic"/>
          <w:szCs w:val="28"/>
          <w:rtl/>
        </w:rPr>
      </w:pPr>
      <w:r w:rsidRPr="00443AAE">
        <w:rPr>
          <w:rFonts w:cs="Simplified Arabic" w:hint="eastAsia"/>
          <w:szCs w:val="28"/>
          <w:rtl/>
        </w:rPr>
        <w:lastRenderedPageBreak/>
        <w:t>الحقيقة</w:t>
      </w:r>
      <w:r w:rsidR="00BD6C28">
        <w:rPr>
          <w:rFonts w:cs="Simplified Arabic"/>
          <w:szCs w:val="28"/>
          <w:rtl/>
        </w:rPr>
        <w:t xml:space="preserve"> أ</w:t>
      </w:r>
      <w:r w:rsidR="00BD6C28">
        <w:rPr>
          <w:rFonts w:cs="Simplified Arabic" w:hint="cs"/>
          <w:szCs w:val="28"/>
          <w:rtl/>
        </w:rPr>
        <w:t>نه</w:t>
      </w:r>
      <w:r w:rsidR="00BD6C28">
        <w:rPr>
          <w:rFonts w:cs="Simplified Arabic"/>
          <w:szCs w:val="28"/>
          <w:rtl/>
        </w:rPr>
        <w:t xml:space="preserve">م ليس لهم دليل سوى </w:t>
      </w:r>
      <w:r w:rsidR="00BD6C28">
        <w:rPr>
          <w:rFonts w:cs="Simplified Arabic" w:hint="cs"/>
          <w:szCs w:val="28"/>
          <w:rtl/>
        </w:rPr>
        <w:t>أنه</w:t>
      </w:r>
      <w:r w:rsidRPr="00443AAE">
        <w:rPr>
          <w:rFonts w:cs="Simplified Arabic"/>
          <w:szCs w:val="28"/>
          <w:rtl/>
        </w:rPr>
        <w:t>م أرادوا استحلال محرمات الله تعالى, وأيسر الطرق وأوثقها</w:t>
      </w:r>
      <w:r w:rsidR="00BD6C28">
        <w:rPr>
          <w:rFonts w:cs="Simplified Arabic" w:hint="cs"/>
          <w:szCs w:val="28"/>
          <w:rtl/>
        </w:rPr>
        <w:t xml:space="preserve"> </w:t>
      </w:r>
      <w:r w:rsidRPr="00443AAE">
        <w:rPr>
          <w:rFonts w:cs="Simplified Arabic" w:hint="eastAsia"/>
          <w:szCs w:val="28"/>
          <w:rtl/>
        </w:rPr>
        <w:t>أن</w:t>
      </w:r>
      <w:r w:rsidRPr="00443AAE">
        <w:rPr>
          <w:rFonts w:cs="Simplified Arabic"/>
          <w:szCs w:val="28"/>
          <w:rtl/>
        </w:rPr>
        <w:t xml:space="preserve"> ينسبوا هذه ال</w:t>
      </w:r>
      <w:r w:rsidR="00BD6C28">
        <w:rPr>
          <w:rFonts w:cs="Simplified Arabic"/>
          <w:szCs w:val="28"/>
          <w:rtl/>
        </w:rPr>
        <w:t>أقوال المنحوتة إلى أهل البيت</w:t>
      </w:r>
      <w:r w:rsidR="00BD6C28">
        <w:rPr>
          <w:rFonts w:cs="Simplified Arabic" w:hint="cs"/>
          <w:szCs w:val="28"/>
          <w:rtl/>
        </w:rPr>
        <w:t>؛</w:t>
      </w:r>
      <w:r w:rsidR="00BD6C28">
        <w:rPr>
          <w:rFonts w:cs="Simplified Arabic"/>
          <w:szCs w:val="28"/>
          <w:rtl/>
        </w:rPr>
        <w:t xml:space="preserve"> لأ</w:t>
      </w:r>
      <w:r w:rsidR="00BD6C28">
        <w:rPr>
          <w:rFonts w:cs="Simplified Arabic" w:hint="cs"/>
          <w:szCs w:val="28"/>
          <w:rtl/>
        </w:rPr>
        <w:t>نه</w:t>
      </w:r>
      <w:r w:rsidRPr="00443AAE">
        <w:rPr>
          <w:rFonts w:cs="Simplified Arabic"/>
          <w:szCs w:val="28"/>
          <w:rtl/>
        </w:rPr>
        <w:t xml:space="preserve">م أقرب الناس إلى رسول الله </w:t>
      </w:r>
      <w:r w:rsidR="00A729B3" w:rsidRPr="00443AAE">
        <w:rPr>
          <w:rFonts w:cs="Simplified Arabic"/>
          <w:szCs w:val="28"/>
          <w:rtl/>
        </w:rPr>
        <w:t xml:space="preserve">صلى الله عليه </w:t>
      </w:r>
      <w:r w:rsidR="004F30E4" w:rsidRPr="00443AAE">
        <w:rPr>
          <w:rFonts w:cs="Simplified Arabic"/>
          <w:szCs w:val="28"/>
          <w:rtl/>
        </w:rPr>
        <w:t>وسلم</w:t>
      </w:r>
      <w:r w:rsidR="00443AAE">
        <w:rPr>
          <w:rFonts w:cs="Simplified Arabic"/>
          <w:szCs w:val="28"/>
          <w:rtl/>
        </w:rPr>
        <w:t>,</w:t>
      </w:r>
      <w:r w:rsidRPr="00443AAE">
        <w:rPr>
          <w:rFonts w:cs="Simplified Arabic"/>
          <w:szCs w:val="28"/>
          <w:rtl/>
        </w:rPr>
        <w:t xml:space="preserve"> فأول</w:t>
      </w:r>
      <w:r w:rsidR="00BD6C28">
        <w:rPr>
          <w:rFonts w:cs="Simplified Arabic" w:hint="cs"/>
          <w:szCs w:val="28"/>
          <w:rtl/>
        </w:rPr>
        <w:t xml:space="preserve"> </w:t>
      </w:r>
      <w:r w:rsidRPr="00443AAE">
        <w:rPr>
          <w:rFonts w:cs="Simplified Arabic" w:hint="eastAsia"/>
          <w:szCs w:val="28"/>
          <w:rtl/>
        </w:rPr>
        <w:t>ما</w:t>
      </w:r>
      <w:r w:rsidRPr="00443AAE">
        <w:rPr>
          <w:rFonts w:cs="Simplified Arabic"/>
          <w:szCs w:val="28"/>
          <w:rtl/>
        </w:rPr>
        <w:t xml:space="preserve"> افتروا على سيد الأنام رسول الله </w:t>
      </w:r>
      <w:r w:rsidR="00A729B3" w:rsidRPr="00443AAE">
        <w:rPr>
          <w:rFonts w:cs="Simplified Arabic"/>
          <w:szCs w:val="28"/>
          <w:rtl/>
        </w:rPr>
        <w:t xml:space="preserve">صلى الله عليه </w:t>
      </w:r>
      <w:r w:rsidR="004F30E4" w:rsidRPr="00443AAE">
        <w:rPr>
          <w:rFonts w:cs="Simplified Arabic"/>
          <w:szCs w:val="28"/>
          <w:rtl/>
        </w:rPr>
        <w:t>وسلم</w:t>
      </w:r>
      <w:r w:rsidR="00443AAE">
        <w:rPr>
          <w:rFonts w:cs="Simplified Arabic"/>
          <w:szCs w:val="28"/>
          <w:rtl/>
        </w:rPr>
        <w:t>,</w:t>
      </w:r>
      <w:r w:rsidRPr="00443AAE">
        <w:rPr>
          <w:rFonts w:cs="Simplified Arabic"/>
          <w:szCs w:val="28"/>
          <w:rtl/>
        </w:rPr>
        <w:t xml:space="preserve"> فزعموا أنه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تمتع والعياذ بالله كما يأتي بيان</w:t>
      </w:r>
      <w:r w:rsidR="00BD6C28">
        <w:rPr>
          <w:rFonts w:cs="Simplified Arabic" w:hint="cs"/>
          <w:szCs w:val="28"/>
          <w:rtl/>
        </w:rPr>
        <w:t xml:space="preserve"> </w:t>
      </w:r>
      <w:r w:rsidRPr="00443AAE">
        <w:rPr>
          <w:rFonts w:cs="Simplified Arabic" w:hint="eastAsia"/>
          <w:szCs w:val="28"/>
          <w:rtl/>
        </w:rPr>
        <w:t>ذلك</w:t>
      </w:r>
      <w:r w:rsidRPr="00443AAE">
        <w:rPr>
          <w:rFonts w:cs="Simplified Arabic"/>
          <w:szCs w:val="28"/>
          <w:rtl/>
        </w:rPr>
        <w:t xml:space="preserve"> مفصل</w:t>
      </w:r>
      <w:r w:rsidR="00BD6C28">
        <w:rPr>
          <w:rFonts w:cs="Simplified Arabic" w:hint="cs"/>
          <w:szCs w:val="28"/>
          <w:rtl/>
        </w:rPr>
        <w:t>ً</w:t>
      </w:r>
      <w:r w:rsidRPr="00443AAE">
        <w:rPr>
          <w:rFonts w:cs="Simplified Arabic"/>
          <w:szCs w:val="28"/>
          <w:rtl/>
        </w:rPr>
        <w:t xml:space="preserve">ا, ثم افتروا على علي كرم الله وجهه أنه تمتع بامرأة من </w:t>
      </w:r>
      <w:r w:rsidR="00BD6C28">
        <w:rPr>
          <w:rFonts w:cs="Simplified Arabic" w:hint="cs"/>
          <w:szCs w:val="28"/>
          <w:rtl/>
        </w:rPr>
        <w:t>نه</w:t>
      </w:r>
      <w:r w:rsidRPr="00443AAE">
        <w:rPr>
          <w:rFonts w:cs="Simplified Arabic"/>
          <w:szCs w:val="28"/>
          <w:rtl/>
        </w:rPr>
        <w:t>شل,</w:t>
      </w:r>
      <w:r w:rsidR="00BD6C28">
        <w:rPr>
          <w:rFonts w:cs="Simplified Arabic" w:hint="cs"/>
          <w:szCs w:val="28"/>
          <w:rtl/>
        </w:rPr>
        <w:t xml:space="preserve"> </w:t>
      </w:r>
      <w:r w:rsidRPr="00443AAE">
        <w:rPr>
          <w:rFonts w:cs="Simplified Arabic"/>
          <w:szCs w:val="28"/>
          <w:rtl/>
        </w:rPr>
        <w:t>كما يأتي أيض</w:t>
      </w:r>
      <w:r w:rsidR="00BD6C28">
        <w:rPr>
          <w:rFonts w:cs="Simplified Arabic" w:hint="cs"/>
          <w:szCs w:val="28"/>
          <w:rtl/>
        </w:rPr>
        <w:t>ً</w:t>
      </w:r>
      <w:r w:rsidRPr="00443AAE">
        <w:rPr>
          <w:rFonts w:cs="Simplified Arabic"/>
          <w:szCs w:val="28"/>
          <w:rtl/>
        </w:rPr>
        <w:t>ا, ثم</w:t>
      </w:r>
      <w:r w:rsidR="00BD6C28">
        <w:rPr>
          <w:rFonts w:cs="Simplified Arabic" w:hint="cs"/>
          <w:szCs w:val="28"/>
          <w:rtl/>
        </w:rPr>
        <w:t xml:space="preserve"> </w:t>
      </w:r>
      <w:r w:rsidRPr="00443AAE">
        <w:rPr>
          <w:rFonts w:cs="Simplified Arabic" w:hint="eastAsia"/>
          <w:szCs w:val="28"/>
          <w:rtl/>
        </w:rPr>
        <w:t>الحسن</w:t>
      </w:r>
      <w:r w:rsidRPr="00443AAE">
        <w:rPr>
          <w:rFonts w:cs="Simplified Arabic"/>
          <w:szCs w:val="28"/>
          <w:rtl/>
        </w:rPr>
        <w:t xml:space="preserve"> بن علي رضي الله عنه.....</w:t>
      </w:r>
      <w:r w:rsidR="00BD6C28">
        <w:rPr>
          <w:rFonts w:cs="Simplified Arabic" w:hint="cs"/>
          <w:szCs w:val="28"/>
          <w:rtl/>
        </w:rPr>
        <w:t xml:space="preserve"> </w:t>
      </w:r>
      <w:r w:rsidRPr="00443AAE">
        <w:rPr>
          <w:rFonts w:cs="Simplified Arabic"/>
          <w:szCs w:val="28"/>
          <w:rtl/>
        </w:rPr>
        <w:t>وتوالت الأكاذيب على باقي القرابة كمحمد بن علي وجعفر</w:t>
      </w:r>
      <w:r w:rsidR="00BD6C28">
        <w:rPr>
          <w:rFonts w:cs="Simplified Arabic" w:hint="cs"/>
          <w:szCs w:val="28"/>
          <w:rtl/>
        </w:rPr>
        <w:t xml:space="preserve"> </w:t>
      </w:r>
      <w:r w:rsidRPr="00443AAE">
        <w:rPr>
          <w:rFonts w:cs="Simplified Arabic" w:hint="eastAsia"/>
          <w:szCs w:val="28"/>
          <w:rtl/>
        </w:rPr>
        <w:t>بن</w:t>
      </w:r>
      <w:r w:rsidRPr="00443AAE">
        <w:rPr>
          <w:rFonts w:cs="Simplified Arabic"/>
          <w:szCs w:val="28"/>
          <w:rtl/>
        </w:rPr>
        <w:t xml:space="preserve"> محمد....</w:t>
      </w:r>
      <w:r w:rsidR="00BD6C28">
        <w:rPr>
          <w:rFonts w:cs="Simplified Arabic" w:hint="cs"/>
          <w:szCs w:val="28"/>
          <w:rtl/>
        </w:rPr>
        <w:t xml:space="preserve"> </w:t>
      </w:r>
      <w:r w:rsidRPr="00443AAE">
        <w:rPr>
          <w:rFonts w:cs="Simplified Arabic"/>
          <w:szCs w:val="28"/>
          <w:rtl/>
        </w:rPr>
        <w:t>و....</w:t>
      </w:r>
      <w:r w:rsidR="00BD6C28">
        <w:rPr>
          <w:rFonts w:cs="Simplified Arabic" w:hint="cs"/>
          <w:szCs w:val="28"/>
          <w:rtl/>
        </w:rPr>
        <w:t xml:space="preserve"> </w:t>
      </w:r>
      <w:r w:rsidRPr="00443AAE">
        <w:rPr>
          <w:rFonts w:cs="Simplified Arabic"/>
          <w:szCs w:val="28"/>
          <w:rtl/>
        </w:rPr>
        <w:t>والصحابة كابن عمر وعمران..... كما يأتي توضيح ذلك إن شاء الله تعالى</w:t>
      </w:r>
      <w:r w:rsidR="00BD6C28">
        <w:rPr>
          <w:rFonts w:cs="Simplified Arabic" w:hint="cs"/>
          <w:szCs w:val="28"/>
          <w:rtl/>
        </w:rPr>
        <w:t>.</w:t>
      </w:r>
    </w:p>
    <w:p w:rsidR="009C1BC7" w:rsidRPr="00BD6C28" w:rsidRDefault="009C1BC7" w:rsidP="00443AAE">
      <w:pPr>
        <w:jc w:val="lowKashida"/>
        <w:rPr>
          <w:rFonts w:cs="Simplified Arabic"/>
          <w:bCs/>
          <w:color w:val="FF0000"/>
          <w:szCs w:val="28"/>
          <w:rtl/>
        </w:rPr>
      </w:pPr>
      <w:r w:rsidRPr="00BD6C28">
        <w:rPr>
          <w:rFonts w:cs="Simplified Arabic" w:hint="eastAsia"/>
          <w:bCs/>
          <w:color w:val="FF0000"/>
          <w:szCs w:val="28"/>
          <w:rtl/>
        </w:rPr>
        <w:t>رسول</w:t>
      </w:r>
      <w:r w:rsidRPr="00BD6C28">
        <w:rPr>
          <w:rFonts w:cs="Simplified Arabic"/>
          <w:bCs/>
          <w:color w:val="FF0000"/>
          <w:szCs w:val="28"/>
          <w:rtl/>
        </w:rPr>
        <w:t xml:space="preserve"> الله يتمتع:</w:t>
      </w:r>
    </w:p>
    <w:p w:rsidR="009C1BC7" w:rsidRPr="00443AAE" w:rsidRDefault="009C1BC7" w:rsidP="00BD6C28">
      <w:pPr>
        <w:jc w:val="lowKashida"/>
        <w:rPr>
          <w:rFonts w:cs="Simplified Arabic"/>
          <w:szCs w:val="28"/>
          <w:rtl/>
        </w:rPr>
      </w:pPr>
      <w:r w:rsidRPr="00443AAE">
        <w:rPr>
          <w:rFonts w:cs="Simplified Arabic"/>
          <w:szCs w:val="28"/>
          <w:rtl/>
        </w:rPr>
        <w:t>روى شيخهم الأكبر ويسمونه</w:t>
      </w:r>
      <w:r w:rsidR="00BD6C28">
        <w:rPr>
          <w:rFonts w:cs="Simplified Arabic" w:hint="cs"/>
          <w:szCs w:val="28"/>
          <w:rtl/>
        </w:rPr>
        <w:t xml:space="preserve">: </w:t>
      </w:r>
      <w:r w:rsidRPr="00443AAE">
        <w:rPr>
          <w:rFonts w:cs="Simplified Arabic"/>
          <w:szCs w:val="28"/>
          <w:rtl/>
        </w:rPr>
        <w:t>"بفخر الشيعة" المفيد في كتابه</w:t>
      </w:r>
      <w:r w:rsidR="00BD6C28">
        <w:rPr>
          <w:rFonts w:cs="Simplified Arabic" w:hint="cs"/>
          <w:szCs w:val="28"/>
          <w:rtl/>
        </w:rPr>
        <w:t xml:space="preserve"> </w:t>
      </w:r>
      <w:r w:rsidR="00BD6C28">
        <w:rPr>
          <w:rFonts w:cs="Simplified Arabic"/>
          <w:szCs w:val="28"/>
          <w:rtl/>
        </w:rPr>
        <w:t>"</w:t>
      </w:r>
      <w:r w:rsidRPr="00443AAE">
        <w:rPr>
          <w:rFonts w:cs="Simplified Arabic"/>
          <w:szCs w:val="28"/>
          <w:rtl/>
        </w:rPr>
        <w:t xml:space="preserve">المتعة" قال: </w:t>
      </w:r>
      <w:r w:rsidR="00BD6C28">
        <w:rPr>
          <w:rFonts w:cs="Simplified Arabic" w:hint="cs"/>
          <w:szCs w:val="28"/>
          <w:rtl/>
        </w:rPr>
        <w:t>"</w:t>
      </w:r>
      <w:r w:rsidRPr="00443AAE">
        <w:rPr>
          <w:rFonts w:cs="Simplified Arabic"/>
          <w:szCs w:val="28"/>
          <w:rtl/>
        </w:rPr>
        <w:t>يروي</w:t>
      </w:r>
      <w:r w:rsidR="00BD6C28">
        <w:rPr>
          <w:rFonts w:cs="Simplified Arabic" w:hint="cs"/>
          <w:szCs w:val="28"/>
          <w:rtl/>
        </w:rPr>
        <w:t xml:space="preserve"> </w:t>
      </w:r>
      <w:r w:rsidRPr="00443AAE">
        <w:rPr>
          <w:rFonts w:cs="Simplified Arabic" w:hint="eastAsia"/>
          <w:szCs w:val="28"/>
          <w:rtl/>
        </w:rPr>
        <w:t>الفضل</w:t>
      </w:r>
      <w:r w:rsidRPr="00443AAE">
        <w:rPr>
          <w:rFonts w:cs="Simplified Arabic"/>
          <w:szCs w:val="28"/>
          <w:rtl/>
        </w:rPr>
        <w:t xml:space="preserve"> الشيباني بإسناده إلى الباقر (ع)</w:t>
      </w:r>
      <w:r w:rsidR="00BD6C28">
        <w:rPr>
          <w:rFonts w:cs="Simplified Arabic" w:hint="cs"/>
          <w:szCs w:val="28"/>
          <w:rtl/>
        </w:rPr>
        <w:t>:</w:t>
      </w:r>
      <w:r w:rsidRPr="00443AAE">
        <w:rPr>
          <w:rFonts w:cs="Simplified Arabic"/>
          <w:szCs w:val="28"/>
          <w:rtl/>
        </w:rPr>
        <w:t xml:space="preserve"> أن عبد الله بن عطاء المكي سأله عن قوله تعالى</w:t>
      </w:r>
      <w:r w:rsidR="00BD6C28">
        <w:rPr>
          <w:rFonts w:cs="Simplified Arabic" w:hint="cs"/>
          <w:szCs w:val="28"/>
          <w:rtl/>
        </w:rPr>
        <w:t xml:space="preserve">: </w:t>
      </w:r>
      <w:r w:rsidR="00567670" w:rsidRPr="007510C4">
        <w:rPr>
          <w:rFonts w:cs="Simplified Arabic"/>
          <w:bCs/>
          <w:color w:val="0000FF"/>
          <w:sz w:val="28"/>
          <w:szCs w:val="28"/>
          <w:rtl/>
        </w:rPr>
        <w:t>﴿</w:t>
      </w:r>
      <w:r w:rsidR="00BD6C28" w:rsidRPr="007510C4">
        <w:rPr>
          <w:rFonts w:cs="Simplified Arabic"/>
          <w:bCs/>
          <w:color w:val="0000FF"/>
          <w:sz w:val="28"/>
          <w:szCs w:val="28"/>
          <w:rtl/>
        </w:rPr>
        <w:t>وَإِذْ أَسَرَّ النَّبِيُّ</w:t>
      </w:r>
      <w:r w:rsidR="00567670" w:rsidRPr="007510C4">
        <w:rPr>
          <w:rFonts w:cs="Simplified Arabic"/>
          <w:bCs/>
          <w:color w:val="0000FF"/>
          <w:sz w:val="28"/>
          <w:szCs w:val="28"/>
          <w:rtl/>
        </w:rPr>
        <w:t>﴾</w:t>
      </w:r>
      <w:r w:rsidR="00BD6C28" w:rsidRPr="00BD6C28">
        <w:rPr>
          <w:rFonts w:ascii="Simplified Arabic" w:hAnsi="Simplified Arabic" w:cs="Simplified Arabic"/>
          <w:szCs w:val="28"/>
          <w:rtl/>
        </w:rPr>
        <w:t xml:space="preserve"> </w:t>
      </w:r>
      <w:r w:rsidR="00BD6C28" w:rsidRPr="007510C4">
        <w:rPr>
          <w:rFonts w:cs="Simplified Arabic" w:hint="cs"/>
          <w:rtl/>
        </w:rPr>
        <w:t>[</w:t>
      </w:r>
      <w:r w:rsidR="00BD6C28" w:rsidRPr="007510C4">
        <w:rPr>
          <w:rFonts w:cs="Simplified Arabic"/>
          <w:rtl/>
        </w:rPr>
        <w:t>التحريم</w:t>
      </w:r>
      <w:r w:rsidR="00BD6C28" w:rsidRPr="007510C4">
        <w:rPr>
          <w:rFonts w:cs="Simplified Arabic" w:hint="cs"/>
          <w:rtl/>
        </w:rPr>
        <w:t>:3]</w:t>
      </w:r>
      <w:r w:rsidR="00BD6C28">
        <w:rPr>
          <w:rFonts w:ascii="Simplified Arabic" w:hAnsi="Simplified Arabic" w:cs="Simplified Arabic" w:hint="cs"/>
          <w:szCs w:val="28"/>
          <w:rtl/>
        </w:rPr>
        <w:t>..</w:t>
      </w:r>
      <w:r w:rsidR="00BD6C28">
        <w:rPr>
          <w:rFonts w:cs="Simplified Arabic"/>
          <w:szCs w:val="28"/>
          <w:rtl/>
        </w:rPr>
        <w:t xml:space="preserve"> الآية</w:t>
      </w:r>
      <w:r w:rsidR="00BD6C28">
        <w:rPr>
          <w:rFonts w:cs="Simplified Arabic" w:hint="cs"/>
          <w:szCs w:val="28"/>
          <w:rtl/>
        </w:rPr>
        <w:t>؟</w:t>
      </w:r>
      <w:r w:rsidR="00BD6C28">
        <w:rPr>
          <w:rFonts w:cs="Simplified Arabic"/>
          <w:szCs w:val="28"/>
          <w:rtl/>
        </w:rPr>
        <w:t xml:space="preserve"> فقال: </w:t>
      </w:r>
      <w:r w:rsidR="00BD6C28">
        <w:rPr>
          <w:rFonts w:cs="Simplified Arabic" w:hint="cs"/>
          <w:szCs w:val="28"/>
          <w:rtl/>
        </w:rPr>
        <w:t>إ</w:t>
      </w:r>
      <w:r w:rsidRPr="00443AAE">
        <w:rPr>
          <w:rFonts w:cs="Simplified Arabic"/>
          <w:szCs w:val="28"/>
          <w:rtl/>
        </w:rPr>
        <w:t xml:space="preserve">ن رسول الله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تزوج بالحرة متعة فأطلع عليه بعض نسائه</w:t>
      </w:r>
      <w:r w:rsidR="00BD6C28">
        <w:rPr>
          <w:rFonts w:cs="Simplified Arabic" w:hint="cs"/>
          <w:szCs w:val="28"/>
          <w:rtl/>
        </w:rPr>
        <w:t xml:space="preserve"> </w:t>
      </w:r>
      <w:proofErr w:type="spellStart"/>
      <w:r w:rsidRPr="00443AAE">
        <w:rPr>
          <w:rFonts w:cs="Simplified Arabic" w:hint="eastAsia"/>
          <w:szCs w:val="28"/>
          <w:rtl/>
        </w:rPr>
        <w:t>فا</w:t>
      </w:r>
      <w:r w:rsidR="00BD6C28">
        <w:rPr>
          <w:rFonts w:cs="Simplified Arabic" w:hint="cs"/>
          <w:szCs w:val="28"/>
          <w:rtl/>
        </w:rPr>
        <w:t>تهم</w:t>
      </w:r>
      <w:r w:rsidRPr="00443AAE">
        <w:rPr>
          <w:rFonts w:cs="Simplified Arabic"/>
          <w:szCs w:val="28"/>
          <w:rtl/>
        </w:rPr>
        <w:t>ته</w:t>
      </w:r>
      <w:proofErr w:type="spellEnd"/>
      <w:r w:rsidRPr="00443AAE">
        <w:rPr>
          <w:rFonts w:cs="Simplified Arabic"/>
          <w:szCs w:val="28"/>
          <w:rtl/>
        </w:rPr>
        <w:t xml:space="preserve"> بالفاحشة! فق</w:t>
      </w:r>
      <w:r w:rsidR="00BD6C28">
        <w:rPr>
          <w:rFonts w:cs="Simplified Arabic"/>
          <w:szCs w:val="28"/>
          <w:rtl/>
        </w:rPr>
        <w:t>ال: إنه لي حلال إنه نكاح بأجل ف</w:t>
      </w:r>
      <w:r w:rsidR="00BD6C28">
        <w:rPr>
          <w:rFonts w:cs="Simplified Arabic" w:hint="cs"/>
          <w:szCs w:val="28"/>
          <w:rtl/>
        </w:rPr>
        <w:t>ا</w:t>
      </w:r>
      <w:r w:rsidRPr="00443AAE">
        <w:rPr>
          <w:rFonts w:cs="Simplified Arabic"/>
          <w:szCs w:val="28"/>
          <w:rtl/>
        </w:rPr>
        <w:t>كتميه</w:t>
      </w:r>
      <w:r w:rsidR="00BD6C28">
        <w:rPr>
          <w:rFonts w:cs="Simplified Arabic" w:hint="cs"/>
          <w:szCs w:val="28"/>
          <w:rtl/>
        </w:rPr>
        <w:t>,</w:t>
      </w:r>
      <w:r w:rsidRPr="00443AAE">
        <w:rPr>
          <w:rFonts w:cs="Simplified Arabic"/>
          <w:szCs w:val="28"/>
          <w:rtl/>
        </w:rPr>
        <w:t xml:space="preserve"> فطلعت عليه بعض نسائه</w:t>
      </w:r>
      <w:r w:rsidR="00BD6C28">
        <w:rPr>
          <w:rFonts w:cs="Simplified Arabic" w:hint="cs"/>
          <w:szCs w:val="28"/>
          <w:rtl/>
        </w:rPr>
        <w:t>"</w:t>
      </w:r>
      <w:r w:rsidR="00BD6C28">
        <w:rPr>
          <w:rFonts w:cs="Simplified Arabic"/>
          <w:szCs w:val="28"/>
          <w:vertAlign w:val="superscript"/>
          <w:rtl/>
        </w:rPr>
        <w:t>(</w:t>
      </w:r>
      <w:r w:rsidR="00BD6C28">
        <w:rPr>
          <w:rStyle w:val="aa"/>
          <w:rFonts w:cs="Simplified Arabic"/>
          <w:szCs w:val="28"/>
          <w:rtl/>
        </w:rPr>
        <w:footnoteReference w:id="378"/>
      </w:r>
      <w:r w:rsidR="00BD6C28">
        <w:rPr>
          <w:rFonts w:cs="Simplified Arabic"/>
          <w:szCs w:val="28"/>
          <w:vertAlign w:val="superscript"/>
          <w:rtl/>
        </w:rPr>
        <w:t>)</w:t>
      </w:r>
      <w:r w:rsidRPr="00443AAE">
        <w:rPr>
          <w:rFonts w:cs="Simplified Arabic"/>
          <w:szCs w:val="28"/>
          <w:rtl/>
        </w:rPr>
        <w:t>.</w:t>
      </w:r>
    </w:p>
    <w:p w:rsidR="009C1BC7" w:rsidRPr="00443AAE" w:rsidRDefault="009C1BC7" w:rsidP="00BD6C28">
      <w:pPr>
        <w:jc w:val="lowKashida"/>
        <w:rPr>
          <w:rFonts w:cs="Simplified Arabic"/>
          <w:szCs w:val="28"/>
          <w:rtl/>
        </w:rPr>
      </w:pPr>
      <w:r w:rsidRPr="00443AAE">
        <w:rPr>
          <w:rFonts w:cs="Simplified Arabic" w:hint="eastAsia"/>
          <w:szCs w:val="28"/>
          <w:rtl/>
        </w:rPr>
        <w:t>وروى</w:t>
      </w:r>
      <w:r w:rsidRPr="00443AAE">
        <w:rPr>
          <w:rFonts w:cs="Simplified Arabic"/>
          <w:szCs w:val="28"/>
          <w:rtl/>
        </w:rPr>
        <w:t xml:space="preserve"> ابن </w:t>
      </w:r>
      <w:proofErr w:type="spellStart"/>
      <w:r w:rsidRPr="00443AAE">
        <w:rPr>
          <w:rFonts w:cs="Simplified Arabic"/>
          <w:szCs w:val="28"/>
          <w:rtl/>
        </w:rPr>
        <w:t>بابويه</w:t>
      </w:r>
      <w:proofErr w:type="spellEnd"/>
      <w:r w:rsidRPr="00443AAE">
        <w:rPr>
          <w:rFonts w:cs="Simplified Arabic"/>
          <w:szCs w:val="28"/>
          <w:rtl/>
        </w:rPr>
        <w:t xml:space="preserve"> القمي -الملقب عندهم</w:t>
      </w:r>
      <w:r w:rsidR="00BD6C28">
        <w:rPr>
          <w:rFonts w:cs="Simplified Arabic" w:hint="cs"/>
          <w:szCs w:val="28"/>
          <w:rtl/>
        </w:rPr>
        <w:t xml:space="preserve">: </w:t>
      </w:r>
      <w:r w:rsidR="00BD6C28">
        <w:rPr>
          <w:rFonts w:cs="Simplified Arabic"/>
          <w:szCs w:val="28"/>
          <w:rtl/>
        </w:rPr>
        <w:t>"بالصدوق!!</w:t>
      </w:r>
      <w:r w:rsidRPr="00443AAE">
        <w:rPr>
          <w:rFonts w:cs="Simplified Arabic"/>
          <w:szCs w:val="28"/>
          <w:rtl/>
        </w:rPr>
        <w:t>- في الفقيه</w:t>
      </w:r>
      <w:r w:rsidR="00BD6C28">
        <w:rPr>
          <w:rFonts w:cs="Simplified Arabic" w:hint="cs"/>
          <w:szCs w:val="28"/>
          <w:rtl/>
        </w:rPr>
        <w:t>,</w:t>
      </w:r>
      <w:r w:rsidRPr="00443AAE">
        <w:rPr>
          <w:rFonts w:cs="Simplified Arabic"/>
          <w:szCs w:val="28"/>
          <w:rtl/>
        </w:rPr>
        <w:t xml:space="preserve"> قال الصادق!: </w:t>
      </w:r>
      <w:r w:rsidR="00BD6C28">
        <w:rPr>
          <w:rFonts w:cs="Simplified Arabic" w:hint="cs"/>
          <w:szCs w:val="28"/>
          <w:rtl/>
        </w:rPr>
        <w:t>"</w:t>
      </w:r>
      <w:r w:rsidRPr="00443AAE">
        <w:rPr>
          <w:rFonts w:cs="Simplified Arabic"/>
          <w:szCs w:val="28"/>
          <w:rtl/>
        </w:rPr>
        <w:t>إني</w:t>
      </w:r>
      <w:r w:rsidR="00BD6C28">
        <w:rPr>
          <w:rFonts w:cs="Simplified Arabic" w:hint="cs"/>
          <w:szCs w:val="28"/>
          <w:rtl/>
        </w:rPr>
        <w:t xml:space="preserve"> </w:t>
      </w:r>
      <w:r w:rsidRPr="00443AAE">
        <w:rPr>
          <w:rFonts w:cs="Simplified Arabic" w:hint="eastAsia"/>
          <w:szCs w:val="28"/>
          <w:rtl/>
        </w:rPr>
        <w:t>لأكره</w:t>
      </w:r>
      <w:r w:rsidRPr="00443AAE">
        <w:rPr>
          <w:rFonts w:cs="Simplified Arabic"/>
          <w:szCs w:val="28"/>
          <w:rtl/>
        </w:rPr>
        <w:t xml:space="preserve"> للرجل أن يموت وقد بقيت عليه خلة من خلال رسول الله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00BD6C28">
        <w:rPr>
          <w:rFonts w:cs="Simplified Arabic"/>
          <w:szCs w:val="28"/>
          <w:rtl/>
        </w:rPr>
        <w:t>لم يأ</w:t>
      </w:r>
      <w:r w:rsidR="00BD6C28">
        <w:rPr>
          <w:rFonts w:cs="Simplified Arabic" w:hint="cs"/>
          <w:szCs w:val="28"/>
          <w:rtl/>
        </w:rPr>
        <w:t>ته</w:t>
      </w:r>
      <w:r w:rsidRPr="00443AAE">
        <w:rPr>
          <w:rFonts w:cs="Simplified Arabic"/>
          <w:szCs w:val="28"/>
          <w:rtl/>
        </w:rPr>
        <w:t>ا</w:t>
      </w:r>
      <w:r w:rsidR="00BD6C28">
        <w:rPr>
          <w:rFonts w:cs="Simplified Arabic" w:hint="cs"/>
          <w:szCs w:val="28"/>
          <w:rtl/>
        </w:rPr>
        <w:t>,</w:t>
      </w:r>
      <w:r w:rsidRPr="00443AAE">
        <w:rPr>
          <w:rFonts w:cs="Simplified Arabic"/>
          <w:szCs w:val="28"/>
          <w:rtl/>
        </w:rPr>
        <w:t xml:space="preserve"> فقلت: فهل</w:t>
      </w:r>
      <w:r w:rsidR="00BD6C28">
        <w:rPr>
          <w:rFonts w:cs="Simplified Arabic" w:hint="cs"/>
          <w:szCs w:val="28"/>
          <w:rtl/>
        </w:rPr>
        <w:t xml:space="preserve"> </w:t>
      </w:r>
      <w:r w:rsidRPr="00443AAE">
        <w:rPr>
          <w:rFonts w:cs="Simplified Arabic" w:hint="eastAsia"/>
          <w:szCs w:val="28"/>
          <w:rtl/>
        </w:rPr>
        <w:t>تمتع</w:t>
      </w:r>
      <w:r w:rsidRPr="00443AAE">
        <w:rPr>
          <w:rFonts w:cs="Simplified Arabic"/>
          <w:szCs w:val="28"/>
          <w:rtl/>
        </w:rPr>
        <w:t xml:space="preserve"> رسول الله </w:t>
      </w:r>
      <w:r w:rsidR="00A729B3" w:rsidRPr="00443AAE">
        <w:rPr>
          <w:rFonts w:cs="Simplified Arabic"/>
          <w:szCs w:val="28"/>
          <w:rtl/>
        </w:rPr>
        <w:t xml:space="preserve">صلى الله عليه </w:t>
      </w:r>
      <w:r w:rsidR="004F30E4" w:rsidRPr="00443AAE">
        <w:rPr>
          <w:rFonts w:cs="Simplified Arabic"/>
          <w:szCs w:val="28"/>
          <w:rtl/>
        </w:rPr>
        <w:t>وسلم</w:t>
      </w:r>
      <w:r w:rsidR="00443AAE">
        <w:rPr>
          <w:rFonts w:cs="Simplified Arabic"/>
          <w:szCs w:val="28"/>
          <w:rtl/>
        </w:rPr>
        <w:t>؟</w:t>
      </w:r>
      <w:r w:rsidR="00BD6C28">
        <w:rPr>
          <w:rFonts w:cs="Simplified Arabic"/>
          <w:szCs w:val="28"/>
          <w:rtl/>
        </w:rPr>
        <w:t xml:space="preserve"> قال: نعم</w:t>
      </w:r>
      <w:r w:rsidR="00BD6C28">
        <w:rPr>
          <w:rFonts w:cs="Simplified Arabic" w:hint="cs"/>
          <w:szCs w:val="28"/>
          <w:rtl/>
        </w:rPr>
        <w:t>,</w:t>
      </w:r>
      <w:r w:rsidR="00BD6C28">
        <w:rPr>
          <w:rFonts w:cs="Simplified Arabic"/>
          <w:szCs w:val="28"/>
          <w:rtl/>
        </w:rPr>
        <w:t xml:space="preserve"> و</w:t>
      </w:r>
      <w:r w:rsidRPr="00443AAE">
        <w:rPr>
          <w:rFonts w:cs="Simplified Arabic"/>
          <w:szCs w:val="28"/>
          <w:rtl/>
        </w:rPr>
        <w:t>قرأ هذه الآية</w:t>
      </w:r>
      <w:r w:rsidR="00BD6C28">
        <w:rPr>
          <w:rFonts w:cs="Simplified Arabic" w:hint="cs"/>
          <w:szCs w:val="28"/>
          <w:rtl/>
        </w:rPr>
        <w:t>:</w:t>
      </w:r>
      <w:r w:rsidR="00BD6C28">
        <w:rPr>
          <w:rFonts w:cs="Simplified Arabic"/>
          <w:szCs w:val="28"/>
          <w:rtl/>
        </w:rPr>
        <w:t xml:space="preserve"> </w:t>
      </w:r>
      <w:r w:rsidR="00567670" w:rsidRPr="007510C4">
        <w:rPr>
          <w:rFonts w:cs="Simplified Arabic"/>
          <w:bCs/>
          <w:color w:val="0000FF"/>
          <w:sz w:val="28"/>
          <w:szCs w:val="28"/>
          <w:rtl/>
        </w:rPr>
        <w:t>﴿</w:t>
      </w:r>
      <w:r w:rsidR="00BD6C28" w:rsidRPr="007510C4">
        <w:rPr>
          <w:rFonts w:cs="Simplified Arabic"/>
          <w:bCs/>
          <w:color w:val="0000FF"/>
          <w:sz w:val="28"/>
          <w:szCs w:val="28"/>
          <w:rtl/>
        </w:rPr>
        <w:t>وَإِذْ أَسَرَّ النَّبِيُّ إِلَى بَعْضِ أَزْوَاجِهِ حَدِيثًا</w:t>
      </w:r>
      <w:r w:rsidR="00567670" w:rsidRPr="007510C4">
        <w:rPr>
          <w:rFonts w:cs="Simplified Arabic"/>
          <w:bCs/>
          <w:color w:val="0000FF"/>
          <w:sz w:val="28"/>
          <w:szCs w:val="28"/>
          <w:rtl/>
        </w:rPr>
        <w:t>﴾</w:t>
      </w:r>
      <w:r w:rsidR="00BD6C28" w:rsidRPr="00BD6C28">
        <w:rPr>
          <w:rFonts w:ascii="Simplified Arabic" w:hAnsi="Simplified Arabic" w:cs="Simplified Arabic"/>
          <w:szCs w:val="28"/>
          <w:rtl/>
        </w:rPr>
        <w:t xml:space="preserve"> </w:t>
      </w:r>
      <w:r w:rsidR="00BD6C28" w:rsidRPr="007510C4">
        <w:rPr>
          <w:rFonts w:cs="Simplified Arabic" w:hint="cs"/>
          <w:rtl/>
        </w:rPr>
        <w:t>[</w:t>
      </w:r>
      <w:r w:rsidR="00BD6C28" w:rsidRPr="007510C4">
        <w:rPr>
          <w:rFonts w:cs="Simplified Arabic"/>
          <w:rtl/>
        </w:rPr>
        <w:t>التحريم</w:t>
      </w:r>
      <w:r w:rsidR="00BD6C28" w:rsidRPr="007510C4">
        <w:rPr>
          <w:rFonts w:cs="Simplified Arabic" w:hint="cs"/>
          <w:rtl/>
        </w:rPr>
        <w:t>:3]</w:t>
      </w:r>
      <w:r w:rsidRPr="00443AAE">
        <w:rPr>
          <w:rFonts w:cs="Simplified Arabic"/>
          <w:szCs w:val="28"/>
          <w:rtl/>
        </w:rPr>
        <w:t xml:space="preserve"> إلى قوله</w:t>
      </w:r>
      <w:r w:rsidR="00BD6C28">
        <w:rPr>
          <w:rFonts w:cs="Simplified Arabic" w:hint="cs"/>
          <w:szCs w:val="28"/>
          <w:rtl/>
        </w:rPr>
        <w:t>:</w:t>
      </w:r>
      <w:r w:rsidR="00BD6C28">
        <w:rPr>
          <w:rFonts w:cs="Simplified Arabic"/>
          <w:szCs w:val="28"/>
          <w:rtl/>
        </w:rPr>
        <w:t xml:space="preserve"> </w:t>
      </w:r>
      <w:r w:rsidR="00567670" w:rsidRPr="007510C4">
        <w:rPr>
          <w:rFonts w:cs="Simplified Arabic"/>
          <w:bCs/>
          <w:color w:val="0000FF"/>
          <w:sz w:val="28"/>
          <w:szCs w:val="28"/>
          <w:rtl/>
        </w:rPr>
        <w:t>﴿</w:t>
      </w:r>
      <w:r w:rsidR="00BD6C28" w:rsidRPr="007510C4">
        <w:rPr>
          <w:rFonts w:cs="Simplified Arabic"/>
          <w:bCs/>
          <w:color w:val="0000FF"/>
          <w:sz w:val="28"/>
          <w:szCs w:val="28"/>
          <w:rtl/>
        </w:rPr>
        <w:t>ثَيِّبَاتٍ وَأَبْكَارًا</w:t>
      </w:r>
      <w:r w:rsidR="00567670" w:rsidRPr="007510C4">
        <w:rPr>
          <w:rFonts w:cs="Simplified Arabic"/>
          <w:bCs/>
          <w:color w:val="0000FF"/>
          <w:sz w:val="28"/>
          <w:szCs w:val="28"/>
          <w:rtl/>
        </w:rPr>
        <w:t>﴾</w:t>
      </w:r>
      <w:r w:rsidR="00BD6C28" w:rsidRPr="00BD6C28">
        <w:rPr>
          <w:rFonts w:ascii="Simplified Arabic" w:hAnsi="Simplified Arabic" w:cs="Simplified Arabic"/>
          <w:szCs w:val="28"/>
          <w:rtl/>
        </w:rPr>
        <w:t xml:space="preserve"> </w:t>
      </w:r>
      <w:r w:rsidR="00BD6C28" w:rsidRPr="007510C4">
        <w:rPr>
          <w:rFonts w:cs="Simplified Arabic" w:hint="cs"/>
          <w:rtl/>
        </w:rPr>
        <w:t>[</w:t>
      </w:r>
      <w:r w:rsidR="00BD6C28" w:rsidRPr="007510C4">
        <w:rPr>
          <w:rFonts w:cs="Simplified Arabic"/>
          <w:rtl/>
        </w:rPr>
        <w:t>التحريم</w:t>
      </w:r>
      <w:r w:rsidR="00BD6C28" w:rsidRPr="007510C4">
        <w:rPr>
          <w:rFonts w:cs="Simplified Arabic" w:hint="cs"/>
          <w:rtl/>
        </w:rPr>
        <w:t>:5]</w:t>
      </w:r>
      <w:r w:rsidR="00BD6C28">
        <w:rPr>
          <w:rFonts w:ascii="Simplified Arabic" w:hAnsi="Simplified Arabic" w:cs="Simplified Arabic" w:hint="cs"/>
          <w:szCs w:val="28"/>
          <w:rtl/>
        </w:rPr>
        <w:t>"</w:t>
      </w:r>
      <w:r w:rsidR="00BD6C28">
        <w:rPr>
          <w:rFonts w:ascii="Simplified Arabic" w:hAnsi="Simplified Arabic" w:cs="Simplified Arabic"/>
          <w:szCs w:val="28"/>
          <w:vertAlign w:val="superscript"/>
          <w:rtl/>
        </w:rPr>
        <w:t>(</w:t>
      </w:r>
      <w:r w:rsidR="00BD6C28">
        <w:rPr>
          <w:rStyle w:val="aa"/>
          <w:rFonts w:ascii="Simplified Arabic" w:hAnsi="Simplified Arabic" w:cs="Simplified Arabic"/>
          <w:szCs w:val="28"/>
          <w:rtl/>
        </w:rPr>
        <w:footnoteReference w:id="379"/>
      </w:r>
      <w:r w:rsidR="00BD6C28">
        <w:rPr>
          <w:rFonts w:ascii="Simplified Arabic" w:hAnsi="Simplified Arabic" w:cs="Simplified Arabic"/>
          <w:szCs w:val="28"/>
          <w:vertAlign w:val="superscript"/>
          <w:rtl/>
        </w:rPr>
        <w:t>)</w:t>
      </w:r>
      <w:r w:rsidR="00BD6C28">
        <w:rPr>
          <w:rFonts w:ascii="Simplified Arabic" w:hAnsi="Simplified Arabic" w:cs="Simplified Arabic" w:hint="cs"/>
          <w:szCs w:val="28"/>
          <w:rtl/>
        </w:rPr>
        <w:t>.</w:t>
      </w:r>
    </w:p>
    <w:p w:rsidR="009C1BC7" w:rsidRPr="00BD6C28" w:rsidRDefault="009C1BC7" w:rsidP="00443AAE">
      <w:pPr>
        <w:jc w:val="lowKashida"/>
        <w:rPr>
          <w:rFonts w:cs="Simplified Arabic"/>
          <w:bCs/>
          <w:color w:val="FF0000"/>
          <w:szCs w:val="28"/>
          <w:rtl/>
        </w:rPr>
      </w:pPr>
      <w:r w:rsidRPr="00BD6C28">
        <w:rPr>
          <w:rFonts w:cs="Simplified Arabic" w:hint="eastAsia"/>
          <w:bCs/>
          <w:color w:val="FF0000"/>
          <w:szCs w:val="28"/>
          <w:rtl/>
        </w:rPr>
        <w:t>علي</w:t>
      </w:r>
      <w:r w:rsidRPr="00BD6C28">
        <w:rPr>
          <w:rFonts w:cs="Simplified Arabic"/>
          <w:bCs/>
          <w:color w:val="FF0000"/>
          <w:szCs w:val="28"/>
          <w:rtl/>
        </w:rPr>
        <w:t xml:space="preserve"> يمتع بامرأة </w:t>
      </w:r>
      <w:proofErr w:type="spellStart"/>
      <w:r w:rsidRPr="00BD6C28">
        <w:rPr>
          <w:rFonts w:cs="Simplified Arabic"/>
          <w:bCs/>
          <w:color w:val="FF0000"/>
          <w:szCs w:val="28"/>
          <w:rtl/>
        </w:rPr>
        <w:t>نهشلية</w:t>
      </w:r>
      <w:proofErr w:type="spellEnd"/>
      <w:r w:rsidRPr="00BD6C28">
        <w:rPr>
          <w:rFonts w:cs="Simplified Arabic"/>
          <w:bCs/>
          <w:color w:val="FF0000"/>
          <w:szCs w:val="28"/>
          <w:rtl/>
        </w:rPr>
        <w:t>!</w:t>
      </w:r>
      <w:r w:rsidR="00BD6C28" w:rsidRPr="00BD6C28">
        <w:rPr>
          <w:rFonts w:cs="Simplified Arabic" w:hint="cs"/>
          <w:bCs/>
          <w:color w:val="FF0000"/>
          <w:szCs w:val="28"/>
          <w:rtl/>
        </w:rPr>
        <w:t>:</w:t>
      </w:r>
    </w:p>
    <w:p w:rsidR="009C1BC7" w:rsidRPr="00443AAE" w:rsidRDefault="009C1BC7" w:rsidP="00BD6C28">
      <w:pPr>
        <w:jc w:val="lowKashida"/>
        <w:rPr>
          <w:rFonts w:cs="Simplified Arabic"/>
          <w:szCs w:val="28"/>
          <w:rtl/>
        </w:rPr>
      </w:pPr>
      <w:r w:rsidRPr="00443AAE">
        <w:rPr>
          <w:rFonts w:cs="Simplified Arabic" w:hint="eastAsia"/>
          <w:szCs w:val="28"/>
          <w:rtl/>
        </w:rPr>
        <w:t>قال</w:t>
      </w:r>
      <w:r w:rsidRPr="00443AAE">
        <w:rPr>
          <w:rFonts w:cs="Simplified Arabic"/>
          <w:szCs w:val="28"/>
          <w:rtl/>
        </w:rPr>
        <w:t xml:space="preserve"> شيخهم المفيد في كتابه</w:t>
      </w:r>
      <w:r w:rsidR="00BD6C28">
        <w:rPr>
          <w:rFonts w:cs="Simplified Arabic" w:hint="cs"/>
          <w:szCs w:val="28"/>
          <w:rtl/>
        </w:rPr>
        <w:t xml:space="preserve"> </w:t>
      </w:r>
      <w:r w:rsidR="00BD6C28">
        <w:rPr>
          <w:rFonts w:cs="Simplified Arabic"/>
          <w:szCs w:val="28"/>
          <w:rtl/>
        </w:rPr>
        <w:t>"خلاصة الإيجاز في المتعة" ص</w:t>
      </w:r>
      <w:r w:rsidRPr="00443AAE">
        <w:rPr>
          <w:rFonts w:cs="Simplified Arabic"/>
          <w:szCs w:val="28"/>
          <w:rtl/>
        </w:rPr>
        <w:t xml:space="preserve">٢٥: </w:t>
      </w:r>
      <w:r w:rsidR="00BD6C28">
        <w:rPr>
          <w:rFonts w:cs="Simplified Arabic" w:hint="cs"/>
          <w:szCs w:val="28"/>
          <w:rtl/>
        </w:rPr>
        <w:t>"</w:t>
      </w:r>
      <w:r w:rsidRPr="00443AAE">
        <w:rPr>
          <w:rFonts w:cs="Simplified Arabic"/>
          <w:szCs w:val="28"/>
          <w:rtl/>
        </w:rPr>
        <w:t xml:space="preserve">وروى ابن </w:t>
      </w:r>
      <w:proofErr w:type="spellStart"/>
      <w:r w:rsidRPr="00443AAE">
        <w:rPr>
          <w:rFonts w:cs="Simplified Arabic"/>
          <w:szCs w:val="28"/>
          <w:rtl/>
        </w:rPr>
        <w:t>بابويه</w:t>
      </w:r>
      <w:proofErr w:type="spellEnd"/>
      <w:r w:rsidRPr="00443AAE">
        <w:rPr>
          <w:rFonts w:cs="Simplified Arabic"/>
          <w:szCs w:val="28"/>
          <w:rtl/>
        </w:rPr>
        <w:t xml:space="preserve"> بإسناده</w:t>
      </w:r>
      <w:r w:rsidR="00BD6C28">
        <w:rPr>
          <w:rFonts w:cs="Simplified Arabic" w:hint="cs"/>
          <w:szCs w:val="28"/>
          <w:rtl/>
        </w:rPr>
        <w:t xml:space="preserve"> </w:t>
      </w:r>
      <w:r w:rsidRPr="00443AAE">
        <w:rPr>
          <w:rFonts w:cs="Simplified Arabic" w:hint="eastAsia"/>
          <w:szCs w:val="28"/>
          <w:rtl/>
        </w:rPr>
        <w:t>أن</w:t>
      </w:r>
      <w:r w:rsidRPr="00443AAE">
        <w:rPr>
          <w:rFonts w:cs="Simplified Arabic"/>
          <w:szCs w:val="28"/>
          <w:rtl/>
        </w:rPr>
        <w:t xml:space="preserve"> علي</w:t>
      </w:r>
      <w:r w:rsidR="00BD6C28">
        <w:rPr>
          <w:rFonts w:cs="Simplified Arabic" w:hint="cs"/>
          <w:szCs w:val="28"/>
          <w:rtl/>
        </w:rPr>
        <w:t>ً</w:t>
      </w:r>
      <w:r w:rsidRPr="00443AAE">
        <w:rPr>
          <w:rFonts w:cs="Simplified Arabic"/>
          <w:szCs w:val="28"/>
          <w:rtl/>
        </w:rPr>
        <w:t xml:space="preserve">ا (ع) نكح امرأة بالكوفة من بني </w:t>
      </w:r>
      <w:r w:rsidR="00BD6C28">
        <w:rPr>
          <w:rFonts w:cs="Simplified Arabic" w:hint="cs"/>
          <w:szCs w:val="28"/>
          <w:rtl/>
        </w:rPr>
        <w:t>نه</w:t>
      </w:r>
      <w:r w:rsidRPr="00443AAE">
        <w:rPr>
          <w:rFonts w:cs="Simplified Arabic"/>
          <w:szCs w:val="28"/>
          <w:rtl/>
        </w:rPr>
        <w:t>شل متعة!</w:t>
      </w:r>
      <w:r w:rsidR="00BD6C28">
        <w:rPr>
          <w:rFonts w:cs="Simplified Arabic" w:hint="cs"/>
          <w:szCs w:val="28"/>
          <w:rtl/>
        </w:rPr>
        <w:t>"</w:t>
      </w:r>
    </w:p>
    <w:p w:rsidR="009C1BC7" w:rsidRPr="00443AAE" w:rsidRDefault="009C1BC7" w:rsidP="00BD6C28">
      <w:pPr>
        <w:jc w:val="lowKashida"/>
        <w:rPr>
          <w:rFonts w:cs="Simplified Arabic"/>
          <w:szCs w:val="28"/>
          <w:rtl/>
        </w:rPr>
      </w:pPr>
      <w:r w:rsidRPr="00443AAE">
        <w:rPr>
          <w:rFonts w:cs="Simplified Arabic"/>
          <w:szCs w:val="28"/>
          <w:rtl/>
        </w:rPr>
        <w:t>وأخ</w:t>
      </w:r>
      <w:r w:rsidR="00BD6C28">
        <w:rPr>
          <w:rFonts w:cs="Simplified Arabic"/>
          <w:szCs w:val="28"/>
          <w:rtl/>
        </w:rPr>
        <w:t>رج العاملي هذه الفرية في وسائله</w:t>
      </w:r>
      <w:r w:rsidRPr="00443AAE">
        <w:rPr>
          <w:rFonts w:cs="Simplified Arabic"/>
          <w:szCs w:val="28"/>
          <w:rtl/>
        </w:rPr>
        <w:t>١٤</w:t>
      </w:r>
      <w:r w:rsidR="00BD6C28">
        <w:rPr>
          <w:rFonts w:cs="Simplified Arabic" w:hint="cs"/>
          <w:szCs w:val="28"/>
          <w:rtl/>
        </w:rPr>
        <w:t xml:space="preserve">/ 440 </w:t>
      </w:r>
      <w:r w:rsidR="00BD6C28" w:rsidRPr="00443AAE">
        <w:rPr>
          <w:rFonts w:cs="Simplified Arabic"/>
          <w:szCs w:val="28"/>
          <w:rtl/>
        </w:rPr>
        <w:t>نقل</w:t>
      </w:r>
      <w:r w:rsidR="00BD6C28">
        <w:rPr>
          <w:rFonts w:cs="Simplified Arabic" w:hint="cs"/>
          <w:szCs w:val="28"/>
          <w:rtl/>
        </w:rPr>
        <w:t>ً</w:t>
      </w:r>
      <w:r w:rsidR="00BD6C28" w:rsidRPr="00443AAE">
        <w:rPr>
          <w:rFonts w:cs="Simplified Arabic"/>
          <w:szCs w:val="28"/>
          <w:rtl/>
        </w:rPr>
        <w:t>ا عن المفيد في</w:t>
      </w:r>
      <w:r w:rsidR="00BD6C28">
        <w:rPr>
          <w:rFonts w:cs="Simplified Arabic" w:hint="cs"/>
          <w:szCs w:val="28"/>
          <w:rtl/>
        </w:rPr>
        <w:t xml:space="preserve"> </w:t>
      </w:r>
      <w:r w:rsidR="00BD6C28">
        <w:rPr>
          <w:rFonts w:cs="Simplified Arabic"/>
          <w:szCs w:val="28"/>
          <w:rtl/>
        </w:rPr>
        <w:t>"</w:t>
      </w:r>
      <w:r w:rsidR="00BD6C28" w:rsidRPr="00443AAE">
        <w:rPr>
          <w:rFonts w:cs="Simplified Arabic"/>
          <w:szCs w:val="28"/>
          <w:rtl/>
        </w:rPr>
        <w:t>رسالة المتعة</w:t>
      </w:r>
      <w:r w:rsidR="00BD6C28">
        <w:rPr>
          <w:rFonts w:cs="Simplified Arabic" w:hint="cs"/>
          <w:szCs w:val="28"/>
          <w:rtl/>
        </w:rPr>
        <w:t>"</w:t>
      </w:r>
      <w:r w:rsidR="00BD6C28">
        <w:rPr>
          <w:rFonts w:cs="Simplified Arabic"/>
          <w:szCs w:val="28"/>
          <w:rtl/>
        </w:rPr>
        <w:t>.</w:t>
      </w:r>
      <w:r w:rsidR="00BD6C28">
        <w:rPr>
          <w:rFonts w:cs="Simplified Arabic" w:hint="cs"/>
          <w:szCs w:val="28"/>
          <w:rtl/>
        </w:rPr>
        <w:t xml:space="preserve"> </w:t>
      </w:r>
    </w:p>
    <w:p w:rsidR="009C1BC7" w:rsidRPr="00443AAE" w:rsidRDefault="00BD6C28" w:rsidP="00BD6C28">
      <w:pPr>
        <w:jc w:val="lowKashida"/>
        <w:rPr>
          <w:rFonts w:cs="Simplified Arabic"/>
          <w:szCs w:val="28"/>
          <w:rtl/>
        </w:rPr>
      </w:pPr>
      <w:r>
        <w:rPr>
          <w:rFonts w:cs="Simplified Arabic" w:hint="cs"/>
          <w:szCs w:val="28"/>
          <w:rtl/>
        </w:rPr>
        <w:t>و</w:t>
      </w:r>
      <w:r w:rsidR="009C1BC7" w:rsidRPr="00443AAE">
        <w:rPr>
          <w:rFonts w:cs="Simplified Arabic"/>
          <w:szCs w:val="28"/>
          <w:rtl/>
        </w:rPr>
        <w:t xml:space="preserve">صرح </w:t>
      </w:r>
      <w:r>
        <w:rPr>
          <w:rFonts w:cs="Simplified Arabic" w:hint="cs"/>
          <w:szCs w:val="28"/>
          <w:rtl/>
        </w:rPr>
        <w:t>به</w:t>
      </w:r>
      <w:r w:rsidR="009C1BC7" w:rsidRPr="00443AAE">
        <w:rPr>
          <w:rFonts w:cs="Simplified Arabic"/>
          <w:szCs w:val="28"/>
          <w:rtl/>
        </w:rPr>
        <w:t xml:space="preserve">ذا البهتان أحدهم ويدعى </w:t>
      </w:r>
      <w:proofErr w:type="spellStart"/>
      <w:r w:rsidR="009C1BC7" w:rsidRPr="00443AAE">
        <w:rPr>
          <w:rFonts w:cs="Simplified Arabic"/>
          <w:szCs w:val="28"/>
          <w:rtl/>
        </w:rPr>
        <w:t>الفكيكي</w:t>
      </w:r>
      <w:proofErr w:type="spellEnd"/>
      <w:r w:rsidR="009C1BC7" w:rsidRPr="00443AAE">
        <w:rPr>
          <w:rFonts w:cs="Simplified Arabic"/>
          <w:szCs w:val="28"/>
          <w:rtl/>
        </w:rPr>
        <w:t xml:space="preserve"> في كتابه</w:t>
      </w:r>
      <w:r>
        <w:rPr>
          <w:rFonts w:cs="Simplified Arabic" w:hint="cs"/>
          <w:szCs w:val="28"/>
          <w:rtl/>
        </w:rPr>
        <w:t xml:space="preserve"> </w:t>
      </w:r>
      <w:r>
        <w:rPr>
          <w:rFonts w:cs="Simplified Arabic"/>
          <w:szCs w:val="28"/>
          <w:rtl/>
        </w:rPr>
        <w:t>"المتعة" ص</w:t>
      </w:r>
      <w:r w:rsidR="009C1BC7" w:rsidRPr="00443AAE">
        <w:rPr>
          <w:rFonts w:cs="Simplified Arabic"/>
          <w:szCs w:val="28"/>
          <w:rtl/>
        </w:rPr>
        <w:t>١٢١ حيث ذكر</w:t>
      </w:r>
      <w:r>
        <w:rPr>
          <w:rFonts w:cs="Simplified Arabic" w:hint="cs"/>
          <w:szCs w:val="28"/>
          <w:rtl/>
        </w:rPr>
        <w:t>:</w:t>
      </w:r>
      <w:r w:rsidR="009C1BC7" w:rsidRPr="00443AAE">
        <w:rPr>
          <w:rFonts w:cs="Simplified Arabic"/>
          <w:szCs w:val="28"/>
          <w:rtl/>
        </w:rPr>
        <w:t xml:space="preserve"> </w:t>
      </w:r>
      <w:r>
        <w:rPr>
          <w:rFonts w:cs="Simplified Arabic" w:hint="cs"/>
          <w:szCs w:val="28"/>
          <w:rtl/>
        </w:rPr>
        <w:t>"</w:t>
      </w:r>
      <w:r w:rsidR="009C1BC7" w:rsidRPr="00443AAE">
        <w:rPr>
          <w:rFonts w:cs="Simplified Arabic"/>
          <w:szCs w:val="28"/>
          <w:rtl/>
        </w:rPr>
        <w:t>أن</w:t>
      </w:r>
      <w:r>
        <w:rPr>
          <w:rFonts w:cs="Simplified Arabic" w:hint="cs"/>
          <w:szCs w:val="28"/>
          <w:rtl/>
        </w:rPr>
        <w:t xml:space="preserve"> </w:t>
      </w:r>
      <w:r w:rsidR="009C1BC7" w:rsidRPr="00443AAE">
        <w:rPr>
          <w:rFonts w:cs="Simplified Arabic" w:hint="eastAsia"/>
          <w:szCs w:val="28"/>
          <w:rtl/>
        </w:rPr>
        <w:t>علي</w:t>
      </w:r>
      <w:r>
        <w:rPr>
          <w:rFonts w:cs="Simplified Arabic" w:hint="cs"/>
          <w:szCs w:val="28"/>
          <w:rtl/>
        </w:rPr>
        <w:t>ً</w:t>
      </w:r>
      <w:r w:rsidR="009C1BC7" w:rsidRPr="00443AAE">
        <w:rPr>
          <w:rFonts w:cs="Simplified Arabic" w:hint="eastAsia"/>
          <w:szCs w:val="28"/>
          <w:rtl/>
        </w:rPr>
        <w:t>ا</w:t>
      </w:r>
      <w:r w:rsidR="009C1BC7" w:rsidRPr="00443AAE">
        <w:rPr>
          <w:rFonts w:cs="Simplified Arabic"/>
          <w:szCs w:val="28"/>
          <w:rtl/>
        </w:rPr>
        <w:t xml:space="preserve"> تمتع بامرأة من بني </w:t>
      </w:r>
      <w:r>
        <w:rPr>
          <w:rFonts w:cs="Simplified Arabic" w:hint="cs"/>
          <w:szCs w:val="28"/>
          <w:rtl/>
        </w:rPr>
        <w:t>نه</w:t>
      </w:r>
      <w:r w:rsidR="009C1BC7" w:rsidRPr="00443AAE">
        <w:rPr>
          <w:rFonts w:cs="Simplified Arabic"/>
          <w:szCs w:val="28"/>
          <w:rtl/>
        </w:rPr>
        <w:t>شل والعياذ بالله</w:t>
      </w:r>
      <w:r>
        <w:rPr>
          <w:rFonts w:cs="Simplified Arabic" w:hint="cs"/>
          <w:szCs w:val="28"/>
          <w:rtl/>
        </w:rPr>
        <w:t>"</w:t>
      </w:r>
      <w:r w:rsidR="009C1BC7" w:rsidRPr="00443AAE">
        <w:rPr>
          <w:rFonts w:cs="Simplified Arabic"/>
          <w:szCs w:val="28"/>
          <w:rtl/>
        </w:rPr>
        <w:t>.</w:t>
      </w:r>
    </w:p>
    <w:p w:rsidR="009C1BC7" w:rsidRPr="00BD6C28" w:rsidRDefault="009C1BC7" w:rsidP="00443AAE">
      <w:pPr>
        <w:jc w:val="lowKashida"/>
        <w:rPr>
          <w:rFonts w:cs="Simplified Arabic"/>
          <w:bCs/>
          <w:color w:val="FF0000"/>
          <w:szCs w:val="28"/>
          <w:rtl/>
        </w:rPr>
      </w:pPr>
      <w:r w:rsidRPr="00BD6C28">
        <w:rPr>
          <w:rFonts w:cs="Simplified Arabic" w:hint="eastAsia"/>
          <w:bCs/>
          <w:color w:val="FF0000"/>
          <w:szCs w:val="28"/>
          <w:rtl/>
        </w:rPr>
        <w:t>الحسن</w:t>
      </w:r>
      <w:r w:rsidRPr="00BD6C28">
        <w:rPr>
          <w:rFonts w:cs="Simplified Arabic"/>
          <w:bCs/>
          <w:color w:val="FF0000"/>
          <w:szCs w:val="28"/>
          <w:rtl/>
        </w:rPr>
        <w:t xml:space="preserve"> أيض</w:t>
      </w:r>
      <w:r w:rsidR="00BD6C28" w:rsidRPr="00BD6C28">
        <w:rPr>
          <w:rFonts w:cs="Simplified Arabic" w:hint="cs"/>
          <w:bCs/>
          <w:color w:val="FF0000"/>
          <w:szCs w:val="28"/>
          <w:rtl/>
        </w:rPr>
        <w:t>ً</w:t>
      </w:r>
      <w:r w:rsidRPr="00BD6C28">
        <w:rPr>
          <w:rFonts w:cs="Simplified Arabic"/>
          <w:bCs/>
          <w:color w:val="FF0000"/>
          <w:szCs w:val="28"/>
          <w:rtl/>
        </w:rPr>
        <w:t>ا يمارس متعة الشيعة:</w:t>
      </w:r>
    </w:p>
    <w:p w:rsidR="009C1BC7" w:rsidRPr="00443AAE" w:rsidRDefault="009C1BC7" w:rsidP="00BD6C28">
      <w:pPr>
        <w:jc w:val="lowKashida"/>
        <w:rPr>
          <w:rFonts w:cs="Simplified Arabic"/>
          <w:szCs w:val="28"/>
          <w:rtl/>
        </w:rPr>
      </w:pPr>
      <w:r w:rsidRPr="00443AAE">
        <w:rPr>
          <w:rFonts w:cs="Simplified Arabic" w:hint="eastAsia"/>
          <w:szCs w:val="28"/>
          <w:rtl/>
        </w:rPr>
        <w:lastRenderedPageBreak/>
        <w:t>قال</w:t>
      </w:r>
      <w:r w:rsidRPr="00443AAE">
        <w:rPr>
          <w:rFonts w:cs="Simplified Arabic"/>
          <w:szCs w:val="28"/>
          <w:rtl/>
        </w:rPr>
        <w:t xml:space="preserve"> شيخهم المدعو حجة الإسلام! </w:t>
      </w:r>
      <w:proofErr w:type="spellStart"/>
      <w:r w:rsidRPr="00443AAE">
        <w:rPr>
          <w:rFonts w:cs="Simplified Arabic"/>
          <w:szCs w:val="28"/>
          <w:rtl/>
        </w:rPr>
        <w:t>الأنواري</w:t>
      </w:r>
      <w:proofErr w:type="spellEnd"/>
      <w:r w:rsidRPr="00443AAE">
        <w:rPr>
          <w:rFonts w:cs="Simplified Arabic"/>
          <w:szCs w:val="28"/>
          <w:rtl/>
        </w:rPr>
        <w:t xml:space="preserve"> ما نصه:</w:t>
      </w:r>
      <w:r w:rsidR="00BD6C28">
        <w:rPr>
          <w:rFonts w:cs="Simplified Arabic" w:hint="cs"/>
          <w:szCs w:val="28"/>
          <w:rtl/>
        </w:rPr>
        <w:t xml:space="preserve"> </w:t>
      </w:r>
      <w:r w:rsidR="00BD6C28">
        <w:rPr>
          <w:rFonts w:cs="Simplified Arabic"/>
          <w:szCs w:val="28"/>
          <w:rtl/>
        </w:rPr>
        <w:t>"</w:t>
      </w:r>
      <w:r w:rsidRPr="00443AAE">
        <w:rPr>
          <w:rFonts w:cs="Simplified Arabic"/>
          <w:szCs w:val="28"/>
          <w:rtl/>
        </w:rPr>
        <w:t xml:space="preserve">معظم النساء أردن أن يكن معه </w:t>
      </w:r>
      <w:r w:rsidR="00567670">
        <w:rPr>
          <w:rFonts w:cs="Simplified Arabic"/>
          <w:szCs w:val="28"/>
          <w:rtl/>
        </w:rPr>
        <w:t>-</w:t>
      </w:r>
      <w:r w:rsidRPr="00443AAE">
        <w:rPr>
          <w:rFonts w:cs="Simplified Arabic"/>
          <w:szCs w:val="28"/>
          <w:rtl/>
        </w:rPr>
        <w:t>أي</w:t>
      </w:r>
      <w:r w:rsidR="00BD6C28">
        <w:rPr>
          <w:rFonts w:cs="Simplified Arabic" w:hint="cs"/>
          <w:szCs w:val="28"/>
          <w:rtl/>
        </w:rPr>
        <w:t>:</w:t>
      </w:r>
      <w:r w:rsidR="00BD6C28">
        <w:rPr>
          <w:rFonts w:cs="Simplified Arabic"/>
          <w:szCs w:val="28"/>
          <w:rtl/>
        </w:rPr>
        <w:t xml:space="preserve"> مع الإمام الحسن</w:t>
      </w:r>
      <w:r w:rsidRPr="00443AAE">
        <w:rPr>
          <w:rFonts w:cs="Simplified Arabic"/>
          <w:szCs w:val="28"/>
          <w:rtl/>
        </w:rPr>
        <w:t>-</w:t>
      </w:r>
      <w:r w:rsidR="00BD6C28">
        <w:rPr>
          <w:rFonts w:cs="Simplified Arabic" w:hint="cs"/>
          <w:szCs w:val="28"/>
          <w:rtl/>
        </w:rPr>
        <w:t xml:space="preserve">؛ </w:t>
      </w:r>
      <w:r w:rsidRPr="00443AAE">
        <w:rPr>
          <w:rFonts w:cs="Simplified Arabic"/>
          <w:szCs w:val="28"/>
          <w:rtl/>
        </w:rPr>
        <w:t>لذلك عقد معهن زيجات متعة</w:t>
      </w:r>
      <w:r w:rsidR="00BD6C28">
        <w:rPr>
          <w:rFonts w:cs="Simplified Arabic"/>
          <w:szCs w:val="28"/>
          <w:rtl/>
        </w:rPr>
        <w:t xml:space="preserve"> نساء كثير</w:t>
      </w:r>
      <w:r w:rsidRPr="00443AAE">
        <w:rPr>
          <w:rFonts w:cs="Simplified Arabic"/>
          <w:szCs w:val="28"/>
          <w:rtl/>
        </w:rPr>
        <w:t>ات يرغبن في ممارسة المتعة</w:t>
      </w:r>
      <w:r w:rsidR="00BD6C28">
        <w:rPr>
          <w:rFonts w:cs="Simplified Arabic" w:hint="cs"/>
          <w:szCs w:val="28"/>
          <w:rtl/>
        </w:rPr>
        <w:t>"</w:t>
      </w:r>
      <w:r w:rsidR="00BD6C28">
        <w:rPr>
          <w:rFonts w:cs="Simplified Arabic"/>
          <w:szCs w:val="28"/>
          <w:vertAlign w:val="superscript"/>
          <w:rtl/>
        </w:rPr>
        <w:t>(</w:t>
      </w:r>
      <w:r w:rsidR="00BD6C28">
        <w:rPr>
          <w:rStyle w:val="aa"/>
          <w:rFonts w:cs="Simplified Arabic"/>
          <w:szCs w:val="28"/>
          <w:rtl/>
        </w:rPr>
        <w:footnoteReference w:id="380"/>
      </w:r>
      <w:r w:rsidR="00BD6C28">
        <w:rPr>
          <w:rFonts w:cs="Simplified Arabic"/>
          <w:szCs w:val="28"/>
          <w:vertAlign w:val="superscript"/>
          <w:rtl/>
        </w:rPr>
        <w:t>)</w:t>
      </w:r>
      <w:r w:rsidR="00BD6C28">
        <w:rPr>
          <w:rFonts w:cs="Simplified Arabic" w:hint="cs"/>
          <w:szCs w:val="28"/>
          <w:rtl/>
        </w:rPr>
        <w:t>.</w:t>
      </w:r>
    </w:p>
    <w:p w:rsidR="009C1BC7" w:rsidRPr="00BD6C28" w:rsidRDefault="009C1BC7" w:rsidP="00443AAE">
      <w:pPr>
        <w:jc w:val="lowKashida"/>
        <w:rPr>
          <w:rFonts w:cs="Simplified Arabic"/>
          <w:bCs/>
          <w:color w:val="FF0000"/>
          <w:szCs w:val="28"/>
          <w:rtl/>
        </w:rPr>
      </w:pPr>
      <w:r w:rsidRPr="00BD6C28">
        <w:rPr>
          <w:rFonts w:cs="Simplified Arabic" w:hint="eastAsia"/>
          <w:bCs/>
          <w:color w:val="FF0000"/>
          <w:szCs w:val="28"/>
          <w:rtl/>
        </w:rPr>
        <w:t>فضائل</w:t>
      </w:r>
      <w:r w:rsidRPr="00BD6C28">
        <w:rPr>
          <w:rFonts w:cs="Simplified Arabic"/>
          <w:bCs/>
          <w:color w:val="FF0000"/>
          <w:szCs w:val="28"/>
          <w:rtl/>
        </w:rPr>
        <w:t xml:space="preserve"> متعة الشيعة:</w:t>
      </w:r>
    </w:p>
    <w:p w:rsidR="009C1BC7" w:rsidRPr="00443AAE" w:rsidRDefault="009C1BC7" w:rsidP="00BD6C28">
      <w:pPr>
        <w:jc w:val="lowKashida"/>
        <w:rPr>
          <w:rFonts w:cs="Simplified Arabic"/>
          <w:szCs w:val="28"/>
          <w:rtl/>
        </w:rPr>
      </w:pPr>
      <w:r w:rsidRPr="00443AAE">
        <w:rPr>
          <w:rFonts w:cs="Simplified Arabic" w:hint="eastAsia"/>
          <w:szCs w:val="28"/>
          <w:rtl/>
        </w:rPr>
        <w:t>أما</w:t>
      </w:r>
      <w:r w:rsidRPr="00443AAE">
        <w:rPr>
          <w:rFonts w:cs="Simplified Arabic"/>
          <w:szCs w:val="28"/>
          <w:rtl/>
        </w:rPr>
        <w:t xml:space="preserve"> فضائل متعة هذا الرجل فكثيرة جد</w:t>
      </w:r>
      <w:r w:rsidR="00BD6C28">
        <w:rPr>
          <w:rFonts w:cs="Simplified Arabic" w:hint="cs"/>
          <w:szCs w:val="28"/>
          <w:rtl/>
        </w:rPr>
        <w:t>ً</w:t>
      </w:r>
      <w:r w:rsidRPr="00443AAE">
        <w:rPr>
          <w:rFonts w:cs="Simplified Arabic"/>
          <w:szCs w:val="28"/>
          <w:rtl/>
        </w:rPr>
        <w:t>ا, فمن الروايات التي وضعوها في فضائل متعتهم أعني</w:t>
      </w:r>
      <w:r w:rsidR="00BD6C28">
        <w:rPr>
          <w:rFonts w:cs="Simplified Arabic" w:hint="cs"/>
          <w:szCs w:val="28"/>
          <w:rtl/>
        </w:rPr>
        <w:t xml:space="preserve"> </w:t>
      </w:r>
      <w:r w:rsidRPr="00443AAE">
        <w:rPr>
          <w:rFonts w:cs="Simplified Arabic" w:hint="eastAsia"/>
          <w:szCs w:val="28"/>
          <w:rtl/>
        </w:rPr>
        <w:t>هذا</w:t>
      </w:r>
      <w:r w:rsidRPr="00443AAE">
        <w:rPr>
          <w:rFonts w:cs="Simplified Arabic"/>
          <w:szCs w:val="28"/>
          <w:rtl/>
        </w:rPr>
        <w:t xml:space="preserve"> السفاح ما نسبوه إلى أبي جعفر الباقر أنه قال: </w:t>
      </w:r>
      <w:r w:rsidR="00BD6C28">
        <w:rPr>
          <w:rFonts w:cs="Simplified Arabic" w:hint="cs"/>
          <w:szCs w:val="28"/>
          <w:rtl/>
        </w:rPr>
        <w:t>"</w:t>
      </w:r>
      <w:r w:rsidRPr="00443AAE">
        <w:rPr>
          <w:rFonts w:cs="Simplified Arabic"/>
          <w:szCs w:val="28"/>
          <w:rtl/>
        </w:rPr>
        <w:t>لهو المؤمن في ثلاثة أشياء: التمتع بالنساء</w:t>
      </w:r>
      <w:r w:rsidR="00BD6C28">
        <w:rPr>
          <w:rFonts w:cs="Simplified Arabic" w:hint="cs"/>
          <w:szCs w:val="28"/>
          <w:rtl/>
        </w:rPr>
        <w:t>,</w:t>
      </w:r>
    </w:p>
    <w:p w:rsidR="009C1BC7" w:rsidRPr="00443AAE" w:rsidRDefault="009C1BC7" w:rsidP="00BD6C28">
      <w:pPr>
        <w:jc w:val="lowKashida"/>
        <w:rPr>
          <w:rFonts w:cs="Simplified Arabic"/>
          <w:szCs w:val="28"/>
          <w:rtl/>
        </w:rPr>
      </w:pPr>
      <w:r w:rsidRPr="00443AAE">
        <w:rPr>
          <w:rFonts w:cs="Simplified Arabic"/>
          <w:szCs w:val="28"/>
          <w:rtl/>
        </w:rPr>
        <w:t>ومفاكهة الإخوان</w:t>
      </w:r>
      <w:r w:rsidR="00BD6C28">
        <w:rPr>
          <w:rFonts w:cs="Simplified Arabic" w:hint="cs"/>
          <w:szCs w:val="28"/>
          <w:rtl/>
        </w:rPr>
        <w:t>,</w:t>
      </w:r>
      <w:r w:rsidRPr="00443AAE">
        <w:rPr>
          <w:rFonts w:cs="Simplified Arabic"/>
          <w:szCs w:val="28"/>
          <w:rtl/>
        </w:rPr>
        <w:t xml:space="preserve"> والصلاة بالليل!!</w:t>
      </w:r>
      <w:r w:rsidR="00BD6C28">
        <w:rPr>
          <w:rFonts w:cs="Simplified Arabic" w:hint="cs"/>
          <w:szCs w:val="28"/>
          <w:rtl/>
        </w:rPr>
        <w:t>"</w:t>
      </w:r>
      <w:r w:rsidR="00BD6C28">
        <w:rPr>
          <w:rFonts w:cs="Simplified Arabic"/>
          <w:szCs w:val="28"/>
          <w:vertAlign w:val="superscript"/>
          <w:rtl/>
        </w:rPr>
        <w:t>(</w:t>
      </w:r>
      <w:r w:rsidR="00BD6C28">
        <w:rPr>
          <w:rStyle w:val="aa"/>
          <w:rFonts w:cs="Simplified Arabic"/>
          <w:szCs w:val="28"/>
          <w:rtl/>
        </w:rPr>
        <w:footnoteReference w:id="381"/>
      </w:r>
      <w:r w:rsidR="00BD6C28">
        <w:rPr>
          <w:rFonts w:cs="Simplified Arabic"/>
          <w:szCs w:val="28"/>
          <w:vertAlign w:val="superscript"/>
          <w:rtl/>
        </w:rPr>
        <w:t>)</w:t>
      </w:r>
      <w:r w:rsidR="00BD6C28">
        <w:rPr>
          <w:rFonts w:cs="Simplified Arabic" w:hint="cs"/>
          <w:szCs w:val="28"/>
          <w:rtl/>
        </w:rPr>
        <w:t>.</w:t>
      </w:r>
    </w:p>
    <w:p w:rsidR="009C1BC7" w:rsidRPr="00443AAE" w:rsidRDefault="009C1BC7" w:rsidP="00BD6C28">
      <w:pPr>
        <w:jc w:val="lowKashida"/>
        <w:rPr>
          <w:rFonts w:cs="Simplified Arabic"/>
          <w:szCs w:val="28"/>
          <w:rtl/>
        </w:rPr>
      </w:pPr>
      <w:r w:rsidRPr="00443AAE">
        <w:rPr>
          <w:rFonts w:cs="Simplified Arabic"/>
          <w:szCs w:val="28"/>
          <w:rtl/>
        </w:rPr>
        <w:t>وقالوا: وروي أن المؤمن</w:t>
      </w:r>
      <w:r w:rsidR="00BD6C28">
        <w:rPr>
          <w:rFonts w:cs="Simplified Arabic"/>
          <w:szCs w:val="28"/>
          <w:vertAlign w:val="superscript"/>
          <w:rtl/>
        </w:rPr>
        <w:t>(</w:t>
      </w:r>
      <w:r w:rsidR="00BD6C28">
        <w:rPr>
          <w:rStyle w:val="aa"/>
          <w:rFonts w:cs="Simplified Arabic"/>
          <w:szCs w:val="28"/>
          <w:rtl/>
        </w:rPr>
        <w:footnoteReference w:id="382"/>
      </w:r>
      <w:r w:rsidR="00BD6C28">
        <w:rPr>
          <w:rFonts w:cs="Simplified Arabic"/>
          <w:szCs w:val="28"/>
          <w:vertAlign w:val="superscript"/>
          <w:rtl/>
        </w:rPr>
        <w:t>)</w:t>
      </w:r>
      <w:r w:rsidRPr="00443AAE">
        <w:rPr>
          <w:rFonts w:cs="Simplified Arabic"/>
          <w:szCs w:val="28"/>
          <w:rtl/>
        </w:rPr>
        <w:t xml:space="preserve"> لا</w:t>
      </w:r>
      <w:r w:rsidR="00BD6C28">
        <w:rPr>
          <w:rFonts w:cs="Simplified Arabic" w:hint="cs"/>
          <w:szCs w:val="28"/>
          <w:rtl/>
        </w:rPr>
        <w:t xml:space="preserve"> </w:t>
      </w:r>
      <w:r w:rsidRPr="00443AAE">
        <w:rPr>
          <w:rFonts w:cs="Simplified Arabic"/>
          <w:szCs w:val="28"/>
          <w:rtl/>
        </w:rPr>
        <w:t>يكمل حتى يتمتع</w:t>
      </w:r>
      <w:r w:rsidR="00BD6C28">
        <w:rPr>
          <w:rFonts w:cs="Simplified Arabic"/>
          <w:szCs w:val="28"/>
          <w:vertAlign w:val="superscript"/>
          <w:rtl/>
        </w:rPr>
        <w:t>(</w:t>
      </w:r>
      <w:r w:rsidR="00BD6C28">
        <w:rPr>
          <w:rStyle w:val="aa"/>
          <w:rFonts w:cs="Simplified Arabic"/>
          <w:szCs w:val="28"/>
          <w:rtl/>
        </w:rPr>
        <w:footnoteReference w:id="383"/>
      </w:r>
      <w:r w:rsidR="00BD6C28">
        <w:rPr>
          <w:rFonts w:cs="Simplified Arabic"/>
          <w:szCs w:val="28"/>
          <w:vertAlign w:val="superscript"/>
          <w:rtl/>
        </w:rPr>
        <w:t>)</w:t>
      </w:r>
      <w:r w:rsidR="00BD6C28">
        <w:rPr>
          <w:rFonts w:cs="Simplified Arabic" w:hint="cs"/>
          <w:szCs w:val="28"/>
          <w:rtl/>
        </w:rPr>
        <w:t>.</w:t>
      </w:r>
    </w:p>
    <w:p w:rsidR="009C1BC7" w:rsidRPr="00443AAE" w:rsidRDefault="009C1BC7" w:rsidP="00BD6C28">
      <w:pPr>
        <w:jc w:val="lowKashida"/>
        <w:rPr>
          <w:rFonts w:cs="Simplified Arabic"/>
          <w:szCs w:val="28"/>
          <w:rtl/>
        </w:rPr>
      </w:pPr>
      <w:r w:rsidRPr="00443AAE">
        <w:rPr>
          <w:rFonts w:cs="Simplified Arabic" w:hint="eastAsia"/>
          <w:szCs w:val="28"/>
          <w:rtl/>
        </w:rPr>
        <w:t>كما</w:t>
      </w:r>
      <w:r w:rsidRPr="00443AAE">
        <w:rPr>
          <w:rFonts w:cs="Simplified Arabic"/>
          <w:szCs w:val="28"/>
          <w:rtl/>
        </w:rPr>
        <w:t xml:space="preserve"> روى الملقب عندهم</w:t>
      </w:r>
      <w:r w:rsidR="00BD6C28">
        <w:rPr>
          <w:rFonts w:cs="Simplified Arabic" w:hint="cs"/>
          <w:szCs w:val="28"/>
          <w:rtl/>
        </w:rPr>
        <w:t xml:space="preserve"> </w:t>
      </w:r>
      <w:r w:rsidR="00BD6C28">
        <w:rPr>
          <w:rFonts w:cs="Simplified Arabic"/>
          <w:szCs w:val="28"/>
          <w:rtl/>
        </w:rPr>
        <w:t>"بالصدوق" عن أبي جعفر-ظلموك يا باقر العلم</w:t>
      </w:r>
      <w:r w:rsidRPr="00443AAE">
        <w:rPr>
          <w:rFonts w:cs="Simplified Arabic"/>
          <w:szCs w:val="28"/>
          <w:rtl/>
        </w:rPr>
        <w:t>- قال: قلت:</w:t>
      </w:r>
      <w:r w:rsidR="00BD6C28">
        <w:rPr>
          <w:rFonts w:cs="Simplified Arabic" w:hint="cs"/>
          <w:szCs w:val="28"/>
          <w:rtl/>
        </w:rPr>
        <w:t xml:space="preserve"> "</w:t>
      </w:r>
      <w:r w:rsidRPr="00443AAE">
        <w:rPr>
          <w:rFonts w:cs="Simplified Arabic" w:hint="eastAsia"/>
          <w:szCs w:val="28"/>
          <w:rtl/>
        </w:rPr>
        <w:t>للمتمتع</w:t>
      </w:r>
      <w:r w:rsidR="00BD6C28">
        <w:rPr>
          <w:rFonts w:cs="Simplified Arabic"/>
          <w:szCs w:val="28"/>
          <w:rtl/>
        </w:rPr>
        <w:t xml:space="preserve"> ثواب؟ قال: </w:t>
      </w:r>
      <w:r w:rsidR="00BD6C28">
        <w:rPr>
          <w:rFonts w:cs="Simplified Arabic" w:hint="cs"/>
          <w:szCs w:val="28"/>
          <w:rtl/>
        </w:rPr>
        <w:t>إ</w:t>
      </w:r>
      <w:r w:rsidRPr="00443AAE">
        <w:rPr>
          <w:rFonts w:cs="Simplified Arabic"/>
          <w:szCs w:val="28"/>
          <w:rtl/>
        </w:rPr>
        <w:t>ن كا</w:t>
      </w:r>
      <w:r w:rsidR="00BD6C28">
        <w:rPr>
          <w:rFonts w:cs="Simplified Arabic"/>
          <w:szCs w:val="28"/>
          <w:rtl/>
        </w:rPr>
        <w:t>ن يريد بذلك وجه الله تعالى وخلا</w:t>
      </w:r>
      <w:r w:rsidRPr="00443AAE">
        <w:rPr>
          <w:rFonts w:cs="Simplified Arabic"/>
          <w:szCs w:val="28"/>
          <w:rtl/>
        </w:rPr>
        <w:t>ف</w:t>
      </w:r>
      <w:r w:rsidR="00BD6C28">
        <w:rPr>
          <w:rFonts w:cs="Simplified Arabic" w:hint="cs"/>
          <w:szCs w:val="28"/>
          <w:rtl/>
        </w:rPr>
        <w:t>ًا</w:t>
      </w:r>
      <w:r w:rsidRPr="00443AAE">
        <w:rPr>
          <w:rFonts w:cs="Simplified Arabic"/>
          <w:szCs w:val="28"/>
          <w:rtl/>
        </w:rPr>
        <w:t xml:space="preserve"> على من أنكرها لم يكلمها</w:t>
      </w:r>
      <w:r w:rsidR="00BD6C28">
        <w:rPr>
          <w:rFonts w:cs="Simplified Arabic" w:hint="cs"/>
          <w:szCs w:val="28"/>
          <w:rtl/>
        </w:rPr>
        <w:t xml:space="preserve"> </w:t>
      </w:r>
      <w:r w:rsidRPr="00443AAE">
        <w:rPr>
          <w:rFonts w:cs="Simplified Arabic" w:hint="eastAsia"/>
          <w:szCs w:val="28"/>
          <w:rtl/>
        </w:rPr>
        <w:t>كلمة</w:t>
      </w:r>
      <w:r w:rsidRPr="00443AAE">
        <w:rPr>
          <w:rFonts w:cs="Simplified Arabic"/>
          <w:szCs w:val="28"/>
          <w:rtl/>
        </w:rPr>
        <w:t xml:space="preserve"> إلا كتب الله له </w:t>
      </w:r>
      <w:r w:rsidR="00BD6C28">
        <w:rPr>
          <w:rFonts w:cs="Simplified Arabic" w:hint="cs"/>
          <w:szCs w:val="28"/>
          <w:rtl/>
        </w:rPr>
        <w:t>به</w:t>
      </w:r>
      <w:r w:rsidR="00BD6C28">
        <w:rPr>
          <w:rFonts w:cs="Simplified Arabic"/>
          <w:szCs w:val="28"/>
          <w:rtl/>
        </w:rPr>
        <w:t>ا حسنة, ولم يمد</w:t>
      </w:r>
      <w:r w:rsidRPr="00443AAE">
        <w:rPr>
          <w:rFonts w:cs="Simplified Arabic"/>
          <w:szCs w:val="28"/>
          <w:rtl/>
        </w:rPr>
        <w:t xml:space="preserve"> يده إليها إلا كتب الله له حسنة, فإذا دنا منها غفر</w:t>
      </w:r>
      <w:r w:rsidR="00BD6C28">
        <w:rPr>
          <w:rFonts w:cs="Simplified Arabic" w:hint="cs"/>
          <w:szCs w:val="28"/>
          <w:rtl/>
        </w:rPr>
        <w:t xml:space="preserve"> </w:t>
      </w:r>
      <w:r w:rsidRPr="00443AAE">
        <w:rPr>
          <w:rFonts w:cs="Simplified Arabic" w:hint="eastAsia"/>
          <w:szCs w:val="28"/>
          <w:rtl/>
        </w:rPr>
        <w:t>الله</w:t>
      </w:r>
      <w:r w:rsidRPr="00443AAE">
        <w:rPr>
          <w:rFonts w:cs="Simplified Arabic"/>
          <w:szCs w:val="28"/>
          <w:rtl/>
        </w:rPr>
        <w:t xml:space="preserve"> له بذلك ذنب</w:t>
      </w:r>
      <w:r w:rsidR="00BD6C28">
        <w:rPr>
          <w:rFonts w:cs="Simplified Arabic" w:hint="cs"/>
          <w:szCs w:val="28"/>
          <w:rtl/>
        </w:rPr>
        <w:t>ً</w:t>
      </w:r>
      <w:r w:rsidRPr="00443AAE">
        <w:rPr>
          <w:rFonts w:cs="Simplified Arabic"/>
          <w:szCs w:val="28"/>
          <w:rtl/>
        </w:rPr>
        <w:t>ا, فإذا اغتسل غفر الله له بقدر ما مر من الماء على شعره, قلت: بعدد الشعر؟ قال: بعدد الشعر</w:t>
      </w:r>
      <w:r w:rsidR="00BD6C28">
        <w:rPr>
          <w:rFonts w:cs="Simplified Arabic" w:hint="cs"/>
          <w:szCs w:val="28"/>
          <w:rtl/>
        </w:rPr>
        <w:t>"</w:t>
      </w:r>
      <w:r w:rsidR="00BD6C28">
        <w:rPr>
          <w:rFonts w:cs="Simplified Arabic"/>
          <w:szCs w:val="28"/>
          <w:vertAlign w:val="superscript"/>
          <w:rtl/>
        </w:rPr>
        <w:t>(</w:t>
      </w:r>
      <w:r w:rsidR="00BD6C28">
        <w:rPr>
          <w:rStyle w:val="aa"/>
          <w:rFonts w:cs="Simplified Arabic"/>
          <w:szCs w:val="28"/>
          <w:rtl/>
        </w:rPr>
        <w:footnoteReference w:id="384"/>
      </w:r>
      <w:r w:rsidR="00BD6C28">
        <w:rPr>
          <w:rFonts w:cs="Simplified Arabic"/>
          <w:szCs w:val="28"/>
          <w:vertAlign w:val="superscript"/>
          <w:rtl/>
        </w:rPr>
        <w:t>)</w:t>
      </w:r>
      <w:r w:rsidR="00BD6C28">
        <w:rPr>
          <w:rFonts w:cs="Simplified Arabic" w:hint="cs"/>
          <w:szCs w:val="28"/>
          <w:rtl/>
        </w:rPr>
        <w:t>.</w:t>
      </w:r>
    </w:p>
    <w:p w:rsidR="009C1BC7" w:rsidRPr="00443AAE" w:rsidRDefault="009C1BC7" w:rsidP="00BD6C28">
      <w:pPr>
        <w:jc w:val="lowKashida"/>
        <w:rPr>
          <w:rFonts w:cs="Simplified Arabic"/>
          <w:szCs w:val="28"/>
          <w:rtl/>
        </w:rPr>
      </w:pPr>
      <w:r w:rsidRPr="00443AAE">
        <w:rPr>
          <w:rFonts w:cs="Simplified Arabic" w:hint="eastAsia"/>
          <w:szCs w:val="28"/>
          <w:rtl/>
        </w:rPr>
        <w:t>وما</w:t>
      </w:r>
      <w:r w:rsidR="00BD6C28">
        <w:rPr>
          <w:rFonts w:cs="Simplified Arabic"/>
          <w:szCs w:val="28"/>
          <w:rtl/>
        </w:rPr>
        <w:t xml:space="preserve"> رووه عن أبي عبد الله الصادق -ظلموك يا ابن محمد</w:t>
      </w:r>
      <w:r w:rsidRPr="00443AAE">
        <w:rPr>
          <w:rFonts w:cs="Simplified Arabic"/>
          <w:szCs w:val="28"/>
          <w:rtl/>
        </w:rPr>
        <w:t xml:space="preserve">- قال: </w:t>
      </w:r>
      <w:r w:rsidR="00BD6C28">
        <w:rPr>
          <w:rFonts w:cs="Simplified Arabic" w:hint="cs"/>
          <w:szCs w:val="28"/>
          <w:rtl/>
        </w:rPr>
        <w:t>"</w:t>
      </w:r>
      <w:r w:rsidR="00BD6C28">
        <w:rPr>
          <w:rFonts w:cs="Simplified Arabic"/>
          <w:szCs w:val="28"/>
          <w:rtl/>
        </w:rPr>
        <w:t>إني لأحب للرجل أ</w:t>
      </w:r>
      <w:r w:rsidRPr="00443AAE">
        <w:rPr>
          <w:rFonts w:cs="Simplified Arabic"/>
          <w:szCs w:val="28"/>
          <w:rtl/>
        </w:rPr>
        <w:t>لا يخرج</w:t>
      </w:r>
      <w:r w:rsidR="00BD6C28">
        <w:rPr>
          <w:rFonts w:cs="Simplified Arabic"/>
          <w:szCs w:val="28"/>
          <w:rtl/>
        </w:rPr>
        <w:t xml:space="preserve"> من الدنيا حتى يتمتع ولو مرة, و</w:t>
      </w:r>
      <w:r w:rsidR="00BD6C28">
        <w:rPr>
          <w:rFonts w:cs="Simplified Arabic" w:hint="cs"/>
          <w:szCs w:val="28"/>
          <w:rtl/>
        </w:rPr>
        <w:t>أ</w:t>
      </w:r>
      <w:r w:rsidRPr="00443AAE">
        <w:rPr>
          <w:rFonts w:cs="Simplified Arabic"/>
          <w:szCs w:val="28"/>
          <w:rtl/>
        </w:rPr>
        <w:t>ن يصلي الجمعة في جماعة!!!</w:t>
      </w:r>
      <w:r w:rsidR="00BD6C28">
        <w:rPr>
          <w:rFonts w:cs="Simplified Arabic" w:hint="cs"/>
          <w:szCs w:val="28"/>
          <w:rtl/>
        </w:rPr>
        <w:t>"</w:t>
      </w:r>
      <w:r w:rsidR="00BD6C28">
        <w:rPr>
          <w:rFonts w:cs="Simplified Arabic"/>
          <w:szCs w:val="28"/>
          <w:vertAlign w:val="superscript"/>
          <w:rtl/>
        </w:rPr>
        <w:t>(</w:t>
      </w:r>
      <w:r w:rsidR="00BD6C28">
        <w:rPr>
          <w:rStyle w:val="aa"/>
          <w:rFonts w:cs="Simplified Arabic"/>
          <w:szCs w:val="28"/>
          <w:rtl/>
        </w:rPr>
        <w:footnoteReference w:id="385"/>
      </w:r>
      <w:r w:rsidR="00BD6C28">
        <w:rPr>
          <w:rFonts w:cs="Simplified Arabic"/>
          <w:szCs w:val="28"/>
          <w:vertAlign w:val="superscript"/>
          <w:rtl/>
        </w:rPr>
        <w:t>)</w:t>
      </w:r>
      <w:r w:rsidR="00BD6C28">
        <w:rPr>
          <w:rFonts w:cs="Simplified Arabic" w:hint="cs"/>
          <w:szCs w:val="28"/>
          <w:rtl/>
        </w:rPr>
        <w:t>.</w:t>
      </w:r>
    </w:p>
    <w:p w:rsidR="009C1BC7" w:rsidRPr="00443AAE" w:rsidRDefault="009C1BC7" w:rsidP="00D463DD">
      <w:pPr>
        <w:jc w:val="lowKashida"/>
        <w:rPr>
          <w:rFonts w:cs="Simplified Arabic"/>
          <w:szCs w:val="28"/>
          <w:rtl/>
        </w:rPr>
      </w:pPr>
      <w:r w:rsidRPr="00E135BE">
        <w:rPr>
          <w:rFonts w:cs="Simplified Arabic" w:hint="eastAsia"/>
          <w:szCs w:val="28"/>
          <w:rtl/>
        </w:rPr>
        <w:t>وعن</w:t>
      </w:r>
      <w:r w:rsidRPr="00E135BE">
        <w:rPr>
          <w:rFonts w:cs="Simplified Arabic"/>
          <w:szCs w:val="28"/>
          <w:rtl/>
        </w:rPr>
        <w:t xml:space="preserve"> إسماعيل ال</w:t>
      </w:r>
      <w:r w:rsidR="00D463DD">
        <w:rPr>
          <w:rFonts w:cs="Simplified Arabic"/>
          <w:szCs w:val="28"/>
          <w:rtl/>
        </w:rPr>
        <w:t>جعفي قال: قال أبو عبد الله(ع) -</w:t>
      </w:r>
      <w:r w:rsidRPr="00E135BE">
        <w:rPr>
          <w:rFonts w:cs="Simplified Arabic"/>
          <w:szCs w:val="28"/>
          <w:rtl/>
        </w:rPr>
        <w:t>ظلموك يا ابن محمد</w:t>
      </w:r>
      <w:r w:rsidR="00D463DD">
        <w:rPr>
          <w:rFonts w:cs="Simplified Arabic" w:hint="cs"/>
          <w:szCs w:val="28"/>
          <w:rtl/>
        </w:rPr>
        <w:t>-</w:t>
      </w:r>
      <w:r w:rsidRPr="00E135BE">
        <w:rPr>
          <w:rFonts w:cs="Simplified Arabic"/>
          <w:szCs w:val="28"/>
          <w:rtl/>
        </w:rPr>
        <w:t xml:space="preserve">: </w:t>
      </w:r>
      <w:r w:rsidR="00D463DD">
        <w:rPr>
          <w:rFonts w:cs="Simplified Arabic" w:hint="cs"/>
          <w:szCs w:val="28"/>
          <w:rtl/>
        </w:rPr>
        <w:t>"</w:t>
      </w:r>
      <w:r w:rsidRPr="00E135BE">
        <w:rPr>
          <w:rFonts w:cs="Simplified Arabic"/>
          <w:szCs w:val="28"/>
          <w:rtl/>
        </w:rPr>
        <w:t>يا إسماعيل تمتعت</w:t>
      </w:r>
      <w:r w:rsidR="00D463DD">
        <w:rPr>
          <w:rFonts w:cs="Simplified Arabic" w:hint="cs"/>
          <w:szCs w:val="28"/>
          <w:rtl/>
        </w:rPr>
        <w:t xml:space="preserve"> </w:t>
      </w:r>
      <w:r w:rsidRPr="00443AAE">
        <w:rPr>
          <w:rFonts w:cs="Simplified Arabic" w:hint="eastAsia"/>
          <w:szCs w:val="28"/>
          <w:rtl/>
        </w:rPr>
        <w:t>العام؟</w:t>
      </w:r>
      <w:r w:rsidRPr="00443AAE">
        <w:rPr>
          <w:rFonts w:cs="Simplified Arabic"/>
          <w:szCs w:val="28"/>
          <w:rtl/>
        </w:rPr>
        <w:t xml:space="preserve"> قلت</w:t>
      </w:r>
      <w:r w:rsidR="00D463DD">
        <w:rPr>
          <w:rFonts w:cs="Simplified Arabic" w:hint="cs"/>
          <w:szCs w:val="28"/>
          <w:rtl/>
        </w:rPr>
        <w:t>:</w:t>
      </w:r>
      <w:r w:rsidRPr="00443AAE">
        <w:rPr>
          <w:rFonts w:cs="Simplified Arabic"/>
          <w:szCs w:val="28"/>
          <w:rtl/>
        </w:rPr>
        <w:t xml:space="preserve"> نعم!! قال</w:t>
      </w:r>
      <w:r w:rsidR="00D463DD">
        <w:rPr>
          <w:rFonts w:cs="Simplified Arabic" w:hint="cs"/>
          <w:szCs w:val="28"/>
          <w:rtl/>
        </w:rPr>
        <w:t>:</w:t>
      </w:r>
      <w:r w:rsidRPr="00443AAE">
        <w:rPr>
          <w:rFonts w:cs="Simplified Arabic"/>
          <w:szCs w:val="28"/>
          <w:rtl/>
        </w:rPr>
        <w:t xml:space="preserve"> لا أعني متعة الحج! قلت</w:t>
      </w:r>
      <w:r w:rsidR="00D463DD">
        <w:rPr>
          <w:rFonts w:cs="Simplified Arabic" w:hint="cs"/>
          <w:szCs w:val="28"/>
          <w:rtl/>
        </w:rPr>
        <w:t>:</w:t>
      </w:r>
      <w:r w:rsidRPr="00443AAE">
        <w:rPr>
          <w:rFonts w:cs="Simplified Arabic"/>
          <w:szCs w:val="28"/>
          <w:rtl/>
        </w:rPr>
        <w:t xml:space="preserve"> فما؟ قال: متعة النساء</w:t>
      </w:r>
      <w:r w:rsidR="00D463DD">
        <w:rPr>
          <w:rFonts w:cs="Simplified Arabic" w:hint="cs"/>
          <w:szCs w:val="28"/>
          <w:rtl/>
        </w:rPr>
        <w:t>,</w:t>
      </w:r>
      <w:r w:rsidRPr="00443AAE">
        <w:rPr>
          <w:rFonts w:cs="Simplified Arabic"/>
          <w:szCs w:val="28"/>
          <w:rtl/>
        </w:rPr>
        <w:t xml:space="preserve"> قلت: في جارية</w:t>
      </w:r>
      <w:r w:rsidR="00D463DD">
        <w:rPr>
          <w:rFonts w:cs="Simplified Arabic" w:hint="cs"/>
          <w:szCs w:val="28"/>
          <w:rtl/>
        </w:rPr>
        <w:t xml:space="preserve"> </w:t>
      </w:r>
      <w:r w:rsidRPr="00443AAE">
        <w:rPr>
          <w:rFonts w:cs="Simplified Arabic" w:hint="eastAsia"/>
          <w:szCs w:val="28"/>
          <w:rtl/>
        </w:rPr>
        <w:t>بربرية</w:t>
      </w:r>
      <w:r w:rsidRPr="00443AAE">
        <w:rPr>
          <w:rFonts w:cs="Simplified Arabic"/>
          <w:szCs w:val="28"/>
          <w:rtl/>
        </w:rPr>
        <w:t xml:space="preserve"> قال: قد قيل</w:t>
      </w:r>
      <w:r w:rsidR="00D463DD">
        <w:rPr>
          <w:rFonts w:cs="Simplified Arabic" w:hint="cs"/>
          <w:szCs w:val="28"/>
          <w:rtl/>
        </w:rPr>
        <w:t>:</w:t>
      </w:r>
      <w:r w:rsidRPr="00443AAE">
        <w:rPr>
          <w:rFonts w:cs="Simplified Arabic"/>
          <w:szCs w:val="28"/>
          <w:rtl/>
        </w:rPr>
        <w:t xml:space="preserve"> يا إسماعيل تمتع بما وجدت ولو سندية!!</w:t>
      </w:r>
      <w:r w:rsidR="00D463DD">
        <w:rPr>
          <w:rFonts w:cs="Simplified Arabic"/>
          <w:szCs w:val="28"/>
          <w:vertAlign w:val="superscript"/>
          <w:rtl/>
        </w:rPr>
        <w:t>(</w:t>
      </w:r>
      <w:r w:rsidR="00D463DD">
        <w:rPr>
          <w:rStyle w:val="aa"/>
          <w:rFonts w:cs="Simplified Arabic"/>
          <w:szCs w:val="28"/>
          <w:rtl/>
        </w:rPr>
        <w:footnoteReference w:id="386"/>
      </w:r>
      <w:r w:rsidR="00D463DD">
        <w:rPr>
          <w:rFonts w:cs="Simplified Arabic"/>
          <w:szCs w:val="28"/>
          <w:vertAlign w:val="superscript"/>
          <w:rtl/>
        </w:rPr>
        <w:t>)</w:t>
      </w:r>
      <w:r w:rsidR="00D463DD">
        <w:rPr>
          <w:rFonts w:cs="Simplified Arabic" w:hint="cs"/>
          <w:szCs w:val="28"/>
          <w:rtl/>
        </w:rPr>
        <w:t>.</w:t>
      </w:r>
    </w:p>
    <w:p w:rsidR="009C1BC7" w:rsidRPr="00443AAE" w:rsidRDefault="009C1BC7" w:rsidP="00D463DD">
      <w:pPr>
        <w:jc w:val="lowKashida"/>
        <w:rPr>
          <w:rFonts w:cs="Simplified Arabic"/>
          <w:szCs w:val="28"/>
          <w:rtl/>
        </w:rPr>
      </w:pPr>
      <w:r w:rsidRPr="00443AAE">
        <w:rPr>
          <w:rFonts w:cs="Simplified Arabic" w:hint="eastAsia"/>
          <w:szCs w:val="28"/>
          <w:rtl/>
        </w:rPr>
        <w:t>وروى</w:t>
      </w:r>
      <w:r w:rsidRPr="00443AAE">
        <w:rPr>
          <w:rFonts w:cs="Simplified Arabic"/>
          <w:szCs w:val="28"/>
          <w:rtl/>
        </w:rPr>
        <w:t xml:space="preserve"> شيخهم </w:t>
      </w:r>
      <w:proofErr w:type="spellStart"/>
      <w:r w:rsidRPr="00443AAE">
        <w:rPr>
          <w:rFonts w:cs="Simplified Arabic"/>
          <w:szCs w:val="28"/>
          <w:rtl/>
        </w:rPr>
        <w:t>الكاشاني</w:t>
      </w:r>
      <w:proofErr w:type="spellEnd"/>
      <w:r w:rsidRPr="00443AAE">
        <w:rPr>
          <w:rFonts w:cs="Simplified Arabic"/>
          <w:szCs w:val="28"/>
          <w:rtl/>
        </w:rPr>
        <w:t xml:space="preserve"> في تفسيره المسمى</w:t>
      </w:r>
      <w:r w:rsidR="00D463DD">
        <w:rPr>
          <w:rFonts w:cs="Simplified Arabic" w:hint="cs"/>
          <w:szCs w:val="28"/>
          <w:rtl/>
        </w:rPr>
        <w:t xml:space="preserve"> </w:t>
      </w:r>
      <w:r w:rsidR="00D463DD">
        <w:rPr>
          <w:rFonts w:cs="Simplified Arabic"/>
          <w:szCs w:val="28"/>
          <w:rtl/>
        </w:rPr>
        <w:t>"</w:t>
      </w:r>
      <w:r w:rsidRPr="00443AAE">
        <w:rPr>
          <w:rFonts w:cs="Simplified Arabic"/>
          <w:szCs w:val="28"/>
          <w:rtl/>
        </w:rPr>
        <w:t>تفسير منهج الصادقين" مفتري</w:t>
      </w:r>
      <w:r w:rsidR="00D463DD">
        <w:rPr>
          <w:rFonts w:cs="Simplified Arabic" w:hint="cs"/>
          <w:szCs w:val="28"/>
          <w:rtl/>
        </w:rPr>
        <w:t>ً</w:t>
      </w:r>
      <w:r w:rsidRPr="00443AAE">
        <w:rPr>
          <w:rFonts w:cs="Simplified Arabic"/>
          <w:szCs w:val="28"/>
          <w:rtl/>
        </w:rPr>
        <w:t xml:space="preserve">ا على النبي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 xml:space="preserve">أنه قال: </w:t>
      </w:r>
      <w:r w:rsidR="00D463DD">
        <w:rPr>
          <w:rFonts w:cs="Simplified Arabic" w:hint="cs"/>
          <w:szCs w:val="28"/>
          <w:rtl/>
        </w:rPr>
        <w:t>"</w:t>
      </w:r>
      <w:r w:rsidRPr="00443AAE">
        <w:rPr>
          <w:rFonts w:cs="Simplified Arabic"/>
          <w:szCs w:val="28"/>
          <w:rtl/>
        </w:rPr>
        <w:t>من خرج من الدنيا ولم يتمتع جاء يوم القيامة وهو أجدع</w:t>
      </w:r>
      <w:r w:rsidR="00D463DD">
        <w:rPr>
          <w:rFonts w:cs="Simplified Arabic" w:hint="cs"/>
          <w:szCs w:val="28"/>
          <w:rtl/>
        </w:rPr>
        <w:t>"</w:t>
      </w:r>
      <w:r w:rsidR="00D463DD">
        <w:rPr>
          <w:rFonts w:cs="Simplified Arabic"/>
          <w:szCs w:val="28"/>
          <w:vertAlign w:val="superscript"/>
          <w:rtl/>
        </w:rPr>
        <w:t>(</w:t>
      </w:r>
      <w:r w:rsidR="00D463DD">
        <w:rPr>
          <w:rStyle w:val="aa"/>
          <w:rFonts w:cs="Simplified Arabic"/>
          <w:szCs w:val="28"/>
          <w:rtl/>
        </w:rPr>
        <w:footnoteReference w:id="387"/>
      </w:r>
      <w:r w:rsidR="00D463DD">
        <w:rPr>
          <w:rFonts w:cs="Simplified Arabic"/>
          <w:szCs w:val="28"/>
          <w:vertAlign w:val="superscript"/>
          <w:rtl/>
        </w:rPr>
        <w:t>)</w:t>
      </w:r>
      <w:r w:rsidR="00D463DD">
        <w:rPr>
          <w:rFonts w:cs="Simplified Arabic" w:hint="cs"/>
          <w:szCs w:val="28"/>
          <w:rtl/>
        </w:rPr>
        <w:t>.</w:t>
      </w:r>
    </w:p>
    <w:p w:rsidR="009C1BC7" w:rsidRPr="00443AAE" w:rsidRDefault="009C1BC7" w:rsidP="00D463DD">
      <w:pPr>
        <w:jc w:val="lowKashida"/>
        <w:rPr>
          <w:rFonts w:cs="Simplified Arabic"/>
          <w:szCs w:val="28"/>
          <w:rtl/>
        </w:rPr>
      </w:pPr>
      <w:r w:rsidRPr="00443AAE">
        <w:rPr>
          <w:rFonts w:cs="Simplified Arabic" w:hint="eastAsia"/>
          <w:szCs w:val="28"/>
          <w:rtl/>
        </w:rPr>
        <w:t>و</w:t>
      </w:r>
      <w:r w:rsidR="00D463DD">
        <w:rPr>
          <w:rFonts w:cs="Simplified Arabic"/>
          <w:szCs w:val="28"/>
          <w:rtl/>
        </w:rPr>
        <w:t xml:space="preserve">رووا عن الباقر </w:t>
      </w:r>
      <w:r w:rsidR="00D463DD">
        <w:rPr>
          <w:rFonts w:cs="Simplified Arabic" w:hint="cs"/>
          <w:szCs w:val="28"/>
          <w:rtl/>
        </w:rPr>
        <w:t>أ</w:t>
      </w:r>
      <w:r w:rsidR="00D463DD">
        <w:rPr>
          <w:rFonts w:cs="Simplified Arabic"/>
          <w:szCs w:val="28"/>
          <w:rtl/>
        </w:rPr>
        <w:t xml:space="preserve">نه قال: </w:t>
      </w:r>
      <w:r w:rsidR="00D463DD">
        <w:rPr>
          <w:rFonts w:cs="Simplified Arabic" w:hint="cs"/>
          <w:szCs w:val="28"/>
          <w:rtl/>
        </w:rPr>
        <w:t>"إ</w:t>
      </w:r>
      <w:r w:rsidRPr="00443AAE">
        <w:rPr>
          <w:rFonts w:cs="Simplified Arabic"/>
          <w:szCs w:val="28"/>
          <w:rtl/>
        </w:rPr>
        <w:t xml:space="preserve">ن النبي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00D463DD">
        <w:rPr>
          <w:rFonts w:cs="Simplified Arabic"/>
          <w:szCs w:val="28"/>
          <w:rtl/>
        </w:rPr>
        <w:t>لما أسر</w:t>
      </w:r>
      <w:r w:rsidR="00D463DD">
        <w:rPr>
          <w:rFonts w:cs="Simplified Arabic" w:hint="cs"/>
          <w:szCs w:val="28"/>
          <w:rtl/>
        </w:rPr>
        <w:t>ي</w:t>
      </w:r>
      <w:r w:rsidRPr="00443AAE">
        <w:rPr>
          <w:rFonts w:cs="Simplified Arabic"/>
          <w:szCs w:val="28"/>
          <w:rtl/>
        </w:rPr>
        <w:t xml:space="preserve"> به إلى السماء قال: لحقني جبرائيل (ع)</w:t>
      </w:r>
      <w:r w:rsidR="00D463DD">
        <w:rPr>
          <w:rFonts w:cs="Simplified Arabic" w:hint="cs"/>
          <w:szCs w:val="28"/>
          <w:rtl/>
        </w:rPr>
        <w:t xml:space="preserve"> </w:t>
      </w:r>
      <w:r w:rsidRPr="00443AAE">
        <w:rPr>
          <w:rFonts w:cs="Simplified Arabic" w:hint="eastAsia"/>
          <w:szCs w:val="28"/>
          <w:rtl/>
        </w:rPr>
        <w:t>فقال</w:t>
      </w:r>
      <w:r w:rsidRPr="00443AAE">
        <w:rPr>
          <w:rFonts w:cs="Simplified Arabic"/>
          <w:szCs w:val="28"/>
          <w:rtl/>
        </w:rPr>
        <w:t>: يا محمد</w:t>
      </w:r>
      <w:r w:rsidR="00D463DD">
        <w:rPr>
          <w:rFonts w:cs="Simplified Arabic" w:hint="cs"/>
          <w:szCs w:val="28"/>
          <w:rtl/>
        </w:rPr>
        <w:t>!</w:t>
      </w:r>
      <w:r w:rsidR="00D86431" w:rsidRPr="00443AAE">
        <w:rPr>
          <w:rFonts w:cs="Simplified Arabic"/>
          <w:szCs w:val="28"/>
          <w:rtl/>
        </w:rPr>
        <w:t xml:space="preserve"> </w:t>
      </w:r>
      <w:r w:rsidR="00D463DD">
        <w:rPr>
          <w:rFonts w:cs="Simplified Arabic" w:hint="cs"/>
          <w:szCs w:val="28"/>
          <w:rtl/>
        </w:rPr>
        <w:t>إ</w:t>
      </w:r>
      <w:r w:rsidRPr="00443AAE">
        <w:rPr>
          <w:rFonts w:cs="Simplified Arabic"/>
          <w:szCs w:val="28"/>
          <w:rtl/>
        </w:rPr>
        <w:t>ن الله تبارك وتعالى يقول: إني قد غفرت للمتمتعين من أمتك من</w:t>
      </w:r>
    </w:p>
    <w:p w:rsidR="009C1BC7" w:rsidRPr="00443AAE" w:rsidRDefault="009C1BC7" w:rsidP="00D463DD">
      <w:pPr>
        <w:jc w:val="lowKashida"/>
        <w:rPr>
          <w:rFonts w:cs="Simplified Arabic"/>
          <w:szCs w:val="28"/>
          <w:rtl/>
        </w:rPr>
      </w:pPr>
      <w:r w:rsidRPr="00443AAE">
        <w:rPr>
          <w:rFonts w:cs="Simplified Arabic"/>
          <w:szCs w:val="28"/>
          <w:rtl/>
        </w:rPr>
        <w:t>النساء</w:t>
      </w:r>
      <w:r w:rsidR="00D463DD">
        <w:rPr>
          <w:rFonts w:cs="Simplified Arabic" w:hint="cs"/>
          <w:szCs w:val="28"/>
          <w:rtl/>
        </w:rPr>
        <w:t>"</w:t>
      </w:r>
      <w:r w:rsidR="00D463DD">
        <w:rPr>
          <w:rFonts w:cs="Simplified Arabic"/>
          <w:szCs w:val="28"/>
          <w:vertAlign w:val="superscript"/>
          <w:rtl/>
        </w:rPr>
        <w:t>(</w:t>
      </w:r>
      <w:r w:rsidR="00D463DD">
        <w:rPr>
          <w:rStyle w:val="aa"/>
          <w:rFonts w:cs="Simplified Arabic"/>
          <w:szCs w:val="28"/>
          <w:rtl/>
        </w:rPr>
        <w:footnoteReference w:id="388"/>
      </w:r>
      <w:r w:rsidR="00D463DD">
        <w:rPr>
          <w:rFonts w:cs="Simplified Arabic"/>
          <w:szCs w:val="28"/>
          <w:vertAlign w:val="superscript"/>
          <w:rtl/>
        </w:rPr>
        <w:t>)</w:t>
      </w:r>
      <w:r w:rsidR="00D463DD">
        <w:rPr>
          <w:rFonts w:cs="Simplified Arabic" w:hint="cs"/>
          <w:szCs w:val="28"/>
          <w:rtl/>
        </w:rPr>
        <w:t>.</w:t>
      </w:r>
    </w:p>
    <w:p w:rsidR="009C1BC7" w:rsidRPr="00443AAE" w:rsidRDefault="009C1BC7" w:rsidP="00D463DD">
      <w:pPr>
        <w:jc w:val="lowKashida"/>
        <w:rPr>
          <w:rFonts w:cs="Simplified Arabic"/>
          <w:szCs w:val="28"/>
          <w:rtl/>
        </w:rPr>
      </w:pPr>
      <w:r w:rsidRPr="00443AAE">
        <w:rPr>
          <w:rFonts w:cs="Simplified Arabic" w:hint="eastAsia"/>
          <w:szCs w:val="28"/>
          <w:rtl/>
        </w:rPr>
        <w:lastRenderedPageBreak/>
        <w:t>وقالوا</w:t>
      </w:r>
      <w:r w:rsidR="00D463DD">
        <w:rPr>
          <w:rFonts w:cs="Simplified Arabic"/>
          <w:szCs w:val="28"/>
          <w:rtl/>
        </w:rPr>
        <w:t xml:space="preserve"> افتراء</w:t>
      </w:r>
      <w:r w:rsidR="00D463DD">
        <w:rPr>
          <w:rFonts w:cs="Simplified Arabic" w:hint="cs"/>
          <w:szCs w:val="28"/>
          <w:rtl/>
        </w:rPr>
        <w:t>ً</w:t>
      </w:r>
      <w:r w:rsidRPr="00443AAE">
        <w:rPr>
          <w:rFonts w:cs="Simplified Arabic"/>
          <w:szCs w:val="28"/>
          <w:rtl/>
        </w:rPr>
        <w:t xml:space="preserve"> على النبي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00D463DD">
        <w:rPr>
          <w:rFonts w:cs="Simplified Arabic" w:hint="cs"/>
          <w:szCs w:val="28"/>
          <w:rtl/>
        </w:rPr>
        <w:t>إ</w:t>
      </w:r>
      <w:r w:rsidRPr="00443AAE">
        <w:rPr>
          <w:rFonts w:cs="Simplified Arabic"/>
          <w:szCs w:val="28"/>
          <w:rtl/>
        </w:rPr>
        <w:t xml:space="preserve">نه قال: </w:t>
      </w:r>
      <w:r w:rsidR="00D463DD">
        <w:rPr>
          <w:rFonts w:cs="Simplified Arabic" w:hint="cs"/>
          <w:szCs w:val="28"/>
          <w:rtl/>
        </w:rPr>
        <w:t>"</w:t>
      </w:r>
      <w:r w:rsidRPr="00443AAE">
        <w:rPr>
          <w:rFonts w:cs="Simplified Arabic"/>
          <w:szCs w:val="28"/>
          <w:rtl/>
        </w:rPr>
        <w:t>من تمتع مرة أمن من سخط الجبار</w:t>
      </w:r>
      <w:r w:rsidR="00D463DD">
        <w:rPr>
          <w:rFonts w:cs="Simplified Arabic" w:hint="cs"/>
          <w:szCs w:val="28"/>
          <w:rtl/>
        </w:rPr>
        <w:t>,</w:t>
      </w:r>
      <w:r w:rsidRPr="00443AAE">
        <w:rPr>
          <w:rFonts w:cs="Simplified Arabic"/>
          <w:szCs w:val="28"/>
          <w:rtl/>
        </w:rPr>
        <w:t xml:space="preserve"> ومن تمتع مرتين حشر مع الأبرار</w:t>
      </w:r>
      <w:r w:rsidR="00D463DD">
        <w:rPr>
          <w:rFonts w:cs="Simplified Arabic" w:hint="cs"/>
          <w:szCs w:val="28"/>
          <w:rtl/>
        </w:rPr>
        <w:t>,</w:t>
      </w:r>
      <w:r w:rsidRPr="00443AAE">
        <w:rPr>
          <w:rFonts w:cs="Simplified Arabic"/>
          <w:szCs w:val="28"/>
          <w:rtl/>
        </w:rPr>
        <w:t xml:space="preserve"> ومن تمتع ثلاث مرات </w:t>
      </w:r>
      <w:proofErr w:type="spellStart"/>
      <w:r w:rsidRPr="00443AAE">
        <w:rPr>
          <w:rFonts w:cs="Simplified Arabic"/>
          <w:szCs w:val="28"/>
          <w:rtl/>
        </w:rPr>
        <w:t>زاحمني</w:t>
      </w:r>
      <w:proofErr w:type="spellEnd"/>
      <w:r w:rsidRPr="00443AAE">
        <w:rPr>
          <w:rFonts w:cs="Simplified Arabic"/>
          <w:szCs w:val="28"/>
          <w:rtl/>
        </w:rPr>
        <w:t xml:space="preserve"> في الجنان</w:t>
      </w:r>
      <w:r w:rsidR="00D463DD">
        <w:rPr>
          <w:rFonts w:cs="Simplified Arabic" w:hint="cs"/>
          <w:szCs w:val="28"/>
          <w:rtl/>
        </w:rPr>
        <w:t>"</w:t>
      </w:r>
      <w:r w:rsidR="00D463DD">
        <w:rPr>
          <w:rFonts w:cs="Simplified Arabic"/>
          <w:szCs w:val="28"/>
          <w:vertAlign w:val="superscript"/>
          <w:rtl/>
        </w:rPr>
        <w:t>(</w:t>
      </w:r>
      <w:r w:rsidR="00D463DD">
        <w:rPr>
          <w:rStyle w:val="aa"/>
          <w:rFonts w:cs="Simplified Arabic"/>
          <w:szCs w:val="28"/>
          <w:rtl/>
        </w:rPr>
        <w:footnoteReference w:id="389"/>
      </w:r>
      <w:r w:rsidR="00D463DD">
        <w:rPr>
          <w:rFonts w:cs="Simplified Arabic"/>
          <w:szCs w:val="28"/>
          <w:vertAlign w:val="superscript"/>
          <w:rtl/>
        </w:rPr>
        <w:t>)</w:t>
      </w:r>
      <w:r w:rsidR="00D463DD">
        <w:rPr>
          <w:rFonts w:cs="Simplified Arabic" w:hint="cs"/>
          <w:szCs w:val="28"/>
          <w:rtl/>
        </w:rPr>
        <w:t>.</w:t>
      </w:r>
    </w:p>
    <w:p w:rsidR="009C1BC7" w:rsidRPr="00443AAE" w:rsidRDefault="009C1BC7" w:rsidP="00D463DD">
      <w:pPr>
        <w:jc w:val="lowKashida"/>
        <w:rPr>
          <w:rFonts w:cs="Simplified Arabic"/>
          <w:szCs w:val="28"/>
          <w:rtl/>
        </w:rPr>
      </w:pPr>
      <w:r w:rsidRPr="00443AAE">
        <w:rPr>
          <w:rFonts w:cs="Simplified Arabic" w:hint="eastAsia"/>
          <w:szCs w:val="28"/>
          <w:rtl/>
        </w:rPr>
        <w:t>وقالوا</w:t>
      </w:r>
      <w:r w:rsidRPr="00443AAE">
        <w:rPr>
          <w:rFonts w:cs="Simplified Arabic"/>
          <w:szCs w:val="28"/>
          <w:rtl/>
        </w:rPr>
        <w:t xml:space="preserve"> كما في</w:t>
      </w:r>
      <w:r w:rsidR="00D463DD">
        <w:rPr>
          <w:rFonts w:cs="Simplified Arabic" w:hint="cs"/>
          <w:szCs w:val="28"/>
          <w:rtl/>
        </w:rPr>
        <w:t xml:space="preserve"> </w:t>
      </w:r>
      <w:r w:rsidR="00D463DD">
        <w:rPr>
          <w:rFonts w:cs="Simplified Arabic"/>
          <w:szCs w:val="28"/>
          <w:rtl/>
        </w:rPr>
        <w:t>"</w:t>
      </w:r>
      <w:r w:rsidRPr="00443AAE">
        <w:rPr>
          <w:rFonts w:cs="Simplified Arabic"/>
          <w:szCs w:val="28"/>
          <w:rtl/>
        </w:rPr>
        <w:t>تفسير منهج الصادقين</w:t>
      </w:r>
      <w:r w:rsidR="00D463DD">
        <w:rPr>
          <w:rFonts w:cs="Simplified Arabic" w:hint="cs"/>
          <w:szCs w:val="28"/>
          <w:rtl/>
        </w:rPr>
        <w:t xml:space="preserve"> </w:t>
      </w:r>
      <w:r w:rsidRPr="00443AAE">
        <w:rPr>
          <w:rFonts w:cs="Simplified Arabic"/>
          <w:szCs w:val="28"/>
          <w:rtl/>
        </w:rPr>
        <w:t xml:space="preserve">أن النبي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 xml:space="preserve">قال: </w:t>
      </w:r>
      <w:r w:rsidR="00D463DD">
        <w:rPr>
          <w:rFonts w:cs="Simplified Arabic" w:hint="cs"/>
          <w:szCs w:val="28"/>
          <w:rtl/>
        </w:rPr>
        <w:t>"</w:t>
      </w:r>
      <w:r w:rsidRPr="00443AAE">
        <w:rPr>
          <w:rFonts w:cs="Simplified Arabic"/>
          <w:szCs w:val="28"/>
          <w:rtl/>
        </w:rPr>
        <w:t>من تمتع مرة كان درجته كدرجة</w:t>
      </w:r>
      <w:r w:rsidR="00D463DD">
        <w:rPr>
          <w:rFonts w:cs="Simplified Arabic" w:hint="cs"/>
          <w:szCs w:val="28"/>
          <w:rtl/>
        </w:rPr>
        <w:t xml:space="preserve"> </w:t>
      </w:r>
      <w:r w:rsidRPr="00443AAE">
        <w:rPr>
          <w:rFonts w:cs="Simplified Arabic" w:hint="eastAsia"/>
          <w:szCs w:val="28"/>
          <w:rtl/>
        </w:rPr>
        <w:t>الحسين</w:t>
      </w:r>
      <w:r w:rsidRPr="00443AAE">
        <w:rPr>
          <w:rFonts w:cs="Simplified Arabic"/>
          <w:szCs w:val="28"/>
          <w:rtl/>
        </w:rPr>
        <w:t xml:space="preserve"> (ع), ومن تمتع مرتين كان درجته كدرجة الحسن (ع)</w:t>
      </w:r>
      <w:r w:rsidR="00D463DD">
        <w:rPr>
          <w:rFonts w:cs="Simplified Arabic" w:hint="cs"/>
          <w:szCs w:val="28"/>
          <w:rtl/>
        </w:rPr>
        <w:t>,</w:t>
      </w:r>
      <w:r w:rsidRPr="00443AAE">
        <w:rPr>
          <w:rFonts w:cs="Simplified Arabic"/>
          <w:szCs w:val="28"/>
          <w:rtl/>
        </w:rPr>
        <w:t xml:space="preserve"> ومن تمتع ثلاث مرات كان درجته كدرجة علي بن أبي طالب (ع), ومن تمتع أربع مرات فدرجته كدرجتي</w:t>
      </w:r>
      <w:r w:rsidR="00D463DD">
        <w:rPr>
          <w:rFonts w:cs="Simplified Arabic" w:hint="cs"/>
          <w:szCs w:val="28"/>
          <w:rtl/>
        </w:rPr>
        <w:t>"</w:t>
      </w:r>
      <w:r w:rsidR="00D463DD">
        <w:rPr>
          <w:rFonts w:cs="Simplified Arabic"/>
          <w:szCs w:val="28"/>
          <w:vertAlign w:val="superscript"/>
          <w:rtl/>
        </w:rPr>
        <w:t>(</w:t>
      </w:r>
      <w:r w:rsidR="00D463DD">
        <w:rPr>
          <w:rStyle w:val="aa"/>
          <w:rFonts w:cs="Simplified Arabic"/>
          <w:szCs w:val="28"/>
          <w:rtl/>
        </w:rPr>
        <w:footnoteReference w:id="390"/>
      </w:r>
      <w:r w:rsidR="00D463DD">
        <w:rPr>
          <w:rFonts w:cs="Simplified Arabic"/>
          <w:szCs w:val="28"/>
          <w:vertAlign w:val="superscript"/>
          <w:rtl/>
        </w:rPr>
        <w:t>)</w:t>
      </w:r>
      <w:r w:rsidR="00D463DD">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فما</w:t>
      </w:r>
      <w:r w:rsidRPr="00443AAE">
        <w:rPr>
          <w:rFonts w:cs="Simplified Arabic"/>
          <w:szCs w:val="28"/>
          <w:rtl/>
        </w:rPr>
        <w:t xml:space="preserve"> أسهل الوصول إلى درجتك يا رسول الله في نظر هؤلاء القوم...</w:t>
      </w:r>
      <w:r w:rsidR="00D463DD">
        <w:rPr>
          <w:rFonts w:cs="Simplified Arabic" w:hint="cs"/>
          <w:szCs w:val="28"/>
          <w:rtl/>
        </w:rPr>
        <w:t xml:space="preserve"> </w:t>
      </w:r>
      <w:r w:rsidRPr="00443AAE">
        <w:rPr>
          <w:rFonts w:cs="Simplified Arabic"/>
          <w:szCs w:val="28"/>
          <w:rtl/>
        </w:rPr>
        <w:t>متعة وزندقة..</w:t>
      </w:r>
      <w:r w:rsidR="00D463DD">
        <w:rPr>
          <w:rFonts w:cs="Simplified Arabic" w:hint="cs"/>
          <w:szCs w:val="28"/>
          <w:rtl/>
        </w:rPr>
        <w:t xml:space="preserve"> </w:t>
      </w:r>
      <w:r w:rsidRPr="00443AAE">
        <w:rPr>
          <w:rFonts w:cs="Simplified Arabic"/>
          <w:szCs w:val="28"/>
          <w:rtl/>
        </w:rPr>
        <w:t>وبأقل القليل</w:t>
      </w:r>
    </w:p>
    <w:p w:rsidR="009C1BC7" w:rsidRPr="00443AAE" w:rsidRDefault="009C1BC7" w:rsidP="00D463DD">
      <w:pPr>
        <w:jc w:val="lowKashida"/>
        <w:rPr>
          <w:rFonts w:cs="Simplified Arabic"/>
          <w:szCs w:val="28"/>
          <w:rtl/>
        </w:rPr>
      </w:pPr>
      <w:r w:rsidRPr="00443AAE">
        <w:rPr>
          <w:rFonts w:cs="Simplified Arabic"/>
          <w:szCs w:val="28"/>
          <w:rtl/>
        </w:rPr>
        <w:t>وأسهل التكاليف وما أصعبها وما أشقها..</w:t>
      </w:r>
      <w:r w:rsidR="00D463DD">
        <w:rPr>
          <w:rFonts w:cs="Simplified Arabic" w:hint="cs"/>
          <w:szCs w:val="28"/>
          <w:rtl/>
        </w:rPr>
        <w:t xml:space="preserve"> </w:t>
      </w:r>
      <w:r w:rsidRPr="00443AAE">
        <w:rPr>
          <w:rFonts w:cs="Simplified Arabic"/>
          <w:szCs w:val="28"/>
          <w:rtl/>
        </w:rPr>
        <w:t>فهي حلم لا يبلغ عند أهل السنة</w:t>
      </w:r>
      <w:r w:rsidR="00D463DD">
        <w:rPr>
          <w:rFonts w:cs="Simplified Arabic"/>
          <w:szCs w:val="28"/>
          <w:vertAlign w:val="superscript"/>
          <w:rtl/>
        </w:rPr>
        <w:t>(</w:t>
      </w:r>
      <w:r w:rsidR="00D463DD">
        <w:rPr>
          <w:rStyle w:val="aa"/>
          <w:rFonts w:cs="Simplified Arabic"/>
          <w:szCs w:val="28"/>
          <w:rtl/>
        </w:rPr>
        <w:footnoteReference w:id="391"/>
      </w:r>
      <w:r w:rsidR="00D463DD">
        <w:rPr>
          <w:rFonts w:cs="Simplified Arabic"/>
          <w:szCs w:val="28"/>
          <w:vertAlign w:val="superscript"/>
          <w:rtl/>
        </w:rPr>
        <w:t>)</w:t>
      </w:r>
      <w:r w:rsidR="00D463DD">
        <w:rPr>
          <w:rFonts w:cs="Simplified Arabic" w:hint="cs"/>
          <w:szCs w:val="28"/>
          <w:rtl/>
        </w:rPr>
        <w:t>.</w:t>
      </w:r>
    </w:p>
    <w:p w:rsidR="009C1BC7" w:rsidRPr="00443AAE" w:rsidRDefault="009C1BC7" w:rsidP="00A35497">
      <w:pPr>
        <w:jc w:val="lowKashida"/>
        <w:rPr>
          <w:rFonts w:cs="Simplified Arabic"/>
          <w:szCs w:val="28"/>
          <w:rtl/>
        </w:rPr>
      </w:pPr>
      <w:r w:rsidRPr="00443AAE">
        <w:rPr>
          <w:rFonts w:cs="Simplified Arabic" w:hint="eastAsia"/>
          <w:szCs w:val="28"/>
          <w:rtl/>
        </w:rPr>
        <w:t>فهي</w:t>
      </w:r>
      <w:r w:rsidRPr="00443AAE">
        <w:rPr>
          <w:rFonts w:cs="Simplified Arabic"/>
          <w:szCs w:val="28"/>
          <w:rtl/>
        </w:rPr>
        <w:t xml:space="preserve"> واجبة ولازمة..</w:t>
      </w:r>
      <w:r w:rsidR="00A35497">
        <w:rPr>
          <w:rFonts w:cs="Simplified Arabic" w:hint="cs"/>
          <w:szCs w:val="28"/>
          <w:rtl/>
        </w:rPr>
        <w:t xml:space="preserve"> </w:t>
      </w:r>
      <w:r w:rsidRPr="00443AAE">
        <w:rPr>
          <w:rFonts w:cs="Simplified Arabic"/>
          <w:szCs w:val="28"/>
          <w:rtl/>
        </w:rPr>
        <w:t>وحتى مفضلة على الزواج العادي.. وهي طريق إلى الجنة والفلاح...</w:t>
      </w:r>
      <w:r w:rsidR="00A35497">
        <w:rPr>
          <w:rFonts w:cs="Simplified Arabic" w:hint="cs"/>
          <w:szCs w:val="28"/>
          <w:rtl/>
        </w:rPr>
        <w:t xml:space="preserve"> </w:t>
      </w:r>
      <w:r w:rsidRPr="00443AAE">
        <w:rPr>
          <w:rFonts w:cs="Simplified Arabic"/>
          <w:szCs w:val="28"/>
          <w:rtl/>
        </w:rPr>
        <w:t>من</w:t>
      </w:r>
      <w:r w:rsidR="00A35497">
        <w:rPr>
          <w:rFonts w:cs="Simplified Arabic" w:hint="cs"/>
          <w:szCs w:val="28"/>
          <w:rtl/>
        </w:rPr>
        <w:t xml:space="preserve"> </w:t>
      </w:r>
      <w:r w:rsidRPr="00443AAE">
        <w:rPr>
          <w:rFonts w:cs="Simplified Arabic" w:hint="eastAsia"/>
          <w:szCs w:val="28"/>
          <w:rtl/>
        </w:rPr>
        <w:t>أنكرها</w:t>
      </w:r>
      <w:r w:rsidRPr="00443AAE">
        <w:rPr>
          <w:rFonts w:cs="Simplified Arabic"/>
          <w:szCs w:val="28"/>
          <w:rtl/>
        </w:rPr>
        <w:t xml:space="preserve"> كافر..</w:t>
      </w:r>
      <w:r w:rsidR="00A35497">
        <w:rPr>
          <w:rFonts w:cs="Simplified Arabic" w:hint="cs"/>
          <w:szCs w:val="28"/>
          <w:rtl/>
        </w:rPr>
        <w:t xml:space="preserve"> </w:t>
      </w:r>
      <w:r w:rsidRPr="00443AAE">
        <w:rPr>
          <w:rFonts w:cs="Simplified Arabic"/>
          <w:szCs w:val="28"/>
          <w:rtl/>
        </w:rPr>
        <w:t xml:space="preserve">ومن عمل </w:t>
      </w:r>
      <w:r w:rsidR="00A35497">
        <w:rPr>
          <w:rFonts w:cs="Simplified Arabic" w:hint="cs"/>
          <w:szCs w:val="28"/>
          <w:rtl/>
        </w:rPr>
        <w:t>به</w:t>
      </w:r>
      <w:r w:rsidRPr="00443AAE">
        <w:rPr>
          <w:rFonts w:cs="Simplified Arabic"/>
          <w:szCs w:val="28"/>
          <w:rtl/>
        </w:rPr>
        <w:t>ا كان مع الأئمة المعصومين... ومن أكثر منها زاحم الرسول</w:t>
      </w:r>
      <w:r w:rsidR="00A35497">
        <w:rPr>
          <w:rFonts w:cs="Simplified Arabic" w:hint="cs"/>
          <w:szCs w:val="28"/>
          <w:rtl/>
        </w:rPr>
        <w:t xml:space="preserve"> صلى الله عليه وسلم</w:t>
      </w:r>
      <w:r w:rsidRPr="00443AAE">
        <w:rPr>
          <w:rFonts w:cs="Simplified Arabic"/>
          <w:szCs w:val="28"/>
          <w:rtl/>
        </w:rPr>
        <w:t xml:space="preserve"> في</w:t>
      </w:r>
      <w:r w:rsidR="00A35497">
        <w:rPr>
          <w:rFonts w:cs="Simplified Arabic" w:hint="cs"/>
          <w:szCs w:val="28"/>
          <w:rtl/>
        </w:rPr>
        <w:t xml:space="preserve"> </w:t>
      </w:r>
      <w:r w:rsidRPr="00443AAE">
        <w:rPr>
          <w:rFonts w:cs="Simplified Arabic" w:hint="eastAsia"/>
          <w:szCs w:val="28"/>
          <w:rtl/>
        </w:rPr>
        <w:t>الجنان</w:t>
      </w:r>
      <w:r w:rsidR="00A35497">
        <w:rPr>
          <w:rFonts w:cs="Simplified Arabic" w:hint="cs"/>
          <w:szCs w:val="28"/>
          <w:rtl/>
        </w:rPr>
        <w:t>!!!</w:t>
      </w:r>
      <w:r w:rsidRPr="00443AAE">
        <w:rPr>
          <w:rFonts w:cs="Simplified Arabic"/>
          <w:szCs w:val="28"/>
          <w:rtl/>
        </w:rPr>
        <w:t>.</w:t>
      </w:r>
    </w:p>
    <w:p w:rsidR="009C1BC7" w:rsidRPr="00443AAE" w:rsidRDefault="009C1BC7" w:rsidP="00A35497">
      <w:pPr>
        <w:jc w:val="lowKashida"/>
        <w:rPr>
          <w:rFonts w:cs="Simplified Arabic"/>
          <w:szCs w:val="28"/>
          <w:rtl/>
        </w:rPr>
      </w:pPr>
      <w:r w:rsidRPr="00443AAE">
        <w:rPr>
          <w:rFonts w:cs="Simplified Arabic" w:hint="eastAsia"/>
          <w:szCs w:val="28"/>
          <w:rtl/>
        </w:rPr>
        <w:t>فما</w:t>
      </w:r>
      <w:r w:rsidRPr="00443AAE">
        <w:rPr>
          <w:rFonts w:cs="Simplified Arabic"/>
          <w:szCs w:val="28"/>
          <w:rtl/>
        </w:rPr>
        <w:t xml:space="preserve"> أسهل الحصول على هذا الثواب وما أشهى وألذ طريق الوصول إليه وهو ثواب يعلو على</w:t>
      </w:r>
      <w:r w:rsidR="00A35497">
        <w:rPr>
          <w:rFonts w:cs="Simplified Arabic" w:hint="cs"/>
          <w:szCs w:val="28"/>
          <w:rtl/>
        </w:rPr>
        <w:t xml:space="preserve"> </w:t>
      </w:r>
      <w:r w:rsidRPr="00443AAE">
        <w:rPr>
          <w:rFonts w:cs="Simplified Arabic" w:hint="eastAsia"/>
          <w:szCs w:val="28"/>
          <w:rtl/>
        </w:rPr>
        <w:t>ثواب</w:t>
      </w:r>
      <w:r w:rsidRPr="00443AAE">
        <w:rPr>
          <w:rFonts w:cs="Simplified Arabic"/>
          <w:szCs w:val="28"/>
          <w:rtl/>
        </w:rPr>
        <w:t xml:space="preserve"> أية عبادة من صلاة وصوم وحج</w:t>
      </w:r>
      <w:r w:rsidR="00A35497">
        <w:rPr>
          <w:rFonts w:cs="Simplified Arabic" w:hint="cs"/>
          <w:szCs w:val="28"/>
          <w:rtl/>
        </w:rPr>
        <w:t>,</w:t>
      </w:r>
      <w:r w:rsidRPr="00443AAE">
        <w:rPr>
          <w:rFonts w:cs="Simplified Arabic"/>
          <w:szCs w:val="28"/>
          <w:rtl/>
        </w:rPr>
        <w:t xml:space="preserve"> ويعلو على الجهاد والزكاة... من أجل متعة يزني </w:t>
      </w:r>
      <w:r w:rsidR="00A35497">
        <w:rPr>
          <w:rFonts w:cs="Simplified Arabic" w:hint="cs"/>
          <w:szCs w:val="28"/>
          <w:rtl/>
        </w:rPr>
        <w:t>به</w:t>
      </w:r>
      <w:r w:rsidRPr="00443AAE">
        <w:rPr>
          <w:rFonts w:cs="Simplified Arabic"/>
          <w:szCs w:val="28"/>
          <w:rtl/>
        </w:rPr>
        <w:t>ا</w:t>
      </w:r>
      <w:r w:rsidR="00A35497">
        <w:rPr>
          <w:rFonts w:cs="Simplified Arabic" w:hint="cs"/>
          <w:szCs w:val="28"/>
          <w:rtl/>
        </w:rPr>
        <w:t xml:space="preserve"> </w:t>
      </w:r>
      <w:r w:rsidRPr="00443AAE">
        <w:rPr>
          <w:rFonts w:cs="Simplified Arabic" w:hint="eastAsia"/>
          <w:szCs w:val="28"/>
          <w:rtl/>
        </w:rPr>
        <w:t>الرجل</w:t>
      </w:r>
      <w:r w:rsidRPr="00443AAE">
        <w:rPr>
          <w:rFonts w:cs="Simplified Arabic"/>
          <w:szCs w:val="28"/>
          <w:rtl/>
        </w:rPr>
        <w:t xml:space="preserve"> بالمرأة ولو ساعة أو عرد أي لمرة</w:t>
      </w:r>
      <w:r w:rsidR="00A35497">
        <w:rPr>
          <w:rFonts w:cs="Simplified Arabic" w:hint="cs"/>
          <w:szCs w:val="28"/>
          <w:rtl/>
        </w:rPr>
        <w:t>,</w:t>
      </w:r>
      <w:r w:rsidRPr="00443AAE">
        <w:rPr>
          <w:rFonts w:cs="Simplified Arabic"/>
          <w:szCs w:val="28"/>
          <w:rtl/>
        </w:rPr>
        <w:t xml:space="preserve"> وإذا أفرغ فليحول وجهه!!!</w:t>
      </w:r>
      <w:r w:rsidR="00A35497">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ما</w:t>
      </w:r>
      <w:r w:rsidRPr="00443AAE">
        <w:rPr>
          <w:rFonts w:cs="Simplified Arabic"/>
          <w:szCs w:val="28"/>
          <w:rtl/>
        </w:rPr>
        <w:t xml:space="preserve"> أرخص المبذول من أجل هذا الثواب الهائل؟ فهو مجرد عقد يعقده الرجل على امرأة يدفع لها</w:t>
      </w:r>
    </w:p>
    <w:p w:rsidR="009C1BC7" w:rsidRPr="00443AAE" w:rsidRDefault="009C1BC7" w:rsidP="00A35497">
      <w:pPr>
        <w:jc w:val="lowKashida"/>
        <w:rPr>
          <w:rFonts w:cs="Simplified Arabic"/>
          <w:szCs w:val="28"/>
          <w:rtl/>
        </w:rPr>
      </w:pPr>
      <w:r w:rsidRPr="00443AAE">
        <w:rPr>
          <w:rFonts w:cs="Simplified Arabic" w:hint="eastAsia"/>
          <w:szCs w:val="28"/>
          <w:rtl/>
        </w:rPr>
        <w:t>المتفق</w:t>
      </w:r>
      <w:r w:rsidRPr="00443AAE">
        <w:rPr>
          <w:rFonts w:cs="Simplified Arabic"/>
          <w:szCs w:val="28"/>
          <w:rtl/>
        </w:rPr>
        <w:t xml:space="preserve"> عليه ولو لمدة ساعة.. بعد ذلك يأخذها إلى الخلوة ليبدأ الحصول على الثواب العظيم</w:t>
      </w:r>
      <w:r w:rsidR="00A35497">
        <w:rPr>
          <w:rFonts w:cs="Simplified Arabic" w:hint="cs"/>
          <w:szCs w:val="28"/>
          <w:rtl/>
        </w:rPr>
        <w:t xml:space="preserve"> </w:t>
      </w:r>
      <w:r w:rsidRPr="00443AAE">
        <w:rPr>
          <w:rFonts w:cs="Simplified Arabic" w:hint="eastAsia"/>
          <w:szCs w:val="28"/>
          <w:rtl/>
        </w:rPr>
        <w:t>الذي</w:t>
      </w:r>
      <w:r w:rsidRPr="00443AAE">
        <w:rPr>
          <w:rFonts w:cs="Simplified Arabic"/>
          <w:szCs w:val="28"/>
          <w:rtl/>
        </w:rPr>
        <w:t xml:space="preserve"> بي</w:t>
      </w:r>
      <w:r w:rsidR="00A35497">
        <w:rPr>
          <w:rFonts w:cs="Simplified Arabic" w:hint="cs"/>
          <w:szCs w:val="28"/>
          <w:rtl/>
        </w:rPr>
        <w:t>َّ</w:t>
      </w:r>
      <w:r w:rsidRPr="00443AAE">
        <w:rPr>
          <w:rFonts w:cs="Simplified Arabic"/>
          <w:szCs w:val="28"/>
          <w:rtl/>
        </w:rPr>
        <w:t>نه حديث</w:t>
      </w:r>
      <w:r w:rsidR="00A35497">
        <w:rPr>
          <w:rFonts w:cs="Simplified Arabic" w:hint="cs"/>
          <w:szCs w:val="28"/>
          <w:rtl/>
        </w:rPr>
        <w:t>ُ</w:t>
      </w:r>
      <w:r w:rsidRPr="00443AAE">
        <w:rPr>
          <w:rFonts w:cs="Simplified Arabic"/>
          <w:szCs w:val="28"/>
          <w:rtl/>
        </w:rPr>
        <w:t xml:space="preserve"> من لم يعصمه الله</w:t>
      </w:r>
      <w:r w:rsidR="00A35497">
        <w:rPr>
          <w:rFonts w:cs="Simplified Arabic" w:hint="cs"/>
          <w:szCs w:val="28"/>
          <w:rtl/>
        </w:rPr>
        <w:t>!!</w:t>
      </w:r>
      <w:r w:rsidRPr="00443AAE">
        <w:rPr>
          <w:rFonts w:cs="Simplified Arabic"/>
          <w:szCs w:val="28"/>
          <w:rtl/>
        </w:rPr>
        <w:t>..</w:t>
      </w:r>
    </w:p>
    <w:p w:rsidR="009C1BC7" w:rsidRPr="00443AAE" w:rsidRDefault="009C1BC7" w:rsidP="00A35497">
      <w:pPr>
        <w:jc w:val="lowKashida"/>
        <w:rPr>
          <w:rFonts w:cs="Simplified Arabic"/>
          <w:szCs w:val="28"/>
          <w:rtl/>
        </w:rPr>
      </w:pPr>
      <w:r w:rsidRPr="00443AAE">
        <w:rPr>
          <w:rFonts w:cs="Simplified Arabic" w:hint="eastAsia"/>
          <w:szCs w:val="28"/>
          <w:rtl/>
        </w:rPr>
        <w:t>فقل</w:t>
      </w:r>
      <w:r w:rsidRPr="00443AAE">
        <w:rPr>
          <w:rFonts w:cs="Simplified Arabic"/>
          <w:szCs w:val="28"/>
          <w:rtl/>
        </w:rPr>
        <w:t xml:space="preserve"> لي بربك: هل تحس أن هذه أحاديث عن رسول الله </w:t>
      </w:r>
      <w:r w:rsidR="00A729B3" w:rsidRPr="00443AAE">
        <w:rPr>
          <w:rFonts w:cs="Simplified Arabic"/>
          <w:szCs w:val="28"/>
          <w:rtl/>
        </w:rPr>
        <w:t xml:space="preserve">صلى الله عليه </w:t>
      </w:r>
      <w:r w:rsidR="004F30E4" w:rsidRPr="00443AAE">
        <w:rPr>
          <w:rFonts w:cs="Simplified Arabic"/>
          <w:szCs w:val="28"/>
          <w:rtl/>
        </w:rPr>
        <w:t>وسلم</w:t>
      </w:r>
      <w:r w:rsidR="00443AAE">
        <w:rPr>
          <w:rFonts w:cs="Simplified Arabic"/>
          <w:szCs w:val="28"/>
          <w:rtl/>
        </w:rPr>
        <w:t>؟</w:t>
      </w:r>
      <w:r w:rsidR="00A35497">
        <w:rPr>
          <w:rFonts w:cs="Simplified Arabic" w:hint="cs"/>
          <w:szCs w:val="28"/>
          <w:rtl/>
        </w:rPr>
        <w:t>!</w:t>
      </w:r>
      <w:r w:rsidRPr="00443AAE">
        <w:rPr>
          <w:rFonts w:cs="Simplified Arabic"/>
          <w:szCs w:val="28"/>
          <w:rtl/>
        </w:rPr>
        <w:t xml:space="preserve"> وهل هكذا يكون الإسلام</w:t>
      </w:r>
      <w:r w:rsidR="00A35497">
        <w:rPr>
          <w:rFonts w:cs="Simplified Arabic" w:hint="cs"/>
          <w:szCs w:val="28"/>
          <w:rtl/>
        </w:rPr>
        <w:t xml:space="preserve"> </w:t>
      </w:r>
      <w:r w:rsidRPr="00443AAE">
        <w:rPr>
          <w:rFonts w:cs="Simplified Arabic" w:hint="eastAsia"/>
          <w:szCs w:val="28"/>
          <w:rtl/>
        </w:rPr>
        <w:t>ورسوله</w:t>
      </w:r>
      <w:r w:rsidRPr="00443AAE">
        <w:rPr>
          <w:rFonts w:cs="Simplified Arabic"/>
          <w:szCs w:val="28"/>
          <w:rtl/>
        </w:rPr>
        <w:t xml:space="preserve"> وشريعته؟</w:t>
      </w:r>
      <w:r w:rsidR="00A35497">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مع</w:t>
      </w:r>
      <w:r w:rsidR="00A35497">
        <w:rPr>
          <w:rFonts w:cs="Simplified Arabic"/>
          <w:szCs w:val="28"/>
          <w:rtl/>
        </w:rPr>
        <w:t xml:space="preserve"> أ</w:t>
      </w:r>
      <w:r w:rsidR="00A35497">
        <w:rPr>
          <w:rFonts w:cs="Simplified Arabic" w:hint="cs"/>
          <w:szCs w:val="28"/>
          <w:rtl/>
        </w:rPr>
        <w:t>نه</w:t>
      </w:r>
      <w:r w:rsidRPr="00443AAE">
        <w:rPr>
          <w:rFonts w:cs="Simplified Arabic"/>
          <w:szCs w:val="28"/>
          <w:rtl/>
        </w:rPr>
        <w:t>م رووا عن المعصومين أحاديث في كراهة مناكحة الزنج والسند والهند!!</w:t>
      </w:r>
    </w:p>
    <w:p w:rsidR="009C1BC7" w:rsidRPr="00443AAE" w:rsidRDefault="009C1BC7" w:rsidP="00443AAE">
      <w:pPr>
        <w:jc w:val="lowKashida"/>
        <w:rPr>
          <w:rFonts w:cs="Simplified Arabic"/>
          <w:szCs w:val="28"/>
          <w:rtl/>
        </w:rPr>
      </w:pPr>
      <w:r w:rsidRPr="00443AAE">
        <w:rPr>
          <w:rFonts w:cs="Simplified Arabic" w:hint="eastAsia"/>
          <w:szCs w:val="28"/>
          <w:rtl/>
        </w:rPr>
        <w:t>فهنيئ</w:t>
      </w:r>
      <w:r w:rsidR="00A35497">
        <w:rPr>
          <w:rFonts w:cs="Simplified Arabic" w:hint="cs"/>
          <w:szCs w:val="28"/>
          <w:rtl/>
        </w:rPr>
        <w:t>ً</w:t>
      </w:r>
      <w:r w:rsidRPr="00443AAE">
        <w:rPr>
          <w:rFonts w:cs="Simplified Arabic" w:hint="eastAsia"/>
          <w:szCs w:val="28"/>
          <w:rtl/>
        </w:rPr>
        <w:t>ا</w:t>
      </w:r>
      <w:r w:rsidR="00A35497">
        <w:rPr>
          <w:rFonts w:cs="Simplified Arabic" w:hint="cs"/>
          <w:szCs w:val="28"/>
          <w:rtl/>
        </w:rPr>
        <w:t xml:space="preserve"> </w:t>
      </w:r>
      <w:r w:rsidR="00A35497">
        <w:rPr>
          <w:rFonts w:cs="Simplified Arabic"/>
          <w:szCs w:val="28"/>
          <w:rtl/>
        </w:rPr>
        <w:t>"</w:t>
      </w:r>
      <w:r w:rsidRPr="00443AAE">
        <w:rPr>
          <w:rFonts w:cs="Simplified Arabic"/>
          <w:szCs w:val="28"/>
          <w:rtl/>
        </w:rPr>
        <w:t>لصاحب المتعة والجنس" بنور هذا الدين الجديد!</w:t>
      </w:r>
    </w:p>
    <w:p w:rsidR="009C1BC7" w:rsidRPr="00A35497" w:rsidRDefault="009C1BC7" w:rsidP="00443AAE">
      <w:pPr>
        <w:jc w:val="lowKashida"/>
        <w:rPr>
          <w:rFonts w:cs="Simplified Arabic"/>
          <w:bCs/>
          <w:color w:val="FF0000"/>
          <w:szCs w:val="28"/>
          <w:rtl/>
        </w:rPr>
      </w:pPr>
      <w:r w:rsidRPr="00A35497">
        <w:rPr>
          <w:rFonts w:cs="Simplified Arabic" w:hint="eastAsia"/>
          <w:bCs/>
          <w:color w:val="FF0000"/>
          <w:szCs w:val="28"/>
          <w:rtl/>
        </w:rPr>
        <w:t>بيان</w:t>
      </w:r>
      <w:r w:rsidRPr="00A35497">
        <w:rPr>
          <w:rFonts w:cs="Simplified Arabic"/>
          <w:bCs/>
          <w:color w:val="FF0000"/>
          <w:szCs w:val="28"/>
          <w:rtl/>
        </w:rPr>
        <w:t xml:space="preserve"> مذهب بقية أهل البيت كابن الحنفية والباقر وزيد وجعفر:</w:t>
      </w:r>
    </w:p>
    <w:p w:rsidR="009C1BC7" w:rsidRPr="00A35497" w:rsidRDefault="009C1BC7" w:rsidP="00443AAE">
      <w:pPr>
        <w:jc w:val="lowKashida"/>
        <w:rPr>
          <w:rFonts w:cs="Simplified Arabic"/>
          <w:bCs/>
          <w:color w:val="FF0000"/>
          <w:szCs w:val="28"/>
          <w:rtl/>
        </w:rPr>
      </w:pPr>
      <w:r w:rsidRPr="00A35497">
        <w:rPr>
          <w:rFonts w:cs="Simplified Arabic" w:hint="eastAsia"/>
          <w:bCs/>
          <w:color w:val="FF0000"/>
          <w:szCs w:val="28"/>
          <w:rtl/>
        </w:rPr>
        <w:t>أ</w:t>
      </w:r>
      <w:r w:rsidRPr="00A35497">
        <w:rPr>
          <w:rFonts w:cs="Simplified Arabic"/>
          <w:bCs/>
          <w:color w:val="FF0000"/>
          <w:szCs w:val="28"/>
          <w:rtl/>
        </w:rPr>
        <w:t>) أقوال علماء الشيعة الزيدية:</w:t>
      </w:r>
    </w:p>
    <w:p w:rsidR="009C1BC7" w:rsidRPr="00443AAE" w:rsidRDefault="009C1BC7" w:rsidP="00A35497">
      <w:pPr>
        <w:jc w:val="lowKashida"/>
        <w:rPr>
          <w:rFonts w:cs="Simplified Arabic"/>
          <w:szCs w:val="28"/>
          <w:rtl/>
        </w:rPr>
      </w:pPr>
      <w:r w:rsidRPr="00443AAE">
        <w:rPr>
          <w:rFonts w:cs="Simplified Arabic" w:hint="eastAsia"/>
          <w:szCs w:val="28"/>
          <w:rtl/>
        </w:rPr>
        <w:t>قال</w:t>
      </w:r>
      <w:r w:rsidRPr="00443AAE">
        <w:rPr>
          <w:rFonts w:cs="Simplified Arabic"/>
          <w:szCs w:val="28"/>
          <w:rtl/>
        </w:rPr>
        <w:t xml:space="preserve"> </w:t>
      </w:r>
      <w:proofErr w:type="spellStart"/>
      <w:r w:rsidRPr="00443AAE">
        <w:rPr>
          <w:rFonts w:cs="Simplified Arabic"/>
          <w:szCs w:val="28"/>
          <w:rtl/>
        </w:rPr>
        <w:t>السياغي</w:t>
      </w:r>
      <w:proofErr w:type="spellEnd"/>
      <w:r w:rsidRPr="00443AAE">
        <w:rPr>
          <w:rFonts w:cs="Simplified Arabic"/>
          <w:szCs w:val="28"/>
          <w:rtl/>
        </w:rPr>
        <w:t xml:space="preserve"> </w:t>
      </w:r>
      <w:r w:rsidR="00A35497">
        <w:rPr>
          <w:rFonts w:cs="Simplified Arabic" w:hint="cs"/>
          <w:szCs w:val="28"/>
          <w:rtl/>
        </w:rPr>
        <w:t>-</w:t>
      </w:r>
      <w:r w:rsidRPr="00443AAE">
        <w:rPr>
          <w:rFonts w:cs="Simplified Arabic"/>
          <w:szCs w:val="28"/>
          <w:rtl/>
        </w:rPr>
        <w:t>وهو من علماء الشيعة الزيدية في شرحه على مسند زيد</w:t>
      </w:r>
      <w:r w:rsidR="00A35497">
        <w:rPr>
          <w:rFonts w:cs="Simplified Arabic" w:hint="cs"/>
          <w:szCs w:val="28"/>
          <w:rtl/>
        </w:rPr>
        <w:t>-</w:t>
      </w:r>
      <w:r w:rsidRPr="00443AAE">
        <w:rPr>
          <w:rFonts w:cs="Simplified Arabic"/>
          <w:szCs w:val="28"/>
          <w:rtl/>
        </w:rPr>
        <w:t>:</w:t>
      </w:r>
      <w:r w:rsidR="00A35497">
        <w:rPr>
          <w:rFonts w:cs="Simplified Arabic" w:hint="cs"/>
          <w:szCs w:val="28"/>
          <w:rtl/>
        </w:rPr>
        <w:t xml:space="preserve"> "</w:t>
      </w:r>
      <w:r w:rsidRPr="00443AAE">
        <w:rPr>
          <w:rFonts w:cs="Simplified Arabic" w:hint="eastAsia"/>
          <w:szCs w:val="28"/>
          <w:rtl/>
        </w:rPr>
        <w:t>وأما</w:t>
      </w:r>
      <w:r w:rsidRPr="00443AAE">
        <w:rPr>
          <w:rFonts w:cs="Simplified Arabic"/>
          <w:szCs w:val="28"/>
          <w:rtl/>
        </w:rPr>
        <w:t xml:space="preserve"> الباقر وولده الصادق فنقل في الجامع الكافي عن الحسن بن يحي</w:t>
      </w:r>
      <w:r w:rsidR="00A35497">
        <w:rPr>
          <w:rFonts w:cs="Simplified Arabic" w:hint="cs"/>
          <w:szCs w:val="28"/>
          <w:rtl/>
        </w:rPr>
        <w:t>ى</w:t>
      </w:r>
      <w:r w:rsidRPr="00443AAE">
        <w:rPr>
          <w:rFonts w:cs="Simplified Arabic"/>
          <w:szCs w:val="28"/>
          <w:rtl/>
        </w:rPr>
        <w:t xml:space="preserve"> بن زيد فقيه العراق أنه قال</w:t>
      </w:r>
      <w:r w:rsidR="00A35497">
        <w:rPr>
          <w:rFonts w:cs="Simplified Arabic" w:hint="cs"/>
          <w:szCs w:val="28"/>
          <w:rtl/>
        </w:rPr>
        <w:t>: أ</w:t>
      </w:r>
      <w:r w:rsidRPr="00443AAE">
        <w:rPr>
          <w:rFonts w:cs="Simplified Arabic" w:hint="eastAsia"/>
          <w:szCs w:val="28"/>
          <w:rtl/>
        </w:rPr>
        <w:t>جمع</w:t>
      </w:r>
      <w:r w:rsidRPr="00443AAE">
        <w:rPr>
          <w:rFonts w:cs="Simplified Arabic"/>
          <w:szCs w:val="28"/>
          <w:rtl/>
        </w:rPr>
        <w:t xml:space="preserve"> آل رسول الله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على كراهية المتعة والنهي عنها</w:t>
      </w:r>
      <w:r w:rsidR="00A35497">
        <w:rPr>
          <w:rFonts w:cs="Simplified Arabic" w:hint="cs"/>
          <w:szCs w:val="28"/>
          <w:rtl/>
        </w:rPr>
        <w:t>,</w:t>
      </w:r>
      <w:r w:rsidRPr="00443AAE">
        <w:rPr>
          <w:rFonts w:cs="Simplified Arabic"/>
          <w:szCs w:val="28"/>
          <w:rtl/>
        </w:rPr>
        <w:t xml:space="preserve"> وقال أيض</w:t>
      </w:r>
      <w:r w:rsidR="00A35497">
        <w:rPr>
          <w:rFonts w:cs="Simplified Arabic" w:hint="cs"/>
          <w:szCs w:val="28"/>
          <w:rtl/>
        </w:rPr>
        <w:t>ً</w:t>
      </w:r>
      <w:r w:rsidRPr="00443AAE">
        <w:rPr>
          <w:rFonts w:cs="Simplified Arabic"/>
          <w:szCs w:val="28"/>
          <w:rtl/>
        </w:rPr>
        <w:t>ا</w:t>
      </w:r>
      <w:r w:rsidR="00A35497">
        <w:rPr>
          <w:rFonts w:cs="Simplified Arabic" w:hint="cs"/>
          <w:szCs w:val="28"/>
          <w:rtl/>
        </w:rPr>
        <w:t>:</w:t>
      </w:r>
      <w:r w:rsidRPr="00443AAE">
        <w:rPr>
          <w:rFonts w:cs="Simplified Arabic"/>
          <w:szCs w:val="28"/>
          <w:rtl/>
        </w:rPr>
        <w:t xml:space="preserve"> أجمع آل رسول الله </w:t>
      </w:r>
      <w:r w:rsidR="00A729B3" w:rsidRPr="00443AAE">
        <w:rPr>
          <w:rFonts w:cs="Simplified Arabic"/>
          <w:szCs w:val="28"/>
          <w:rtl/>
        </w:rPr>
        <w:t xml:space="preserve">صلى الله عليه </w:t>
      </w:r>
      <w:r w:rsidR="004F30E4" w:rsidRPr="00443AAE">
        <w:rPr>
          <w:rFonts w:cs="Simplified Arabic"/>
          <w:szCs w:val="28"/>
          <w:rtl/>
        </w:rPr>
        <w:t>وسلم</w:t>
      </w:r>
      <w:r w:rsidR="00A35497">
        <w:rPr>
          <w:rFonts w:cs="Simplified Arabic" w:hint="cs"/>
          <w:szCs w:val="28"/>
          <w:rtl/>
        </w:rPr>
        <w:t xml:space="preserve"> </w:t>
      </w:r>
      <w:r w:rsidRPr="00443AAE">
        <w:rPr>
          <w:rFonts w:cs="Simplified Arabic" w:hint="eastAsia"/>
          <w:szCs w:val="28"/>
          <w:rtl/>
        </w:rPr>
        <w:t>على</w:t>
      </w:r>
      <w:r w:rsidRPr="00443AAE">
        <w:rPr>
          <w:rFonts w:cs="Simplified Arabic"/>
          <w:szCs w:val="28"/>
          <w:rtl/>
        </w:rPr>
        <w:t xml:space="preserve"> أنه لا نكاح إلا بولي وشاهدين وصداق بلا شرط في النكاح</w:t>
      </w:r>
      <w:r w:rsidR="00A35497">
        <w:rPr>
          <w:rFonts w:cs="Simplified Arabic" w:hint="cs"/>
          <w:szCs w:val="28"/>
          <w:rtl/>
        </w:rPr>
        <w:t>.</w:t>
      </w:r>
      <w:r w:rsidRPr="00443AAE">
        <w:rPr>
          <w:rFonts w:cs="Simplified Arabic"/>
          <w:szCs w:val="28"/>
          <w:rtl/>
        </w:rPr>
        <w:t xml:space="preserve"> وقال </w:t>
      </w:r>
      <w:r w:rsidRPr="00443AAE">
        <w:rPr>
          <w:rFonts w:cs="Simplified Arabic"/>
          <w:szCs w:val="28"/>
          <w:rtl/>
        </w:rPr>
        <w:lastRenderedPageBreak/>
        <w:t xml:space="preserve">محمد </w:t>
      </w:r>
      <w:r w:rsidR="00567670">
        <w:rPr>
          <w:rFonts w:cs="Simplified Arabic"/>
          <w:szCs w:val="28"/>
          <w:rtl/>
        </w:rPr>
        <w:t>-</w:t>
      </w:r>
      <w:r w:rsidRPr="00443AAE">
        <w:rPr>
          <w:rFonts w:cs="Simplified Arabic"/>
          <w:szCs w:val="28"/>
          <w:rtl/>
        </w:rPr>
        <w:t>يعني</w:t>
      </w:r>
      <w:r w:rsidR="00A35497">
        <w:rPr>
          <w:rFonts w:cs="Simplified Arabic" w:hint="cs"/>
          <w:szCs w:val="28"/>
          <w:rtl/>
        </w:rPr>
        <w:t>:</w:t>
      </w:r>
      <w:r w:rsidRPr="00443AAE">
        <w:rPr>
          <w:rFonts w:cs="Simplified Arabic"/>
          <w:szCs w:val="28"/>
          <w:rtl/>
        </w:rPr>
        <w:t xml:space="preserve"> ابن منصور</w:t>
      </w:r>
      <w:r w:rsidR="00A35497">
        <w:rPr>
          <w:rFonts w:cs="Simplified Arabic" w:hint="cs"/>
          <w:szCs w:val="28"/>
          <w:rtl/>
        </w:rPr>
        <w:t xml:space="preserve">-: </w:t>
      </w:r>
      <w:r w:rsidRPr="00443AAE">
        <w:rPr>
          <w:rFonts w:cs="Simplified Arabic" w:hint="eastAsia"/>
          <w:szCs w:val="28"/>
          <w:rtl/>
        </w:rPr>
        <w:t>سمعنا</w:t>
      </w:r>
      <w:r w:rsidRPr="00443AAE">
        <w:rPr>
          <w:rFonts w:cs="Simplified Arabic"/>
          <w:szCs w:val="28"/>
          <w:rtl/>
        </w:rPr>
        <w:t xml:space="preserve"> عن النبي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 xml:space="preserve">وعن علي وابن عباس وأبي جعفر </w:t>
      </w:r>
      <w:r w:rsidR="00567670">
        <w:rPr>
          <w:rFonts w:cs="Simplified Arabic"/>
          <w:szCs w:val="28"/>
          <w:rtl/>
        </w:rPr>
        <w:t>-</w:t>
      </w:r>
      <w:r w:rsidRPr="00443AAE">
        <w:rPr>
          <w:rFonts w:cs="Simplified Arabic"/>
          <w:szCs w:val="28"/>
          <w:rtl/>
        </w:rPr>
        <w:t>يعني</w:t>
      </w:r>
      <w:r w:rsidR="00A35497">
        <w:rPr>
          <w:rFonts w:cs="Simplified Arabic" w:hint="cs"/>
          <w:szCs w:val="28"/>
          <w:rtl/>
        </w:rPr>
        <w:t>:</w:t>
      </w:r>
      <w:r w:rsidRPr="00443AAE">
        <w:rPr>
          <w:rFonts w:cs="Simplified Arabic"/>
          <w:szCs w:val="28"/>
          <w:rtl/>
        </w:rPr>
        <w:t xml:space="preserve"> الباقر</w:t>
      </w:r>
      <w:r w:rsidR="00A35497">
        <w:rPr>
          <w:rFonts w:cs="Simplified Arabic" w:hint="cs"/>
          <w:szCs w:val="28"/>
          <w:rtl/>
        </w:rPr>
        <w:t>-</w:t>
      </w:r>
      <w:r w:rsidRPr="00443AAE">
        <w:rPr>
          <w:rFonts w:cs="Simplified Arabic"/>
          <w:szCs w:val="28"/>
          <w:rtl/>
        </w:rPr>
        <w:t xml:space="preserve"> وزيد بن علي وعبد الله بن ح</w:t>
      </w:r>
      <w:r w:rsidR="00A35497">
        <w:rPr>
          <w:rFonts w:cs="Simplified Arabic"/>
          <w:szCs w:val="28"/>
          <w:rtl/>
        </w:rPr>
        <w:t>سن وجعفر بن محمد عليهم السلام أ</w:t>
      </w:r>
      <w:r w:rsidR="00A35497">
        <w:rPr>
          <w:rFonts w:cs="Simplified Arabic" w:hint="cs"/>
          <w:szCs w:val="28"/>
          <w:rtl/>
        </w:rPr>
        <w:t>نه</w:t>
      </w:r>
      <w:r w:rsidRPr="00443AAE">
        <w:rPr>
          <w:rFonts w:cs="Simplified Arabic"/>
          <w:szCs w:val="28"/>
          <w:rtl/>
        </w:rPr>
        <w:t>م قالوا</w:t>
      </w:r>
      <w:r w:rsidR="00A35497">
        <w:rPr>
          <w:rFonts w:cs="Simplified Arabic" w:hint="cs"/>
          <w:szCs w:val="28"/>
          <w:rtl/>
        </w:rPr>
        <w:t>:</w:t>
      </w:r>
      <w:r w:rsidRPr="00443AAE">
        <w:rPr>
          <w:rFonts w:cs="Simplified Arabic"/>
          <w:szCs w:val="28"/>
          <w:rtl/>
        </w:rPr>
        <w:t xml:space="preserve"> لا نكاح إلا بولي وشاهدين</w:t>
      </w:r>
      <w:r w:rsidR="00A35497">
        <w:rPr>
          <w:rFonts w:cs="Simplified Arabic" w:hint="cs"/>
          <w:szCs w:val="28"/>
          <w:rtl/>
        </w:rPr>
        <w:t>"</w:t>
      </w:r>
      <w:r w:rsidR="00A35497">
        <w:rPr>
          <w:rFonts w:cs="Simplified Arabic"/>
          <w:szCs w:val="28"/>
          <w:vertAlign w:val="superscript"/>
          <w:rtl/>
        </w:rPr>
        <w:t>(</w:t>
      </w:r>
      <w:r w:rsidR="00A35497">
        <w:rPr>
          <w:rStyle w:val="aa"/>
          <w:rFonts w:cs="Simplified Arabic"/>
          <w:szCs w:val="28"/>
          <w:rtl/>
        </w:rPr>
        <w:footnoteReference w:id="392"/>
      </w:r>
      <w:r w:rsidR="00A35497">
        <w:rPr>
          <w:rFonts w:cs="Simplified Arabic"/>
          <w:szCs w:val="28"/>
          <w:vertAlign w:val="superscript"/>
          <w:rtl/>
        </w:rPr>
        <w:t>)</w:t>
      </w:r>
      <w:r w:rsidR="00A35497">
        <w:rPr>
          <w:rFonts w:cs="Simplified Arabic" w:hint="cs"/>
          <w:szCs w:val="28"/>
          <w:rtl/>
        </w:rPr>
        <w:t>.</w:t>
      </w:r>
    </w:p>
    <w:p w:rsidR="009C1BC7" w:rsidRPr="00A35497" w:rsidRDefault="009C1BC7" w:rsidP="00443AAE">
      <w:pPr>
        <w:jc w:val="lowKashida"/>
        <w:rPr>
          <w:rFonts w:cs="Simplified Arabic"/>
          <w:bCs/>
          <w:color w:val="FF0000"/>
          <w:szCs w:val="28"/>
          <w:rtl/>
        </w:rPr>
      </w:pPr>
      <w:r w:rsidRPr="00A35497">
        <w:rPr>
          <w:rFonts w:cs="Simplified Arabic" w:hint="eastAsia"/>
          <w:bCs/>
          <w:color w:val="FF0000"/>
          <w:szCs w:val="28"/>
          <w:rtl/>
        </w:rPr>
        <w:t>ب</w:t>
      </w:r>
      <w:r w:rsidRPr="00A35497">
        <w:rPr>
          <w:rFonts w:cs="Simplified Arabic"/>
          <w:bCs/>
          <w:color w:val="FF0000"/>
          <w:szCs w:val="28"/>
          <w:rtl/>
        </w:rPr>
        <w:t>) أقوال علماء أهل السنة:</w:t>
      </w:r>
    </w:p>
    <w:p w:rsidR="009C1BC7" w:rsidRPr="00443AAE" w:rsidRDefault="009C1BC7" w:rsidP="00A35497">
      <w:pPr>
        <w:jc w:val="lowKashida"/>
        <w:rPr>
          <w:rFonts w:cs="Simplified Arabic"/>
          <w:szCs w:val="28"/>
          <w:rtl/>
        </w:rPr>
      </w:pPr>
      <w:r w:rsidRPr="00443AAE">
        <w:rPr>
          <w:rFonts w:cs="Simplified Arabic" w:hint="eastAsia"/>
          <w:szCs w:val="28"/>
          <w:rtl/>
        </w:rPr>
        <w:t>روى</w:t>
      </w:r>
      <w:r w:rsidRPr="00443AAE">
        <w:rPr>
          <w:rFonts w:cs="Simplified Arabic"/>
          <w:szCs w:val="28"/>
          <w:rtl/>
        </w:rPr>
        <w:t xml:space="preserve"> البيهقي في السنن بإسناده عن بسام الصيرفي قال: </w:t>
      </w:r>
      <w:r w:rsidR="00A35497">
        <w:rPr>
          <w:rFonts w:cs="Simplified Arabic" w:hint="cs"/>
          <w:szCs w:val="28"/>
          <w:rtl/>
        </w:rPr>
        <w:t>"</w:t>
      </w:r>
      <w:r w:rsidRPr="00443AAE">
        <w:rPr>
          <w:rFonts w:cs="Simplified Arabic"/>
          <w:szCs w:val="28"/>
          <w:rtl/>
        </w:rPr>
        <w:t>سألت جعفر بن محمد عن المتعة فوصفتها</w:t>
      </w:r>
      <w:r w:rsidR="00A35497">
        <w:rPr>
          <w:rFonts w:cs="Simplified Arabic" w:hint="cs"/>
          <w:szCs w:val="28"/>
          <w:rtl/>
        </w:rPr>
        <w:t>؟</w:t>
      </w:r>
      <w:r w:rsidRPr="00443AAE">
        <w:rPr>
          <w:rFonts w:cs="Simplified Arabic"/>
          <w:szCs w:val="28"/>
          <w:rtl/>
        </w:rPr>
        <w:t xml:space="preserve"> فقال لي</w:t>
      </w:r>
      <w:r w:rsidR="00A35497">
        <w:rPr>
          <w:rFonts w:cs="Simplified Arabic" w:hint="cs"/>
          <w:szCs w:val="28"/>
          <w:rtl/>
        </w:rPr>
        <w:t>:</w:t>
      </w:r>
      <w:r w:rsidRPr="00443AAE">
        <w:rPr>
          <w:rFonts w:cs="Simplified Arabic"/>
          <w:szCs w:val="28"/>
          <w:rtl/>
        </w:rPr>
        <w:t xml:space="preserve"> ذلك الزنا</w:t>
      </w:r>
      <w:r w:rsidR="00A35497">
        <w:rPr>
          <w:rFonts w:cs="Simplified Arabic" w:hint="cs"/>
          <w:szCs w:val="28"/>
          <w:rtl/>
        </w:rPr>
        <w:t>"</w:t>
      </w:r>
      <w:r w:rsidR="00A35497">
        <w:rPr>
          <w:rFonts w:cs="Simplified Arabic"/>
          <w:szCs w:val="28"/>
          <w:vertAlign w:val="superscript"/>
          <w:rtl/>
        </w:rPr>
        <w:t>(</w:t>
      </w:r>
      <w:r w:rsidR="00A35497">
        <w:rPr>
          <w:rStyle w:val="aa"/>
          <w:rFonts w:cs="Simplified Arabic"/>
          <w:szCs w:val="28"/>
          <w:rtl/>
        </w:rPr>
        <w:footnoteReference w:id="393"/>
      </w:r>
      <w:r w:rsidR="00A35497">
        <w:rPr>
          <w:rFonts w:cs="Simplified Arabic"/>
          <w:szCs w:val="28"/>
          <w:vertAlign w:val="superscript"/>
          <w:rtl/>
        </w:rPr>
        <w:t>)</w:t>
      </w:r>
      <w:r w:rsidR="00A35497">
        <w:rPr>
          <w:rFonts w:cs="Simplified Arabic" w:hint="cs"/>
          <w:szCs w:val="28"/>
          <w:rtl/>
        </w:rPr>
        <w:t>.</w:t>
      </w:r>
    </w:p>
    <w:p w:rsidR="009C1BC7" w:rsidRPr="00443AAE" w:rsidRDefault="009C1BC7" w:rsidP="00A35497">
      <w:pPr>
        <w:jc w:val="lowKashida"/>
        <w:rPr>
          <w:rFonts w:cs="Simplified Arabic"/>
          <w:szCs w:val="28"/>
          <w:rtl/>
        </w:rPr>
      </w:pPr>
      <w:r w:rsidRPr="00443AAE">
        <w:rPr>
          <w:rFonts w:cs="Simplified Arabic" w:hint="eastAsia"/>
          <w:szCs w:val="28"/>
          <w:rtl/>
        </w:rPr>
        <w:t>وهذا</w:t>
      </w:r>
      <w:r w:rsidR="00A35497">
        <w:rPr>
          <w:rFonts w:cs="Simplified Arabic"/>
          <w:szCs w:val="28"/>
          <w:rtl/>
        </w:rPr>
        <w:t xml:space="preserve"> الوصف من جعفر للمتعة ليس ببعيد</w:t>
      </w:r>
      <w:r w:rsidR="00A35497">
        <w:rPr>
          <w:rFonts w:cs="Simplified Arabic" w:hint="cs"/>
          <w:szCs w:val="28"/>
          <w:rtl/>
        </w:rPr>
        <w:t>؛</w:t>
      </w:r>
      <w:r w:rsidRPr="00443AAE">
        <w:rPr>
          <w:rFonts w:cs="Simplified Arabic"/>
          <w:szCs w:val="28"/>
          <w:rtl/>
        </w:rPr>
        <w:t xml:space="preserve"> فقد سبقه أئمة السلف فوصفوا المتعة بالسفاح,</w:t>
      </w:r>
      <w:r w:rsidR="00A35497">
        <w:rPr>
          <w:rFonts w:cs="Simplified Arabic" w:hint="cs"/>
          <w:szCs w:val="28"/>
          <w:rtl/>
        </w:rPr>
        <w:t xml:space="preserve"> </w:t>
      </w:r>
      <w:r w:rsidRPr="00443AAE">
        <w:rPr>
          <w:rFonts w:cs="Simplified Arabic" w:hint="eastAsia"/>
          <w:szCs w:val="28"/>
          <w:rtl/>
        </w:rPr>
        <w:t>وهذا</w:t>
      </w:r>
      <w:r w:rsidR="00A35497">
        <w:rPr>
          <w:rFonts w:cs="Simplified Arabic"/>
          <w:szCs w:val="28"/>
          <w:rtl/>
        </w:rPr>
        <w:t xml:space="preserve"> الوصف</w:t>
      </w:r>
      <w:r w:rsidRPr="00443AAE">
        <w:rPr>
          <w:rFonts w:cs="Simplified Arabic"/>
          <w:szCs w:val="28"/>
          <w:rtl/>
        </w:rPr>
        <w:t xml:space="preserve"> قد أخذه جعفر من شيوخه, كا</w:t>
      </w:r>
      <w:r w:rsidR="00A35497">
        <w:rPr>
          <w:rFonts w:cs="Simplified Arabic"/>
          <w:szCs w:val="28"/>
          <w:rtl/>
        </w:rPr>
        <w:t>لقاسم بن محمد بن أبي بكر جده أب</w:t>
      </w:r>
      <w:r w:rsidR="00A35497">
        <w:rPr>
          <w:rFonts w:cs="Simplified Arabic" w:hint="cs"/>
          <w:szCs w:val="28"/>
          <w:rtl/>
        </w:rPr>
        <w:t>ي</w:t>
      </w:r>
      <w:r w:rsidRPr="00443AAE">
        <w:rPr>
          <w:rFonts w:cs="Simplified Arabic"/>
          <w:szCs w:val="28"/>
          <w:rtl/>
        </w:rPr>
        <w:t xml:space="preserve"> أمه أم</w:t>
      </w:r>
      <w:r w:rsidR="00A35497">
        <w:rPr>
          <w:rFonts w:cs="Simplified Arabic" w:hint="cs"/>
          <w:szCs w:val="28"/>
          <w:rtl/>
        </w:rPr>
        <w:t xml:space="preserve"> </w:t>
      </w:r>
      <w:r w:rsidRPr="00443AAE">
        <w:rPr>
          <w:rFonts w:cs="Simplified Arabic" w:hint="eastAsia"/>
          <w:szCs w:val="28"/>
          <w:rtl/>
        </w:rPr>
        <w:t>فروة</w:t>
      </w:r>
      <w:r w:rsidRPr="00443AAE">
        <w:rPr>
          <w:rFonts w:cs="Simplified Arabic"/>
          <w:szCs w:val="28"/>
          <w:rtl/>
        </w:rPr>
        <w:t xml:space="preserve"> بنت القاسم بن محمد بن أبي بكر, أحد الفقهاء الس</w:t>
      </w:r>
      <w:r w:rsidR="00A35497">
        <w:rPr>
          <w:rFonts w:cs="Simplified Arabic"/>
          <w:szCs w:val="28"/>
          <w:rtl/>
        </w:rPr>
        <w:t>بعة الذين كونوا العلم المدني, و</w:t>
      </w:r>
      <w:r w:rsidR="00A35497">
        <w:rPr>
          <w:rFonts w:cs="Simplified Arabic" w:hint="cs"/>
          <w:szCs w:val="28"/>
          <w:rtl/>
        </w:rPr>
        <w:t>إ</w:t>
      </w:r>
      <w:r w:rsidRPr="00443AAE">
        <w:rPr>
          <w:rFonts w:cs="Simplified Arabic"/>
          <w:szCs w:val="28"/>
          <w:rtl/>
        </w:rPr>
        <w:t>ن</w:t>
      </w:r>
      <w:r w:rsidR="00A35497">
        <w:rPr>
          <w:rFonts w:cs="Simplified Arabic" w:hint="cs"/>
          <w:szCs w:val="28"/>
          <w:rtl/>
        </w:rPr>
        <w:t xml:space="preserve"> </w:t>
      </w:r>
      <w:r w:rsidRPr="00443AAE">
        <w:rPr>
          <w:rFonts w:cs="Simplified Arabic" w:hint="eastAsia"/>
          <w:szCs w:val="28"/>
          <w:rtl/>
        </w:rPr>
        <w:t>القاسم</w:t>
      </w:r>
      <w:r w:rsidR="00A35497">
        <w:rPr>
          <w:rFonts w:cs="Simplified Arabic"/>
          <w:szCs w:val="28"/>
          <w:rtl/>
        </w:rPr>
        <w:t xml:space="preserve"> هذا قد روى عن عائشة رض</w:t>
      </w:r>
      <w:r w:rsidR="00A35497">
        <w:rPr>
          <w:rFonts w:cs="Simplified Arabic" w:hint="cs"/>
          <w:szCs w:val="28"/>
          <w:rtl/>
        </w:rPr>
        <w:t>ي الله عنها,</w:t>
      </w:r>
      <w:r w:rsidRPr="00443AAE">
        <w:rPr>
          <w:rFonts w:cs="Simplified Arabic"/>
          <w:szCs w:val="28"/>
          <w:rtl/>
        </w:rPr>
        <w:t xml:space="preserve"> وعائشة كانت إذا سئلت عن المتعة قالت: </w:t>
      </w:r>
      <w:r w:rsidR="00A35497">
        <w:rPr>
          <w:rFonts w:cs="Simplified Arabic" w:hint="cs"/>
          <w:szCs w:val="28"/>
          <w:rtl/>
        </w:rPr>
        <w:t>"</w:t>
      </w:r>
      <w:r w:rsidRPr="00443AAE">
        <w:rPr>
          <w:rFonts w:cs="Simplified Arabic"/>
          <w:szCs w:val="28"/>
          <w:rtl/>
        </w:rPr>
        <w:t>بيني وبينكم</w:t>
      </w:r>
      <w:r w:rsidR="00A35497">
        <w:rPr>
          <w:rFonts w:cs="Simplified Arabic" w:hint="cs"/>
          <w:szCs w:val="28"/>
          <w:rtl/>
        </w:rPr>
        <w:t xml:space="preserve"> </w:t>
      </w:r>
      <w:r w:rsidRPr="00443AAE">
        <w:rPr>
          <w:rFonts w:cs="Simplified Arabic" w:hint="eastAsia"/>
          <w:szCs w:val="28"/>
          <w:rtl/>
        </w:rPr>
        <w:t>كتاب</w:t>
      </w:r>
      <w:r w:rsidRPr="00443AAE">
        <w:rPr>
          <w:rFonts w:cs="Simplified Arabic"/>
          <w:szCs w:val="28"/>
          <w:rtl/>
        </w:rPr>
        <w:t xml:space="preserve"> الله</w:t>
      </w:r>
      <w:r w:rsidR="00A35497">
        <w:rPr>
          <w:rFonts w:cs="Simplified Arabic" w:hint="cs"/>
          <w:szCs w:val="28"/>
          <w:rtl/>
        </w:rPr>
        <w:t>,</w:t>
      </w:r>
      <w:r w:rsidR="00A35497">
        <w:rPr>
          <w:rFonts w:cs="Simplified Arabic"/>
          <w:szCs w:val="28"/>
          <w:rtl/>
        </w:rPr>
        <w:t xml:space="preserve"> قال الله عز و</w:t>
      </w:r>
      <w:r w:rsidRPr="00443AAE">
        <w:rPr>
          <w:rFonts w:cs="Simplified Arabic"/>
          <w:szCs w:val="28"/>
          <w:rtl/>
        </w:rPr>
        <w:t>جل</w:t>
      </w:r>
      <w:r w:rsidR="00A35497">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A35497" w:rsidRPr="007510C4">
        <w:rPr>
          <w:rFonts w:cs="Simplified Arabic"/>
          <w:bCs/>
          <w:color w:val="0000FF"/>
          <w:sz w:val="28"/>
          <w:szCs w:val="28"/>
          <w:rtl/>
        </w:rPr>
        <w:t>وَالَّذِينَ هُمْ لِفُرُوجِهِمْ حَافِظُونَ</w:t>
      </w:r>
      <w:r w:rsidR="00A35497" w:rsidRPr="007510C4">
        <w:rPr>
          <w:rFonts w:cs="Simplified Arabic" w:hint="cs"/>
          <w:bCs/>
          <w:color w:val="0000FF"/>
          <w:sz w:val="28"/>
          <w:szCs w:val="28"/>
          <w:rtl/>
        </w:rPr>
        <w:t xml:space="preserve"> * </w:t>
      </w:r>
      <w:r w:rsidR="00A35497" w:rsidRPr="007510C4">
        <w:rPr>
          <w:rFonts w:cs="Simplified Arabic"/>
          <w:bCs/>
          <w:color w:val="0000FF"/>
          <w:sz w:val="28"/>
          <w:szCs w:val="28"/>
          <w:rtl/>
        </w:rPr>
        <w:t>إِلَّا عَلَى أَزْوَاجِهِمْ أوْ مَا مَلَكَتْ أَيْمَانُهُمْ فَإِنَّهُمْ غَيْرُ مَلُومِينَ</w:t>
      </w:r>
      <w:r w:rsidR="00567670" w:rsidRPr="007510C4">
        <w:rPr>
          <w:rFonts w:cs="Simplified Arabic"/>
          <w:bCs/>
          <w:color w:val="0000FF"/>
          <w:sz w:val="28"/>
          <w:szCs w:val="28"/>
          <w:rtl/>
        </w:rPr>
        <w:t>﴾</w:t>
      </w:r>
      <w:r w:rsidR="00A35497" w:rsidRPr="00A35497">
        <w:rPr>
          <w:rFonts w:ascii="Simplified Arabic" w:hAnsi="Simplified Arabic" w:cs="Simplified Arabic"/>
          <w:szCs w:val="28"/>
          <w:rtl/>
        </w:rPr>
        <w:t xml:space="preserve"> </w:t>
      </w:r>
      <w:r w:rsidR="00A35497" w:rsidRPr="007510C4">
        <w:rPr>
          <w:rFonts w:cs="Simplified Arabic" w:hint="cs"/>
          <w:rtl/>
        </w:rPr>
        <w:t>[</w:t>
      </w:r>
      <w:r w:rsidR="00A35497" w:rsidRPr="007510C4">
        <w:rPr>
          <w:rFonts w:cs="Simplified Arabic"/>
          <w:rtl/>
        </w:rPr>
        <w:t>المؤمنون</w:t>
      </w:r>
      <w:r w:rsidR="00A35497" w:rsidRPr="007510C4">
        <w:rPr>
          <w:rFonts w:cs="Simplified Arabic" w:hint="cs"/>
          <w:rtl/>
        </w:rPr>
        <w:t>:5-6]</w:t>
      </w:r>
      <w:r w:rsidR="00A35497">
        <w:rPr>
          <w:rFonts w:ascii="Simplified Arabic" w:hAnsi="Simplified Arabic" w:cs="Simplified Arabic" w:hint="cs"/>
          <w:szCs w:val="28"/>
          <w:rtl/>
        </w:rPr>
        <w:t>,</w:t>
      </w:r>
      <w:r w:rsidRPr="00443AAE">
        <w:rPr>
          <w:rFonts w:cs="Simplified Arabic"/>
          <w:szCs w:val="28"/>
          <w:rtl/>
        </w:rPr>
        <w:t xml:space="preserve"> فمن ابتغى غير ما زوجه الله فقد عدا...</w:t>
      </w:r>
      <w:r w:rsidR="00A35497">
        <w:rPr>
          <w:rFonts w:cs="Simplified Arabic" w:hint="cs"/>
          <w:szCs w:val="28"/>
          <w:rtl/>
        </w:rPr>
        <w:t>"</w:t>
      </w:r>
      <w:r w:rsidR="00A35497">
        <w:rPr>
          <w:rFonts w:cs="Simplified Arabic"/>
          <w:szCs w:val="28"/>
          <w:rtl/>
        </w:rPr>
        <w:t>.</w:t>
      </w:r>
    </w:p>
    <w:p w:rsidR="00A35497" w:rsidRDefault="009C1BC7" w:rsidP="00A35497">
      <w:pPr>
        <w:jc w:val="lowKashida"/>
        <w:rPr>
          <w:rFonts w:cs="Simplified Arabic"/>
          <w:szCs w:val="28"/>
          <w:rtl/>
        </w:rPr>
      </w:pPr>
      <w:r w:rsidRPr="00443AAE">
        <w:rPr>
          <w:rFonts w:cs="Simplified Arabic" w:hint="eastAsia"/>
          <w:szCs w:val="28"/>
          <w:rtl/>
        </w:rPr>
        <w:t>و</w:t>
      </w:r>
      <w:r w:rsidRPr="00443AAE">
        <w:rPr>
          <w:rFonts w:cs="Simplified Arabic"/>
          <w:szCs w:val="28"/>
          <w:rtl/>
        </w:rPr>
        <w:t xml:space="preserve">القاسم بن محمد قال: </w:t>
      </w:r>
      <w:r w:rsidR="00A35497">
        <w:rPr>
          <w:rFonts w:cs="Simplified Arabic" w:hint="cs"/>
          <w:szCs w:val="28"/>
          <w:rtl/>
        </w:rPr>
        <w:t>"</w:t>
      </w:r>
      <w:r w:rsidR="00A35497">
        <w:rPr>
          <w:rFonts w:cs="Simplified Arabic"/>
          <w:szCs w:val="28"/>
          <w:rtl/>
        </w:rPr>
        <w:t>إني لأ</w:t>
      </w:r>
      <w:r w:rsidRPr="00443AAE">
        <w:rPr>
          <w:rFonts w:cs="Simplified Arabic"/>
          <w:szCs w:val="28"/>
          <w:rtl/>
        </w:rPr>
        <w:t>ر</w:t>
      </w:r>
      <w:r w:rsidR="00A35497">
        <w:rPr>
          <w:rFonts w:cs="Simplified Arabic" w:hint="cs"/>
          <w:szCs w:val="28"/>
          <w:rtl/>
        </w:rPr>
        <w:t>ى</w:t>
      </w:r>
      <w:r w:rsidRPr="00443AAE">
        <w:rPr>
          <w:rFonts w:cs="Simplified Arabic"/>
          <w:szCs w:val="28"/>
          <w:rtl/>
        </w:rPr>
        <w:t xml:space="preserve"> تح</w:t>
      </w:r>
      <w:r w:rsidR="00A35497">
        <w:rPr>
          <w:rFonts w:cs="Simplified Arabic"/>
          <w:szCs w:val="28"/>
          <w:rtl/>
        </w:rPr>
        <w:t>ريمها في القرآن, قال: فقلت: أين</w:t>
      </w:r>
      <w:r w:rsidR="00A35497">
        <w:rPr>
          <w:rFonts w:cs="Simplified Arabic" w:hint="cs"/>
          <w:szCs w:val="28"/>
          <w:rtl/>
        </w:rPr>
        <w:t>؟</w:t>
      </w:r>
      <w:r w:rsidRPr="00443AAE">
        <w:rPr>
          <w:rFonts w:cs="Simplified Arabic"/>
          <w:szCs w:val="28"/>
          <w:rtl/>
        </w:rPr>
        <w:t xml:space="preserve"> فقرأ علي هذه الآية</w:t>
      </w:r>
      <w:r w:rsidR="00A35497">
        <w:rPr>
          <w:rFonts w:cs="Simplified Arabic" w:hint="cs"/>
          <w:szCs w:val="28"/>
          <w:rtl/>
        </w:rPr>
        <w:t xml:space="preserve">: </w:t>
      </w:r>
      <w:r w:rsidR="00567670" w:rsidRPr="007510C4">
        <w:rPr>
          <w:rFonts w:cs="Simplified Arabic"/>
          <w:bCs/>
          <w:color w:val="0000FF"/>
          <w:sz w:val="28"/>
          <w:szCs w:val="28"/>
          <w:rtl/>
        </w:rPr>
        <w:t>﴿</w:t>
      </w:r>
      <w:r w:rsidR="00A35497" w:rsidRPr="007510C4">
        <w:rPr>
          <w:rFonts w:cs="Simplified Arabic"/>
          <w:bCs/>
          <w:color w:val="0000FF"/>
          <w:sz w:val="28"/>
          <w:szCs w:val="28"/>
          <w:rtl/>
        </w:rPr>
        <w:t>وَالَّذِينَ هُمْ لِفُرُوجِهِمْ حَافِظُونَ * إِلَّا عَلَى أَزْوَاجِهِمْ أوْ مَا مَلَكَتْ أَيْمَانُهُمْ فَإِنَّهُمْ غَيْرُ مَلُومِينَ</w:t>
      </w:r>
      <w:r w:rsidR="00567670" w:rsidRPr="007510C4">
        <w:rPr>
          <w:rFonts w:cs="Simplified Arabic"/>
          <w:bCs/>
          <w:color w:val="0000FF"/>
          <w:sz w:val="28"/>
          <w:szCs w:val="28"/>
          <w:rtl/>
        </w:rPr>
        <w:t>﴾</w:t>
      </w:r>
      <w:r w:rsidR="00A35497" w:rsidRPr="00A35497">
        <w:rPr>
          <w:rFonts w:cs="Simplified Arabic"/>
          <w:szCs w:val="28"/>
          <w:rtl/>
        </w:rPr>
        <w:t xml:space="preserve"> </w:t>
      </w:r>
      <w:r w:rsidR="00A35497" w:rsidRPr="007510C4">
        <w:rPr>
          <w:rFonts w:cs="Simplified Arabic"/>
          <w:rtl/>
        </w:rPr>
        <w:t>[المؤمنون:5-6]</w:t>
      </w:r>
      <w:r w:rsidR="00A35497">
        <w:rPr>
          <w:rFonts w:cs="Simplified Arabic" w:hint="cs"/>
          <w:szCs w:val="28"/>
          <w:rtl/>
        </w:rPr>
        <w:t>".</w:t>
      </w:r>
    </w:p>
    <w:p w:rsidR="009C1BC7" w:rsidRPr="00A35497" w:rsidRDefault="009C1BC7" w:rsidP="00A35497">
      <w:pPr>
        <w:jc w:val="lowKashida"/>
        <w:rPr>
          <w:rFonts w:cs="Simplified Arabic"/>
          <w:bCs/>
          <w:color w:val="FF0000"/>
          <w:szCs w:val="28"/>
          <w:rtl/>
        </w:rPr>
      </w:pPr>
      <w:r w:rsidRPr="00A35497">
        <w:rPr>
          <w:rFonts w:cs="Simplified Arabic" w:hint="eastAsia"/>
          <w:bCs/>
          <w:color w:val="FF0000"/>
          <w:szCs w:val="28"/>
          <w:rtl/>
        </w:rPr>
        <w:t>ج</w:t>
      </w:r>
      <w:r w:rsidRPr="00A35497">
        <w:rPr>
          <w:rFonts w:cs="Simplified Arabic"/>
          <w:bCs/>
          <w:color w:val="FF0000"/>
          <w:szCs w:val="28"/>
          <w:rtl/>
        </w:rPr>
        <w:t>) أقوال علماء الإسماعيلية:</w:t>
      </w:r>
    </w:p>
    <w:p w:rsidR="009C1BC7" w:rsidRPr="00443AAE" w:rsidRDefault="009C1BC7" w:rsidP="00A35497">
      <w:pPr>
        <w:jc w:val="lowKashida"/>
        <w:rPr>
          <w:rFonts w:cs="Simplified Arabic"/>
          <w:szCs w:val="28"/>
          <w:rtl/>
        </w:rPr>
      </w:pPr>
      <w:r w:rsidRPr="00443AAE">
        <w:rPr>
          <w:rFonts w:cs="Simplified Arabic" w:hint="eastAsia"/>
          <w:szCs w:val="28"/>
          <w:rtl/>
        </w:rPr>
        <w:t>روى</w:t>
      </w:r>
      <w:r w:rsidRPr="00443AAE">
        <w:rPr>
          <w:rFonts w:cs="Simplified Arabic"/>
          <w:szCs w:val="28"/>
          <w:rtl/>
        </w:rPr>
        <w:t xml:space="preserve"> صاحب دعائم </w:t>
      </w:r>
      <w:r w:rsidR="00062025">
        <w:rPr>
          <w:rFonts w:cs="Simplified Arabic"/>
          <w:szCs w:val="28"/>
          <w:rtl/>
        </w:rPr>
        <w:t>الإسلام</w:t>
      </w:r>
      <w:r w:rsidRPr="00443AAE">
        <w:rPr>
          <w:rFonts w:cs="Simplified Arabic"/>
          <w:szCs w:val="28"/>
          <w:rtl/>
        </w:rPr>
        <w:t xml:space="preserve"> عن جعفر بن محمد الصادق</w:t>
      </w:r>
      <w:r w:rsidR="00A35497">
        <w:rPr>
          <w:rFonts w:cs="Simplified Arabic" w:hint="cs"/>
          <w:szCs w:val="28"/>
          <w:rtl/>
        </w:rPr>
        <w:t>:</w:t>
      </w:r>
      <w:r w:rsidRPr="00443AAE">
        <w:rPr>
          <w:rFonts w:cs="Simplified Arabic"/>
          <w:szCs w:val="28"/>
          <w:rtl/>
        </w:rPr>
        <w:t xml:space="preserve"> </w:t>
      </w:r>
      <w:r w:rsidR="00A35497">
        <w:rPr>
          <w:rFonts w:cs="Simplified Arabic" w:hint="cs"/>
          <w:szCs w:val="28"/>
          <w:rtl/>
        </w:rPr>
        <w:t>"</w:t>
      </w:r>
      <w:r w:rsidRPr="00443AAE">
        <w:rPr>
          <w:rFonts w:cs="Simplified Arabic"/>
          <w:szCs w:val="28"/>
          <w:rtl/>
        </w:rPr>
        <w:t>أن رجل</w:t>
      </w:r>
      <w:r w:rsidR="00A35497">
        <w:rPr>
          <w:rFonts w:cs="Simplified Arabic" w:hint="cs"/>
          <w:szCs w:val="28"/>
          <w:rtl/>
        </w:rPr>
        <w:t>ً</w:t>
      </w:r>
      <w:r w:rsidRPr="00443AAE">
        <w:rPr>
          <w:rFonts w:cs="Simplified Arabic"/>
          <w:szCs w:val="28"/>
          <w:rtl/>
        </w:rPr>
        <w:t>ا سأله عن نكاح المتعة</w:t>
      </w:r>
      <w:r w:rsidR="00A35497">
        <w:rPr>
          <w:rFonts w:cs="Simplified Arabic" w:hint="cs"/>
          <w:szCs w:val="28"/>
          <w:rtl/>
        </w:rPr>
        <w:t>؟</w:t>
      </w:r>
      <w:r w:rsidRPr="00443AAE">
        <w:rPr>
          <w:rFonts w:cs="Simplified Arabic"/>
          <w:szCs w:val="28"/>
          <w:rtl/>
        </w:rPr>
        <w:t xml:space="preserve"> قال:</w:t>
      </w:r>
      <w:r w:rsidR="00A35497">
        <w:rPr>
          <w:rFonts w:cs="Simplified Arabic" w:hint="cs"/>
          <w:szCs w:val="28"/>
          <w:rtl/>
        </w:rPr>
        <w:t xml:space="preserve"> </w:t>
      </w:r>
      <w:r w:rsidRPr="00443AAE">
        <w:rPr>
          <w:rFonts w:cs="Simplified Arabic" w:hint="eastAsia"/>
          <w:szCs w:val="28"/>
          <w:rtl/>
        </w:rPr>
        <w:t>صفه</w:t>
      </w:r>
      <w:r w:rsidRPr="00443AAE">
        <w:rPr>
          <w:rFonts w:cs="Simplified Arabic"/>
          <w:szCs w:val="28"/>
          <w:rtl/>
        </w:rPr>
        <w:t xml:space="preserve"> لي قال: يلقى الرجل المرأة فيقول</w:t>
      </w:r>
      <w:r w:rsidR="00A35497">
        <w:rPr>
          <w:rFonts w:cs="Simplified Arabic" w:hint="cs"/>
          <w:szCs w:val="28"/>
          <w:rtl/>
        </w:rPr>
        <w:t>:</w:t>
      </w:r>
      <w:r w:rsidRPr="00443AAE">
        <w:rPr>
          <w:rFonts w:cs="Simplified Arabic"/>
          <w:szCs w:val="28"/>
          <w:rtl/>
        </w:rPr>
        <w:t xml:space="preserve"> أتزوجك </w:t>
      </w:r>
      <w:r w:rsidR="00A35497">
        <w:rPr>
          <w:rFonts w:cs="Simplified Arabic" w:hint="cs"/>
          <w:szCs w:val="28"/>
          <w:rtl/>
        </w:rPr>
        <w:t>به</w:t>
      </w:r>
      <w:r w:rsidRPr="00443AAE">
        <w:rPr>
          <w:rFonts w:cs="Simplified Arabic"/>
          <w:szCs w:val="28"/>
          <w:rtl/>
        </w:rPr>
        <w:t>ذا الدرهم والدرهمين وقعة أو يوم</w:t>
      </w:r>
      <w:r w:rsidR="00A35497">
        <w:rPr>
          <w:rFonts w:cs="Simplified Arabic" w:hint="cs"/>
          <w:szCs w:val="28"/>
          <w:rtl/>
        </w:rPr>
        <w:t>ً</w:t>
      </w:r>
      <w:r w:rsidRPr="00443AAE">
        <w:rPr>
          <w:rFonts w:cs="Simplified Arabic"/>
          <w:szCs w:val="28"/>
          <w:rtl/>
        </w:rPr>
        <w:t>ا أو يومين قال: هذا زنا</w:t>
      </w:r>
      <w:r w:rsidR="00A35497">
        <w:rPr>
          <w:rFonts w:cs="Simplified Arabic" w:hint="cs"/>
          <w:szCs w:val="28"/>
          <w:rtl/>
        </w:rPr>
        <w:t>,</w:t>
      </w:r>
      <w:r w:rsidRPr="00443AAE">
        <w:rPr>
          <w:rFonts w:cs="Simplified Arabic"/>
          <w:szCs w:val="28"/>
          <w:rtl/>
        </w:rPr>
        <w:t xml:space="preserve"> وما يفعل هذا إلا فاجر</w:t>
      </w:r>
      <w:r w:rsidR="00A35497">
        <w:rPr>
          <w:rFonts w:cs="Simplified Arabic" w:hint="cs"/>
          <w:szCs w:val="28"/>
          <w:rtl/>
        </w:rPr>
        <w:t>"</w:t>
      </w:r>
      <w:r w:rsidR="00A35497">
        <w:rPr>
          <w:rFonts w:cs="Simplified Arabic"/>
          <w:szCs w:val="28"/>
          <w:vertAlign w:val="superscript"/>
          <w:rtl/>
        </w:rPr>
        <w:t>(</w:t>
      </w:r>
      <w:r w:rsidR="00A35497">
        <w:rPr>
          <w:rStyle w:val="aa"/>
          <w:rFonts w:cs="Simplified Arabic"/>
          <w:szCs w:val="28"/>
          <w:rtl/>
        </w:rPr>
        <w:footnoteReference w:id="394"/>
      </w:r>
      <w:r w:rsidR="00A35497">
        <w:rPr>
          <w:rFonts w:cs="Simplified Arabic"/>
          <w:szCs w:val="28"/>
          <w:vertAlign w:val="superscript"/>
          <w:rtl/>
        </w:rPr>
        <w:t>)</w:t>
      </w:r>
      <w:r w:rsidR="00A35497">
        <w:rPr>
          <w:rFonts w:cs="Simplified Arabic" w:hint="cs"/>
          <w:szCs w:val="28"/>
          <w:rtl/>
        </w:rPr>
        <w:t>.</w:t>
      </w:r>
    </w:p>
    <w:p w:rsidR="009C1BC7" w:rsidRPr="00A35497" w:rsidRDefault="009C1BC7" w:rsidP="00A35497">
      <w:pPr>
        <w:jc w:val="lowKashida"/>
        <w:rPr>
          <w:rFonts w:cs="Simplified Arabic"/>
          <w:bCs/>
          <w:color w:val="FF0000"/>
          <w:szCs w:val="28"/>
          <w:rtl/>
        </w:rPr>
      </w:pPr>
      <w:r w:rsidRPr="00A35497">
        <w:rPr>
          <w:rFonts w:cs="Simplified Arabic" w:hint="eastAsia"/>
          <w:bCs/>
          <w:color w:val="FF0000"/>
          <w:szCs w:val="28"/>
          <w:rtl/>
        </w:rPr>
        <w:t>د</w:t>
      </w:r>
      <w:r w:rsidRPr="00A35497">
        <w:rPr>
          <w:rFonts w:cs="Simplified Arabic"/>
          <w:bCs/>
          <w:color w:val="FF0000"/>
          <w:szCs w:val="28"/>
          <w:rtl/>
        </w:rPr>
        <w:t>) أقوال علماء الشيعة الإمامية المستحلين للمتعة:</w:t>
      </w:r>
    </w:p>
    <w:p w:rsidR="009C1BC7" w:rsidRPr="00443AAE" w:rsidRDefault="009C1BC7" w:rsidP="00443AAE">
      <w:pPr>
        <w:jc w:val="lowKashida"/>
        <w:rPr>
          <w:rFonts w:cs="Simplified Arabic"/>
          <w:szCs w:val="28"/>
          <w:rtl/>
        </w:rPr>
      </w:pPr>
      <w:r w:rsidRPr="00443AAE">
        <w:rPr>
          <w:rFonts w:cs="Simplified Arabic" w:hint="eastAsia"/>
          <w:szCs w:val="28"/>
          <w:rtl/>
        </w:rPr>
        <w:t>روى</w:t>
      </w:r>
      <w:r w:rsidRPr="00443AAE">
        <w:rPr>
          <w:rFonts w:cs="Simplified Arabic"/>
          <w:szCs w:val="28"/>
          <w:rtl/>
        </w:rPr>
        <w:t xml:space="preserve"> أ</w:t>
      </w:r>
      <w:r w:rsidR="00A35497">
        <w:rPr>
          <w:rFonts w:cs="Simplified Arabic"/>
          <w:szCs w:val="28"/>
          <w:rtl/>
        </w:rPr>
        <w:t>حمد بن محمد بن عيسى في نوادره و</w:t>
      </w:r>
      <w:r w:rsidRPr="00443AAE">
        <w:rPr>
          <w:rFonts w:cs="Simplified Arabic"/>
          <w:szCs w:val="28"/>
          <w:rtl/>
        </w:rPr>
        <w:t>ابن إدريس في سرائره</w:t>
      </w:r>
      <w:r w:rsidR="00A35497">
        <w:rPr>
          <w:rFonts w:cs="Simplified Arabic" w:hint="cs"/>
          <w:szCs w:val="28"/>
          <w:rtl/>
        </w:rPr>
        <w:t>:</w:t>
      </w:r>
      <w:r w:rsidRPr="00443AAE">
        <w:rPr>
          <w:rFonts w:cs="Simplified Arabic"/>
          <w:szCs w:val="28"/>
          <w:rtl/>
        </w:rPr>
        <w:t xml:space="preserve"> </w:t>
      </w:r>
      <w:r w:rsidR="00A35497">
        <w:rPr>
          <w:rFonts w:cs="Simplified Arabic" w:hint="cs"/>
          <w:szCs w:val="28"/>
          <w:rtl/>
        </w:rPr>
        <w:t>"</w:t>
      </w:r>
      <w:r w:rsidRPr="00443AAE">
        <w:rPr>
          <w:rFonts w:cs="Simplified Arabic"/>
          <w:szCs w:val="28"/>
          <w:rtl/>
        </w:rPr>
        <w:t>عن ابن أبي عمير عن هشام</w:t>
      </w:r>
    </w:p>
    <w:p w:rsidR="009C1BC7" w:rsidRPr="00443AAE" w:rsidRDefault="009C1BC7" w:rsidP="00A35497">
      <w:pPr>
        <w:jc w:val="lowKashida"/>
        <w:rPr>
          <w:rFonts w:cs="Simplified Arabic"/>
          <w:szCs w:val="28"/>
          <w:rtl/>
        </w:rPr>
      </w:pPr>
      <w:r w:rsidRPr="00443AAE">
        <w:rPr>
          <w:rFonts w:cs="Simplified Arabic"/>
          <w:szCs w:val="28"/>
          <w:rtl/>
        </w:rPr>
        <w:t>بن الحكم عن أبي عبد الله في المتعة</w:t>
      </w:r>
      <w:r w:rsidR="00A35497">
        <w:rPr>
          <w:rFonts w:cs="Simplified Arabic" w:hint="cs"/>
          <w:szCs w:val="28"/>
          <w:rtl/>
        </w:rPr>
        <w:t>؟</w:t>
      </w:r>
      <w:r w:rsidRPr="00443AAE">
        <w:rPr>
          <w:rFonts w:cs="Simplified Arabic"/>
          <w:szCs w:val="28"/>
          <w:rtl/>
        </w:rPr>
        <w:t xml:space="preserve"> قال: ما يفعله عندنا إلا الفواجر</w:t>
      </w:r>
      <w:r w:rsidR="00A35497">
        <w:rPr>
          <w:rFonts w:cs="Simplified Arabic" w:hint="cs"/>
          <w:szCs w:val="28"/>
          <w:rtl/>
        </w:rPr>
        <w:t>"</w:t>
      </w:r>
      <w:r w:rsidR="00A35497">
        <w:rPr>
          <w:rFonts w:cs="Simplified Arabic"/>
          <w:szCs w:val="28"/>
          <w:vertAlign w:val="superscript"/>
          <w:rtl/>
        </w:rPr>
        <w:t>(</w:t>
      </w:r>
      <w:r w:rsidR="00A35497">
        <w:rPr>
          <w:rStyle w:val="aa"/>
          <w:rFonts w:cs="Simplified Arabic"/>
          <w:szCs w:val="28"/>
          <w:rtl/>
        </w:rPr>
        <w:footnoteReference w:id="395"/>
      </w:r>
      <w:r w:rsidR="00A35497">
        <w:rPr>
          <w:rFonts w:cs="Simplified Arabic"/>
          <w:szCs w:val="28"/>
          <w:vertAlign w:val="superscript"/>
          <w:rtl/>
        </w:rPr>
        <w:t>)</w:t>
      </w:r>
      <w:r w:rsidR="00A35497">
        <w:rPr>
          <w:rFonts w:cs="Simplified Arabic" w:hint="cs"/>
          <w:szCs w:val="28"/>
          <w:rtl/>
        </w:rPr>
        <w:t>.</w:t>
      </w:r>
    </w:p>
    <w:p w:rsidR="009C1BC7" w:rsidRPr="00443AAE" w:rsidRDefault="009C1BC7" w:rsidP="00A35497">
      <w:pPr>
        <w:jc w:val="lowKashida"/>
        <w:rPr>
          <w:rFonts w:cs="Simplified Arabic"/>
          <w:szCs w:val="28"/>
          <w:rtl/>
        </w:rPr>
      </w:pPr>
      <w:r w:rsidRPr="00443AAE">
        <w:rPr>
          <w:rFonts w:cs="Simplified Arabic" w:hint="eastAsia"/>
          <w:szCs w:val="28"/>
          <w:rtl/>
        </w:rPr>
        <w:t>وروى</w:t>
      </w:r>
      <w:r w:rsidR="00A35497">
        <w:rPr>
          <w:rFonts w:cs="Simplified Arabic"/>
          <w:szCs w:val="28"/>
          <w:rtl/>
        </w:rPr>
        <w:t xml:space="preserve"> ابن إدريس في سرائره و</w:t>
      </w:r>
      <w:r w:rsidRPr="00443AAE">
        <w:rPr>
          <w:rFonts w:cs="Simplified Arabic"/>
          <w:szCs w:val="28"/>
          <w:rtl/>
        </w:rPr>
        <w:t xml:space="preserve">أحمد بن محمد في نوادره بإسناده عن ابن سنان قال: </w:t>
      </w:r>
      <w:r w:rsidR="00A35497">
        <w:rPr>
          <w:rFonts w:cs="Simplified Arabic" w:hint="cs"/>
          <w:szCs w:val="28"/>
          <w:rtl/>
        </w:rPr>
        <w:t>"</w:t>
      </w:r>
      <w:r w:rsidRPr="00443AAE">
        <w:rPr>
          <w:rFonts w:cs="Simplified Arabic"/>
          <w:szCs w:val="28"/>
          <w:rtl/>
        </w:rPr>
        <w:t>سألت أبا عبد الله عن المتعة</w:t>
      </w:r>
      <w:r w:rsidR="00A35497">
        <w:rPr>
          <w:rFonts w:cs="Simplified Arabic" w:hint="cs"/>
          <w:szCs w:val="28"/>
          <w:rtl/>
        </w:rPr>
        <w:t>؟</w:t>
      </w:r>
      <w:r w:rsidRPr="00443AAE">
        <w:rPr>
          <w:rFonts w:cs="Simplified Arabic"/>
          <w:szCs w:val="28"/>
          <w:rtl/>
        </w:rPr>
        <w:t xml:space="preserve"> فقال</w:t>
      </w:r>
      <w:r w:rsidR="00A35497">
        <w:rPr>
          <w:rFonts w:cs="Simplified Arabic" w:hint="cs"/>
          <w:szCs w:val="28"/>
          <w:rtl/>
        </w:rPr>
        <w:t>:</w:t>
      </w:r>
      <w:r w:rsidRPr="00443AAE">
        <w:rPr>
          <w:rFonts w:cs="Simplified Arabic"/>
          <w:szCs w:val="28"/>
          <w:rtl/>
        </w:rPr>
        <w:t xml:space="preserve"> لا تدنس </w:t>
      </w:r>
      <w:r w:rsidR="00A35497">
        <w:rPr>
          <w:rFonts w:cs="Simplified Arabic" w:hint="cs"/>
          <w:szCs w:val="28"/>
          <w:rtl/>
        </w:rPr>
        <w:t>به</w:t>
      </w:r>
      <w:r w:rsidRPr="00443AAE">
        <w:rPr>
          <w:rFonts w:cs="Simplified Arabic"/>
          <w:szCs w:val="28"/>
          <w:rtl/>
        </w:rPr>
        <w:t>ا نفسك</w:t>
      </w:r>
      <w:r w:rsidR="00A35497">
        <w:rPr>
          <w:rFonts w:cs="Simplified Arabic" w:hint="cs"/>
          <w:szCs w:val="28"/>
          <w:rtl/>
        </w:rPr>
        <w:t>"</w:t>
      </w:r>
      <w:r w:rsidR="00A35497">
        <w:rPr>
          <w:rFonts w:cs="Simplified Arabic"/>
          <w:szCs w:val="28"/>
          <w:vertAlign w:val="superscript"/>
          <w:rtl/>
        </w:rPr>
        <w:t>(</w:t>
      </w:r>
      <w:r w:rsidR="00A35497">
        <w:rPr>
          <w:rStyle w:val="aa"/>
          <w:rFonts w:cs="Simplified Arabic"/>
          <w:szCs w:val="28"/>
          <w:rtl/>
        </w:rPr>
        <w:footnoteReference w:id="396"/>
      </w:r>
      <w:r w:rsidR="00A35497">
        <w:rPr>
          <w:rFonts w:cs="Simplified Arabic"/>
          <w:szCs w:val="28"/>
          <w:vertAlign w:val="superscript"/>
          <w:rtl/>
        </w:rPr>
        <w:t>)</w:t>
      </w:r>
      <w:r w:rsidR="00A35497">
        <w:rPr>
          <w:rFonts w:cs="Simplified Arabic" w:hint="cs"/>
          <w:szCs w:val="28"/>
          <w:rtl/>
        </w:rPr>
        <w:t>.</w:t>
      </w:r>
    </w:p>
    <w:p w:rsidR="009C1BC7" w:rsidRPr="00443AAE" w:rsidRDefault="009C1BC7" w:rsidP="00A35497">
      <w:pPr>
        <w:jc w:val="lowKashida"/>
        <w:rPr>
          <w:rFonts w:cs="Simplified Arabic"/>
          <w:szCs w:val="28"/>
          <w:rtl/>
        </w:rPr>
      </w:pPr>
      <w:r w:rsidRPr="00443AAE">
        <w:rPr>
          <w:rFonts w:cs="Simplified Arabic" w:hint="eastAsia"/>
          <w:szCs w:val="28"/>
          <w:rtl/>
        </w:rPr>
        <w:lastRenderedPageBreak/>
        <w:t>وروى</w:t>
      </w:r>
      <w:r w:rsidRPr="00443AAE">
        <w:rPr>
          <w:rFonts w:cs="Simplified Arabic"/>
          <w:szCs w:val="28"/>
          <w:rtl/>
        </w:rPr>
        <w:t xml:space="preserve"> </w:t>
      </w:r>
      <w:proofErr w:type="spellStart"/>
      <w:r w:rsidRPr="00443AAE">
        <w:rPr>
          <w:rFonts w:cs="Simplified Arabic"/>
          <w:szCs w:val="28"/>
          <w:rtl/>
        </w:rPr>
        <w:t>الكليني</w:t>
      </w:r>
      <w:proofErr w:type="spellEnd"/>
      <w:r w:rsidRPr="00443AAE">
        <w:rPr>
          <w:rFonts w:cs="Simplified Arabic"/>
          <w:szCs w:val="28"/>
          <w:rtl/>
        </w:rPr>
        <w:t xml:space="preserve"> عن المفضل قال: </w:t>
      </w:r>
      <w:r w:rsidR="00A35497">
        <w:rPr>
          <w:rFonts w:cs="Simplified Arabic" w:hint="cs"/>
          <w:szCs w:val="28"/>
          <w:rtl/>
        </w:rPr>
        <w:t>"</w:t>
      </w:r>
      <w:r w:rsidRPr="00443AAE">
        <w:rPr>
          <w:rFonts w:cs="Simplified Arabic"/>
          <w:szCs w:val="28"/>
          <w:rtl/>
        </w:rPr>
        <w:t>سمعت أبا عبد الله (ع) يقول في المتعة:</w:t>
      </w:r>
      <w:r w:rsidR="00A35497">
        <w:rPr>
          <w:rFonts w:cs="Simplified Arabic" w:hint="cs"/>
          <w:szCs w:val="28"/>
          <w:rtl/>
        </w:rPr>
        <w:t xml:space="preserve"> </w:t>
      </w:r>
      <w:r w:rsidRPr="00443AAE">
        <w:rPr>
          <w:rFonts w:cs="Simplified Arabic"/>
          <w:szCs w:val="28"/>
          <w:rtl/>
        </w:rPr>
        <w:t>دعوها</w:t>
      </w:r>
      <w:r w:rsidR="00A35497">
        <w:rPr>
          <w:rFonts w:cs="Simplified Arabic" w:hint="cs"/>
          <w:szCs w:val="28"/>
          <w:rtl/>
        </w:rPr>
        <w:t>؛</w:t>
      </w:r>
      <w:r w:rsidRPr="00443AAE">
        <w:rPr>
          <w:rFonts w:cs="Simplified Arabic"/>
          <w:szCs w:val="28"/>
          <w:rtl/>
        </w:rPr>
        <w:t xml:space="preserve"> أما يستحي أحدكم أن يرى في م</w:t>
      </w:r>
      <w:r w:rsidR="00A35497">
        <w:rPr>
          <w:rFonts w:cs="Simplified Arabic"/>
          <w:szCs w:val="28"/>
          <w:rtl/>
        </w:rPr>
        <w:t xml:space="preserve">وضع العورة فيحمل ذلك على صالحي </w:t>
      </w:r>
      <w:r w:rsidR="00A35497">
        <w:rPr>
          <w:rFonts w:cs="Simplified Arabic" w:hint="cs"/>
          <w:szCs w:val="28"/>
          <w:rtl/>
        </w:rPr>
        <w:t>إ</w:t>
      </w:r>
      <w:r w:rsidRPr="00443AAE">
        <w:rPr>
          <w:rFonts w:cs="Simplified Arabic"/>
          <w:szCs w:val="28"/>
          <w:rtl/>
        </w:rPr>
        <w:t>خوانه وأصحابه</w:t>
      </w:r>
      <w:r w:rsidR="00A35497">
        <w:rPr>
          <w:rFonts w:cs="Simplified Arabic" w:hint="cs"/>
          <w:szCs w:val="28"/>
          <w:rtl/>
        </w:rPr>
        <w:t>"</w:t>
      </w:r>
      <w:r w:rsidR="00A35497">
        <w:rPr>
          <w:rFonts w:cs="Simplified Arabic"/>
          <w:szCs w:val="28"/>
          <w:vertAlign w:val="superscript"/>
          <w:rtl/>
        </w:rPr>
        <w:t>(</w:t>
      </w:r>
      <w:r w:rsidR="00A35497">
        <w:rPr>
          <w:rStyle w:val="aa"/>
          <w:rFonts w:cs="Simplified Arabic"/>
          <w:szCs w:val="28"/>
          <w:rtl/>
        </w:rPr>
        <w:footnoteReference w:id="397"/>
      </w:r>
      <w:r w:rsidR="00A35497">
        <w:rPr>
          <w:rFonts w:cs="Simplified Arabic"/>
          <w:szCs w:val="28"/>
          <w:vertAlign w:val="superscript"/>
          <w:rtl/>
        </w:rPr>
        <w:t>)</w:t>
      </w:r>
      <w:r w:rsidR="00A35497">
        <w:rPr>
          <w:rFonts w:cs="Simplified Arabic" w:hint="cs"/>
          <w:szCs w:val="28"/>
          <w:rtl/>
        </w:rPr>
        <w:t>.</w:t>
      </w:r>
    </w:p>
    <w:p w:rsidR="009C1BC7" w:rsidRPr="00443AAE" w:rsidRDefault="009C1BC7" w:rsidP="00A35497">
      <w:pPr>
        <w:jc w:val="lowKashida"/>
        <w:rPr>
          <w:rFonts w:cs="Simplified Arabic"/>
          <w:szCs w:val="28"/>
          <w:rtl/>
        </w:rPr>
      </w:pPr>
      <w:r w:rsidRPr="00443AAE">
        <w:rPr>
          <w:rFonts w:cs="Simplified Arabic" w:hint="eastAsia"/>
          <w:szCs w:val="28"/>
          <w:rtl/>
        </w:rPr>
        <w:t>وروى</w:t>
      </w:r>
      <w:r w:rsidRPr="00443AAE">
        <w:rPr>
          <w:rFonts w:cs="Simplified Arabic"/>
          <w:szCs w:val="28"/>
          <w:rtl/>
        </w:rPr>
        <w:t xml:space="preserve"> المفيد </w:t>
      </w:r>
      <w:proofErr w:type="spellStart"/>
      <w:r w:rsidRPr="00443AAE">
        <w:rPr>
          <w:rFonts w:cs="Simplified Arabic"/>
          <w:szCs w:val="28"/>
          <w:rtl/>
        </w:rPr>
        <w:t>والكليني</w:t>
      </w:r>
      <w:proofErr w:type="spellEnd"/>
      <w:r w:rsidRPr="00443AAE">
        <w:rPr>
          <w:rFonts w:cs="Simplified Arabic"/>
          <w:szCs w:val="28"/>
          <w:rtl/>
        </w:rPr>
        <w:t xml:space="preserve"> عن علي بن يقطين قال: </w:t>
      </w:r>
      <w:r w:rsidR="00A35497">
        <w:rPr>
          <w:rFonts w:cs="Simplified Arabic" w:hint="cs"/>
          <w:szCs w:val="28"/>
          <w:rtl/>
        </w:rPr>
        <w:t>"</w:t>
      </w:r>
      <w:r w:rsidRPr="00443AAE">
        <w:rPr>
          <w:rFonts w:cs="Simplified Arabic"/>
          <w:szCs w:val="28"/>
          <w:rtl/>
        </w:rPr>
        <w:t>سألت أبا الحسن عن المتعة</w:t>
      </w:r>
      <w:r w:rsidR="00A35497">
        <w:rPr>
          <w:rFonts w:cs="Simplified Arabic" w:hint="cs"/>
          <w:szCs w:val="28"/>
          <w:rtl/>
        </w:rPr>
        <w:t>؟</w:t>
      </w:r>
      <w:r w:rsidRPr="00443AAE">
        <w:rPr>
          <w:rFonts w:cs="Simplified Arabic"/>
          <w:szCs w:val="28"/>
          <w:rtl/>
        </w:rPr>
        <w:t xml:space="preserve"> فقال: ما أنت وذاك</w:t>
      </w:r>
      <w:r w:rsidR="00A35497">
        <w:rPr>
          <w:rFonts w:cs="Simplified Arabic" w:hint="cs"/>
          <w:szCs w:val="28"/>
          <w:rtl/>
        </w:rPr>
        <w:t>,</w:t>
      </w:r>
      <w:r w:rsidRPr="00443AAE">
        <w:rPr>
          <w:rFonts w:cs="Simplified Arabic"/>
          <w:szCs w:val="28"/>
          <w:rtl/>
        </w:rPr>
        <w:t xml:space="preserve"> قد أغناك الله عنها</w:t>
      </w:r>
      <w:r w:rsidR="00A35497">
        <w:rPr>
          <w:rFonts w:cs="Simplified Arabic" w:hint="cs"/>
          <w:szCs w:val="28"/>
          <w:rtl/>
        </w:rPr>
        <w:t>"</w:t>
      </w:r>
      <w:r w:rsidR="00A35497">
        <w:rPr>
          <w:rFonts w:cs="Simplified Arabic"/>
          <w:szCs w:val="28"/>
          <w:vertAlign w:val="superscript"/>
          <w:rtl/>
        </w:rPr>
        <w:t>(</w:t>
      </w:r>
      <w:r w:rsidR="00A35497">
        <w:rPr>
          <w:rStyle w:val="aa"/>
          <w:rFonts w:cs="Simplified Arabic"/>
          <w:szCs w:val="28"/>
          <w:rtl/>
        </w:rPr>
        <w:footnoteReference w:id="398"/>
      </w:r>
      <w:r w:rsidR="00A35497">
        <w:rPr>
          <w:rFonts w:cs="Simplified Arabic"/>
          <w:szCs w:val="28"/>
          <w:vertAlign w:val="superscript"/>
          <w:rtl/>
        </w:rPr>
        <w:t>)</w:t>
      </w:r>
      <w:r w:rsidR="00A35497">
        <w:rPr>
          <w:rFonts w:cs="Simplified Arabic" w:hint="cs"/>
          <w:szCs w:val="28"/>
          <w:rtl/>
        </w:rPr>
        <w:t>.</w:t>
      </w:r>
    </w:p>
    <w:p w:rsidR="009C1BC7" w:rsidRPr="00443AAE" w:rsidRDefault="009C1BC7" w:rsidP="00A35497">
      <w:pPr>
        <w:jc w:val="lowKashida"/>
        <w:rPr>
          <w:rFonts w:cs="Simplified Arabic"/>
          <w:szCs w:val="28"/>
          <w:rtl/>
        </w:rPr>
      </w:pPr>
      <w:r w:rsidRPr="00443AAE">
        <w:rPr>
          <w:rFonts w:cs="Simplified Arabic" w:hint="eastAsia"/>
          <w:szCs w:val="28"/>
          <w:rtl/>
        </w:rPr>
        <w:t>وروى</w:t>
      </w:r>
      <w:r w:rsidRPr="00443AAE">
        <w:rPr>
          <w:rFonts w:cs="Simplified Arabic"/>
          <w:szCs w:val="28"/>
          <w:rtl/>
        </w:rPr>
        <w:t xml:space="preserve"> </w:t>
      </w:r>
      <w:proofErr w:type="spellStart"/>
      <w:r w:rsidRPr="00443AAE">
        <w:rPr>
          <w:rFonts w:cs="Simplified Arabic"/>
          <w:szCs w:val="28"/>
          <w:rtl/>
        </w:rPr>
        <w:t>الكليني</w:t>
      </w:r>
      <w:proofErr w:type="spellEnd"/>
      <w:r w:rsidRPr="00443AAE">
        <w:rPr>
          <w:rFonts w:cs="Simplified Arabic"/>
          <w:szCs w:val="28"/>
          <w:rtl/>
        </w:rPr>
        <w:t xml:space="preserve"> عن عمار قال: قال أبو عبد الله (ع) لي ولسليمان بن خالد: </w:t>
      </w:r>
      <w:r w:rsidR="00A35497">
        <w:rPr>
          <w:rFonts w:cs="Simplified Arabic" w:hint="cs"/>
          <w:szCs w:val="28"/>
          <w:rtl/>
        </w:rPr>
        <w:t>"</w:t>
      </w:r>
      <w:r w:rsidRPr="00443AAE">
        <w:rPr>
          <w:rFonts w:cs="Simplified Arabic"/>
          <w:szCs w:val="28"/>
          <w:rtl/>
        </w:rPr>
        <w:t>قد حرمت</w:t>
      </w:r>
      <w:r w:rsidR="00A35497">
        <w:rPr>
          <w:rFonts w:cs="Simplified Arabic" w:hint="cs"/>
          <w:szCs w:val="28"/>
          <w:rtl/>
        </w:rPr>
        <w:t xml:space="preserve"> </w:t>
      </w:r>
      <w:r w:rsidRPr="00443AAE">
        <w:rPr>
          <w:rFonts w:cs="Simplified Arabic" w:hint="eastAsia"/>
          <w:szCs w:val="28"/>
          <w:rtl/>
        </w:rPr>
        <w:t>عليكما</w:t>
      </w:r>
      <w:r w:rsidRPr="00443AAE">
        <w:rPr>
          <w:rFonts w:cs="Simplified Arabic"/>
          <w:szCs w:val="28"/>
          <w:rtl/>
        </w:rPr>
        <w:t xml:space="preserve"> المتعة</w:t>
      </w:r>
      <w:r w:rsidR="00A35497">
        <w:rPr>
          <w:rFonts w:cs="Simplified Arabic" w:hint="cs"/>
          <w:szCs w:val="28"/>
          <w:rtl/>
        </w:rPr>
        <w:t>"</w:t>
      </w:r>
      <w:r w:rsidRPr="00443AAE">
        <w:rPr>
          <w:rFonts w:cs="Simplified Arabic"/>
          <w:szCs w:val="28"/>
          <w:rtl/>
        </w:rPr>
        <w:t>.</w:t>
      </w:r>
    </w:p>
    <w:p w:rsidR="009C1BC7" w:rsidRPr="00443AAE" w:rsidRDefault="009C1BC7" w:rsidP="00A35497">
      <w:pPr>
        <w:jc w:val="lowKashida"/>
        <w:rPr>
          <w:rFonts w:cs="Simplified Arabic"/>
          <w:szCs w:val="28"/>
          <w:rtl/>
        </w:rPr>
      </w:pPr>
      <w:r w:rsidRPr="00443AAE">
        <w:rPr>
          <w:rFonts w:cs="Simplified Arabic" w:hint="eastAsia"/>
          <w:szCs w:val="28"/>
          <w:rtl/>
        </w:rPr>
        <w:t>وروى</w:t>
      </w:r>
      <w:r w:rsidRPr="00443AAE">
        <w:rPr>
          <w:rFonts w:cs="Simplified Arabic"/>
          <w:szCs w:val="28"/>
          <w:rtl/>
        </w:rPr>
        <w:t xml:space="preserve"> المفيد </w:t>
      </w:r>
      <w:proofErr w:type="spellStart"/>
      <w:r w:rsidRPr="00443AAE">
        <w:rPr>
          <w:rFonts w:cs="Simplified Arabic"/>
          <w:szCs w:val="28"/>
          <w:rtl/>
        </w:rPr>
        <w:t>والكليني</w:t>
      </w:r>
      <w:proofErr w:type="spellEnd"/>
      <w:r w:rsidRPr="00443AAE">
        <w:rPr>
          <w:rFonts w:cs="Simplified Arabic"/>
          <w:szCs w:val="28"/>
          <w:rtl/>
        </w:rPr>
        <w:t xml:space="preserve"> عن ابن </w:t>
      </w:r>
      <w:proofErr w:type="spellStart"/>
      <w:r w:rsidRPr="00443AAE">
        <w:rPr>
          <w:rFonts w:cs="Simplified Arabic"/>
          <w:szCs w:val="28"/>
          <w:rtl/>
        </w:rPr>
        <w:t>شمون</w:t>
      </w:r>
      <w:proofErr w:type="spellEnd"/>
      <w:r w:rsidRPr="00443AAE">
        <w:rPr>
          <w:rFonts w:cs="Simplified Arabic"/>
          <w:szCs w:val="28"/>
          <w:rtl/>
        </w:rPr>
        <w:t xml:space="preserve"> قال: </w:t>
      </w:r>
      <w:r w:rsidR="00A35497">
        <w:rPr>
          <w:rFonts w:cs="Simplified Arabic" w:hint="cs"/>
          <w:szCs w:val="28"/>
          <w:rtl/>
        </w:rPr>
        <w:t>"</w:t>
      </w:r>
      <w:r w:rsidRPr="00443AAE">
        <w:rPr>
          <w:rFonts w:cs="Simplified Arabic"/>
          <w:szCs w:val="28"/>
          <w:rtl/>
        </w:rPr>
        <w:t>كتب أبو الحسن (ع) إلى بعض مواليه</w:t>
      </w:r>
      <w:r w:rsidR="00A35497">
        <w:rPr>
          <w:rFonts w:cs="Simplified Arabic" w:hint="cs"/>
          <w:szCs w:val="28"/>
          <w:rtl/>
        </w:rPr>
        <w:t>:</w:t>
      </w:r>
      <w:r w:rsidRPr="00443AAE">
        <w:rPr>
          <w:rFonts w:cs="Simplified Arabic"/>
          <w:szCs w:val="28"/>
          <w:rtl/>
        </w:rPr>
        <w:t xml:space="preserve"> لا تلحوا علّي</w:t>
      </w:r>
      <w:r w:rsidR="00A35497">
        <w:rPr>
          <w:rFonts w:cs="Simplified Arabic" w:hint="cs"/>
          <w:szCs w:val="28"/>
          <w:rtl/>
        </w:rPr>
        <w:t xml:space="preserve"> في </w:t>
      </w:r>
      <w:r w:rsidRPr="00443AAE">
        <w:rPr>
          <w:rFonts w:cs="Simplified Arabic" w:hint="eastAsia"/>
          <w:szCs w:val="28"/>
          <w:rtl/>
        </w:rPr>
        <w:t>المتعة</w:t>
      </w:r>
      <w:r w:rsidR="00A35497">
        <w:rPr>
          <w:rFonts w:cs="Simplified Arabic" w:hint="cs"/>
          <w:szCs w:val="28"/>
          <w:rtl/>
        </w:rPr>
        <w:t>؛</w:t>
      </w:r>
      <w:r w:rsidRPr="00443AAE">
        <w:rPr>
          <w:rFonts w:cs="Simplified Arabic"/>
          <w:szCs w:val="28"/>
          <w:rtl/>
        </w:rPr>
        <w:t xml:space="preserve"> إنما عليكم إقامة السنة فلا </w:t>
      </w:r>
      <w:proofErr w:type="spellStart"/>
      <w:r w:rsidRPr="00443AAE">
        <w:rPr>
          <w:rFonts w:cs="Simplified Arabic"/>
          <w:szCs w:val="28"/>
          <w:rtl/>
        </w:rPr>
        <w:t>تشتغلوا</w:t>
      </w:r>
      <w:proofErr w:type="spellEnd"/>
      <w:r w:rsidRPr="00443AAE">
        <w:rPr>
          <w:rFonts w:cs="Simplified Arabic"/>
          <w:szCs w:val="28"/>
          <w:rtl/>
        </w:rPr>
        <w:t xml:space="preserve"> </w:t>
      </w:r>
      <w:r w:rsidR="00A35497">
        <w:rPr>
          <w:rFonts w:cs="Simplified Arabic" w:hint="cs"/>
          <w:szCs w:val="28"/>
          <w:rtl/>
        </w:rPr>
        <w:t>به</w:t>
      </w:r>
      <w:r w:rsidRPr="00443AAE">
        <w:rPr>
          <w:rFonts w:cs="Simplified Arabic"/>
          <w:szCs w:val="28"/>
          <w:rtl/>
        </w:rPr>
        <w:t>ا عن فرشكم وحرائركم فيكفرن ويتبرين ويدعين على</w:t>
      </w:r>
      <w:r w:rsidR="00A35497">
        <w:rPr>
          <w:rFonts w:cs="Simplified Arabic" w:hint="cs"/>
          <w:szCs w:val="28"/>
          <w:rtl/>
        </w:rPr>
        <w:t xml:space="preserve"> </w:t>
      </w:r>
      <w:r w:rsidRPr="00443AAE">
        <w:rPr>
          <w:rFonts w:cs="Simplified Arabic" w:hint="eastAsia"/>
          <w:szCs w:val="28"/>
          <w:rtl/>
        </w:rPr>
        <w:t>الآمر</w:t>
      </w:r>
      <w:r w:rsidRPr="00443AAE">
        <w:rPr>
          <w:rFonts w:cs="Simplified Arabic"/>
          <w:szCs w:val="28"/>
          <w:rtl/>
        </w:rPr>
        <w:t xml:space="preserve"> بذلك ويلعنونا!!</w:t>
      </w:r>
      <w:r w:rsidR="00A35497">
        <w:rPr>
          <w:rFonts w:cs="Simplified Arabic" w:hint="cs"/>
          <w:szCs w:val="28"/>
          <w:rtl/>
        </w:rPr>
        <w:t>".</w:t>
      </w:r>
    </w:p>
    <w:p w:rsidR="009C1BC7" w:rsidRPr="00443AAE" w:rsidRDefault="009C1BC7" w:rsidP="00A35497">
      <w:pPr>
        <w:jc w:val="lowKashida"/>
        <w:rPr>
          <w:rFonts w:cs="Simplified Arabic"/>
          <w:szCs w:val="28"/>
          <w:rtl/>
        </w:rPr>
      </w:pPr>
      <w:r w:rsidRPr="00443AAE">
        <w:rPr>
          <w:rFonts w:cs="Simplified Arabic" w:hint="eastAsia"/>
          <w:szCs w:val="28"/>
          <w:rtl/>
        </w:rPr>
        <w:t>من</w:t>
      </w:r>
      <w:r w:rsidRPr="00443AAE">
        <w:rPr>
          <w:rFonts w:cs="Simplified Arabic"/>
          <w:szCs w:val="28"/>
          <w:rtl/>
        </w:rPr>
        <w:t xml:space="preserve"> كل هذه الأقوال يتبين لنا أن</w:t>
      </w:r>
      <w:r w:rsidR="00A35497">
        <w:rPr>
          <w:rFonts w:cs="Simplified Arabic"/>
          <w:szCs w:val="28"/>
          <w:rtl/>
        </w:rPr>
        <w:t xml:space="preserve"> أهل البيت مذهبهم مذهب القرآن و</w:t>
      </w:r>
      <w:r w:rsidRPr="00443AAE">
        <w:rPr>
          <w:rFonts w:cs="Simplified Arabic"/>
          <w:szCs w:val="28"/>
          <w:rtl/>
        </w:rPr>
        <w:t xml:space="preserve">النبي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00A35497">
        <w:rPr>
          <w:rFonts w:cs="Simplified Arabic"/>
          <w:szCs w:val="28"/>
          <w:rtl/>
        </w:rPr>
        <w:t>و</w:t>
      </w:r>
      <w:r w:rsidRPr="00443AAE">
        <w:rPr>
          <w:rFonts w:cs="Simplified Arabic"/>
          <w:szCs w:val="28"/>
          <w:rtl/>
        </w:rPr>
        <w:t>الصحابة</w:t>
      </w:r>
      <w:r w:rsidR="00A35497">
        <w:rPr>
          <w:rFonts w:cs="Simplified Arabic" w:hint="cs"/>
          <w:szCs w:val="28"/>
          <w:rtl/>
        </w:rPr>
        <w:t xml:space="preserve"> </w:t>
      </w:r>
      <w:r w:rsidRPr="00443AAE">
        <w:rPr>
          <w:rFonts w:cs="Simplified Arabic" w:hint="eastAsia"/>
          <w:szCs w:val="28"/>
          <w:rtl/>
        </w:rPr>
        <w:t>في</w:t>
      </w:r>
      <w:r w:rsidRPr="00443AAE">
        <w:rPr>
          <w:rFonts w:cs="Simplified Arabic"/>
          <w:szCs w:val="28"/>
          <w:rtl/>
        </w:rPr>
        <w:t xml:space="preserve"> تحريم المتعة</w:t>
      </w:r>
      <w:r w:rsidR="00A35497">
        <w:rPr>
          <w:rFonts w:cs="Simplified Arabic" w:hint="cs"/>
          <w:szCs w:val="28"/>
          <w:rtl/>
        </w:rPr>
        <w:t>,</w:t>
      </w:r>
      <w:r w:rsidRPr="00443AAE">
        <w:rPr>
          <w:rFonts w:cs="Simplified Arabic"/>
          <w:szCs w:val="28"/>
          <w:rtl/>
        </w:rPr>
        <w:t xml:space="preserve"> وهم موافقو</w:t>
      </w:r>
      <w:r w:rsidR="00A35497">
        <w:rPr>
          <w:rFonts w:cs="Simplified Arabic"/>
          <w:szCs w:val="28"/>
          <w:rtl/>
        </w:rPr>
        <w:t>ن للقرآن ولأحاديث جدهم في منع و</w:t>
      </w:r>
      <w:r w:rsidRPr="00443AAE">
        <w:rPr>
          <w:rFonts w:cs="Simplified Arabic"/>
          <w:szCs w:val="28"/>
          <w:rtl/>
        </w:rPr>
        <w:t>تحريم هذه العلاقة المشبوهة</w:t>
      </w:r>
      <w:r w:rsidR="00A35497">
        <w:rPr>
          <w:rFonts w:cs="Simplified Arabic" w:hint="cs"/>
          <w:szCs w:val="28"/>
          <w:rtl/>
        </w:rPr>
        <w:t xml:space="preserve"> </w:t>
      </w:r>
      <w:r w:rsidRPr="00443AAE">
        <w:rPr>
          <w:rFonts w:cs="Simplified Arabic" w:hint="eastAsia"/>
          <w:szCs w:val="28"/>
          <w:rtl/>
        </w:rPr>
        <w:t>المسمى</w:t>
      </w:r>
      <w:r w:rsidR="00A35497">
        <w:rPr>
          <w:rFonts w:cs="Simplified Arabic" w:hint="cs"/>
          <w:szCs w:val="28"/>
          <w:rtl/>
        </w:rPr>
        <w:t xml:space="preserve">: </w:t>
      </w:r>
      <w:r w:rsidR="00A35497">
        <w:rPr>
          <w:rFonts w:cs="Simplified Arabic"/>
          <w:szCs w:val="28"/>
          <w:rtl/>
        </w:rPr>
        <w:t>"</w:t>
      </w:r>
      <w:r w:rsidRPr="00443AAE">
        <w:rPr>
          <w:rFonts w:cs="Simplified Arabic"/>
          <w:szCs w:val="28"/>
          <w:rtl/>
        </w:rPr>
        <w:t>متعة"!</w:t>
      </w:r>
      <w:r w:rsidR="00A35497">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قوله</w:t>
      </w:r>
      <w:r w:rsidR="00A35497">
        <w:rPr>
          <w:rFonts w:cs="Simplified Arabic"/>
          <w:szCs w:val="28"/>
          <w:rtl/>
        </w:rPr>
        <w:t xml:space="preserve"> </w:t>
      </w:r>
      <w:r w:rsidR="00A35497">
        <w:rPr>
          <w:rFonts w:cs="Simplified Arabic" w:hint="cs"/>
          <w:szCs w:val="28"/>
          <w:rtl/>
        </w:rPr>
        <w:t>(</w:t>
      </w:r>
      <w:r w:rsidR="00A35497">
        <w:rPr>
          <w:rFonts w:cs="Simplified Arabic"/>
          <w:szCs w:val="28"/>
          <w:rtl/>
        </w:rPr>
        <w:t>ص</w:t>
      </w:r>
      <w:r w:rsidRPr="00443AAE">
        <w:rPr>
          <w:rFonts w:cs="Simplified Arabic"/>
          <w:szCs w:val="28"/>
          <w:rtl/>
        </w:rPr>
        <w:t>١٦٢</w:t>
      </w:r>
      <w:r w:rsidR="00A35497">
        <w:rPr>
          <w:rFonts w:cs="Simplified Arabic" w:hint="cs"/>
          <w:szCs w:val="28"/>
          <w:rtl/>
        </w:rPr>
        <w:t>)</w:t>
      </w:r>
      <w:r w:rsidRPr="00443AAE">
        <w:rPr>
          <w:rFonts w:cs="Simplified Arabic"/>
          <w:szCs w:val="28"/>
          <w:rtl/>
        </w:rPr>
        <w:t>:</w:t>
      </w:r>
      <w:r w:rsidR="00A35497">
        <w:rPr>
          <w:rFonts w:cs="Simplified Arabic" w:hint="cs"/>
          <w:szCs w:val="28"/>
          <w:rtl/>
        </w:rPr>
        <w:t xml:space="preserve"> </w:t>
      </w:r>
      <w:r w:rsidR="00A35497">
        <w:rPr>
          <w:rFonts w:cs="Simplified Arabic"/>
          <w:szCs w:val="28"/>
          <w:rtl/>
        </w:rPr>
        <w:t>"</w:t>
      </w:r>
      <w:r w:rsidR="00A35497">
        <w:rPr>
          <w:rFonts w:cs="Simplified Arabic" w:hint="cs"/>
          <w:szCs w:val="28"/>
          <w:rtl/>
        </w:rPr>
        <w:t>إ</w:t>
      </w:r>
      <w:r w:rsidRPr="00443AAE">
        <w:rPr>
          <w:rFonts w:cs="Simplified Arabic"/>
          <w:szCs w:val="28"/>
          <w:rtl/>
        </w:rPr>
        <w:t>ن بعض أهل السنة ي</w:t>
      </w:r>
      <w:r w:rsidR="00A35497">
        <w:rPr>
          <w:rFonts w:cs="Simplified Arabic"/>
          <w:szCs w:val="28"/>
          <w:rtl/>
        </w:rPr>
        <w:t>قولون بأن عمر هو الذي حرمها...</w:t>
      </w:r>
      <w:r w:rsidRPr="00443AAE">
        <w:rPr>
          <w:rFonts w:cs="Simplified Arabic"/>
          <w:szCs w:val="28"/>
          <w:rtl/>
        </w:rPr>
        <w:t>"</w:t>
      </w:r>
      <w:r w:rsidR="00A35497">
        <w:rPr>
          <w:rFonts w:cs="Simplified Arabic" w:hint="cs"/>
          <w:szCs w:val="28"/>
          <w:rtl/>
        </w:rPr>
        <w:t>.</w:t>
      </w:r>
    </w:p>
    <w:p w:rsidR="009C1BC7" w:rsidRPr="00A35497" w:rsidRDefault="009C1BC7" w:rsidP="00443AAE">
      <w:pPr>
        <w:jc w:val="lowKashida"/>
        <w:rPr>
          <w:rFonts w:cs="Simplified Arabic"/>
          <w:b/>
          <w:bCs/>
          <w:szCs w:val="28"/>
          <w:rtl/>
        </w:rPr>
      </w:pPr>
      <w:r w:rsidRPr="00A35497">
        <w:rPr>
          <w:rFonts w:cs="Simplified Arabic" w:hint="eastAsia"/>
          <w:b/>
          <w:bCs/>
          <w:szCs w:val="28"/>
          <w:rtl/>
        </w:rPr>
        <w:t>فالجوا</w:t>
      </w:r>
      <w:r w:rsidRPr="00A35497">
        <w:rPr>
          <w:rFonts w:cs="Simplified Arabic"/>
          <w:b/>
          <w:bCs/>
          <w:szCs w:val="28"/>
          <w:rtl/>
        </w:rPr>
        <w:t xml:space="preserve"> ب:</w:t>
      </w:r>
    </w:p>
    <w:p w:rsidR="009C1BC7" w:rsidRPr="00443AAE" w:rsidRDefault="009C1BC7" w:rsidP="00A35497">
      <w:pPr>
        <w:jc w:val="lowKashida"/>
        <w:rPr>
          <w:rFonts w:cs="Simplified Arabic"/>
          <w:szCs w:val="28"/>
          <w:rtl/>
        </w:rPr>
      </w:pPr>
      <w:r w:rsidRPr="00443AAE">
        <w:rPr>
          <w:rFonts w:cs="Simplified Arabic" w:hint="eastAsia"/>
          <w:szCs w:val="28"/>
          <w:rtl/>
        </w:rPr>
        <w:t>إن</w:t>
      </w:r>
      <w:r w:rsidRPr="00443AAE">
        <w:rPr>
          <w:rFonts w:cs="Simplified Arabic"/>
          <w:szCs w:val="28"/>
          <w:rtl/>
        </w:rPr>
        <w:t xml:space="preserve"> هذا من أكاذيب</w:t>
      </w:r>
      <w:r w:rsidR="00A35497">
        <w:rPr>
          <w:rFonts w:cs="Simplified Arabic" w:hint="cs"/>
          <w:szCs w:val="28"/>
          <w:rtl/>
        </w:rPr>
        <w:t xml:space="preserve"> </w:t>
      </w:r>
      <w:r w:rsidR="00A35497">
        <w:rPr>
          <w:rFonts w:cs="Simplified Arabic"/>
          <w:szCs w:val="28"/>
          <w:rtl/>
        </w:rPr>
        <w:t>"</w:t>
      </w:r>
      <w:r w:rsidRPr="00443AAE">
        <w:rPr>
          <w:rFonts w:cs="Simplified Arabic"/>
          <w:szCs w:val="28"/>
          <w:rtl/>
        </w:rPr>
        <w:t>هذا الرجل" طبع</w:t>
      </w:r>
      <w:r w:rsidR="00A35497">
        <w:rPr>
          <w:rFonts w:cs="Simplified Arabic" w:hint="cs"/>
          <w:szCs w:val="28"/>
          <w:rtl/>
        </w:rPr>
        <w:t>ً</w:t>
      </w:r>
      <w:r w:rsidRPr="00443AAE">
        <w:rPr>
          <w:rFonts w:cs="Simplified Arabic"/>
          <w:szCs w:val="28"/>
          <w:rtl/>
        </w:rPr>
        <w:t>ا الذي لا يستحي من كثرة الكذب!</w:t>
      </w:r>
      <w:r w:rsidR="00A35497">
        <w:rPr>
          <w:rFonts w:cs="Simplified Arabic" w:hint="cs"/>
          <w:szCs w:val="28"/>
          <w:rtl/>
        </w:rPr>
        <w:t xml:space="preserve">, </w:t>
      </w:r>
      <w:r w:rsidRPr="00443AAE">
        <w:rPr>
          <w:rFonts w:cs="Simplified Arabic" w:hint="eastAsia"/>
          <w:szCs w:val="28"/>
          <w:rtl/>
        </w:rPr>
        <w:t>فمتى</w:t>
      </w:r>
      <w:r w:rsidRPr="00443AAE">
        <w:rPr>
          <w:rFonts w:cs="Simplified Arabic"/>
          <w:szCs w:val="28"/>
          <w:rtl/>
        </w:rPr>
        <w:t xml:space="preserve"> يا ترى قال أهل السنة</w:t>
      </w:r>
      <w:r w:rsidR="00A35497">
        <w:rPr>
          <w:rFonts w:cs="Simplified Arabic" w:hint="cs"/>
          <w:szCs w:val="28"/>
          <w:rtl/>
        </w:rPr>
        <w:t>:</w:t>
      </w:r>
      <w:r w:rsidR="00A35497">
        <w:rPr>
          <w:rFonts w:cs="Simplified Arabic"/>
          <w:szCs w:val="28"/>
          <w:rtl/>
        </w:rPr>
        <w:t xml:space="preserve"> </w:t>
      </w:r>
      <w:r w:rsidR="00A35497">
        <w:rPr>
          <w:rFonts w:cs="Simplified Arabic" w:hint="cs"/>
          <w:szCs w:val="28"/>
          <w:rtl/>
        </w:rPr>
        <w:t>إ</w:t>
      </w:r>
      <w:r w:rsidRPr="00443AAE">
        <w:rPr>
          <w:rFonts w:cs="Simplified Arabic"/>
          <w:szCs w:val="28"/>
          <w:rtl/>
        </w:rPr>
        <w:t>ن عمر هو الذي حرمها</w:t>
      </w:r>
      <w:r w:rsidR="00A35497">
        <w:rPr>
          <w:rFonts w:cs="Simplified Arabic" w:hint="cs"/>
          <w:szCs w:val="28"/>
          <w:rtl/>
        </w:rPr>
        <w:t>,</w:t>
      </w:r>
      <w:r w:rsidRPr="00443AAE">
        <w:rPr>
          <w:rFonts w:cs="Simplified Arabic"/>
          <w:szCs w:val="28"/>
          <w:rtl/>
        </w:rPr>
        <w:t xml:space="preserve"> وفي أي كتاب يا أيها الأفاك!</w:t>
      </w:r>
      <w:r w:rsidR="00A35497">
        <w:rPr>
          <w:rFonts w:cs="Simplified Arabic" w:hint="cs"/>
          <w:szCs w:val="28"/>
          <w:rtl/>
        </w:rPr>
        <w:t>.</w:t>
      </w:r>
    </w:p>
    <w:p w:rsidR="009C1BC7" w:rsidRPr="00443AAE" w:rsidRDefault="009C1BC7" w:rsidP="00A35497">
      <w:pPr>
        <w:jc w:val="lowKashida"/>
        <w:rPr>
          <w:rFonts w:cs="Simplified Arabic"/>
          <w:szCs w:val="28"/>
          <w:rtl/>
        </w:rPr>
      </w:pPr>
      <w:r w:rsidRPr="00443AAE">
        <w:rPr>
          <w:rFonts w:cs="Simplified Arabic" w:hint="eastAsia"/>
          <w:szCs w:val="28"/>
          <w:rtl/>
        </w:rPr>
        <w:t>إن</w:t>
      </w:r>
      <w:r w:rsidRPr="00443AAE">
        <w:rPr>
          <w:rFonts w:cs="Simplified Arabic"/>
          <w:szCs w:val="28"/>
          <w:rtl/>
        </w:rPr>
        <w:t xml:space="preserve"> أهل السنة يقولون</w:t>
      </w:r>
      <w:r w:rsidR="00A35497">
        <w:rPr>
          <w:rFonts w:cs="Simplified Arabic" w:hint="cs"/>
          <w:szCs w:val="28"/>
          <w:rtl/>
        </w:rPr>
        <w:t>:</w:t>
      </w:r>
      <w:r w:rsidR="00A35497">
        <w:rPr>
          <w:rFonts w:cs="Simplified Arabic"/>
          <w:szCs w:val="28"/>
          <w:rtl/>
        </w:rPr>
        <w:t xml:space="preserve"> </w:t>
      </w:r>
      <w:r w:rsidR="00A35497">
        <w:rPr>
          <w:rFonts w:cs="Simplified Arabic" w:hint="cs"/>
          <w:szCs w:val="28"/>
          <w:rtl/>
        </w:rPr>
        <w:t>إ</w:t>
      </w:r>
      <w:r w:rsidRPr="00443AAE">
        <w:rPr>
          <w:rFonts w:cs="Simplified Arabic"/>
          <w:szCs w:val="28"/>
          <w:rtl/>
        </w:rPr>
        <w:t xml:space="preserve">ن عمر </w:t>
      </w:r>
      <w:r w:rsidR="00A35497">
        <w:rPr>
          <w:rFonts w:cs="Simplified Arabic" w:hint="cs"/>
          <w:szCs w:val="28"/>
          <w:rtl/>
        </w:rPr>
        <w:t>نه</w:t>
      </w:r>
      <w:r w:rsidRPr="00443AAE">
        <w:rPr>
          <w:rFonts w:cs="Simplified Arabic"/>
          <w:szCs w:val="28"/>
          <w:rtl/>
        </w:rPr>
        <w:t xml:space="preserve">ى عنها لنهي النبي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عنها.</w:t>
      </w:r>
      <w:r w:rsidR="00A35497">
        <w:rPr>
          <w:rFonts w:cs="Simplified Arabic" w:hint="cs"/>
          <w:szCs w:val="28"/>
          <w:rtl/>
        </w:rPr>
        <w:t xml:space="preserve"> </w:t>
      </w:r>
      <w:r w:rsidRPr="00443AAE">
        <w:rPr>
          <w:rFonts w:cs="Simplified Arabic"/>
          <w:szCs w:val="28"/>
          <w:rtl/>
        </w:rPr>
        <w:t>وإليك أيها القاري الكريم</w:t>
      </w:r>
      <w:r w:rsidR="00A35497">
        <w:rPr>
          <w:rFonts w:cs="Simplified Arabic" w:hint="cs"/>
          <w:szCs w:val="28"/>
          <w:rtl/>
        </w:rPr>
        <w:t xml:space="preserve"> </w:t>
      </w:r>
      <w:r w:rsidRPr="00443AAE">
        <w:rPr>
          <w:rFonts w:cs="Simplified Arabic" w:hint="eastAsia"/>
          <w:szCs w:val="28"/>
          <w:rtl/>
        </w:rPr>
        <w:t>الأحاديث</w:t>
      </w:r>
      <w:r w:rsidRPr="00443AAE">
        <w:rPr>
          <w:rFonts w:cs="Simplified Arabic"/>
          <w:szCs w:val="28"/>
          <w:rtl/>
        </w:rPr>
        <w:t xml:space="preserve"> الدالة على هذا...</w:t>
      </w:r>
      <w:r w:rsidR="00A35497">
        <w:rPr>
          <w:rFonts w:cs="Simplified Arabic" w:hint="cs"/>
          <w:szCs w:val="28"/>
          <w:rtl/>
        </w:rPr>
        <w:t xml:space="preserve"> </w:t>
      </w:r>
      <w:r w:rsidRPr="00443AAE">
        <w:rPr>
          <w:rFonts w:cs="Simplified Arabic"/>
          <w:szCs w:val="28"/>
          <w:rtl/>
        </w:rPr>
        <w:t>ثم أقوال أهل العلم في ذلك.</w:t>
      </w:r>
    </w:p>
    <w:p w:rsidR="009C1BC7" w:rsidRPr="00443AAE" w:rsidRDefault="009C1BC7" w:rsidP="00A35497">
      <w:pPr>
        <w:jc w:val="lowKashida"/>
        <w:rPr>
          <w:rFonts w:cs="Simplified Arabic"/>
          <w:szCs w:val="28"/>
          <w:rtl/>
        </w:rPr>
      </w:pPr>
      <w:r w:rsidRPr="00443AAE">
        <w:rPr>
          <w:rFonts w:cs="Simplified Arabic" w:hint="eastAsia"/>
          <w:szCs w:val="28"/>
          <w:rtl/>
        </w:rPr>
        <w:t>فمما</w:t>
      </w:r>
      <w:r w:rsidRPr="00443AAE">
        <w:rPr>
          <w:rFonts w:cs="Simplified Arabic"/>
          <w:szCs w:val="28"/>
          <w:rtl/>
        </w:rPr>
        <w:t xml:space="preserve"> يدل أن عمر رضي الله عنه </w:t>
      </w:r>
      <w:r w:rsidR="00A35497">
        <w:rPr>
          <w:rFonts w:cs="Simplified Arabic" w:hint="cs"/>
          <w:szCs w:val="28"/>
          <w:rtl/>
        </w:rPr>
        <w:t>نه</w:t>
      </w:r>
      <w:r w:rsidRPr="00443AAE">
        <w:rPr>
          <w:rFonts w:cs="Simplified Arabic"/>
          <w:szCs w:val="28"/>
          <w:rtl/>
        </w:rPr>
        <w:t xml:space="preserve">ى عنها لنهي الرسول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عنها ما رواه البيهقي من طريق</w:t>
      </w:r>
      <w:r w:rsidR="00A35497">
        <w:rPr>
          <w:rFonts w:cs="Simplified Arabic" w:hint="cs"/>
          <w:szCs w:val="28"/>
          <w:rtl/>
        </w:rPr>
        <w:t xml:space="preserve"> </w:t>
      </w:r>
      <w:r w:rsidRPr="00443AAE">
        <w:rPr>
          <w:rFonts w:cs="Simplified Arabic" w:hint="eastAsia"/>
          <w:szCs w:val="28"/>
          <w:rtl/>
        </w:rPr>
        <w:t>سالم</w:t>
      </w:r>
      <w:r w:rsidRPr="00443AAE">
        <w:rPr>
          <w:rFonts w:cs="Simplified Arabic"/>
          <w:szCs w:val="28"/>
          <w:rtl/>
        </w:rPr>
        <w:t xml:space="preserve"> بن عبد الله عن أبيه عن عمر بن الخطاب قال: </w:t>
      </w:r>
      <w:r w:rsidR="00A35497" w:rsidRPr="007510C4">
        <w:rPr>
          <w:rFonts w:cs="Simplified Arabic" w:hint="cs"/>
          <w:bCs/>
          <w:color w:val="008000"/>
          <w:sz w:val="28"/>
          <w:szCs w:val="28"/>
          <w:rtl/>
        </w:rPr>
        <w:t>«</w:t>
      </w:r>
      <w:r w:rsidRPr="007510C4">
        <w:rPr>
          <w:rFonts w:cs="Simplified Arabic"/>
          <w:bCs/>
          <w:color w:val="008000"/>
          <w:sz w:val="28"/>
          <w:szCs w:val="28"/>
          <w:rtl/>
        </w:rPr>
        <w:t>صعد عمر على المنبر فحمد الله وأثنى</w:t>
      </w:r>
      <w:r w:rsidR="00A35497" w:rsidRPr="007510C4">
        <w:rPr>
          <w:rFonts w:cs="Simplified Arabic" w:hint="cs"/>
          <w:bCs/>
          <w:color w:val="008000"/>
          <w:sz w:val="28"/>
          <w:szCs w:val="28"/>
          <w:rtl/>
        </w:rPr>
        <w:t xml:space="preserve"> </w:t>
      </w:r>
      <w:r w:rsidRPr="007510C4">
        <w:rPr>
          <w:rFonts w:cs="Simplified Arabic" w:hint="eastAsia"/>
          <w:bCs/>
          <w:color w:val="008000"/>
          <w:sz w:val="28"/>
          <w:szCs w:val="28"/>
          <w:rtl/>
        </w:rPr>
        <w:t>عليه</w:t>
      </w:r>
      <w:r w:rsidR="00A35497" w:rsidRPr="007510C4">
        <w:rPr>
          <w:rFonts w:cs="Simplified Arabic" w:hint="cs"/>
          <w:bCs/>
          <w:color w:val="008000"/>
          <w:sz w:val="28"/>
          <w:szCs w:val="28"/>
          <w:rtl/>
        </w:rPr>
        <w:t>,</w:t>
      </w:r>
      <w:r w:rsidRPr="007510C4">
        <w:rPr>
          <w:rFonts w:cs="Simplified Arabic"/>
          <w:bCs/>
          <w:color w:val="008000"/>
          <w:sz w:val="28"/>
          <w:szCs w:val="28"/>
          <w:rtl/>
        </w:rPr>
        <w:t xml:space="preserve"> ثم قال: ما بال رجال ينكحون هذه المتعة</w:t>
      </w:r>
      <w:r w:rsidR="00A35497" w:rsidRPr="007510C4">
        <w:rPr>
          <w:rFonts w:cs="Simplified Arabic" w:hint="cs"/>
          <w:bCs/>
          <w:color w:val="008000"/>
          <w:sz w:val="28"/>
          <w:szCs w:val="28"/>
          <w:rtl/>
        </w:rPr>
        <w:t>,</w:t>
      </w:r>
      <w:r w:rsidRPr="007510C4">
        <w:rPr>
          <w:rFonts w:cs="Simplified Arabic"/>
          <w:bCs/>
          <w:color w:val="008000"/>
          <w:sz w:val="28"/>
          <w:szCs w:val="28"/>
          <w:rtl/>
        </w:rPr>
        <w:t xml:space="preserve"> وقد </w:t>
      </w:r>
      <w:r w:rsidR="00A35497" w:rsidRPr="007510C4">
        <w:rPr>
          <w:rFonts w:cs="Simplified Arabic" w:hint="cs"/>
          <w:bCs/>
          <w:color w:val="008000"/>
          <w:sz w:val="28"/>
          <w:szCs w:val="28"/>
          <w:rtl/>
        </w:rPr>
        <w:t>نه</w:t>
      </w:r>
      <w:r w:rsidRPr="007510C4">
        <w:rPr>
          <w:rFonts w:cs="Simplified Arabic"/>
          <w:bCs/>
          <w:color w:val="008000"/>
          <w:sz w:val="28"/>
          <w:szCs w:val="28"/>
          <w:rtl/>
        </w:rPr>
        <w:t>ى رسول الله</w:t>
      </w:r>
      <w:r w:rsidR="00A35497" w:rsidRPr="007510C4">
        <w:rPr>
          <w:rFonts w:cs="Simplified Arabic" w:hint="cs"/>
          <w:bCs/>
          <w:color w:val="008000"/>
          <w:sz w:val="28"/>
          <w:szCs w:val="28"/>
          <w:rtl/>
        </w:rPr>
        <w:t xml:space="preserve"> </w:t>
      </w:r>
      <w:r w:rsidR="00A729B3" w:rsidRPr="007510C4">
        <w:rPr>
          <w:rFonts w:cs="Simplified Arabic"/>
          <w:bCs/>
          <w:color w:val="008000"/>
          <w:sz w:val="28"/>
          <w:szCs w:val="28"/>
          <w:rtl/>
        </w:rPr>
        <w:t xml:space="preserve">صلى الله عليه </w:t>
      </w:r>
      <w:r w:rsidR="004F30E4" w:rsidRPr="007510C4">
        <w:rPr>
          <w:rFonts w:cs="Simplified Arabic"/>
          <w:bCs/>
          <w:color w:val="008000"/>
          <w:sz w:val="28"/>
          <w:szCs w:val="28"/>
          <w:rtl/>
        </w:rPr>
        <w:t>وسلم</w:t>
      </w:r>
      <w:r w:rsidR="00D86431" w:rsidRPr="007510C4">
        <w:rPr>
          <w:rFonts w:cs="Simplified Arabic"/>
          <w:bCs/>
          <w:color w:val="008000"/>
          <w:sz w:val="28"/>
          <w:szCs w:val="28"/>
          <w:rtl/>
        </w:rPr>
        <w:t xml:space="preserve"> </w:t>
      </w:r>
      <w:r w:rsidRPr="007510C4">
        <w:rPr>
          <w:rFonts w:cs="Simplified Arabic"/>
          <w:bCs/>
          <w:color w:val="008000"/>
          <w:sz w:val="28"/>
          <w:szCs w:val="28"/>
          <w:rtl/>
        </w:rPr>
        <w:t>عنها</w:t>
      </w:r>
      <w:r w:rsidR="00A35497" w:rsidRPr="007510C4">
        <w:rPr>
          <w:rFonts w:cs="Simplified Arabic" w:hint="cs"/>
          <w:bCs/>
          <w:color w:val="008000"/>
          <w:sz w:val="28"/>
          <w:szCs w:val="28"/>
          <w:rtl/>
        </w:rPr>
        <w:t>,</w:t>
      </w:r>
      <w:r w:rsidR="00A35497" w:rsidRPr="007510C4">
        <w:rPr>
          <w:rFonts w:cs="Simplified Arabic"/>
          <w:bCs/>
          <w:color w:val="008000"/>
          <w:sz w:val="28"/>
          <w:szCs w:val="28"/>
          <w:rtl/>
        </w:rPr>
        <w:t xml:space="preserve"> ألا وإني لا أوت</w:t>
      </w:r>
      <w:r w:rsidR="00A35497" w:rsidRPr="007510C4">
        <w:rPr>
          <w:rFonts w:cs="Simplified Arabic" w:hint="cs"/>
          <w:bCs/>
          <w:color w:val="008000"/>
          <w:sz w:val="28"/>
          <w:szCs w:val="28"/>
          <w:rtl/>
        </w:rPr>
        <w:t>ى</w:t>
      </w:r>
      <w:r w:rsidRPr="007510C4">
        <w:rPr>
          <w:rFonts w:cs="Simplified Arabic"/>
          <w:bCs/>
          <w:color w:val="008000"/>
          <w:sz w:val="28"/>
          <w:szCs w:val="28"/>
          <w:rtl/>
        </w:rPr>
        <w:t xml:space="preserve"> بأحد نكحها إلا رجمته</w:t>
      </w:r>
      <w:r w:rsidR="00A35497" w:rsidRPr="007510C4">
        <w:rPr>
          <w:rFonts w:cs="Simplified Arabic" w:hint="cs"/>
          <w:bCs/>
          <w:color w:val="008000"/>
          <w:sz w:val="28"/>
          <w:szCs w:val="28"/>
          <w:rtl/>
        </w:rPr>
        <w:t>»</w:t>
      </w:r>
      <w:r w:rsidR="00A35497">
        <w:rPr>
          <w:rFonts w:cs="Simplified Arabic"/>
          <w:szCs w:val="28"/>
          <w:vertAlign w:val="superscript"/>
          <w:rtl/>
        </w:rPr>
        <w:t>(</w:t>
      </w:r>
      <w:r w:rsidR="00A35497">
        <w:rPr>
          <w:rStyle w:val="aa"/>
          <w:rFonts w:cs="Simplified Arabic"/>
          <w:szCs w:val="28"/>
          <w:rtl/>
        </w:rPr>
        <w:footnoteReference w:id="399"/>
      </w:r>
      <w:r w:rsidR="00A35497">
        <w:rPr>
          <w:rFonts w:cs="Simplified Arabic"/>
          <w:szCs w:val="28"/>
          <w:vertAlign w:val="superscript"/>
          <w:rtl/>
        </w:rPr>
        <w:t>)</w:t>
      </w:r>
      <w:r w:rsidR="00A35497">
        <w:rPr>
          <w:rFonts w:cs="Simplified Arabic" w:hint="cs"/>
          <w:szCs w:val="28"/>
          <w:rtl/>
        </w:rPr>
        <w:t>.</w:t>
      </w:r>
    </w:p>
    <w:p w:rsidR="009C1BC7" w:rsidRPr="00443AAE" w:rsidRDefault="009C1BC7" w:rsidP="003E7696">
      <w:pPr>
        <w:jc w:val="lowKashida"/>
        <w:rPr>
          <w:rFonts w:cs="Simplified Arabic"/>
          <w:szCs w:val="28"/>
          <w:rtl/>
        </w:rPr>
      </w:pPr>
      <w:r w:rsidRPr="00D0011C">
        <w:rPr>
          <w:rFonts w:cs="Simplified Arabic" w:hint="eastAsia"/>
          <w:szCs w:val="28"/>
          <w:rtl/>
        </w:rPr>
        <w:t>وروى</w:t>
      </w:r>
      <w:r w:rsidRPr="00D0011C">
        <w:rPr>
          <w:rFonts w:cs="Simplified Arabic"/>
          <w:szCs w:val="28"/>
          <w:rtl/>
        </w:rPr>
        <w:t xml:space="preserve"> بسند حسن عن ابن عباس</w:t>
      </w:r>
      <w:r w:rsidR="003E7696">
        <w:rPr>
          <w:rFonts w:cs="Simplified Arabic" w:hint="cs"/>
          <w:szCs w:val="28"/>
          <w:rtl/>
        </w:rPr>
        <w:t>:</w:t>
      </w:r>
      <w:r w:rsidRPr="00D0011C">
        <w:rPr>
          <w:rFonts w:cs="Simplified Arabic"/>
          <w:szCs w:val="28"/>
          <w:rtl/>
        </w:rPr>
        <w:t xml:space="preserve"> </w:t>
      </w:r>
      <w:r w:rsidR="003E7696" w:rsidRPr="007510C4">
        <w:rPr>
          <w:rFonts w:cs="Simplified Arabic" w:hint="eastAsia"/>
          <w:bCs/>
          <w:color w:val="008000"/>
          <w:sz w:val="28"/>
          <w:szCs w:val="28"/>
          <w:rtl/>
        </w:rPr>
        <w:t>«</w:t>
      </w:r>
      <w:r w:rsidRPr="007510C4">
        <w:rPr>
          <w:rFonts w:cs="Simplified Arabic"/>
          <w:bCs/>
          <w:color w:val="008000"/>
          <w:sz w:val="28"/>
          <w:szCs w:val="28"/>
          <w:rtl/>
        </w:rPr>
        <w:t xml:space="preserve">أن عمر </w:t>
      </w:r>
      <w:r w:rsidR="003E7696" w:rsidRPr="007510C4">
        <w:rPr>
          <w:rFonts w:cs="Simplified Arabic" w:hint="cs"/>
          <w:bCs/>
          <w:color w:val="008000"/>
          <w:sz w:val="28"/>
          <w:szCs w:val="28"/>
          <w:rtl/>
        </w:rPr>
        <w:t>نه</w:t>
      </w:r>
      <w:r w:rsidRPr="007510C4">
        <w:rPr>
          <w:rFonts w:cs="Simplified Arabic"/>
          <w:bCs/>
          <w:color w:val="008000"/>
          <w:sz w:val="28"/>
          <w:szCs w:val="28"/>
          <w:rtl/>
        </w:rPr>
        <w:t>ى عن المتعة التي في النساء</w:t>
      </w:r>
      <w:r w:rsidR="003E7696" w:rsidRPr="007510C4">
        <w:rPr>
          <w:rFonts w:cs="Simplified Arabic" w:hint="cs"/>
          <w:bCs/>
          <w:color w:val="008000"/>
          <w:sz w:val="28"/>
          <w:szCs w:val="28"/>
          <w:rtl/>
        </w:rPr>
        <w:t>,</w:t>
      </w:r>
      <w:r w:rsidRPr="007510C4">
        <w:rPr>
          <w:rFonts w:cs="Simplified Arabic"/>
          <w:bCs/>
          <w:color w:val="008000"/>
          <w:sz w:val="28"/>
          <w:szCs w:val="28"/>
          <w:rtl/>
        </w:rPr>
        <w:t xml:space="preserve"> وقال: إنما أحل الله</w:t>
      </w:r>
      <w:r w:rsidR="003E7696" w:rsidRPr="007510C4">
        <w:rPr>
          <w:rFonts w:cs="Simplified Arabic" w:hint="cs"/>
          <w:bCs/>
          <w:color w:val="008000"/>
          <w:sz w:val="28"/>
          <w:szCs w:val="28"/>
          <w:rtl/>
        </w:rPr>
        <w:t xml:space="preserve"> </w:t>
      </w:r>
      <w:r w:rsidRPr="007510C4">
        <w:rPr>
          <w:rFonts w:cs="Simplified Arabic" w:hint="eastAsia"/>
          <w:bCs/>
          <w:color w:val="008000"/>
          <w:sz w:val="28"/>
          <w:szCs w:val="28"/>
          <w:rtl/>
        </w:rPr>
        <w:t>ذلك</w:t>
      </w:r>
      <w:r w:rsidRPr="007510C4">
        <w:rPr>
          <w:rFonts w:cs="Simplified Arabic"/>
          <w:bCs/>
          <w:color w:val="008000"/>
          <w:sz w:val="28"/>
          <w:szCs w:val="28"/>
          <w:rtl/>
        </w:rPr>
        <w:t xml:space="preserve"> للناس على عهد رسول الله </w:t>
      </w:r>
      <w:r w:rsidR="00A729B3" w:rsidRPr="007510C4">
        <w:rPr>
          <w:rFonts w:cs="Simplified Arabic"/>
          <w:bCs/>
          <w:color w:val="008000"/>
          <w:sz w:val="28"/>
          <w:szCs w:val="28"/>
          <w:rtl/>
        </w:rPr>
        <w:t xml:space="preserve">صلى الله عليه </w:t>
      </w:r>
      <w:r w:rsidR="004F30E4" w:rsidRPr="007510C4">
        <w:rPr>
          <w:rFonts w:cs="Simplified Arabic"/>
          <w:bCs/>
          <w:color w:val="008000"/>
          <w:sz w:val="28"/>
          <w:szCs w:val="28"/>
          <w:rtl/>
        </w:rPr>
        <w:t>وسلم</w:t>
      </w:r>
      <w:r w:rsidR="00D86431" w:rsidRPr="007510C4">
        <w:rPr>
          <w:rFonts w:cs="Simplified Arabic"/>
          <w:bCs/>
          <w:color w:val="008000"/>
          <w:sz w:val="28"/>
          <w:szCs w:val="28"/>
          <w:rtl/>
        </w:rPr>
        <w:t xml:space="preserve"> </w:t>
      </w:r>
      <w:r w:rsidRPr="007510C4">
        <w:rPr>
          <w:rFonts w:cs="Simplified Arabic"/>
          <w:bCs/>
          <w:color w:val="008000"/>
          <w:sz w:val="28"/>
          <w:szCs w:val="28"/>
          <w:rtl/>
        </w:rPr>
        <w:t>والنساء يومئذ قليل</w:t>
      </w:r>
      <w:r w:rsidR="003E7696" w:rsidRPr="007510C4">
        <w:rPr>
          <w:rFonts w:cs="Simplified Arabic" w:hint="cs"/>
          <w:bCs/>
          <w:color w:val="008000"/>
          <w:sz w:val="28"/>
          <w:szCs w:val="28"/>
          <w:rtl/>
        </w:rPr>
        <w:t>,</w:t>
      </w:r>
      <w:r w:rsidRPr="007510C4">
        <w:rPr>
          <w:rFonts w:cs="Simplified Arabic"/>
          <w:bCs/>
          <w:color w:val="008000"/>
          <w:sz w:val="28"/>
          <w:szCs w:val="28"/>
          <w:rtl/>
        </w:rPr>
        <w:t xml:space="preserve"> ثم حرم عليهم بعد فلا أقدر على أحد يفعل من ذلك شيئ</w:t>
      </w:r>
      <w:r w:rsidR="003E7696" w:rsidRPr="007510C4">
        <w:rPr>
          <w:rFonts w:cs="Simplified Arabic" w:hint="cs"/>
          <w:bCs/>
          <w:color w:val="008000"/>
          <w:sz w:val="28"/>
          <w:szCs w:val="28"/>
          <w:rtl/>
        </w:rPr>
        <w:t>ً</w:t>
      </w:r>
      <w:r w:rsidR="003E7696" w:rsidRPr="007510C4">
        <w:rPr>
          <w:rFonts w:cs="Simplified Arabic"/>
          <w:bCs/>
          <w:color w:val="008000"/>
          <w:sz w:val="28"/>
          <w:szCs w:val="28"/>
          <w:rtl/>
        </w:rPr>
        <w:t>ا فتحل به العقوبة</w:t>
      </w:r>
      <w:r w:rsidR="003E7696" w:rsidRPr="007510C4">
        <w:rPr>
          <w:rFonts w:cs="Simplified Arabic" w:hint="cs"/>
          <w:bCs/>
          <w:color w:val="008000"/>
          <w:sz w:val="28"/>
          <w:szCs w:val="28"/>
          <w:rtl/>
        </w:rPr>
        <w:t>»</w:t>
      </w:r>
      <w:r w:rsidR="003E7696">
        <w:rPr>
          <w:rFonts w:cs="Simplified Arabic"/>
          <w:szCs w:val="28"/>
          <w:vertAlign w:val="superscript"/>
          <w:rtl/>
        </w:rPr>
        <w:t>(</w:t>
      </w:r>
      <w:r w:rsidR="003E7696">
        <w:rPr>
          <w:rStyle w:val="aa"/>
          <w:rFonts w:cs="Simplified Arabic"/>
          <w:szCs w:val="28"/>
          <w:rtl/>
        </w:rPr>
        <w:footnoteReference w:id="400"/>
      </w:r>
      <w:r w:rsidR="003E7696">
        <w:rPr>
          <w:rFonts w:cs="Simplified Arabic"/>
          <w:szCs w:val="28"/>
          <w:vertAlign w:val="superscript"/>
          <w:rtl/>
        </w:rPr>
        <w:t>)</w:t>
      </w:r>
    </w:p>
    <w:p w:rsidR="009C1BC7" w:rsidRPr="007510C4" w:rsidRDefault="009C1BC7" w:rsidP="00443AAE">
      <w:pPr>
        <w:jc w:val="lowKashida"/>
        <w:rPr>
          <w:rFonts w:cs="Simplified Arabic"/>
          <w:bCs/>
          <w:color w:val="008000"/>
          <w:sz w:val="28"/>
          <w:szCs w:val="28"/>
          <w:rtl/>
        </w:rPr>
      </w:pPr>
      <w:r w:rsidRPr="00443AAE">
        <w:rPr>
          <w:rFonts w:cs="Simplified Arabic" w:hint="eastAsia"/>
          <w:szCs w:val="28"/>
          <w:rtl/>
        </w:rPr>
        <w:lastRenderedPageBreak/>
        <w:t>و</w:t>
      </w:r>
      <w:r w:rsidR="003E7696">
        <w:rPr>
          <w:rFonts w:cs="Simplified Arabic"/>
          <w:szCs w:val="28"/>
          <w:rtl/>
        </w:rPr>
        <w:t>روى ابن ماج</w:t>
      </w:r>
      <w:r w:rsidR="003E7696">
        <w:rPr>
          <w:rFonts w:cs="Simplified Arabic" w:hint="cs"/>
          <w:szCs w:val="28"/>
          <w:rtl/>
        </w:rPr>
        <w:t>ه</w:t>
      </w:r>
      <w:r w:rsidRPr="00443AAE">
        <w:rPr>
          <w:rFonts w:cs="Simplified Arabic"/>
          <w:szCs w:val="28"/>
          <w:rtl/>
        </w:rPr>
        <w:t xml:space="preserve"> عن ابن عمر قال</w:t>
      </w:r>
      <w:r w:rsidR="003E7696">
        <w:rPr>
          <w:rFonts w:cs="Simplified Arabic" w:hint="cs"/>
          <w:szCs w:val="28"/>
          <w:rtl/>
        </w:rPr>
        <w:t>:</w:t>
      </w:r>
      <w:r w:rsidRPr="00443AAE">
        <w:rPr>
          <w:rFonts w:cs="Simplified Arabic"/>
          <w:szCs w:val="28"/>
          <w:rtl/>
        </w:rPr>
        <w:t xml:space="preserve"> </w:t>
      </w:r>
      <w:r w:rsidR="003E7696" w:rsidRPr="007510C4">
        <w:rPr>
          <w:rFonts w:cs="Simplified Arabic" w:hint="cs"/>
          <w:bCs/>
          <w:color w:val="008000"/>
          <w:sz w:val="28"/>
          <w:szCs w:val="28"/>
          <w:rtl/>
        </w:rPr>
        <w:t>«</w:t>
      </w:r>
      <w:r w:rsidR="003E7696" w:rsidRPr="007510C4">
        <w:rPr>
          <w:rFonts w:cs="Simplified Arabic"/>
          <w:bCs/>
          <w:color w:val="008000"/>
          <w:sz w:val="28"/>
          <w:szCs w:val="28"/>
          <w:rtl/>
        </w:rPr>
        <w:t>لما ول</w:t>
      </w:r>
      <w:r w:rsidR="003E7696" w:rsidRPr="007510C4">
        <w:rPr>
          <w:rFonts w:cs="Simplified Arabic" w:hint="cs"/>
          <w:bCs/>
          <w:color w:val="008000"/>
          <w:sz w:val="28"/>
          <w:szCs w:val="28"/>
          <w:rtl/>
        </w:rPr>
        <w:t>ي</w:t>
      </w:r>
      <w:r w:rsidRPr="007510C4">
        <w:rPr>
          <w:rFonts w:cs="Simplified Arabic"/>
          <w:bCs/>
          <w:color w:val="008000"/>
          <w:sz w:val="28"/>
          <w:szCs w:val="28"/>
          <w:rtl/>
        </w:rPr>
        <w:t xml:space="preserve"> عمر ب</w:t>
      </w:r>
      <w:r w:rsidR="003E7696" w:rsidRPr="007510C4">
        <w:rPr>
          <w:rFonts w:cs="Simplified Arabic"/>
          <w:bCs/>
          <w:color w:val="008000"/>
          <w:sz w:val="28"/>
          <w:szCs w:val="28"/>
          <w:rtl/>
        </w:rPr>
        <w:t xml:space="preserve">ن الخطاب خطب الناس فقال: </w:t>
      </w:r>
      <w:r w:rsidR="003E7696" w:rsidRPr="007510C4">
        <w:rPr>
          <w:rFonts w:cs="Simplified Arabic" w:hint="cs"/>
          <w:bCs/>
          <w:color w:val="008000"/>
          <w:sz w:val="28"/>
          <w:szCs w:val="28"/>
          <w:rtl/>
        </w:rPr>
        <w:t>إ</w:t>
      </w:r>
      <w:r w:rsidRPr="007510C4">
        <w:rPr>
          <w:rFonts w:cs="Simplified Arabic"/>
          <w:bCs/>
          <w:color w:val="008000"/>
          <w:sz w:val="28"/>
          <w:szCs w:val="28"/>
          <w:rtl/>
        </w:rPr>
        <w:t>ن رسول</w:t>
      </w:r>
    </w:p>
    <w:p w:rsidR="009C1BC7" w:rsidRPr="00443AAE" w:rsidRDefault="009C1BC7" w:rsidP="003E7696">
      <w:pPr>
        <w:jc w:val="lowKashida"/>
        <w:rPr>
          <w:rFonts w:cs="Simplified Arabic"/>
          <w:szCs w:val="28"/>
          <w:rtl/>
        </w:rPr>
      </w:pPr>
      <w:r w:rsidRPr="007510C4">
        <w:rPr>
          <w:rFonts w:cs="Simplified Arabic" w:hint="eastAsia"/>
          <w:bCs/>
          <w:color w:val="008000"/>
          <w:sz w:val="28"/>
          <w:szCs w:val="28"/>
          <w:rtl/>
        </w:rPr>
        <w:t>الله</w:t>
      </w:r>
      <w:r w:rsidRPr="007510C4">
        <w:rPr>
          <w:rFonts w:cs="Simplified Arabic"/>
          <w:bCs/>
          <w:color w:val="008000"/>
          <w:sz w:val="28"/>
          <w:szCs w:val="28"/>
          <w:rtl/>
        </w:rPr>
        <w:t xml:space="preserve"> </w:t>
      </w:r>
      <w:r w:rsidR="00A729B3" w:rsidRPr="007510C4">
        <w:rPr>
          <w:rFonts w:cs="Simplified Arabic"/>
          <w:bCs/>
          <w:color w:val="008000"/>
          <w:sz w:val="28"/>
          <w:szCs w:val="28"/>
          <w:rtl/>
        </w:rPr>
        <w:t xml:space="preserve">صلى الله عليه </w:t>
      </w:r>
      <w:r w:rsidR="004F30E4" w:rsidRPr="007510C4">
        <w:rPr>
          <w:rFonts w:cs="Simplified Arabic"/>
          <w:bCs/>
          <w:color w:val="008000"/>
          <w:sz w:val="28"/>
          <w:szCs w:val="28"/>
          <w:rtl/>
        </w:rPr>
        <w:t>وسلم</w:t>
      </w:r>
      <w:r w:rsidR="00D86431" w:rsidRPr="007510C4">
        <w:rPr>
          <w:rFonts w:cs="Simplified Arabic"/>
          <w:bCs/>
          <w:color w:val="008000"/>
          <w:sz w:val="28"/>
          <w:szCs w:val="28"/>
          <w:rtl/>
        </w:rPr>
        <w:t xml:space="preserve"> </w:t>
      </w:r>
      <w:r w:rsidRPr="007510C4">
        <w:rPr>
          <w:rFonts w:cs="Simplified Arabic"/>
          <w:bCs/>
          <w:color w:val="008000"/>
          <w:sz w:val="28"/>
          <w:szCs w:val="28"/>
          <w:rtl/>
        </w:rPr>
        <w:t>أذن لنا في المتعة ثلاث</w:t>
      </w:r>
      <w:r w:rsidR="003E7696" w:rsidRPr="007510C4">
        <w:rPr>
          <w:rFonts w:cs="Simplified Arabic" w:hint="cs"/>
          <w:bCs/>
          <w:color w:val="008000"/>
          <w:sz w:val="28"/>
          <w:szCs w:val="28"/>
          <w:rtl/>
        </w:rPr>
        <w:t>ً</w:t>
      </w:r>
      <w:r w:rsidRPr="007510C4">
        <w:rPr>
          <w:rFonts w:cs="Simplified Arabic"/>
          <w:bCs/>
          <w:color w:val="008000"/>
          <w:sz w:val="28"/>
          <w:szCs w:val="28"/>
          <w:rtl/>
        </w:rPr>
        <w:t>ا ثم حرمها</w:t>
      </w:r>
      <w:r w:rsidR="003E7696" w:rsidRPr="007510C4">
        <w:rPr>
          <w:rFonts w:cs="Simplified Arabic" w:hint="cs"/>
          <w:bCs/>
          <w:color w:val="008000"/>
          <w:sz w:val="28"/>
          <w:szCs w:val="28"/>
          <w:rtl/>
        </w:rPr>
        <w:t>,</w:t>
      </w:r>
      <w:r w:rsidRPr="007510C4">
        <w:rPr>
          <w:rFonts w:cs="Simplified Arabic"/>
          <w:bCs/>
          <w:color w:val="008000"/>
          <w:sz w:val="28"/>
          <w:szCs w:val="28"/>
          <w:rtl/>
        </w:rPr>
        <w:t xml:space="preserve"> والله لا أعلم أحد</w:t>
      </w:r>
      <w:r w:rsidR="003E7696" w:rsidRPr="007510C4">
        <w:rPr>
          <w:rFonts w:cs="Simplified Arabic" w:hint="cs"/>
          <w:bCs/>
          <w:color w:val="008000"/>
          <w:sz w:val="28"/>
          <w:szCs w:val="28"/>
          <w:rtl/>
        </w:rPr>
        <w:t>ً</w:t>
      </w:r>
      <w:r w:rsidRPr="007510C4">
        <w:rPr>
          <w:rFonts w:cs="Simplified Arabic"/>
          <w:bCs/>
          <w:color w:val="008000"/>
          <w:sz w:val="28"/>
          <w:szCs w:val="28"/>
          <w:rtl/>
        </w:rPr>
        <w:t>ا يتمتع وهو محصن إلا رجمته</w:t>
      </w:r>
      <w:r w:rsidR="003E7696" w:rsidRPr="007510C4">
        <w:rPr>
          <w:rFonts w:cs="Simplified Arabic" w:hint="cs"/>
          <w:bCs/>
          <w:color w:val="008000"/>
          <w:sz w:val="28"/>
          <w:szCs w:val="28"/>
          <w:rtl/>
        </w:rPr>
        <w:t xml:space="preserve"> </w:t>
      </w:r>
      <w:r w:rsidRPr="007510C4">
        <w:rPr>
          <w:rFonts w:cs="Simplified Arabic" w:hint="eastAsia"/>
          <w:bCs/>
          <w:color w:val="008000"/>
          <w:sz w:val="28"/>
          <w:szCs w:val="28"/>
          <w:rtl/>
        </w:rPr>
        <w:t>بالحجارة</w:t>
      </w:r>
      <w:r w:rsidR="003E7696" w:rsidRPr="007510C4">
        <w:rPr>
          <w:rFonts w:cs="Simplified Arabic" w:hint="cs"/>
          <w:bCs/>
          <w:color w:val="008000"/>
          <w:sz w:val="28"/>
          <w:szCs w:val="28"/>
          <w:rtl/>
        </w:rPr>
        <w:t>,</w:t>
      </w:r>
      <w:r w:rsidRPr="007510C4">
        <w:rPr>
          <w:rFonts w:cs="Simplified Arabic"/>
          <w:bCs/>
          <w:color w:val="008000"/>
          <w:sz w:val="28"/>
          <w:szCs w:val="28"/>
          <w:rtl/>
        </w:rPr>
        <w:t xml:space="preserve"> إلا أن يأتيني بأربعة شهداء يشهدون أن رسول الله</w:t>
      </w:r>
      <w:r w:rsidR="003E7696" w:rsidRPr="007510C4">
        <w:rPr>
          <w:rFonts w:cs="Simplified Arabic" w:hint="cs"/>
          <w:bCs/>
          <w:color w:val="008000"/>
          <w:sz w:val="28"/>
          <w:szCs w:val="28"/>
          <w:rtl/>
        </w:rPr>
        <w:t xml:space="preserve"> صلى الله عليه وسلم</w:t>
      </w:r>
      <w:r w:rsidRPr="007510C4">
        <w:rPr>
          <w:rFonts w:cs="Simplified Arabic"/>
          <w:bCs/>
          <w:color w:val="008000"/>
          <w:sz w:val="28"/>
          <w:szCs w:val="28"/>
          <w:rtl/>
        </w:rPr>
        <w:t xml:space="preserve"> أحلها بعد إذ حرمها</w:t>
      </w:r>
      <w:r w:rsidR="003E7696" w:rsidRPr="007510C4">
        <w:rPr>
          <w:rFonts w:cs="Simplified Arabic" w:hint="cs"/>
          <w:bCs/>
          <w:color w:val="008000"/>
          <w:sz w:val="28"/>
          <w:szCs w:val="28"/>
          <w:rtl/>
        </w:rPr>
        <w:t>»</w:t>
      </w:r>
      <w:r w:rsidRPr="00443AAE">
        <w:rPr>
          <w:rFonts w:cs="Simplified Arabic"/>
          <w:szCs w:val="28"/>
          <w:rtl/>
        </w:rPr>
        <w:t>.</w:t>
      </w:r>
    </w:p>
    <w:p w:rsidR="009C1BC7" w:rsidRPr="00443AAE" w:rsidRDefault="009C1BC7" w:rsidP="003E7696">
      <w:pPr>
        <w:jc w:val="lowKashida"/>
        <w:rPr>
          <w:rFonts w:cs="Simplified Arabic"/>
          <w:szCs w:val="28"/>
          <w:rtl/>
        </w:rPr>
      </w:pPr>
      <w:r w:rsidRPr="00443AAE">
        <w:rPr>
          <w:rFonts w:cs="Simplified Arabic" w:hint="eastAsia"/>
          <w:szCs w:val="28"/>
          <w:rtl/>
        </w:rPr>
        <w:t>فهذه</w:t>
      </w:r>
      <w:r w:rsidRPr="00443AAE">
        <w:rPr>
          <w:rFonts w:cs="Simplified Arabic"/>
          <w:szCs w:val="28"/>
          <w:rtl/>
        </w:rPr>
        <w:t xml:space="preserve"> الآثار تدل على أن عمر رضي الله عنه إنما </w:t>
      </w:r>
      <w:r w:rsidR="003E7696">
        <w:rPr>
          <w:rFonts w:cs="Simplified Arabic" w:hint="cs"/>
          <w:szCs w:val="28"/>
          <w:rtl/>
        </w:rPr>
        <w:t>نه</w:t>
      </w:r>
      <w:r w:rsidRPr="00443AAE">
        <w:rPr>
          <w:rFonts w:cs="Simplified Arabic"/>
          <w:szCs w:val="28"/>
          <w:rtl/>
        </w:rPr>
        <w:t>ى</w:t>
      </w:r>
      <w:r w:rsidR="003E7696">
        <w:rPr>
          <w:rFonts w:cs="Simplified Arabic"/>
          <w:szCs w:val="28"/>
          <w:rtl/>
        </w:rPr>
        <w:t xml:space="preserve"> عنها لنه</w:t>
      </w:r>
      <w:r w:rsidR="003E7696">
        <w:rPr>
          <w:rFonts w:cs="Simplified Arabic" w:hint="cs"/>
          <w:szCs w:val="28"/>
          <w:rtl/>
        </w:rPr>
        <w:t>ي</w:t>
      </w:r>
      <w:r w:rsidRPr="00443AAE">
        <w:rPr>
          <w:rFonts w:cs="Simplified Arabic"/>
          <w:szCs w:val="28"/>
          <w:rtl/>
        </w:rPr>
        <w:t xml:space="preserve"> رسول الله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003E7696">
        <w:rPr>
          <w:rFonts w:cs="Simplified Arabic"/>
          <w:szCs w:val="28"/>
          <w:rtl/>
        </w:rPr>
        <w:t>عنها</w:t>
      </w:r>
      <w:r w:rsidR="003E7696">
        <w:rPr>
          <w:rFonts w:cs="Simplified Arabic" w:hint="cs"/>
          <w:szCs w:val="28"/>
          <w:rtl/>
        </w:rPr>
        <w:t xml:space="preserve">, </w:t>
      </w:r>
      <w:r w:rsidRPr="00443AAE">
        <w:rPr>
          <w:rFonts w:cs="Simplified Arabic" w:hint="eastAsia"/>
          <w:szCs w:val="28"/>
          <w:rtl/>
        </w:rPr>
        <w:t>قال</w:t>
      </w:r>
      <w:r w:rsidRPr="00443AAE">
        <w:rPr>
          <w:rFonts w:cs="Simplified Arabic"/>
          <w:szCs w:val="28"/>
          <w:rtl/>
        </w:rPr>
        <w:t xml:space="preserve"> البيهقي في السنن الكبرى: </w:t>
      </w:r>
      <w:r w:rsidR="003E7696">
        <w:rPr>
          <w:rFonts w:cs="Simplified Arabic" w:hint="cs"/>
          <w:szCs w:val="28"/>
          <w:rtl/>
        </w:rPr>
        <w:t>"</w:t>
      </w:r>
      <w:r w:rsidRPr="00443AAE">
        <w:rPr>
          <w:rFonts w:cs="Simplified Arabic"/>
          <w:szCs w:val="28"/>
          <w:rtl/>
        </w:rPr>
        <w:t>ونحن لا نشك في كون المتعة على عهد رسول الله</w:t>
      </w:r>
      <w:r w:rsidR="003E7696">
        <w:rPr>
          <w:rFonts w:cs="Simplified Arabic" w:hint="cs"/>
          <w:szCs w:val="28"/>
          <w:rtl/>
        </w:rPr>
        <w:t xml:space="preserve"> صلى الله عليه وسلم,</w:t>
      </w:r>
      <w:r w:rsidRPr="00443AAE">
        <w:rPr>
          <w:rFonts w:cs="Simplified Arabic"/>
          <w:szCs w:val="28"/>
          <w:rtl/>
        </w:rPr>
        <w:t xml:space="preserve"> لكن</w:t>
      </w:r>
      <w:r w:rsidR="003E7696">
        <w:rPr>
          <w:rFonts w:cs="Simplified Arabic" w:hint="cs"/>
          <w:szCs w:val="28"/>
          <w:rtl/>
        </w:rPr>
        <w:t>ا</w:t>
      </w:r>
      <w:r w:rsidRPr="00443AAE">
        <w:rPr>
          <w:rFonts w:cs="Simplified Arabic"/>
          <w:szCs w:val="28"/>
          <w:rtl/>
        </w:rPr>
        <w:t xml:space="preserve"> وجدنا</w:t>
      </w:r>
      <w:r w:rsidR="003E7696">
        <w:rPr>
          <w:rFonts w:cs="Simplified Arabic" w:hint="cs"/>
          <w:szCs w:val="28"/>
          <w:rtl/>
        </w:rPr>
        <w:t>ه نه</w:t>
      </w:r>
      <w:r w:rsidRPr="00443AAE">
        <w:rPr>
          <w:rFonts w:cs="Simplified Arabic" w:hint="eastAsia"/>
          <w:szCs w:val="28"/>
          <w:rtl/>
        </w:rPr>
        <w:t>ى</w:t>
      </w:r>
      <w:r w:rsidR="003E7696">
        <w:rPr>
          <w:rFonts w:cs="Simplified Arabic" w:hint="cs"/>
          <w:szCs w:val="28"/>
          <w:rtl/>
        </w:rPr>
        <w:t xml:space="preserve"> عن</w:t>
      </w:r>
      <w:r w:rsidRPr="00443AAE">
        <w:rPr>
          <w:rFonts w:cs="Simplified Arabic"/>
          <w:szCs w:val="28"/>
          <w:rtl/>
        </w:rPr>
        <w:t xml:space="preserve"> نكاح المتعة عام الفتح بعد الإذن فيه</w:t>
      </w:r>
      <w:r w:rsidR="003E7696">
        <w:rPr>
          <w:rFonts w:cs="Simplified Arabic" w:hint="cs"/>
          <w:szCs w:val="28"/>
          <w:rtl/>
        </w:rPr>
        <w:t>,</w:t>
      </w:r>
      <w:r w:rsidRPr="00443AAE">
        <w:rPr>
          <w:rFonts w:cs="Simplified Arabic"/>
          <w:szCs w:val="28"/>
          <w:rtl/>
        </w:rPr>
        <w:t xml:space="preserve"> ثم لم نجد</w:t>
      </w:r>
      <w:r w:rsidR="003E7696">
        <w:rPr>
          <w:rFonts w:cs="Simplified Arabic" w:hint="cs"/>
          <w:szCs w:val="28"/>
          <w:rtl/>
        </w:rPr>
        <w:t>ه</w:t>
      </w:r>
      <w:r w:rsidRPr="00443AAE">
        <w:rPr>
          <w:rFonts w:cs="Simplified Arabic"/>
          <w:szCs w:val="28"/>
          <w:rtl/>
        </w:rPr>
        <w:t xml:space="preserve"> أذن فيه بعد النهي عنه حتى مضى لسبيله</w:t>
      </w:r>
      <w:r w:rsidR="003E7696">
        <w:rPr>
          <w:rFonts w:cs="Simplified Arabic" w:hint="cs"/>
          <w:szCs w:val="28"/>
          <w:rtl/>
        </w:rPr>
        <w:t xml:space="preserve"> </w:t>
      </w:r>
      <w:r w:rsidR="00A729B3" w:rsidRPr="00443AAE">
        <w:rPr>
          <w:rFonts w:cs="Simplified Arabic"/>
          <w:szCs w:val="28"/>
          <w:rtl/>
        </w:rPr>
        <w:t xml:space="preserve">صلى الله عليه </w:t>
      </w:r>
      <w:r w:rsidR="004F30E4" w:rsidRPr="00443AAE">
        <w:rPr>
          <w:rFonts w:cs="Simplified Arabic"/>
          <w:szCs w:val="28"/>
          <w:rtl/>
        </w:rPr>
        <w:t>وسلم</w:t>
      </w:r>
      <w:r w:rsidR="003E7696">
        <w:rPr>
          <w:rFonts w:cs="Simplified Arabic" w:hint="cs"/>
          <w:szCs w:val="28"/>
          <w:rtl/>
        </w:rPr>
        <w:t>,</w:t>
      </w:r>
      <w:r w:rsidR="00D86431" w:rsidRPr="00443AAE">
        <w:rPr>
          <w:rFonts w:cs="Simplified Arabic"/>
          <w:szCs w:val="28"/>
          <w:rtl/>
        </w:rPr>
        <w:t xml:space="preserve"> </w:t>
      </w:r>
      <w:r w:rsidRPr="00443AAE">
        <w:rPr>
          <w:rFonts w:cs="Simplified Arabic"/>
          <w:szCs w:val="28"/>
          <w:rtl/>
        </w:rPr>
        <w:t xml:space="preserve">فكان </w:t>
      </w:r>
      <w:r w:rsidR="003E7696">
        <w:rPr>
          <w:rFonts w:cs="Simplified Arabic" w:hint="cs"/>
          <w:szCs w:val="28"/>
          <w:rtl/>
        </w:rPr>
        <w:t>نه</w:t>
      </w:r>
      <w:r w:rsidRPr="00443AAE">
        <w:rPr>
          <w:rFonts w:cs="Simplified Arabic"/>
          <w:szCs w:val="28"/>
          <w:rtl/>
        </w:rPr>
        <w:t>ي عمر بن الخطاب عن نكاح المتعة موافق</w:t>
      </w:r>
      <w:r w:rsidR="003E7696">
        <w:rPr>
          <w:rFonts w:cs="Simplified Arabic" w:hint="cs"/>
          <w:szCs w:val="28"/>
          <w:rtl/>
        </w:rPr>
        <w:t>ً</w:t>
      </w:r>
      <w:r w:rsidRPr="00443AAE">
        <w:rPr>
          <w:rFonts w:cs="Simplified Arabic"/>
          <w:szCs w:val="28"/>
          <w:rtl/>
        </w:rPr>
        <w:t xml:space="preserve">ا لسنة رسول الله </w:t>
      </w:r>
      <w:r w:rsidR="00A729B3" w:rsidRPr="00443AAE">
        <w:rPr>
          <w:rFonts w:cs="Simplified Arabic"/>
          <w:szCs w:val="28"/>
          <w:rtl/>
        </w:rPr>
        <w:t xml:space="preserve">صلى الله عليه </w:t>
      </w:r>
      <w:r w:rsidR="004F30E4" w:rsidRPr="00443AAE">
        <w:rPr>
          <w:rFonts w:cs="Simplified Arabic"/>
          <w:szCs w:val="28"/>
          <w:rtl/>
        </w:rPr>
        <w:t>وسلم</w:t>
      </w:r>
      <w:r w:rsidR="003E7696">
        <w:rPr>
          <w:rFonts w:cs="Simplified Arabic" w:hint="cs"/>
          <w:szCs w:val="28"/>
          <w:rtl/>
        </w:rPr>
        <w:t>,</w:t>
      </w:r>
      <w:r w:rsidR="00D86431" w:rsidRPr="00443AAE">
        <w:rPr>
          <w:rFonts w:cs="Simplified Arabic"/>
          <w:szCs w:val="28"/>
          <w:rtl/>
        </w:rPr>
        <w:t xml:space="preserve"> </w:t>
      </w:r>
      <w:r w:rsidRPr="00443AAE">
        <w:rPr>
          <w:rFonts w:cs="Simplified Arabic"/>
          <w:szCs w:val="28"/>
          <w:rtl/>
        </w:rPr>
        <w:t>فأخذنا به</w:t>
      </w:r>
      <w:r w:rsidR="003E7696">
        <w:rPr>
          <w:rFonts w:cs="Simplified Arabic" w:hint="cs"/>
          <w:szCs w:val="28"/>
          <w:rtl/>
        </w:rPr>
        <w:t>"</w:t>
      </w:r>
      <w:r w:rsidRPr="00443AAE">
        <w:rPr>
          <w:rFonts w:cs="Simplified Arabic"/>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وقال</w:t>
      </w:r>
      <w:r w:rsidRPr="00443AAE">
        <w:rPr>
          <w:rFonts w:cs="Simplified Arabic"/>
          <w:szCs w:val="28"/>
          <w:rtl/>
        </w:rPr>
        <w:t xml:space="preserve"> الطحاوي في معاني السنن والآثار: </w:t>
      </w:r>
      <w:r w:rsidR="003E7696">
        <w:rPr>
          <w:rFonts w:cs="Simplified Arabic" w:hint="cs"/>
          <w:szCs w:val="28"/>
          <w:rtl/>
        </w:rPr>
        <w:t>"</w:t>
      </w:r>
      <w:r w:rsidRPr="00443AAE">
        <w:rPr>
          <w:rFonts w:cs="Simplified Arabic"/>
          <w:szCs w:val="28"/>
          <w:rtl/>
        </w:rPr>
        <w:t xml:space="preserve">فهذا عمر قد </w:t>
      </w:r>
      <w:r w:rsidR="003E7696">
        <w:rPr>
          <w:rFonts w:cs="Simplified Arabic" w:hint="cs"/>
          <w:szCs w:val="28"/>
          <w:rtl/>
        </w:rPr>
        <w:t>نه</w:t>
      </w:r>
      <w:r w:rsidRPr="00443AAE">
        <w:rPr>
          <w:rFonts w:cs="Simplified Arabic"/>
          <w:szCs w:val="28"/>
          <w:rtl/>
        </w:rPr>
        <w:t>ى عن متعة النساء بحضرة أصحاب</w:t>
      </w:r>
    </w:p>
    <w:p w:rsidR="009C1BC7" w:rsidRPr="00443AAE" w:rsidRDefault="009C1BC7" w:rsidP="003E7696">
      <w:pPr>
        <w:jc w:val="lowKashida"/>
        <w:rPr>
          <w:rFonts w:cs="Simplified Arabic"/>
          <w:szCs w:val="28"/>
          <w:rtl/>
        </w:rPr>
      </w:pPr>
      <w:r w:rsidRPr="00443AAE">
        <w:rPr>
          <w:rFonts w:cs="Simplified Arabic" w:hint="eastAsia"/>
          <w:szCs w:val="28"/>
          <w:rtl/>
        </w:rPr>
        <w:t>رسول</w:t>
      </w:r>
      <w:r w:rsidRPr="00443AAE">
        <w:rPr>
          <w:rFonts w:cs="Simplified Arabic"/>
          <w:szCs w:val="28"/>
          <w:rtl/>
        </w:rPr>
        <w:t xml:space="preserve"> الله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فلم ينكر عليه</w:t>
      </w:r>
      <w:r w:rsidR="003E7696">
        <w:rPr>
          <w:rFonts w:cs="Simplified Arabic" w:hint="cs"/>
          <w:szCs w:val="28"/>
          <w:rtl/>
        </w:rPr>
        <w:t>,</w:t>
      </w:r>
      <w:r w:rsidRPr="00443AAE">
        <w:rPr>
          <w:rFonts w:cs="Simplified Arabic"/>
          <w:szCs w:val="28"/>
          <w:rtl/>
        </w:rPr>
        <w:t xml:space="preserve"> وفي هذا دليل على متابعتهم له على ما </w:t>
      </w:r>
      <w:r w:rsidR="003E7696">
        <w:rPr>
          <w:rFonts w:cs="Simplified Arabic" w:hint="cs"/>
          <w:szCs w:val="28"/>
          <w:rtl/>
        </w:rPr>
        <w:t>نه</w:t>
      </w:r>
      <w:r w:rsidRPr="00443AAE">
        <w:rPr>
          <w:rFonts w:cs="Simplified Arabic"/>
          <w:szCs w:val="28"/>
          <w:rtl/>
        </w:rPr>
        <w:t>ى عنه من ذلك</w:t>
      </w:r>
      <w:r w:rsidR="003E7696">
        <w:rPr>
          <w:rFonts w:cs="Simplified Arabic" w:hint="cs"/>
          <w:szCs w:val="28"/>
          <w:rtl/>
        </w:rPr>
        <w:t>,</w:t>
      </w:r>
      <w:r w:rsidRPr="00443AAE">
        <w:rPr>
          <w:rFonts w:cs="Simplified Arabic"/>
          <w:szCs w:val="28"/>
          <w:rtl/>
        </w:rPr>
        <w:t xml:space="preserve"> وفي إجماعهم على النهي في ذلك عنها دليل على نسخها وحجة</w:t>
      </w:r>
      <w:r w:rsidR="003E7696">
        <w:rPr>
          <w:rFonts w:cs="Simplified Arabic" w:hint="cs"/>
          <w:szCs w:val="28"/>
          <w:rtl/>
        </w:rPr>
        <w:t>"</w:t>
      </w:r>
      <w:r w:rsidR="003E7696">
        <w:rPr>
          <w:rFonts w:cs="Simplified Arabic"/>
          <w:szCs w:val="28"/>
          <w:vertAlign w:val="superscript"/>
          <w:rtl/>
        </w:rPr>
        <w:t>(</w:t>
      </w:r>
      <w:r w:rsidR="003E7696">
        <w:rPr>
          <w:rStyle w:val="aa"/>
          <w:rFonts w:cs="Simplified Arabic"/>
          <w:szCs w:val="28"/>
          <w:rtl/>
        </w:rPr>
        <w:footnoteReference w:id="401"/>
      </w:r>
      <w:r w:rsidR="003E7696">
        <w:rPr>
          <w:rFonts w:cs="Simplified Arabic"/>
          <w:szCs w:val="28"/>
          <w:vertAlign w:val="superscript"/>
          <w:rtl/>
        </w:rPr>
        <w:t>)</w:t>
      </w:r>
      <w:r w:rsidR="003E7696">
        <w:rPr>
          <w:rFonts w:cs="Simplified Arabic" w:hint="cs"/>
          <w:szCs w:val="28"/>
          <w:rtl/>
        </w:rPr>
        <w:t>.</w:t>
      </w:r>
    </w:p>
    <w:p w:rsidR="009C1BC7" w:rsidRPr="00443AAE" w:rsidRDefault="009C1BC7" w:rsidP="003E7696">
      <w:pPr>
        <w:jc w:val="lowKashida"/>
        <w:rPr>
          <w:rFonts w:cs="Simplified Arabic"/>
          <w:szCs w:val="28"/>
          <w:rtl/>
        </w:rPr>
      </w:pPr>
      <w:r w:rsidRPr="00443AAE">
        <w:rPr>
          <w:rFonts w:cs="Simplified Arabic" w:hint="eastAsia"/>
          <w:szCs w:val="28"/>
          <w:rtl/>
        </w:rPr>
        <w:t>وقال</w:t>
      </w:r>
      <w:r w:rsidRPr="00443AAE">
        <w:rPr>
          <w:rFonts w:cs="Simplified Arabic"/>
          <w:szCs w:val="28"/>
          <w:rtl/>
        </w:rPr>
        <w:t xml:space="preserve"> الشيخ محمود شلتوت: </w:t>
      </w:r>
      <w:r w:rsidR="003E7696">
        <w:rPr>
          <w:rFonts w:cs="Simplified Arabic" w:hint="cs"/>
          <w:szCs w:val="28"/>
          <w:rtl/>
        </w:rPr>
        <w:t>"</w:t>
      </w:r>
      <w:r w:rsidRPr="00443AAE">
        <w:rPr>
          <w:rFonts w:cs="Simplified Arabic"/>
          <w:szCs w:val="28"/>
          <w:rtl/>
        </w:rPr>
        <w:t xml:space="preserve">وما كان </w:t>
      </w:r>
      <w:r w:rsidR="003E7696">
        <w:rPr>
          <w:rFonts w:cs="Simplified Arabic" w:hint="cs"/>
          <w:szCs w:val="28"/>
          <w:rtl/>
        </w:rPr>
        <w:t>نه</w:t>
      </w:r>
      <w:r w:rsidRPr="00443AAE">
        <w:rPr>
          <w:rFonts w:cs="Simplified Arabic"/>
          <w:szCs w:val="28"/>
          <w:rtl/>
        </w:rPr>
        <w:t>ي عمر عنها وتوعده فاعلها أمام جمع من الصحابة وإقرارهم إياه إلا عمل</w:t>
      </w:r>
      <w:r w:rsidR="003E7696">
        <w:rPr>
          <w:rFonts w:cs="Simplified Arabic" w:hint="cs"/>
          <w:szCs w:val="28"/>
          <w:rtl/>
        </w:rPr>
        <w:t>ً</w:t>
      </w:r>
      <w:r w:rsidRPr="00443AAE">
        <w:rPr>
          <w:rFonts w:cs="Simplified Arabic"/>
          <w:szCs w:val="28"/>
          <w:rtl/>
        </w:rPr>
        <w:t xml:space="preserve">ا </w:t>
      </w:r>
      <w:r w:rsidR="003E7696">
        <w:rPr>
          <w:rFonts w:cs="Simplified Arabic" w:hint="cs"/>
          <w:szCs w:val="28"/>
          <w:rtl/>
        </w:rPr>
        <w:t>به</w:t>
      </w:r>
      <w:r w:rsidRPr="00443AAE">
        <w:rPr>
          <w:rFonts w:cs="Simplified Arabic"/>
          <w:szCs w:val="28"/>
          <w:rtl/>
        </w:rPr>
        <w:t>ذه الأحاديث الصحيحة واقتلاع</w:t>
      </w:r>
      <w:r w:rsidR="003E7696">
        <w:rPr>
          <w:rFonts w:cs="Simplified Arabic" w:hint="cs"/>
          <w:szCs w:val="28"/>
          <w:rtl/>
        </w:rPr>
        <w:t>ً</w:t>
      </w:r>
      <w:r w:rsidR="003E7696">
        <w:rPr>
          <w:rFonts w:cs="Simplified Arabic"/>
          <w:szCs w:val="28"/>
          <w:rtl/>
        </w:rPr>
        <w:t>ا لفكرة مشروعيته من بعض الأذهان</w:t>
      </w:r>
      <w:r w:rsidR="003E7696">
        <w:rPr>
          <w:rFonts w:cs="Simplified Arabic" w:hint="cs"/>
          <w:szCs w:val="28"/>
          <w:rtl/>
        </w:rPr>
        <w:t>"</w:t>
      </w:r>
      <w:r w:rsidR="003E7696">
        <w:rPr>
          <w:rFonts w:cs="Simplified Arabic"/>
          <w:szCs w:val="28"/>
          <w:vertAlign w:val="superscript"/>
          <w:rtl/>
        </w:rPr>
        <w:t>(</w:t>
      </w:r>
      <w:r w:rsidR="003E7696">
        <w:rPr>
          <w:rStyle w:val="aa"/>
          <w:rFonts w:cs="Simplified Arabic"/>
          <w:szCs w:val="28"/>
          <w:rtl/>
        </w:rPr>
        <w:footnoteReference w:id="402"/>
      </w:r>
      <w:r w:rsidR="003E7696">
        <w:rPr>
          <w:rFonts w:cs="Simplified Arabic"/>
          <w:szCs w:val="28"/>
          <w:vertAlign w:val="superscript"/>
          <w:rtl/>
        </w:rPr>
        <w:t>)</w:t>
      </w:r>
      <w:r w:rsidR="003E7696">
        <w:rPr>
          <w:rFonts w:cs="Simplified Arabic" w:hint="cs"/>
          <w:szCs w:val="28"/>
          <w:rtl/>
        </w:rPr>
        <w:t>,</w:t>
      </w:r>
    </w:p>
    <w:p w:rsidR="009C1BC7" w:rsidRPr="00443AAE" w:rsidRDefault="009C1BC7" w:rsidP="003E7696">
      <w:pPr>
        <w:jc w:val="lowKashida"/>
        <w:rPr>
          <w:rFonts w:cs="Simplified Arabic"/>
          <w:szCs w:val="28"/>
          <w:rtl/>
        </w:rPr>
      </w:pPr>
      <w:r w:rsidRPr="00443AAE">
        <w:rPr>
          <w:rFonts w:cs="Simplified Arabic" w:hint="eastAsia"/>
          <w:szCs w:val="28"/>
          <w:rtl/>
        </w:rPr>
        <w:t>ومما</w:t>
      </w:r>
      <w:r w:rsidRPr="00443AAE">
        <w:rPr>
          <w:rFonts w:cs="Simplified Arabic"/>
          <w:szCs w:val="28"/>
          <w:rtl/>
        </w:rPr>
        <w:t xml:space="preserve"> يؤيد ذلك ما رووه عن أئمتهم وهي حجة عليهم, ونحن نورد بعضها لكي نبين</w:t>
      </w:r>
      <w:r w:rsidR="003E7696">
        <w:rPr>
          <w:rFonts w:cs="Simplified Arabic" w:hint="cs"/>
          <w:szCs w:val="28"/>
          <w:rtl/>
        </w:rPr>
        <w:t xml:space="preserve"> </w:t>
      </w:r>
      <w:r w:rsidR="003E7696">
        <w:rPr>
          <w:rFonts w:cs="Simplified Arabic"/>
          <w:szCs w:val="28"/>
          <w:rtl/>
        </w:rPr>
        <w:t>"</w:t>
      </w:r>
      <w:r w:rsidRPr="00443AAE">
        <w:rPr>
          <w:rFonts w:cs="Simplified Arabic"/>
          <w:szCs w:val="28"/>
          <w:rtl/>
        </w:rPr>
        <w:t>لهذا</w:t>
      </w:r>
      <w:r w:rsidR="003E7696">
        <w:rPr>
          <w:rFonts w:cs="Simplified Arabic" w:hint="cs"/>
          <w:szCs w:val="28"/>
          <w:rtl/>
        </w:rPr>
        <w:t xml:space="preserve"> </w:t>
      </w:r>
      <w:r w:rsidRPr="00443AAE">
        <w:rPr>
          <w:rFonts w:cs="Simplified Arabic" w:hint="eastAsia"/>
          <w:szCs w:val="28"/>
          <w:rtl/>
        </w:rPr>
        <w:t>الرجل</w:t>
      </w:r>
      <w:r w:rsidRPr="00443AAE">
        <w:rPr>
          <w:rFonts w:cs="Simplified Arabic"/>
          <w:szCs w:val="28"/>
          <w:rtl/>
        </w:rPr>
        <w:t>" أنه لا يعرف مذهبه الجديد حتى الآن!</w:t>
      </w:r>
    </w:p>
    <w:p w:rsidR="009C1BC7" w:rsidRPr="00443AAE" w:rsidRDefault="009C1BC7" w:rsidP="00944DB8">
      <w:pPr>
        <w:jc w:val="lowKashida"/>
        <w:rPr>
          <w:rFonts w:cs="Simplified Arabic"/>
          <w:szCs w:val="28"/>
          <w:rtl/>
        </w:rPr>
      </w:pPr>
      <w:r w:rsidRPr="003A6848">
        <w:rPr>
          <w:rFonts w:cs="Simplified Arabic" w:hint="eastAsia"/>
          <w:szCs w:val="28"/>
          <w:rtl/>
        </w:rPr>
        <w:t>فقد</w:t>
      </w:r>
      <w:r w:rsidRPr="003A6848">
        <w:rPr>
          <w:rFonts w:cs="Simplified Arabic"/>
          <w:szCs w:val="28"/>
          <w:rtl/>
        </w:rPr>
        <w:t xml:space="preserve"> روى أحمد بن محمد بن عيسى في نوادره عن الفضل قال: سمعت أبا عبد الله (ع) يقول</w:t>
      </w:r>
      <w:r w:rsidR="00944DB8">
        <w:rPr>
          <w:rFonts w:cs="Simplified Arabic" w:hint="cs"/>
          <w:szCs w:val="28"/>
          <w:rtl/>
        </w:rPr>
        <w:t>: "</w:t>
      </w:r>
      <w:r w:rsidRPr="00443AAE">
        <w:rPr>
          <w:rFonts w:cs="Simplified Arabic" w:hint="eastAsia"/>
          <w:szCs w:val="28"/>
          <w:rtl/>
        </w:rPr>
        <w:t>بلغ</w:t>
      </w:r>
      <w:r w:rsidRPr="00443AAE">
        <w:rPr>
          <w:rFonts w:cs="Simplified Arabic"/>
          <w:szCs w:val="28"/>
          <w:rtl/>
        </w:rPr>
        <w:t xml:space="preserve"> عمر أن أهل العراق يزعمون أن عمر حرم المتعة</w:t>
      </w:r>
      <w:r w:rsidR="00944DB8">
        <w:rPr>
          <w:rFonts w:cs="Simplified Arabic" w:hint="cs"/>
          <w:szCs w:val="28"/>
          <w:rtl/>
        </w:rPr>
        <w:t>,</w:t>
      </w:r>
      <w:r w:rsidRPr="00443AAE">
        <w:rPr>
          <w:rFonts w:cs="Simplified Arabic"/>
          <w:szCs w:val="28"/>
          <w:rtl/>
        </w:rPr>
        <w:t xml:space="preserve"> فأرسل فلان</w:t>
      </w:r>
      <w:r w:rsidR="00944DB8">
        <w:rPr>
          <w:rFonts w:cs="Simplified Arabic" w:hint="cs"/>
          <w:szCs w:val="28"/>
          <w:rtl/>
        </w:rPr>
        <w:t>ً</w:t>
      </w:r>
      <w:r w:rsidRPr="00443AAE">
        <w:rPr>
          <w:rFonts w:cs="Simplified Arabic"/>
          <w:szCs w:val="28"/>
          <w:rtl/>
        </w:rPr>
        <w:t>ا قد سماه</w:t>
      </w:r>
      <w:r w:rsidR="00944DB8">
        <w:rPr>
          <w:rFonts w:cs="Simplified Arabic" w:hint="cs"/>
          <w:szCs w:val="28"/>
          <w:rtl/>
        </w:rPr>
        <w:t>,</w:t>
      </w:r>
      <w:r w:rsidRPr="00443AAE">
        <w:rPr>
          <w:rFonts w:cs="Simplified Arabic"/>
          <w:szCs w:val="28"/>
          <w:rtl/>
        </w:rPr>
        <w:t xml:space="preserve"> فقال: أخبرهم أني لم أحرمها</w:t>
      </w:r>
      <w:r w:rsidR="00944DB8">
        <w:rPr>
          <w:rFonts w:cs="Simplified Arabic" w:hint="cs"/>
          <w:szCs w:val="28"/>
          <w:rtl/>
        </w:rPr>
        <w:t>,</w:t>
      </w:r>
      <w:r w:rsidRPr="00443AAE">
        <w:rPr>
          <w:rFonts w:cs="Simplified Arabic"/>
          <w:szCs w:val="28"/>
          <w:rtl/>
        </w:rPr>
        <w:t xml:space="preserve"> وليس لعمر أن يحرم ما أحل الله</w:t>
      </w:r>
      <w:r w:rsidR="00944DB8">
        <w:rPr>
          <w:rFonts w:cs="Simplified Arabic" w:hint="cs"/>
          <w:szCs w:val="28"/>
          <w:rtl/>
        </w:rPr>
        <w:t>,</w:t>
      </w:r>
      <w:r w:rsidRPr="00443AAE">
        <w:rPr>
          <w:rFonts w:cs="Simplified Arabic"/>
          <w:szCs w:val="28"/>
          <w:rtl/>
        </w:rPr>
        <w:t xml:space="preserve"> ولكن عمر قد </w:t>
      </w:r>
      <w:r w:rsidR="00944DB8">
        <w:rPr>
          <w:rFonts w:cs="Simplified Arabic" w:hint="cs"/>
          <w:szCs w:val="28"/>
          <w:rtl/>
        </w:rPr>
        <w:t>نه</w:t>
      </w:r>
      <w:r w:rsidRPr="00443AAE">
        <w:rPr>
          <w:rFonts w:cs="Simplified Arabic"/>
          <w:szCs w:val="28"/>
          <w:rtl/>
        </w:rPr>
        <w:t>ى عنه</w:t>
      </w:r>
      <w:r w:rsidR="00944DB8">
        <w:rPr>
          <w:rFonts w:cs="Simplified Arabic" w:hint="cs"/>
          <w:szCs w:val="28"/>
          <w:rtl/>
        </w:rPr>
        <w:t>"</w:t>
      </w:r>
      <w:r w:rsidR="00944DB8">
        <w:rPr>
          <w:rFonts w:cs="Simplified Arabic"/>
          <w:szCs w:val="28"/>
          <w:vertAlign w:val="superscript"/>
          <w:rtl/>
        </w:rPr>
        <w:t>(</w:t>
      </w:r>
      <w:r w:rsidR="00944DB8">
        <w:rPr>
          <w:rStyle w:val="aa"/>
          <w:rFonts w:cs="Simplified Arabic"/>
          <w:szCs w:val="28"/>
          <w:rtl/>
        </w:rPr>
        <w:footnoteReference w:id="403"/>
      </w:r>
      <w:r w:rsidR="00944DB8">
        <w:rPr>
          <w:rFonts w:cs="Simplified Arabic"/>
          <w:szCs w:val="28"/>
          <w:vertAlign w:val="superscript"/>
          <w:rtl/>
        </w:rPr>
        <w:t>)</w:t>
      </w:r>
      <w:r w:rsidR="00944DB8">
        <w:rPr>
          <w:rFonts w:cs="Simplified Arabic" w:hint="cs"/>
          <w:szCs w:val="28"/>
          <w:rtl/>
        </w:rPr>
        <w:t>.</w:t>
      </w:r>
    </w:p>
    <w:p w:rsidR="009C1BC7" w:rsidRPr="00443AAE" w:rsidRDefault="009C1BC7" w:rsidP="00944DB8">
      <w:pPr>
        <w:jc w:val="lowKashida"/>
        <w:rPr>
          <w:rFonts w:cs="Simplified Arabic"/>
          <w:szCs w:val="28"/>
          <w:rtl/>
        </w:rPr>
      </w:pPr>
      <w:r w:rsidRPr="00443AAE">
        <w:rPr>
          <w:rFonts w:cs="Simplified Arabic" w:hint="eastAsia"/>
          <w:szCs w:val="28"/>
          <w:rtl/>
        </w:rPr>
        <w:t>فإذا</w:t>
      </w:r>
      <w:r w:rsidRPr="00443AAE">
        <w:rPr>
          <w:rFonts w:cs="Simplified Arabic"/>
          <w:szCs w:val="28"/>
          <w:rtl/>
        </w:rPr>
        <w:t xml:space="preserve"> كان أئمة الشيعة يعترفون بأن عمر لم يحرمها</w:t>
      </w:r>
      <w:r w:rsidR="00944DB8">
        <w:rPr>
          <w:rFonts w:cs="Simplified Arabic" w:hint="cs"/>
          <w:szCs w:val="28"/>
          <w:rtl/>
        </w:rPr>
        <w:t>,</w:t>
      </w:r>
      <w:r w:rsidRPr="00443AAE">
        <w:rPr>
          <w:rFonts w:cs="Simplified Arabic"/>
          <w:szCs w:val="28"/>
          <w:rtl/>
        </w:rPr>
        <w:t xml:space="preserve"> وليس لعمر أن يحرم ما أحل الله</w:t>
      </w:r>
      <w:r w:rsidR="00944DB8">
        <w:rPr>
          <w:rFonts w:cs="Simplified Arabic" w:hint="cs"/>
          <w:szCs w:val="28"/>
          <w:rtl/>
        </w:rPr>
        <w:t>,</w:t>
      </w:r>
      <w:r w:rsidRPr="00443AAE">
        <w:rPr>
          <w:rFonts w:cs="Simplified Arabic"/>
          <w:szCs w:val="28"/>
          <w:rtl/>
        </w:rPr>
        <w:t xml:space="preserve"> ولكن عمر قد</w:t>
      </w:r>
      <w:r w:rsidR="00944DB8">
        <w:rPr>
          <w:rFonts w:cs="Simplified Arabic" w:hint="cs"/>
          <w:szCs w:val="28"/>
          <w:rtl/>
        </w:rPr>
        <w:t xml:space="preserve"> نه</w:t>
      </w:r>
      <w:r w:rsidRPr="00443AAE">
        <w:rPr>
          <w:rFonts w:cs="Simplified Arabic" w:hint="eastAsia"/>
          <w:szCs w:val="28"/>
          <w:rtl/>
        </w:rPr>
        <w:t>ى</w:t>
      </w:r>
      <w:r w:rsidRPr="00443AAE">
        <w:rPr>
          <w:rFonts w:cs="Simplified Arabic"/>
          <w:szCs w:val="28"/>
          <w:rtl/>
        </w:rPr>
        <w:t xml:space="preserve"> عنه!</w:t>
      </w:r>
      <w:r w:rsidR="00944DB8">
        <w:rPr>
          <w:rFonts w:cs="Simplified Arabic" w:hint="cs"/>
          <w:szCs w:val="28"/>
          <w:rtl/>
        </w:rPr>
        <w:t xml:space="preserve"> </w:t>
      </w:r>
      <w:r w:rsidRPr="00443AAE">
        <w:rPr>
          <w:rFonts w:cs="Simplified Arabic" w:hint="eastAsia"/>
          <w:szCs w:val="28"/>
          <w:rtl/>
        </w:rPr>
        <w:t>فمن</w:t>
      </w:r>
      <w:r w:rsidRPr="00443AAE">
        <w:rPr>
          <w:rFonts w:cs="Simplified Arabic"/>
          <w:szCs w:val="28"/>
          <w:rtl/>
        </w:rPr>
        <w:t xml:space="preserve"> الذي حرم المتعة؟!</w:t>
      </w:r>
    </w:p>
    <w:p w:rsidR="009C1BC7" w:rsidRPr="00443AAE" w:rsidRDefault="009C1BC7" w:rsidP="00944DB8">
      <w:pPr>
        <w:jc w:val="lowKashida"/>
        <w:rPr>
          <w:rFonts w:cs="Simplified Arabic"/>
          <w:szCs w:val="28"/>
          <w:rtl/>
        </w:rPr>
      </w:pPr>
      <w:r w:rsidRPr="00443AAE">
        <w:rPr>
          <w:rFonts w:cs="Simplified Arabic" w:hint="eastAsia"/>
          <w:szCs w:val="28"/>
          <w:rtl/>
        </w:rPr>
        <w:t>حسب</w:t>
      </w:r>
      <w:r w:rsidRPr="00443AAE">
        <w:rPr>
          <w:rFonts w:cs="Simplified Arabic"/>
          <w:szCs w:val="28"/>
          <w:rtl/>
        </w:rPr>
        <w:t xml:space="preserve"> روايات مذهب هذا الرجل </w:t>
      </w:r>
      <w:r w:rsidR="00567670">
        <w:rPr>
          <w:rFonts w:cs="Simplified Arabic"/>
          <w:szCs w:val="28"/>
          <w:rtl/>
        </w:rPr>
        <w:t>-</w:t>
      </w:r>
      <w:r w:rsidRPr="00443AAE">
        <w:rPr>
          <w:rFonts w:cs="Simplified Arabic"/>
          <w:szCs w:val="28"/>
          <w:rtl/>
        </w:rPr>
        <w:t>أي</w:t>
      </w:r>
      <w:r w:rsidR="00944DB8">
        <w:rPr>
          <w:rFonts w:cs="Simplified Arabic" w:hint="cs"/>
          <w:szCs w:val="28"/>
          <w:rtl/>
        </w:rPr>
        <w:t>:</w:t>
      </w:r>
      <w:r w:rsidRPr="00443AAE">
        <w:rPr>
          <w:rFonts w:cs="Simplified Arabic"/>
          <w:szCs w:val="28"/>
          <w:rtl/>
        </w:rPr>
        <w:t xml:space="preserve"> روايات أهل البيت كما يزعمون</w:t>
      </w:r>
      <w:r w:rsidR="00944DB8">
        <w:rPr>
          <w:rFonts w:cs="Simplified Arabic" w:hint="cs"/>
          <w:szCs w:val="28"/>
          <w:rtl/>
        </w:rPr>
        <w:t>-</w:t>
      </w:r>
      <w:r w:rsidRPr="00443AAE">
        <w:rPr>
          <w:rFonts w:cs="Simplified Arabic"/>
          <w:szCs w:val="28"/>
          <w:rtl/>
        </w:rPr>
        <w:t>, فإن الله تعالى هو</w:t>
      </w:r>
      <w:r w:rsidR="00944DB8">
        <w:rPr>
          <w:rFonts w:cs="Simplified Arabic" w:hint="cs"/>
          <w:szCs w:val="28"/>
          <w:rtl/>
        </w:rPr>
        <w:t xml:space="preserve"> </w:t>
      </w:r>
      <w:r w:rsidRPr="00443AAE">
        <w:rPr>
          <w:rFonts w:cs="Simplified Arabic" w:hint="eastAsia"/>
          <w:szCs w:val="28"/>
          <w:rtl/>
        </w:rPr>
        <w:t>الذي</w:t>
      </w:r>
      <w:r w:rsidRPr="00443AAE">
        <w:rPr>
          <w:rFonts w:cs="Simplified Arabic"/>
          <w:szCs w:val="28"/>
          <w:rtl/>
        </w:rPr>
        <w:t xml:space="preserve"> حرمها, حرمها على الناس خلا الشيعة الإمامية!!</w:t>
      </w:r>
    </w:p>
    <w:p w:rsidR="009C1BC7" w:rsidRPr="00443AAE" w:rsidRDefault="009C1BC7" w:rsidP="00944DB8">
      <w:pPr>
        <w:jc w:val="lowKashida"/>
        <w:rPr>
          <w:rFonts w:cs="Simplified Arabic"/>
          <w:szCs w:val="28"/>
          <w:rtl/>
        </w:rPr>
      </w:pPr>
      <w:r w:rsidRPr="00443AAE">
        <w:rPr>
          <w:rFonts w:cs="Simplified Arabic" w:hint="eastAsia"/>
          <w:szCs w:val="28"/>
          <w:rtl/>
        </w:rPr>
        <w:t>فقد</w:t>
      </w:r>
      <w:r w:rsidRPr="00443AAE">
        <w:rPr>
          <w:rFonts w:cs="Simplified Arabic"/>
          <w:szCs w:val="28"/>
          <w:rtl/>
        </w:rPr>
        <w:t xml:space="preserve"> روى شيخهم الملقب بالصدوق القمي عن عبد الله بن سنان عن أبي عبد الله (ع) قال:</w:t>
      </w:r>
      <w:r w:rsidR="00944DB8">
        <w:rPr>
          <w:rFonts w:cs="Simplified Arabic" w:hint="cs"/>
          <w:szCs w:val="28"/>
          <w:rtl/>
        </w:rPr>
        <w:t xml:space="preserve"> "</w:t>
      </w:r>
      <w:r w:rsidRPr="00443AAE">
        <w:rPr>
          <w:rFonts w:cs="Simplified Arabic"/>
          <w:szCs w:val="28"/>
          <w:rtl/>
        </w:rPr>
        <w:t>أن الله تبارك وتعالى حرم على شيعتنا المسكر من كل شراب</w:t>
      </w:r>
      <w:r w:rsidR="00944DB8">
        <w:rPr>
          <w:rFonts w:cs="Simplified Arabic" w:hint="cs"/>
          <w:szCs w:val="28"/>
          <w:rtl/>
        </w:rPr>
        <w:t>,</w:t>
      </w:r>
      <w:r w:rsidRPr="00443AAE">
        <w:rPr>
          <w:rFonts w:cs="Simplified Arabic"/>
          <w:szCs w:val="28"/>
          <w:rtl/>
        </w:rPr>
        <w:t xml:space="preserve"> وعوضهم من ذلك المتعة</w:t>
      </w:r>
      <w:r w:rsidR="00944DB8">
        <w:rPr>
          <w:rFonts w:cs="Simplified Arabic" w:hint="cs"/>
          <w:szCs w:val="28"/>
          <w:rtl/>
        </w:rPr>
        <w:t>"</w:t>
      </w:r>
      <w:r w:rsidR="00944DB8">
        <w:rPr>
          <w:rFonts w:cs="Simplified Arabic"/>
          <w:szCs w:val="28"/>
          <w:vertAlign w:val="superscript"/>
          <w:rtl/>
        </w:rPr>
        <w:t>(</w:t>
      </w:r>
      <w:r w:rsidR="00944DB8">
        <w:rPr>
          <w:rStyle w:val="aa"/>
          <w:rFonts w:cs="Simplified Arabic"/>
          <w:szCs w:val="28"/>
          <w:rtl/>
        </w:rPr>
        <w:footnoteReference w:id="404"/>
      </w:r>
      <w:r w:rsidR="00944DB8">
        <w:rPr>
          <w:rFonts w:cs="Simplified Arabic"/>
          <w:szCs w:val="28"/>
          <w:vertAlign w:val="superscript"/>
          <w:rtl/>
        </w:rPr>
        <w:t>)</w:t>
      </w:r>
      <w:r w:rsidR="00944DB8">
        <w:rPr>
          <w:rFonts w:cs="Simplified Arabic" w:hint="cs"/>
          <w:szCs w:val="28"/>
          <w:rtl/>
        </w:rPr>
        <w:t>.</w:t>
      </w:r>
    </w:p>
    <w:p w:rsidR="009C1BC7" w:rsidRPr="00443AAE" w:rsidRDefault="009C1BC7" w:rsidP="00944DB8">
      <w:pPr>
        <w:jc w:val="lowKashida"/>
        <w:rPr>
          <w:rFonts w:cs="Simplified Arabic"/>
          <w:szCs w:val="28"/>
          <w:rtl/>
        </w:rPr>
      </w:pPr>
      <w:r w:rsidRPr="00443AAE">
        <w:rPr>
          <w:rFonts w:cs="Simplified Arabic" w:hint="eastAsia"/>
          <w:szCs w:val="28"/>
          <w:rtl/>
        </w:rPr>
        <w:lastRenderedPageBreak/>
        <w:t>وروى</w:t>
      </w:r>
      <w:r w:rsidRPr="00443AAE">
        <w:rPr>
          <w:rFonts w:cs="Simplified Arabic"/>
          <w:szCs w:val="28"/>
          <w:rtl/>
        </w:rPr>
        <w:t xml:space="preserve"> ثقتهم </w:t>
      </w:r>
      <w:proofErr w:type="spellStart"/>
      <w:r w:rsidRPr="00443AAE">
        <w:rPr>
          <w:rFonts w:cs="Simplified Arabic"/>
          <w:szCs w:val="28"/>
          <w:rtl/>
        </w:rPr>
        <w:t>الكليني</w:t>
      </w:r>
      <w:proofErr w:type="spellEnd"/>
      <w:r w:rsidRPr="00443AAE">
        <w:rPr>
          <w:rFonts w:cs="Simplified Arabic"/>
          <w:szCs w:val="28"/>
          <w:rtl/>
        </w:rPr>
        <w:t xml:space="preserve"> عن محمد بن مسلم قال</w:t>
      </w:r>
      <w:r w:rsidR="00944DB8">
        <w:rPr>
          <w:rFonts w:cs="Simplified Arabic" w:hint="cs"/>
          <w:szCs w:val="28"/>
          <w:rtl/>
        </w:rPr>
        <w:t>:</w:t>
      </w:r>
      <w:r w:rsidR="00944DB8">
        <w:rPr>
          <w:rFonts w:cs="Simplified Arabic"/>
          <w:szCs w:val="28"/>
          <w:rtl/>
        </w:rPr>
        <w:t xml:space="preserve"> عن أبي جعفر (ع) في حديث قال: </w:t>
      </w:r>
      <w:r w:rsidR="00944DB8">
        <w:rPr>
          <w:rFonts w:cs="Simplified Arabic" w:hint="cs"/>
          <w:szCs w:val="28"/>
          <w:rtl/>
        </w:rPr>
        <w:t>"أ</w:t>
      </w:r>
      <w:r w:rsidRPr="00443AAE">
        <w:rPr>
          <w:rFonts w:cs="Simplified Arabic"/>
          <w:szCs w:val="28"/>
          <w:rtl/>
        </w:rPr>
        <w:t>ن الله</w:t>
      </w:r>
      <w:r w:rsidR="00944DB8">
        <w:rPr>
          <w:rFonts w:cs="Simplified Arabic" w:hint="cs"/>
          <w:szCs w:val="28"/>
          <w:rtl/>
        </w:rPr>
        <w:t xml:space="preserve"> </w:t>
      </w:r>
      <w:r w:rsidR="00944DB8">
        <w:rPr>
          <w:rFonts w:cs="Simplified Arabic"/>
          <w:szCs w:val="28"/>
          <w:rtl/>
        </w:rPr>
        <w:t>رأف بكم</w:t>
      </w:r>
      <w:r w:rsidR="00944DB8">
        <w:rPr>
          <w:rFonts w:cs="Simplified Arabic" w:hint="cs"/>
          <w:szCs w:val="28"/>
          <w:rtl/>
        </w:rPr>
        <w:t>,</w:t>
      </w:r>
      <w:r w:rsidR="00944DB8">
        <w:rPr>
          <w:rFonts w:cs="Simplified Arabic"/>
          <w:szCs w:val="28"/>
          <w:rtl/>
        </w:rPr>
        <w:t xml:space="preserve"> فجعل المتعة عوض</w:t>
      </w:r>
      <w:r w:rsidR="00944DB8">
        <w:rPr>
          <w:rFonts w:cs="Simplified Arabic" w:hint="cs"/>
          <w:szCs w:val="28"/>
          <w:rtl/>
        </w:rPr>
        <w:t>ً</w:t>
      </w:r>
      <w:r w:rsidR="00944DB8">
        <w:rPr>
          <w:rFonts w:cs="Simplified Arabic"/>
          <w:szCs w:val="28"/>
          <w:rtl/>
        </w:rPr>
        <w:t>ا لك</w:t>
      </w:r>
      <w:r w:rsidR="00944DB8">
        <w:rPr>
          <w:rFonts w:cs="Simplified Arabic" w:hint="cs"/>
          <w:szCs w:val="28"/>
          <w:rtl/>
        </w:rPr>
        <w:t>م</w:t>
      </w:r>
      <w:r w:rsidRPr="00443AAE">
        <w:rPr>
          <w:rFonts w:cs="Simplified Arabic"/>
          <w:szCs w:val="28"/>
          <w:rtl/>
        </w:rPr>
        <w:t xml:space="preserve"> من الأشربة</w:t>
      </w:r>
      <w:r w:rsidR="00944DB8">
        <w:rPr>
          <w:rFonts w:cs="Simplified Arabic" w:hint="cs"/>
          <w:szCs w:val="28"/>
          <w:rtl/>
        </w:rPr>
        <w:t>"</w:t>
      </w:r>
      <w:r w:rsidR="00944DB8">
        <w:rPr>
          <w:rFonts w:cs="Simplified Arabic"/>
          <w:szCs w:val="28"/>
          <w:vertAlign w:val="superscript"/>
          <w:rtl/>
        </w:rPr>
        <w:t>(</w:t>
      </w:r>
      <w:r w:rsidR="00944DB8">
        <w:rPr>
          <w:rStyle w:val="aa"/>
          <w:rFonts w:cs="Simplified Arabic"/>
          <w:szCs w:val="28"/>
          <w:rtl/>
        </w:rPr>
        <w:footnoteReference w:id="405"/>
      </w:r>
      <w:r w:rsidR="00944DB8">
        <w:rPr>
          <w:rFonts w:cs="Simplified Arabic"/>
          <w:szCs w:val="28"/>
          <w:vertAlign w:val="superscript"/>
          <w:rtl/>
        </w:rPr>
        <w:t>)</w:t>
      </w:r>
      <w:r w:rsidR="00944DB8">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فكيف</w:t>
      </w:r>
      <w:r w:rsidRPr="00443AAE">
        <w:rPr>
          <w:rFonts w:cs="Simplified Arabic"/>
          <w:szCs w:val="28"/>
          <w:rtl/>
        </w:rPr>
        <w:t xml:space="preserve"> يفتري</w:t>
      </w:r>
      <w:r w:rsidR="00944DB8">
        <w:rPr>
          <w:rFonts w:cs="Simplified Arabic" w:hint="cs"/>
          <w:szCs w:val="28"/>
          <w:rtl/>
        </w:rPr>
        <w:t xml:space="preserve"> </w:t>
      </w:r>
      <w:r w:rsidR="00944DB8">
        <w:rPr>
          <w:rFonts w:cs="Simplified Arabic"/>
          <w:szCs w:val="28"/>
          <w:rtl/>
        </w:rPr>
        <w:t>"</w:t>
      </w:r>
      <w:r w:rsidRPr="00443AAE">
        <w:rPr>
          <w:rFonts w:cs="Simplified Arabic"/>
          <w:szCs w:val="28"/>
          <w:rtl/>
        </w:rPr>
        <w:t>صاحب المتعة" أن عمر رضي الله عنه هو الذي حرم المتعة؟</w:t>
      </w:r>
    </w:p>
    <w:p w:rsidR="009C1BC7" w:rsidRPr="00443AAE" w:rsidRDefault="009C1BC7" w:rsidP="00443AAE">
      <w:pPr>
        <w:jc w:val="lowKashida"/>
        <w:rPr>
          <w:rFonts w:cs="Simplified Arabic"/>
          <w:szCs w:val="28"/>
          <w:rtl/>
        </w:rPr>
      </w:pPr>
      <w:r w:rsidRPr="00443AAE">
        <w:rPr>
          <w:rFonts w:cs="Simplified Arabic" w:hint="eastAsia"/>
          <w:szCs w:val="28"/>
          <w:rtl/>
        </w:rPr>
        <w:t>نسأل</w:t>
      </w:r>
      <w:r w:rsidRPr="00443AAE">
        <w:rPr>
          <w:rFonts w:cs="Simplified Arabic"/>
          <w:szCs w:val="28"/>
          <w:rtl/>
        </w:rPr>
        <w:t xml:space="preserve"> الله السلامة في العقل والدين.</w:t>
      </w:r>
    </w:p>
    <w:p w:rsidR="009C1BC7" w:rsidRPr="00443AAE" w:rsidRDefault="009C1BC7" w:rsidP="00944DB8">
      <w:pPr>
        <w:jc w:val="lowKashida"/>
        <w:rPr>
          <w:rFonts w:cs="Simplified Arabic"/>
          <w:szCs w:val="28"/>
          <w:rtl/>
        </w:rPr>
      </w:pPr>
      <w:r w:rsidRPr="00443AAE">
        <w:rPr>
          <w:rFonts w:cs="Simplified Arabic" w:hint="eastAsia"/>
          <w:szCs w:val="28"/>
          <w:rtl/>
        </w:rPr>
        <w:t>قوله</w:t>
      </w:r>
      <w:r w:rsidR="00944DB8">
        <w:rPr>
          <w:rFonts w:cs="Simplified Arabic"/>
          <w:szCs w:val="28"/>
          <w:rtl/>
        </w:rPr>
        <w:t xml:space="preserve"> </w:t>
      </w:r>
      <w:r w:rsidR="00944DB8">
        <w:rPr>
          <w:rFonts w:cs="Simplified Arabic" w:hint="cs"/>
          <w:szCs w:val="28"/>
          <w:rtl/>
        </w:rPr>
        <w:t>(</w:t>
      </w:r>
      <w:r w:rsidR="00944DB8">
        <w:rPr>
          <w:rFonts w:cs="Simplified Arabic"/>
          <w:szCs w:val="28"/>
          <w:rtl/>
        </w:rPr>
        <w:t>ص</w:t>
      </w:r>
      <w:r w:rsidRPr="00443AAE">
        <w:rPr>
          <w:rFonts w:cs="Simplified Arabic"/>
          <w:szCs w:val="28"/>
          <w:rtl/>
        </w:rPr>
        <w:t>١٦٣</w:t>
      </w:r>
      <w:r w:rsidR="00944DB8">
        <w:rPr>
          <w:rFonts w:cs="Simplified Arabic" w:hint="cs"/>
          <w:szCs w:val="28"/>
          <w:rtl/>
        </w:rPr>
        <w:t>)</w:t>
      </w:r>
      <w:r w:rsidRPr="00443AAE">
        <w:rPr>
          <w:rFonts w:cs="Simplified Arabic"/>
          <w:szCs w:val="28"/>
          <w:rtl/>
        </w:rPr>
        <w:t>:</w:t>
      </w:r>
      <w:r w:rsidR="00944DB8">
        <w:rPr>
          <w:rFonts w:cs="Simplified Arabic" w:hint="cs"/>
          <w:szCs w:val="28"/>
          <w:rtl/>
        </w:rPr>
        <w:t xml:space="preserve"> </w:t>
      </w:r>
      <w:r w:rsidR="00944DB8">
        <w:rPr>
          <w:rFonts w:cs="Simplified Arabic"/>
          <w:szCs w:val="28"/>
          <w:rtl/>
        </w:rPr>
        <w:t>"</w:t>
      </w:r>
      <w:r w:rsidR="00944DB8">
        <w:rPr>
          <w:rFonts w:cs="Simplified Arabic" w:hint="cs"/>
          <w:szCs w:val="28"/>
          <w:rtl/>
        </w:rPr>
        <w:t>إ</w:t>
      </w:r>
      <w:r w:rsidRPr="00443AAE">
        <w:rPr>
          <w:rFonts w:cs="Simplified Arabic"/>
          <w:szCs w:val="28"/>
          <w:rtl/>
        </w:rPr>
        <w:t xml:space="preserve">ن بحثنا يتعلق فقط مع الفريق القائل بأن رسول الله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هو الذي حرمها</w:t>
      </w:r>
      <w:r w:rsidR="00944DB8">
        <w:rPr>
          <w:rFonts w:cs="Simplified Arabic" w:hint="cs"/>
          <w:szCs w:val="28"/>
          <w:rtl/>
        </w:rPr>
        <w:t xml:space="preserve"> </w:t>
      </w:r>
      <w:r w:rsidRPr="00443AAE">
        <w:rPr>
          <w:rFonts w:cs="Simplified Arabic" w:hint="eastAsia"/>
          <w:szCs w:val="28"/>
          <w:rtl/>
        </w:rPr>
        <w:t>ونسخ</w:t>
      </w:r>
      <w:r w:rsidRPr="00443AAE">
        <w:rPr>
          <w:rFonts w:cs="Simplified Arabic"/>
          <w:szCs w:val="28"/>
          <w:rtl/>
        </w:rPr>
        <w:t xml:space="preserve"> القرآن بالحديث</w:t>
      </w:r>
      <w:r w:rsidR="00944DB8">
        <w:rPr>
          <w:rFonts w:cs="Simplified Arabic" w:hint="cs"/>
          <w:szCs w:val="28"/>
          <w:rtl/>
        </w:rPr>
        <w:t>,</w:t>
      </w:r>
      <w:r w:rsidRPr="00443AAE">
        <w:rPr>
          <w:rFonts w:cs="Simplified Arabic"/>
          <w:szCs w:val="28"/>
          <w:rtl/>
        </w:rPr>
        <w:t xml:space="preserve"> وهؤلاء مضطربون في أقوالهم وحجتهم واهية لا تقوم على أساس متين</w:t>
      </w:r>
      <w:r w:rsidR="00944DB8">
        <w:rPr>
          <w:rFonts w:cs="Simplified Arabic" w:hint="cs"/>
          <w:szCs w:val="28"/>
          <w:rtl/>
        </w:rPr>
        <w:t>,</w:t>
      </w:r>
      <w:r w:rsidRPr="00443AAE">
        <w:rPr>
          <w:rFonts w:cs="Simplified Arabic"/>
          <w:szCs w:val="28"/>
          <w:rtl/>
        </w:rPr>
        <w:t xml:space="preserve"> ولو</w:t>
      </w:r>
      <w:r w:rsidR="00944DB8">
        <w:rPr>
          <w:rFonts w:cs="Simplified Arabic" w:hint="cs"/>
          <w:szCs w:val="28"/>
          <w:rtl/>
        </w:rPr>
        <w:t xml:space="preserve"> </w:t>
      </w:r>
      <w:r w:rsidRPr="00443AAE">
        <w:rPr>
          <w:rFonts w:cs="Simplified Arabic" w:hint="eastAsia"/>
          <w:szCs w:val="28"/>
          <w:rtl/>
        </w:rPr>
        <w:t>روى</w:t>
      </w:r>
      <w:r w:rsidRPr="00443AAE">
        <w:rPr>
          <w:rFonts w:cs="Simplified Arabic"/>
          <w:szCs w:val="28"/>
          <w:rtl/>
        </w:rPr>
        <w:t xml:space="preserve"> النهي عنه مسلم في صحيحه</w:t>
      </w:r>
      <w:r w:rsidR="00944DB8">
        <w:rPr>
          <w:rFonts w:cs="Simplified Arabic" w:hint="cs"/>
          <w:szCs w:val="28"/>
          <w:rtl/>
        </w:rPr>
        <w:t>؛</w:t>
      </w:r>
      <w:r w:rsidRPr="00443AAE">
        <w:rPr>
          <w:rFonts w:cs="Simplified Arabic"/>
          <w:szCs w:val="28"/>
          <w:rtl/>
        </w:rPr>
        <w:t xml:space="preserve"> لأنه لو كان </w:t>
      </w:r>
      <w:r w:rsidR="00944DB8">
        <w:rPr>
          <w:rFonts w:cs="Simplified Arabic" w:hint="cs"/>
          <w:szCs w:val="28"/>
          <w:rtl/>
        </w:rPr>
        <w:t>نه</w:t>
      </w:r>
      <w:r w:rsidRPr="00443AAE">
        <w:rPr>
          <w:rFonts w:cs="Simplified Arabic"/>
          <w:szCs w:val="28"/>
          <w:rtl/>
        </w:rPr>
        <w:t>ي</w:t>
      </w:r>
      <w:r w:rsidR="00944DB8">
        <w:rPr>
          <w:rFonts w:cs="Simplified Arabic" w:hint="cs"/>
          <w:szCs w:val="28"/>
          <w:rtl/>
        </w:rPr>
        <w:t>ًا</w:t>
      </w:r>
      <w:r w:rsidRPr="00443AAE">
        <w:rPr>
          <w:rFonts w:cs="Simplified Arabic"/>
          <w:szCs w:val="28"/>
          <w:rtl/>
        </w:rPr>
        <w:t xml:space="preserve"> من رسول الله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لما غاب عن</w:t>
      </w:r>
      <w:r w:rsidR="00944DB8">
        <w:rPr>
          <w:rFonts w:cs="Simplified Arabic" w:hint="cs"/>
          <w:szCs w:val="28"/>
          <w:rtl/>
        </w:rPr>
        <w:t xml:space="preserve"> </w:t>
      </w:r>
      <w:r w:rsidRPr="00443AAE">
        <w:rPr>
          <w:rFonts w:cs="Simplified Arabic" w:hint="eastAsia"/>
          <w:szCs w:val="28"/>
          <w:rtl/>
        </w:rPr>
        <w:t>الصحابة</w:t>
      </w:r>
      <w:r w:rsidRPr="00443AAE">
        <w:rPr>
          <w:rFonts w:cs="Simplified Arabic"/>
          <w:szCs w:val="28"/>
          <w:rtl/>
        </w:rPr>
        <w:t xml:space="preserve"> الذين تمتعوا في عهد أبي بكر وشطر من عهد عمر كما روى ذلك مسلم في صحيحه</w:t>
      </w:r>
      <w:r w:rsidR="00944DB8">
        <w:rPr>
          <w:rFonts w:cs="Simplified Arabic" w:hint="cs"/>
          <w:szCs w:val="28"/>
          <w:rtl/>
        </w:rPr>
        <w:t>"</w:t>
      </w:r>
      <w:r w:rsidRPr="00443AAE">
        <w:rPr>
          <w:rFonts w:cs="Simplified Arabic"/>
          <w:szCs w:val="28"/>
          <w:rtl/>
        </w:rPr>
        <w:t>.</w:t>
      </w:r>
    </w:p>
    <w:p w:rsidR="009C1BC7" w:rsidRPr="00443AAE" w:rsidRDefault="009C1BC7" w:rsidP="00944DB8">
      <w:pPr>
        <w:jc w:val="lowKashida"/>
        <w:rPr>
          <w:rFonts w:cs="Simplified Arabic"/>
          <w:szCs w:val="28"/>
          <w:rtl/>
        </w:rPr>
      </w:pPr>
      <w:r w:rsidRPr="00443AAE">
        <w:rPr>
          <w:rFonts w:cs="Simplified Arabic" w:hint="eastAsia"/>
          <w:szCs w:val="28"/>
          <w:rtl/>
        </w:rPr>
        <w:t>وقوله</w:t>
      </w:r>
      <w:r w:rsidR="00944DB8">
        <w:rPr>
          <w:rFonts w:cs="Simplified Arabic"/>
          <w:szCs w:val="28"/>
          <w:rtl/>
        </w:rPr>
        <w:t xml:space="preserve"> </w:t>
      </w:r>
      <w:r w:rsidR="00944DB8">
        <w:rPr>
          <w:rFonts w:cs="Simplified Arabic" w:hint="cs"/>
          <w:szCs w:val="28"/>
          <w:rtl/>
        </w:rPr>
        <w:t>(</w:t>
      </w:r>
      <w:r w:rsidR="00944DB8">
        <w:rPr>
          <w:rFonts w:cs="Simplified Arabic"/>
          <w:szCs w:val="28"/>
          <w:rtl/>
        </w:rPr>
        <w:t>ص</w:t>
      </w:r>
      <w:r w:rsidRPr="00443AAE">
        <w:rPr>
          <w:rFonts w:cs="Simplified Arabic"/>
          <w:szCs w:val="28"/>
          <w:rtl/>
        </w:rPr>
        <w:t>١٦٤</w:t>
      </w:r>
      <w:r w:rsidR="00944DB8">
        <w:rPr>
          <w:rFonts w:cs="Simplified Arabic" w:hint="cs"/>
          <w:szCs w:val="28"/>
          <w:rtl/>
        </w:rPr>
        <w:t>)</w:t>
      </w:r>
      <w:r w:rsidRPr="00443AAE">
        <w:rPr>
          <w:rFonts w:cs="Simplified Arabic"/>
          <w:szCs w:val="28"/>
          <w:rtl/>
        </w:rPr>
        <w:t>:</w:t>
      </w:r>
      <w:r w:rsidR="00944DB8">
        <w:rPr>
          <w:rFonts w:cs="Simplified Arabic" w:hint="cs"/>
          <w:szCs w:val="28"/>
          <w:rtl/>
        </w:rPr>
        <w:t xml:space="preserve"> </w:t>
      </w:r>
      <w:r w:rsidR="00944DB8">
        <w:rPr>
          <w:rFonts w:cs="Simplified Arabic"/>
          <w:szCs w:val="28"/>
          <w:rtl/>
        </w:rPr>
        <w:t>"</w:t>
      </w:r>
      <w:r w:rsidR="00944DB8">
        <w:rPr>
          <w:rFonts w:cs="Simplified Arabic" w:hint="cs"/>
          <w:szCs w:val="28"/>
          <w:rtl/>
        </w:rPr>
        <w:t>إ</w:t>
      </w:r>
      <w:r w:rsidRPr="00443AAE">
        <w:rPr>
          <w:rFonts w:cs="Simplified Arabic"/>
          <w:szCs w:val="28"/>
          <w:rtl/>
        </w:rPr>
        <w:t>ن جابر بن عبد الله الأنصاري يقول بصراحة: كنا نستمتع بالقبضة من</w:t>
      </w:r>
      <w:r w:rsidR="00944DB8">
        <w:rPr>
          <w:rFonts w:cs="Simplified Arabic" w:hint="cs"/>
          <w:szCs w:val="28"/>
          <w:rtl/>
        </w:rPr>
        <w:t xml:space="preserve"> </w:t>
      </w:r>
      <w:r w:rsidRPr="00443AAE">
        <w:rPr>
          <w:rFonts w:cs="Simplified Arabic" w:hint="eastAsia"/>
          <w:szCs w:val="28"/>
          <w:rtl/>
        </w:rPr>
        <w:t>التمر</w:t>
      </w:r>
      <w:r w:rsidRPr="00443AAE">
        <w:rPr>
          <w:rFonts w:cs="Simplified Arabic"/>
          <w:szCs w:val="28"/>
          <w:rtl/>
        </w:rPr>
        <w:t xml:space="preserve"> والدقيق الأيام على عهد رسول الله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وأبي بكر</w:t>
      </w:r>
      <w:r w:rsidR="00944DB8">
        <w:rPr>
          <w:rFonts w:cs="Simplified Arabic" w:hint="cs"/>
          <w:szCs w:val="28"/>
          <w:rtl/>
        </w:rPr>
        <w:t>,</w:t>
      </w:r>
      <w:r w:rsidRPr="00443AAE">
        <w:rPr>
          <w:rFonts w:cs="Simplified Arabic"/>
          <w:szCs w:val="28"/>
          <w:rtl/>
        </w:rPr>
        <w:t xml:space="preserve"> حتى </w:t>
      </w:r>
      <w:r w:rsidR="00944DB8">
        <w:rPr>
          <w:rFonts w:cs="Simplified Arabic" w:hint="cs"/>
          <w:szCs w:val="28"/>
          <w:rtl/>
        </w:rPr>
        <w:t>نه</w:t>
      </w:r>
      <w:r w:rsidRPr="00443AAE">
        <w:rPr>
          <w:rFonts w:cs="Simplified Arabic"/>
          <w:szCs w:val="28"/>
          <w:rtl/>
        </w:rPr>
        <w:t>ى عنه عمر في شأن عمرو بن</w:t>
      </w:r>
      <w:r w:rsidR="00944DB8">
        <w:rPr>
          <w:rFonts w:cs="Simplified Arabic" w:hint="cs"/>
          <w:szCs w:val="28"/>
          <w:rtl/>
        </w:rPr>
        <w:t xml:space="preserve"> </w:t>
      </w:r>
      <w:r w:rsidRPr="00443AAE">
        <w:rPr>
          <w:rFonts w:cs="Simplified Arabic" w:hint="eastAsia"/>
          <w:szCs w:val="28"/>
          <w:rtl/>
        </w:rPr>
        <w:t>حريث</w:t>
      </w:r>
      <w:r w:rsidRPr="00443AAE">
        <w:rPr>
          <w:rFonts w:cs="Simplified Arabic"/>
          <w:szCs w:val="28"/>
          <w:rtl/>
        </w:rPr>
        <w:t>".</w:t>
      </w:r>
    </w:p>
    <w:p w:rsidR="009C1BC7" w:rsidRPr="00944DB8" w:rsidRDefault="009C1BC7" w:rsidP="00443AAE">
      <w:pPr>
        <w:jc w:val="lowKashida"/>
        <w:rPr>
          <w:rFonts w:cs="Simplified Arabic"/>
          <w:b/>
          <w:bCs/>
          <w:szCs w:val="28"/>
          <w:rtl/>
        </w:rPr>
      </w:pPr>
      <w:r w:rsidRPr="00944DB8">
        <w:rPr>
          <w:rFonts w:cs="Simplified Arabic" w:hint="eastAsia"/>
          <w:b/>
          <w:bCs/>
          <w:szCs w:val="28"/>
          <w:rtl/>
        </w:rPr>
        <w:t>فالجوا</w:t>
      </w:r>
      <w:r w:rsidRPr="00944DB8">
        <w:rPr>
          <w:rFonts w:cs="Simplified Arabic"/>
          <w:b/>
          <w:bCs/>
          <w:szCs w:val="28"/>
          <w:rtl/>
        </w:rPr>
        <w:t>ب:</w:t>
      </w:r>
    </w:p>
    <w:p w:rsidR="009C1BC7" w:rsidRPr="00443AAE" w:rsidRDefault="009C1BC7" w:rsidP="00944DB8">
      <w:pPr>
        <w:jc w:val="lowKashida"/>
        <w:rPr>
          <w:rFonts w:cs="Simplified Arabic"/>
          <w:szCs w:val="28"/>
          <w:rtl/>
        </w:rPr>
      </w:pPr>
      <w:r w:rsidRPr="00443AAE">
        <w:rPr>
          <w:rFonts w:cs="Simplified Arabic" w:hint="eastAsia"/>
          <w:szCs w:val="28"/>
          <w:rtl/>
        </w:rPr>
        <w:t>أن</w:t>
      </w:r>
      <w:r w:rsidRPr="00443AAE">
        <w:rPr>
          <w:rFonts w:cs="Simplified Arabic"/>
          <w:szCs w:val="28"/>
          <w:rtl/>
        </w:rPr>
        <w:t xml:space="preserve"> حديث جابر محمول على أن </w:t>
      </w:r>
      <w:r w:rsidR="00944DB8">
        <w:rPr>
          <w:rFonts w:cs="Simplified Arabic"/>
          <w:szCs w:val="28"/>
          <w:rtl/>
        </w:rPr>
        <w:t>الذي استمتع في عهد أبي بكر وشطر</w:t>
      </w:r>
      <w:r w:rsidRPr="00443AAE">
        <w:rPr>
          <w:rFonts w:cs="Simplified Arabic"/>
          <w:szCs w:val="28"/>
          <w:rtl/>
        </w:rPr>
        <w:t xml:space="preserve"> من خلافة عمر لم يبلغه النسخ منهم جابر نفسه</w:t>
      </w:r>
      <w:r w:rsidR="00944DB8">
        <w:rPr>
          <w:rFonts w:cs="Simplified Arabic" w:hint="cs"/>
          <w:szCs w:val="28"/>
          <w:rtl/>
        </w:rPr>
        <w:t>,</w:t>
      </w:r>
      <w:r w:rsidRPr="00443AAE">
        <w:rPr>
          <w:rFonts w:cs="Simplified Arabic"/>
          <w:szCs w:val="28"/>
          <w:rtl/>
        </w:rPr>
        <w:t xml:space="preserve"> كما ذكر ذلك النووي في شرحه لصحيح مسلم</w:t>
      </w:r>
      <w:r w:rsidR="00944DB8">
        <w:rPr>
          <w:rFonts w:cs="Simplified Arabic"/>
          <w:szCs w:val="28"/>
          <w:vertAlign w:val="superscript"/>
          <w:rtl/>
        </w:rPr>
        <w:t>(</w:t>
      </w:r>
      <w:r w:rsidR="00944DB8">
        <w:rPr>
          <w:rStyle w:val="aa"/>
          <w:rFonts w:cs="Simplified Arabic"/>
          <w:szCs w:val="28"/>
          <w:rtl/>
        </w:rPr>
        <w:footnoteReference w:id="406"/>
      </w:r>
      <w:r w:rsidR="00944DB8">
        <w:rPr>
          <w:rFonts w:cs="Simplified Arabic"/>
          <w:szCs w:val="28"/>
          <w:vertAlign w:val="superscript"/>
          <w:rtl/>
        </w:rPr>
        <w:t>)</w:t>
      </w:r>
      <w:r w:rsidR="00944DB8">
        <w:rPr>
          <w:rFonts w:cs="Simplified Arabic" w:hint="cs"/>
          <w:szCs w:val="28"/>
          <w:rtl/>
        </w:rPr>
        <w:t>.</w:t>
      </w:r>
    </w:p>
    <w:p w:rsidR="009C1BC7" w:rsidRPr="00443AAE" w:rsidRDefault="009C1BC7" w:rsidP="00944DB8">
      <w:pPr>
        <w:jc w:val="lowKashida"/>
        <w:rPr>
          <w:rFonts w:cs="Simplified Arabic"/>
          <w:szCs w:val="28"/>
          <w:rtl/>
        </w:rPr>
      </w:pPr>
      <w:r w:rsidRPr="00443AAE">
        <w:rPr>
          <w:rFonts w:cs="Simplified Arabic" w:hint="eastAsia"/>
          <w:szCs w:val="28"/>
          <w:rtl/>
        </w:rPr>
        <w:t>وليس</w:t>
      </w:r>
      <w:r w:rsidRPr="00443AAE">
        <w:rPr>
          <w:rFonts w:cs="Simplified Arabic"/>
          <w:szCs w:val="28"/>
          <w:rtl/>
        </w:rPr>
        <w:t xml:space="preserve"> في الحديث دلالة على أن أبا بكر يرى حلها</w:t>
      </w:r>
      <w:r w:rsidR="00944DB8">
        <w:rPr>
          <w:rFonts w:cs="Simplified Arabic" w:hint="cs"/>
          <w:szCs w:val="28"/>
          <w:rtl/>
        </w:rPr>
        <w:t>؛</w:t>
      </w:r>
      <w:r w:rsidR="00944DB8">
        <w:rPr>
          <w:rFonts w:cs="Simplified Arabic"/>
          <w:szCs w:val="28"/>
          <w:rtl/>
        </w:rPr>
        <w:t xml:space="preserve"> إذ لم يذكر جابر </w:t>
      </w:r>
      <w:r w:rsidR="00944DB8">
        <w:rPr>
          <w:rFonts w:cs="Simplified Arabic" w:hint="cs"/>
          <w:szCs w:val="28"/>
          <w:rtl/>
        </w:rPr>
        <w:t>ا</w:t>
      </w:r>
      <w:r w:rsidRPr="00443AAE">
        <w:rPr>
          <w:rFonts w:cs="Simplified Arabic"/>
          <w:szCs w:val="28"/>
          <w:rtl/>
        </w:rPr>
        <w:t>طلاع أبي بكر على</w:t>
      </w:r>
      <w:r w:rsidR="00944DB8">
        <w:rPr>
          <w:rFonts w:cs="Simplified Arabic" w:hint="cs"/>
          <w:szCs w:val="28"/>
          <w:rtl/>
        </w:rPr>
        <w:t xml:space="preserve"> </w:t>
      </w:r>
      <w:r w:rsidRPr="00443AAE">
        <w:rPr>
          <w:rFonts w:cs="Simplified Arabic" w:hint="eastAsia"/>
          <w:szCs w:val="28"/>
          <w:rtl/>
        </w:rPr>
        <w:t>فاعلها</w:t>
      </w:r>
      <w:r w:rsidR="00944DB8">
        <w:rPr>
          <w:rFonts w:cs="Simplified Arabic"/>
          <w:szCs w:val="28"/>
          <w:rtl/>
        </w:rPr>
        <w:t xml:space="preserve"> والرض</w:t>
      </w:r>
      <w:r w:rsidR="00944DB8">
        <w:rPr>
          <w:rFonts w:cs="Simplified Arabic" w:hint="cs"/>
          <w:szCs w:val="28"/>
          <w:rtl/>
        </w:rPr>
        <w:t>ا</w:t>
      </w:r>
      <w:r w:rsidRPr="00443AAE">
        <w:rPr>
          <w:rFonts w:cs="Simplified Arabic"/>
          <w:szCs w:val="28"/>
          <w:rtl/>
        </w:rPr>
        <w:t xml:space="preserve"> به,</w:t>
      </w:r>
      <w:r w:rsidR="00944DB8">
        <w:rPr>
          <w:rFonts w:cs="Simplified Arabic" w:hint="cs"/>
          <w:szCs w:val="28"/>
          <w:rtl/>
        </w:rPr>
        <w:t xml:space="preserve"> </w:t>
      </w:r>
      <w:r w:rsidRPr="00443AAE">
        <w:rPr>
          <w:rFonts w:cs="Simplified Arabic"/>
          <w:szCs w:val="28"/>
          <w:rtl/>
        </w:rPr>
        <w:t>كما أن كتب السنة لم تذكر رأي أبي بكر في المتعة</w:t>
      </w:r>
      <w:r w:rsidR="00944DB8">
        <w:rPr>
          <w:rFonts w:cs="Simplified Arabic" w:hint="cs"/>
          <w:szCs w:val="28"/>
          <w:rtl/>
        </w:rPr>
        <w:t>,</w:t>
      </w:r>
      <w:r w:rsidRPr="00443AAE">
        <w:rPr>
          <w:rFonts w:cs="Simplified Arabic"/>
          <w:szCs w:val="28"/>
          <w:rtl/>
        </w:rPr>
        <w:t xml:space="preserve"> والظاهر أن موقفه -</w:t>
      </w:r>
      <w:r w:rsidRPr="00443AAE">
        <w:rPr>
          <w:rFonts w:cs="Simplified Arabic" w:hint="eastAsia"/>
          <w:szCs w:val="28"/>
          <w:rtl/>
        </w:rPr>
        <w:t>وهو</w:t>
      </w:r>
      <w:r w:rsidR="00944DB8">
        <w:rPr>
          <w:rFonts w:cs="Simplified Arabic"/>
          <w:szCs w:val="28"/>
          <w:rtl/>
        </w:rPr>
        <w:t xml:space="preserve"> الملازم لر</w:t>
      </w:r>
      <w:r w:rsidRPr="00443AAE">
        <w:rPr>
          <w:rFonts w:cs="Simplified Arabic"/>
          <w:szCs w:val="28"/>
          <w:rtl/>
        </w:rPr>
        <w:t xml:space="preserve">سول الله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في جميع غزو</w:t>
      </w:r>
      <w:r w:rsidR="00944DB8">
        <w:rPr>
          <w:rFonts w:cs="Simplified Arabic"/>
          <w:szCs w:val="28"/>
          <w:rtl/>
        </w:rPr>
        <w:t>اته وأغلب حالاته</w:t>
      </w:r>
      <w:r w:rsidRPr="00443AAE">
        <w:rPr>
          <w:rFonts w:cs="Simplified Arabic"/>
          <w:szCs w:val="28"/>
          <w:rtl/>
        </w:rPr>
        <w:t>-</w:t>
      </w:r>
      <w:r w:rsidR="00944DB8">
        <w:rPr>
          <w:rFonts w:cs="Simplified Arabic" w:hint="cs"/>
          <w:szCs w:val="28"/>
          <w:rtl/>
        </w:rPr>
        <w:t xml:space="preserve"> </w:t>
      </w:r>
      <w:r w:rsidRPr="00443AAE">
        <w:rPr>
          <w:rFonts w:cs="Simplified Arabic"/>
          <w:szCs w:val="28"/>
          <w:rtl/>
        </w:rPr>
        <w:t>التحريم لها, والذي نقصده في</w:t>
      </w:r>
      <w:r w:rsidR="00944DB8">
        <w:rPr>
          <w:rFonts w:cs="Simplified Arabic" w:hint="cs"/>
          <w:szCs w:val="28"/>
          <w:rtl/>
        </w:rPr>
        <w:t xml:space="preserve"> </w:t>
      </w:r>
      <w:r w:rsidRPr="00443AAE">
        <w:rPr>
          <w:rFonts w:cs="Simplified Arabic" w:hint="eastAsia"/>
          <w:szCs w:val="28"/>
          <w:rtl/>
        </w:rPr>
        <w:t>هذه</w:t>
      </w:r>
      <w:r w:rsidRPr="00443AAE">
        <w:rPr>
          <w:rFonts w:cs="Simplified Arabic"/>
          <w:szCs w:val="28"/>
          <w:rtl/>
        </w:rPr>
        <w:t xml:space="preserve"> السطور أنه لا يلزم من كون البعض فعلها أو مارسها في عهد أبي بكر أن يكون مطلع</w:t>
      </w:r>
      <w:r w:rsidR="00944DB8">
        <w:rPr>
          <w:rFonts w:cs="Simplified Arabic" w:hint="cs"/>
          <w:szCs w:val="28"/>
          <w:rtl/>
        </w:rPr>
        <w:t>ً</w:t>
      </w:r>
      <w:r w:rsidRPr="00443AAE">
        <w:rPr>
          <w:rFonts w:cs="Simplified Arabic"/>
          <w:szCs w:val="28"/>
          <w:rtl/>
        </w:rPr>
        <w:t>ا عليها ومقر</w:t>
      </w:r>
      <w:r w:rsidR="00944DB8">
        <w:rPr>
          <w:rFonts w:cs="Simplified Arabic" w:hint="cs"/>
          <w:szCs w:val="28"/>
          <w:rtl/>
        </w:rPr>
        <w:t>ً</w:t>
      </w:r>
      <w:r w:rsidRPr="00443AAE">
        <w:rPr>
          <w:rFonts w:cs="Simplified Arabic"/>
          <w:szCs w:val="28"/>
          <w:rtl/>
        </w:rPr>
        <w:t xml:space="preserve">ا </w:t>
      </w:r>
      <w:r w:rsidR="00944DB8">
        <w:rPr>
          <w:rFonts w:cs="Simplified Arabic" w:hint="cs"/>
          <w:szCs w:val="28"/>
          <w:rtl/>
        </w:rPr>
        <w:t>به</w:t>
      </w:r>
      <w:r w:rsidR="00944DB8">
        <w:rPr>
          <w:rFonts w:cs="Simplified Arabic"/>
          <w:szCs w:val="28"/>
          <w:rtl/>
        </w:rPr>
        <w:t>ا و</w:t>
      </w:r>
      <w:r w:rsidRPr="00443AAE">
        <w:rPr>
          <w:rFonts w:cs="Simplified Arabic"/>
          <w:szCs w:val="28"/>
          <w:rtl/>
        </w:rPr>
        <w:t>بجوازها! وأعتقد شخصي</w:t>
      </w:r>
      <w:r w:rsidR="00944DB8">
        <w:rPr>
          <w:rFonts w:cs="Simplified Arabic" w:hint="cs"/>
          <w:szCs w:val="28"/>
          <w:rtl/>
        </w:rPr>
        <w:t>ً</w:t>
      </w:r>
      <w:r w:rsidRPr="00443AAE">
        <w:rPr>
          <w:rFonts w:cs="Simplified Arabic"/>
          <w:szCs w:val="28"/>
          <w:rtl/>
        </w:rPr>
        <w:t>ا أنه لو اطلع الصديق على فاعلها في خلافته</w:t>
      </w:r>
      <w:r w:rsidR="00944DB8">
        <w:rPr>
          <w:rFonts w:cs="Simplified Arabic" w:hint="cs"/>
          <w:szCs w:val="28"/>
          <w:rtl/>
        </w:rPr>
        <w:t xml:space="preserve"> </w:t>
      </w:r>
      <w:r w:rsidRPr="00443AAE">
        <w:rPr>
          <w:rFonts w:cs="Simplified Arabic" w:hint="eastAsia"/>
          <w:szCs w:val="28"/>
          <w:rtl/>
        </w:rPr>
        <w:t>لوقف</w:t>
      </w:r>
      <w:r w:rsidRPr="00443AAE">
        <w:rPr>
          <w:rFonts w:cs="Simplified Arabic"/>
          <w:szCs w:val="28"/>
          <w:rtl/>
        </w:rPr>
        <w:t xml:space="preserve"> منها موقف الفاروق عمر رضي الله عنه</w:t>
      </w:r>
      <w:r w:rsidR="00944DB8">
        <w:rPr>
          <w:rFonts w:cs="Simplified Arabic" w:hint="cs"/>
          <w:szCs w:val="28"/>
          <w:rtl/>
        </w:rPr>
        <w:t>؛</w:t>
      </w:r>
      <w:r w:rsidRPr="00443AAE">
        <w:rPr>
          <w:rFonts w:cs="Simplified Arabic"/>
          <w:szCs w:val="28"/>
          <w:rtl/>
        </w:rPr>
        <w:t xml:space="preserve"> لأن الفاروق</w:t>
      </w:r>
      <w:r w:rsidR="00944DB8">
        <w:rPr>
          <w:rFonts w:cs="Simplified Arabic"/>
          <w:szCs w:val="28"/>
          <w:rtl/>
        </w:rPr>
        <w:t xml:space="preserve"> فعلت في عهده ولم ي</w:t>
      </w:r>
      <w:r w:rsidRPr="00443AAE">
        <w:rPr>
          <w:rFonts w:cs="Simplified Arabic"/>
          <w:szCs w:val="28"/>
          <w:rtl/>
        </w:rPr>
        <w:t>طلع عليها كما</w:t>
      </w:r>
      <w:r w:rsidR="00944DB8">
        <w:rPr>
          <w:rFonts w:cs="Simplified Arabic" w:hint="cs"/>
          <w:szCs w:val="28"/>
          <w:rtl/>
        </w:rPr>
        <w:t xml:space="preserve"> </w:t>
      </w:r>
      <w:r w:rsidRPr="00443AAE">
        <w:rPr>
          <w:rFonts w:cs="Simplified Arabic" w:hint="eastAsia"/>
          <w:szCs w:val="28"/>
          <w:rtl/>
        </w:rPr>
        <w:t>يدل</w:t>
      </w:r>
      <w:r w:rsidRPr="00443AAE">
        <w:rPr>
          <w:rFonts w:cs="Simplified Arabic"/>
          <w:szCs w:val="28"/>
          <w:rtl/>
        </w:rPr>
        <w:t xml:space="preserve"> عليه حديث جابر الثاني</w:t>
      </w:r>
      <w:r w:rsidR="00944DB8">
        <w:rPr>
          <w:rFonts w:cs="Simplified Arabic" w:hint="cs"/>
          <w:szCs w:val="28"/>
          <w:rtl/>
        </w:rPr>
        <w:t>,</w:t>
      </w:r>
      <w:r w:rsidRPr="00443AAE">
        <w:rPr>
          <w:rFonts w:cs="Simplified Arabic"/>
          <w:szCs w:val="28"/>
          <w:rtl/>
        </w:rPr>
        <w:t xml:space="preserve"> ثم اطلع</w:t>
      </w:r>
      <w:r w:rsidR="00944DB8">
        <w:rPr>
          <w:rFonts w:cs="Simplified Arabic" w:hint="cs"/>
          <w:szCs w:val="28"/>
          <w:rtl/>
        </w:rPr>
        <w:t xml:space="preserve"> </w:t>
      </w:r>
      <w:r w:rsidR="00944DB8">
        <w:rPr>
          <w:rFonts w:cs="Simplified Arabic"/>
          <w:szCs w:val="28"/>
          <w:rtl/>
        </w:rPr>
        <w:t>بعد ذلك</w:t>
      </w:r>
      <w:r w:rsidRPr="00443AAE">
        <w:rPr>
          <w:rFonts w:cs="Simplified Arabic"/>
          <w:szCs w:val="28"/>
          <w:rtl/>
        </w:rPr>
        <w:t xml:space="preserve"> فنهى عنها</w:t>
      </w:r>
      <w:r w:rsidR="00944DB8">
        <w:rPr>
          <w:rFonts w:cs="Simplified Arabic" w:hint="cs"/>
          <w:szCs w:val="28"/>
          <w:rtl/>
        </w:rPr>
        <w:t>,</w:t>
      </w:r>
      <w:r w:rsidRPr="00443AAE">
        <w:rPr>
          <w:rFonts w:cs="Simplified Arabic"/>
          <w:szCs w:val="28"/>
          <w:rtl/>
        </w:rPr>
        <w:t xml:space="preserve"> وقال فيها أشد القول</w:t>
      </w:r>
      <w:r w:rsidR="00944DB8">
        <w:rPr>
          <w:rFonts w:cs="Simplified Arabic" w:hint="cs"/>
          <w:szCs w:val="28"/>
          <w:rtl/>
        </w:rPr>
        <w:t>,</w:t>
      </w:r>
      <w:r w:rsidRPr="00443AAE">
        <w:rPr>
          <w:rFonts w:cs="Simplified Arabic"/>
          <w:szCs w:val="28"/>
          <w:rtl/>
        </w:rPr>
        <w:t xml:space="preserve"> ولعل</w:t>
      </w:r>
      <w:r w:rsidR="00944DB8">
        <w:rPr>
          <w:rFonts w:cs="Simplified Arabic" w:hint="cs"/>
          <w:szCs w:val="28"/>
          <w:rtl/>
        </w:rPr>
        <w:t xml:space="preserve"> </w:t>
      </w:r>
      <w:r w:rsidRPr="00443AAE">
        <w:rPr>
          <w:rFonts w:cs="Simplified Arabic" w:hint="eastAsia"/>
          <w:szCs w:val="28"/>
          <w:rtl/>
        </w:rPr>
        <w:t>السبب</w:t>
      </w:r>
      <w:r w:rsidR="00944DB8">
        <w:rPr>
          <w:rFonts w:cs="Simplified Arabic"/>
          <w:szCs w:val="28"/>
          <w:rtl/>
        </w:rPr>
        <w:t xml:space="preserve"> في عدم إطلاع الصديق عليها لكو</w:t>
      </w:r>
      <w:r w:rsidR="00944DB8">
        <w:rPr>
          <w:rFonts w:cs="Simplified Arabic" w:hint="cs"/>
          <w:szCs w:val="28"/>
          <w:rtl/>
        </w:rPr>
        <w:t>نه</w:t>
      </w:r>
      <w:r w:rsidRPr="00443AAE">
        <w:rPr>
          <w:rFonts w:cs="Simplified Arabic"/>
          <w:szCs w:val="28"/>
          <w:rtl/>
        </w:rPr>
        <w:t>ا</w:t>
      </w:r>
      <w:r w:rsidR="00944DB8">
        <w:rPr>
          <w:rFonts w:cs="Simplified Arabic" w:hint="cs"/>
          <w:szCs w:val="28"/>
          <w:rtl/>
        </w:rPr>
        <w:t xml:space="preserve"> </w:t>
      </w:r>
      <w:r w:rsidR="00944DB8">
        <w:rPr>
          <w:rFonts w:cs="Simplified Arabic"/>
          <w:szCs w:val="28"/>
          <w:rtl/>
        </w:rPr>
        <w:t>"</w:t>
      </w:r>
      <w:r w:rsidRPr="00443AAE">
        <w:rPr>
          <w:rFonts w:cs="Simplified Arabic"/>
          <w:szCs w:val="28"/>
          <w:rtl/>
        </w:rPr>
        <w:t>نكاح سر" حيث لم يشترط فيها الإشهاد, ولما</w:t>
      </w:r>
      <w:r w:rsidR="00944DB8">
        <w:rPr>
          <w:rFonts w:cs="Simplified Arabic" w:hint="cs"/>
          <w:szCs w:val="28"/>
          <w:rtl/>
        </w:rPr>
        <w:t xml:space="preserve"> </w:t>
      </w:r>
      <w:r w:rsidRPr="00443AAE">
        <w:rPr>
          <w:rFonts w:cs="Simplified Arabic" w:hint="eastAsia"/>
          <w:szCs w:val="28"/>
          <w:rtl/>
        </w:rPr>
        <w:t>كانت</w:t>
      </w:r>
      <w:r w:rsidR="00944DB8">
        <w:rPr>
          <w:rFonts w:cs="Simplified Arabic"/>
          <w:szCs w:val="28"/>
          <w:rtl/>
        </w:rPr>
        <w:t xml:space="preserve"> خالية عن الإعلان حق لها أن تخف</w:t>
      </w:r>
      <w:r w:rsidR="00944DB8">
        <w:rPr>
          <w:rFonts w:cs="Simplified Arabic" w:hint="cs"/>
          <w:szCs w:val="28"/>
          <w:rtl/>
        </w:rPr>
        <w:t>ى</w:t>
      </w:r>
      <w:r w:rsidRPr="00443AAE">
        <w:rPr>
          <w:rFonts w:cs="Simplified Arabic"/>
          <w:szCs w:val="28"/>
          <w:rtl/>
        </w:rPr>
        <w:t xml:space="preserve"> على القريب فضل</w:t>
      </w:r>
      <w:r w:rsidR="00944DB8">
        <w:rPr>
          <w:rFonts w:cs="Simplified Arabic" w:hint="cs"/>
          <w:szCs w:val="28"/>
          <w:rtl/>
        </w:rPr>
        <w:t>ً</w:t>
      </w:r>
      <w:r w:rsidRPr="00443AAE">
        <w:rPr>
          <w:rFonts w:cs="Simplified Arabic"/>
          <w:szCs w:val="28"/>
          <w:rtl/>
        </w:rPr>
        <w:t xml:space="preserve">ا عن </w:t>
      </w:r>
      <w:proofErr w:type="spellStart"/>
      <w:r w:rsidRPr="00443AAE">
        <w:rPr>
          <w:rFonts w:cs="Simplified Arabic"/>
          <w:szCs w:val="28"/>
          <w:rtl/>
        </w:rPr>
        <w:t>المضطلع</w:t>
      </w:r>
      <w:proofErr w:type="spellEnd"/>
      <w:r w:rsidRPr="00443AAE">
        <w:rPr>
          <w:rFonts w:cs="Simplified Arabic"/>
          <w:szCs w:val="28"/>
          <w:rtl/>
        </w:rPr>
        <w:t xml:space="preserve"> بأعباء الخلافة وأمر</w:t>
      </w:r>
      <w:r w:rsidR="00944DB8">
        <w:rPr>
          <w:rFonts w:cs="Simplified Arabic" w:hint="cs"/>
          <w:szCs w:val="28"/>
          <w:rtl/>
        </w:rPr>
        <w:t xml:space="preserve"> </w:t>
      </w:r>
      <w:r w:rsidRPr="00443AAE">
        <w:rPr>
          <w:rFonts w:cs="Simplified Arabic" w:hint="eastAsia"/>
          <w:szCs w:val="28"/>
          <w:rtl/>
        </w:rPr>
        <w:t>المسلمين</w:t>
      </w:r>
      <w:r w:rsidRPr="00443AAE">
        <w:rPr>
          <w:rFonts w:cs="Simplified Arabic"/>
          <w:szCs w:val="28"/>
          <w:rtl/>
        </w:rPr>
        <w:t xml:space="preserve"> كافة كأبي بكر.</w:t>
      </w:r>
    </w:p>
    <w:p w:rsidR="009C1BC7" w:rsidRPr="00443AAE" w:rsidRDefault="009C1BC7" w:rsidP="00944DB8">
      <w:pPr>
        <w:jc w:val="lowKashida"/>
        <w:rPr>
          <w:rFonts w:cs="Simplified Arabic"/>
          <w:szCs w:val="28"/>
          <w:rtl/>
        </w:rPr>
      </w:pPr>
      <w:r w:rsidRPr="00443AAE">
        <w:rPr>
          <w:rFonts w:cs="Simplified Arabic" w:hint="eastAsia"/>
          <w:szCs w:val="28"/>
          <w:rtl/>
        </w:rPr>
        <w:lastRenderedPageBreak/>
        <w:t>وفي</w:t>
      </w:r>
      <w:r w:rsidRPr="00443AAE">
        <w:rPr>
          <w:rFonts w:cs="Simplified Arabic"/>
          <w:szCs w:val="28"/>
          <w:rtl/>
        </w:rPr>
        <w:t xml:space="preserve"> ذلك يقول ابن العربي عن حديث جابر بما لفظه: </w:t>
      </w:r>
      <w:r w:rsidR="00944DB8">
        <w:rPr>
          <w:rFonts w:cs="Simplified Arabic" w:hint="cs"/>
          <w:szCs w:val="28"/>
          <w:rtl/>
        </w:rPr>
        <w:t>"</w:t>
      </w:r>
      <w:r w:rsidR="00944DB8">
        <w:rPr>
          <w:rFonts w:cs="Simplified Arabic"/>
          <w:szCs w:val="28"/>
          <w:rtl/>
        </w:rPr>
        <w:t>فأما حديث جابر بأ</w:t>
      </w:r>
      <w:r w:rsidR="00944DB8">
        <w:rPr>
          <w:rFonts w:cs="Simplified Arabic" w:hint="cs"/>
          <w:szCs w:val="28"/>
          <w:rtl/>
        </w:rPr>
        <w:t>نه</w:t>
      </w:r>
      <w:r w:rsidRPr="00443AAE">
        <w:rPr>
          <w:rFonts w:cs="Simplified Arabic"/>
          <w:szCs w:val="28"/>
          <w:rtl/>
        </w:rPr>
        <w:t>م فعلوها على</w:t>
      </w:r>
      <w:r w:rsidR="00944DB8">
        <w:rPr>
          <w:rFonts w:cs="Simplified Arabic" w:hint="cs"/>
          <w:szCs w:val="28"/>
          <w:rtl/>
        </w:rPr>
        <w:t xml:space="preserve"> </w:t>
      </w:r>
      <w:r w:rsidRPr="00443AAE">
        <w:rPr>
          <w:rFonts w:cs="Simplified Arabic" w:hint="eastAsia"/>
          <w:szCs w:val="28"/>
          <w:rtl/>
        </w:rPr>
        <w:t>عهد</w:t>
      </w:r>
      <w:r w:rsidRPr="00443AAE">
        <w:rPr>
          <w:rFonts w:cs="Simplified Arabic"/>
          <w:szCs w:val="28"/>
          <w:rtl/>
        </w:rPr>
        <w:t xml:space="preserve"> أبي بكر فذلك من اشتغال الخلق بالفتنة عن تمهيد الشريعة</w:t>
      </w:r>
      <w:r w:rsidR="00944DB8">
        <w:rPr>
          <w:rFonts w:cs="Simplified Arabic" w:hint="cs"/>
          <w:szCs w:val="28"/>
          <w:rtl/>
        </w:rPr>
        <w:t>,</w:t>
      </w:r>
      <w:r w:rsidRPr="00443AAE">
        <w:rPr>
          <w:rFonts w:cs="Simplified Arabic"/>
          <w:szCs w:val="28"/>
          <w:rtl/>
        </w:rPr>
        <w:t xml:space="preserve"> فلما علا الحق على الباطل</w:t>
      </w:r>
      <w:r w:rsidR="00944DB8">
        <w:rPr>
          <w:rFonts w:cs="Simplified Arabic" w:hint="cs"/>
          <w:szCs w:val="28"/>
          <w:rtl/>
        </w:rPr>
        <w:t xml:space="preserve"> </w:t>
      </w:r>
      <w:r w:rsidRPr="00443AAE">
        <w:rPr>
          <w:rFonts w:cs="Simplified Arabic" w:hint="eastAsia"/>
          <w:szCs w:val="28"/>
          <w:rtl/>
        </w:rPr>
        <w:t>وتفرغ</w:t>
      </w:r>
      <w:r w:rsidRPr="00443AAE">
        <w:rPr>
          <w:rFonts w:cs="Simplified Arabic"/>
          <w:szCs w:val="28"/>
          <w:rtl/>
        </w:rPr>
        <w:t xml:space="preserve"> المسلمون ونظروا في فروع الدين بع</w:t>
      </w:r>
      <w:r w:rsidR="00944DB8">
        <w:rPr>
          <w:rFonts w:cs="Simplified Arabic"/>
          <w:szCs w:val="28"/>
          <w:rtl/>
        </w:rPr>
        <w:t>د تمهيد أصوله أنفذوا في تحريم ا</w:t>
      </w:r>
      <w:r w:rsidRPr="00443AAE">
        <w:rPr>
          <w:rFonts w:cs="Simplified Arabic"/>
          <w:szCs w:val="28"/>
          <w:rtl/>
        </w:rPr>
        <w:t>لمتعة ما كان مشهور</w:t>
      </w:r>
      <w:r w:rsidR="00944DB8">
        <w:rPr>
          <w:rFonts w:cs="Simplified Arabic" w:hint="cs"/>
          <w:szCs w:val="28"/>
          <w:rtl/>
        </w:rPr>
        <w:t>ً</w:t>
      </w:r>
      <w:r w:rsidR="00944DB8">
        <w:rPr>
          <w:rFonts w:cs="Simplified Arabic"/>
          <w:szCs w:val="28"/>
          <w:rtl/>
        </w:rPr>
        <w:t>ا</w:t>
      </w:r>
      <w:r w:rsidRPr="00443AAE">
        <w:rPr>
          <w:rFonts w:cs="Simplified Arabic"/>
          <w:szCs w:val="28"/>
          <w:rtl/>
        </w:rPr>
        <w:t xml:space="preserve"> لديهم</w:t>
      </w:r>
      <w:r w:rsidR="00944DB8">
        <w:rPr>
          <w:rFonts w:cs="Simplified Arabic" w:hint="cs"/>
          <w:szCs w:val="28"/>
          <w:rtl/>
        </w:rPr>
        <w:t>,</w:t>
      </w:r>
      <w:r w:rsidRPr="00443AAE">
        <w:rPr>
          <w:rFonts w:cs="Simplified Arabic"/>
          <w:szCs w:val="28"/>
          <w:rtl/>
        </w:rPr>
        <w:t xml:space="preserve"> حتى رأى عمر معاوية بن أبي سفيان وعمرو بن حريث فنهاهما</w:t>
      </w:r>
      <w:r w:rsidR="00944DB8">
        <w:rPr>
          <w:rFonts w:cs="Simplified Arabic" w:hint="cs"/>
          <w:szCs w:val="28"/>
          <w:rtl/>
        </w:rPr>
        <w:t>"</w:t>
      </w:r>
      <w:r w:rsidR="00944DB8">
        <w:rPr>
          <w:rFonts w:cs="Simplified Arabic"/>
          <w:szCs w:val="28"/>
          <w:vertAlign w:val="superscript"/>
          <w:rtl/>
        </w:rPr>
        <w:t>(</w:t>
      </w:r>
      <w:r w:rsidR="00944DB8">
        <w:rPr>
          <w:rStyle w:val="aa"/>
          <w:rFonts w:cs="Simplified Arabic"/>
          <w:szCs w:val="28"/>
          <w:rtl/>
        </w:rPr>
        <w:footnoteReference w:id="407"/>
      </w:r>
      <w:r w:rsidR="00944DB8">
        <w:rPr>
          <w:rFonts w:cs="Simplified Arabic"/>
          <w:szCs w:val="28"/>
          <w:vertAlign w:val="superscript"/>
          <w:rtl/>
        </w:rPr>
        <w:t>)</w:t>
      </w:r>
      <w:r w:rsidR="00944DB8">
        <w:rPr>
          <w:rFonts w:cs="Simplified Arabic" w:hint="cs"/>
          <w:szCs w:val="28"/>
          <w:rtl/>
        </w:rPr>
        <w:t>.</w:t>
      </w:r>
    </w:p>
    <w:p w:rsidR="009C1BC7" w:rsidRPr="00443AAE" w:rsidRDefault="009C1BC7" w:rsidP="00944DB8">
      <w:pPr>
        <w:jc w:val="lowKashida"/>
        <w:rPr>
          <w:rFonts w:cs="Simplified Arabic"/>
          <w:szCs w:val="28"/>
          <w:rtl/>
        </w:rPr>
      </w:pPr>
      <w:r w:rsidRPr="00443AAE">
        <w:rPr>
          <w:rFonts w:cs="Simplified Arabic" w:hint="eastAsia"/>
          <w:szCs w:val="28"/>
          <w:rtl/>
        </w:rPr>
        <w:t>فهذا</w:t>
      </w:r>
      <w:r w:rsidRPr="00443AAE">
        <w:rPr>
          <w:rFonts w:cs="Simplified Arabic"/>
          <w:szCs w:val="28"/>
          <w:rtl/>
        </w:rPr>
        <w:t xml:space="preserve"> بالنسبة إلى قول جابر</w:t>
      </w:r>
      <w:r w:rsidR="00944DB8">
        <w:rPr>
          <w:rFonts w:cs="Simplified Arabic" w:hint="cs"/>
          <w:szCs w:val="28"/>
          <w:rtl/>
        </w:rPr>
        <w:t xml:space="preserve">: </w:t>
      </w:r>
      <w:r w:rsidRPr="00443AAE">
        <w:rPr>
          <w:rFonts w:cs="Simplified Arabic"/>
          <w:szCs w:val="28"/>
          <w:rtl/>
        </w:rPr>
        <w:t>"استمتعنا على عهد رسول الله</w:t>
      </w:r>
      <w:r w:rsidR="00944DB8">
        <w:rPr>
          <w:rFonts w:cs="Simplified Arabic" w:hint="cs"/>
          <w:szCs w:val="28"/>
          <w:rtl/>
        </w:rPr>
        <w:t xml:space="preserve">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00944DB8">
        <w:rPr>
          <w:rFonts w:cs="Simplified Arabic"/>
          <w:szCs w:val="28"/>
          <w:rtl/>
        </w:rPr>
        <w:t>و</w:t>
      </w:r>
      <w:r w:rsidRPr="00443AAE">
        <w:rPr>
          <w:rFonts w:cs="Simplified Arabic"/>
          <w:szCs w:val="28"/>
          <w:rtl/>
        </w:rPr>
        <w:t xml:space="preserve">أبي بكر" فغاية الأمر </w:t>
      </w:r>
      <w:r w:rsidR="00944DB8">
        <w:rPr>
          <w:rFonts w:cs="Simplified Arabic"/>
          <w:szCs w:val="28"/>
          <w:rtl/>
        </w:rPr>
        <w:t>أ</w:t>
      </w:r>
      <w:r w:rsidR="00944DB8">
        <w:rPr>
          <w:rFonts w:cs="Simplified Arabic" w:hint="cs"/>
          <w:szCs w:val="28"/>
          <w:rtl/>
        </w:rPr>
        <w:t>نه</w:t>
      </w:r>
      <w:r w:rsidRPr="00443AAE">
        <w:rPr>
          <w:rFonts w:cs="Simplified Arabic"/>
          <w:szCs w:val="28"/>
          <w:rtl/>
        </w:rPr>
        <w:t>م</w:t>
      </w:r>
      <w:r w:rsidR="00944DB8">
        <w:rPr>
          <w:rFonts w:cs="Simplified Arabic" w:hint="cs"/>
          <w:szCs w:val="28"/>
          <w:rtl/>
        </w:rPr>
        <w:t xml:space="preserve"> </w:t>
      </w:r>
      <w:r w:rsidRPr="00443AAE">
        <w:rPr>
          <w:rFonts w:cs="Simplified Arabic" w:hint="eastAsia"/>
          <w:szCs w:val="28"/>
          <w:rtl/>
        </w:rPr>
        <w:t>لم</w:t>
      </w:r>
      <w:r w:rsidRPr="00443AAE">
        <w:rPr>
          <w:rFonts w:cs="Simplified Arabic"/>
          <w:szCs w:val="28"/>
          <w:rtl/>
        </w:rPr>
        <w:t xml:space="preserve"> يبلغهم النسخ</w:t>
      </w:r>
      <w:r w:rsidR="00944DB8">
        <w:rPr>
          <w:rFonts w:cs="Simplified Arabic" w:hint="cs"/>
          <w:szCs w:val="28"/>
          <w:rtl/>
        </w:rPr>
        <w:t>,</w:t>
      </w:r>
      <w:r w:rsidR="00944DB8">
        <w:rPr>
          <w:rFonts w:cs="Simplified Arabic"/>
          <w:szCs w:val="28"/>
          <w:rtl/>
        </w:rPr>
        <w:t xml:space="preserve"> وهذا ليس معناه أ</w:t>
      </w:r>
      <w:r w:rsidR="00944DB8">
        <w:rPr>
          <w:rFonts w:cs="Simplified Arabic" w:hint="cs"/>
          <w:szCs w:val="28"/>
          <w:rtl/>
        </w:rPr>
        <w:t>نه</w:t>
      </w:r>
      <w:r w:rsidRPr="00443AAE">
        <w:rPr>
          <w:rFonts w:cs="Simplified Arabic"/>
          <w:szCs w:val="28"/>
          <w:rtl/>
        </w:rPr>
        <w:t xml:space="preserve">م استمتعوا بعلم من النبي </w:t>
      </w:r>
      <w:r w:rsidR="00A729B3" w:rsidRPr="00443AAE">
        <w:rPr>
          <w:rFonts w:cs="Simplified Arabic"/>
          <w:szCs w:val="28"/>
          <w:rtl/>
        </w:rPr>
        <w:t xml:space="preserve">صلى الله عليه </w:t>
      </w:r>
      <w:r w:rsidR="004F30E4" w:rsidRPr="00443AAE">
        <w:rPr>
          <w:rFonts w:cs="Simplified Arabic"/>
          <w:szCs w:val="28"/>
          <w:rtl/>
        </w:rPr>
        <w:t>وسلم</w:t>
      </w:r>
      <w:r w:rsidR="00944DB8">
        <w:rPr>
          <w:rFonts w:cs="Simplified Arabic" w:hint="cs"/>
          <w:szCs w:val="28"/>
          <w:rtl/>
        </w:rPr>
        <w:t>,</w:t>
      </w:r>
      <w:r w:rsidR="00D86431" w:rsidRPr="00443AAE">
        <w:rPr>
          <w:rFonts w:cs="Simplified Arabic"/>
          <w:szCs w:val="28"/>
          <w:rtl/>
        </w:rPr>
        <w:t xml:space="preserve"> </w:t>
      </w:r>
      <w:r w:rsidRPr="00443AAE">
        <w:rPr>
          <w:rFonts w:cs="Simplified Arabic"/>
          <w:szCs w:val="28"/>
          <w:rtl/>
        </w:rPr>
        <w:t xml:space="preserve">أو أن النبي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وافقهم</w:t>
      </w:r>
      <w:r w:rsidR="00944DB8">
        <w:rPr>
          <w:rFonts w:cs="Simplified Arabic" w:hint="cs"/>
          <w:szCs w:val="28"/>
          <w:rtl/>
        </w:rPr>
        <w:t xml:space="preserve"> </w:t>
      </w:r>
      <w:r w:rsidRPr="00443AAE">
        <w:rPr>
          <w:rFonts w:cs="Simplified Arabic" w:hint="eastAsia"/>
          <w:szCs w:val="28"/>
          <w:rtl/>
        </w:rPr>
        <w:t>وأقرهم</w:t>
      </w:r>
      <w:r w:rsidR="00944DB8">
        <w:rPr>
          <w:rFonts w:cs="Simplified Arabic" w:hint="cs"/>
          <w:szCs w:val="28"/>
          <w:rtl/>
        </w:rPr>
        <w:t>,</w:t>
      </w:r>
      <w:r w:rsidR="00944DB8">
        <w:rPr>
          <w:rFonts w:cs="Simplified Arabic"/>
          <w:szCs w:val="28"/>
          <w:rtl/>
        </w:rPr>
        <w:t xml:space="preserve"> أو أن الصدي</w:t>
      </w:r>
      <w:r w:rsidRPr="00443AAE">
        <w:rPr>
          <w:rFonts w:cs="Simplified Arabic"/>
          <w:szCs w:val="28"/>
          <w:rtl/>
        </w:rPr>
        <w:t>ق أقرهم</w:t>
      </w:r>
      <w:r w:rsidR="00944DB8">
        <w:rPr>
          <w:rFonts w:cs="Simplified Arabic" w:hint="cs"/>
          <w:szCs w:val="28"/>
          <w:rtl/>
        </w:rPr>
        <w:t>؛</w:t>
      </w:r>
      <w:r w:rsidR="00944DB8">
        <w:rPr>
          <w:rFonts w:cs="Simplified Arabic"/>
          <w:szCs w:val="28"/>
          <w:rtl/>
        </w:rPr>
        <w:t xml:space="preserve"> لقول جابر بأ</w:t>
      </w:r>
      <w:r w:rsidR="00944DB8">
        <w:rPr>
          <w:rFonts w:cs="Simplified Arabic" w:hint="cs"/>
          <w:szCs w:val="28"/>
          <w:rtl/>
        </w:rPr>
        <w:t>نه</w:t>
      </w:r>
      <w:r w:rsidRPr="00443AAE">
        <w:rPr>
          <w:rFonts w:cs="Simplified Arabic"/>
          <w:szCs w:val="28"/>
          <w:rtl/>
        </w:rPr>
        <w:t>م فعلوها على عهد أبي بكر, أو أن عمر أقرهم</w:t>
      </w:r>
      <w:r w:rsidR="00944DB8">
        <w:rPr>
          <w:rFonts w:cs="Simplified Arabic" w:hint="cs"/>
          <w:szCs w:val="28"/>
          <w:rtl/>
        </w:rPr>
        <w:t xml:space="preserve"> </w:t>
      </w:r>
      <w:r w:rsidRPr="00443AAE">
        <w:rPr>
          <w:rFonts w:cs="Simplified Arabic" w:hint="eastAsia"/>
          <w:szCs w:val="28"/>
          <w:rtl/>
        </w:rPr>
        <w:t>قبل</w:t>
      </w:r>
      <w:r w:rsidRPr="00443AAE">
        <w:rPr>
          <w:rFonts w:cs="Simplified Arabic"/>
          <w:szCs w:val="28"/>
          <w:rtl/>
        </w:rPr>
        <w:t xml:space="preserve"> بيانه لتحريم رسول الله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عنها.</w:t>
      </w:r>
    </w:p>
    <w:p w:rsidR="009C1BC7" w:rsidRPr="00443AAE" w:rsidRDefault="009C1BC7" w:rsidP="00944DB8">
      <w:pPr>
        <w:jc w:val="lowKashida"/>
        <w:rPr>
          <w:rFonts w:cs="Simplified Arabic"/>
          <w:szCs w:val="28"/>
          <w:rtl/>
        </w:rPr>
      </w:pPr>
      <w:r w:rsidRPr="00443AAE">
        <w:rPr>
          <w:rFonts w:cs="Simplified Arabic" w:hint="eastAsia"/>
          <w:szCs w:val="28"/>
          <w:rtl/>
        </w:rPr>
        <w:t>وليس</w:t>
      </w:r>
      <w:r w:rsidRPr="00443AAE">
        <w:rPr>
          <w:rFonts w:cs="Simplified Arabic"/>
          <w:szCs w:val="28"/>
          <w:rtl/>
        </w:rPr>
        <w:t xml:space="preserve"> معنى هذا أن ممارستها دليل على حلها كما يظن</w:t>
      </w:r>
      <w:r w:rsidR="00944DB8">
        <w:rPr>
          <w:rFonts w:cs="Simplified Arabic" w:hint="cs"/>
          <w:szCs w:val="28"/>
          <w:rtl/>
        </w:rPr>
        <w:t xml:space="preserve"> </w:t>
      </w:r>
      <w:r w:rsidRPr="00443AAE">
        <w:rPr>
          <w:rFonts w:cs="Simplified Arabic"/>
          <w:szCs w:val="28"/>
          <w:rtl/>
        </w:rPr>
        <w:t>"صاحب المتعة"</w:t>
      </w:r>
      <w:r w:rsidR="00944DB8">
        <w:rPr>
          <w:rFonts w:cs="Simplified Arabic" w:hint="cs"/>
          <w:szCs w:val="28"/>
          <w:rtl/>
        </w:rPr>
        <w:t>؛</w:t>
      </w:r>
      <w:r w:rsidRPr="00443AAE">
        <w:rPr>
          <w:rFonts w:cs="Simplified Arabic"/>
          <w:szCs w:val="28"/>
          <w:rtl/>
        </w:rPr>
        <w:t xml:space="preserve"> لأن أشياء كثيرة يمنعها</w:t>
      </w:r>
      <w:r w:rsidR="00944DB8">
        <w:rPr>
          <w:rFonts w:cs="Simplified Arabic" w:hint="cs"/>
          <w:szCs w:val="28"/>
          <w:rtl/>
        </w:rPr>
        <w:t xml:space="preserve"> </w:t>
      </w:r>
      <w:r w:rsidRPr="00443AAE">
        <w:rPr>
          <w:rFonts w:cs="Simplified Arabic" w:hint="eastAsia"/>
          <w:szCs w:val="28"/>
          <w:rtl/>
        </w:rPr>
        <w:t>القانون</w:t>
      </w:r>
      <w:r w:rsidRPr="00443AAE">
        <w:rPr>
          <w:rFonts w:cs="Simplified Arabic"/>
          <w:szCs w:val="28"/>
          <w:rtl/>
        </w:rPr>
        <w:t xml:space="preserve"> سواء الإسلامي أو الوضعي</w:t>
      </w:r>
      <w:r w:rsidR="00944DB8">
        <w:rPr>
          <w:rFonts w:cs="Simplified Arabic" w:hint="cs"/>
          <w:szCs w:val="28"/>
          <w:rtl/>
        </w:rPr>
        <w:t>,</w:t>
      </w:r>
      <w:r w:rsidRPr="00443AAE">
        <w:rPr>
          <w:rFonts w:cs="Simplified Arabic"/>
          <w:szCs w:val="28"/>
          <w:rtl/>
        </w:rPr>
        <w:t xml:space="preserve"> وتمارس من غير علم الحاكم</w:t>
      </w:r>
      <w:r w:rsidR="00944DB8">
        <w:rPr>
          <w:rFonts w:cs="Simplified Arabic" w:hint="cs"/>
          <w:szCs w:val="28"/>
          <w:rtl/>
        </w:rPr>
        <w:t>,</w:t>
      </w:r>
      <w:r w:rsidR="00944DB8">
        <w:rPr>
          <w:rFonts w:cs="Simplified Arabic"/>
          <w:szCs w:val="28"/>
          <w:rtl/>
        </w:rPr>
        <w:t xml:space="preserve"> وإذا بلغ ذلك </w:t>
      </w:r>
      <w:r w:rsidR="00944DB8">
        <w:rPr>
          <w:rFonts w:cs="Simplified Arabic" w:hint="cs"/>
          <w:szCs w:val="28"/>
          <w:rtl/>
        </w:rPr>
        <w:t>ا</w:t>
      </w:r>
      <w:r w:rsidRPr="00443AAE">
        <w:rPr>
          <w:rFonts w:cs="Simplified Arabic"/>
          <w:szCs w:val="28"/>
          <w:rtl/>
        </w:rPr>
        <w:t>لحاكم وقف</w:t>
      </w:r>
      <w:r w:rsidR="00944DB8">
        <w:rPr>
          <w:rFonts w:cs="Simplified Arabic" w:hint="cs"/>
          <w:szCs w:val="28"/>
          <w:rtl/>
        </w:rPr>
        <w:t xml:space="preserve"> </w:t>
      </w:r>
      <w:r w:rsidRPr="00443AAE">
        <w:rPr>
          <w:rFonts w:cs="Simplified Arabic" w:hint="eastAsia"/>
          <w:szCs w:val="28"/>
          <w:rtl/>
        </w:rPr>
        <w:t>منها</w:t>
      </w:r>
      <w:r w:rsidRPr="00443AAE">
        <w:rPr>
          <w:rFonts w:cs="Simplified Arabic"/>
          <w:szCs w:val="28"/>
          <w:rtl/>
        </w:rPr>
        <w:t xml:space="preserve"> الموقف الذي يجب وقفه.</w:t>
      </w:r>
    </w:p>
    <w:p w:rsidR="009C1BC7" w:rsidRPr="00443AAE" w:rsidRDefault="009C1BC7" w:rsidP="00944DB8">
      <w:pPr>
        <w:jc w:val="lowKashida"/>
        <w:rPr>
          <w:rFonts w:cs="Simplified Arabic"/>
          <w:szCs w:val="28"/>
          <w:rtl/>
        </w:rPr>
      </w:pPr>
      <w:r w:rsidRPr="00443AAE">
        <w:rPr>
          <w:rFonts w:cs="Simplified Arabic" w:hint="eastAsia"/>
          <w:szCs w:val="28"/>
          <w:rtl/>
        </w:rPr>
        <w:t>وما</w:t>
      </w:r>
      <w:r w:rsidRPr="00443AAE">
        <w:rPr>
          <w:rFonts w:cs="Simplified Arabic"/>
          <w:szCs w:val="28"/>
          <w:rtl/>
        </w:rPr>
        <w:t xml:space="preserve"> أحسن ما قاله شارح بلوغ المرام</w:t>
      </w:r>
      <w:r w:rsidR="00944DB8">
        <w:rPr>
          <w:rFonts w:cs="Simplified Arabic" w:hint="cs"/>
          <w:szCs w:val="28"/>
          <w:rtl/>
        </w:rPr>
        <w:t>,</w:t>
      </w:r>
      <w:r w:rsidRPr="00443AAE">
        <w:rPr>
          <w:rFonts w:cs="Simplified Arabic"/>
          <w:szCs w:val="28"/>
          <w:rtl/>
        </w:rPr>
        <w:t xml:space="preserve"> وهو أن المبيحين</w:t>
      </w:r>
      <w:r w:rsidR="00944DB8">
        <w:rPr>
          <w:rFonts w:cs="Simplified Arabic" w:hint="cs"/>
          <w:szCs w:val="28"/>
          <w:rtl/>
        </w:rPr>
        <w:t>:</w:t>
      </w:r>
      <w:r w:rsidRPr="00443AAE">
        <w:rPr>
          <w:rFonts w:cs="Simplified Arabic"/>
          <w:szCs w:val="28"/>
          <w:rtl/>
        </w:rPr>
        <w:t xml:space="preserve"> </w:t>
      </w:r>
      <w:r w:rsidR="00944DB8">
        <w:rPr>
          <w:rFonts w:cs="Simplified Arabic" w:hint="cs"/>
          <w:szCs w:val="28"/>
          <w:rtl/>
        </w:rPr>
        <w:t>"</w:t>
      </w:r>
      <w:r w:rsidRPr="00443AAE">
        <w:rPr>
          <w:rFonts w:cs="Simplified Arabic"/>
          <w:szCs w:val="28"/>
          <w:rtl/>
        </w:rPr>
        <w:t>إنما بنوا على الأصل لما لم يبلغهم الدليل</w:t>
      </w:r>
      <w:r w:rsidR="00944DB8">
        <w:rPr>
          <w:rFonts w:cs="Simplified Arabic" w:hint="cs"/>
          <w:szCs w:val="28"/>
          <w:rtl/>
        </w:rPr>
        <w:t xml:space="preserve"> </w:t>
      </w:r>
      <w:r w:rsidRPr="00443AAE">
        <w:rPr>
          <w:rFonts w:cs="Simplified Arabic" w:hint="eastAsia"/>
          <w:szCs w:val="28"/>
          <w:rtl/>
        </w:rPr>
        <w:t>الناسخ</w:t>
      </w:r>
      <w:r w:rsidR="00944DB8">
        <w:rPr>
          <w:rFonts w:cs="Simplified Arabic" w:hint="cs"/>
          <w:szCs w:val="28"/>
          <w:rtl/>
        </w:rPr>
        <w:t>,</w:t>
      </w:r>
      <w:r w:rsidRPr="00443AAE">
        <w:rPr>
          <w:rFonts w:cs="Simplified Arabic"/>
          <w:szCs w:val="28"/>
          <w:rtl/>
        </w:rPr>
        <w:t xml:space="preserve"> وليس مثل هذا من باب الاجتهاد</w:t>
      </w:r>
      <w:r w:rsidR="00944DB8">
        <w:rPr>
          <w:rFonts w:cs="Simplified Arabic" w:hint="cs"/>
          <w:szCs w:val="28"/>
          <w:rtl/>
        </w:rPr>
        <w:t>,</w:t>
      </w:r>
      <w:r w:rsidR="00944DB8">
        <w:rPr>
          <w:rFonts w:cs="Simplified Arabic"/>
          <w:szCs w:val="28"/>
          <w:rtl/>
        </w:rPr>
        <w:t xml:space="preserve"> و</w:t>
      </w:r>
      <w:r w:rsidRPr="00443AAE">
        <w:rPr>
          <w:rFonts w:cs="Simplified Arabic"/>
          <w:szCs w:val="28"/>
          <w:rtl/>
        </w:rPr>
        <w:t>إنما هم معذورون لجهل الناسخ, فالمسألة لا</w:t>
      </w:r>
    </w:p>
    <w:p w:rsidR="009C1BC7" w:rsidRPr="00443AAE" w:rsidRDefault="009C1BC7" w:rsidP="00443AAE">
      <w:pPr>
        <w:jc w:val="lowKashida"/>
        <w:rPr>
          <w:rFonts w:cs="Simplified Arabic"/>
          <w:szCs w:val="28"/>
          <w:rtl/>
        </w:rPr>
      </w:pPr>
      <w:r w:rsidRPr="00443AAE">
        <w:rPr>
          <w:rFonts w:cs="Simplified Arabic" w:hint="eastAsia"/>
          <w:szCs w:val="28"/>
          <w:rtl/>
        </w:rPr>
        <w:t>اجتهاد</w:t>
      </w:r>
      <w:r w:rsidRPr="00443AAE">
        <w:rPr>
          <w:rFonts w:cs="Simplified Arabic"/>
          <w:szCs w:val="28"/>
          <w:rtl/>
        </w:rPr>
        <w:t xml:space="preserve"> فيها بعد ظهور النص!</w:t>
      </w:r>
      <w:r w:rsidR="00944DB8">
        <w:rPr>
          <w:rFonts w:cs="Simplified Arabic" w:hint="cs"/>
          <w:szCs w:val="28"/>
          <w:rtl/>
        </w:rPr>
        <w:t>".</w:t>
      </w:r>
    </w:p>
    <w:p w:rsidR="009C1BC7" w:rsidRPr="00443AAE" w:rsidRDefault="009C1BC7" w:rsidP="00944DB8">
      <w:pPr>
        <w:jc w:val="lowKashida"/>
        <w:rPr>
          <w:rFonts w:cs="Simplified Arabic"/>
          <w:szCs w:val="28"/>
          <w:rtl/>
        </w:rPr>
      </w:pPr>
      <w:r w:rsidRPr="00443AAE">
        <w:rPr>
          <w:rFonts w:cs="Simplified Arabic" w:hint="eastAsia"/>
          <w:szCs w:val="28"/>
          <w:rtl/>
        </w:rPr>
        <w:t>على</w:t>
      </w:r>
      <w:r w:rsidRPr="00443AAE">
        <w:rPr>
          <w:rFonts w:cs="Simplified Arabic"/>
          <w:szCs w:val="28"/>
          <w:rtl/>
        </w:rPr>
        <w:t xml:space="preserve"> أن الذي أوجب هذا الخفاء على بعض</w:t>
      </w:r>
      <w:r w:rsidR="00944DB8">
        <w:rPr>
          <w:rFonts w:cs="Simplified Arabic" w:hint="cs"/>
          <w:szCs w:val="28"/>
          <w:rtl/>
        </w:rPr>
        <w:t xml:space="preserve"> </w:t>
      </w:r>
      <w:r w:rsidR="00944DB8">
        <w:rPr>
          <w:rFonts w:cs="Simplified Arabic"/>
          <w:szCs w:val="28"/>
          <w:rtl/>
        </w:rPr>
        <w:t>ا</w:t>
      </w:r>
      <w:r w:rsidRPr="00443AAE">
        <w:rPr>
          <w:rFonts w:cs="Simplified Arabic"/>
          <w:szCs w:val="28"/>
          <w:rtl/>
        </w:rPr>
        <w:t>لصحابة ولم يعلم بالنسخ</w:t>
      </w:r>
      <w:r w:rsidR="00944DB8">
        <w:rPr>
          <w:rFonts w:cs="Simplified Arabic" w:hint="cs"/>
          <w:szCs w:val="28"/>
          <w:rtl/>
        </w:rPr>
        <w:t>,</w:t>
      </w:r>
      <w:r w:rsidRPr="00443AAE">
        <w:rPr>
          <w:rFonts w:cs="Simplified Arabic"/>
          <w:szCs w:val="28"/>
          <w:rtl/>
        </w:rPr>
        <w:t xml:space="preserve"> وليس على الصحابة</w:t>
      </w:r>
      <w:r w:rsidR="00944DB8">
        <w:rPr>
          <w:rFonts w:cs="Simplified Arabic" w:hint="cs"/>
          <w:szCs w:val="28"/>
          <w:rtl/>
        </w:rPr>
        <w:t xml:space="preserve"> </w:t>
      </w:r>
      <w:r w:rsidRPr="00443AAE">
        <w:rPr>
          <w:rFonts w:cs="Simplified Arabic" w:hint="eastAsia"/>
          <w:szCs w:val="28"/>
          <w:rtl/>
        </w:rPr>
        <w:t>كما</w:t>
      </w:r>
      <w:r w:rsidRPr="00443AAE">
        <w:rPr>
          <w:rFonts w:cs="Simplified Arabic"/>
          <w:szCs w:val="28"/>
          <w:rtl/>
        </w:rPr>
        <w:t xml:space="preserve"> يزعم</w:t>
      </w:r>
      <w:r w:rsidR="00944DB8">
        <w:rPr>
          <w:rFonts w:cs="Simplified Arabic" w:hint="cs"/>
          <w:szCs w:val="28"/>
          <w:rtl/>
        </w:rPr>
        <w:t xml:space="preserve"> </w:t>
      </w:r>
      <w:r w:rsidR="00944DB8">
        <w:rPr>
          <w:rFonts w:cs="Simplified Arabic"/>
          <w:szCs w:val="28"/>
          <w:rtl/>
        </w:rPr>
        <w:t>"</w:t>
      </w:r>
      <w:r w:rsidRPr="00443AAE">
        <w:rPr>
          <w:rFonts w:cs="Simplified Arabic"/>
          <w:szCs w:val="28"/>
          <w:rtl/>
        </w:rPr>
        <w:t>صاحب المتعة" أمور أهمها:</w:t>
      </w:r>
    </w:p>
    <w:p w:rsidR="009C1BC7" w:rsidRPr="00443AAE" w:rsidRDefault="009C1BC7" w:rsidP="00944DB8">
      <w:pPr>
        <w:jc w:val="lowKashida"/>
        <w:rPr>
          <w:rFonts w:cs="Simplified Arabic"/>
          <w:szCs w:val="28"/>
          <w:rtl/>
        </w:rPr>
      </w:pPr>
      <w:r w:rsidRPr="00443AAE">
        <w:rPr>
          <w:rFonts w:cs="Simplified Arabic" w:hint="eastAsia"/>
          <w:szCs w:val="28"/>
          <w:rtl/>
        </w:rPr>
        <w:t>أ</w:t>
      </w:r>
      <w:r w:rsidRPr="00443AAE">
        <w:rPr>
          <w:rFonts w:cs="Simplified Arabic"/>
          <w:szCs w:val="28"/>
          <w:rtl/>
        </w:rPr>
        <w:t>-</w:t>
      </w:r>
      <w:r w:rsidR="00944DB8">
        <w:rPr>
          <w:rFonts w:cs="Simplified Arabic" w:hint="cs"/>
          <w:szCs w:val="28"/>
          <w:rtl/>
        </w:rPr>
        <w:t xml:space="preserve"> </w:t>
      </w:r>
      <w:r w:rsidR="00944DB8">
        <w:rPr>
          <w:rFonts w:cs="Simplified Arabic"/>
          <w:szCs w:val="28"/>
          <w:rtl/>
        </w:rPr>
        <w:t>أ</w:t>
      </w:r>
      <w:r w:rsidRPr="00443AAE">
        <w:rPr>
          <w:rFonts w:cs="Simplified Arabic"/>
          <w:szCs w:val="28"/>
          <w:rtl/>
        </w:rPr>
        <w:t>ن هذا النكاح</w:t>
      </w:r>
      <w:r w:rsidR="00944DB8">
        <w:rPr>
          <w:rFonts w:cs="Simplified Arabic" w:hint="cs"/>
          <w:szCs w:val="28"/>
          <w:rtl/>
        </w:rPr>
        <w:t xml:space="preserve"> </w:t>
      </w:r>
      <w:r w:rsidR="00944DB8">
        <w:rPr>
          <w:rFonts w:cs="Simplified Arabic"/>
          <w:szCs w:val="28"/>
          <w:rtl/>
        </w:rPr>
        <w:t>"</w:t>
      </w:r>
      <w:r w:rsidRPr="00443AAE">
        <w:rPr>
          <w:rFonts w:cs="Simplified Arabic"/>
          <w:szCs w:val="28"/>
          <w:rtl/>
        </w:rPr>
        <w:t>نكاح سر" حيث لم يشترط فيها الإشهاد, ولما كانت خالية عن</w:t>
      </w:r>
      <w:r w:rsidR="00944DB8">
        <w:rPr>
          <w:rFonts w:cs="Simplified Arabic" w:hint="cs"/>
          <w:szCs w:val="28"/>
          <w:rtl/>
        </w:rPr>
        <w:t xml:space="preserve"> </w:t>
      </w:r>
      <w:r w:rsidRPr="00443AAE">
        <w:rPr>
          <w:rFonts w:cs="Simplified Arabic" w:hint="eastAsia"/>
          <w:szCs w:val="28"/>
          <w:rtl/>
        </w:rPr>
        <w:t>الإعلان</w:t>
      </w:r>
      <w:r w:rsidR="00944DB8">
        <w:rPr>
          <w:rFonts w:cs="Simplified Arabic"/>
          <w:szCs w:val="28"/>
          <w:rtl/>
        </w:rPr>
        <w:t xml:space="preserve"> حق لها أن تخف</w:t>
      </w:r>
      <w:r w:rsidR="00944DB8">
        <w:rPr>
          <w:rFonts w:cs="Simplified Arabic" w:hint="cs"/>
          <w:szCs w:val="28"/>
          <w:rtl/>
        </w:rPr>
        <w:t>ى</w:t>
      </w:r>
      <w:r w:rsidRPr="00443AAE">
        <w:rPr>
          <w:rFonts w:cs="Simplified Arabic"/>
          <w:szCs w:val="28"/>
          <w:rtl/>
        </w:rPr>
        <w:t xml:space="preserve"> حتى على القريب, ولكن لما تمتع عمرو بن حريث واشتهر أمره حتى</w:t>
      </w:r>
      <w:r w:rsidR="00944DB8">
        <w:rPr>
          <w:rFonts w:cs="Simplified Arabic" w:hint="cs"/>
          <w:szCs w:val="28"/>
          <w:rtl/>
        </w:rPr>
        <w:t xml:space="preserve"> </w:t>
      </w:r>
      <w:r w:rsidRPr="00443AAE">
        <w:rPr>
          <w:rFonts w:cs="Simplified Arabic" w:hint="eastAsia"/>
          <w:szCs w:val="28"/>
          <w:rtl/>
        </w:rPr>
        <w:t>علم</w:t>
      </w:r>
      <w:r w:rsidR="00944DB8">
        <w:rPr>
          <w:rFonts w:cs="Simplified Arabic"/>
          <w:szCs w:val="28"/>
          <w:rtl/>
        </w:rPr>
        <w:t xml:space="preserve"> به عمر بين حكم المتعة.</w:t>
      </w:r>
    </w:p>
    <w:p w:rsidR="009C1BC7" w:rsidRPr="00443AAE" w:rsidRDefault="009C1BC7" w:rsidP="00944DB8">
      <w:pPr>
        <w:jc w:val="lowKashida"/>
        <w:rPr>
          <w:rFonts w:cs="Simplified Arabic"/>
          <w:szCs w:val="28"/>
          <w:rtl/>
        </w:rPr>
      </w:pPr>
      <w:r w:rsidRPr="00443AAE">
        <w:rPr>
          <w:rFonts w:cs="Simplified Arabic" w:hint="eastAsia"/>
          <w:szCs w:val="28"/>
          <w:rtl/>
        </w:rPr>
        <w:t>ب</w:t>
      </w:r>
      <w:r w:rsidRPr="00443AAE">
        <w:rPr>
          <w:rFonts w:cs="Simplified Arabic"/>
          <w:szCs w:val="28"/>
          <w:rtl/>
        </w:rPr>
        <w:t>- أن هذا النكاح وقع فيه الترخيص مرتين</w:t>
      </w:r>
      <w:r w:rsidR="00944DB8">
        <w:rPr>
          <w:rFonts w:cs="Simplified Arabic" w:hint="cs"/>
          <w:szCs w:val="28"/>
          <w:rtl/>
        </w:rPr>
        <w:t>,</w:t>
      </w:r>
      <w:r w:rsidRPr="00443AAE">
        <w:rPr>
          <w:rFonts w:cs="Simplified Arabic"/>
          <w:szCs w:val="28"/>
          <w:rtl/>
        </w:rPr>
        <w:t xml:space="preserve"> وقد يحضر الصحابي موطن الرخصة فيسمعه</w:t>
      </w:r>
      <w:r w:rsidR="00944DB8">
        <w:rPr>
          <w:rFonts w:cs="Simplified Arabic" w:hint="cs"/>
          <w:szCs w:val="28"/>
          <w:rtl/>
        </w:rPr>
        <w:t xml:space="preserve"> </w:t>
      </w:r>
      <w:r w:rsidRPr="00443AAE">
        <w:rPr>
          <w:rFonts w:cs="Simplified Arabic" w:hint="eastAsia"/>
          <w:szCs w:val="28"/>
          <w:rtl/>
        </w:rPr>
        <w:t>ويفوته</w:t>
      </w:r>
      <w:r w:rsidRPr="00443AAE">
        <w:rPr>
          <w:rFonts w:cs="Simplified Arabic"/>
          <w:szCs w:val="28"/>
          <w:rtl/>
        </w:rPr>
        <w:t xml:space="preserve"> سماع النهي مما أدى إلى تمسك بعضهم بالرخصة فيه.</w:t>
      </w:r>
    </w:p>
    <w:p w:rsidR="009C1BC7" w:rsidRPr="00443AAE" w:rsidRDefault="009C1BC7" w:rsidP="00944DB8">
      <w:pPr>
        <w:jc w:val="lowKashida"/>
        <w:rPr>
          <w:rFonts w:cs="Simplified Arabic"/>
          <w:szCs w:val="28"/>
          <w:rtl/>
        </w:rPr>
      </w:pPr>
      <w:r w:rsidRPr="00443AAE">
        <w:rPr>
          <w:rFonts w:cs="Simplified Arabic" w:hint="eastAsia"/>
          <w:szCs w:val="28"/>
          <w:rtl/>
        </w:rPr>
        <w:t>والذي</w:t>
      </w:r>
      <w:r w:rsidRPr="00443AAE">
        <w:rPr>
          <w:rFonts w:cs="Simplified Arabic"/>
          <w:szCs w:val="28"/>
          <w:rtl/>
        </w:rPr>
        <w:t xml:space="preserve"> يعتقده أهل السنة في صحابة رسول الله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00944DB8">
        <w:rPr>
          <w:rFonts w:cs="Simplified Arabic"/>
          <w:szCs w:val="28"/>
          <w:rtl/>
        </w:rPr>
        <w:t xml:space="preserve">بصورة عامة </w:t>
      </w:r>
      <w:r w:rsidR="00944DB8">
        <w:rPr>
          <w:rFonts w:cs="Simplified Arabic" w:hint="cs"/>
          <w:szCs w:val="28"/>
          <w:rtl/>
        </w:rPr>
        <w:t>أنه</w:t>
      </w:r>
      <w:r w:rsidRPr="00443AAE">
        <w:rPr>
          <w:rFonts w:cs="Simplified Arabic"/>
          <w:szCs w:val="28"/>
          <w:rtl/>
        </w:rPr>
        <w:t>م أحرص</w:t>
      </w:r>
      <w:r w:rsidR="00944DB8">
        <w:rPr>
          <w:rFonts w:cs="Simplified Arabic" w:hint="cs"/>
          <w:szCs w:val="28"/>
          <w:rtl/>
        </w:rPr>
        <w:t xml:space="preserve"> </w:t>
      </w:r>
      <w:r w:rsidRPr="00443AAE">
        <w:rPr>
          <w:rFonts w:cs="Simplified Arabic"/>
          <w:szCs w:val="28"/>
          <w:rtl/>
        </w:rPr>
        <w:t>الناس على</w:t>
      </w:r>
      <w:r w:rsidR="00944DB8">
        <w:rPr>
          <w:rFonts w:cs="Simplified Arabic" w:hint="cs"/>
          <w:szCs w:val="28"/>
          <w:rtl/>
        </w:rPr>
        <w:t xml:space="preserve"> </w:t>
      </w:r>
      <w:r w:rsidRPr="00443AAE">
        <w:rPr>
          <w:rFonts w:cs="Simplified Arabic" w:hint="eastAsia"/>
          <w:szCs w:val="28"/>
          <w:rtl/>
        </w:rPr>
        <w:t>امتثال</w:t>
      </w:r>
      <w:r w:rsidRPr="00443AAE">
        <w:rPr>
          <w:rFonts w:cs="Simplified Arabic"/>
          <w:szCs w:val="28"/>
          <w:rtl/>
        </w:rPr>
        <w:t xml:space="preserve"> أوامر الله تعالى</w:t>
      </w:r>
      <w:r w:rsidR="00944DB8">
        <w:rPr>
          <w:rFonts w:cs="Simplified Arabic" w:hint="cs"/>
          <w:szCs w:val="28"/>
          <w:rtl/>
        </w:rPr>
        <w:t>,</w:t>
      </w:r>
      <w:r w:rsidRPr="00443AAE">
        <w:rPr>
          <w:rFonts w:cs="Simplified Arabic"/>
          <w:szCs w:val="28"/>
          <w:rtl/>
        </w:rPr>
        <w:t xml:space="preserve"> والابتعاد عن نواهيه</w:t>
      </w:r>
      <w:r w:rsidR="00944DB8">
        <w:rPr>
          <w:rFonts w:cs="Simplified Arabic" w:hint="cs"/>
          <w:szCs w:val="28"/>
          <w:rtl/>
        </w:rPr>
        <w:t>,</w:t>
      </w:r>
      <w:r w:rsidRPr="00443AAE">
        <w:rPr>
          <w:rFonts w:cs="Simplified Arabic"/>
          <w:szCs w:val="28"/>
          <w:rtl/>
        </w:rPr>
        <w:t xml:space="preserve"> فكل من بلغه </w:t>
      </w:r>
      <w:r w:rsidR="00944DB8">
        <w:rPr>
          <w:rFonts w:cs="Simplified Arabic" w:hint="cs"/>
          <w:szCs w:val="28"/>
          <w:rtl/>
        </w:rPr>
        <w:t>نه</w:t>
      </w:r>
      <w:r w:rsidRPr="00443AAE">
        <w:rPr>
          <w:rFonts w:cs="Simplified Arabic"/>
          <w:szCs w:val="28"/>
          <w:rtl/>
        </w:rPr>
        <w:t>ي رسول الله</w:t>
      </w:r>
      <w:r w:rsidR="00944DB8">
        <w:rPr>
          <w:rFonts w:cs="Simplified Arabic" w:hint="cs"/>
          <w:szCs w:val="28"/>
          <w:rtl/>
        </w:rPr>
        <w:t xml:space="preserve"> صلى الله عليه وسلم</w:t>
      </w:r>
      <w:r w:rsidRPr="00443AAE">
        <w:rPr>
          <w:rFonts w:cs="Simplified Arabic"/>
          <w:szCs w:val="28"/>
          <w:rtl/>
        </w:rPr>
        <w:t xml:space="preserve"> عن المتعة فذلك موقفه</w:t>
      </w:r>
      <w:r w:rsidR="00944DB8">
        <w:rPr>
          <w:rFonts w:cs="Simplified Arabic" w:hint="cs"/>
          <w:szCs w:val="28"/>
          <w:rtl/>
        </w:rPr>
        <w:t xml:space="preserve"> </w:t>
      </w:r>
      <w:r w:rsidRPr="00443AAE">
        <w:rPr>
          <w:rFonts w:cs="Simplified Arabic" w:hint="eastAsia"/>
          <w:szCs w:val="28"/>
          <w:rtl/>
        </w:rPr>
        <w:t>منها</w:t>
      </w:r>
      <w:r w:rsidR="00944DB8">
        <w:rPr>
          <w:rFonts w:cs="Simplified Arabic" w:hint="cs"/>
          <w:szCs w:val="28"/>
          <w:rtl/>
        </w:rPr>
        <w:t>,</w:t>
      </w:r>
      <w:r w:rsidRPr="00443AAE">
        <w:rPr>
          <w:rFonts w:cs="Simplified Arabic"/>
          <w:szCs w:val="28"/>
          <w:rtl/>
        </w:rPr>
        <w:t xml:space="preserve"> وكل من لم يبلغه</w:t>
      </w:r>
      <w:r w:rsidR="00944DB8">
        <w:rPr>
          <w:rFonts w:cs="Simplified Arabic" w:hint="cs"/>
          <w:szCs w:val="28"/>
          <w:rtl/>
        </w:rPr>
        <w:t xml:space="preserve"> </w:t>
      </w:r>
      <w:r w:rsidRPr="00443AAE">
        <w:rPr>
          <w:rFonts w:cs="Simplified Arabic"/>
          <w:szCs w:val="28"/>
          <w:rtl/>
        </w:rPr>
        <w:t>النهي في عصر النبوة</w:t>
      </w:r>
      <w:r w:rsidR="00944DB8">
        <w:rPr>
          <w:rFonts w:cs="Simplified Arabic" w:hint="cs"/>
          <w:szCs w:val="28"/>
          <w:rtl/>
        </w:rPr>
        <w:t>,</w:t>
      </w:r>
      <w:r w:rsidR="00944DB8">
        <w:rPr>
          <w:rFonts w:cs="Simplified Arabic"/>
          <w:szCs w:val="28"/>
          <w:rtl/>
        </w:rPr>
        <w:t xml:space="preserve"> ثم بلغه بعد ذلك فإنه التز</w:t>
      </w:r>
      <w:r w:rsidRPr="00443AAE">
        <w:rPr>
          <w:rFonts w:cs="Simplified Arabic"/>
          <w:szCs w:val="28"/>
          <w:rtl/>
        </w:rPr>
        <w:t>مه وقال به</w:t>
      </w:r>
      <w:r w:rsidR="00944DB8">
        <w:rPr>
          <w:rFonts w:cs="Simplified Arabic" w:hint="cs"/>
          <w:szCs w:val="28"/>
          <w:rtl/>
        </w:rPr>
        <w:t>,</w:t>
      </w:r>
      <w:r w:rsidRPr="00443AAE">
        <w:rPr>
          <w:rFonts w:cs="Simplified Arabic"/>
          <w:szCs w:val="28"/>
          <w:rtl/>
        </w:rPr>
        <w:t xml:space="preserve"> إلا ابن عباس</w:t>
      </w:r>
      <w:r w:rsidR="00944DB8">
        <w:rPr>
          <w:rFonts w:cs="Simplified Arabic" w:hint="cs"/>
          <w:szCs w:val="28"/>
          <w:rtl/>
        </w:rPr>
        <w:t xml:space="preserve"> </w:t>
      </w:r>
      <w:r w:rsidRPr="00443AAE">
        <w:rPr>
          <w:rFonts w:cs="Simplified Arabic" w:hint="eastAsia"/>
          <w:szCs w:val="28"/>
          <w:rtl/>
        </w:rPr>
        <w:t>رضي</w:t>
      </w:r>
      <w:r w:rsidRPr="00443AAE">
        <w:rPr>
          <w:rFonts w:cs="Simplified Arabic"/>
          <w:szCs w:val="28"/>
          <w:rtl/>
        </w:rPr>
        <w:t xml:space="preserve"> الله عنه</w:t>
      </w:r>
      <w:r w:rsidR="00944DB8">
        <w:rPr>
          <w:rFonts w:cs="Simplified Arabic" w:hint="cs"/>
          <w:szCs w:val="28"/>
          <w:rtl/>
        </w:rPr>
        <w:t>ما</w:t>
      </w:r>
      <w:r w:rsidRPr="00443AAE">
        <w:rPr>
          <w:rFonts w:cs="Simplified Arabic"/>
          <w:szCs w:val="28"/>
          <w:rtl/>
        </w:rPr>
        <w:t xml:space="preserve"> فإن له مسلك</w:t>
      </w:r>
      <w:r w:rsidR="00944DB8">
        <w:rPr>
          <w:rFonts w:cs="Simplified Arabic" w:hint="cs"/>
          <w:szCs w:val="28"/>
          <w:rtl/>
        </w:rPr>
        <w:t>ً</w:t>
      </w:r>
      <w:r w:rsidRPr="00443AAE">
        <w:rPr>
          <w:rFonts w:cs="Simplified Arabic"/>
          <w:szCs w:val="28"/>
          <w:rtl/>
        </w:rPr>
        <w:t>ا سوف نتكلم عليه بعد ذلك</w:t>
      </w:r>
      <w:r w:rsidR="00944DB8">
        <w:rPr>
          <w:rFonts w:cs="Simplified Arabic" w:hint="cs"/>
          <w:szCs w:val="28"/>
          <w:rtl/>
        </w:rPr>
        <w:t>,</w:t>
      </w:r>
      <w:r w:rsidRPr="00443AAE">
        <w:rPr>
          <w:rFonts w:cs="Simplified Arabic"/>
          <w:szCs w:val="28"/>
          <w:rtl/>
        </w:rPr>
        <w:t xml:space="preserve"> ومع هذا فلا ي</w:t>
      </w:r>
      <w:r w:rsidR="00944DB8">
        <w:rPr>
          <w:rFonts w:cs="Simplified Arabic"/>
          <w:szCs w:val="28"/>
          <w:rtl/>
        </w:rPr>
        <w:t xml:space="preserve">نكر </w:t>
      </w:r>
      <w:r w:rsidR="00944DB8">
        <w:rPr>
          <w:rFonts w:cs="Simplified Arabic" w:hint="cs"/>
          <w:szCs w:val="28"/>
          <w:rtl/>
        </w:rPr>
        <w:t>أ</w:t>
      </w:r>
      <w:r w:rsidRPr="00443AAE">
        <w:rPr>
          <w:rFonts w:cs="Simplified Arabic"/>
          <w:szCs w:val="28"/>
          <w:rtl/>
        </w:rPr>
        <w:t>ن بعض</w:t>
      </w:r>
      <w:r w:rsidR="00944DB8">
        <w:rPr>
          <w:rFonts w:cs="Simplified Arabic" w:hint="cs"/>
          <w:szCs w:val="28"/>
          <w:rtl/>
        </w:rPr>
        <w:t xml:space="preserve"> </w:t>
      </w:r>
      <w:r w:rsidRPr="00443AAE">
        <w:rPr>
          <w:rFonts w:cs="Simplified Arabic" w:hint="eastAsia"/>
          <w:szCs w:val="28"/>
          <w:rtl/>
        </w:rPr>
        <w:t>الصحابة</w:t>
      </w:r>
      <w:r w:rsidRPr="00443AAE">
        <w:rPr>
          <w:rFonts w:cs="Simplified Arabic"/>
          <w:szCs w:val="28"/>
          <w:rtl/>
        </w:rPr>
        <w:t xml:space="preserve"> لم يبلغه النهي إطلاق</w:t>
      </w:r>
      <w:r w:rsidR="00944DB8">
        <w:rPr>
          <w:rFonts w:cs="Simplified Arabic" w:hint="cs"/>
          <w:szCs w:val="28"/>
          <w:rtl/>
        </w:rPr>
        <w:t>ً</w:t>
      </w:r>
      <w:r w:rsidRPr="00443AAE">
        <w:rPr>
          <w:rFonts w:cs="Simplified Arabic"/>
          <w:szCs w:val="28"/>
          <w:rtl/>
        </w:rPr>
        <w:t xml:space="preserve">ا إلا بعد وفاة الرسول </w:t>
      </w:r>
      <w:r w:rsidR="00A729B3" w:rsidRPr="00443AAE">
        <w:rPr>
          <w:rFonts w:cs="Simplified Arabic"/>
          <w:szCs w:val="28"/>
          <w:rtl/>
        </w:rPr>
        <w:t xml:space="preserve">صلى الله عليه </w:t>
      </w:r>
      <w:r w:rsidR="004F30E4" w:rsidRPr="00443AAE">
        <w:rPr>
          <w:rFonts w:cs="Simplified Arabic"/>
          <w:szCs w:val="28"/>
          <w:rtl/>
        </w:rPr>
        <w:t>وسلم</w:t>
      </w:r>
      <w:r w:rsidR="00944DB8">
        <w:rPr>
          <w:rFonts w:cs="Simplified Arabic" w:hint="cs"/>
          <w:szCs w:val="28"/>
          <w:rtl/>
        </w:rPr>
        <w:t>,</w:t>
      </w:r>
      <w:r w:rsidR="00D86431" w:rsidRPr="00443AAE">
        <w:rPr>
          <w:rFonts w:cs="Simplified Arabic"/>
          <w:szCs w:val="28"/>
          <w:rtl/>
        </w:rPr>
        <w:t xml:space="preserve"> </w:t>
      </w:r>
      <w:r w:rsidRPr="00443AAE">
        <w:rPr>
          <w:rFonts w:cs="Simplified Arabic"/>
          <w:szCs w:val="28"/>
          <w:rtl/>
        </w:rPr>
        <w:t>وهذا ليس بغريب فقد حدث مثل</w:t>
      </w:r>
      <w:r w:rsidR="00944DB8">
        <w:rPr>
          <w:rFonts w:cs="Simplified Arabic" w:hint="cs"/>
          <w:szCs w:val="28"/>
          <w:rtl/>
        </w:rPr>
        <w:t xml:space="preserve"> </w:t>
      </w:r>
      <w:r w:rsidRPr="00443AAE">
        <w:rPr>
          <w:rFonts w:cs="Simplified Arabic" w:hint="eastAsia"/>
          <w:szCs w:val="28"/>
          <w:rtl/>
        </w:rPr>
        <w:t>هذا</w:t>
      </w:r>
      <w:r w:rsidR="00944DB8">
        <w:rPr>
          <w:rFonts w:cs="Simplified Arabic"/>
          <w:szCs w:val="28"/>
          <w:rtl/>
        </w:rPr>
        <w:t xml:space="preserve"> كثير, قد خف</w:t>
      </w:r>
      <w:r w:rsidR="00944DB8">
        <w:rPr>
          <w:rFonts w:cs="Simplified Arabic" w:hint="cs"/>
          <w:szCs w:val="28"/>
          <w:rtl/>
        </w:rPr>
        <w:t>ي</w:t>
      </w:r>
      <w:r w:rsidRPr="00443AAE">
        <w:rPr>
          <w:rFonts w:cs="Simplified Arabic"/>
          <w:szCs w:val="28"/>
          <w:rtl/>
        </w:rPr>
        <w:t xml:space="preserve"> على عدد من </w:t>
      </w:r>
      <w:r w:rsidR="00944DB8">
        <w:rPr>
          <w:rFonts w:cs="Simplified Arabic"/>
          <w:szCs w:val="28"/>
          <w:rtl/>
        </w:rPr>
        <w:t xml:space="preserve">كبار الصحابة </w:t>
      </w:r>
      <w:r w:rsidR="00944DB8">
        <w:rPr>
          <w:rFonts w:cs="Simplified Arabic"/>
          <w:szCs w:val="28"/>
          <w:rtl/>
        </w:rPr>
        <w:lastRenderedPageBreak/>
        <w:t>أحاديث كثيرة مع قر</w:t>
      </w:r>
      <w:r w:rsidR="00944DB8">
        <w:rPr>
          <w:rFonts w:cs="Simplified Arabic" w:hint="cs"/>
          <w:szCs w:val="28"/>
          <w:rtl/>
        </w:rPr>
        <w:t>به</w:t>
      </w:r>
      <w:r w:rsidRPr="00443AAE">
        <w:rPr>
          <w:rFonts w:cs="Simplified Arabic"/>
          <w:szCs w:val="28"/>
          <w:rtl/>
        </w:rPr>
        <w:t xml:space="preserve">م من رسول الله </w:t>
      </w:r>
      <w:r w:rsidR="00A729B3" w:rsidRPr="00443AAE">
        <w:rPr>
          <w:rFonts w:cs="Simplified Arabic"/>
          <w:szCs w:val="28"/>
          <w:rtl/>
        </w:rPr>
        <w:t xml:space="preserve">صلى الله عليه </w:t>
      </w:r>
      <w:r w:rsidR="004F30E4" w:rsidRPr="00443AAE">
        <w:rPr>
          <w:rFonts w:cs="Simplified Arabic"/>
          <w:szCs w:val="28"/>
          <w:rtl/>
        </w:rPr>
        <w:t>وسلم</w:t>
      </w:r>
      <w:r w:rsidR="00944DB8">
        <w:rPr>
          <w:rFonts w:cs="Simplified Arabic" w:hint="cs"/>
          <w:szCs w:val="28"/>
          <w:rtl/>
        </w:rPr>
        <w:t xml:space="preserve">, </w:t>
      </w:r>
      <w:r w:rsidRPr="00443AAE">
        <w:rPr>
          <w:rFonts w:cs="Simplified Arabic" w:hint="eastAsia"/>
          <w:szCs w:val="28"/>
          <w:rtl/>
        </w:rPr>
        <w:t>وتقدمهم</w:t>
      </w:r>
      <w:r w:rsidR="00944DB8">
        <w:rPr>
          <w:rFonts w:cs="Simplified Arabic"/>
          <w:szCs w:val="28"/>
          <w:rtl/>
        </w:rPr>
        <w:t xml:space="preserve"> في السن وطول صحبتهم</w:t>
      </w:r>
      <w:r w:rsidR="00944DB8">
        <w:rPr>
          <w:rFonts w:cs="Simplified Arabic" w:hint="cs"/>
          <w:szCs w:val="28"/>
          <w:rtl/>
        </w:rPr>
        <w:t xml:space="preserve">, </w:t>
      </w:r>
      <w:r w:rsidRPr="00443AAE">
        <w:rPr>
          <w:rFonts w:cs="Simplified Arabic" w:hint="eastAsia"/>
          <w:szCs w:val="28"/>
          <w:rtl/>
        </w:rPr>
        <w:t>فقد</w:t>
      </w:r>
      <w:r w:rsidR="00944DB8">
        <w:rPr>
          <w:rFonts w:cs="Simplified Arabic"/>
          <w:szCs w:val="28"/>
          <w:rtl/>
        </w:rPr>
        <w:t xml:space="preserve"> خف</w:t>
      </w:r>
      <w:r w:rsidR="00944DB8">
        <w:rPr>
          <w:rFonts w:cs="Simplified Arabic" w:hint="cs"/>
          <w:szCs w:val="28"/>
          <w:rtl/>
        </w:rPr>
        <w:t>ي</w:t>
      </w:r>
      <w:r w:rsidR="00944DB8">
        <w:rPr>
          <w:rFonts w:cs="Simplified Arabic"/>
          <w:szCs w:val="28"/>
          <w:rtl/>
        </w:rPr>
        <w:t xml:space="preserve"> عن عمر حديث </w:t>
      </w:r>
      <w:r w:rsidRPr="00443AAE">
        <w:rPr>
          <w:rFonts w:cs="Simplified Arabic"/>
          <w:szCs w:val="28"/>
          <w:rtl/>
        </w:rPr>
        <w:t>جزية</w:t>
      </w:r>
      <w:r w:rsidR="00944DB8">
        <w:rPr>
          <w:rFonts w:cs="Simplified Arabic" w:hint="cs"/>
          <w:szCs w:val="28"/>
          <w:rtl/>
        </w:rPr>
        <w:t xml:space="preserve"> المجوس</w:t>
      </w:r>
      <w:r w:rsidRPr="00443AAE">
        <w:rPr>
          <w:rFonts w:cs="Simplified Arabic"/>
          <w:szCs w:val="28"/>
          <w:rtl/>
        </w:rPr>
        <w:t xml:space="preserve"> حتى أخبره عبد الرحمن</w:t>
      </w:r>
      <w:r w:rsidR="00944DB8">
        <w:rPr>
          <w:rFonts w:cs="Simplified Arabic" w:hint="cs"/>
          <w:szCs w:val="28"/>
          <w:rtl/>
        </w:rPr>
        <w:t xml:space="preserve"> بن عوف</w:t>
      </w:r>
      <w:r w:rsidRPr="00443AAE">
        <w:rPr>
          <w:rFonts w:cs="Simplified Arabic"/>
          <w:szCs w:val="28"/>
          <w:rtl/>
        </w:rPr>
        <w:t xml:space="preserve"> رضي الله عنه.</w:t>
      </w:r>
    </w:p>
    <w:p w:rsidR="009C1BC7" w:rsidRPr="00443AAE" w:rsidRDefault="009C1BC7" w:rsidP="00944DB8">
      <w:pPr>
        <w:jc w:val="lowKashida"/>
        <w:rPr>
          <w:rFonts w:cs="Simplified Arabic"/>
          <w:szCs w:val="28"/>
          <w:rtl/>
        </w:rPr>
      </w:pPr>
      <w:r w:rsidRPr="00443AAE">
        <w:rPr>
          <w:rFonts w:cs="Simplified Arabic" w:hint="eastAsia"/>
          <w:szCs w:val="28"/>
          <w:rtl/>
        </w:rPr>
        <w:t>روى</w:t>
      </w:r>
      <w:r w:rsidRPr="00443AAE">
        <w:rPr>
          <w:rFonts w:cs="Simplified Arabic"/>
          <w:szCs w:val="28"/>
          <w:rtl/>
        </w:rPr>
        <w:t xml:space="preserve"> مالك عن جعفر بن محمد عن أبيه</w:t>
      </w:r>
      <w:r w:rsidR="00944DB8">
        <w:rPr>
          <w:rFonts w:cs="Simplified Arabic" w:hint="cs"/>
          <w:szCs w:val="28"/>
          <w:rtl/>
        </w:rPr>
        <w:t>:</w:t>
      </w:r>
      <w:r w:rsidR="00944DB8">
        <w:rPr>
          <w:rFonts w:cs="Simplified Arabic"/>
          <w:szCs w:val="28"/>
          <w:rtl/>
        </w:rPr>
        <w:t xml:space="preserve"> </w:t>
      </w:r>
      <w:r w:rsidR="00944DB8" w:rsidRPr="007510C4">
        <w:rPr>
          <w:rFonts w:cs="Simplified Arabic" w:hint="eastAsia"/>
          <w:bCs/>
          <w:color w:val="008000"/>
          <w:sz w:val="28"/>
          <w:szCs w:val="28"/>
          <w:rtl/>
        </w:rPr>
        <w:t>«</w:t>
      </w:r>
      <w:r w:rsidR="00944DB8" w:rsidRPr="007510C4">
        <w:rPr>
          <w:rFonts w:cs="Simplified Arabic" w:hint="cs"/>
          <w:bCs/>
          <w:color w:val="008000"/>
          <w:sz w:val="28"/>
          <w:szCs w:val="28"/>
          <w:rtl/>
        </w:rPr>
        <w:t>أ</w:t>
      </w:r>
      <w:r w:rsidR="00944DB8" w:rsidRPr="007510C4">
        <w:rPr>
          <w:rFonts w:cs="Simplified Arabic"/>
          <w:bCs/>
          <w:color w:val="008000"/>
          <w:sz w:val="28"/>
          <w:szCs w:val="28"/>
          <w:rtl/>
        </w:rPr>
        <w:t>ن عمر ذكر ا</w:t>
      </w:r>
      <w:r w:rsidR="00944DB8" w:rsidRPr="007510C4">
        <w:rPr>
          <w:rFonts w:cs="Simplified Arabic" w:hint="cs"/>
          <w:bCs/>
          <w:color w:val="008000"/>
          <w:sz w:val="28"/>
          <w:szCs w:val="28"/>
          <w:rtl/>
        </w:rPr>
        <w:t>لمج</w:t>
      </w:r>
      <w:r w:rsidRPr="007510C4">
        <w:rPr>
          <w:rFonts w:cs="Simplified Arabic"/>
          <w:bCs/>
          <w:color w:val="008000"/>
          <w:sz w:val="28"/>
          <w:szCs w:val="28"/>
          <w:rtl/>
        </w:rPr>
        <w:t>وس فقال</w:t>
      </w:r>
      <w:r w:rsidR="00944DB8" w:rsidRPr="007510C4">
        <w:rPr>
          <w:rFonts w:cs="Simplified Arabic" w:hint="cs"/>
          <w:bCs/>
          <w:color w:val="008000"/>
          <w:sz w:val="28"/>
          <w:szCs w:val="28"/>
          <w:rtl/>
        </w:rPr>
        <w:t>:</w:t>
      </w:r>
      <w:r w:rsidR="00944DB8" w:rsidRPr="007510C4">
        <w:rPr>
          <w:rFonts w:cs="Simplified Arabic"/>
          <w:bCs/>
          <w:color w:val="008000"/>
          <w:sz w:val="28"/>
          <w:szCs w:val="28"/>
          <w:rtl/>
        </w:rPr>
        <w:t xml:space="preserve"> ما أدر</w:t>
      </w:r>
      <w:r w:rsidR="00944DB8" w:rsidRPr="007510C4">
        <w:rPr>
          <w:rFonts w:cs="Simplified Arabic" w:hint="cs"/>
          <w:bCs/>
          <w:color w:val="008000"/>
          <w:sz w:val="28"/>
          <w:szCs w:val="28"/>
          <w:rtl/>
        </w:rPr>
        <w:t>ي</w:t>
      </w:r>
      <w:r w:rsidRPr="007510C4">
        <w:rPr>
          <w:rFonts w:cs="Simplified Arabic"/>
          <w:bCs/>
          <w:color w:val="008000"/>
          <w:sz w:val="28"/>
          <w:szCs w:val="28"/>
          <w:rtl/>
        </w:rPr>
        <w:t xml:space="preserve"> كيف أصنع في</w:t>
      </w:r>
      <w:r w:rsidR="00944DB8" w:rsidRPr="007510C4">
        <w:rPr>
          <w:rFonts w:cs="Simplified Arabic" w:hint="cs"/>
          <w:bCs/>
          <w:color w:val="008000"/>
          <w:sz w:val="28"/>
          <w:szCs w:val="28"/>
          <w:rtl/>
        </w:rPr>
        <w:t xml:space="preserve"> </w:t>
      </w:r>
      <w:r w:rsidRPr="007510C4">
        <w:rPr>
          <w:rFonts w:cs="Simplified Arabic" w:hint="eastAsia"/>
          <w:bCs/>
          <w:color w:val="008000"/>
          <w:sz w:val="28"/>
          <w:szCs w:val="28"/>
          <w:rtl/>
        </w:rPr>
        <w:t>أمرهم</w:t>
      </w:r>
      <w:r w:rsidR="00944DB8" w:rsidRPr="007510C4">
        <w:rPr>
          <w:rFonts w:cs="Simplified Arabic" w:hint="cs"/>
          <w:bCs/>
          <w:color w:val="008000"/>
          <w:sz w:val="28"/>
          <w:szCs w:val="28"/>
          <w:rtl/>
        </w:rPr>
        <w:t>؟</w:t>
      </w:r>
      <w:r w:rsidRPr="007510C4">
        <w:rPr>
          <w:rFonts w:cs="Simplified Arabic"/>
          <w:bCs/>
          <w:color w:val="008000"/>
          <w:sz w:val="28"/>
          <w:szCs w:val="28"/>
          <w:rtl/>
        </w:rPr>
        <w:t xml:space="preserve"> فقال له عبد الرحمن بن عوف</w:t>
      </w:r>
      <w:r w:rsidR="00944DB8" w:rsidRPr="007510C4">
        <w:rPr>
          <w:rFonts w:cs="Simplified Arabic" w:hint="cs"/>
          <w:bCs/>
          <w:color w:val="008000"/>
          <w:sz w:val="28"/>
          <w:szCs w:val="28"/>
          <w:rtl/>
        </w:rPr>
        <w:t>:</w:t>
      </w:r>
      <w:r w:rsidRPr="007510C4">
        <w:rPr>
          <w:rFonts w:cs="Simplified Arabic"/>
          <w:bCs/>
          <w:color w:val="008000"/>
          <w:sz w:val="28"/>
          <w:szCs w:val="28"/>
          <w:rtl/>
        </w:rPr>
        <w:t xml:space="preserve"> أشهد لسمعت رسول الله </w:t>
      </w:r>
      <w:r w:rsidR="00A729B3" w:rsidRPr="007510C4">
        <w:rPr>
          <w:rFonts w:cs="Simplified Arabic"/>
          <w:bCs/>
          <w:color w:val="008000"/>
          <w:sz w:val="28"/>
          <w:szCs w:val="28"/>
          <w:rtl/>
        </w:rPr>
        <w:t xml:space="preserve">صلى الله عليه </w:t>
      </w:r>
      <w:r w:rsidR="004F30E4" w:rsidRPr="007510C4">
        <w:rPr>
          <w:rFonts w:cs="Simplified Arabic"/>
          <w:bCs/>
          <w:color w:val="008000"/>
          <w:sz w:val="28"/>
          <w:szCs w:val="28"/>
          <w:rtl/>
        </w:rPr>
        <w:t>وسلم</w:t>
      </w:r>
      <w:r w:rsidR="00D86431" w:rsidRPr="007510C4">
        <w:rPr>
          <w:rFonts w:cs="Simplified Arabic"/>
          <w:bCs/>
          <w:color w:val="008000"/>
          <w:sz w:val="28"/>
          <w:szCs w:val="28"/>
          <w:rtl/>
        </w:rPr>
        <w:t xml:space="preserve"> </w:t>
      </w:r>
      <w:r w:rsidR="00944DB8" w:rsidRPr="007510C4">
        <w:rPr>
          <w:rFonts w:cs="Simplified Arabic"/>
          <w:bCs/>
          <w:color w:val="008000"/>
          <w:sz w:val="28"/>
          <w:szCs w:val="28"/>
          <w:rtl/>
        </w:rPr>
        <w:t>يقول:</w:t>
      </w:r>
      <w:r w:rsidRPr="007510C4">
        <w:rPr>
          <w:rFonts w:cs="Simplified Arabic"/>
          <w:bCs/>
          <w:color w:val="008000"/>
          <w:sz w:val="28"/>
          <w:szCs w:val="28"/>
          <w:rtl/>
        </w:rPr>
        <w:t xml:space="preserve"> سنوا </w:t>
      </w:r>
      <w:r w:rsidR="00944DB8" w:rsidRPr="007510C4">
        <w:rPr>
          <w:rFonts w:cs="Simplified Arabic" w:hint="cs"/>
          <w:bCs/>
          <w:color w:val="008000"/>
          <w:sz w:val="28"/>
          <w:szCs w:val="28"/>
          <w:rtl/>
        </w:rPr>
        <w:t>به</w:t>
      </w:r>
      <w:r w:rsidRPr="007510C4">
        <w:rPr>
          <w:rFonts w:cs="Simplified Arabic"/>
          <w:bCs/>
          <w:color w:val="008000"/>
          <w:sz w:val="28"/>
          <w:szCs w:val="28"/>
          <w:rtl/>
        </w:rPr>
        <w:t>م سنة</w:t>
      </w:r>
      <w:r w:rsidR="00944DB8" w:rsidRPr="007510C4">
        <w:rPr>
          <w:rFonts w:cs="Simplified Arabic" w:hint="cs"/>
          <w:bCs/>
          <w:color w:val="008000"/>
          <w:sz w:val="28"/>
          <w:szCs w:val="28"/>
          <w:rtl/>
        </w:rPr>
        <w:t xml:space="preserve"> </w:t>
      </w:r>
      <w:r w:rsidRPr="007510C4">
        <w:rPr>
          <w:rFonts w:cs="Simplified Arabic" w:hint="eastAsia"/>
          <w:bCs/>
          <w:color w:val="008000"/>
          <w:sz w:val="28"/>
          <w:szCs w:val="28"/>
          <w:rtl/>
        </w:rPr>
        <w:t>أهل</w:t>
      </w:r>
      <w:r w:rsidR="00944DB8" w:rsidRPr="007510C4">
        <w:rPr>
          <w:rFonts w:cs="Simplified Arabic"/>
          <w:bCs/>
          <w:color w:val="008000"/>
          <w:sz w:val="28"/>
          <w:szCs w:val="28"/>
          <w:rtl/>
        </w:rPr>
        <w:t xml:space="preserve"> الكتاب</w:t>
      </w:r>
      <w:r w:rsidR="00944DB8" w:rsidRPr="007510C4">
        <w:rPr>
          <w:rFonts w:cs="Simplified Arabic" w:hint="cs"/>
          <w:bCs/>
          <w:color w:val="008000"/>
          <w:sz w:val="28"/>
          <w:szCs w:val="28"/>
          <w:rtl/>
        </w:rPr>
        <w:t>»</w:t>
      </w:r>
      <w:r w:rsidRPr="00443AAE">
        <w:rPr>
          <w:rFonts w:cs="Simplified Arabic"/>
          <w:szCs w:val="28"/>
          <w:rtl/>
        </w:rPr>
        <w:t>.</w:t>
      </w:r>
    </w:p>
    <w:p w:rsidR="009C1BC7" w:rsidRPr="00443AAE" w:rsidRDefault="00944DB8" w:rsidP="00944DB8">
      <w:pPr>
        <w:jc w:val="lowKashida"/>
        <w:rPr>
          <w:rFonts w:cs="Simplified Arabic"/>
          <w:szCs w:val="28"/>
          <w:rtl/>
        </w:rPr>
      </w:pPr>
      <w:r>
        <w:rPr>
          <w:rFonts w:cs="Simplified Arabic" w:hint="eastAsia"/>
          <w:szCs w:val="28"/>
          <w:rtl/>
        </w:rPr>
        <w:t>وخف</w:t>
      </w:r>
      <w:r>
        <w:rPr>
          <w:rFonts w:cs="Simplified Arabic" w:hint="cs"/>
          <w:szCs w:val="28"/>
          <w:rtl/>
        </w:rPr>
        <w:t>ي</w:t>
      </w:r>
      <w:r w:rsidR="009C1BC7" w:rsidRPr="00443AAE">
        <w:rPr>
          <w:rFonts w:cs="Simplified Arabic"/>
          <w:szCs w:val="28"/>
          <w:rtl/>
        </w:rPr>
        <w:t xml:space="preserve"> عليه حديث الوباء حتى أخبره عبد الرحمن</w:t>
      </w:r>
      <w:r>
        <w:rPr>
          <w:rFonts w:cs="Simplified Arabic" w:hint="cs"/>
          <w:szCs w:val="28"/>
          <w:rtl/>
        </w:rPr>
        <w:t xml:space="preserve"> بن عوف رضي الله عنه أيضًا, </w:t>
      </w:r>
      <w:r w:rsidR="009C1BC7" w:rsidRPr="00443AAE">
        <w:rPr>
          <w:rFonts w:cs="Simplified Arabic" w:hint="eastAsia"/>
          <w:szCs w:val="28"/>
          <w:rtl/>
        </w:rPr>
        <w:t>روى</w:t>
      </w:r>
      <w:r w:rsidR="009C1BC7" w:rsidRPr="00443AAE">
        <w:rPr>
          <w:rFonts w:cs="Simplified Arabic"/>
          <w:szCs w:val="28"/>
          <w:rtl/>
        </w:rPr>
        <w:t xml:space="preserve"> الشيخان عن ابن عباس</w:t>
      </w:r>
      <w:r>
        <w:rPr>
          <w:rFonts w:cs="Simplified Arabic" w:hint="cs"/>
          <w:szCs w:val="28"/>
          <w:rtl/>
        </w:rPr>
        <w:t>:</w:t>
      </w:r>
      <w:r w:rsidR="009C1BC7" w:rsidRPr="00443AAE">
        <w:rPr>
          <w:rFonts w:cs="Simplified Arabic"/>
          <w:szCs w:val="28"/>
          <w:rtl/>
        </w:rPr>
        <w:t xml:space="preserve"> </w:t>
      </w:r>
      <w:r w:rsidRPr="007510C4">
        <w:rPr>
          <w:rFonts w:cs="Simplified Arabic" w:hint="cs"/>
          <w:bCs/>
          <w:color w:val="008000"/>
          <w:sz w:val="28"/>
          <w:szCs w:val="28"/>
          <w:rtl/>
        </w:rPr>
        <w:t>«أ</w:t>
      </w:r>
      <w:r w:rsidR="009C1BC7" w:rsidRPr="007510C4">
        <w:rPr>
          <w:rFonts w:cs="Simplified Arabic"/>
          <w:bCs/>
          <w:color w:val="008000"/>
          <w:sz w:val="28"/>
          <w:szCs w:val="28"/>
          <w:rtl/>
        </w:rPr>
        <w:t>ن عمر بن الخطاب خرج إلى</w:t>
      </w:r>
      <w:r w:rsidR="004B79C5" w:rsidRPr="007510C4">
        <w:rPr>
          <w:rFonts w:cs="Simplified Arabic"/>
          <w:bCs/>
          <w:color w:val="008000"/>
          <w:sz w:val="28"/>
          <w:szCs w:val="28"/>
          <w:rtl/>
        </w:rPr>
        <w:t xml:space="preserve"> الشام حتى إذا كانوا بسر</w:t>
      </w:r>
      <w:r w:rsidR="004B79C5" w:rsidRPr="007510C4">
        <w:rPr>
          <w:rFonts w:cs="Simplified Arabic" w:hint="cs"/>
          <w:bCs/>
          <w:color w:val="008000"/>
          <w:sz w:val="28"/>
          <w:szCs w:val="28"/>
          <w:rtl/>
        </w:rPr>
        <w:t>ف</w:t>
      </w:r>
      <w:r w:rsidRPr="007510C4">
        <w:rPr>
          <w:rFonts w:cs="Simplified Arabic"/>
          <w:bCs/>
          <w:color w:val="008000"/>
          <w:sz w:val="28"/>
          <w:szCs w:val="28"/>
          <w:rtl/>
        </w:rPr>
        <w:t xml:space="preserve"> بلغه </w:t>
      </w:r>
      <w:r w:rsidRPr="007510C4">
        <w:rPr>
          <w:rFonts w:cs="Simplified Arabic" w:hint="cs"/>
          <w:bCs/>
          <w:color w:val="008000"/>
          <w:sz w:val="28"/>
          <w:szCs w:val="28"/>
          <w:rtl/>
        </w:rPr>
        <w:t>أ</w:t>
      </w:r>
      <w:r w:rsidR="009C1BC7" w:rsidRPr="007510C4">
        <w:rPr>
          <w:rFonts w:cs="Simplified Arabic"/>
          <w:bCs/>
          <w:color w:val="008000"/>
          <w:sz w:val="28"/>
          <w:szCs w:val="28"/>
          <w:rtl/>
        </w:rPr>
        <w:t>ن</w:t>
      </w:r>
      <w:r w:rsidRPr="007510C4">
        <w:rPr>
          <w:rFonts w:cs="Simplified Arabic" w:hint="cs"/>
          <w:bCs/>
          <w:color w:val="008000"/>
          <w:sz w:val="28"/>
          <w:szCs w:val="28"/>
          <w:rtl/>
        </w:rPr>
        <w:t xml:space="preserve"> </w:t>
      </w:r>
      <w:r w:rsidR="009C1BC7" w:rsidRPr="007510C4">
        <w:rPr>
          <w:rFonts w:cs="Simplified Arabic" w:hint="eastAsia"/>
          <w:bCs/>
          <w:color w:val="008000"/>
          <w:sz w:val="28"/>
          <w:szCs w:val="28"/>
          <w:rtl/>
        </w:rPr>
        <w:t>الوباء</w:t>
      </w:r>
      <w:r w:rsidR="009C1BC7" w:rsidRPr="007510C4">
        <w:rPr>
          <w:rFonts w:cs="Simplified Arabic"/>
          <w:bCs/>
          <w:color w:val="008000"/>
          <w:sz w:val="28"/>
          <w:szCs w:val="28"/>
          <w:rtl/>
        </w:rPr>
        <w:t xml:space="preserve"> قد وقع بالشام</w:t>
      </w:r>
      <w:r w:rsidRPr="007510C4">
        <w:rPr>
          <w:rFonts w:cs="Simplified Arabic" w:hint="cs"/>
          <w:bCs/>
          <w:color w:val="008000"/>
          <w:sz w:val="28"/>
          <w:szCs w:val="28"/>
          <w:rtl/>
        </w:rPr>
        <w:t>,</w:t>
      </w:r>
      <w:r w:rsidR="009C1BC7" w:rsidRPr="007510C4">
        <w:rPr>
          <w:rFonts w:cs="Simplified Arabic"/>
          <w:bCs/>
          <w:color w:val="008000"/>
          <w:sz w:val="28"/>
          <w:szCs w:val="28"/>
          <w:rtl/>
        </w:rPr>
        <w:t xml:space="preserve"> فاستشار أصحابه فاختلفوا عليه عدا مهاجرة الفتح فكلهم أشار بالرجوع</w:t>
      </w:r>
      <w:r w:rsidRPr="007510C4">
        <w:rPr>
          <w:rFonts w:cs="Simplified Arabic" w:hint="cs"/>
          <w:bCs/>
          <w:color w:val="008000"/>
          <w:sz w:val="28"/>
          <w:szCs w:val="28"/>
          <w:rtl/>
        </w:rPr>
        <w:t xml:space="preserve">, </w:t>
      </w:r>
      <w:r w:rsidR="009C1BC7" w:rsidRPr="007510C4">
        <w:rPr>
          <w:rFonts w:cs="Simplified Arabic" w:hint="eastAsia"/>
          <w:bCs/>
          <w:color w:val="008000"/>
          <w:sz w:val="28"/>
          <w:szCs w:val="28"/>
          <w:rtl/>
        </w:rPr>
        <w:t>وكان</w:t>
      </w:r>
      <w:r w:rsidR="009C1BC7" w:rsidRPr="007510C4">
        <w:rPr>
          <w:rFonts w:cs="Simplified Arabic"/>
          <w:bCs/>
          <w:color w:val="008000"/>
          <w:sz w:val="28"/>
          <w:szCs w:val="28"/>
          <w:rtl/>
        </w:rPr>
        <w:t xml:space="preserve"> عبد الرحمن متغيب</w:t>
      </w:r>
      <w:r w:rsidRPr="007510C4">
        <w:rPr>
          <w:rFonts w:cs="Simplified Arabic" w:hint="cs"/>
          <w:bCs/>
          <w:color w:val="008000"/>
          <w:sz w:val="28"/>
          <w:szCs w:val="28"/>
          <w:rtl/>
        </w:rPr>
        <w:t>ً</w:t>
      </w:r>
      <w:r w:rsidR="009C1BC7" w:rsidRPr="007510C4">
        <w:rPr>
          <w:rFonts w:cs="Simplified Arabic"/>
          <w:bCs/>
          <w:color w:val="008000"/>
          <w:sz w:val="28"/>
          <w:szCs w:val="28"/>
          <w:rtl/>
        </w:rPr>
        <w:t>ا</w:t>
      </w:r>
      <w:r w:rsidRPr="007510C4">
        <w:rPr>
          <w:rFonts w:cs="Simplified Arabic" w:hint="cs"/>
          <w:bCs/>
          <w:color w:val="008000"/>
          <w:sz w:val="28"/>
          <w:szCs w:val="28"/>
          <w:rtl/>
        </w:rPr>
        <w:t>,</w:t>
      </w:r>
      <w:r w:rsidR="009C1BC7" w:rsidRPr="007510C4">
        <w:rPr>
          <w:rFonts w:cs="Simplified Arabic"/>
          <w:bCs/>
          <w:color w:val="008000"/>
          <w:sz w:val="28"/>
          <w:szCs w:val="28"/>
          <w:rtl/>
        </w:rPr>
        <w:t xml:space="preserve"> فلما جاء قال له</w:t>
      </w:r>
      <w:r w:rsidRPr="007510C4">
        <w:rPr>
          <w:rFonts w:cs="Simplified Arabic" w:hint="cs"/>
          <w:bCs/>
          <w:color w:val="008000"/>
          <w:sz w:val="28"/>
          <w:szCs w:val="28"/>
          <w:rtl/>
        </w:rPr>
        <w:t>:</w:t>
      </w:r>
      <w:r w:rsidR="009C1BC7" w:rsidRPr="007510C4">
        <w:rPr>
          <w:rFonts w:cs="Simplified Arabic"/>
          <w:bCs/>
          <w:color w:val="008000"/>
          <w:sz w:val="28"/>
          <w:szCs w:val="28"/>
          <w:rtl/>
        </w:rPr>
        <w:t xml:space="preserve"> إن عندي في هذا علم</w:t>
      </w:r>
      <w:r w:rsidRPr="007510C4">
        <w:rPr>
          <w:rFonts w:cs="Simplified Arabic" w:hint="cs"/>
          <w:bCs/>
          <w:color w:val="008000"/>
          <w:sz w:val="28"/>
          <w:szCs w:val="28"/>
          <w:rtl/>
        </w:rPr>
        <w:t>ً</w:t>
      </w:r>
      <w:r w:rsidR="009C1BC7" w:rsidRPr="007510C4">
        <w:rPr>
          <w:rFonts w:cs="Simplified Arabic"/>
          <w:bCs/>
          <w:color w:val="008000"/>
          <w:sz w:val="28"/>
          <w:szCs w:val="28"/>
          <w:rtl/>
        </w:rPr>
        <w:t>ا</w:t>
      </w:r>
      <w:r w:rsidRPr="007510C4">
        <w:rPr>
          <w:rFonts w:cs="Simplified Arabic" w:hint="cs"/>
          <w:bCs/>
          <w:color w:val="008000"/>
          <w:sz w:val="28"/>
          <w:szCs w:val="28"/>
          <w:rtl/>
        </w:rPr>
        <w:t>,</w:t>
      </w:r>
      <w:r w:rsidR="009C1BC7" w:rsidRPr="007510C4">
        <w:rPr>
          <w:rFonts w:cs="Simplified Arabic"/>
          <w:bCs/>
          <w:color w:val="008000"/>
          <w:sz w:val="28"/>
          <w:szCs w:val="28"/>
          <w:rtl/>
        </w:rPr>
        <w:t xml:space="preserve"> سمعت رسول الله </w:t>
      </w:r>
      <w:r w:rsidR="00A729B3" w:rsidRPr="007510C4">
        <w:rPr>
          <w:rFonts w:cs="Simplified Arabic"/>
          <w:bCs/>
          <w:color w:val="008000"/>
          <w:sz w:val="28"/>
          <w:szCs w:val="28"/>
          <w:rtl/>
        </w:rPr>
        <w:t xml:space="preserve">صلى الله عليه </w:t>
      </w:r>
      <w:r w:rsidR="004F30E4" w:rsidRPr="007510C4">
        <w:rPr>
          <w:rFonts w:cs="Simplified Arabic"/>
          <w:bCs/>
          <w:color w:val="008000"/>
          <w:sz w:val="28"/>
          <w:szCs w:val="28"/>
          <w:rtl/>
        </w:rPr>
        <w:t>وسلم</w:t>
      </w:r>
      <w:r w:rsidR="00D86431" w:rsidRPr="007510C4">
        <w:rPr>
          <w:rFonts w:cs="Simplified Arabic"/>
          <w:bCs/>
          <w:color w:val="008000"/>
          <w:sz w:val="28"/>
          <w:szCs w:val="28"/>
          <w:rtl/>
        </w:rPr>
        <w:t xml:space="preserve"> </w:t>
      </w:r>
      <w:r w:rsidR="009C1BC7" w:rsidRPr="007510C4">
        <w:rPr>
          <w:rFonts w:cs="Simplified Arabic"/>
          <w:bCs/>
          <w:color w:val="008000"/>
          <w:sz w:val="28"/>
          <w:szCs w:val="28"/>
          <w:rtl/>
        </w:rPr>
        <w:t>يقول:</w:t>
      </w:r>
      <w:r w:rsidRPr="007510C4">
        <w:rPr>
          <w:rFonts w:cs="Simplified Arabic" w:hint="cs"/>
          <w:bCs/>
          <w:color w:val="008000"/>
          <w:sz w:val="28"/>
          <w:szCs w:val="28"/>
          <w:rtl/>
        </w:rPr>
        <w:t xml:space="preserve"> </w:t>
      </w:r>
      <w:r w:rsidR="009C1BC7" w:rsidRPr="007510C4">
        <w:rPr>
          <w:rFonts w:cs="Simplified Arabic"/>
          <w:bCs/>
          <w:color w:val="008000"/>
          <w:sz w:val="28"/>
          <w:szCs w:val="28"/>
          <w:rtl/>
        </w:rPr>
        <w:t>إذا سمعتم به فلا تقدموا عليه</w:t>
      </w:r>
      <w:r w:rsidRPr="007510C4">
        <w:rPr>
          <w:rFonts w:cs="Simplified Arabic" w:hint="cs"/>
          <w:bCs/>
          <w:color w:val="008000"/>
          <w:sz w:val="28"/>
          <w:szCs w:val="28"/>
          <w:rtl/>
        </w:rPr>
        <w:t>,</w:t>
      </w:r>
      <w:r w:rsidR="009C1BC7" w:rsidRPr="007510C4">
        <w:rPr>
          <w:rFonts w:cs="Simplified Arabic"/>
          <w:bCs/>
          <w:color w:val="008000"/>
          <w:sz w:val="28"/>
          <w:szCs w:val="28"/>
          <w:rtl/>
        </w:rPr>
        <w:t xml:space="preserve"> وإذا وقع بأرض وأنتم </w:t>
      </w:r>
      <w:r w:rsidRPr="007510C4">
        <w:rPr>
          <w:rFonts w:cs="Simplified Arabic" w:hint="cs"/>
          <w:bCs/>
          <w:color w:val="008000"/>
          <w:sz w:val="28"/>
          <w:szCs w:val="28"/>
          <w:rtl/>
        </w:rPr>
        <w:t>به</w:t>
      </w:r>
      <w:r w:rsidR="009C1BC7" w:rsidRPr="007510C4">
        <w:rPr>
          <w:rFonts w:cs="Simplified Arabic"/>
          <w:bCs/>
          <w:color w:val="008000"/>
          <w:sz w:val="28"/>
          <w:szCs w:val="28"/>
          <w:rtl/>
        </w:rPr>
        <w:t>ا فلا تخرجوا فرار</w:t>
      </w:r>
      <w:r w:rsidRPr="007510C4">
        <w:rPr>
          <w:rFonts w:cs="Simplified Arabic" w:hint="cs"/>
          <w:bCs/>
          <w:color w:val="008000"/>
          <w:sz w:val="28"/>
          <w:szCs w:val="28"/>
          <w:rtl/>
        </w:rPr>
        <w:t>ً</w:t>
      </w:r>
      <w:r w:rsidR="009C1BC7" w:rsidRPr="007510C4">
        <w:rPr>
          <w:rFonts w:cs="Simplified Arabic"/>
          <w:bCs/>
          <w:color w:val="008000"/>
          <w:sz w:val="28"/>
          <w:szCs w:val="28"/>
          <w:rtl/>
        </w:rPr>
        <w:t>ا منه</w:t>
      </w:r>
      <w:r w:rsidRPr="007510C4">
        <w:rPr>
          <w:rFonts w:cs="Simplified Arabic" w:hint="cs"/>
          <w:bCs/>
          <w:color w:val="008000"/>
          <w:sz w:val="28"/>
          <w:szCs w:val="28"/>
          <w:rtl/>
        </w:rPr>
        <w:t>»</w:t>
      </w:r>
      <w:r w:rsidR="009C1BC7" w:rsidRPr="00443AAE">
        <w:rPr>
          <w:rFonts w:cs="Simplified Arabic"/>
          <w:szCs w:val="28"/>
          <w:rtl/>
        </w:rPr>
        <w:t>.</w:t>
      </w:r>
    </w:p>
    <w:p w:rsidR="009C1BC7" w:rsidRPr="007510C4" w:rsidRDefault="009C1BC7" w:rsidP="00944DB8">
      <w:pPr>
        <w:jc w:val="lowKashida"/>
        <w:rPr>
          <w:rFonts w:cs="Simplified Arabic"/>
          <w:bCs/>
          <w:color w:val="008000"/>
          <w:sz w:val="28"/>
          <w:szCs w:val="28"/>
          <w:rtl/>
        </w:rPr>
      </w:pPr>
      <w:r w:rsidRPr="00443AAE">
        <w:rPr>
          <w:rFonts w:cs="Simplified Arabic" w:hint="eastAsia"/>
          <w:szCs w:val="28"/>
          <w:rtl/>
        </w:rPr>
        <w:t>كما</w:t>
      </w:r>
      <w:r w:rsidR="00944DB8">
        <w:rPr>
          <w:rFonts w:cs="Simplified Arabic"/>
          <w:szCs w:val="28"/>
          <w:rtl/>
        </w:rPr>
        <w:t xml:space="preserve"> خف</w:t>
      </w:r>
      <w:r w:rsidR="00944DB8">
        <w:rPr>
          <w:rFonts w:cs="Simplified Arabic" w:hint="cs"/>
          <w:szCs w:val="28"/>
          <w:rtl/>
        </w:rPr>
        <w:t>ي</w:t>
      </w:r>
      <w:r w:rsidRPr="00443AAE">
        <w:rPr>
          <w:rFonts w:cs="Simplified Arabic"/>
          <w:szCs w:val="28"/>
          <w:rtl/>
        </w:rPr>
        <w:t xml:space="preserve"> عليه حديث الاستئذان حتى أخبر</w:t>
      </w:r>
      <w:r w:rsidR="00944DB8">
        <w:rPr>
          <w:rFonts w:cs="Simplified Arabic" w:hint="cs"/>
          <w:szCs w:val="28"/>
          <w:rtl/>
        </w:rPr>
        <w:t>ه</w:t>
      </w:r>
      <w:r w:rsidRPr="00443AAE">
        <w:rPr>
          <w:rFonts w:cs="Simplified Arabic"/>
          <w:szCs w:val="28"/>
          <w:rtl/>
        </w:rPr>
        <w:t xml:space="preserve"> أبو موسى </w:t>
      </w:r>
      <w:r w:rsidR="00944DB8">
        <w:rPr>
          <w:rFonts w:cs="Simplified Arabic" w:hint="cs"/>
          <w:szCs w:val="28"/>
          <w:rtl/>
        </w:rPr>
        <w:t xml:space="preserve">رضي </w:t>
      </w:r>
      <w:r w:rsidR="00944DB8">
        <w:rPr>
          <w:rFonts w:cs="Simplified Arabic"/>
          <w:szCs w:val="28"/>
          <w:rtl/>
        </w:rPr>
        <w:t>الله عنه</w:t>
      </w:r>
      <w:r w:rsidR="00944DB8">
        <w:rPr>
          <w:rFonts w:cs="Simplified Arabic" w:hint="cs"/>
          <w:szCs w:val="28"/>
          <w:rtl/>
        </w:rPr>
        <w:t xml:space="preserve">, </w:t>
      </w:r>
      <w:r w:rsidRPr="00443AAE">
        <w:rPr>
          <w:rFonts w:cs="Simplified Arabic" w:hint="eastAsia"/>
          <w:szCs w:val="28"/>
          <w:rtl/>
        </w:rPr>
        <w:t>فعن</w:t>
      </w:r>
      <w:r w:rsidRPr="00443AAE">
        <w:rPr>
          <w:rFonts w:cs="Simplified Arabic"/>
          <w:szCs w:val="28"/>
          <w:rtl/>
        </w:rPr>
        <w:t xml:space="preserve"> أبي سعيد</w:t>
      </w:r>
      <w:r w:rsidR="00944DB8">
        <w:rPr>
          <w:rFonts w:cs="Simplified Arabic" w:hint="cs"/>
          <w:szCs w:val="28"/>
          <w:rtl/>
        </w:rPr>
        <w:t>:</w:t>
      </w:r>
      <w:r w:rsidR="00944DB8">
        <w:rPr>
          <w:rFonts w:cs="Simplified Arabic"/>
          <w:szCs w:val="28"/>
          <w:rtl/>
        </w:rPr>
        <w:t xml:space="preserve"> </w:t>
      </w:r>
      <w:r w:rsidR="00944DB8" w:rsidRPr="007510C4">
        <w:rPr>
          <w:rFonts w:cs="Simplified Arabic" w:hint="eastAsia"/>
          <w:bCs/>
          <w:color w:val="008000"/>
          <w:sz w:val="28"/>
          <w:szCs w:val="28"/>
          <w:rtl/>
        </w:rPr>
        <w:t>«</w:t>
      </w:r>
      <w:r w:rsidR="00944DB8" w:rsidRPr="007510C4">
        <w:rPr>
          <w:rFonts w:cs="Simplified Arabic" w:hint="cs"/>
          <w:bCs/>
          <w:color w:val="008000"/>
          <w:sz w:val="28"/>
          <w:szCs w:val="28"/>
          <w:rtl/>
        </w:rPr>
        <w:t>أ</w:t>
      </w:r>
      <w:r w:rsidRPr="007510C4">
        <w:rPr>
          <w:rFonts w:cs="Simplified Arabic"/>
          <w:bCs/>
          <w:color w:val="008000"/>
          <w:sz w:val="28"/>
          <w:szCs w:val="28"/>
          <w:rtl/>
        </w:rPr>
        <w:t>ن أبا موسى سلم على عمر من وراء الباب ثلاث</w:t>
      </w:r>
      <w:r w:rsidR="00944DB8" w:rsidRPr="007510C4">
        <w:rPr>
          <w:rFonts w:cs="Simplified Arabic" w:hint="cs"/>
          <w:bCs/>
          <w:color w:val="008000"/>
          <w:sz w:val="28"/>
          <w:szCs w:val="28"/>
          <w:rtl/>
        </w:rPr>
        <w:t>ً</w:t>
      </w:r>
      <w:r w:rsidRPr="007510C4">
        <w:rPr>
          <w:rFonts w:cs="Simplified Arabic"/>
          <w:bCs/>
          <w:color w:val="008000"/>
          <w:sz w:val="28"/>
          <w:szCs w:val="28"/>
          <w:rtl/>
        </w:rPr>
        <w:t>ا فلم يؤذن له فرجع</w:t>
      </w:r>
      <w:r w:rsidR="00944DB8" w:rsidRPr="007510C4">
        <w:rPr>
          <w:rFonts w:cs="Simplified Arabic" w:hint="cs"/>
          <w:bCs/>
          <w:color w:val="008000"/>
          <w:sz w:val="28"/>
          <w:szCs w:val="28"/>
          <w:rtl/>
        </w:rPr>
        <w:t>,</w:t>
      </w:r>
      <w:r w:rsidRPr="007510C4">
        <w:rPr>
          <w:rFonts w:cs="Simplified Arabic"/>
          <w:bCs/>
          <w:color w:val="008000"/>
          <w:sz w:val="28"/>
          <w:szCs w:val="28"/>
          <w:rtl/>
        </w:rPr>
        <w:t xml:space="preserve"> فأرسل</w:t>
      </w:r>
      <w:r w:rsidR="00944DB8" w:rsidRPr="007510C4">
        <w:rPr>
          <w:rFonts w:cs="Simplified Arabic" w:hint="cs"/>
          <w:bCs/>
          <w:color w:val="008000"/>
          <w:sz w:val="28"/>
          <w:szCs w:val="28"/>
          <w:rtl/>
        </w:rPr>
        <w:t xml:space="preserve"> </w:t>
      </w:r>
      <w:r w:rsidRPr="007510C4">
        <w:rPr>
          <w:rFonts w:cs="Simplified Arabic" w:hint="eastAsia"/>
          <w:bCs/>
          <w:color w:val="008000"/>
          <w:sz w:val="28"/>
          <w:szCs w:val="28"/>
          <w:rtl/>
        </w:rPr>
        <w:t>عمر</w:t>
      </w:r>
      <w:r w:rsidRPr="007510C4">
        <w:rPr>
          <w:rFonts w:cs="Simplified Arabic"/>
          <w:bCs/>
          <w:color w:val="008000"/>
          <w:sz w:val="28"/>
          <w:szCs w:val="28"/>
          <w:rtl/>
        </w:rPr>
        <w:t xml:space="preserve"> في أثره فقال</w:t>
      </w:r>
      <w:r w:rsidR="00944DB8" w:rsidRPr="007510C4">
        <w:rPr>
          <w:rFonts w:cs="Simplified Arabic" w:hint="cs"/>
          <w:bCs/>
          <w:color w:val="008000"/>
          <w:sz w:val="28"/>
          <w:szCs w:val="28"/>
          <w:rtl/>
        </w:rPr>
        <w:t>:</w:t>
      </w:r>
      <w:r w:rsidRPr="007510C4">
        <w:rPr>
          <w:rFonts w:cs="Simplified Arabic"/>
          <w:bCs/>
          <w:color w:val="008000"/>
          <w:sz w:val="28"/>
          <w:szCs w:val="28"/>
          <w:rtl/>
        </w:rPr>
        <w:t xml:space="preserve"> لم رجعت</w:t>
      </w:r>
      <w:r w:rsidR="00944DB8" w:rsidRPr="007510C4">
        <w:rPr>
          <w:rFonts w:cs="Simplified Arabic" w:hint="cs"/>
          <w:bCs/>
          <w:color w:val="008000"/>
          <w:sz w:val="28"/>
          <w:szCs w:val="28"/>
          <w:rtl/>
        </w:rPr>
        <w:t>؟</w:t>
      </w:r>
      <w:r w:rsidRPr="007510C4">
        <w:rPr>
          <w:rFonts w:cs="Simplified Arabic"/>
          <w:bCs/>
          <w:color w:val="008000"/>
          <w:sz w:val="28"/>
          <w:szCs w:val="28"/>
          <w:rtl/>
        </w:rPr>
        <w:t xml:space="preserve"> قال</w:t>
      </w:r>
      <w:r w:rsidR="00944DB8" w:rsidRPr="007510C4">
        <w:rPr>
          <w:rFonts w:cs="Simplified Arabic" w:hint="cs"/>
          <w:bCs/>
          <w:color w:val="008000"/>
          <w:sz w:val="28"/>
          <w:szCs w:val="28"/>
          <w:rtl/>
        </w:rPr>
        <w:t>:</w:t>
      </w:r>
      <w:r w:rsidRPr="007510C4">
        <w:rPr>
          <w:rFonts w:cs="Simplified Arabic"/>
          <w:bCs/>
          <w:color w:val="008000"/>
          <w:sz w:val="28"/>
          <w:szCs w:val="28"/>
          <w:rtl/>
        </w:rPr>
        <w:t xml:space="preserve"> سمعت رسول الله </w:t>
      </w:r>
      <w:r w:rsidR="00A729B3" w:rsidRPr="007510C4">
        <w:rPr>
          <w:rFonts w:cs="Simplified Arabic"/>
          <w:bCs/>
          <w:color w:val="008000"/>
          <w:sz w:val="28"/>
          <w:szCs w:val="28"/>
          <w:rtl/>
        </w:rPr>
        <w:t xml:space="preserve">صلى الله عليه </w:t>
      </w:r>
      <w:r w:rsidR="004F30E4" w:rsidRPr="007510C4">
        <w:rPr>
          <w:rFonts w:cs="Simplified Arabic"/>
          <w:bCs/>
          <w:color w:val="008000"/>
          <w:sz w:val="28"/>
          <w:szCs w:val="28"/>
          <w:rtl/>
        </w:rPr>
        <w:t>وسلم</w:t>
      </w:r>
      <w:r w:rsidR="00D86431" w:rsidRPr="007510C4">
        <w:rPr>
          <w:rFonts w:cs="Simplified Arabic"/>
          <w:bCs/>
          <w:color w:val="008000"/>
          <w:sz w:val="28"/>
          <w:szCs w:val="28"/>
          <w:rtl/>
        </w:rPr>
        <w:t xml:space="preserve"> </w:t>
      </w:r>
      <w:r w:rsidRPr="007510C4">
        <w:rPr>
          <w:rFonts w:cs="Simplified Arabic"/>
          <w:bCs/>
          <w:color w:val="008000"/>
          <w:sz w:val="28"/>
          <w:szCs w:val="28"/>
          <w:rtl/>
        </w:rPr>
        <w:t>يقول</w:t>
      </w:r>
      <w:r w:rsidR="00944DB8" w:rsidRPr="007510C4">
        <w:rPr>
          <w:rFonts w:cs="Simplified Arabic" w:hint="cs"/>
          <w:bCs/>
          <w:color w:val="008000"/>
          <w:sz w:val="28"/>
          <w:szCs w:val="28"/>
          <w:rtl/>
        </w:rPr>
        <w:t>:</w:t>
      </w:r>
      <w:r w:rsidRPr="007510C4">
        <w:rPr>
          <w:rFonts w:cs="Simplified Arabic"/>
          <w:bCs/>
          <w:color w:val="008000"/>
          <w:sz w:val="28"/>
          <w:szCs w:val="28"/>
          <w:rtl/>
        </w:rPr>
        <w:t xml:space="preserve"> إذا سلم أحدكم ثلاث</w:t>
      </w:r>
      <w:r w:rsidR="00944DB8" w:rsidRPr="007510C4">
        <w:rPr>
          <w:rFonts w:cs="Simplified Arabic" w:hint="cs"/>
          <w:bCs/>
          <w:color w:val="008000"/>
          <w:sz w:val="28"/>
          <w:szCs w:val="28"/>
          <w:rtl/>
        </w:rPr>
        <w:t>ً</w:t>
      </w:r>
      <w:r w:rsidRPr="007510C4">
        <w:rPr>
          <w:rFonts w:cs="Simplified Arabic"/>
          <w:bCs/>
          <w:color w:val="008000"/>
          <w:sz w:val="28"/>
          <w:szCs w:val="28"/>
          <w:rtl/>
        </w:rPr>
        <w:t>ا فلم يجب</w:t>
      </w:r>
      <w:r w:rsidR="00944DB8" w:rsidRPr="007510C4">
        <w:rPr>
          <w:rFonts w:cs="Simplified Arabic" w:hint="cs"/>
          <w:bCs/>
          <w:color w:val="008000"/>
          <w:sz w:val="28"/>
          <w:szCs w:val="28"/>
          <w:rtl/>
        </w:rPr>
        <w:t xml:space="preserve"> </w:t>
      </w:r>
      <w:r w:rsidRPr="007510C4">
        <w:rPr>
          <w:rFonts w:cs="Simplified Arabic" w:hint="eastAsia"/>
          <w:bCs/>
          <w:color w:val="008000"/>
          <w:sz w:val="28"/>
          <w:szCs w:val="28"/>
          <w:rtl/>
        </w:rPr>
        <w:t>فليرجع</w:t>
      </w:r>
      <w:r w:rsidR="00944DB8" w:rsidRPr="007510C4">
        <w:rPr>
          <w:rFonts w:cs="Simplified Arabic" w:hint="cs"/>
          <w:bCs/>
          <w:color w:val="008000"/>
          <w:sz w:val="28"/>
          <w:szCs w:val="28"/>
          <w:rtl/>
        </w:rPr>
        <w:t>,</w:t>
      </w:r>
      <w:r w:rsidRPr="007510C4">
        <w:rPr>
          <w:rFonts w:cs="Simplified Arabic"/>
          <w:bCs/>
          <w:color w:val="008000"/>
          <w:sz w:val="28"/>
          <w:szCs w:val="28"/>
          <w:rtl/>
        </w:rPr>
        <w:t xml:space="preserve"> قال</w:t>
      </w:r>
      <w:r w:rsidR="00944DB8" w:rsidRPr="007510C4">
        <w:rPr>
          <w:rFonts w:cs="Simplified Arabic" w:hint="cs"/>
          <w:bCs/>
          <w:color w:val="008000"/>
          <w:sz w:val="28"/>
          <w:szCs w:val="28"/>
          <w:rtl/>
        </w:rPr>
        <w:t>:</w:t>
      </w:r>
      <w:r w:rsidRPr="007510C4">
        <w:rPr>
          <w:rFonts w:cs="Simplified Arabic"/>
          <w:bCs/>
          <w:color w:val="008000"/>
          <w:sz w:val="28"/>
          <w:szCs w:val="28"/>
          <w:rtl/>
        </w:rPr>
        <w:t xml:space="preserve"> لتأتيني على ذلك ببينة أو </w:t>
      </w:r>
      <w:proofErr w:type="spellStart"/>
      <w:r w:rsidRPr="007510C4">
        <w:rPr>
          <w:rFonts w:cs="Simplified Arabic"/>
          <w:bCs/>
          <w:color w:val="008000"/>
          <w:sz w:val="28"/>
          <w:szCs w:val="28"/>
          <w:rtl/>
        </w:rPr>
        <w:t>لأفعلن</w:t>
      </w:r>
      <w:proofErr w:type="spellEnd"/>
      <w:r w:rsidRPr="007510C4">
        <w:rPr>
          <w:rFonts w:cs="Simplified Arabic"/>
          <w:bCs/>
          <w:color w:val="008000"/>
          <w:sz w:val="28"/>
          <w:szCs w:val="28"/>
          <w:rtl/>
        </w:rPr>
        <w:t xml:space="preserve"> بك</w:t>
      </w:r>
      <w:r w:rsidR="00944DB8" w:rsidRPr="007510C4">
        <w:rPr>
          <w:rFonts w:cs="Simplified Arabic" w:hint="cs"/>
          <w:bCs/>
          <w:color w:val="008000"/>
          <w:sz w:val="28"/>
          <w:szCs w:val="28"/>
          <w:rtl/>
        </w:rPr>
        <w:t>,</w:t>
      </w:r>
      <w:r w:rsidR="00944DB8" w:rsidRPr="007510C4">
        <w:rPr>
          <w:rFonts w:cs="Simplified Arabic"/>
          <w:bCs/>
          <w:color w:val="008000"/>
          <w:sz w:val="28"/>
          <w:szCs w:val="28"/>
          <w:rtl/>
        </w:rPr>
        <w:t xml:space="preserve"> فجاءنا أبو موسى </w:t>
      </w:r>
      <w:proofErr w:type="spellStart"/>
      <w:r w:rsidR="00944DB8" w:rsidRPr="007510C4">
        <w:rPr>
          <w:rFonts w:cs="Simplified Arabic"/>
          <w:bCs/>
          <w:color w:val="008000"/>
          <w:sz w:val="28"/>
          <w:szCs w:val="28"/>
          <w:rtl/>
        </w:rPr>
        <w:t>م</w:t>
      </w:r>
      <w:r w:rsidR="00944DB8" w:rsidRPr="007510C4">
        <w:rPr>
          <w:rFonts w:cs="Simplified Arabic" w:hint="cs"/>
          <w:bCs/>
          <w:color w:val="008000"/>
          <w:sz w:val="28"/>
          <w:szCs w:val="28"/>
          <w:rtl/>
        </w:rPr>
        <w:t>نت</w:t>
      </w:r>
      <w:r w:rsidR="00944DB8" w:rsidRPr="007510C4">
        <w:rPr>
          <w:rFonts w:cs="Simplified Arabic"/>
          <w:bCs/>
          <w:color w:val="008000"/>
          <w:sz w:val="28"/>
          <w:szCs w:val="28"/>
          <w:rtl/>
        </w:rPr>
        <w:t>ق</w:t>
      </w:r>
      <w:r w:rsidR="00944DB8" w:rsidRPr="007510C4">
        <w:rPr>
          <w:rFonts w:cs="Simplified Arabic" w:hint="cs"/>
          <w:bCs/>
          <w:color w:val="008000"/>
          <w:sz w:val="28"/>
          <w:szCs w:val="28"/>
          <w:rtl/>
        </w:rPr>
        <w:t>عً</w:t>
      </w:r>
      <w:r w:rsidRPr="007510C4">
        <w:rPr>
          <w:rFonts w:cs="Simplified Arabic"/>
          <w:bCs/>
          <w:color w:val="008000"/>
          <w:sz w:val="28"/>
          <w:szCs w:val="28"/>
          <w:rtl/>
        </w:rPr>
        <w:t>ا</w:t>
      </w:r>
      <w:proofErr w:type="spellEnd"/>
      <w:r w:rsidRPr="007510C4">
        <w:rPr>
          <w:rFonts w:cs="Simplified Arabic"/>
          <w:bCs/>
          <w:color w:val="008000"/>
          <w:sz w:val="28"/>
          <w:szCs w:val="28"/>
          <w:rtl/>
        </w:rPr>
        <w:t xml:space="preserve"> لونه ونحن جلوس</w:t>
      </w:r>
      <w:r w:rsidR="00944DB8" w:rsidRPr="007510C4">
        <w:rPr>
          <w:rFonts w:cs="Simplified Arabic" w:hint="cs"/>
          <w:bCs/>
          <w:color w:val="008000"/>
          <w:sz w:val="28"/>
          <w:szCs w:val="28"/>
          <w:rtl/>
        </w:rPr>
        <w:t>,</w:t>
      </w:r>
      <w:r w:rsidRPr="007510C4">
        <w:rPr>
          <w:rFonts w:cs="Simplified Arabic"/>
          <w:bCs/>
          <w:color w:val="008000"/>
          <w:sz w:val="28"/>
          <w:szCs w:val="28"/>
          <w:rtl/>
        </w:rPr>
        <w:t xml:space="preserve"> فقلنا</w:t>
      </w:r>
      <w:r w:rsidR="00944DB8" w:rsidRPr="007510C4">
        <w:rPr>
          <w:rFonts w:cs="Simplified Arabic" w:hint="cs"/>
          <w:bCs/>
          <w:color w:val="008000"/>
          <w:sz w:val="28"/>
          <w:szCs w:val="28"/>
          <w:rtl/>
        </w:rPr>
        <w:t xml:space="preserve">: </w:t>
      </w:r>
      <w:r w:rsidRPr="007510C4">
        <w:rPr>
          <w:rFonts w:cs="Simplified Arabic" w:hint="eastAsia"/>
          <w:bCs/>
          <w:color w:val="008000"/>
          <w:sz w:val="28"/>
          <w:szCs w:val="28"/>
          <w:rtl/>
        </w:rPr>
        <w:t>ما</w:t>
      </w:r>
      <w:r w:rsidRPr="007510C4">
        <w:rPr>
          <w:rFonts w:cs="Simplified Arabic"/>
          <w:bCs/>
          <w:color w:val="008000"/>
          <w:sz w:val="28"/>
          <w:szCs w:val="28"/>
          <w:rtl/>
        </w:rPr>
        <w:t xml:space="preserve"> شأنك</w:t>
      </w:r>
      <w:r w:rsidR="00944DB8" w:rsidRPr="007510C4">
        <w:rPr>
          <w:rFonts w:cs="Simplified Arabic" w:hint="cs"/>
          <w:bCs/>
          <w:color w:val="008000"/>
          <w:sz w:val="28"/>
          <w:szCs w:val="28"/>
          <w:rtl/>
        </w:rPr>
        <w:t>؟</w:t>
      </w:r>
      <w:r w:rsidRPr="007510C4">
        <w:rPr>
          <w:rFonts w:cs="Simplified Arabic"/>
          <w:bCs/>
          <w:color w:val="008000"/>
          <w:sz w:val="28"/>
          <w:szCs w:val="28"/>
          <w:rtl/>
        </w:rPr>
        <w:t xml:space="preserve"> فأخبرنا وقال</w:t>
      </w:r>
      <w:r w:rsidR="00944DB8" w:rsidRPr="007510C4">
        <w:rPr>
          <w:rFonts w:cs="Simplified Arabic" w:hint="cs"/>
          <w:bCs/>
          <w:color w:val="008000"/>
          <w:sz w:val="28"/>
          <w:szCs w:val="28"/>
          <w:rtl/>
        </w:rPr>
        <w:t>:</w:t>
      </w:r>
      <w:r w:rsidR="00944DB8" w:rsidRPr="007510C4">
        <w:rPr>
          <w:rFonts w:cs="Simplified Arabic"/>
          <w:bCs/>
          <w:color w:val="008000"/>
          <w:sz w:val="28"/>
          <w:szCs w:val="28"/>
          <w:rtl/>
        </w:rPr>
        <w:t xml:space="preserve"> </w:t>
      </w:r>
      <w:r w:rsidRPr="007510C4">
        <w:rPr>
          <w:rFonts w:cs="Simplified Arabic"/>
          <w:bCs/>
          <w:color w:val="008000"/>
          <w:sz w:val="28"/>
          <w:szCs w:val="28"/>
          <w:rtl/>
        </w:rPr>
        <w:t>هل سمع أحد منكم</w:t>
      </w:r>
      <w:r w:rsidR="00944DB8" w:rsidRPr="007510C4">
        <w:rPr>
          <w:rFonts w:cs="Simplified Arabic" w:hint="cs"/>
          <w:bCs/>
          <w:color w:val="008000"/>
          <w:sz w:val="28"/>
          <w:szCs w:val="28"/>
          <w:rtl/>
        </w:rPr>
        <w:t>؟</w:t>
      </w:r>
      <w:r w:rsidRPr="007510C4">
        <w:rPr>
          <w:rFonts w:cs="Simplified Arabic"/>
          <w:bCs/>
          <w:color w:val="008000"/>
          <w:sz w:val="28"/>
          <w:szCs w:val="28"/>
          <w:rtl/>
        </w:rPr>
        <w:t xml:space="preserve"> فقلنا</w:t>
      </w:r>
      <w:r w:rsidR="00944DB8" w:rsidRPr="007510C4">
        <w:rPr>
          <w:rFonts w:cs="Simplified Arabic" w:hint="cs"/>
          <w:bCs/>
          <w:color w:val="008000"/>
          <w:sz w:val="28"/>
          <w:szCs w:val="28"/>
          <w:rtl/>
        </w:rPr>
        <w:t>:</w:t>
      </w:r>
      <w:r w:rsidRPr="007510C4">
        <w:rPr>
          <w:rFonts w:cs="Simplified Arabic"/>
          <w:bCs/>
          <w:color w:val="008000"/>
          <w:sz w:val="28"/>
          <w:szCs w:val="28"/>
          <w:rtl/>
        </w:rPr>
        <w:t xml:space="preserve"> نعم كلنا سمعه</w:t>
      </w:r>
      <w:r w:rsidR="00944DB8" w:rsidRPr="007510C4">
        <w:rPr>
          <w:rFonts w:cs="Simplified Arabic" w:hint="cs"/>
          <w:bCs/>
          <w:color w:val="008000"/>
          <w:sz w:val="28"/>
          <w:szCs w:val="28"/>
          <w:rtl/>
        </w:rPr>
        <w:t>,</w:t>
      </w:r>
      <w:r w:rsidRPr="007510C4">
        <w:rPr>
          <w:rFonts w:cs="Simplified Arabic"/>
          <w:bCs/>
          <w:color w:val="008000"/>
          <w:sz w:val="28"/>
          <w:szCs w:val="28"/>
          <w:rtl/>
        </w:rPr>
        <w:t xml:space="preserve"> فأرسلوا معه رجل</w:t>
      </w:r>
      <w:r w:rsidR="00944DB8" w:rsidRPr="007510C4">
        <w:rPr>
          <w:rFonts w:cs="Simplified Arabic" w:hint="cs"/>
          <w:bCs/>
          <w:color w:val="008000"/>
          <w:sz w:val="28"/>
          <w:szCs w:val="28"/>
          <w:rtl/>
        </w:rPr>
        <w:t>ً</w:t>
      </w:r>
      <w:r w:rsidRPr="007510C4">
        <w:rPr>
          <w:rFonts w:cs="Simplified Arabic"/>
          <w:bCs/>
          <w:color w:val="008000"/>
          <w:sz w:val="28"/>
          <w:szCs w:val="28"/>
          <w:rtl/>
        </w:rPr>
        <w:t>ا منهم</w:t>
      </w:r>
    </w:p>
    <w:p w:rsidR="009C1BC7" w:rsidRPr="00944DB8" w:rsidRDefault="009C1BC7" w:rsidP="00443AAE">
      <w:pPr>
        <w:jc w:val="lowKashida"/>
        <w:rPr>
          <w:rFonts w:cs="Simplified Arabic"/>
          <w:szCs w:val="28"/>
          <w:rtl/>
        </w:rPr>
      </w:pPr>
      <w:r w:rsidRPr="007510C4">
        <w:rPr>
          <w:rFonts w:cs="Simplified Arabic" w:hint="eastAsia"/>
          <w:bCs/>
          <w:color w:val="008000"/>
          <w:sz w:val="28"/>
          <w:szCs w:val="28"/>
          <w:rtl/>
        </w:rPr>
        <w:t>فأخبره</w:t>
      </w:r>
      <w:r w:rsidR="00944DB8" w:rsidRPr="007510C4">
        <w:rPr>
          <w:rFonts w:cs="Simplified Arabic" w:hint="cs"/>
          <w:bCs/>
          <w:color w:val="008000"/>
          <w:sz w:val="28"/>
          <w:szCs w:val="28"/>
          <w:rtl/>
        </w:rPr>
        <w:t>»</w:t>
      </w:r>
      <w:r w:rsidRPr="00944DB8">
        <w:rPr>
          <w:rFonts w:cs="Simplified Arabic"/>
          <w:szCs w:val="28"/>
          <w:rtl/>
        </w:rPr>
        <w:t>.</w:t>
      </w:r>
    </w:p>
    <w:p w:rsidR="009C1BC7" w:rsidRPr="00443AAE" w:rsidRDefault="009C1BC7" w:rsidP="00944DB8">
      <w:pPr>
        <w:jc w:val="lowKashida"/>
        <w:rPr>
          <w:rFonts w:cs="Simplified Arabic"/>
          <w:szCs w:val="28"/>
          <w:rtl/>
        </w:rPr>
      </w:pPr>
      <w:r w:rsidRPr="00443AAE">
        <w:rPr>
          <w:rFonts w:cs="Simplified Arabic" w:hint="eastAsia"/>
          <w:szCs w:val="28"/>
          <w:rtl/>
        </w:rPr>
        <w:t>ومما</w:t>
      </w:r>
      <w:r w:rsidR="00944DB8">
        <w:rPr>
          <w:rFonts w:cs="Simplified Arabic"/>
          <w:szCs w:val="28"/>
          <w:rtl/>
        </w:rPr>
        <w:t xml:space="preserve"> يدل على امتناع جابر عنها لما </w:t>
      </w:r>
      <w:r w:rsidR="00944DB8">
        <w:rPr>
          <w:rFonts w:cs="Simplified Arabic" w:hint="cs"/>
          <w:szCs w:val="28"/>
          <w:rtl/>
        </w:rPr>
        <w:t>ا</w:t>
      </w:r>
      <w:r w:rsidRPr="00443AAE">
        <w:rPr>
          <w:rFonts w:cs="Simplified Arabic"/>
          <w:szCs w:val="28"/>
          <w:rtl/>
        </w:rPr>
        <w:t xml:space="preserve">طلع على </w:t>
      </w:r>
      <w:r w:rsidR="00944DB8">
        <w:rPr>
          <w:rFonts w:cs="Simplified Arabic" w:hint="cs"/>
          <w:szCs w:val="28"/>
          <w:rtl/>
        </w:rPr>
        <w:t>نه</w:t>
      </w:r>
      <w:r w:rsidRPr="00443AAE">
        <w:rPr>
          <w:rFonts w:cs="Simplified Arabic"/>
          <w:szCs w:val="28"/>
          <w:rtl/>
        </w:rPr>
        <w:t>ي رسول الله</w:t>
      </w:r>
      <w:r w:rsidR="00944DB8">
        <w:rPr>
          <w:rFonts w:cs="Simplified Arabic" w:hint="cs"/>
          <w:szCs w:val="28"/>
          <w:rtl/>
        </w:rPr>
        <w:t xml:space="preserve">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00944DB8">
        <w:rPr>
          <w:rFonts w:cs="Simplified Arabic"/>
          <w:szCs w:val="28"/>
          <w:rtl/>
        </w:rPr>
        <w:t>عن طريق عمر و</w:t>
      </w:r>
      <w:r w:rsidRPr="00443AAE">
        <w:rPr>
          <w:rFonts w:cs="Simplified Arabic"/>
          <w:szCs w:val="28"/>
          <w:rtl/>
        </w:rPr>
        <w:t>تصريحه</w:t>
      </w:r>
      <w:r w:rsidR="00944DB8">
        <w:rPr>
          <w:rFonts w:cs="Simplified Arabic" w:hint="cs"/>
          <w:szCs w:val="28"/>
          <w:rtl/>
        </w:rPr>
        <w:t xml:space="preserve"> </w:t>
      </w:r>
      <w:r w:rsidRPr="00443AAE">
        <w:rPr>
          <w:rFonts w:cs="Simplified Arabic" w:hint="eastAsia"/>
          <w:szCs w:val="28"/>
          <w:rtl/>
        </w:rPr>
        <w:t>بعدم</w:t>
      </w:r>
      <w:r w:rsidRPr="00443AAE">
        <w:rPr>
          <w:rFonts w:cs="Simplified Arabic"/>
          <w:szCs w:val="28"/>
          <w:rtl/>
        </w:rPr>
        <w:t xml:space="preserve"> العودة إليها دليل على رجوعه عن القول بحلها</w:t>
      </w:r>
      <w:r w:rsidR="00944DB8">
        <w:rPr>
          <w:rFonts w:cs="Simplified Arabic" w:hint="cs"/>
          <w:szCs w:val="28"/>
          <w:rtl/>
        </w:rPr>
        <w:t>:</w:t>
      </w:r>
      <w:r w:rsidRPr="00443AAE">
        <w:rPr>
          <w:rFonts w:cs="Simplified Arabic"/>
          <w:szCs w:val="28"/>
          <w:rtl/>
        </w:rPr>
        <w:t xml:space="preserve"> </w:t>
      </w:r>
      <w:r w:rsidR="00944DB8">
        <w:rPr>
          <w:rFonts w:cs="Simplified Arabic" w:hint="cs"/>
          <w:szCs w:val="28"/>
          <w:rtl/>
        </w:rPr>
        <w:t>"</w:t>
      </w:r>
      <w:r w:rsidRPr="00443AAE">
        <w:rPr>
          <w:rFonts w:cs="Simplified Arabic"/>
          <w:szCs w:val="28"/>
          <w:rtl/>
        </w:rPr>
        <w:t>ما رواه مسلم في صحيحه عن أبي نضرة</w:t>
      </w:r>
      <w:r w:rsidR="00944DB8">
        <w:rPr>
          <w:rFonts w:cs="Simplified Arabic" w:hint="cs"/>
          <w:szCs w:val="28"/>
          <w:rtl/>
        </w:rPr>
        <w:t xml:space="preserve"> </w:t>
      </w:r>
      <w:r w:rsidRPr="00443AAE">
        <w:rPr>
          <w:rFonts w:cs="Simplified Arabic" w:hint="eastAsia"/>
          <w:szCs w:val="28"/>
          <w:rtl/>
        </w:rPr>
        <w:t>قال</w:t>
      </w:r>
      <w:r w:rsidR="00944DB8">
        <w:rPr>
          <w:rFonts w:cs="Simplified Arabic" w:hint="cs"/>
          <w:szCs w:val="28"/>
          <w:rtl/>
        </w:rPr>
        <w:t>:</w:t>
      </w:r>
      <w:r w:rsidRPr="00443AAE">
        <w:rPr>
          <w:rFonts w:cs="Simplified Arabic"/>
          <w:szCs w:val="28"/>
          <w:rtl/>
        </w:rPr>
        <w:t xml:space="preserve"> كنت عند جابر بن عب</w:t>
      </w:r>
      <w:r w:rsidR="00944DB8">
        <w:rPr>
          <w:rFonts w:cs="Simplified Arabic"/>
          <w:szCs w:val="28"/>
          <w:rtl/>
        </w:rPr>
        <w:t>د الله فأتاه آت فقال ابن عباس و</w:t>
      </w:r>
      <w:r w:rsidRPr="00443AAE">
        <w:rPr>
          <w:rFonts w:cs="Simplified Arabic"/>
          <w:szCs w:val="28"/>
          <w:rtl/>
        </w:rPr>
        <w:t>ابن الزبير اختلفا في المتعتين</w:t>
      </w:r>
      <w:r w:rsidR="00944DB8">
        <w:rPr>
          <w:rFonts w:cs="Simplified Arabic" w:hint="cs"/>
          <w:szCs w:val="28"/>
          <w:rtl/>
        </w:rPr>
        <w:t>,</w:t>
      </w:r>
      <w:r w:rsidRPr="00443AAE">
        <w:rPr>
          <w:rFonts w:cs="Simplified Arabic"/>
          <w:szCs w:val="28"/>
          <w:rtl/>
        </w:rPr>
        <w:t xml:space="preserve"> فقال</w:t>
      </w:r>
      <w:r w:rsidR="00944DB8">
        <w:rPr>
          <w:rFonts w:cs="Simplified Arabic" w:hint="cs"/>
          <w:szCs w:val="28"/>
          <w:rtl/>
        </w:rPr>
        <w:t xml:space="preserve"> </w:t>
      </w:r>
      <w:r w:rsidRPr="00443AAE">
        <w:rPr>
          <w:rFonts w:cs="Simplified Arabic" w:hint="eastAsia"/>
          <w:szCs w:val="28"/>
          <w:rtl/>
        </w:rPr>
        <w:t>جابر</w:t>
      </w:r>
      <w:r w:rsidR="00944DB8">
        <w:rPr>
          <w:rFonts w:cs="Simplified Arabic" w:hint="cs"/>
          <w:szCs w:val="28"/>
          <w:rtl/>
        </w:rPr>
        <w:t>:</w:t>
      </w:r>
      <w:r w:rsidRPr="00443AAE">
        <w:rPr>
          <w:rFonts w:cs="Simplified Arabic"/>
          <w:szCs w:val="28"/>
          <w:rtl/>
        </w:rPr>
        <w:t xml:space="preserve"> فعلناهما مع رسول الله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 xml:space="preserve">ثم </w:t>
      </w:r>
      <w:r w:rsidR="00944DB8">
        <w:rPr>
          <w:rFonts w:cs="Simplified Arabic" w:hint="cs"/>
          <w:szCs w:val="28"/>
          <w:rtl/>
        </w:rPr>
        <w:t>نه</w:t>
      </w:r>
      <w:r w:rsidRPr="00443AAE">
        <w:rPr>
          <w:rFonts w:cs="Simplified Arabic"/>
          <w:szCs w:val="28"/>
          <w:rtl/>
        </w:rPr>
        <w:t>انا عنهما عمر فلم نعد لهما.</w:t>
      </w:r>
    </w:p>
    <w:p w:rsidR="009C1BC7" w:rsidRPr="00443AAE" w:rsidRDefault="009C1BC7" w:rsidP="00944DB8">
      <w:pPr>
        <w:jc w:val="lowKashida"/>
        <w:rPr>
          <w:rFonts w:cs="Simplified Arabic"/>
          <w:szCs w:val="28"/>
          <w:rtl/>
        </w:rPr>
      </w:pPr>
      <w:r w:rsidRPr="00443AAE">
        <w:rPr>
          <w:rFonts w:cs="Simplified Arabic" w:hint="eastAsia"/>
          <w:szCs w:val="28"/>
          <w:rtl/>
        </w:rPr>
        <w:t>وعلى</w:t>
      </w:r>
      <w:r w:rsidRPr="00443AAE">
        <w:rPr>
          <w:rFonts w:cs="Simplified Arabic"/>
          <w:szCs w:val="28"/>
          <w:rtl/>
        </w:rPr>
        <w:t xml:space="preserve"> كل حال فنحن متعبدون بما بلغنا عن الشارع</w:t>
      </w:r>
      <w:r w:rsidR="00944DB8">
        <w:rPr>
          <w:rFonts w:cs="Simplified Arabic" w:hint="cs"/>
          <w:szCs w:val="28"/>
          <w:rtl/>
        </w:rPr>
        <w:t>,</w:t>
      </w:r>
      <w:r w:rsidRPr="00443AAE">
        <w:rPr>
          <w:rFonts w:cs="Simplified Arabic"/>
          <w:szCs w:val="28"/>
          <w:rtl/>
        </w:rPr>
        <w:t xml:space="preserve"> وقد صح لنا عنه التحريم المؤبد ومخالفة</w:t>
      </w:r>
      <w:r w:rsidR="00944DB8">
        <w:rPr>
          <w:rFonts w:cs="Simplified Arabic" w:hint="cs"/>
          <w:szCs w:val="28"/>
          <w:rtl/>
        </w:rPr>
        <w:t xml:space="preserve"> </w:t>
      </w:r>
      <w:r w:rsidRPr="00443AAE">
        <w:rPr>
          <w:rFonts w:cs="Simplified Arabic" w:hint="eastAsia"/>
          <w:szCs w:val="28"/>
          <w:rtl/>
        </w:rPr>
        <w:t>طائفة</w:t>
      </w:r>
      <w:r w:rsidRPr="00443AAE">
        <w:rPr>
          <w:rFonts w:cs="Simplified Arabic"/>
          <w:szCs w:val="28"/>
          <w:rtl/>
        </w:rPr>
        <w:t xml:space="preserve"> من الصحابة له غير قادحة في حجيته</w:t>
      </w:r>
      <w:r w:rsidR="00944DB8">
        <w:rPr>
          <w:rFonts w:cs="Simplified Arabic" w:hint="cs"/>
          <w:szCs w:val="28"/>
          <w:rtl/>
        </w:rPr>
        <w:t>,</w:t>
      </w:r>
      <w:r w:rsidRPr="00443AAE">
        <w:rPr>
          <w:rFonts w:cs="Simplified Arabic"/>
          <w:szCs w:val="28"/>
          <w:rtl/>
        </w:rPr>
        <w:t xml:space="preserve"> ولا قائمة لنا بالمعذرة عن العمل به</w:t>
      </w:r>
      <w:r w:rsidR="00944DB8">
        <w:rPr>
          <w:rFonts w:cs="Simplified Arabic" w:hint="cs"/>
          <w:szCs w:val="28"/>
          <w:rtl/>
        </w:rPr>
        <w:t>,</w:t>
      </w:r>
      <w:r w:rsidRPr="00443AAE">
        <w:rPr>
          <w:rFonts w:cs="Simplified Arabic"/>
          <w:szCs w:val="28"/>
          <w:rtl/>
        </w:rPr>
        <w:t xml:space="preserve"> كيف والجمهور من الصحابة قد حفظوا التحريم وعملوا به ورووه لنا</w:t>
      </w:r>
      <w:r w:rsidR="00944DB8">
        <w:rPr>
          <w:rFonts w:cs="Simplified Arabic" w:hint="cs"/>
          <w:szCs w:val="28"/>
          <w:rtl/>
        </w:rPr>
        <w:t>"</w:t>
      </w:r>
      <w:r w:rsidR="00944DB8">
        <w:rPr>
          <w:rFonts w:cs="Simplified Arabic"/>
          <w:szCs w:val="28"/>
          <w:vertAlign w:val="superscript"/>
          <w:rtl/>
        </w:rPr>
        <w:t>(</w:t>
      </w:r>
      <w:r w:rsidR="00944DB8">
        <w:rPr>
          <w:rStyle w:val="aa"/>
          <w:rFonts w:cs="Simplified Arabic"/>
          <w:szCs w:val="28"/>
          <w:rtl/>
        </w:rPr>
        <w:footnoteReference w:id="408"/>
      </w:r>
      <w:r w:rsidR="00944DB8">
        <w:rPr>
          <w:rFonts w:cs="Simplified Arabic"/>
          <w:szCs w:val="28"/>
          <w:vertAlign w:val="superscript"/>
          <w:rtl/>
        </w:rPr>
        <w:t>)</w:t>
      </w:r>
      <w:r w:rsidR="00944DB8">
        <w:rPr>
          <w:rFonts w:cs="Simplified Arabic" w:hint="cs"/>
          <w:szCs w:val="28"/>
          <w:rtl/>
        </w:rPr>
        <w:t>.</w:t>
      </w:r>
    </w:p>
    <w:p w:rsidR="009C1BC7" w:rsidRPr="00443AAE" w:rsidRDefault="009C1BC7" w:rsidP="00944DB8">
      <w:pPr>
        <w:jc w:val="lowKashida"/>
        <w:rPr>
          <w:rFonts w:cs="Simplified Arabic"/>
          <w:szCs w:val="28"/>
          <w:rtl/>
        </w:rPr>
      </w:pPr>
      <w:r w:rsidRPr="00443AAE">
        <w:rPr>
          <w:rFonts w:cs="Simplified Arabic" w:hint="eastAsia"/>
          <w:szCs w:val="28"/>
          <w:rtl/>
        </w:rPr>
        <w:t>وأما</w:t>
      </w:r>
      <w:r w:rsidR="00944DB8">
        <w:rPr>
          <w:rFonts w:cs="Simplified Arabic"/>
          <w:szCs w:val="28"/>
          <w:rtl/>
        </w:rPr>
        <w:t xml:space="preserve"> قوله </w:t>
      </w:r>
      <w:r w:rsidR="00944DB8">
        <w:rPr>
          <w:rFonts w:cs="Simplified Arabic" w:hint="cs"/>
          <w:szCs w:val="28"/>
          <w:rtl/>
        </w:rPr>
        <w:t>(</w:t>
      </w:r>
      <w:r w:rsidR="00944DB8">
        <w:rPr>
          <w:rFonts w:cs="Simplified Arabic"/>
          <w:szCs w:val="28"/>
          <w:rtl/>
        </w:rPr>
        <w:t>ص</w:t>
      </w:r>
      <w:r w:rsidRPr="00443AAE">
        <w:rPr>
          <w:rFonts w:cs="Simplified Arabic"/>
          <w:szCs w:val="28"/>
          <w:rtl/>
        </w:rPr>
        <w:t>١٦٤</w:t>
      </w:r>
      <w:r w:rsidR="00944DB8">
        <w:rPr>
          <w:rFonts w:cs="Simplified Arabic" w:hint="cs"/>
          <w:szCs w:val="28"/>
          <w:rtl/>
        </w:rPr>
        <w:t>)</w:t>
      </w:r>
      <w:r w:rsidRPr="00443AAE">
        <w:rPr>
          <w:rFonts w:cs="Simplified Arabic"/>
          <w:szCs w:val="28"/>
          <w:rtl/>
        </w:rPr>
        <w:t xml:space="preserve"> بعد أن أضله الله:</w:t>
      </w:r>
      <w:r w:rsidR="00944DB8">
        <w:rPr>
          <w:rFonts w:cs="Simplified Arabic" w:hint="cs"/>
          <w:szCs w:val="28"/>
          <w:rtl/>
        </w:rPr>
        <w:t xml:space="preserve"> </w:t>
      </w:r>
      <w:r w:rsidR="00944DB8">
        <w:rPr>
          <w:rFonts w:cs="Simplified Arabic"/>
          <w:szCs w:val="28"/>
          <w:rtl/>
        </w:rPr>
        <w:t>"</w:t>
      </w:r>
      <w:r w:rsidRPr="00443AAE">
        <w:rPr>
          <w:rFonts w:cs="Simplified Arabic"/>
          <w:szCs w:val="28"/>
          <w:rtl/>
        </w:rPr>
        <w:t>بأن بعض الصحابة نسب النهي عن المتعة وتحريمها إلى</w:t>
      </w:r>
      <w:r w:rsidR="00944DB8">
        <w:rPr>
          <w:rFonts w:cs="Simplified Arabic" w:hint="cs"/>
          <w:szCs w:val="28"/>
          <w:rtl/>
        </w:rPr>
        <w:t xml:space="preserve"> </w:t>
      </w:r>
      <w:r w:rsidRPr="00443AAE">
        <w:rPr>
          <w:rFonts w:cs="Simplified Arabic" w:hint="eastAsia"/>
          <w:szCs w:val="28"/>
          <w:rtl/>
        </w:rPr>
        <w:t>النبي</w:t>
      </w:r>
      <w:r w:rsidRPr="00443AAE">
        <w:rPr>
          <w:rFonts w:cs="Simplified Arabic"/>
          <w:szCs w:val="28"/>
          <w:rtl/>
        </w:rPr>
        <w:t xml:space="preserve">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00944DB8">
        <w:rPr>
          <w:rFonts w:cs="Simplified Arabic"/>
          <w:szCs w:val="28"/>
          <w:rtl/>
        </w:rPr>
        <w:t xml:space="preserve">لتبرير موقف عمر </w:t>
      </w:r>
      <w:r w:rsidRPr="00443AAE">
        <w:rPr>
          <w:rFonts w:cs="Simplified Arabic"/>
          <w:szCs w:val="28"/>
          <w:rtl/>
        </w:rPr>
        <w:t>بن الخطاب وتصويب رأيه</w:t>
      </w:r>
      <w:r w:rsidR="00944DB8">
        <w:rPr>
          <w:rFonts w:cs="Simplified Arabic" w:hint="cs"/>
          <w:szCs w:val="28"/>
          <w:rtl/>
        </w:rPr>
        <w:t>,</w:t>
      </w:r>
      <w:r w:rsidRPr="00443AAE">
        <w:rPr>
          <w:rFonts w:cs="Simplified Arabic"/>
          <w:szCs w:val="28"/>
          <w:rtl/>
        </w:rPr>
        <w:t xml:space="preserve"> وإلا فما يكون </w:t>
      </w:r>
      <w:r w:rsidRPr="00443AAE">
        <w:rPr>
          <w:rFonts w:cs="Simplified Arabic"/>
          <w:szCs w:val="28"/>
          <w:rtl/>
        </w:rPr>
        <w:lastRenderedPageBreak/>
        <w:t>لرسول الله</w:t>
      </w:r>
      <w:r w:rsidR="00944DB8">
        <w:rPr>
          <w:rFonts w:cs="Simplified Arabic" w:hint="cs"/>
          <w:szCs w:val="28"/>
          <w:rtl/>
        </w:rPr>
        <w:t xml:space="preserve">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أن يحرم</w:t>
      </w:r>
      <w:r w:rsidR="00944DB8">
        <w:rPr>
          <w:rFonts w:cs="Simplified Arabic" w:hint="cs"/>
          <w:szCs w:val="28"/>
          <w:rtl/>
        </w:rPr>
        <w:t xml:space="preserve"> </w:t>
      </w:r>
      <w:r w:rsidRPr="00443AAE">
        <w:rPr>
          <w:rFonts w:cs="Simplified Arabic" w:hint="eastAsia"/>
          <w:szCs w:val="28"/>
          <w:rtl/>
        </w:rPr>
        <w:t>ما</w:t>
      </w:r>
      <w:r w:rsidRPr="00443AAE">
        <w:rPr>
          <w:rFonts w:cs="Simplified Arabic"/>
          <w:szCs w:val="28"/>
          <w:rtl/>
        </w:rPr>
        <w:t xml:space="preserve"> أحل القرآن</w:t>
      </w:r>
      <w:r w:rsidR="00944DB8">
        <w:rPr>
          <w:rFonts w:cs="Simplified Arabic" w:hint="cs"/>
          <w:szCs w:val="28"/>
          <w:rtl/>
        </w:rPr>
        <w:t>؛</w:t>
      </w:r>
      <w:r w:rsidRPr="00443AAE">
        <w:rPr>
          <w:rFonts w:cs="Simplified Arabic"/>
          <w:szCs w:val="28"/>
          <w:rtl/>
        </w:rPr>
        <w:t xml:space="preserve"> لأنا لا نجد حكم</w:t>
      </w:r>
      <w:r w:rsidR="00944DB8">
        <w:rPr>
          <w:rFonts w:cs="Simplified Arabic" w:hint="cs"/>
          <w:szCs w:val="28"/>
          <w:rtl/>
        </w:rPr>
        <w:t>ً</w:t>
      </w:r>
      <w:r w:rsidRPr="00443AAE">
        <w:rPr>
          <w:rFonts w:cs="Simplified Arabic"/>
          <w:szCs w:val="28"/>
          <w:rtl/>
        </w:rPr>
        <w:t>ا واحد</w:t>
      </w:r>
      <w:r w:rsidR="00944DB8">
        <w:rPr>
          <w:rFonts w:cs="Simplified Arabic" w:hint="cs"/>
          <w:szCs w:val="28"/>
          <w:rtl/>
        </w:rPr>
        <w:t>ً</w:t>
      </w:r>
      <w:r w:rsidRPr="00443AAE">
        <w:rPr>
          <w:rFonts w:cs="Simplified Arabic"/>
          <w:szCs w:val="28"/>
          <w:rtl/>
        </w:rPr>
        <w:t>ا في كل الأحكام الإسلامية أحله الله سبحانه وحرمه</w:t>
      </w:r>
      <w:r w:rsidR="00944DB8">
        <w:rPr>
          <w:rFonts w:cs="Simplified Arabic" w:hint="cs"/>
          <w:szCs w:val="28"/>
          <w:rtl/>
        </w:rPr>
        <w:t xml:space="preserve"> </w:t>
      </w:r>
      <w:r w:rsidRPr="00443AAE">
        <w:rPr>
          <w:rFonts w:cs="Simplified Arabic" w:hint="eastAsia"/>
          <w:szCs w:val="28"/>
          <w:rtl/>
        </w:rPr>
        <w:t>رسوله</w:t>
      </w:r>
      <w:r w:rsidRPr="00443AAE">
        <w:rPr>
          <w:rFonts w:cs="Simplified Arabic"/>
          <w:szCs w:val="28"/>
          <w:rtl/>
        </w:rPr>
        <w:t>, ولا قائل بذلك إلا معاند</w:t>
      </w:r>
      <w:r w:rsidR="00944DB8">
        <w:rPr>
          <w:rFonts w:cs="Simplified Arabic" w:hint="cs"/>
          <w:szCs w:val="28"/>
          <w:rtl/>
        </w:rPr>
        <w:t>ً</w:t>
      </w:r>
      <w:r w:rsidR="00944DB8">
        <w:rPr>
          <w:rFonts w:cs="Simplified Arabic"/>
          <w:szCs w:val="28"/>
          <w:rtl/>
        </w:rPr>
        <w:t>ا و</w:t>
      </w:r>
      <w:r w:rsidRPr="00443AAE">
        <w:rPr>
          <w:rFonts w:cs="Simplified Arabic"/>
          <w:szCs w:val="28"/>
          <w:rtl/>
        </w:rPr>
        <w:t>متعصب</w:t>
      </w:r>
      <w:r w:rsidR="00944DB8">
        <w:rPr>
          <w:rFonts w:cs="Simplified Arabic" w:hint="cs"/>
          <w:szCs w:val="28"/>
          <w:rtl/>
        </w:rPr>
        <w:t>ً</w:t>
      </w:r>
      <w:r w:rsidRPr="00443AAE">
        <w:rPr>
          <w:rFonts w:cs="Simplified Arabic"/>
          <w:szCs w:val="28"/>
          <w:rtl/>
        </w:rPr>
        <w:t>ا, ولو سلمنا جدل</w:t>
      </w:r>
      <w:r w:rsidR="00944DB8">
        <w:rPr>
          <w:rFonts w:cs="Simplified Arabic" w:hint="cs"/>
          <w:szCs w:val="28"/>
          <w:rtl/>
        </w:rPr>
        <w:t>ً</w:t>
      </w:r>
      <w:r w:rsidRPr="00443AAE">
        <w:rPr>
          <w:rFonts w:cs="Simplified Arabic"/>
          <w:szCs w:val="28"/>
          <w:rtl/>
        </w:rPr>
        <w:t xml:space="preserve">ا بأن رسول الله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00944DB8">
        <w:rPr>
          <w:rFonts w:cs="Simplified Arabic" w:hint="cs"/>
          <w:szCs w:val="28"/>
          <w:rtl/>
        </w:rPr>
        <w:t>نه</w:t>
      </w:r>
      <w:r w:rsidRPr="00443AAE">
        <w:rPr>
          <w:rFonts w:cs="Simplified Arabic"/>
          <w:szCs w:val="28"/>
          <w:rtl/>
        </w:rPr>
        <w:t>ى عنها</w:t>
      </w:r>
      <w:r w:rsidR="00944DB8">
        <w:rPr>
          <w:rFonts w:cs="Simplified Arabic" w:hint="cs"/>
          <w:szCs w:val="28"/>
          <w:rtl/>
        </w:rPr>
        <w:t xml:space="preserve"> </w:t>
      </w:r>
      <w:r w:rsidRPr="00443AAE">
        <w:rPr>
          <w:rFonts w:cs="Simplified Arabic" w:hint="eastAsia"/>
          <w:szCs w:val="28"/>
          <w:rtl/>
        </w:rPr>
        <w:t>فما</w:t>
      </w:r>
      <w:r w:rsidRPr="00443AAE">
        <w:rPr>
          <w:rFonts w:cs="Simplified Arabic"/>
          <w:szCs w:val="28"/>
          <w:rtl/>
        </w:rPr>
        <w:t xml:space="preserve"> كان للإمام علي وهو أقرب الناس للنبي وأعلمهم بالأحكام أن يقول: إن المتعة رحمة رحم</w:t>
      </w:r>
      <w:r w:rsidR="00944DB8">
        <w:rPr>
          <w:rFonts w:cs="Simplified Arabic" w:hint="cs"/>
          <w:szCs w:val="28"/>
          <w:rtl/>
        </w:rPr>
        <w:t xml:space="preserve"> </w:t>
      </w:r>
      <w:r w:rsidRPr="00443AAE">
        <w:rPr>
          <w:rFonts w:cs="Simplified Arabic" w:hint="eastAsia"/>
          <w:szCs w:val="28"/>
          <w:rtl/>
        </w:rPr>
        <w:t>الله</w:t>
      </w:r>
      <w:r w:rsidRPr="00443AAE">
        <w:rPr>
          <w:rFonts w:cs="Simplified Arabic"/>
          <w:szCs w:val="28"/>
          <w:rtl/>
        </w:rPr>
        <w:t xml:space="preserve"> </w:t>
      </w:r>
      <w:r w:rsidR="00944DB8">
        <w:rPr>
          <w:rFonts w:cs="Simplified Arabic" w:hint="cs"/>
          <w:szCs w:val="28"/>
          <w:rtl/>
        </w:rPr>
        <w:t>به</w:t>
      </w:r>
      <w:r w:rsidRPr="00443AAE">
        <w:rPr>
          <w:rFonts w:cs="Simplified Arabic"/>
          <w:szCs w:val="28"/>
          <w:rtl/>
        </w:rPr>
        <w:t>ا عباده</w:t>
      </w:r>
      <w:r w:rsidR="00944DB8">
        <w:rPr>
          <w:rFonts w:cs="Simplified Arabic" w:hint="cs"/>
          <w:szCs w:val="28"/>
          <w:rtl/>
        </w:rPr>
        <w:t>,</w:t>
      </w:r>
      <w:r w:rsidRPr="00443AAE">
        <w:rPr>
          <w:rFonts w:cs="Simplified Arabic"/>
          <w:szCs w:val="28"/>
          <w:rtl/>
        </w:rPr>
        <w:t xml:space="preserve"> ولولا </w:t>
      </w:r>
      <w:r w:rsidR="00944DB8">
        <w:rPr>
          <w:rFonts w:cs="Simplified Arabic" w:hint="cs"/>
          <w:szCs w:val="28"/>
          <w:rtl/>
        </w:rPr>
        <w:t>نه</w:t>
      </w:r>
      <w:r w:rsidRPr="00443AAE">
        <w:rPr>
          <w:rFonts w:cs="Simplified Arabic"/>
          <w:szCs w:val="28"/>
          <w:rtl/>
        </w:rPr>
        <w:t>ي عمر ما زنا إلا شقي</w:t>
      </w:r>
      <w:r w:rsidR="00944DB8">
        <w:rPr>
          <w:rFonts w:cs="Simplified Arabic" w:hint="cs"/>
          <w:szCs w:val="28"/>
          <w:rtl/>
        </w:rPr>
        <w:t>"</w:t>
      </w:r>
      <w:r w:rsidRPr="00443AAE">
        <w:rPr>
          <w:rFonts w:cs="Simplified Arabic"/>
          <w:szCs w:val="28"/>
          <w:rtl/>
        </w:rPr>
        <w:t>.</w:t>
      </w:r>
    </w:p>
    <w:p w:rsidR="009C1BC7" w:rsidRPr="00944DB8" w:rsidRDefault="009C1BC7" w:rsidP="00443AAE">
      <w:pPr>
        <w:jc w:val="lowKashida"/>
        <w:rPr>
          <w:rFonts w:cs="Simplified Arabic"/>
          <w:b/>
          <w:bCs/>
          <w:szCs w:val="28"/>
          <w:rtl/>
        </w:rPr>
      </w:pPr>
      <w:r w:rsidRPr="00944DB8">
        <w:rPr>
          <w:rFonts w:cs="Simplified Arabic" w:hint="eastAsia"/>
          <w:b/>
          <w:bCs/>
          <w:szCs w:val="28"/>
          <w:rtl/>
        </w:rPr>
        <w:t>فالجوا</w:t>
      </w:r>
      <w:r w:rsidRPr="00944DB8">
        <w:rPr>
          <w:rFonts w:cs="Simplified Arabic"/>
          <w:b/>
          <w:bCs/>
          <w:szCs w:val="28"/>
          <w:rtl/>
        </w:rPr>
        <w:t xml:space="preserve"> ب:</w:t>
      </w:r>
    </w:p>
    <w:p w:rsidR="009C1BC7" w:rsidRPr="00443AAE" w:rsidRDefault="00944DB8" w:rsidP="00944DB8">
      <w:pPr>
        <w:jc w:val="lowKashida"/>
        <w:rPr>
          <w:rFonts w:cs="Simplified Arabic"/>
          <w:szCs w:val="28"/>
          <w:rtl/>
        </w:rPr>
      </w:pPr>
      <w:r>
        <w:rPr>
          <w:rFonts w:cs="Simplified Arabic" w:hint="cs"/>
          <w:szCs w:val="28"/>
          <w:rtl/>
        </w:rPr>
        <w:t>أ</w:t>
      </w:r>
      <w:r w:rsidR="009C1BC7" w:rsidRPr="00443AAE">
        <w:rPr>
          <w:rFonts w:cs="Simplified Arabic" w:hint="eastAsia"/>
          <w:szCs w:val="28"/>
          <w:rtl/>
        </w:rPr>
        <w:t>ن</w:t>
      </w:r>
      <w:r w:rsidR="009C1BC7" w:rsidRPr="00443AAE">
        <w:rPr>
          <w:rFonts w:cs="Simplified Arabic"/>
          <w:szCs w:val="28"/>
          <w:rtl/>
        </w:rPr>
        <w:t xml:space="preserve"> رسول الله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009C1BC7" w:rsidRPr="00443AAE">
        <w:rPr>
          <w:rFonts w:cs="Simplified Arabic"/>
          <w:szCs w:val="28"/>
          <w:rtl/>
        </w:rPr>
        <w:t>لم يحرم ما أحل القرآن</w:t>
      </w:r>
      <w:r>
        <w:rPr>
          <w:rFonts w:cs="Simplified Arabic" w:hint="cs"/>
          <w:szCs w:val="28"/>
          <w:rtl/>
        </w:rPr>
        <w:t>,</w:t>
      </w:r>
      <w:r w:rsidR="009C1BC7" w:rsidRPr="00443AAE">
        <w:rPr>
          <w:rFonts w:cs="Simplified Arabic"/>
          <w:szCs w:val="28"/>
          <w:rtl/>
        </w:rPr>
        <w:t xml:space="preserve"> بل الرسول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009C1BC7" w:rsidRPr="00443AAE">
        <w:rPr>
          <w:rFonts w:cs="Simplified Arabic"/>
          <w:szCs w:val="28"/>
          <w:rtl/>
        </w:rPr>
        <w:t>حرم ما حرمه القرآن, فحرم</w:t>
      </w:r>
      <w:r>
        <w:rPr>
          <w:rFonts w:cs="Simplified Arabic" w:hint="cs"/>
          <w:szCs w:val="28"/>
          <w:rtl/>
        </w:rPr>
        <w:t xml:space="preserve"> </w:t>
      </w:r>
      <w:r w:rsidR="009C1BC7" w:rsidRPr="00443AAE">
        <w:rPr>
          <w:rFonts w:cs="Simplified Arabic" w:hint="eastAsia"/>
          <w:szCs w:val="28"/>
          <w:rtl/>
        </w:rPr>
        <w:t>ما</w:t>
      </w:r>
      <w:r>
        <w:rPr>
          <w:rFonts w:cs="Simplified Arabic"/>
          <w:szCs w:val="28"/>
          <w:rtl/>
        </w:rPr>
        <w:t xml:space="preserve"> لم يأت بشأ</w:t>
      </w:r>
      <w:r>
        <w:rPr>
          <w:rFonts w:cs="Simplified Arabic" w:hint="cs"/>
          <w:szCs w:val="28"/>
          <w:rtl/>
        </w:rPr>
        <w:t>نه</w:t>
      </w:r>
      <w:r w:rsidR="009C1BC7" w:rsidRPr="00443AAE">
        <w:rPr>
          <w:rFonts w:cs="Simplified Arabic"/>
          <w:szCs w:val="28"/>
          <w:rtl/>
        </w:rPr>
        <w:t xml:space="preserve">ا </w:t>
      </w:r>
      <w:r w:rsidR="00567670">
        <w:rPr>
          <w:rFonts w:cs="Simplified Arabic"/>
          <w:szCs w:val="28"/>
          <w:rtl/>
        </w:rPr>
        <w:t>-</w:t>
      </w:r>
      <w:r w:rsidR="009C1BC7" w:rsidRPr="00443AAE">
        <w:rPr>
          <w:rFonts w:cs="Simplified Arabic"/>
          <w:szCs w:val="28"/>
          <w:rtl/>
        </w:rPr>
        <w:t>أي</w:t>
      </w:r>
      <w:r>
        <w:rPr>
          <w:rFonts w:cs="Simplified Arabic" w:hint="cs"/>
          <w:szCs w:val="28"/>
          <w:rtl/>
        </w:rPr>
        <w:t>:</w:t>
      </w:r>
      <w:r w:rsidR="009C1BC7" w:rsidRPr="00443AAE">
        <w:rPr>
          <w:rFonts w:cs="Simplified Arabic"/>
          <w:szCs w:val="28"/>
          <w:rtl/>
        </w:rPr>
        <w:t xml:space="preserve"> المتعة- حكم</w:t>
      </w:r>
      <w:r>
        <w:rPr>
          <w:rFonts w:cs="Simplified Arabic" w:hint="cs"/>
          <w:szCs w:val="28"/>
          <w:rtl/>
        </w:rPr>
        <w:t>ً</w:t>
      </w:r>
      <w:r w:rsidR="009C1BC7" w:rsidRPr="00443AAE">
        <w:rPr>
          <w:rFonts w:cs="Simplified Arabic"/>
          <w:szCs w:val="28"/>
          <w:rtl/>
        </w:rPr>
        <w:t>ا واحد</w:t>
      </w:r>
      <w:r>
        <w:rPr>
          <w:rFonts w:cs="Simplified Arabic" w:hint="cs"/>
          <w:szCs w:val="28"/>
          <w:rtl/>
        </w:rPr>
        <w:t>ً</w:t>
      </w:r>
      <w:r>
        <w:rPr>
          <w:rFonts w:cs="Simplified Arabic"/>
          <w:szCs w:val="28"/>
          <w:rtl/>
        </w:rPr>
        <w:t>ا في القرآن و</w:t>
      </w:r>
      <w:r w:rsidR="009C1BC7" w:rsidRPr="00443AAE">
        <w:rPr>
          <w:rFonts w:cs="Simplified Arabic"/>
          <w:szCs w:val="28"/>
          <w:rtl/>
        </w:rPr>
        <w:t>لست أدري أحد</w:t>
      </w:r>
      <w:r>
        <w:rPr>
          <w:rFonts w:cs="Simplified Arabic" w:hint="cs"/>
          <w:szCs w:val="28"/>
          <w:rtl/>
        </w:rPr>
        <w:t>ً</w:t>
      </w:r>
      <w:r>
        <w:rPr>
          <w:rFonts w:cs="Simplified Arabic"/>
          <w:szCs w:val="28"/>
          <w:rtl/>
        </w:rPr>
        <w:t>ا أ</w:t>
      </w:r>
      <w:r w:rsidR="009C1BC7" w:rsidRPr="00443AAE">
        <w:rPr>
          <w:rFonts w:cs="Simplified Arabic"/>
          <w:szCs w:val="28"/>
          <w:rtl/>
        </w:rPr>
        <w:t>جهل وأكثر عناد</w:t>
      </w:r>
      <w:r>
        <w:rPr>
          <w:rFonts w:cs="Simplified Arabic" w:hint="cs"/>
          <w:szCs w:val="28"/>
          <w:rtl/>
        </w:rPr>
        <w:t>ً</w:t>
      </w:r>
      <w:r w:rsidR="009C1BC7" w:rsidRPr="00443AAE">
        <w:rPr>
          <w:rFonts w:cs="Simplified Arabic"/>
          <w:szCs w:val="28"/>
          <w:rtl/>
        </w:rPr>
        <w:t>ا وتعصب</w:t>
      </w:r>
      <w:r>
        <w:rPr>
          <w:rFonts w:cs="Simplified Arabic" w:hint="cs"/>
          <w:szCs w:val="28"/>
          <w:rtl/>
        </w:rPr>
        <w:t>ً</w:t>
      </w:r>
      <w:r>
        <w:rPr>
          <w:rFonts w:cs="Simplified Arabic"/>
          <w:szCs w:val="28"/>
          <w:rtl/>
        </w:rPr>
        <w:t>ا منك</w:t>
      </w:r>
      <w:r>
        <w:rPr>
          <w:rFonts w:cs="Simplified Arabic" w:hint="cs"/>
          <w:szCs w:val="28"/>
          <w:rtl/>
        </w:rPr>
        <w:t xml:space="preserve">, </w:t>
      </w:r>
      <w:r w:rsidR="009C1BC7" w:rsidRPr="00443AAE">
        <w:rPr>
          <w:rFonts w:cs="Simplified Arabic"/>
          <w:szCs w:val="28"/>
          <w:rtl/>
        </w:rPr>
        <w:t>فلا توجد آية واحدة تقرر حكم</w:t>
      </w:r>
      <w:r>
        <w:rPr>
          <w:rFonts w:cs="Simplified Arabic" w:hint="cs"/>
          <w:szCs w:val="28"/>
          <w:rtl/>
        </w:rPr>
        <w:t>ً</w:t>
      </w:r>
      <w:r w:rsidR="009C1BC7" w:rsidRPr="00443AAE">
        <w:rPr>
          <w:rFonts w:cs="Simplified Arabic"/>
          <w:szCs w:val="28"/>
          <w:rtl/>
        </w:rPr>
        <w:t xml:space="preserve">ا من أحكام متعة الشيعة والمتمتع </w:t>
      </w:r>
      <w:r>
        <w:rPr>
          <w:rFonts w:cs="Simplified Arabic" w:hint="cs"/>
          <w:szCs w:val="28"/>
          <w:rtl/>
        </w:rPr>
        <w:t>به</w:t>
      </w:r>
      <w:r w:rsidR="009C1BC7" w:rsidRPr="00443AAE">
        <w:rPr>
          <w:rFonts w:cs="Simplified Arabic"/>
          <w:szCs w:val="28"/>
          <w:rtl/>
        </w:rPr>
        <w:t>ا في القرآن</w:t>
      </w:r>
      <w:r>
        <w:rPr>
          <w:rFonts w:cs="Simplified Arabic" w:hint="cs"/>
          <w:szCs w:val="28"/>
          <w:rtl/>
        </w:rPr>
        <w:t xml:space="preserve"> </w:t>
      </w:r>
      <w:r w:rsidR="009C1BC7" w:rsidRPr="00443AAE">
        <w:rPr>
          <w:rFonts w:cs="Simplified Arabic" w:hint="eastAsia"/>
          <w:szCs w:val="28"/>
          <w:rtl/>
        </w:rPr>
        <w:t>الكريم</w:t>
      </w:r>
      <w:r>
        <w:rPr>
          <w:rFonts w:cs="Simplified Arabic" w:hint="cs"/>
          <w:szCs w:val="28"/>
          <w:rtl/>
        </w:rPr>
        <w:t xml:space="preserve">, </w:t>
      </w:r>
      <w:r w:rsidR="009C1BC7" w:rsidRPr="00443AAE">
        <w:rPr>
          <w:rFonts w:cs="Simplified Arabic" w:hint="eastAsia"/>
          <w:szCs w:val="28"/>
          <w:rtl/>
        </w:rPr>
        <w:t>القرآن</w:t>
      </w:r>
      <w:r w:rsidR="009C1BC7" w:rsidRPr="00443AAE">
        <w:rPr>
          <w:rFonts w:cs="Simplified Arabic"/>
          <w:szCs w:val="28"/>
          <w:rtl/>
        </w:rPr>
        <w:t xml:space="preserve"> يقول في آية الفروج</w:t>
      </w:r>
      <w:r>
        <w:rPr>
          <w:rFonts w:cs="Simplified Arabic" w:hint="cs"/>
          <w:szCs w:val="28"/>
          <w:rtl/>
        </w:rPr>
        <w:t>:</w:t>
      </w:r>
      <w:r w:rsidR="009C1BC7" w:rsidRPr="00443AAE">
        <w:rPr>
          <w:rFonts w:cs="Simplified Arabic"/>
          <w:szCs w:val="28"/>
          <w:rtl/>
        </w:rPr>
        <w:t xml:space="preserve"> نكاح الفرج لا يحل إلا بالزوجية أو ملك اليمين,</w:t>
      </w:r>
      <w:r>
        <w:rPr>
          <w:rFonts w:cs="Simplified Arabic" w:hint="cs"/>
          <w:szCs w:val="28"/>
          <w:rtl/>
        </w:rPr>
        <w:t xml:space="preserve"> </w:t>
      </w:r>
      <w:r w:rsidR="009C1BC7" w:rsidRPr="00443AAE">
        <w:rPr>
          <w:rFonts w:cs="Simplified Arabic"/>
          <w:szCs w:val="28"/>
          <w:rtl/>
        </w:rPr>
        <w:t>ولكن أئمة الشيعة</w:t>
      </w:r>
      <w:r>
        <w:rPr>
          <w:rFonts w:cs="Simplified Arabic" w:hint="cs"/>
          <w:szCs w:val="28"/>
          <w:rtl/>
        </w:rPr>
        <w:t xml:space="preserve"> يقولون: </w:t>
      </w:r>
      <w:r>
        <w:rPr>
          <w:rFonts w:cs="Simplified Arabic"/>
          <w:szCs w:val="28"/>
          <w:rtl/>
        </w:rPr>
        <w:t>فإ</w:t>
      </w:r>
      <w:r>
        <w:rPr>
          <w:rFonts w:cs="Simplified Arabic" w:hint="cs"/>
          <w:szCs w:val="28"/>
          <w:rtl/>
        </w:rPr>
        <w:t>نه</w:t>
      </w:r>
      <w:r>
        <w:rPr>
          <w:rFonts w:cs="Simplified Arabic"/>
          <w:szCs w:val="28"/>
          <w:rtl/>
        </w:rPr>
        <w:t>ن مستأجرات</w:t>
      </w:r>
      <w:r>
        <w:rPr>
          <w:rFonts w:cs="Simplified Arabic" w:hint="cs"/>
          <w:szCs w:val="28"/>
          <w:rtl/>
        </w:rPr>
        <w:t>,</w:t>
      </w:r>
      <w:r w:rsidR="009C1BC7" w:rsidRPr="00443AAE">
        <w:rPr>
          <w:rFonts w:cs="Simplified Arabic"/>
          <w:szCs w:val="28"/>
          <w:rtl/>
        </w:rPr>
        <w:t xml:space="preserve"> يرفضون هذا المبدأ وهذا الشرع، فيأتون بتشريع آخر يقولون بالإجارة</w:t>
      </w:r>
      <w:r>
        <w:rPr>
          <w:rFonts w:cs="Simplified Arabic" w:hint="cs"/>
          <w:szCs w:val="28"/>
          <w:rtl/>
        </w:rPr>
        <w:t xml:space="preserve">, </w:t>
      </w:r>
      <w:r w:rsidR="009C1BC7" w:rsidRPr="00443AAE">
        <w:rPr>
          <w:rFonts w:cs="Simplified Arabic" w:hint="eastAsia"/>
          <w:szCs w:val="28"/>
          <w:rtl/>
        </w:rPr>
        <w:t>فعن</w:t>
      </w:r>
      <w:r w:rsidR="009C1BC7" w:rsidRPr="00443AAE">
        <w:rPr>
          <w:rFonts w:cs="Simplified Arabic"/>
          <w:szCs w:val="28"/>
          <w:rtl/>
        </w:rPr>
        <w:t xml:space="preserve"> عبيد بن زرارة عن أبي عبد الله عليه السلام </w:t>
      </w:r>
      <w:r w:rsidR="00567670">
        <w:rPr>
          <w:rFonts w:cs="Simplified Arabic"/>
          <w:szCs w:val="28"/>
          <w:rtl/>
        </w:rPr>
        <w:t>-</w:t>
      </w:r>
      <w:r w:rsidR="009C1BC7" w:rsidRPr="00443AAE">
        <w:rPr>
          <w:rFonts w:cs="Simplified Arabic"/>
          <w:szCs w:val="28"/>
          <w:rtl/>
        </w:rPr>
        <w:t>أي</w:t>
      </w:r>
      <w:r>
        <w:rPr>
          <w:rFonts w:cs="Simplified Arabic" w:hint="cs"/>
          <w:szCs w:val="28"/>
          <w:rtl/>
        </w:rPr>
        <w:t xml:space="preserve">: </w:t>
      </w:r>
      <w:r>
        <w:rPr>
          <w:rFonts w:cs="Simplified Arabic"/>
          <w:szCs w:val="28"/>
          <w:rtl/>
        </w:rPr>
        <w:t>ج</w:t>
      </w:r>
      <w:r w:rsidR="009C1BC7" w:rsidRPr="00443AAE">
        <w:rPr>
          <w:rFonts w:cs="Simplified Arabic"/>
          <w:szCs w:val="28"/>
          <w:rtl/>
        </w:rPr>
        <w:t>عفر الصادق</w:t>
      </w:r>
      <w:r>
        <w:rPr>
          <w:rFonts w:cs="Simplified Arabic" w:hint="cs"/>
          <w:szCs w:val="28"/>
          <w:rtl/>
        </w:rPr>
        <w:t>-</w:t>
      </w:r>
      <w:r>
        <w:rPr>
          <w:rFonts w:cs="Simplified Arabic"/>
          <w:szCs w:val="28"/>
          <w:rtl/>
        </w:rPr>
        <w:t xml:space="preserve"> أنه قال: </w:t>
      </w:r>
      <w:r>
        <w:rPr>
          <w:rFonts w:cs="Simplified Arabic" w:hint="cs"/>
          <w:szCs w:val="28"/>
          <w:rtl/>
        </w:rPr>
        <w:t>"</w:t>
      </w:r>
      <w:r>
        <w:rPr>
          <w:rFonts w:cs="Simplified Arabic"/>
          <w:szCs w:val="28"/>
          <w:rtl/>
        </w:rPr>
        <w:t>تزوج</w:t>
      </w:r>
      <w:r w:rsidR="009C1BC7" w:rsidRPr="00443AAE">
        <w:rPr>
          <w:rFonts w:cs="Simplified Arabic"/>
          <w:szCs w:val="28"/>
          <w:rtl/>
        </w:rPr>
        <w:t xml:space="preserve"> منهن ألف</w:t>
      </w:r>
      <w:r>
        <w:rPr>
          <w:rFonts w:cs="Simplified Arabic" w:hint="cs"/>
          <w:szCs w:val="28"/>
          <w:rtl/>
        </w:rPr>
        <w:t>ً</w:t>
      </w:r>
      <w:r>
        <w:rPr>
          <w:rFonts w:cs="Simplified Arabic"/>
          <w:szCs w:val="28"/>
          <w:rtl/>
        </w:rPr>
        <w:t>ا فإ</w:t>
      </w:r>
      <w:r>
        <w:rPr>
          <w:rFonts w:cs="Simplified Arabic" w:hint="cs"/>
          <w:szCs w:val="28"/>
          <w:rtl/>
        </w:rPr>
        <w:t>نه</w:t>
      </w:r>
      <w:r w:rsidR="009C1BC7" w:rsidRPr="00443AAE">
        <w:rPr>
          <w:rFonts w:cs="Simplified Arabic"/>
          <w:szCs w:val="28"/>
          <w:rtl/>
        </w:rPr>
        <w:t>ن مستأجرات</w:t>
      </w:r>
      <w:r>
        <w:rPr>
          <w:rFonts w:cs="Simplified Arabic" w:hint="cs"/>
          <w:szCs w:val="28"/>
          <w:rtl/>
        </w:rPr>
        <w:t>"</w:t>
      </w:r>
      <w:r w:rsidR="009C1BC7" w:rsidRPr="00443AAE">
        <w:rPr>
          <w:rFonts w:cs="Simplified Arabic"/>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وعن</w:t>
      </w:r>
      <w:r w:rsidRPr="00443AAE">
        <w:rPr>
          <w:rFonts w:cs="Simplified Arabic"/>
          <w:szCs w:val="28"/>
          <w:rtl/>
        </w:rPr>
        <w:t xml:space="preserve"> محمد بن مسلم عن أبي جعفر </w:t>
      </w:r>
      <w:r w:rsidR="00567670">
        <w:rPr>
          <w:rFonts w:cs="Simplified Arabic"/>
          <w:szCs w:val="28"/>
          <w:rtl/>
        </w:rPr>
        <w:t>-</w:t>
      </w:r>
      <w:r w:rsidRPr="00443AAE">
        <w:rPr>
          <w:rFonts w:cs="Simplified Arabic"/>
          <w:szCs w:val="28"/>
          <w:rtl/>
        </w:rPr>
        <w:t>أي</w:t>
      </w:r>
      <w:r w:rsidR="00944DB8">
        <w:rPr>
          <w:rFonts w:cs="Simplified Arabic" w:hint="cs"/>
          <w:szCs w:val="28"/>
          <w:rtl/>
        </w:rPr>
        <w:t>:</w:t>
      </w:r>
      <w:r w:rsidRPr="00443AAE">
        <w:rPr>
          <w:rFonts w:cs="Simplified Arabic"/>
          <w:szCs w:val="28"/>
          <w:rtl/>
        </w:rPr>
        <w:t xml:space="preserve"> محمد الباقر</w:t>
      </w:r>
      <w:r w:rsidR="00944DB8">
        <w:rPr>
          <w:rFonts w:cs="Simplified Arabic" w:hint="cs"/>
          <w:szCs w:val="28"/>
          <w:rtl/>
        </w:rPr>
        <w:t>-</w:t>
      </w:r>
      <w:r w:rsidRPr="00443AAE">
        <w:rPr>
          <w:rFonts w:cs="Simplified Arabic"/>
          <w:szCs w:val="28"/>
          <w:rtl/>
        </w:rPr>
        <w:t xml:space="preserve"> عليه السلام قال: </w:t>
      </w:r>
      <w:r w:rsidR="00944DB8">
        <w:rPr>
          <w:rFonts w:cs="Simplified Arabic" w:hint="cs"/>
          <w:szCs w:val="28"/>
          <w:rtl/>
        </w:rPr>
        <w:t>"</w:t>
      </w:r>
      <w:r w:rsidRPr="00443AAE">
        <w:rPr>
          <w:rFonts w:cs="Simplified Arabic"/>
          <w:szCs w:val="28"/>
          <w:rtl/>
        </w:rPr>
        <w:t>إنما هي مستأجرة</w:t>
      </w:r>
      <w:r w:rsidR="00944DB8">
        <w:rPr>
          <w:rFonts w:cs="Simplified Arabic" w:hint="cs"/>
          <w:szCs w:val="28"/>
          <w:rtl/>
        </w:rPr>
        <w:t>"</w:t>
      </w:r>
      <w:r w:rsidRPr="00443AAE">
        <w:rPr>
          <w:rFonts w:cs="Simplified Arabic"/>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وعن</w:t>
      </w:r>
      <w:r w:rsidRPr="00443AAE">
        <w:rPr>
          <w:rFonts w:cs="Simplified Arabic"/>
          <w:szCs w:val="28"/>
          <w:rtl/>
        </w:rPr>
        <w:t xml:space="preserve"> عبد السلام عن أبي عبد الله عليه السلام قال: </w:t>
      </w:r>
      <w:r w:rsidR="00944DB8">
        <w:rPr>
          <w:rFonts w:cs="Simplified Arabic" w:hint="cs"/>
          <w:szCs w:val="28"/>
          <w:rtl/>
        </w:rPr>
        <w:t>"</w:t>
      </w:r>
      <w:r w:rsidRPr="00443AAE">
        <w:rPr>
          <w:rFonts w:cs="Simplified Arabic"/>
          <w:szCs w:val="28"/>
          <w:rtl/>
        </w:rPr>
        <w:t>ليست من الأربع إنما هي إجارة</w:t>
      </w:r>
      <w:r w:rsidR="00944DB8">
        <w:rPr>
          <w:rFonts w:cs="Simplified Arabic" w:hint="cs"/>
          <w:szCs w:val="28"/>
          <w:rtl/>
        </w:rPr>
        <w:t>"</w:t>
      </w:r>
      <w:r w:rsidRPr="00443AAE">
        <w:rPr>
          <w:rFonts w:cs="Simplified Arabic"/>
          <w:szCs w:val="28"/>
          <w:rtl/>
        </w:rPr>
        <w:t>.</w:t>
      </w:r>
    </w:p>
    <w:p w:rsidR="009C1BC7" w:rsidRPr="00443AAE" w:rsidRDefault="00944DB8" w:rsidP="00443AAE">
      <w:pPr>
        <w:jc w:val="lowKashida"/>
        <w:rPr>
          <w:rFonts w:cs="Simplified Arabic"/>
          <w:szCs w:val="28"/>
          <w:rtl/>
        </w:rPr>
      </w:pPr>
      <w:r w:rsidRPr="00944DB8">
        <w:rPr>
          <w:rFonts w:cs="Simplified Arabic"/>
          <w:szCs w:val="28"/>
          <w:rtl/>
        </w:rPr>
        <w:t xml:space="preserve">لا يوجد في القرآن حكم الإجارة إجارة الفروج, قال تعالى: </w:t>
      </w:r>
      <w:r w:rsidR="00567670" w:rsidRPr="007510C4">
        <w:rPr>
          <w:rFonts w:cs="Simplified Arabic"/>
          <w:bCs/>
          <w:color w:val="0000FF"/>
          <w:sz w:val="28"/>
          <w:szCs w:val="28"/>
          <w:rtl/>
        </w:rPr>
        <w:t>﴿</w:t>
      </w:r>
      <w:r w:rsidRPr="007510C4">
        <w:rPr>
          <w:rFonts w:cs="Simplified Arabic"/>
          <w:bCs/>
          <w:color w:val="0000FF"/>
          <w:sz w:val="28"/>
          <w:szCs w:val="28"/>
          <w:rtl/>
        </w:rPr>
        <w:t>وَالَّذِينَ هُمْ لِفُرُوجِهِمْ حَافِظُونَ * إِلَّا عَلَى أَزْوَاجِهِمْ أوْ مَا مَلَكَتْ أَيْمَانُهُمْ فَإِنَّهُمْ غَيْرُ مَلُومِينَ</w:t>
      </w:r>
      <w:r w:rsidR="00567670" w:rsidRPr="007510C4">
        <w:rPr>
          <w:rFonts w:cs="Simplified Arabic"/>
          <w:bCs/>
          <w:color w:val="0000FF"/>
          <w:sz w:val="28"/>
          <w:szCs w:val="28"/>
          <w:rtl/>
        </w:rPr>
        <w:t>﴾</w:t>
      </w:r>
      <w:r w:rsidRPr="00944DB8">
        <w:rPr>
          <w:rFonts w:cs="Simplified Arabic"/>
          <w:szCs w:val="28"/>
          <w:rtl/>
        </w:rPr>
        <w:t xml:space="preserve"> </w:t>
      </w:r>
      <w:r w:rsidRPr="007510C4">
        <w:rPr>
          <w:rFonts w:cs="Simplified Arabic"/>
          <w:rtl/>
        </w:rPr>
        <w:t>[المؤمنون:5-6]</w:t>
      </w:r>
      <w:r w:rsidRPr="00944DB8">
        <w:rPr>
          <w:rFonts w:cs="Simplified Arabic"/>
          <w:szCs w:val="28"/>
          <w:rtl/>
        </w:rPr>
        <w:t>.</w:t>
      </w:r>
      <w:r>
        <w:rPr>
          <w:rFonts w:cs="Simplified Arabic" w:hint="cs"/>
          <w:szCs w:val="28"/>
          <w:rtl/>
        </w:rPr>
        <w:t xml:space="preserve"> </w:t>
      </w:r>
      <w:r w:rsidR="009C1BC7" w:rsidRPr="00443AAE">
        <w:rPr>
          <w:rFonts w:cs="Simplified Arabic" w:hint="eastAsia"/>
          <w:szCs w:val="28"/>
          <w:rtl/>
        </w:rPr>
        <w:t>أي</w:t>
      </w:r>
      <w:r>
        <w:rPr>
          <w:rFonts w:cs="Simplified Arabic" w:hint="cs"/>
          <w:szCs w:val="28"/>
          <w:rtl/>
        </w:rPr>
        <w:t>:</w:t>
      </w:r>
      <w:r w:rsidR="009C1BC7" w:rsidRPr="00443AAE">
        <w:rPr>
          <w:rFonts w:cs="Simplified Arabic"/>
          <w:szCs w:val="28"/>
          <w:rtl/>
        </w:rPr>
        <w:t xml:space="preserve"> الفروج تحل بشيئين وهما:</w:t>
      </w:r>
      <w:r>
        <w:rPr>
          <w:rFonts w:cs="Simplified Arabic" w:hint="cs"/>
          <w:szCs w:val="28"/>
          <w:rtl/>
        </w:rPr>
        <w:t xml:space="preserve"> </w:t>
      </w:r>
      <w:r w:rsidR="009C1BC7" w:rsidRPr="00443AAE">
        <w:rPr>
          <w:rFonts w:cs="Simplified Arabic"/>
          <w:szCs w:val="28"/>
          <w:rtl/>
        </w:rPr>
        <w:t>بالزوجية</w:t>
      </w:r>
      <w:r>
        <w:rPr>
          <w:rFonts w:cs="Simplified Arabic" w:hint="cs"/>
          <w:szCs w:val="28"/>
          <w:rtl/>
        </w:rPr>
        <w:t>,</w:t>
      </w:r>
      <w:r w:rsidR="009C1BC7" w:rsidRPr="00443AAE">
        <w:rPr>
          <w:rFonts w:cs="Simplified Arabic"/>
          <w:szCs w:val="28"/>
          <w:rtl/>
        </w:rPr>
        <w:t xml:space="preserve"> أو بملك اليمين،</w:t>
      </w:r>
      <w:r>
        <w:rPr>
          <w:rFonts w:cs="Simplified Arabic" w:hint="cs"/>
          <w:szCs w:val="28"/>
          <w:rtl/>
        </w:rPr>
        <w:t xml:space="preserve"> </w:t>
      </w:r>
      <w:r w:rsidR="009C1BC7" w:rsidRPr="00443AAE">
        <w:rPr>
          <w:rFonts w:cs="Simplified Arabic"/>
          <w:szCs w:val="28"/>
          <w:rtl/>
        </w:rPr>
        <w:t>لا يوجد حكم ثالث</w:t>
      </w:r>
      <w:r>
        <w:rPr>
          <w:rFonts w:cs="Simplified Arabic" w:hint="cs"/>
          <w:szCs w:val="28"/>
          <w:rtl/>
        </w:rPr>
        <w:t>,</w:t>
      </w:r>
      <w:r w:rsidR="009C1BC7" w:rsidRPr="00443AAE">
        <w:rPr>
          <w:rFonts w:cs="Simplified Arabic"/>
          <w:szCs w:val="28"/>
          <w:rtl/>
        </w:rPr>
        <w:t xml:space="preserve"> أي</w:t>
      </w:r>
      <w:r>
        <w:rPr>
          <w:rFonts w:cs="Simplified Arabic" w:hint="cs"/>
          <w:szCs w:val="28"/>
          <w:rtl/>
        </w:rPr>
        <w:t>:</w:t>
      </w:r>
      <w:r w:rsidR="009C1BC7" w:rsidRPr="00443AAE">
        <w:rPr>
          <w:rFonts w:cs="Simplified Arabic"/>
          <w:szCs w:val="28"/>
          <w:rtl/>
        </w:rPr>
        <w:t xml:space="preserve"> بالإجارة؟!!</w:t>
      </w:r>
    </w:p>
    <w:p w:rsidR="009C1BC7" w:rsidRPr="00443AAE" w:rsidRDefault="009C1BC7" w:rsidP="00944DB8">
      <w:pPr>
        <w:jc w:val="lowKashida"/>
        <w:rPr>
          <w:rFonts w:cs="Simplified Arabic"/>
          <w:szCs w:val="28"/>
          <w:rtl/>
        </w:rPr>
      </w:pPr>
      <w:r w:rsidRPr="00443AAE">
        <w:rPr>
          <w:rFonts w:cs="Simplified Arabic" w:hint="eastAsia"/>
          <w:szCs w:val="28"/>
          <w:rtl/>
        </w:rPr>
        <w:t>من</w:t>
      </w:r>
      <w:r w:rsidR="00944DB8">
        <w:rPr>
          <w:rFonts w:cs="Simplified Arabic"/>
          <w:szCs w:val="28"/>
          <w:rtl/>
        </w:rPr>
        <w:t xml:space="preserve"> أين أتوا بالإيجار والاستئجار، و</w:t>
      </w:r>
      <w:r w:rsidRPr="00443AAE">
        <w:rPr>
          <w:rFonts w:cs="Simplified Arabic"/>
          <w:szCs w:val="28"/>
          <w:rtl/>
        </w:rPr>
        <w:t>وصفو</w:t>
      </w:r>
      <w:r w:rsidR="00944DB8">
        <w:rPr>
          <w:rFonts w:cs="Simplified Arabic"/>
          <w:szCs w:val="28"/>
          <w:rtl/>
        </w:rPr>
        <w:t xml:space="preserve">ا المرأة التي تمارس هذه المهنة </w:t>
      </w:r>
      <w:r w:rsidR="00944DB8">
        <w:rPr>
          <w:rFonts w:cs="Simplified Arabic" w:hint="cs"/>
          <w:szCs w:val="28"/>
          <w:rtl/>
        </w:rPr>
        <w:t>-</w:t>
      </w:r>
      <w:r w:rsidRPr="00443AAE">
        <w:rPr>
          <w:rFonts w:cs="Simplified Arabic"/>
          <w:szCs w:val="28"/>
          <w:rtl/>
        </w:rPr>
        <w:t>طبع</w:t>
      </w:r>
      <w:r w:rsidR="00944DB8">
        <w:rPr>
          <w:rFonts w:cs="Simplified Arabic" w:hint="cs"/>
          <w:szCs w:val="28"/>
          <w:rtl/>
        </w:rPr>
        <w:t>ً</w:t>
      </w:r>
      <w:r w:rsidRPr="00443AAE">
        <w:rPr>
          <w:rFonts w:cs="Simplified Arabic"/>
          <w:szCs w:val="28"/>
          <w:rtl/>
        </w:rPr>
        <w:t>ا مهنة الاستئجار</w:t>
      </w:r>
      <w:r w:rsidR="00944DB8">
        <w:rPr>
          <w:rFonts w:cs="Simplified Arabic" w:hint="cs"/>
          <w:szCs w:val="28"/>
          <w:rtl/>
        </w:rPr>
        <w:t xml:space="preserve">, </w:t>
      </w:r>
      <w:r w:rsidRPr="00443AAE">
        <w:rPr>
          <w:rFonts w:cs="Simplified Arabic" w:hint="eastAsia"/>
          <w:szCs w:val="28"/>
          <w:rtl/>
        </w:rPr>
        <w:t>أي</w:t>
      </w:r>
      <w:r w:rsidR="00944DB8">
        <w:rPr>
          <w:rFonts w:cs="Simplified Arabic" w:hint="cs"/>
          <w:szCs w:val="28"/>
          <w:rtl/>
        </w:rPr>
        <w:t>:</w:t>
      </w:r>
      <w:r w:rsidRPr="00443AAE">
        <w:rPr>
          <w:rFonts w:cs="Simplified Arabic"/>
          <w:szCs w:val="28"/>
          <w:rtl/>
        </w:rPr>
        <w:t xml:space="preserve"> استئجار رحمها</w:t>
      </w:r>
      <w:r w:rsidR="00944DB8">
        <w:rPr>
          <w:rFonts w:cs="Simplified Arabic" w:hint="cs"/>
          <w:szCs w:val="28"/>
          <w:rtl/>
        </w:rPr>
        <w:t>,</w:t>
      </w:r>
      <w:r w:rsidRPr="00443AAE">
        <w:rPr>
          <w:rFonts w:cs="Simplified Arabic"/>
          <w:szCs w:val="28"/>
          <w:rtl/>
        </w:rPr>
        <w:t xml:space="preserve"> أي</w:t>
      </w:r>
      <w:r w:rsidR="00944DB8">
        <w:rPr>
          <w:rFonts w:cs="Simplified Arabic" w:hint="cs"/>
          <w:szCs w:val="28"/>
          <w:rtl/>
        </w:rPr>
        <w:t>:</w:t>
      </w:r>
      <w:r w:rsidR="00944DB8">
        <w:rPr>
          <w:rFonts w:cs="Simplified Arabic"/>
          <w:szCs w:val="28"/>
          <w:rtl/>
        </w:rPr>
        <w:t xml:space="preserve"> الدعارة بلغة أخرى</w:t>
      </w:r>
      <w:r w:rsidR="00944DB8">
        <w:rPr>
          <w:rFonts w:cs="Simplified Arabic" w:hint="cs"/>
          <w:szCs w:val="28"/>
          <w:rtl/>
        </w:rPr>
        <w:t>-</w:t>
      </w:r>
      <w:r w:rsidRPr="00443AAE">
        <w:rPr>
          <w:rFonts w:cs="Simplified Arabic"/>
          <w:szCs w:val="28"/>
          <w:rtl/>
        </w:rPr>
        <w:t xml:space="preserve"> بالمستأجرة؟!!</w:t>
      </w:r>
    </w:p>
    <w:p w:rsidR="009C1BC7" w:rsidRPr="00443AAE" w:rsidRDefault="009C1BC7" w:rsidP="00944DB8">
      <w:pPr>
        <w:jc w:val="lowKashida"/>
        <w:rPr>
          <w:rFonts w:cs="Simplified Arabic"/>
          <w:szCs w:val="28"/>
          <w:rtl/>
        </w:rPr>
      </w:pPr>
      <w:r w:rsidRPr="00443AAE">
        <w:rPr>
          <w:rFonts w:cs="Simplified Arabic" w:hint="eastAsia"/>
          <w:szCs w:val="28"/>
          <w:rtl/>
        </w:rPr>
        <w:t>فأين</w:t>
      </w:r>
      <w:r w:rsidRPr="00443AAE">
        <w:rPr>
          <w:rFonts w:cs="Simplified Arabic"/>
          <w:szCs w:val="28"/>
          <w:rtl/>
        </w:rPr>
        <w:t xml:space="preserve"> قول الله تعالى في الاستئجار؟ نتحدى هذا المهتدي الضال أن يأتينا بحكم واحد في نكاح</w:t>
      </w:r>
      <w:r w:rsidR="00944DB8">
        <w:rPr>
          <w:rFonts w:cs="Simplified Arabic" w:hint="cs"/>
          <w:szCs w:val="28"/>
          <w:rtl/>
        </w:rPr>
        <w:t xml:space="preserve"> </w:t>
      </w:r>
      <w:r w:rsidRPr="00443AAE">
        <w:rPr>
          <w:rFonts w:cs="Simplified Arabic" w:hint="eastAsia"/>
          <w:szCs w:val="28"/>
          <w:rtl/>
        </w:rPr>
        <w:t>الإجارة</w:t>
      </w:r>
      <w:r w:rsidRPr="00443AAE">
        <w:rPr>
          <w:rFonts w:cs="Simplified Arabic"/>
          <w:szCs w:val="28"/>
          <w:rtl/>
        </w:rPr>
        <w:t xml:space="preserve"> من القرآن؟</w:t>
      </w:r>
    </w:p>
    <w:p w:rsidR="009C1BC7" w:rsidRPr="00443AAE" w:rsidRDefault="009C1BC7" w:rsidP="00443AAE">
      <w:pPr>
        <w:jc w:val="lowKashida"/>
        <w:rPr>
          <w:rFonts w:cs="Simplified Arabic"/>
          <w:szCs w:val="28"/>
          <w:rtl/>
        </w:rPr>
      </w:pPr>
      <w:r w:rsidRPr="00443AAE">
        <w:rPr>
          <w:rFonts w:cs="Simplified Arabic" w:hint="eastAsia"/>
          <w:szCs w:val="28"/>
          <w:rtl/>
        </w:rPr>
        <w:t>و</w:t>
      </w:r>
      <w:r w:rsidRPr="00443AAE">
        <w:rPr>
          <w:rFonts w:cs="Simplified Arabic"/>
          <w:szCs w:val="28"/>
          <w:rtl/>
        </w:rPr>
        <w:t xml:space="preserve">نتحداه أن يأتينا بحكم واحد في نكاح الإجارة من قول الرسول </w:t>
      </w:r>
      <w:r w:rsidR="00A729B3" w:rsidRPr="00443AAE">
        <w:rPr>
          <w:rFonts w:cs="Simplified Arabic"/>
          <w:szCs w:val="28"/>
          <w:rtl/>
        </w:rPr>
        <w:t xml:space="preserve">صلى الله عليه </w:t>
      </w:r>
      <w:r w:rsidR="004F30E4" w:rsidRPr="00443AAE">
        <w:rPr>
          <w:rFonts w:cs="Simplified Arabic"/>
          <w:szCs w:val="28"/>
          <w:rtl/>
        </w:rPr>
        <w:t>وسلم</w:t>
      </w:r>
      <w:r w:rsidR="00443AAE">
        <w:rPr>
          <w:rFonts w:cs="Simplified Arabic"/>
          <w:szCs w:val="28"/>
          <w:rtl/>
        </w:rPr>
        <w:t>؟</w:t>
      </w:r>
    </w:p>
    <w:p w:rsidR="009C1BC7" w:rsidRPr="00443AAE" w:rsidRDefault="009C1BC7" w:rsidP="00944DB8">
      <w:pPr>
        <w:jc w:val="lowKashida"/>
        <w:rPr>
          <w:rFonts w:cs="Simplified Arabic"/>
          <w:szCs w:val="28"/>
          <w:rtl/>
        </w:rPr>
      </w:pPr>
      <w:r w:rsidRPr="00443AAE">
        <w:rPr>
          <w:rFonts w:cs="Simplified Arabic" w:hint="eastAsia"/>
          <w:szCs w:val="28"/>
          <w:rtl/>
        </w:rPr>
        <w:t>لا</w:t>
      </w:r>
      <w:r w:rsidRPr="00443AAE">
        <w:rPr>
          <w:rFonts w:cs="Simplified Arabic"/>
          <w:szCs w:val="28"/>
          <w:rtl/>
        </w:rPr>
        <w:t xml:space="preserve"> نجد حكم</w:t>
      </w:r>
      <w:r w:rsidR="00944DB8">
        <w:rPr>
          <w:rFonts w:cs="Simplified Arabic" w:hint="cs"/>
          <w:szCs w:val="28"/>
          <w:rtl/>
        </w:rPr>
        <w:t>ً</w:t>
      </w:r>
      <w:r w:rsidRPr="00443AAE">
        <w:rPr>
          <w:rFonts w:cs="Simplified Arabic"/>
          <w:szCs w:val="28"/>
          <w:rtl/>
        </w:rPr>
        <w:t>ا واحد</w:t>
      </w:r>
      <w:r w:rsidR="00944DB8">
        <w:rPr>
          <w:rFonts w:cs="Simplified Arabic" w:hint="cs"/>
          <w:szCs w:val="28"/>
          <w:rtl/>
        </w:rPr>
        <w:t>ً</w:t>
      </w:r>
      <w:r w:rsidRPr="00443AAE">
        <w:rPr>
          <w:rFonts w:cs="Simplified Arabic"/>
          <w:szCs w:val="28"/>
          <w:rtl/>
        </w:rPr>
        <w:t>ا في كل الأحك</w:t>
      </w:r>
      <w:r w:rsidR="00944DB8">
        <w:rPr>
          <w:rFonts w:cs="Simplified Arabic"/>
          <w:szCs w:val="28"/>
          <w:rtl/>
        </w:rPr>
        <w:t>ام الإسلامية أحله الله سبحانه و</w:t>
      </w:r>
      <w:r w:rsidRPr="00443AAE">
        <w:rPr>
          <w:rFonts w:cs="Simplified Arabic"/>
          <w:szCs w:val="28"/>
          <w:rtl/>
        </w:rPr>
        <w:t xml:space="preserve">أحله رسوله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من دون</w:t>
      </w:r>
      <w:r w:rsidR="00944DB8">
        <w:rPr>
          <w:rFonts w:cs="Simplified Arabic" w:hint="cs"/>
          <w:szCs w:val="28"/>
          <w:rtl/>
        </w:rPr>
        <w:t xml:space="preserve"> </w:t>
      </w:r>
      <w:r w:rsidRPr="00443AAE">
        <w:rPr>
          <w:rFonts w:cs="Simplified Arabic" w:hint="eastAsia"/>
          <w:szCs w:val="28"/>
          <w:rtl/>
        </w:rPr>
        <w:t>أن</w:t>
      </w:r>
      <w:r w:rsidR="00944DB8">
        <w:rPr>
          <w:rFonts w:cs="Simplified Arabic"/>
          <w:szCs w:val="28"/>
          <w:rtl/>
        </w:rPr>
        <w:t xml:space="preserve"> يشرعا لها م</w:t>
      </w:r>
      <w:r w:rsidR="00944DB8">
        <w:rPr>
          <w:rFonts w:cs="Simplified Arabic" w:hint="cs"/>
          <w:szCs w:val="28"/>
          <w:rtl/>
        </w:rPr>
        <w:t>ا</w:t>
      </w:r>
      <w:r w:rsidRPr="00443AAE">
        <w:rPr>
          <w:rFonts w:cs="Simplified Arabic"/>
          <w:szCs w:val="28"/>
          <w:rtl/>
        </w:rPr>
        <w:t xml:space="preserve"> يليق من أحكام؟!!</w:t>
      </w:r>
    </w:p>
    <w:p w:rsidR="00944DB8" w:rsidRDefault="009C1BC7" w:rsidP="00944DB8">
      <w:pPr>
        <w:jc w:val="lowKashida"/>
        <w:rPr>
          <w:rFonts w:cs="Simplified Arabic"/>
          <w:szCs w:val="28"/>
          <w:rtl/>
        </w:rPr>
      </w:pPr>
      <w:r w:rsidRPr="00443AAE">
        <w:rPr>
          <w:rFonts w:cs="Simplified Arabic" w:hint="eastAsia"/>
          <w:szCs w:val="28"/>
          <w:rtl/>
        </w:rPr>
        <w:t>لقد</w:t>
      </w:r>
      <w:r w:rsidRPr="00443AAE">
        <w:rPr>
          <w:rFonts w:cs="Simplified Arabic"/>
          <w:szCs w:val="28"/>
          <w:rtl/>
        </w:rPr>
        <w:t xml:space="preserve"> تذكرت الآن كلمة كتبها الدكتور محمد عمارة في مناقشته للخلافة في الإسلام</w:t>
      </w:r>
      <w:r w:rsidR="00944DB8">
        <w:rPr>
          <w:rFonts w:cs="Simplified Arabic" w:hint="cs"/>
          <w:szCs w:val="28"/>
          <w:rtl/>
        </w:rPr>
        <w:t>,</w:t>
      </w:r>
      <w:r w:rsidRPr="00443AAE">
        <w:rPr>
          <w:rFonts w:cs="Simplified Arabic"/>
          <w:szCs w:val="28"/>
          <w:rtl/>
        </w:rPr>
        <w:t xml:space="preserve"> حيث قال ما</w:t>
      </w:r>
      <w:r w:rsidR="00944DB8">
        <w:rPr>
          <w:rFonts w:cs="Simplified Arabic" w:hint="cs"/>
          <w:szCs w:val="28"/>
          <w:rtl/>
        </w:rPr>
        <w:t xml:space="preserve"> </w:t>
      </w:r>
      <w:r w:rsidRPr="00443AAE">
        <w:rPr>
          <w:rFonts w:cs="Simplified Arabic" w:hint="eastAsia"/>
          <w:szCs w:val="28"/>
          <w:rtl/>
        </w:rPr>
        <w:t>معناه</w:t>
      </w:r>
      <w:r w:rsidR="00944DB8">
        <w:rPr>
          <w:rFonts w:cs="Simplified Arabic"/>
          <w:szCs w:val="28"/>
          <w:rtl/>
        </w:rPr>
        <w:t>: كيف يقال</w:t>
      </w:r>
      <w:r w:rsidR="00944DB8">
        <w:rPr>
          <w:rFonts w:cs="Simplified Arabic" w:hint="cs"/>
          <w:szCs w:val="28"/>
          <w:rtl/>
        </w:rPr>
        <w:t>:</w:t>
      </w:r>
      <w:r w:rsidR="00944DB8">
        <w:rPr>
          <w:rFonts w:cs="Simplified Arabic"/>
          <w:szCs w:val="28"/>
          <w:rtl/>
        </w:rPr>
        <w:t xml:space="preserve"> إ</w:t>
      </w:r>
      <w:r w:rsidR="00944DB8">
        <w:rPr>
          <w:rFonts w:cs="Simplified Arabic" w:hint="cs"/>
          <w:szCs w:val="28"/>
          <w:rtl/>
        </w:rPr>
        <w:t>نه</w:t>
      </w:r>
      <w:r w:rsidRPr="00443AAE">
        <w:rPr>
          <w:rFonts w:cs="Simplified Arabic"/>
          <w:szCs w:val="28"/>
          <w:rtl/>
        </w:rPr>
        <w:t>ا من الدين والقرآن لم يعطها ما أعطى بقرة ب</w:t>
      </w:r>
      <w:r w:rsidR="00944DB8">
        <w:rPr>
          <w:rFonts w:cs="Simplified Arabic" w:hint="cs"/>
          <w:szCs w:val="28"/>
          <w:rtl/>
        </w:rPr>
        <w:t>ن</w:t>
      </w:r>
      <w:r w:rsidRPr="00443AAE">
        <w:rPr>
          <w:rFonts w:cs="Simplified Arabic"/>
          <w:szCs w:val="28"/>
          <w:rtl/>
        </w:rPr>
        <w:t>ي إسرائيل من اهتمام؟</w:t>
      </w:r>
      <w:r w:rsidR="00944DB8">
        <w:rPr>
          <w:rFonts w:cs="Simplified Arabic" w:hint="cs"/>
          <w:szCs w:val="28"/>
          <w:rtl/>
        </w:rPr>
        <w:t>!".</w:t>
      </w:r>
    </w:p>
    <w:p w:rsidR="009C1BC7" w:rsidRPr="00443AAE" w:rsidRDefault="009C1BC7" w:rsidP="00944DB8">
      <w:pPr>
        <w:jc w:val="lowKashida"/>
        <w:rPr>
          <w:rFonts w:cs="Simplified Arabic"/>
          <w:szCs w:val="28"/>
          <w:rtl/>
        </w:rPr>
      </w:pPr>
      <w:r w:rsidRPr="00443AAE">
        <w:rPr>
          <w:rFonts w:cs="Simplified Arabic" w:hint="eastAsia"/>
          <w:szCs w:val="28"/>
          <w:rtl/>
        </w:rPr>
        <w:t>وأنا</w:t>
      </w:r>
      <w:r w:rsidR="00944DB8">
        <w:rPr>
          <w:rFonts w:cs="Simplified Arabic"/>
          <w:szCs w:val="28"/>
          <w:rtl/>
        </w:rPr>
        <w:t xml:space="preserve"> أقول: </w:t>
      </w:r>
      <w:r w:rsidR="00944DB8">
        <w:rPr>
          <w:rFonts w:cs="Simplified Arabic" w:hint="cs"/>
          <w:szCs w:val="28"/>
          <w:rtl/>
        </w:rPr>
        <w:t>إ</w:t>
      </w:r>
      <w:r w:rsidRPr="00443AAE">
        <w:rPr>
          <w:rFonts w:cs="Simplified Arabic"/>
          <w:szCs w:val="28"/>
          <w:rtl/>
        </w:rPr>
        <w:t>ن امرأة المتعة لم يذكرها القرآن كما ذك</w:t>
      </w:r>
      <w:r w:rsidR="00944DB8">
        <w:rPr>
          <w:rFonts w:cs="Simplified Arabic"/>
          <w:szCs w:val="28"/>
          <w:rtl/>
        </w:rPr>
        <w:t>ر كلب أصحاب الكهف ومع هذا ينسبو</w:t>
      </w:r>
      <w:r w:rsidR="00944DB8">
        <w:rPr>
          <w:rFonts w:cs="Simplified Arabic" w:hint="cs"/>
          <w:szCs w:val="28"/>
          <w:rtl/>
        </w:rPr>
        <w:t>نه</w:t>
      </w:r>
      <w:r w:rsidRPr="00443AAE">
        <w:rPr>
          <w:rFonts w:cs="Simplified Arabic"/>
          <w:szCs w:val="28"/>
          <w:rtl/>
        </w:rPr>
        <w:t>ا</w:t>
      </w:r>
      <w:r w:rsidR="00944DB8">
        <w:rPr>
          <w:rFonts w:cs="Simplified Arabic" w:hint="cs"/>
          <w:szCs w:val="28"/>
          <w:rtl/>
        </w:rPr>
        <w:t xml:space="preserve"> </w:t>
      </w:r>
      <w:r w:rsidRPr="00443AAE">
        <w:rPr>
          <w:rFonts w:cs="Simplified Arabic" w:hint="eastAsia"/>
          <w:szCs w:val="28"/>
          <w:rtl/>
        </w:rPr>
        <w:t>إليه</w:t>
      </w:r>
      <w:r w:rsidR="00944DB8">
        <w:rPr>
          <w:rFonts w:cs="Simplified Arabic" w:hint="cs"/>
          <w:szCs w:val="28"/>
          <w:rtl/>
        </w:rPr>
        <w:t xml:space="preserve">؛ </w:t>
      </w:r>
      <w:r w:rsidRPr="00443AAE">
        <w:rPr>
          <w:rFonts w:cs="Simplified Arabic" w:hint="eastAsia"/>
          <w:szCs w:val="28"/>
          <w:rtl/>
        </w:rPr>
        <w:t>لذلك</w:t>
      </w:r>
      <w:r w:rsidRPr="00443AAE">
        <w:rPr>
          <w:rFonts w:cs="Simplified Arabic"/>
          <w:szCs w:val="28"/>
          <w:rtl/>
        </w:rPr>
        <w:t xml:space="preserve"> شرع أئمة الشيعة وعلماء المذهب أحكام المتعة لعدم تشريعها في القرآن والسنة النبوية.</w:t>
      </w:r>
    </w:p>
    <w:p w:rsidR="009C1BC7" w:rsidRPr="00443AAE" w:rsidRDefault="009C1BC7" w:rsidP="00443AAE">
      <w:pPr>
        <w:jc w:val="lowKashida"/>
        <w:rPr>
          <w:rFonts w:cs="Simplified Arabic"/>
          <w:szCs w:val="28"/>
          <w:rtl/>
        </w:rPr>
      </w:pPr>
      <w:proofErr w:type="spellStart"/>
      <w:r w:rsidRPr="00443AAE">
        <w:rPr>
          <w:rFonts w:cs="Simplified Arabic" w:hint="eastAsia"/>
          <w:szCs w:val="28"/>
          <w:rtl/>
        </w:rPr>
        <w:t>رروا</w:t>
      </w:r>
      <w:proofErr w:type="spellEnd"/>
      <w:r w:rsidRPr="00443AAE">
        <w:rPr>
          <w:rFonts w:cs="Simplified Arabic"/>
          <w:szCs w:val="28"/>
          <w:rtl/>
        </w:rPr>
        <w:t xml:space="preserve"> في أخبارهم عن عبد الله بن سنان عن أبي عبد الله (ع) قال: </w:t>
      </w:r>
      <w:r w:rsidR="00944DB8">
        <w:rPr>
          <w:rFonts w:cs="Simplified Arabic" w:hint="cs"/>
          <w:szCs w:val="28"/>
          <w:rtl/>
        </w:rPr>
        <w:t>"إ</w:t>
      </w:r>
      <w:r w:rsidRPr="00443AAE">
        <w:rPr>
          <w:rFonts w:cs="Simplified Arabic"/>
          <w:szCs w:val="28"/>
          <w:rtl/>
        </w:rPr>
        <w:t>ن الله تبارك وتعالى</w:t>
      </w:r>
      <w:r w:rsidR="00944DB8">
        <w:rPr>
          <w:rFonts w:cs="Simplified Arabic" w:hint="cs"/>
          <w:szCs w:val="28"/>
          <w:rtl/>
        </w:rPr>
        <w:t xml:space="preserve"> </w:t>
      </w:r>
      <w:r w:rsidR="00944DB8">
        <w:rPr>
          <w:rFonts w:cs="Simplified Arabic"/>
          <w:szCs w:val="28"/>
          <w:rtl/>
        </w:rPr>
        <w:t>حرم</w:t>
      </w:r>
    </w:p>
    <w:p w:rsidR="009C1BC7" w:rsidRPr="00443AAE" w:rsidRDefault="009C1BC7" w:rsidP="00944DB8">
      <w:pPr>
        <w:jc w:val="lowKashida"/>
        <w:rPr>
          <w:rFonts w:cs="Simplified Arabic"/>
          <w:szCs w:val="28"/>
          <w:rtl/>
        </w:rPr>
      </w:pPr>
      <w:r w:rsidRPr="00443AAE">
        <w:rPr>
          <w:rFonts w:cs="Simplified Arabic"/>
          <w:szCs w:val="28"/>
          <w:rtl/>
        </w:rPr>
        <w:lastRenderedPageBreak/>
        <w:t>على شيعتنا المسكر من كل شراب وعوضهم من ذلك المتعة</w:t>
      </w:r>
      <w:r w:rsidR="00944DB8">
        <w:rPr>
          <w:rFonts w:cs="Simplified Arabic" w:hint="cs"/>
          <w:szCs w:val="28"/>
          <w:rtl/>
        </w:rPr>
        <w:t>"</w:t>
      </w:r>
      <w:r w:rsidR="00944DB8">
        <w:rPr>
          <w:rFonts w:cs="Simplified Arabic"/>
          <w:szCs w:val="28"/>
          <w:vertAlign w:val="superscript"/>
          <w:rtl/>
        </w:rPr>
        <w:t>(</w:t>
      </w:r>
      <w:r w:rsidR="00944DB8">
        <w:rPr>
          <w:rStyle w:val="aa"/>
          <w:rFonts w:cs="Simplified Arabic"/>
          <w:szCs w:val="28"/>
          <w:rtl/>
        </w:rPr>
        <w:footnoteReference w:id="409"/>
      </w:r>
      <w:r w:rsidR="00944DB8">
        <w:rPr>
          <w:rFonts w:cs="Simplified Arabic"/>
          <w:szCs w:val="28"/>
          <w:vertAlign w:val="superscript"/>
          <w:rtl/>
        </w:rPr>
        <w:t>)</w:t>
      </w:r>
      <w:r w:rsidR="00944DB8">
        <w:rPr>
          <w:rFonts w:cs="Simplified Arabic" w:hint="cs"/>
          <w:szCs w:val="28"/>
          <w:rtl/>
        </w:rPr>
        <w:t>.</w:t>
      </w:r>
    </w:p>
    <w:p w:rsidR="009C1BC7" w:rsidRPr="00443AAE" w:rsidRDefault="009C1BC7" w:rsidP="00944DB8">
      <w:pPr>
        <w:jc w:val="lowKashida"/>
        <w:rPr>
          <w:rFonts w:cs="Simplified Arabic"/>
          <w:szCs w:val="28"/>
          <w:rtl/>
        </w:rPr>
      </w:pPr>
      <w:r w:rsidRPr="00443AAE">
        <w:rPr>
          <w:rFonts w:cs="Simplified Arabic" w:hint="eastAsia"/>
          <w:szCs w:val="28"/>
          <w:rtl/>
        </w:rPr>
        <w:t>و</w:t>
      </w:r>
      <w:r w:rsidRPr="00443AAE">
        <w:rPr>
          <w:rFonts w:cs="Simplified Arabic"/>
          <w:szCs w:val="28"/>
          <w:rtl/>
        </w:rPr>
        <w:t xml:space="preserve">روى </w:t>
      </w:r>
      <w:proofErr w:type="spellStart"/>
      <w:r w:rsidRPr="00443AAE">
        <w:rPr>
          <w:rFonts w:cs="Simplified Arabic"/>
          <w:szCs w:val="28"/>
          <w:rtl/>
        </w:rPr>
        <w:t>الكليني</w:t>
      </w:r>
      <w:proofErr w:type="spellEnd"/>
      <w:r w:rsidRPr="00443AAE">
        <w:rPr>
          <w:rFonts w:cs="Simplified Arabic"/>
          <w:szCs w:val="28"/>
          <w:rtl/>
        </w:rPr>
        <w:t xml:space="preserve"> في الروضة عن محمد بن مسلم قال</w:t>
      </w:r>
      <w:r w:rsidR="00944DB8">
        <w:rPr>
          <w:rFonts w:cs="Simplified Arabic" w:hint="cs"/>
          <w:szCs w:val="28"/>
          <w:rtl/>
        </w:rPr>
        <w:t>:</w:t>
      </w:r>
      <w:r w:rsidRPr="00443AAE">
        <w:rPr>
          <w:rFonts w:cs="Simplified Arabic"/>
          <w:szCs w:val="28"/>
          <w:rtl/>
        </w:rPr>
        <w:t xml:space="preserve"> عن أبي جعفر (ع) في حديث قال: </w:t>
      </w:r>
      <w:r w:rsidR="00944DB8">
        <w:rPr>
          <w:rFonts w:cs="Simplified Arabic" w:hint="cs"/>
          <w:szCs w:val="28"/>
          <w:rtl/>
        </w:rPr>
        <w:t>"</w:t>
      </w:r>
      <w:r w:rsidRPr="00443AAE">
        <w:rPr>
          <w:rFonts w:cs="Simplified Arabic"/>
          <w:szCs w:val="28"/>
          <w:rtl/>
        </w:rPr>
        <w:t>إن</w:t>
      </w:r>
      <w:r w:rsidR="00944DB8">
        <w:rPr>
          <w:rFonts w:cs="Simplified Arabic" w:hint="cs"/>
          <w:szCs w:val="28"/>
          <w:rtl/>
        </w:rPr>
        <w:t xml:space="preserve"> </w:t>
      </w:r>
      <w:r w:rsidRPr="00443AAE">
        <w:rPr>
          <w:rFonts w:cs="Simplified Arabic"/>
          <w:szCs w:val="28"/>
          <w:rtl/>
        </w:rPr>
        <w:t>الله رأف بكم فجعل المتعة عوض</w:t>
      </w:r>
      <w:r w:rsidR="00944DB8">
        <w:rPr>
          <w:rFonts w:cs="Simplified Arabic" w:hint="cs"/>
          <w:szCs w:val="28"/>
          <w:rtl/>
        </w:rPr>
        <w:t>ً</w:t>
      </w:r>
      <w:r w:rsidR="00944DB8">
        <w:rPr>
          <w:rFonts w:cs="Simplified Arabic"/>
          <w:szCs w:val="28"/>
          <w:rtl/>
        </w:rPr>
        <w:t>ا لك</w:t>
      </w:r>
      <w:r w:rsidR="00944DB8">
        <w:rPr>
          <w:rFonts w:cs="Simplified Arabic" w:hint="cs"/>
          <w:szCs w:val="28"/>
          <w:rtl/>
        </w:rPr>
        <w:t>م</w:t>
      </w:r>
      <w:r w:rsidRPr="00443AAE">
        <w:rPr>
          <w:rFonts w:cs="Simplified Arabic"/>
          <w:szCs w:val="28"/>
          <w:rtl/>
        </w:rPr>
        <w:t xml:space="preserve"> من الأشربة</w:t>
      </w:r>
      <w:r w:rsidR="00944DB8">
        <w:rPr>
          <w:rFonts w:cs="Simplified Arabic" w:hint="cs"/>
          <w:szCs w:val="28"/>
          <w:rtl/>
        </w:rPr>
        <w:t>"</w:t>
      </w:r>
      <w:r w:rsidR="00944DB8">
        <w:rPr>
          <w:rFonts w:cs="Simplified Arabic"/>
          <w:szCs w:val="28"/>
          <w:vertAlign w:val="superscript"/>
          <w:rtl/>
        </w:rPr>
        <w:t>(</w:t>
      </w:r>
      <w:r w:rsidR="00944DB8">
        <w:rPr>
          <w:rStyle w:val="aa"/>
          <w:rFonts w:cs="Simplified Arabic"/>
          <w:szCs w:val="28"/>
          <w:rtl/>
        </w:rPr>
        <w:footnoteReference w:id="410"/>
      </w:r>
      <w:r w:rsidR="00944DB8">
        <w:rPr>
          <w:rFonts w:cs="Simplified Arabic"/>
          <w:szCs w:val="28"/>
          <w:vertAlign w:val="superscript"/>
          <w:rtl/>
        </w:rPr>
        <w:t>)</w:t>
      </w:r>
      <w:r w:rsidR="00944DB8">
        <w:rPr>
          <w:rFonts w:cs="Simplified Arabic" w:hint="cs"/>
          <w:szCs w:val="28"/>
          <w:rtl/>
        </w:rPr>
        <w:t>.</w:t>
      </w:r>
    </w:p>
    <w:p w:rsidR="009C1BC7" w:rsidRPr="00443AAE" w:rsidRDefault="009C1BC7" w:rsidP="00944DB8">
      <w:pPr>
        <w:jc w:val="lowKashida"/>
        <w:rPr>
          <w:rFonts w:cs="Simplified Arabic"/>
          <w:szCs w:val="28"/>
          <w:rtl/>
        </w:rPr>
      </w:pPr>
      <w:r w:rsidRPr="00443AAE">
        <w:rPr>
          <w:rFonts w:cs="Simplified Arabic" w:hint="eastAsia"/>
          <w:szCs w:val="28"/>
          <w:rtl/>
        </w:rPr>
        <w:t>قيل</w:t>
      </w:r>
      <w:r w:rsidRPr="00443AAE">
        <w:rPr>
          <w:rFonts w:cs="Simplified Arabic"/>
          <w:szCs w:val="28"/>
          <w:rtl/>
        </w:rPr>
        <w:t xml:space="preserve"> لأبي عبد الله (ع): </w:t>
      </w:r>
      <w:r w:rsidR="00944DB8">
        <w:rPr>
          <w:rFonts w:cs="Simplified Arabic" w:hint="cs"/>
          <w:szCs w:val="28"/>
          <w:rtl/>
        </w:rPr>
        <w:t>"</w:t>
      </w:r>
      <w:r w:rsidRPr="00443AAE">
        <w:rPr>
          <w:rFonts w:cs="Simplified Arabic"/>
          <w:szCs w:val="28"/>
          <w:rtl/>
        </w:rPr>
        <w:t>لم جعل في الزنا أربعة من الشهود وفي القتل شاهدين؟ قال:</w:t>
      </w:r>
      <w:r w:rsidR="00944DB8">
        <w:rPr>
          <w:rFonts w:cs="Simplified Arabic" w:hint="cs"/>
          <w:szCs w:val="28"/>
          <w:rtl/>
        </w:rPr>
        <w:t xml:space="preserve"> </w:t>
      </w:r>
      <w:r w:rsidR="00944DB8">
        <w:rPr>
          <w:rFonts w:cs="Simplified Arabic"/>
          <w:szCs w:val="28"/>
          <w:rtl/>
        </w:rPr>
        <w:t>إ</w:t>
      </w:r>
      <w:r w:rsidRPr="00443AAE">
        <w:rPr>
          <w:rFonts w:cs="Simplified Arabic"/>
          <w:szCs w:val="28"/>
          <w:rtl/>
        </w:rPr>
        <w:t>ن الله</w:t>
      </w:r>
      <w:r w:rsidR="00944DB8">
        <w:rPr>
          <w:rFonts w:cs="Simplified Arabic" w:hint="cs"/>
          <w:szCs w:val="28"/>
          <w:rtl/>
        </w:rPr>
        <w:t xml:space="preserve"> </w:t>
      </w:r>
      <w:r w:rsidRPr="00443AAE">
        <w:rPr>
          <w:rFonts w:cs="Simplified Arabic" w:hint="eastAsia"/>
          <w:szCs w:val="28"/>
          <w:rtl/>
        </w:rPr>
        <w:t>أحل</w:t>
      </w:r>
      <w:r w:rsidRPr="00443AAE">
        <w:rPr>
          <w:rFonts w:cs="Simplified Arabic"/>
          <w:szCs w:val="28"/>
          <w:rtl/>
        </w:rPr>
        <w:t xml:space="preserve"> لكم المتعة,</w:t>
      </w:r>
      <w:r w:rsidR="00944DB8">
        <w:rPr>
          <w:rFonts w:cs="Simplified Arabic" w:hint="cs"/>
          <w:szCs w:val="28"/>
          <w:rtl/>
        </w:rPr>
        <w:t xml:space="preserve"> </w:t>
      </w:r>
      <w:r w:rsidR="00944DB8">
        <w:rPr>
          <w:rFonts w:cs="Simplified Arabic"/>
          <w:szCs w:val="28"/>
          <w:rtl/>
        </w:rPr>
        <w:t>وعلم أ</w:t>
      </w:r>
      <w:r w:rsidR="00944DB8">
        <w:rPr>
          <w:rFonts w:cs="Simplified Arabic" w:hint="cs"/>
          <w:szCs w:val="28"/>
          <w:rtl/>
        </w:rPr>
        <w:t>نه</w:t>
      </w:r>
      <w:r w:rsidRPr="00443AAE">
        <w:rPr>
          <w:rFonts w:cs="Simplified Arabic"/>
          <w:szCs w:val="28"/>
          <w:rtl/>
        </w:rPr>
        <w:t>ا ستنكر عليكم</w:t>
      </w:r>
      <w:r w:rsidR="00944DB8">
        <w:rPr>
          <w:rFonts w:cs="Simplified Arabic" w:hint="cs"/>
          <w:szCs w:val="28"/>
          <w:rtl/>
        </w:rPr>
        <w:t>,</w:t>
      </w:r>
      <w:r w:rsidRPr="00443AAE">
        <w:rPr>
          <w:rFonts w:cs="Simplified Arabic"/>
          <w:szCs w:val="28"/>
          <w:rtl/>
        </w:rPr>
        <w:t xml:space="preserve"> فجعل الأربعة الشهود احتياط</w:t>
      </w:r>
      <w:r w:rsidR="00944DB8">
        <w:rPr>
          <w:rFonts w:cs="Simplified Arabic" w:hint="cs"/>
          <w:szCs w:val="28"/>
          <w:rtl/>
        </w:rPr>
        <w:t>ً</w:t>
      </w:r>
      <w:r w:rsidRPr="00443AAE">
        <w:rPr>
          <w:rFonts w:cs="Simplified Arabic"/>
          <w:szCs w:val="28"/>
          <w:rtl/>
        </w:rPr>
        <w:t>ا لكم, ولولا ذلك لأتى عليكم</w:t>
      </w:r>
      <w:r w:rsidR="00944DB8">
        <w:rPr>
          <w:rFonts w:cs="Simplified Arabic" w:hint="cs"/>
          <w:szCs w:val="28"/>
          <w:rtl/>
        </w:rPr>
        <w:t>,</w:t>
      </w:r>
      <w:r w:rsidRPr="00443AAE">
        <w:rPr>
          <w:rFonts w:cs="Simplified Arabic"/>
          <w:szCs w:val="28"/>
          <w:rtl/>
        </w:rPr>
        <w:t xml:space="preserve"> وقلما تجتمع أربعة على شاهد بأمر واحد</w:t>
      </w:r>
      <w:r w:rsidR="00944DB8">
        <w:rPr>
          <w:rFonts w:cs="Simplified Arabic" w:hint="cs"/>
          <w:szCs w:val="28"/>
          <w:rtl/>
        </w:rPr>
        <w:t>"</w:t>
      </w:r>
      <w:r w:rsidR="00944DB8">
        <w:rPr>
          <w:rFonts w:cs="Simplified Arabic"/>
          <w:szCs w:val="28"/>
          <w:vertAlign w:val="superscript"/>
          <w:rtl/>
        </w:rPr>
        <w:t>(</w:t>
      </w:r>
      <w:r w:rsidR="00944DB8">
        <w:rPr>
          <w:rStyle w:val="aa"/>
          <w:rFonts w:cs="Simplified Arabic"/>
          <w:szCs w:val="28"/>
          <w:rtl/>
        </w:rPr>
        <w:footnoteReference w:id="411"/>
      </w:r>
      <w:r w:rsidR="00944DB8">
        <w:rPr>
          <w:rFonts w:cs="Simplified Arabic"/>
          <w:szCs w:val="28"/>
          <w:vertAlign w:val="superscript"/>
          <w:rtl/>
        </w:rPr>
        <w:t>)</w:t>
      </w:r>
      <w:r w:rsidR="00944DB8">
        <w:rPr>
          <w:rFonts w:cs="Simplified Arabic" w:hint="cs"/>
          <w:szCs w:val="28"/>
          <w:rtl/>
        </w:rPr>
        <w:t>.</w:t>
      </w:r>
    </w:p>
    <w:p w:rsidR="009C1BC7" w:rsidRPr="00443AAE" w:rsidRDefault="009C1BC7" w:rsidP="00944DB8">
      <w:pPr>
        <w:jc w:val="lowKashida"/>
        <w:rPr>
          <w:rFonts w:cs="Simplified Arabic"/>
          <w:szCs w:val="28"/>
          <w:rtl/>
        </w:rPr>
      </w:pPr>
      <w:r w:rsidRPr="00443AAE">
        <w:rPr>
          <w:rFonts w:cs="Simplified Arabic" w:hint="eastAsia"/>
          <w:szCs w:val="28"/>
          <w:rtl/>
        </w:rPr>
        <w:t>وبعد</w:t>
      </w:r>
      <w:r w:rsidRPr="00443AAE">
        <w:rPr>
          <w:rFonts w:cs="Simplified Arabic"/>
          <w:szCs w:val="28"/>
          <w:rtl/>
        </w:rPr>
        <w:t xml:space="preserve"> أن استحلوا المتعة لشيعتهم لا</w:t>
      </w:r>
      <w:r w:rsidR="00944DB8">
        <w:rPr>
          <w:rFonts w:cs="Simplified Arabic" w:hint="cs"/>
          <w:szCs w:val="28"/>
          <w:rtl/>
        </w:rPr>
        <w:t xml:space="preserve"> </w:t>
      </w:r>
      <w:r w:rsidR="00944DB8">
        <w:rPr>
          <w:rFonts w:cs="Simplified Arabic"/>
          <w:szCs w:val="28"/>
          <w:rtl/>
        </w:rPr>
        <w:t>بد من وضع القوانين و</w:t>
      </w:r>
      <w:r w:rsidRPr="00443AAE">
        <w:rPr>
          <w:rFonts w:cs="Simplified Arabic"/>
          <w:szCs w:val="28"/>
          <w:rtl/>
        </w:rPr>
        <w:t>الشرائع</w:t>
      </w:r>
      <w:r w:rsidR="00944DB8">
        <w:rPr>
          <w:rFonts w:cs="Simplified Arabic" w:hint="cs"/>
          <w:szCs w:val="28"/>
          <w:rtl/>
        </w:rPr>
        <w:t>,</w:t>
      </w:r>
      <w:r w:rsidRPr="00443AAE">
        <w:rPr>
          <w:rFonts w:cs="Simplified Arabic"/>
          <w:szCs w:val="28"/>
          <w:rtl/>
        </w:rPr>
        <w:t xml:space="preserve"> وإلا كيف يمارسون متعتهم</w:t>
      </w:r>
      <w:r w:rsidR="00944DB8">
        <w:rPr>
          <w:rFonts w:cs="Simplified Arabic" w:hint="cs"/>
          <w:szCs w:val="28"/>
          <w:rtl/>
        </w:rPr>
        <w:t xml:space="preserve"> </w:t>
      </w:r>
      <w:r w:rsidRPr="00443AAE">
        <w:rPr>
          <w:rFonts w:cs="Simplified Arabic" w:hint="eastAsia"/>
          <w:szCs w:val="28"/>
          <w:rtl/>
        </w:rPr>
        <w:t>من</w:t>
      </w:r>
      <w:r w:rsidRPr="00443AAE">
        <w:rPr>
          <w:rFonts w:cs="Simplified Arabic"/>
          <w:szCs w:val="28"/>
          <w:rtl/>
        </w:rPr>
        <w:t xml:space="preserve"> دون أحكام،</w:t>
      </w:r>
      <w:r w:rsidR="00944DB8">
        <w:rPr>
          <w:rFonts w:cs="Simplified Arabic" w:hint="cs"/>
          <w:szCs w:val="28"/>
          <w:rtl/>
        </w:rPr>
        <w:t xml:space="preserve"> </w:t>
      </w:r>
      <w:r w:rsidRPr="00443AAE">
        <w:rPr>
          <w:rFonts w:cs="Simplified Arabic"/>
          <w:szCs w:val="28"/>
          <w:rtl/>
        </w:rPr>
        <w:t>فذكروا أبواب</w:t>
      </w:r>
      <w:r w:rsidR="00944DB8">
        <w:rPr>
          <w:rFonts w:cs="Simplified Arabic" w:hint="cs"/>
          <w:szCs w:val="28"/>
          <w:rtl/>
        </w:rPr>
        <w:t>ً</w:t>
      </w:r>
      <w:r w:rsidRPr="00443AAE">
        <w:rPr>
          <w:rFonts w:cs="Simplified Arabic"/>
          <w:szCs w:val="28"/>
          <w:rtl/>
        </w:rPr>
        <w:t>ا في كتب الحديثية على لسان أئمتهم الذين يعتقدون فيهم العصمة,</w:t>
      </w:r>
      <w:r w:rsidR="00944DB8">
        <w:rPr>
          <w:rFonts w:cs="Simplified Arabic" w:hint="cs"/>
          <w:szCs w:val="28"/>
          <w:rtl/>
        </w:rPr>
        <w:t xml:space="preserve"> </w:t>
      </w:r>
      <w:r w:rsidRPr="00443AAE">
        <w:rPr>
          <w:rFonts w:cs="Simplified Arabic"/>
          <w:szCs w:val="28"/>
          <w:rtl/>
        </w:rPr>
        <w:t>وأوردوا بزعمهم عدة روايات تحت ذكرهم لكل حكم من أحكام متعتهم, فمن هذه الأحكام</w:t>
      </w:r>
      <w:r w:rsidR="00944DB8">
        <w:rPr>
          <w:rFonts w:cs="Simplified Arabic" w:hint="cs"/>
          <w:szCs w:val="28"/>
          <w:rtl/>
        </w:rPr>
        <w:t xml:space="preserve"> </w:t>
      </w:r>
      <w:r w:rsidRPr="00443AAE">
        <w:rPr>
          <w:rFonts w:cs="Simplified Arabic" w:hint="eastAsia"/>
          <w:szCs w:val="28"/>
          <w:rtl/>
        </w:rPr>
        <w:t>التي</w:t>
      </w:r>
      <w:r w:rsidR="00944DB8">
        <w:rPr>
          <w:rFonts w:cs="Simplified Arabic"/>
          <w:szCs w:val="28"/>
          <w:rtl/>
        </w:rPr>
        <w:t xml:space="preserve"> وضعو</w:t>
      </w:r>
      <w:r w:rsidRPr="00443AAE">
        <w:rPr>
          <w:rFonts w:cs="Simplified Arabic"/>
          <w:szCs w:val="28"/>
          <w:rtl/>
        </w:rPr>
        <w:t>ها في متعتهم ما ذكره على سبيل المثال</w:t>
      </w:r>
      <w:r w:rsidR="00944DB8">
        <w:rPr>
          <w:rFonts w:cs="Simplified Arabic" w:hint="cs"/>
          <w:szCs w:val="28"/>
          <w:rtl/>
        </w:rPr>
        <w:t xml:space="preserve"> </w:t>
      </w:r>
      <w:r w:rsidR="00944DB8">
        <w:rPr>
          <w:rFonts w:cs="Simplified Arabic"/>
          <w:szCs w:val="28"/>
          <w:rtl/>
        </w:rPr>
        <w:t>"ثقتهم</w:t>
      </w:r>
      <w:r w:rsidRPr="00443AAE">
        <w:rPr>
          <w:rFonts w:cs="Simplified Arabic"/>
          <w:szCs w:val="28"/>
          <w:rtl/>
        </w:rPr>
        <w:t xml:space="preserve"> محمد بن يعقوب </w:t>
      </w:r>
      <w:proofErr w:type="spellStart"/>
      <w:r w:rsidRPr="00443AAE">
        <w:rPr>
          <w:rFonts w:cs="Simplified Arabic"/>
          <w:szCs w:val="28"/>
          <w:rtl/>
        </w:rPr>
        <w:t>الكليني</w:t>
      </w:r>
      <w:proofErr w:type="spellEnd"/>
      <w:r w:rsidRPr="00443AAE">
        <w:rPr>
          <w:rFonts w:cs="Simplified Arabic"/>
          <w:szCs w:val="28"/>
          <w:rtl/>
        </w:rPr>
        <w:t>" في</w:t>
      </w:r>
      <w:r w:rsidR="00944DB8">
        <w:rPr>
          <w:rFonts w:cs="Simplified Arabic" w:hint="cs"/>
          <w:szCs w:val="28"/>
          <w:rtl/>
        </w:rPr>
        <w:t xml:space="preserve"> </w:t>
      </w:r>
      <w:r w:rsidRPr="00443AAE">
        <w:rPr>
          <w:rFonts w:cs="Simplified Arabic" w:hint="eastAsia"/>
          <w:szCs w:val="28"/>
          <w:rtl/>
        </w:rPr>
        <w:t>كتابه</w:t>
      </w:r>
      <w:r w:rsidR="00944DB8">
        <w:rPr>
          <w:rFonts w:cs="Simplified Arabic" w:hint="cs"/>
          <w:szCs w:val="28"/>
          <w:rtl/>
        </w:rPr>
        <w:t xml:space="preserve"> </w:t>
      </w:r>
      <w:r w:rsidR="00944DB8">
        <w:rPr>
          <w:rFonts w:cs="Simplified Arabic"/>
          <w:szCs w:val="28"/>
          <w:rtl/>
        </w:rPr>
        <w:t>"</w:t>
      </w:r>
      <w:r w:rsidRPr="00443AAE">
        <w:rPr>
          <w:rFonts w:cs="Simplified Arabic"/>
          <w:szCs w:val="28"/>
          <w:rtl/>
        </w:rPr>
        <w:t>الكافي" من كتاب النكاح ما يلي:</w:t>
      </w:r>
    </w:p>
    <w:p w:rsidR="009C1BC7" w:rsidRPr="00944DB8" w:rsidRDefault="009C1BC7" w:rsidP="00944DB8">
      <w:pPr>
        <w:jc w:val="lowKashida"/>
        <w:rPr>
          <w:rFonts w:cs="Simplified Arabic"/>
          <w:bCs/>
          <w:color w:val="FF0000"/>
          <w:szCs w:val="28"/>
          <w:rtl/>
        </w:rPr>
      </w:pPr>
      <w:r w:rsidRPr="00944DB8">
        <w:rPr>
          <w:rFonts w:cs="Simplified Arabic" w:hint="eastAsia"/>
          <w:bCs/>
          <w:color w:val="FF0000"/>
          <w:szCs w:val="28"/>
          <w:rtl/>
        </w:rPr>
        <w:t>عنوان</w:t>
      </w:r>
      <w:r w:rsidRPr="00944DB8">
        <w:rPr>
          <w:rFonts w:cs="Simplified Arabic"/>
          <w:bCs/>
          <w:color w:val="FF0000"/>
          <w:szCs w:val="28"/>
          <w:rtl/>
        </w:rPr>
        <w:t xml:space="preserve"> الباب عدد الأحاديث الموضوعة على</w:t>
      </w:r>
      <w:r w:rsidR="00944DB8" w:rsidRPr="00944DB8">
        <w:rPr>
          <w:rFonts w:cs="Simplified Arabic" w:hint="cs"/>
          <w:bCs/>
          <w:color w:val="FF0000"/>
          <w:szCs w:val="28"/>
          <w:rtl/>
        </w:rPr>
        <w:t xml:space="preserve"> </w:t>
      </w:r>
      <w:r w:rsidRPr="00944DB8">
        <w:rPr>
          <w:rFonts w:cs="Simplified Arabic" w:hint="eastAsia"/>
          <w:bCs/>
          <w:color w:val="FF0000"/>
          <w:szCs w:val="28"/>
          <w:rtl/>
        </w:rPr>
        <w:t>أهل</w:t>
      </w:r>
      <w:r w:rsidRPr="00944DB8">
        <w:rPr>
          <w:rFonts w:cs="Simplified Arabic"/>
          <w:bCs/>
          <w:color w:val="FF0000"/>
          <w:szCs w:val="28"/>
          <w:rtl/>
        </w:rPr>
        <w:t xml:space="preserve"> البيت</w:t>
      </w:r>
      <w:r w:rsidR="00944DB8" w:rsidRPr="00944DB8">
        <w:rPr>
          <w:rFonts w:cs="Simplified Arabic" w:hint="cs"/>
          <w:bCs/>
          <w:color w:val="FF0000"/>
          <w:szCs w:val="28"/>
          <w:rtl/>
        </w:rPr>
        <w:t>:</w:t>
      </w:r>
    </w:p>
    <w:p w:rsidR="009C1BC7" w:rsidRPr="00443AAE" w:rsidRDefault="00944DB8" w:rsidP="00443AAE">
      <w:pPr>
        <w:jc w:val="lowKashida"/>
        <w:rPr>
          <w:rFonts w:cs="Simplified Arabic"/>
          <w:szCs w:val="28"/>
          <w:rtl/>
        </w:rPr>
      </w:pPr>
      <w:r>
        <w:rPr>
          <w:rFonts w:cs="Simplified Arabic"/>
          <w:szCs w:val="28"/>
          <w:rtl/>
        </w:rPr>
        <w:t>- أبواب المتعة</w:t>
      </w:r>
      <w:r w:rsidR="009C1BC7" w:rsidRPr="00443AAE">
        <w:rPr>
          <w:rFonts w:cs="Simplified Arabic"/>
          <w:szCs w:val="28"/>
          <w:rtl/>
        </w:rPr>
        <w:t xml:space="preserve"> </w:t>
      </w:r>
      <w:r>
        <w:rPr>
          <w:rFonts w:cs="Simplified Arabic" w:hint="cs"/>
          <w:szCs w:val="28"/>
          <w:rtl/>
        </w:rPr>
        <w:t>(</w:t>
      </w:r>
      <w:r w:rsidR="009C1BC7" w:rsidRPr="00443AAE">
        <w:rPr>
          <w:rFonts w:cs="Simplified Arabic"/>
          <w:szCs w:val="28"/>
          <w:rtl/>
        </w:rPr>
        <w:t>٨</w:t>
      </w:r>
      <w:r>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szCs w:val="28"/>
          <w:rtl/>
        </w:rPr>
        <w:t>-</w:t>
      </w:r>
      <w:r w:rsidR="00944DB8">
        <w:rPr>
          <w:rFonts w:cs="Simplified Arabic" w:hint="cs"/>
          <w:szCs w:val="28"/>
          <w:rtl/>
        </w:rPr>
        <w:t xml:space="preserve"> </w:t>
      </w:r>
      <w:r w:rsidR="00944DB8">
        <w:rPr>
          <w:rFonts w:cs="Simplified Arabic"/>
          <w:szCs w:val="28"/>
          <w:rtl/>
        </w:rPr>
        <w:t>باب أ</w:t>
      </w:r>
      <w:r w:rsidRPr="00443AAE">
        <w:rPr>
          <w:rFonts w:cs="Simplified Arabic"/>
          <w:szCs w:val="28"/>
          <w:rtl/>
        </w:rPr>
        <w:t>ن</w:t>
      </w:r>
      <w:r w:rsidR="00944DB8">
        <w:rPr>
          <w:rFonts w:cs="Simplified Arabic" w:hint="cs"/>
          <w:szCs w:val="28"/>
          <w:rtl/>
        </w:rPr>
        <w:t>هن</w:t>
      </w:r>
      <w:r w:rsidR="00944DB8">
        <w:rPr>
          <w:rFonts w:cs="Simplified Arabic"/>
          <w:szCs w:val="28"/>
          <w:rtl/>
        </w:rPr>
        <w:t xml:space="preserve"> بمنزلة الإماء وليست من الأربع</w:t>
      </w:r>
      <w:r w:rsidRPr="00443AAE">
        <w:rPr>
          <w:rFonts w:cs="Simplified Arabic"/>
          <w:szCs w:val="28"/>
          <w:rtl/>
        </w:rPr>
        <w:t xml:space="preserve"> </w:t>
      </w:r>
      <w:r w:rsidR="00944DB8">
        <w:rPr>
          <w:rFonts w:cs="Simplified Arabic" w:hint="cs"/>
          <w:szCs w:val="28"/>
          <w:rtl/>
        </w:rPr>
        <w:t>(</w:t>
      </w:r>
      <w:r w:rsidRPr="00443AAE">
        <w:rPr>
          <w:rFonts w:cs="Simplified Arabic"/>
          <w:szCs w:val="28"/>
          <w:rtl/>
        </w:rPr>
        <w:t>٧</w:t>
      </w:r>
      <w:r w:rsidR="00944DB8">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szCs w:val="28"/>
          <w:rtl/>
        </w:rPr>
        <w:t>-</w:t>
      </w:r>
      <w:r w:rsidR="00944DB8">
        <w:rPr>
          <w:rFonts w:cs="Simplified Arabic" w:hint="cs"/>
          <w:szCs w:val="28"/>
          <w:rtl/>
        </w:rPr>
        <w:t xml:space="preserve"> </w:t>
      </w:r>
      <w:r w:rsidRPr="00443AAE">
        <w:rPr>
          <w:rFonts w:cs="Simplified Arabic"/>
          <w:szCs w:val="28"/>
          <w:rtl/>
        </w:rPr>
        <w:t>باب أنه يجب أن يكف عنها من كان مستغني</w:t>
      </w:r>
      <w:r w:rsidR="00944DB8">
        <w:rPr>
          <w:rFonts w:cs="Simplified Arabic" w:hint="cs"/>
          <w:szCs w:val="28"/>
          <w:rtl/>
        </w:rPr>
        <w:t>ً</w:t>
      </w:r>
      <w:r w:rsidR="00944DB8">
        <w:rPr>
          <w:rFonts w:cs="Simplified Arabic"/>
          <w:szCs w:val="28"/>
          <w:rtl/>
        </w:rPr>
        <w:t>ا</w:t>
      </w:r>
      <w:r w:rsidRPr="00443AAE">
        <w:rPr>
          <w:rFonts w:cs="Simplified Arabic"/>
          <w:szCs w:val="28"/>
          <w:rtl/>
        </w:rPr>
        <w:t xml:space="preserve"> </w:t>
      </w:r>
      <w:r w:rsidR="00944DB8">
        <w:rPr>
          <w:rFonts w:cs="Simplified Arabic" w:hint="cs"/>
          <w:szCs w:val="28"/>
          <w:rtl/>
        </w:rPr>
        <w:t>(</w:t>
      </w:r>
      <w:r w:rsidRPr="00443AAE">
        <w:rPr>
          <w:rFonts w:cs="Simplified Arabic"/>
          <w:szCs w:val="28"/>
          <w:rtl/>
        </w:rPr>
        <w:t>٤</w:t>
      </w:r>
      <w:r w:rsidR="00944DB8">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szCs w:val="28"/>
          <w:rtl/>
        </w:rPr>
        <w:t>-</w:t>
      </w:r>
      <w:r w:rsidR="00944DB8">
        <w:rPr>
          <w:rFonts w:cs="Simplified Arabic" w:hint="cs"/>
          <w:szCs w:val="28"/>
          <w:rtl/>
        </w:rPr>
        <w:t xml:space="preserve"> </w:t>
      </w:r>
      <w:r w:rsidRPr="00443AAE">
        <w:rPr>
          <w:rFonts w:cs="Simplified Arabic"/>
          <w:szCs w:val="28"/>
          <w:rtl/>
        </w:rPr>
        <w:t xml:space="preserve">باب </w:t>
      </w:r>
      <w:r w:rsidR="00944DB8">
        <w:rPr>
          <w:rFonts w:cs="Simplified Arabic"/>
          <w:szCs w:val="28"/>
          <w:rtl/>
        </w:rPr>
        <w:t>أنه لا يجوز التمتع إلا بالعفيفة</w:t>
      </w:r>
      <w:r w:rsidRPr="00443AAE">
        <w:rPr>
          <w:rFonts w:cs="Simplified Arabic"/>
          <w:szCs w:val="28"/>
          <w:rtl/>
        </w:rPr>
        <w:t xml:space="preserve"> </w:t>
      </w:r>
      <w:r w:rsidR="00944DB8">
        <w:rPr>
          <w:rFonts w:cs="Simplified Arabic" w:hint="cs"/>
          <w:szCs w:val="28"/>
          <w:rtl/>
        </w:rPr>
        <w:t>(</w:t>
      </w:r>
      <w:r w:rsidRPr="00443AAE">
        <w:rPr>
          <w:rFonts w:cs="Simplified Arabic"/>
          <w:szCs w:val="28"/>
          <w:rtl/>
        </w:rPr>
        <w:t>٦</w:t>
      </w:r>
      <w:r w:rsidR="00944DB8">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szCs w:val="28"/>
          <w:rtl/>
        </w:rPr>
        <w:t>-</w:t>
      </w:r>
      <w:r w:rsidR="00944DB8">
        <w:rPr>
          <w:rFonts w:cs="Simplified Arabic" w:hint="cs"/>
          <w:szCs w:val="28"/>
          <w:rtl/>
        </w:rPr>
        <w:t xml:space="preserve"> </w:t>
      </w:r>
      <w:r w:rsidR="00944DB8">
        <w:rPr>
          <w:rFonts w:cs="Simplified Arabic"/>
          <w:szCs w:val="28"/>
          <w:rtl/>
        </w:rPr>
        <w:t>باب شروط المتعة</w:t>
      </w:r>
      <w:r w:rsidRPr="00443AAE">
        <w:rPr>
          <w:rFonts w:cs="Simplified Arabic"/>
          <w:szCs w:val="28"/>
          <w:rtl/>
        </w:rPr>
        <w:t xml:space="preserve"> </w:t>
      </w:r>
      <w:r w:rsidR="00944DB8">
        <w:rPr>
          <w:rFonts w:cs="Simplified Arabic" w:hint="cs"/>
          <w:szCs w:val="28"/>
          <w:rtl/>
        </w:rPr>
        <w:t>(</w:t>
      </w:r>
      <w:r w:rsidRPr="00443AAE">
        <w:rPr>
          <w:rFonts w:cs="Simplified Arabic"/>
          <w:szCs w:val="28"/>
          <w:rtl/>
        </w:rPr>
        <w:t>٥</w:t>
      </w:r>
      <w:r w:rsidR="00944DB8">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szCs w:val="28"/>
          <w:rtl/>
        </w:rPr>
        <w:t>-</w:t>
      </w:r>
      <w:r w:rsidR="00944DB8">
        <w:rPr>
          <w:rFonts w:cs="Simplified Arabic" w:hint="cs"/>
          <w:szCs w:val="28"/>
          <w:rtl/>
        </w:rPr>
        <w:t xml:space="preserve"> </w:t>
      </w:r>
      <w:r w:rsidRPr="00443AAE">
        <w:rPr>
          <w:rFonts w:cs="Simplified Arabic"/>
          <w:szCs w:val="28"/>
          <w:rtl/>
        </w:rPr>
        <w:t xml:space="preserve">باب في أنه يحتاج أن </w:t>
      </w:r>
      <w:r w:rsidR="00944DB8">
        <w:rPr>
          <w:rFonts w:cs="Simplified Arabic"/>
          <w:szCs w:val="28"/>
          <w:rtl/>
        </w:rPr>
        <w:t>يعيد عليها الشرط بعد عقد النكاح</w:t>
      </w:r>
      <w:r w:rsidRPr="00443AAE">
        <w:rPr>
          <w:rFonts w:cs="Simplified Arabic"/>
          <w:szCs w:val="28"/>
          <w:rtl/>
        </w:rPr>
        <w:t xml:space="preserve"> </w:t>
      </w:r>
      <w:r w:rsidR="00944DB8">
        <w:rPr>
          <w:rFonts w:cs="Simplified Arabic" w:hint="cs"/>
          <w:szCs w:val="28"/>
          <w:rtl/>
        </w:rPr>
        <w:t>(</w:t>
      </w:r>
      <w:r w:rsidRPr="00443AAE">
        <w:rPr>
          <w:rFonts w:cs="Simplified Arabic"/>
          <w:szCs w:val="28"/>
          <w:rtl/>
        </w:rPr>
        <w:t>٥</w:t>
      </w:r>
      <w:r w:rsidR="00944DB8">
        <w:rPr>
          <w:rFonts w:cs="Simplified Arabic" w:hint="cs"/>
          <w:szCs w:val="28"/>
          <w:rtl/>
        </w:rPr>
        <w:t>).</w:t>
      </w:r>
    </w:p>
    <w:p w:rsidR="009C1BC7" w:rsidRPr="00443AAE" w:rsidRDefault="00944DB8" w:rsidP="00443AAE">
      <w:pPr>
        <w:jc w:val="lowKashida"/>
        <w:rPr>
          <w:rFonts w:cs="Simplified Arabic"/>
          <w:szCs w:val="28"/>
          <w:rtl/>
        </w:rPr>
      </w:pPr>
      <w:r>
        <w:rPr>
          <w:rFonts w:cs="Simplified Arabic"/>
          <w:szCs w:val="28"/>
          <w:rtl/>
        </w:rPr>
        <w:t>- باب ما يجزئ من المهر فيها</w:t>
      </w:r>
      <w:r w:rsidR="009C1BC7" w:rsidRPr="00443AAE">
        <w:rPr>
          <w:rFonts w:cs="Simplified Arabic"/>
          <w:szCs w:val="28"/>
          <w:rtl/>
        </w:rPr>
        <w:t xml:space="preserve"> </w:t>
      </w:r>
      <w:r>
        <w:rPr>
          <w:rFonts w:cs="Simplified Arabic" w:hint="cs"/>
          <w:szCs w:val="28"/>
          <w:rtl/>
        </w:rPr>
        <w:t>(</w:t>
      </w:r>
      <w:r w:rsidR="009C1BC7" w:rsidRPr="00443AAE">
        <w:rPr>
          <w:rFonts w:cs="Simplified Arabic"/>
          <w:szCs w:val="28"/>
          <w:rtl/>
        </w:rPr>
        <w:t>٥</w:t>
      </w:r>
      <w:r>
        <w:rPr>
          <w:rFonts w:cs="Simplified Arabic" w:hint="cs"/>
          <w:szCs w:val="28"/>
          <w:rtl/>
        </w:rPr>
        <w:t>).</w:t>
      </w:r>
    </w:p>
    <w:p w:rsidR="009C1BC7" w:rsidRPr="00443AAE" w:rsidRDefault="00944DB8" w:rsidP="00443AAE">
      <w:pPr>
        <w:jc w:val="lowKashida"/>
        <w:rPr>
          <w:rFonts w:cs="Simplified Arabic"/>
          <w:szCs w:val="28"/>
          <w:rtl/>
        </w:rPr>
      </w:pPr>
      <w:r>
        <w:rPr>
          <w:rFonts w:cs="Simplified Arabic"/>
          <w:szCs w:val="28"/>
          <w:rtl/>
        </w:rPr>
        <w:t>- باب عدة المتعة</w:t>
      </w:r>
      <w:r w:rsidR="009C1BC7" w:rsidRPr="00443AAE">
        <w:rPr>
          <w:rFonts w:cs="Simplified Arabic"/>
          <w:szCs w:val="28"/>
          <w:rtl/>
        </w:rPr>
        <w:t xml:space="preserve"> </w:t>
      </w:r>
      <w:r>
        <w:rPr>
          <w:rFonts w:cs="Simplified Arabic" w:hint="cs"/>
          <w:szCs w:val="28"/>
          <w:rtl/>
        </w:rPr>
        <w:t>(</w:t>
      </w:r>
      <w:r w:rsidR="009C1BC7" w:rsidRPr="00443AAE">
        <w:rPr>
          <w:rFonts w:cs="Simplified Arabic"/>
          <w:szCs w:val="28"/>
          <w:rtl/>
        </w:rPr>
        <w:t>٣</w:t>
      </w:r>
      <w:r>
        <w:rPr>
          <w:rFonts w:cs="Simplified Arabic" w:hint="cs"/>
          <w:szCs w:val="28"/>
          <w:rtl/>
        </w:rPr>
        <w:t>).</w:t>
      </w:r>
    </w:p>
    <w:p w:rsidR="009C1BC7" w:rsidRPr="00443AAE" w:rsidRDefault="009C1BC7" w:rsidP="00944DB8">
      <w:pPr>
        <w:jc w:val="lowKashida"/>
        <w:rPr>
          <w:rFonts w:cs="Simplified Arabic"/>
          <w:szCs w:val="28"/>
          <w:rtl/>
        </w:rPr>
      </w:pPr>
      <w:r w:rsidRPr="00443AAE">
        <w:rPr>
          <w:rFonts w:cs="Simplified Arabic"/>
          <w:szCs w:val="28"/>
          <w:rtl/>
        </w:rPr>
        <w:t>- باب الزيادة في الأجل</w:t>
      </w:r>
      <w:r w:rsidR="00944DB8">
        <w:rPr>
          <w:rFonts w:cs="Simplified Arabic" w:hint="cs"/>
          <w:szCs w:val="28"/>
          <w:rtl/>
        </w:rPr>
        <w:t>(</w:t>
      </w:r>
      <w:r w:rsidRPr="00443AAE">
        <w:rPr>
          <w:rFonts w:cs="Simplified Arabic"/>
          <w:szCs w:val="28"/>
          <w:rtl/>
        </w:rPr>
        <w:t>٣</w:t>
      </w:r>
      <w:r w:rsidR="00944DB8">
        <w:rPr>
          <w:rFonts w:cs="Simplified Arabic" w:hint="cs"/>
          <w:szCs w:val="28"/>
          <w:rtl/>
        </w:rPr>
        <w:t>).</w:t>
      </w:r>
    </w:p>
    <w:p w:rsidR="009C1BC7" w:rsidRPr="00443AAE" w:rsidRDefault="00944DB8" w:rsidP="00944DB8">
      <w:pPr>
        <w:jc w:val="lowKashida"/>
        <w:rPr>
          <w:rFonts w:cs="Simplified Arabic"/>
          <w:szCs w:val="28"/>
          <w:rtl/>
        </w:rPr>
      </w:pPr>
      <w:r>
        <w:rPr>
          <w:rFonts w:cs="Simplified Arabic" w:hint="cs"/>
          <w:szCs w:val="28"/>
          <w:rtl/>
        </w:rPr>
        <w:t xml:space="preserve">- </w:t>
      </w:r>
      <w:r w:rsidR="009C1BC7" w:rsidRPr="00443AAE">
        <w:rPr>
          <w:rFonts w:cs="Simplified Arabic" w:hint="eastAsia"/>
          <w:szCs w:val="28"/>
          <w:rtl/>
        </w:rPr>
        <w:t>باب</w:t>
      </w:r>
      <w:r>
        <w:rPr>
          <w:rFonts w:cs="Simplified Arabic"/>
          <w:szCs w:val="28"/>
          <w:rtl/>
        </w:rPr>
        <w:t xml:space="preserve"> ما يجوز من الأج</w:t>
      </w:r>
      <w:r>
        <w:rPr>
          <w:rFonts w:cs="Simplified Arabic" w:hint="cs"/>
          <w:szCs w:val="28"/>
          <w:rtl/>
        </w:rPr>
        <w:t>ل (</w:t>
      </w:r>
      <w:r w:rsidR="009C1BC7" w:rsidRPr="00443AAE">
        <w:rPr>
          <w:rFonts w:cs="Simplified Arabic"/>
          <w:szCs w:val="28"/>
          <w:rtl/>
        </w:rPr>
        <w:t>٥</w:t>
      </w:r>
      <w:r>
        <w:rPr>
          <w:rFonts w:cs="Simplified Arabic" w:hint="cs"/>
          <w:szCs w:val="28"/>
          <w:rtl/>
        </w:rPr>
        <w:t>).</w:t>
      </w:r>
    </w:p>
    <w:p w:rsidR="009C1BC7" w:rsidRPr="00443AAE" w:rsidRDefault="009C1BC7" w:rsidP="00944DB8">
      <w:pPr>
        <w:jc w:val="lowKashida"/>
        <w:rPr>
          <w:rFonts w:cs="Simplified Arabic"/>
          <w:szCs w:val="28"/>
          <w:rtl/>
        </w:rPr>
      </w:pPr>
      <w:r w:rsidRPr="00443AAE">
        <w:rPr>
          <w:rFonts w:cs="Simplified Arabic"/>
          <w:szCs w:val="28"/>
          <w:rtl/>
        </w:rPr>
        <w:t>- باب الرجل يتمتع بالمرأة مرار</w:t>
      </w:r>
      <w:r w:rsidR="00944DB8">
        <w:rPr>
          <w:rFonts w:cs="Simplified Arabic" w:hint="cs"/>
          <w:szCs w:val="28"/>
          <w:rtl/>
        </w:rPr>
        <w:t>ً</w:t>
      </w:r>
      <w:r w:rsidR="00944DB8">
        <w:rPr>
          <w:rFonts w:cs="Simplified Arabic"/>
          <w:szCs w:val="28"/>
          <w:rtl/>
        </w:rPr>
        <w:t>ا كثيرة</w:t>
      </w:r>
      <w:r w:rsidR="00944DB8">
        <w:rPr>
          <w:rFonts w:cs="Simplified Arabic" w:hint="cs"/>
          <w:szCs w:val="28"/>
          <w:rtl/>
        </w:rPr>
        <w:t xml:space="preserve"> (</w:t>
      </w:r>
      <w:r w:rsidRPr="00443AAE">
        <w:rPr>
          <w:rFonts w:cs="Simplified Arabic"/>
          <w:szCs w:val="28"/>
          <w:rtl/>
        </w:rPr>
        <w:t>٢</w:t>
      </w:r>
      <w:r w:rsidR="00944DB8">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szCs w:val="28"/>
          <w:rtl/>
        </w:rPr>
        <w:t>- باب حبس المهر إذا أخلفت.</w:t>
      </w:r>
    </w:p>
    <w:p w:rsidR="009C1BC7" w:rsidRPr="00443AAE" w:rsidRDefault="00944DB8" w:rsidP="00944DB8">
      <w:pPr>
        <w:jc w:val="lowKashida"/>
        <w:rPr>
          <w:rFonts w:cs="Simplified Arabic"/>
          <w:szCs w:val="28"/>
          <w:rtl/>
        </w:rPr>
      </w:pPr>
      <w:r>
        <w:rPr>
          <w:rFonts w:cs="Simplified Arabic"/>
          <w:szCs w:val="28"/>
          <w:rtl/>
        </w:rPr>
        <w:t>-</w:t>
      </w:r>
      <w:r>
        <w:rPr>
          <w:rFonts w:cs="Simplified Arabic" w:hint="cs"/>
          <w:szCs w:val="28"/>
          <w:rtl/>
        </w:rPr>
        <w:t xml:space="preserve"> </w:t>
      </w:r>
      <w:r>
        <w:rPr>
          <w:rFonts w:cs="Simplified Arabic"/>
          <w:szCs w:val="28"/>
          <w:rtl/>
        </w:rPr>
        <w:t>باب أ</w:t>
      </w:r>
      <w:r>
        <w:rPr>
          <w:rFonts w:cs="Simplified Arabic" w:hint="cs"/>
          <w:szCs w:val="28"/>
          <w:rtl/>
        </w:rPr>
        <w:t>نه</w:t>
      </w:r>
      <w:r>
        <w:rPr>
          <w:rFonts w:cs="Simplified Arabic"/>
          <w:szCs w:val="28"/>
          <w:rtl/>
        </w:rPr>
        <w:t>ا مصدقة على نفسها</w:t>
      </w:r>
      <w:r>
        <w:rPr>
          <w:rFonts w:cs="Simplified Arabic" w:hint="cs"/>
          <w:szCs w:val="28"/>
          <w:rtl/>
        </w:rPr>
        <w:t xml:space="preserve"> (</w:t>
      </w:r>
      <w:r w:rsidR="009C1BC7" w:rsidRPr="00443AAE">
        <w:rPr>
          <w:rFonts w:cs="Simplified Arabic"/>
          <w:szCs w:val="28"/>
          <w:rtl/>
        </w:rPr>
        <w:t>٥</w:t>
      </w:r>
      <w:r>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szCs w:val="28"/>
          <w:rtl/>
        </w:rPr>
        <w:t xml:space="preserve">- باب </w:t>
      </w:r>
      <w:proofErr w:type="spellStart"/>
      <w:r w:rsidRPr="00443AAE">
        <w:rPr>
          <w:rFonts w:cs="Simplified Arabic"/>
          <w:szCs w:val="28"/>
          <w:rtl/>
        </w:rPr>
        <w:t>ال</w:t>
      </w:r>
      <w:r w:rsidR="00944DB8">
        <w:rPr>
          <w:rFonts w:cs="Simplified Arabic"/>
          <w:szCs w:val="28"/>
          <w:rtl/>
        </w:rPr>
        <w:t>أبكار</w:t>
      </w:r>
      <w:proofErr w:type="spellEnd"/>
      <w:r w:rsidRPr="00443AAE">
        <w:rPr>
          <w:rFonts w:cs="Simplified Arabic"/>
          <w:szCs w:val="28"/>
          <w:rtl/>
        </w:rPr>
        <w:t xml:space="preserve"> </w:t>
      </w:r>
      <w:r w:rsidR="00944DB8">
        <w:rPr>
          <w:rFonts w:cs="Simplified Arabic" w:hint="cs"/>
          <w:szCs w:val="28"/>
          <w:rtl/>
        </w:rPr>
        <w:t>(</w:t>
      </w:r>
      <w:r w:rsidRPr="00443AAE">
        <w:rPr>
          <w:rFonts w:cs="Simplified Arabic"/>
          <w:szCs w:val="28"/>
          <w:rtl/>
        </w:rPr>
        <w:t>٥</w:t>
      </w:r>
      <w:r w:rsidR="00944DB8">
        <w:rPr>
          <w:rFonts w:cs="Simplified Arabic" w:hint="cs"/>
          <w:szCs w:val="28"/>
          <w:rtl/>
        </w:rPr>
        <w:t>).</w:t>
      </w:r>
    </w:p>
    <w:p w:rsidR="009C1BC7" w:rsidRPr="00443AAE" w:rsidRDefault="00944DB8" w:rsidP="00443AAE">
      <w:pPr>
        <w:jc w:val="lowKashida"/>
        <w:rPr>
          <w:rFonts w:cs="Simplified Arabic"/>
          <w:szCs w:val="28"/>
          <w:rtl/>
        </w:rPr>
      </w:pPr>
      <w:r>
        <w:rPr>
          <w:rFonts w:cs="Simplified Arabic"/>
          <w:szCs w:val="28"/>
          <w:rtl/>
        </w:rPr>
        <w:lastRenderedPageBreak/>
        <w:t>- باب تزويج الإماء</w:t>
      </w:r>
      <w:r w:rsidR="009C1BC7" w:rsidRPr="00443AAE">
        <w:rPr>
          <w:rFonts w:cs="Simplified Arabic"/>
          <w:szCs w:val="28"/>
          <w:rtl/>
        </w:rPr>
        <w:t xml:space="preserve"> </w:t>
      </w:r>
      <w:r>
        <w:rPr>
          <w:rFonts w:cs="Simplified Arabic" w:hint="cs"/>
          <w:szCs w:val="28"/>
          <w:rtl/>
        </w:rPr>
        <w:t>(</w:t>
      </w:r>
      <w:r w:rsidR="009C1BC7" w:rsidRPr="00443AAE">
        <w:rPr>
          <w:rFonts w:cs="Simplified Arabic"/>
          <w:szCs w:val="28"/>
          <w:rtl/>
        </w:rPr>
        <w:t>٤</w:t>
      </w:r>
      <w:r>
        <w:rPr>
          <w:rFonts w:cs="Simplified Arabic" w:hint="cs"/>
          <w:szCs w:val="28"/>
          <w:rtl/>
        </w:rPr>
        <w:t>).</w:t>
      </w:r>
    </w:p>
    <w:p w:rsidR="009C1BC7" w:rsidRPr="00443AAE" w:rsidRDefault="00944DB8" w:rsidP="00443AAE">
      <w:pPr>
        <w:jc w:val="lowKashida"/>
        <w:rPr>
          <w:rFonts w:cs="Simplified Arabic"/>
          <w:szCs w:val="28"/>
          <w:rtl/>
        </w:rPr>
      </w:pPr>
      <w:r>
        <w:rPr>
          <w:rFonts w:cs="Simplified Arabic"/>
          <w:szCs w:val="28"/>
          <w:rtl/>
        </w:rPr>
        <w:t>- باب وقوع الولد</w:t>
      </w:r>
      <w:r w:rsidR="009C1BC7" w:rsidRPr="00443AAE">
        <w:rPr>
          <w:rFonts w:cs="Simplified Arabic"/>
          <w:szCs w:val="28"/>
          <w:rtl/>
        </w:rPr>
        <w:t xml:space="preserve"> </w:t>
      </w:r>
      <w:r>
        <w:rPr>
          <w:rFonts w:cs="Simplified Arabic" w:hint="cs"/>
          <w:szCs w:val="28"/>
          <w:rtl/>
        </w:rPr>
        <w:t>(</w:t>
      </w:r>
      <w:r w:rsidR="009C1BC7" w:rsidRPr="00443AAE">
        <w:rPr>
          <w:rFonts w:cs="Simplified Arabic"/>
          <w:szCs w:val="28"/>
          <w:rtl/>
        </w:rPr>
        <w:t>٣</w:t>
      </w:r>
      <w:r>
        <w:rPr>
          <w:rFonts w:cs="Simplified Arabic" w:hint="cs"/>
          <w:szCs w:val="28"/>
          <w:rtl/>
        </w:rPr>
        <w:t>).</w:t>
      </w:r>
    </w:p>
    <w:p w:rsidR="009C1BC7" w:rsidRPr="00443AAE" w:rsidRDefault="00944DB8" w:rsidP="00443AAE">
      <w:pPr>
        <w:jc w:val="lowKashida"/>
        <w:rPr>
          <w:rFonts w:cs="Simplified Arabic"/>
          <w:szCs w:val="28"/>
          <w:rtl/>
        </w:rPr>
      </w:pPr>
      <w:r>
        <w:rPr>
          <w:rFonts w:cs="Simplified Arabic"/>
          <w:szCs w:val="28"/>
          <w:rtl/>
        </w:rPr>
        <w:t>- باب الميراث</w:t>
      </w:r>
      <w:r w:rsidR="009C1BC7" w:rsidRPr="00443AAE">
        <w:rPr>
          <w:rFonts w:cs="Simplified Arabic"/>
          <w:szCs w:val="28"/>
          <w:rtl/>
        </w:rPr>
        <w:t xml:space="preserve"> </w:t>
      </w:r>
      <w:r>
        <w:rPr>
          <w:rFonts w:cs="Simplified Arabic" w:hint="cs"/>
          <w:szCs w:val="28"/>
          <w:rtl/>
        </w:rPr>
        <w:t>(</w:t>
      </w:r>
      <w:r w:rsidR="009C1BC7" w:rsidRPr="00443AAE">
        <w:rPr>
          <w:rFonts w:cs="Simplified Arabic"/>
          <w:szCs w:val="28"/>
          <w:rtl/>
        </w:rPr>
        <w:t>٢</w:t>
      </w:r>
      <w:r>
        <w:rPr>
          <w:rFonts w:cs="Simplified Arabic" w:hint="cs"/>
          <w:szCs w:val="28"/>
          <w:rtl/>
        </w:rPr>
        <w:t>).</w:t>
      </w:r>
    </w:p>
    <w:p w:rsidR="009C1BC7" w:rsidRPr="00443AAE" w:rsidRDefault="00944DB8" w:rsidP="00443AAE">
      <w:pPr>
        <w:jc w:val="lowKashida"/>
        <w:rPr>
          <w:rFonts w:cs="Simplified Arabic"/>
          <w:szCs w:val="28"/>
          <w:rtl/>
        </w:rPr>
      </w:pPr>
      <w:r>
        <w:rPr>
          <w:rFonts w:cs="Simplified Arabic"/>
          <w:szCs w:val="28"/>
          <w:rtl/>
        </w:rPr>
        <w:t>- باب النوادر</w:t>
      </w:r>
      <w:r w:rsidR="009C1BC7" w:rsidRPr="00443AAE">
        <w:rPr>
          <w:rFonts w:cs="Simplified Arabic"/>
          <w:szCs w:val="28"/>
          <w:rtl/>
        </w:rPr>
        <w:t xml:space="preserve"> </w:t>
      </w:r>
      <w:r>
        <w:rPr>
          <w:rFonts w:cs="Simplified Arabic" w:hint="cs"/>
          <w:szCs w:val="28"/>
          <w:rtl/>
        </w:rPr>
        <w:t>(</w:t>
      </w:r>
      <w:r w:rsidR="009C1BC7" w:rsidRPr="00443AAE">
        <w:rPr>
          <w:rFonts w:cs="Simplified Arabic"/>
          <w:szCs w:val="28"/>
          <w:rtl/>
        </w:rPr>
        <w:t>١٠</w:t>
      </w:r>
      <w:r>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وفيما</w:t>
      </w:r>
      <w:r w:rsidRPr="00443AAE">
        <w:rPr>
          <w:rFonts w:cs="Simplified Arabic"/>
          <w:szCs w:val="28"/>
          <w:rtl/>
        </w:rPr>
        <w:t xml:space="preserve"> يلي بقية أحكام متعة الشيعة من كتب دين هذا الرجل ككتاب</w:t>
      </w:r>
      <w:r w:rsidR="00944DB8">
        <w:rPr>
          <w:rFonts w:cs="Simplified Arabic" w:hint="cs"/>
          <w:szCs w:val="28"/>
          <w:rtl/>
        </w:rPr>
        <w:t xml:space="preserve"> </w:t>
      </w:r>
      <w:r w:rsidR="00944DB8">
        <w:rPr>
          <w:rFonts w:cs="Simplified Arabic"/>
          <w:szCs w:val="28"/>
          <w:rtl/>
        </w:rPr>
        <w:t>"</w:t>
      </w:r>
      <w:r w:rsidRPr="00443AAE">
        <w:rPr>
          <w:rFonts w:cs="Simplified Arabic"/>
          <w:szCs w:val="28"/>
          <w:rtl/>
        </w:rPr>
        <w:t>وسائل الشيعة" لمحدثهم</w:t>
      </w:r>
    </w:p>
    <w:p w:rsidR="009C1BC7" w:rsidRPr="00443AAE" w:rsidRDefault="009C1BC7" w:rsidP="00944DB8">
      <w:pPr>
        <w:jc w:val="lowKashida"/>
        <w:rPr>
          <w:rFonts w:cs="Simplified Arabic"/>
          <w:szCs w:val="28"/>
          <w:rtl/>
        </w:rPr>
      </w:pPr>
      <w:r w:rsidRPr="00443AAE">
        <w:rPr>
          <w:rFonts w:cs="Simplified Arabic"/>
          <w:szCs w:val="28"/>
          <w:rtl/>
        </w:rPr>
        <w:t xml:space="preserve">الحر العاملي الجزء الرابع عشر من </w:t>
      </w:r>
      <w:r w:rsidR="00944DB8">
        <w:rPr>
          <w:rFonts w:cs="Simplified Arabic" w:hint="cs"/>
          <w:szCs w:val="28"/>
          <w:rtl/>
        </w:rPr>
        <w:t>(</w:t>
      </w:r>
      <w:r w:rsidRPr="00443AAE">
        <w:rPr>
          <w:rFonts w:cs="Simplified Arabic"/>
          <w:szCs w:val="28"/>
          <w:rtl/>
        </w:rPr>
        <w:t>ص</w:t>
      </w:r>
      <w:r w:rsidR="00944DB8">
        <w:rPr>
          <w:rFonts w:cs="Simplified Arabic" w:hint="cs"/>
          <w:szCs w:val="28"/>
          <w:rtl/>
        </w:rPr>
        <w:t>:</w:t>
      </w:r>
      <w:r w:rsidRPr="00443AAE">
        <w:rPr>
          <w:rFonts w:cs="Simplified Arabic"/>
          <w:szCs w:val="28"/>
          <w:rtl/>
        </w:rPr>
        <w:t>٤٣٦</w:t>
      </w:r>
      <w:r w:rsidR="00944DB8">
        <w:rPr>
          <w:rFonts w:cs="Simplified Arabic" w:hint="cs"/>
          <w:szCs w:val="28"/>
          <w:rtl/>
        </w:rPr>
        <w:t>-</w:t>
      </w:r>
      <w:r w:rsidR="00944DB8" w:rsidRPr="00443AAE">
        <w:rPr>
          <w:rFonts w:cs="Simplified Arabic"/>
          <w:szCs w:val="28"/>
          <w:rtl/>
        </w:rPr>
        <w:t>٤٩٦</w:t>
      </w:r>
      <w:r w:rsidR="00944DB8">
        <w:rPr>
          <w:rFonts w:cs="Simplified Arabic" w:hint="cs"/>
          <w:szCs w:val="28"/>
          <w:rtl/>
        </w:rPr>
        <w:t>).</w:t>
      </w:r>
    </w:p>
    <w:p w:rsidR="009C1BC7" w:rsidRPr="00944DB8" w:rsidRDefault="009C1BC7" w:rsidP="00443AAE">
      <w:pPr>
        <w:jc w:val="lowKashida"/>
        <w:rPr>
          <w:rFonts w:cs="Simplified Arabic"/>
          <w:bCs/>
          <w:color w:val="FF0000"/>
          <w:szCs w:val="28"/>
          <w:rtl/>
        </w:rPr>
      </w:pPr>
      <w:r w:rsidRPr="00944DB8">
        <w:rPr>
          <w:rFonts w:cs="Simplified Arabic" w:hint="eastAsia"/>
          <w:bCs/>
          <w:color w:val="FF0000"/>
          <w:szCs w:val="28"/>
          <w:rtl/>
        </w:rPr>
        <w:t>عنوان</w:t>
      </w:r>
      <w:r w:rsidRPr="00944DB8">
        <w:rPr>
          <w:rFonts w:cs="Simplified Arabic"/>
          <w:bCs/>
          <w:color w:val="FF0000"/>
          <w:szCs w:val="28"/>
          <w:rtl/>
        </w:rPr>
        <w:t xml:space="preserve"> الباب عدد الأحاديث الموضوعة</w:t>
      </w:r>
      <w:r w:rsidR="00944DB8">
        <w:rPr>
          <w:rFonts w:cs="Simplified Arabic" w:hint="cs"/>
          <w:bCs/>
          <w:color w:val="FF0000"/>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باب</w:t>
      </w:r>
      <w:r w:rsidRPr="00443AAE">
        <w:rPr>
          <w:rFonts w:cs="Simplified Arabic"/>
          <w:szCs w:val="28"/>
          <w:rtl/>
        </w:rPr>
        <w:t xml:space="preserve"> إباحتها </w:t>
      </w:r>
      <w:r w:rsidR="00DB6717">
        <w:rPr>
          <w:rFonts w:cs="Simplified Arabic" w:hint="cs"/>
          <w:szCs w:val="28"/>
          <w:rtl/>
        </w:rPr>
        <w:t>(</w:t>
      </w:r>
      <w:r w:rsidRPr="00443AAE">
        <w:rPr>
          <w:rFonts w:cs="Simplified Arabic"/>
          <w:szCs w:val="28"/>
          <w:rtl/>
        </w:rPr>
        <w:t>٣٢</w:t>
      </w:r>
      <w:r w:rsidR="00DB6717">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باب</w:t>
      </w:r>
      <w:r w:rsidRPr="00443AAE">
        <w:rPr>
          <w:rFonts w:cs="Simplified Arabic"/>
          <w:szCs w:val="28"/>
          <w:rtl/>
        </w:rPr>
        <w:t xml:space="preserve"> استحباب المتعة وما ينبغي قصده </w:t>
      </w:r>
      <w:r w:rsidR="00DB6717">
        <w:rPr>
          <w:rFonts w:cs="Simplified Arabic" w:hint="cs"/>
          <w:szCs w:val="28"/>
          <w:rtl/>
        </w:rPr>
        <w:t>به</w:t>
      </w:r>
      <w:r w:rsidRPr="00443AAE">
        <w:rPr>
          <w:rFonts w:cs="Simplified Arabic"/>
          <w:szCs w:val="28"/>
          <w:rtl/>
        </w:rPr>
        <w:t xml:space="preserve">ا </w:t>
      </w:r>
      <w:r w:rsidR="00DB6717">
        <w:rPr>
          <w:rFonts w:cs="Simplified Arabic" w:hint="cs"/>
          <w:szCs w:val="28"/>
          <w:rtl/>
        </w:rPr>
        <w:t>(</w:t>
      </w:r>
      <w:r w:rsidRPr="00443AAE">
        <w:rPr>
          <w:rFonts w:cs="Simplified Arabic"/>
          <w:szCs w:val="28"/>
          <w:rtl/>
        </w:rPr>
        <w:t>١٥</w:t>
      </w:r>
      <w:r w:rsidR="00DB6717">
        <w:rPr>
          <w:rFonts w:cs="Simplified Arabic" w:hint="cs"/>
          <w:szCs w:val="28"/>
          <w:rtl/>
        </w:rPr>
        <w:t>).</w:t>
      </w:r>
    </w:p>
    <w:p w:rsidR="009C1BC7" w:rsidRPr="00443AAE" w:rsidRDefault="009C1BC7" w:rsidP="00DB6717">
      <w:pPr>
        <w:jc w:val="lowKashida"/>
        <w:rPr>
          <w:rFonts w:cs="Simplified Arabic"/>
          <w:szCs w:val="28"/>
          <w:rtl/>
        </w:rPr>
      </w:pPr>
      <w:r w:rsidRPr="00443AAE">
        <w:rPr>
          <w:rFonts w:cs="Simplified Arabic" w:hint="eastAsia"/>
          <w:szCs w:val="28"/>
          <w:rtl/>
        </w:rPr>
        <w:t>باب</w:t>
      </w:r>
      <w:r w:rsidR="00DB6717">
        <w:rPr>
          <w:rFonts w:cs="Simplified Arabic"/>
          <w:szCs w:val="28"/>
          <w:rtl/>
        </w:rPr>
        <w:t xml:space="preserve"> استحباب المتعة و</w:t>
      </w:r>
      <w:r w:rsidR="00DB6717">
        <w:rPr>
          <w:rFonts w:cs="Simplified Arabic" w:hint="cs"/>
          <w:szCs w:val="28"/>
          <w:rtl/>
        </w:rPr>
        <w:t>إ</w:t>
      </w:r>
      <w:r w:rsidRPr="00443AAE">
        <w:rPr>
          <w:rFonts w:cs="Simplified Arabic"/>
          <w:szCs w:val="28"/>
          <w:rtl/>
        </w:rPr>
        <w:t>ن عاهد الله على تركها أو جعل عليه</w:t>
      </w:r>
      <w:r w:rsidR="00DB6717">
        <w:rPr>
          <w:rFonts w:cs="Simplified Arabic" w:hint="cs"/>
          <w:szCs w:val="28"/>
          <w:rtl/>
        </w:rPr>
        <w:t xml:space="preserve"> </w:t>
      </w:r>
      <w:r w:rsidRPr="00443AAE">
        <w:rPr>
          <w:rFonts w:cs="Simplified Arabic" w:hint="eastAsia"/>
          <w:szCs w:val="28"/>
          <w:rtl/>
        </w:rPr>
        <w:t>نذر</w:t>
      </w:r>
      <w:r w:rsidR="00DB6717">
        <w:rPr>
          <w:rFonts w:cs="Simplified Arabic" w:hint="cs"/>
          <w:szCs w:val="28"/>
          <w:rtl/>
        </w:rPr>
        <w:t>ً</w:t>
      </w:r>
      <w:r w:rsidRPr="00443AAE">
        <w:rPr>
          <w:rFonts w:cs="Simplified Arabic" w:hint="eastAsia"/>
          <w:szCs w:val="28"/>
          <w:rtl/>
        </w:rPr>
        <w:t>ا</w:t>
      </w:r>
      <w:r w:rsidR="00DB6717">
        <w:rPr>
          <w:rFonts w:cs="Simplified Arabic" w:hint="cs"/>
          <w:szCs w:val="28"/>
          <w:rtl/>
        </w:rPr>
        <w:t xml:space="preserve"> (</w:t>
      </w:r>
      <w:r w:rsidRPr="00443AAE">
        <w:rPr>
          <w:rFonts w:cs="Simplified Arabic"/>
          <w:szCs w:val="28"/>
          <w:rtl/>
        </w:rPr>
        <w:t>٣</w:t>
      </w:r>
      <w:r w:rsidR="00DB6717">
        <w:rPr>
          <w:rFonts w:cs="Simplified Arabic" w:hint="cs"/>
          <w:szCs w:val="28"/>
          <w:rtl/>
        </w:rPr>
        <w:t>).</w:t>
      </w:r>
    </w:p>
    <w:p w:rsidR="009C1BC7" w:rsidRPr="00443AAE" w:rsidRDefault="009C1BC7" w:rsidP="00DB6717">
      <w:pPr>
        <w:jc w:val="lowKashida"/>
        <w:rPr>
          <w:rFonts w:cs="Simplified Arabic"/>
          <w:szCs w:val="28"/>
          <w:rtl/>
        </w:rPr>
      </w:pPr>
      <w:r w:rsidRPr="00443AAE">
        <w:rPr>
          <w:rFonts w:cs="Simplified Arabic" w:hint="eastAsia"/>
          <w:szCs w:val="28"/>
          <w:rtl/>
        </w:rPr>
        <w:t>باب</w:t>
      </w:r>
      <w:r w:rsidR="00DB6717">
        <w:rPr>
          <w:rFonts w:cs="Simplified Arabic"/>
          <w:szCs w:val="28"/>
          <w:rtl/>
        </w:rPr>
        <w:t xml:space="preserve"> </w:t>
      </w:r>
      <w:r w:rsidR="00DB6717">
        <w:rPr>
          <w:rFonts w:cs="Simplified Arabic" w:hint="cs"/>
          <w:szCs w:val="28"/>
          <w:rtl/>
        </w:rPr>
        <w:t>أ</w:t>
      </w:r>
      <w:r w:rsidRPr="00443AAE">
        <w:rPr>
          <w:rFonts w:cs="Simplified Arabic"/>
          <w:szCs w:val="28"/>
          <w:rtl/>
        </w:rPr>
        <w:t>نه يجو</w:t>
      </w:r>
      <w:r w:rsidR="00DB6717">
        <w:rPr>
          <w:rFonts w:cs="Simplified Arabic"/>
          <w:szCs w:val="28"/>
          <w:rtl/>
        </w:rPr>
        <w:t>ز أن يتمتع بأكثر من أربع نساء و</w:t>
      </w:r>
      <w:r w:rsidR="00DB6717">
        <w:rPr>
          <w:rFonts w:cs="Simplified Arabic" w:hint="cs"/>
          <w:szCs w:val="28"/>
          <w:rtl/>
        </w:rPr>
        <w:t>إ</w:t>
      </w:r>
      <w:r w:rsidRPr="00443AAE">
        <w:rPr>
          <w:rFonts w:cs="Simplified Arabic"/>
          <w:szCs w:val="28"/>
          <w:rtl/>
        </w:rPr>
        <w:t>ن كان عنده</w:t>
      </w:r>
      <w:r w:rsidR="00DB6717">
        <w:rPr>
          <w:rFonts w:cs="Simplified Arabic" w:hint="cs"/>
          <w:szCs w:val="28"/>
          <w:rtl/>
        </w:rPr>
        <w:t xml:space="preserve"> </w:t>
      </w:r>
      <w:r w:rsidRPr="00443AAE">
        <w:rPr>
          <w:rFonts w:cs="Simplified Arabic" w:hint="eastAsia"/>
          <w:szCs w:val="28"/>
          <w:rtl/>
        </w:rPr>
        <w:t>أربع</w:t>
      </w:r>
      <w:r w:rsidR="00DB6717">
        <w:rPr>
          <w:rFonts w:cs="Simplified Arabic"/>
          <w:szCs w:val="28"/>
          <w:rtl/>
        </w:rPr>
        <w:t xml:space="preserve"> زوجات بالدائم</w:t>
      </w:r>
      <w:r w:rsidR="00DB6717">
        <w:rPr>
          <w:rFonts w:cs="Simplified Arabic" w:hint="cs"/>
          <w:szCs w:val="28"/>
          <w:rtl/>
        </w:rPr>
        <w:t xml:space="preserve"> (</w:t>
      </w:r>
      <w:r w:rsidRPr="00443AAE">
        <w:rPr>
          <w:rFonts w:cs="Simplified Arabic"/>
          <w:szCs w:val="28"/>
          <w:rtl/>
        </w:rPr>
        <w:t>١٤</w:t>
      </w:r>
      <w:r w:rsidR="00DB6717">
        <w:rPr>
          <w:rFonts w:cs="Simplified Arabic" w:hint="cs"/>
          <w:szCs w:val="28"/>
          <w:rtl/>
        </w:rPr>
        <w:t>).</w:t>
      </w:r>
    </w:p>
    <w:p w:rsidR="009C1BC7" w:rsidRPr="00443AAE" w:rsidRDefault="009C1BC7" w:rsidP="00DB6717">
      <w:pPr>
        <w:jc w:val="lowKashida"/>
        <w:rPr>
          <w:rFonts w:cs="Simplified Arabic"/>
          <w:szCs w:val="28"/>
          <w:rtl/>
        </w:rPr>
      </w:pPr>
      <w:r w:rsidRPr="00443AAE">
        <w:rPr>
          <w:rFonts w:cs="Simplified Arabic" w:hint="eastAsia"/>
          <w:szCs w:val="28"/>
          <w:rtl/>
        </w:rPr>
        <w:t>باب</w:t>
      </w:r>
      <w:r w:rsidRPr="00443AAE">
        <w:rPr>
          <w:rFonts w:cs="Simplified Arabic"/>
          <w:szCs w:val="28"/>
          <w:rtl/>
        </w:rPr>
        <w:t xml:space="preserve"> كراهة المتعة مع الغنى عنها واستلزامها الشنعة أو فساد</w:t>
      </w:r>
      <w:r w:rsidR="00DB6717">
        <w:rPr>
          <w:rFonts w:cs="Simplified Arabic" w:hint="cs"/>
          <w:szCs w:val="28"/>
          <w:rtl/>
        </w:rPr>
        <w:t xml:space="preserve"> </w:t>
      </w:r>
      <w:r w:rsidRPr="00443AAE">
        <w:rPr>
          <w:rFonts w:cs="Simplified Arabic" w:hint="eastAsia"/>
          <w:szCs w:val="28"/>
          <w:rtl/>
        </w:rPr>
        <w:t>النساء</w:t>
      </w:r>
      <w:r w:rsidR="00DB6717">
        <w:rPr>
          <w:rFonts w:cs="Simplified Arabic" w:hint="cs"/>
          <w:szCs w:val="28"/>
          <w:rtl/>
        </w:rPr>
        <w:t xml:space="preserve"> (</w:t>
      </w:r>
      <w:r w:rsidRPr="00443AAE">
        <w:rPr>
          <w:rFonts w:cs="Simplified Arabic"/>
          <w:szCs w:val="28"/>
          <w:rtl/>
        </w:rPr>
        <w:t>٦</w:t>
      </w:r>
      <w:r w:rsidR="00DB6717">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باب</w:t>
      </w:r>
      <w:r w:rsidRPr="00443AAE">
        <w:rPr>
          <w:rFonts w:cs="Simplified Arabic"/>
          <w:szCs w:val="28"/>
          <w:rtl/>
        </w:rPr>
        <w:t xml:space="preserve"> استحباب</w:t>
      </w:r>
      <w:r w:rsidR="00DB6717">
        <w:rPr>
          <w:rFonts w:cs="Simplified Arabic"/>
          <w:szCs w:val="28"/>
          <w:rtl/>
        </w:rPr>
        <w:t xml:space="preserve"> اختيار المأمونة العفيفة للمتعة</w:t>
      </w:r>
      <w:r w:rsidRPr="00443AAE">
        <w:rPr>
          <w:rFonts w:cs="Simplified Arabic"/>
          <w:szCs w:val="28"/>
          <w:rtl/>
        </w:rPr>
        <w:t xml:space="preserve"> </w:t>
      </w:r>
      <w:r w:rsidR="00DB6717">
        <w:rPr>
          <w:rFonts w:cs="Simplified Arabic" w:hint="cs"/>
          <w:szCs w:val="28"/>
          <w:rtl/>
        </w:rPr>
        <w:t>(</w:t>
      </w:r>
      <w:r w:rsidRPr="00443AAE">
        <w:rPr>
          <w:rFonts w:cs="Simplified Arabic"/>
          <w:szCs w:val="28"/>
          <w:rtl/>
        </w:rPr>
        <w:t>٣</w:t>
      </w:r>
      <w:r w:rsidR="00DB6717">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باب</w:t>
      </w:r>
      <w:r w:rsidRPr="00443AAE">
        <w:rPr>
          <w:rFonts w:cs="Simplified Arabic"/>
          <w:szCs w:val="28"/>
          <w:rtl/>
        </w:rPr>
        <w:t xml:space="preserve"> اختيار المؤمنة الع</w:t>
      </w:r>
      <w:r w:rsidR="00DB6717">
        <w:rPr>
          <w:rFonts w:cs="Simplified Arabic"/>
          <w:szCs w:val="28"/>
          <w:rtl/>
        </w:rPr>
        <w:t>ارفة للمتعة وجواز التمتع بغيرها</w:t>
      </w:r>
      <w:r w:rsidRPr="00443AAE">
        <w:rPr>
          <w:rFonts w:cs="Simplified Arabic"/>
          <w:szCs w:val="28"/>
          <w:rtl/>
        </w:rPr>
        <w:t xml:space="preserve"> </w:t>
      </w:r>
      <w:r w:rsidR="00DB6717">
        <w:rPr>
          <w:rFonts w:cs="Simplified Arabic" w:hint="cs"/>
          <w:szCs w:val="28"/>
          <w:rtl/>
        </w:rPr>
        <w:t>(</w:t>
      </w:r>
      <w:r w:rsidRPr="00443AAE">
        <w:rPr>
          <w:rFonts w:cs="Simplified Arabic"/>
          <w:szCs w:val="28"/>
          <w:rtl/>
        </w:rPr>
        <w:t>٤</w:t>
      </w:r>
      <w:r w:rsidR="00DB6717">
        <w:rPr>
          <w:rFonts w:cs="Simplified Arabic" w:hint="cs"/>
          <w:szCs w:val="28"/>
          <w:rtl/>
        </w:rPr>
        <w:t>).</w:t>
      </w:r>
    </w:p>
    <w:p w:rsidR="009C1BC7" w:rsidRPr="00443AAE" w:rsidRDefault="009C1BC7" w:rsidP="00DB6717">
      <w:pPr>
        <w:jc w:val="lowKashida"/>
        <w:rPr>
          <w:rFonts w:cs="Simplified Arabic"/>
          <w:szCs w:val="28"/>
          <w:rtl/>
        </w:rPr>
      </w:pPr>
      <w:r w:rsidRPr="00443AAE">
        <w:rPr>
          <w:rFonts w:cs="Simplified Arabic" w:hint="eastAsia"/>
          <w:szCs w:val="28"/>
          <w:rtl/>
        </w:rPr>
        <w:t>باب</w:t>
      </w:r>
      <w:r w:rsidRPr="00443AAE">
        <w:rPr>
          <w:rFonts w:cs="Simplified Arabic"/>
          <w:szCs w:val="28"/>
          <w:rtl/>
        </w:rPr>
        <w:t xml:space="preserve"> كراهة التمتع بالزانية المشهورة بالزنا وتحريم التمتع بذات</w:t>
      </w:r>
      <w:r w:rsidR="00DB6717">
        <w:rPr>
          <w:rFonts w:cs="Simplified Arabic" w:hint="cs"/>
          <w:szCs w:val="28"/>
          <w:rtl/>
        </w:rPr>
        <w:t xml:space="preserve"> </w:t>
      </w:r>
      <w:r w:rsidRPr="00443AAE">
        <w:rPr>
          <w:rFonts w:cs="Simplified Arabic" w:hint="eastAsia"/>
          <w:szCs w:val="28"/>
          <w:rtl/>
        </w:rPr>
        <w:t>البعل</w:t>
      </w:r>
      <w:r w:rsidRPr="00443AAE">
        <w:rPr>
          <w:rFonts w:cs="Simplified Arabic"/>
          <w:szCs w:val="28"/>
          <w:rtl/>
        </w:rPr>
        <w:t xml:space="preserve"> والعدة والمطلقة على غير</w:t>
      </w:r>
      <w:r w:rsidR="00DB6717">
        <w:rPr>
          <w:rFonts w:cs="Simplified Arabic" w:hint="cs"/>
          <w:szCs w:val="28"/>
          <w:rtl/>
        </w:rPr>
        <w:t xml:space="preserve"> </w:t>
      </w:r>
      <w:r w:rsidR="00DB6717">
        <w:rPr>
          <w:rFonts w:cs="Simplified Arabic"/>
          <w:szCs w:val="28"/>
          <w:rtl/>
        </w:rPr>
        <w:t>السنة</w:t>
      </w:r>
      <w:r w:rsidR="00DB6717">
        <w:rPr>
          <w:rFonts w:cs="Simplified Arabic" w:hint="cs"/>
          <w:szCs w:val="28"/>
          <w:rtl/>
        </w:rPr>
        <w:t xml:space="preserve"> (</w:t>
      </w:r>
      <w:r w:rsidRPr="00443AAE">
        <w:rPr>
          <w:rFonts w:cs="Simplified Arabic"/>
          <w:szCs w:val="28"/>
          <w:rtl/>
        </w:rPr>
        <w:t>٤</w:t>
      </w:r>
      <w:r w:rsidR="00DB6717">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باب</w:t>
      </w:r>
      <w:r w:rsidR="00DB6717">
        <w:rPr>
          <w:rFonts w:cs="Simplified Arabic"/>
          <w:szCs w:val="28"/>
          <w:rtl/>
        </w:rPr>
        <w:t xml:space="preserve"> عدم تحريم التمتع و</w:t>
      </w:r>
      <w:r w:rsidR="00DB6717">
        <w:rPr>
          <w:rFonts w:cs="Simplified Arabic" w:hint="cs"/>
          <w:szCs w:val="28"/>
          <w:rtl/>
        </w:rPr>
        <w:t>إ</w:t>
      </w:r>
      <w:r w:rsidR="00DB6717">
        <w:rPr>
          <w:rFonts w:cs="Simplified Arabic"/>
          <w:szCs w:val="28"/>
          <w:rtl/>
        </w:rPr>
        <w:t>ن أصرت</w:t>
      </w:r>
      <w:r w:rsidRPr="00443AAE">
        <w:rPr>
          <w:rFonts w:cs="Simplified Arabic"/>
          <w:szCs w:val="28"/>
          <w:rtl/>
        </w:rPr>
        <w:t xml:space="preserve"> </w:t>
      </w:r>
      <w:r w:rsidR="00DB6717">
        <w:rPr>
          <w:rFonts w:cs="Simplified Arabic" w:hint="cs"/>
          <w:szCs w:val="28"/>
          <w:rtl/>
        </w:rPr>
        <w:t>(</w:t>
      </w:r>
      <w:r w:rsidRPr="00443AAE">
        <w:rPr>
          <w:rFonts w:cs="Simplified Arabic"/>
          <w:szCs w:val="28"/>
          <w:rtl/>
        </w:rPr>
        <w:t>٥</w:t>
      </w:r>
      <w:r w:rsidR="00DB6717">
        <w:rPr>
          <w:rFonts w:cs="Simplified Arabic" w:hint="cs"/>
          <w:szCs w:val="28"/>
          <w:rtl/>
        </w:rPr>
        <w:t>).</w:t>
      </w:r>
    </w:p>
    <w:p w:rsidR="009C1BC7" w:rsidRPr="00443AAE" w:rsidRDefault="009C1BC7" w:rsidP="00DB6717">
      <w:pPr>
        <w:jc w:val="lowKashida"/>
        <w:rPr>
          <w:rFonts w:cs="Simplified Arabic"/>
          <w:szCs w:val="28"/>
          <w:rtl/>
        </w:rPr>
      </w:pPr>
      <w:r w:rsidRPr="00443AAE">
        <w:rPr>
          <w:rFonts w:cs="Simplified Arabic" w:hint="eastAsia"/>
          <w:szCs w:val="28"/>
          <w:rtl/>
        </w:rPr>
        <w:t>باب</w:t>
      </w:r>
      <w:r w:rsidRPr="00443AAE">
        <w:rPr>
          <w:rFonts w:cs="Simplified Arabic"/>
          <w:szCs w:val="28"/>
          <w:rtl/>
        </w:rPr>
        <w:t xml:space="preserve"> تصديق المرأة في نفي الزوج والعدة</w:t>
      </w:r>
      <w:r w:rsidR="00DB6717">
        <w:rPr>
          <w:rFonts w:cs="Simplified Arabic" w:hint="cs"/>
          <w:szCs w:val="28"/>
          <w:rtl/>
        </w:rPr>
        <w:t>..</w:t>
      </w:r>
      <w:r w:rsidRPr="00443AAE">
        <w:rPr>
          <w:rFonts w:cs="Simplified Arabic"/>
          <w:szCs w:val="28"/>
          <w:rtl/>
        </w:rPr>
        <w:t xml:space="preserve"> ونحوها وعدم وجوب</w:t>
      </w:r>
      <w:r w:rsidR="00DB6717">
        <w:rPr>
          <w:rFonts w:cs="Simplified Arabic" w:hint="cs"/>
          <w:szCs w:val="28"/>
          <w:rtl/>
        </w:rPr>
        <w:t xml:space="preserve"> </w:t>
      </w:r>
      <w:r w:rsidRPr="00443AAE">
        <w:rPr>
          <w:rFonts w:cs="Simplified Arabic" w:hint="eastAsia"/>
          <w:szCs w:val="28"/>
          <w:rtl/>
        </w:rPr>
        <w:t>التفتيش</w:t>
      </w:r>
      <w:r w:rsidR="00DB6717">
        <w:rPr>
          <w:rFonts w:cs="Simplified Arabic"/>
          <w:szCs w:val="28"/>
          <w:rtl/>
        </w:rPr>
        <w:t xml:space="preserve"> والسؤال ولا منها</w:t>
      </w:r>
      <w:r w:rsidR="00DB6717">
        <w:rPr>
          <w:rFonts w:cs="Simplified Arabic" w:hint="cs"/>
          <w:szCs w:val="28"/>
          <w:rtl/>
        </w:rPr>
        <w:t xml:space="preserve"> (</w:t>
      </w:r>
      <w:r w:rsidRPr="00443AAE">
        <w:rPr>
          <w:rFonts w:cs="Simplified Arabic"/>
          <w:szCs w:val="28"/>
          <w:rtl/>
        </w:rPr>
        <w:t>٥</w:t>
      </w:r>
      <w:r w:rsidR="00DB6717">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باب</w:t>
      </w:r>
      <w:r w:rsidRPr="00443AAE">
        <w:rPr>
          <w:rFonts w:cs="Simplified Arabic"/>
          <w:szCs w:val="28"/>
          <w:rtl/>
        </w:rPr>
        <w:t xml:space="preserve"> ح</w:t>
      </w:r>
      <w:r w:rsidR="00DB6717">
        <w:rPr>
          <w:rFonts w:cs="Simplified Arabic"/>
          <w:szCs w:val="28"/>
          <w:rtl/>
        </w:rPr>
        <w:t>كم التمتع بالبكر بغير إذن أبيها</w:t>
      </w:r>
      <w:r w:rsidRPr="00443AAE">
        <w:rPr>
          <w:rFonts w:cs="Simplified Arabic"/>
          <w:szCs w:val="28"/>
          <w:rtl/>
        </w:rPr>
        <w:t xml:space="preserve"> </w:t>
      </w:r>
      <w:r w:rsidR="00DB6717">
        <w:rPr>
          <w:rFonts w:cs="Simplified Arabic" w:hint="cs"/>
          <w:szCs w:val="28"/>
          <w:rtl/>
        </w:rPr>
        <w:t>(</w:t>
      </w:r>
      <w:r w:rsidRPr="00443AAE">
        <w:rPr>
          <w:rFonts w:cs="Simplified Arabic"/>
          <w:szCs w:val="28"/>
          <w:rtl/>
        </w:rPr>
        <w:t>١٤</w:t>
      </w:r>
      <w:r w:rsidR="00DB6717">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باب</w:t>
      </w:r>
      <w:r w:rsidRPr="00443AAE">
        <w:rPr>
          <w:rFonts w:cs="Simplified Arabic"/>
          <w:szCs w:val="28"/>
          <w:rtl/>
        </w:rPr>
        <w:t xml:space="preserve"> عدم جواز ال</w:t>
      </w:r>
      <w:r w:rsidR="00DB6717">
        <w:rPr>
          <w:rFonts w:cs="Simplified Arabic"/>
          <w:szCs w:val="28"/>
          <w:rtl/>
        </w:rPr>
        <w:t>تمتع بالبنت قبل البلوغ بغير ولي</w:t>
      </w:r>
      <w:r w:rsidRPr="00443AAE">
        <w:rPr>
          <w:rFonts w:cs="Simplified Arabic"/>
          <w:szCs w:val="28"/>
          <w:rtl/>
        </w:rPr>
        <w:t xml:space="preserve"> </w:t>
      </w:r>
      <w:r w:rsidR="00DB6717">
        <w:rPr>
          <w:rFonts w:cs="Simplified Arabic" w:hint="cs"/>
          <w:szCs w:val="28"/>
          <w:rtl/>
        </w:rPr>
        <w:t>(</w:t>
      </w:r>
      <w:r w:rsidRPr="00443AAE">
        <w:rPr>
          <w:rFonts w:cs="Simplified Arabic"/>
          <w:szCs w:val="28"/>
          <w:rtl/>
        </w:rPr>
        <w:t>٤</w:t>
      </w:r>
      <w:r w:rsidR="00DB6717">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باب</w:t>
      </w:r>
      <w:r w:rsidRPr="00443AAE">
        <w:rPr>
          <w:rFonts w:cs="Simplified Arabic"/>
          <w:szCs w:val="28"/>
          <w:rtl/>
        </w:rPr>
        <w:t xml:space="preserve"> حكم التمتع بالكتابية </w:t>
      </w:r>
      <w:r w:rsidR="00DB6717">
        <w:rPr>
          <w:rFonts w:cs="Simplified Arabic" w:hint="cs"/>
          <w:szCs w:val="28"/>
          <w:rtl/>
        </w:rPr>
        <w:t>(</w:t>
      </w:r>
      <w:r w:rsidRPr="00443AAE">
        <w:rPr>
          <w:rFonts w:cs="Simplified Arabic"/>
          <w:szCs w:val="28"/>
          <w:rtl/>
        </w:rPr>
        <w:t>٧</w:t>
      </w:r>
      <w:r w:rsidR="00DB6717">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باب</w:t>
      </w:r>
      <w:r w:rsidR="00DB6717">
        <w:rPr>
          <w:rFonts w:cs="Simplified Arabic"/>
          <w:szCs w:val="28"/>
          <w:rtl/>
        </w:rPr>
        <w:t xml:space="preserve"> حكم التمتع بأمة المرأة بغير إذ</w:t>
      </w:r>
      <w:r w:rsidR="00DB6717">
        <w:rPr>
          <w:rFonts w:cs="Simplified Arabic" w:hint="cs"/>
          <w:szCs w:val="28"/>
          <w:rtl/>
        </w:rPr>
        <w:t>نها</w:t>
      </w:r>
      <w:r w:rsidRPr="00443AAE">
        <w:rPr>
          <w:rFonts w:cs="Simplified Arabic"/>
          <w:szCs w:val="28"/>
          <w:rtl/>
        </w:rPr>
        <w:t xml:space="preserve"> </w:t>
      </w:r>
      <w:r w:rsidR="00DB6717">
        <w:rPr>
          <w:rFonts w:cs="Simplified Arabic" w:hint="cs"/>
          <w:szCs w:val="28"/>
          <w:rtl/>
        </w:rPr>
        <w:t>(</w:t>
      </w:r>
      <w:r w:rsidRPr="00443AAE">
        <w:rPr>
          <w:rFonts w:cs="Simplified Arabic"/>
          <w:szCs w:val="28"/>
          <w:rtl/>
        </w:rPr>
        <w:t>٣</w:t>
      </w:r>
      <w:r w:rsidR="00DB6717">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باب</w:t>
      </w:r>
      <w:r w:rsidRPr="00443AAE">
        <w:rPr>
          <w:rFonts w:cs="Simplified Arabic"/>
          <w:szCs w:val="28"/>
          <w:rtl/>
        </w:rPr>
        <w:t xml:space="preserve"> ع</w:t>
      </w:r>
      <w:r w:rsidR="00DB6717">
        <w:rPr>
          <w:rFonts w:cs="Simplified Arabic"/>
          <w:szCs w:val="28"/>
          <w:rtl/>
        </w:rPr>
        <w:t xml:space="preserve">دم جواز التمتع بأمة الرجل بغير </w:t>
      </w:r>
      <w:r w:rsidR="00DB6717">
        <w:rPr>
          <w:rFonts w:cs="Simplified Arabic" w:hint="cs"/>
          <w:szCs w:val="28"/>
          <w:rtl/>
        </w:rPr>
        <w:t>إ</w:t>
      </w:r>
      <w:r w:rsidR="00DB6717">
        <w:rPr>
          <w:rFonts w:cs="Simplified Arabic"/>
          <w:szCs w:val="28"/>
          <w:rtl/>
        </w:rPr>
        <w:t>ذنه</w:t>
      </w:r>
      <w:r w:rsidRPr="00443AAE">
        <w:rPr>
          <w:rFonts w:cs="Simplified Arabic"/>
          <w:szCs w:val="28"/>
          <w:rtl/>
        </w:rPr>
        <w:t xml:space="preserve"> </w:t>
      </w:r>
      <w:r w:rsidR="00DB6717">
        <w:rPr>
          <w:rFonts w:cs="Simplified Arabic" w:hint="cs"/>
          <w:szCs w:val="28"/>
          <w:rtl/>
        </w:rPr>
        <w:t>(</w:t>
      </w:r>
      <w:r w:rsidRPr="00443AAE">
        <w:rPr>
          <w:rFonts w:cs="Simplified Arabic"/>
          <w:szCs w:val="28"/>
          <w:rtl/>
        </w:rPr>
        <w:t>٥</w:t>
      </w:r>
      <w:r w:rsidR="00DB6717">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باب</w:t>
      </w:r>
      <w:r w:rsidRPr="00443AAE">
        <w:rPr>
          <w:rFonts w:cs="Simplified Arabic"/>
          <w:szCs w:val="28"/>
          <w:rtl/>
        </w:rPr>
        <w:t xml:space="preserve"> عدم جواز </w:t>
      </w:r>
      <w:r w:rsidR="00DB6717">
        <w:rPr>
          <w:rFonts w:cs="Simplified Arabic"/>
          <w:szCs w:val="28"/>
          <w:rtl/>
        </w:rPr>
        <w:t>التمتع بالأمة على الحرة إلا بإذ</w:t>
      </w:r>
      <w:r w:rsidR="00DB6717">
        <w:rPr>
          <w:rFonts w:cs="Simplified Arabic" w:hint="cs"/>
          <w:szCs w:val="28"/>
          <w:rtl/>
        </w:rPr>
        <w:t>نه</w:t>
      </w:r>
      <w:r w:rsidR="00DB6717">
        <w:rPr>
          <w:rFonts w:cs="Simplified Arabic"/>
          <w:szCs w:val="28"/>
          <w:rtl/>
        </w:rPr>
        <w:t>ا</w:t>
      </w:r>
      <w:r w:rsidRPr="00443AAE">
        <w:rPr>
          <w:rFonts w:cs="Simplified Arabic"/>
          <w:szCs w:val="28"/>
          <w:rtl/>
        </w:rPr>
        <w:t xml:space="preserve"> </w:t>
      </w:r>
      <w:r w:rsidR="00DB6717">
        <w:rPr>
          <w:rFonts w:cs="Simplified Arabic" w:hint="cs"/>
          <w:szCs w:val="28"/>
          <w:rtl/>
        </w:rPr>
        <w:t>(</w:t>
      </w:r>
      <w:r w:rsidRPr="00443AAE">
        <w:rPr>
          <w:rFonts w:cs="Simplified Arabic"/>
          <w:szCs w:val="28"/>
          <w:rtl/>
        </w:rPr>
        <w:t>٣</w:t>
      </w:r>
      <w:r w:rsidR="00DB6717">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باب</w:t>
      </w:r>
      <w:r w:rsidRPr="00443AAE">
        <w:rPr>
          <w:rFonts w:cs="Simplified Arabic"/>
          <w:szCs w:val="28"/>
          <w:rtl/>
        </w:rPr>
        <w:t xml:space="preserve"> اشتر</w:t>
      </w:r>
      <w:r w:rsidR="004F5463">
        <w:rPr>
          <w:rFonts w:cs="Simplified Arabic"/>
          <w:szCs w:val="28"/>
          <w:rtl/>
        </w:rPr>
        <w:t>اط تعيين المدة والمهر في المتعة</w:t>
      </w:r>
      <w:r w:rsidRPr="00443AAE">
        <w:rPr>
          <w:rFonts w:cs="Simplified Arabic"/>
          <w:szCs w:val="28"/>
          <w:rtl/>
        </w:rPr>
        <w:t xml:space="preserve"> </w:t>
      </w:r>
      <w:r w:rsidR="004F5463">
        <w:rPr>
          <w:rFonts w:cs="Simplified Arabic" w:hint="cs"/>
          <w:szCs w:val="28"/>
          <w:rtl/>
        </w:rPr>
        <w:t>(</w:t>
      </w:r>
      <w:r w:rsidRPr="00443AAE">
        <w:rPr>
          <w:rFonts w:cs="Simplified Arabic"/>
          <w:szCs w:val="28"/>
          <w:rtl/>
        </w:rPr>
        <w:t>٣</w:t>
      </w:r>
      <w:r w:rsidR="004F5463">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باب</w:t>
      </w:r>
      <w:r w:rsidRPr="00443AAE">
        <w:rPr>
          <w:rFonts w:cs="Simplified Arabic"/>
          <w:szCs w:val="28"/>
          <w:rtl/>
        </w:rPr>
        <w:t xml:space="preserve"> صيغة </w:t>
      </w:r>
      <w:r w:rsidR="004F5463">
        <w:rPr>
          <w:rFonts w:cs="Simplified Arabic"/>
          <w:szCs w:val="28"/>
          <w:rtl/>
        </w:rPr>
        <w:t>المتعة وما ينبغي فيها من الشروط</w:t>
      </w:r>
      <w:r w:rsidRPr="00443AAE">
        <w:rPr>
          <w:rFonts w:cs="Simplified Arabic"/>
          <w:szCs w:val="28"/>
          <w:rtl/>
        </w:rPr>
        <w:t xml:space="preserve"> </w:t>
      </w:r>
      <w:r w:rsidR="004F5463">
        <w:rPr>
          <w:rFonts w:cs="Simplified Arabic" w:hint="cs"/>
          <w:szCs w:val="28"/>
          <w:rtl/>
        </w:rPr>
        <w:t>(</w:t>
      </w:r>
      <w:r w:rsidRPr="00443AAE">
        <w:rPr>
          <w:rFonts w:cs="Simplified Arabic"/>
          <w:szCs w:val="28"/>
          <w:rtl/>
        </w:rPr>
        <w:t>٦</w:t>
      </w:r>
      <w:r w:rsidR="004F5463">
        <w:rPr>
          <w:rFonts w:cs="Simplified Arabic" w:hint="cs"/>
          <w:szCs w:val="28"/>
          <w:rtl/>
        </w:rPr>
        <w:t>).</w:t>
      </w:r>
    </w:p>
    <w:p w:rsidR="009C1BC7" w:rsidRPr="00443AAE" w:rsidRDefault="009C1BC7" w:rsidP="004F5463">
      <w:pPr>
        <w:jc w:val="lowKashida"/>
        <w:rPr>
          <w:rFonts w:cs="Simplified Arabic"/>
          <w:szCs w:val="28"/>
          <w:rtl/>
        </w:rPr>
      </w:pPr>
      <w:r w:rsidRPr="00443AAE">
        <w:rPr>
          <w:rFonts w:cs="Simplified Arabic" w:hint="eastAsia"/>
          <w:szCs w:val="28"/>
          <w:rtl/>
        </w:rPr>
        <w:t>باب</w:t>
      </w:r>
      <w:r w:rsidR="004F5463">
        <w:rPr>
          <w:rFonts w:cs="Simplified Arabic"/>
          <w:szCs w:val="28"/>
          <w:rtl/>
        </w:rPr>
        <w:t xml:space="preserve"> </w:t>
      </w:r>
      <w:r w:rsidR="004F5463">
        <w:rPr>
          <w:rFonts w:cs="Simplified Arabic" w:hint="cs"/>
          <w:szCs w:val="28"/>
          <w:rtl/>
        </w:rPr>
        <w:t>أ</w:t>
      </w:r>
      <w:r w:rsidRPr="00443AAE">
        <w:rPr>
          <w:rFonts w:cs="Simplified Arabic"/>
          <w:szCs w:val="28"/>
          <w:rtl/>
        </w:rPr>
        <w:t>نه لا يلزم الشرط السابق على العقد إلا أن يعيده في</w:t>
      </w:r>
      <w:r w:rsidR="004F5463">
        <w:rPr>
          <w:rFonts w:cs="Simplified Arabic" w:hint="cs"/>
          <w:szCs w:val="28"/>
          <w:rtl/>
        </w:rPr>
        <w:t xml:space="preserve"> </w:t>
      </w:r>
      <w:r w:rsidRPr="00443AAE">
        <w:rPr>
          <w:rFonts w:cs="Simplified Arabic" w:hint="eastAsia"/>
          <w:szCs w:val="28"/>
          <w:rtl/>
        </w:rPr>
        <w:t>الإيجاب</w:t>
      </w:r>
      <w:r w:rsidRPr="00443AAE">
        <w:rPr>
          <w:rFonts w:cs="Simplified Arabic"/>
          <w:szCs w:val="28"/>
          <w:rtl/>
        </w:rPr>
        <w:t xml:space="preserve"> ويحصل القبول به</w:t>
      </w:r>
      <w:r w:rsidR="004F5463">
        <w:rPr>
          <w:rFonts w:cs="Simplified Arabic" w:hint="cs"/>
          <w:szCs w:val="28"/>
          <w:rtl/>
        </w:rPr>
        <w:t xml:space="preserve"> (</w:t>
      </w:r>
      <w:r w:rsidRPr="00443AAE">
        <w:rPr>
          <w:rFonts w:cs="Simplified Arabic"/>
          <w:szCs w:val="28"/>
          <w:rtl/>
        </w:rPr>
        <w:t>٤</w:t>
      </w:r>
      <w:r w:rsidR="004F5463">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باب</w:t>
      </w:r>
      <w:r w:rsidRPr="00443AAE">
        <w:rPr>
          <w:rFonts w:cs="Simplified Arabic"/>
          <w:szCs w:val="28"/>
          <w:rtl/>
        </w:rPr>
        <w:t xml:space="preserve"> أن من ترك ذكر الأجل في عقد المتعة انعقد دائم</w:t>
      </w:r>
      <w:r w:rsidR="004F5463">
        <w:rPr>
          <w:rFonts w:cs="Simplified Arabic" w:hint="cs"/>
          <w:szCs w:val="28"/>
          <w:rtl/>
        </w:rPr>
        <w:t>ً</w:t>
      </w:r>
      <w:r w:rsidR="004F5463">
        <w:rPr>
          <w:rFonts w:cs="Simplified Arabic"/>
          <w:szCs w:val="28"/>
          <w:rtl/>
        </w:rPr>
        <w:t>ا</w:t>
      </w:r>
      <w:r w:rsidRPr="00443AAE">
        <w:rPr>
          <w:rFonts w:cs="Simplified Arabic"/>
          <w:szCs w:val="28"/>
          <w:rtl/>
        </w:rPr>
        <w:t xml:space="preserve"> </w:t>
      </w:r>
      <w:r w:rsidR="004F5463">
        <w:rPr>
          <w:rFonts w:cs="Simplified Arabic" w:hint="cs"/>
          <w:szCs w:val="28"/>
          <w:rtl/>
        </w:rPr>
        <w:t>(</w:t>
      </w:r>
      <w:r w:rsidRPr="00443AAE">
        <w:rPr>
          <w:rFonts w:cs="Simplified Arabic"/>
          <w:szCs w:val="28"/>
          <w:rtl/>
        </w:rPr>
        <w:t>٣</w:t>
      </w:r>
      <w:r w:rsidR="004F5463">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باب</w:t>
      </w:r>
      <w:r w:rsidR="004F5463">
        <w:rPr>
          <w:rFonts w:cs="Simplified Arabic"/>
          <w:szCs w:val="28"/>
          <w:rtl/>
        </w:rPr>
        <w:t xml:space="preserve"> </w:t>
      </w:r>
      <w:r w:rsidR="004F5463">
        <w:rPr>
          <w:rFonts w:cs="Simplified Arabic" w:hint="cs"/>
          <w:szCs w:val="28"/>
          <w:rtl/>
        </w:rPr>
        <w:t>أ</w:t>
      </w:r>
      <w:r w:rsidRPr="00443AAE">
        <w:rPr>
          <w:rFonts w:cs="Simplified Arabic"/>
          <w:szCs w:val="28"/>
          <w:rtl/>
        </w:rPr>
        <w:t>نه لا حد للمهر و</w:t>
      </w:r>
      <w:r w:rsidR="004F5463">
        <w:rPr>
          <w:rFonts w:cs="Simplified Arabic"/>
          <w:szCs w:val="28"/>
          <w:rtl/>
        </w:rPr>
        <w:t>لا للأجل في المتعة قلة ولا كثرة</w:t>
      </w:r>
      <w:r w:rsidRPr="00443AAE">
        <w:rPr>
          <w:rFonts w:cs="Simplified Arabic"/>
          <w:szCs w:val="28"/>
          <w:rtl/>
        </w:rPr>
        <w:t xml:space="preserve"> </w:t>
      </w:r>
      <w:r w:rsidR="004F5463">
        <w:rPr>
          <w:rFonts w:cs="Simplified Arabic" w:hint="cs"/>
          <w:szCs w:val="28"/>
          <w:rtl/>
        </w:rPr>
        <w:t>(</w:t>
      </w:r>
      <w:r w:rsidRPr="00443AAE">
        <w:rPr>
          <w:rFonts w:cs="Simplified Arabic"/>
          <w:szCs w:val="28"/>
          <w:rtl/>
        </w:rPr>
        <w:t>٩</w:t>
      </w:r>
      <w:r w:rsidR="004F5463">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باب</w:t>
      </w:r>
      <w:r w:rsidRPr="00443AAE">
        <w:rPr>
          <w:rFonts w:cs="Simplified Arabic"/>
          <w:szCs w:val="28"/>
          <w:rtl/>
        </w:rPr>
        <w:t xml:space="preserve"> </w:t>
      </w:r>
      <w:r w:rsidR="004F5463">
        <w:rPr>
          <w:rFonts w:cs="Simplified Arabic"/>
          <w:szCs w:val="28"/>
          <w:rtl/>
        </w:rPr>
        <w:t>ما يجب على المرأة من عدة المتعة</w:t>
      </w:r>
      <w:r w:rsidRPr="00443AAE">
        <w:rPr>
          <w:rFonts w:cs="Simplified Arabic"/>
          <w:szCs w:val="28"/>
          <w:rtl/>
        </w:rPr>
        <w:t xml:space="preserve"> </w:t>
      </w:r>
      <w:r w:rsidR="004F5463">
        <w:rPr>
          <w:rFonts w:cs="Simplified Arabic" w:hint="cs"/>
          <w:szCs w:val="28"/>
          <w:rtl/>
        </w:rPr>
        <w:t>(</w:t>
      </w:r>
      <w:r w:rsidRPr="00443AAE">
        <w:rPr>
          <w:rFonts w:cs="Simplified Arabic"/>
          <w:szCs w:val="28"/>
          <w:rtl/>
        </w:rPr>
        <w:t>٧</w:t>
      </w:r>
      <w:r w:rsidR="004F5463">
        <w:rPr>
          <w:rFonts w:cs="Simplified Arabic" w:hint="cs"/>
          <w:szCs w:val="28"/>
          <w:rtl/>
        </w:rPr>
        <w:t>).</w:t>
      </w:r>
    </w:p>
    <w:p w:rsidR="009C1BC7" w:rsidRPr="00443AAE" w:rsidRDefault="009C1BC7" w:rsidP="004F5463">
      <w:pPr>
        <w:jc w:val="lowKashida"/>
        <w:rPr>
          <w:rFonts w:cs="Simplified Arabic"/>
          <w:szCs w:val="28"/>
          <w:rtl/>
        </w:rPr>
      </w:pPr>
      <w:r w:rsidRPr="00443AAE">
        <w:rPr>
          <w:rFonts w:cs="Simplified Arabic" w:hint="eastAsia"/>
          <w:szCs w:val="28"/>
          <w:rtl/>
        </w:rPr>
        <w:lastRenderedPageBreak/>
        <w:t>باب</w:t>
      </w:r>
      <w:r w:rsidRPr="00443AAE">
        <w:rPr>
          <w:rFonts w:cs="Simplified Arabic"/>
          <w:szCs w:val="28"/>
          <w:rtl/>
        </w:rPr>
        <w:t xml:space="preserve"> أن المرأة المتمتع </w:t>
      </w:r>
      <w:r w:rsidR="004F5463">
        <w:rPr>
          <w:rFonts w:cs="Simplified Arabic" w:hint="cs"/>
          <w:szCs w:val="28"/>
          <w:rtl/>
        </w:rPr>
        <w:t>به</w:t>
      </w:r>
      <w:r w:rsidRPr="00443AAE">
        <w:rPr>
          <w:rFonts w:cs="Simplified Arabic"/>
          <w:szCs w:val="28"/>
          <w:rtl/>
        </w:rPr>
        <w:t>ا مع الدخول لا يجوز لها أن تتزوج بغير</w:t>
      </w:r>
      <w:r w:rsidR="004F5463">
        <w:rPr>
          <w:rFonts w:cs="Simplified Arabic" w:hint="cs"/>
          <w:szCs w:val="28"/>
          <w:rtl/>
        </w:rPr>
        <w:t xml:space="preserve"> </w:t>
      </w:r>
      <w:r w:rsidRPr="00443AAE">
        <w:rPr>
          <w:rFonts w:cs="Simplified Arabic" w:hint="eastAsia"/>
          <w:szCs w:val="28"/>
          <w:rtl/>
        </w:rPr>
        <w:t>الزوج</w:t>
      </w:r>
      <w:r w:rsidRPr="00443AAE">
        <w:rPr>
          <w:rFonts w:cs="Simplified Arabic"/>
          <w:szCs w:val="28"/>
          <w:rtl/>
        </w:rPr>
        <w:t xml:space="preserve"> إلا بعد العدة</w:t>
      </w:r>
      <w:r w:rsidR="004F5463">
        <w:rPr>
          <w:rFonts w:cs="Simplified Arabic" w:hint="cs"/>
          <w:szCs w:val="28"/>
          <w:rtl/>
        </w:rPr>
        <w:t>,</w:t>
      </w:r>
      <w:r w:rsidR="004F5463">
        <w:rPr>
          <w:rFonts w:cs="Simplified Arabic"/>
          <w:szCs w:val="28"/>
          <w:rtl/>
        </w:rPr>
        <w:t xml:space="preserve"> ويجوز أن تتزوج به فيها</w:t>
      </w:r>
      <w:r w:rsidR="004F5463">
        <w:rPr>
          <w:rFonts w:cs="Simplified Arabic" w:hint="cs"/>
          <w:szCs w:val="28"/>
          <w:rtl/>
        </w:rPr>
        <w:t xml:space="preserve"> (</w:t>
      </w:r>
      <w:r w:rsidRPr="00443AAE">
        <w:rPr>
          <w:rFonts w:cs="Simplified Arabic"/>
          <w:szCs w:val="28"/>
          <w:rtl/>
        </w:rPr>
        <w:t>٨</w:t>
      </w:r>
      <w:r w:rsidR="004F5463">
        <w:rPr>
          <w:rFonts w:cs="Simplified Arabic" w:hint="cs"/>
          <w:szCs w:val="28"/>
          <w:rtl/>
        </w:rPr>
        <w:t>).</w:t>
      </w:r>
    </w:p>
    <w:p w:rsidR="009C1BC7" w:rsidRPr="00443AAE" w:rsidRDefault="009C1BC7" w:rsidP="004F5463">
      <w:pPr>
        <w:jc w:val="lowKashida"/>
        <w:rPr>
          <w:rFonts w:cs="Simplified Arabic"/>
          <w:szCs w:val="28"/>
          <w:rtl/>
        </w:rPr>
      </w:pPr>
      <w:r w:rsidRPr="00443AAE">
        <w:rPr>
          <w:rFonts w:cs="Simplified Arabic" w:hint="eastAsia"/>
          <w:szCs w:val="28"/>
          <w:rtl/>
        </w:rPr>
        <w:t>باب</w:t>
      </w:r>
      <w:r w:rsidRPr="00443AAE">
        <w:rPr>
          <w:rFonts w:cs="Simplified Arabic"/>
          <w:szCs w:val="28"/>
          <w:rtl/>
        </w:rPr>
        <w:t xml:space="preserve"> عدم جواز المتعة بالمتمتع </w:t>
      </w:r>
      <w:r w:rsidR="004F5463">
        <w:rPr>
          <w:rFonts w:cs="Simplified Arabic" w:hint="cs"/>
          <w:szCs w:val="28"/>
          <w:rtl/>
        </w:rPr>
        <w:t>به</w:t>
      </w:r>
      <w:r w:rsidRPr="00443AAE">
        <w:rPr>
          <w:rFonts w:cs="Simplified Arabic"/>
          <w:szCs w:val="28"/>
          <w:rtl/>
        </w:rPr>
        <w:t>ا قبل انقضاء المدة</w:t>
      </w:r>
      <w:r w:rsidR="004F5463">
        <w:rPr>
          <w:rFonts w:cs="Simplified Arabic" w:hint="cs"/>
          <w:szCs w:val="28"/>
          <w:rtl/>
        </w:rPr>
        <w:t>,</w:t>
      </w:r>
      <w:r w:rsidR="004F5463">
        <w:rPr>
          <w:rFonts w:cs="Simplified Arabic"/>
          <w:szCs w:val="28"/>
          <w:rtl/>
        </w:rPr>
        <w:t xml:space="preserve"> ف</w:t>
      </w:r>
      <w:r w:rsidR="004F5463">
        <w:rPr>
          <w:rFonts w:cs="Simplified Arabic" w:hint="cs"/>
          <w:szCs w:val="28"/>
          <w:rtl/>
        </w:rPr>
        <w:t>إ</w:t>
      </w:r>
      <w:r w:rsidRPr="00443AAE">
        <w:rPr>
          <w:rFonts w:cs="Simplified Arabic"/>
          <w:szCs w:val="28"/>
          <w:rtl/>
        </w:rPr>
        <w:t>ن وهبها</w:t>
      </w:r>
      <w:r w:rsidR="004F5463">
        <w:rPr>
          <w:rFonts w:cs="Simplified Arabic" w:hint="cs"/>
          <w:szCs w:val="28"/>
          <w:rtl/>
        </w:rPr>
        <w:t xml:space="preserve"> </w:t>
      </w:r>
      <w:r w:rsidRPr="00443AAE">
        <w:rPr>
          <w:rFonts w:cs="Simplified Arabic" w:hint="eastAsia"/>
          <w:szCs w:val="28"/>
          <w:rtl/>
        </w:rPr>
        <w:t>إياها</w:t>
      </w:r>
      <w:r w:rsidR="004F5463">
        <w:rPr>
          <w:rFonts w:cs="Simplified Arabic"/>
          <w:szCs w:val="28"/>
          <w:rtl/>
        </w:rPr>
        <w:t xml:space="preserve"> زوجها جاز له ذلك</w:t>
      </w:r>
      <w:r w:rsidR="004F5463">
        <w:rPr>
          <w:rFonts w:cs="Simplified Arabic" w:hint="cs"/>
          <w:szCs w:val="28"/>
          <w:rtl/>
        </w:rPr>
        <w:t xml:space="preserve"> (</w:t>
      </w:r>
      <w:r w:rsidRPr="00443AAE">
        <w:rPr>
          <w:rFonts w:cs="Simplified Arabic"/>
          <w:szCs w:val="28"/>
          <w:rtl/>
        </w:rPr>
        <w:t>١</w:t>
      </w:r>
      <w:r w:rsidR="004F5463">
        <w:rPr>
          <w:rFonts w:cs="Simplified Arabic" w:hint="cs"/>
          <w:szCs w:val="28"/>
          <w:rtl/>
        </w:rPr>
        <w:t>).</w:t>
      </w:r>
    </w:p>
    <w:p w:rsidR="009C1BC7" w:rsidRPr="00443AAE" w:rsidRDefault="009C1BC7" w:rsidP="004F5463">
      <w:pPr>
        <w:jc w:val="lowKashida"/>
        <w:rPr>
          <w:rFonts w:cs="Simplified Arabic"/>
          <w:szCs w:val="28"/>
          <w:rtl/>
        </w:rPr>
      </w:pPr>
      <w:r w:rsidRPr="00443AAE">
        <w:rPr>
          <w:rFonts w:cs="Simplified Arabic" w:hint="eastAsia"/>
          <w:szCs w:val="28"/>
          <w:rtl/>
        </w:rPr>
        <w:t>باب</w:t>
      </w:r>
      <w:r w:rsidRPr="00443AAE">
        <w:rPr>
          <w:rFonts w:cs="Simplified Arabic"/>
          <w:szCs w:val="28"/>
          <w:rtl/>
        </w:rPr>
        <w:t xml:space="preserve"> وجوب كون الأجل في المتعة معلوم</w:t>
      </w:r>
      <w:r w:rsidR="004F5463">
        <w:rPr>
          <w:rFonts w:cs="Simplified Arabic" w:hint="cs"/>
          <w:szCs w:val="28"/>
          <w:rtl/>
        </w:rPr>
        <w:t>ً</w:t>
      </w:r>
      <w:r w:rsidRPr="00443AAE">
        <w:rPr>
          <w:rFonts w:cs="Simplified Arabic"/>
          <w:szCs w:val="28"/>
          <w:rtl/>
        </w:rPr>
        <w:t>ا مضبوط</w:t>
      </w:r>
      <w:r w:rsidR="004F5463">
        <w:rPr>
          <w:rFonts w:cs="Simplified Arabic" w:hint="cs"/>
          <w:szCs w:val="28"/>
          <w:rtl/>
        </w:rPr>
        <w:t>ً</w:t>
      </w:r>
      <w:r w:rsidRPr="00443AAE">
        <w:rPr>
          <w:rFonts w:cs="Simplified Arabic"/>
          <w:szCs w:val="28"/>
          <w:rtl/>
        </w:rPr>
        <w:t>ا وحكم</w:t>
      </w:r>
      <w:r w:rsidR="004F5463">
        <w:rPr>
          <w:rFonts w:cs="Simplified Arabic" w:hint="cs"/>
          <w:szCs w:val="28"/>
          <w:rtl/>
        </w:rPr>
        <w:t xml:space="preserve"> </w:t>
      </w:r>
      <w:r w:rsidRPr="00443AAE">
        <w:rPr>
          <w:rFonts w:cs="Simplified Arabic" w:hint="eastAsia"/>
          <w:szCs w:val="28"/>
          <w:rtl/>
        </w:rPr>
        <w:t>الساعة</w:t>
      </w:r>
      <w:r w:rsidR="004F5463">
        <w:rPr>
          <w:rFonts w:cs="Simplified Arabic"/>
          <w:szCs w:val="28"/>
          <w:rtl/>
        </w:rPr>
        <w:t xml:space="preserve"> والساعتين و</w:t>
      </w:r>
      <w:r w:rsidR="004F5463">
        <w:rPr>
          <w:rFonts w:cs="Simplified Arabic" w:hint="cs"/>
          <w:szCs w:val="28"/>
          <w:rtl/>
        </w:rPr>
        <w:t>أ</w:t>
      </w:r>
      <w:r w:rsidRPr="00443AAE">
        <w:rPr>
          <w:rFonts w:cs="Simplified Arabic"/>
          <w:szCs w:val="28"/>
          <w:rtl/>
        </w:rPr>
        <w:t>نه يجوز اشتراط المرة والمرات مع تعيين</w:t>
      </w:r>
      <w:r w:rsidR="004F5463">
        <w:rPr>
          <w:rFonts w:cs="Simplified Arabic" w:hint="cs"/>
          <w:szCs w:val="28"/>
          <w:rtl/>
        </w:rPr>
        <w:t xml:space="preserve"> </w:t>
      </w:r>
      <w:r w:rsidRPr="00443AAE">
        <w:rPr>
          <w:rFonts w:cs="Simplified Arabic" w:hint="eastAsia"/>
          <w:szCs w:val="28"/>
          <w:rtl/>
        </w:rPr>
        <w:t>الأجل</w:t>
      </w:r>
      <w:r w:rsidR="004F5463">
        <w:rPr>
          <w:rFonts w:cs="Simplified Arabic" w:hint="cs"/>
          <w:szCs w:val="28"/>
          <w:rtl/>
        </w:rPr>
        <w:t xml:space="preserve"> (</w:t>
      </w:r>
      <w:r w:rsidRPr="00443AAE">
        <w:rPr>
          <w:rFonts w:cs="Simplified Arabic"/>
          <w:szCs w:val="28"/>
          <w:rtl/>
        </w:rPr>
        <w:t>٥</w:t>
      </w:r>
      <w:r w:rsidR="004F5463">
        <w:rPr>
          <w:rFonts w:cs="Simplified Arabic" w:hint="cs"/>
          <w:szCs w:val="28"/>
          <w:rtl/>
        </w:rPr>
        <w:t>).</w:t>
      </w:r>
    </w:p>
    <w:p w:rsidR="009C1BC7" w:rsidRPr="00443AAE" w:rsidRDefault="009C1BC7" w:rsidP="004F5463">
      <w:pPr>
        <w:jc w:val="lowKashida"/>
        <w:rPr>
          <w:rFonts w:cs="Simplified Arabic"/>
          <w:szCs w:val="28"/>
          <w:rtl/>
        </w:rPr>
      </w:pPr>
      <w:r w:rsidRPr="00443AAE">
        <w:rPr>
          <w:rFonts w:cs="Simplified Arabic" w:hint="eastAsia"/>
          <w:szCs w:val="28"/>
          <w:rtl/>
        </w:rPr>
        <w:t>باب</w:t>
      </w:r>
      <w:r w:rsidR="004F5463">
        <w:rPr>
          <w:rFonts w:cs="Simplified Arabic"/>
          <w:szCs w:val="28"/>
          <w:rtl/>
        </w:rPr>
        <w:t xml:space="preserve"> </w:t>
      </w:r>
      <w:r w:rsidR="004F5463">
        <w:rPr>
          <w:rFonts w:cs="Simplified Arabic" w:hint="cs"/>
          <w:szCs w:val="28"/>
          <w:rtl/>
        </w:rPr>
        <w:t>أ</w:t>
      </w:r>
      <w:r w:rsidRPr="00443AAE">
        <w:rPr>
          <w:rFonts w:cs="Simplified Arabic"/>
          <w:szCs w:val="28"/>
          <w:rtl/>
        </w:rPr>
        <w:t>نه يجوز أن يتمتع بالمرأة الواحدة مرار</w:t>
      </w:r>
      <w:r w:rsidR="004F5463">
        <w:rPr>
          <w:rFonts w:cs="Simplified Arabic" w:hint="cs"/>
          <w:szCs w:val="28"/>
          <w:rtl/>
        </w:rPr>
        <w:t>ً</w:t>
      </w:r>
      <w:r w:rsidRPr="00443AAE">
        <w:rPr>
          <w:rFonts w:cs="Simplified Arabic"/>
          <w:szCs w:val="28"/>
          <w:rtl/>
        </w:rPr>
        <w:t>ا كثيرة ولا تحرم في</w:t>
      </w:r>
      <w:r w:rsidR="004F5463">
        <w:rPr>
          <w:rFonts w:cs="Simplified Arabic" w:hint="cs"/>
          <w:szCs w:val="28"/>
          <w:rtl/>
        </w:rPr>
        <w:t xml:space="preserve"> </w:t>
      </w:r>
      <w:r w:rsidRPr="00443AAE">
        <w:rPr>
          <w:rFonts w:cs="Simplified Arabic" w:hint="eastAsia"/>
          <w:szCs w:val="28"/>
          <w:rtl/>
        </w:rPr>
        <w:t>الثالثة</w:t>
      </w:r>
      <w:r w:rsidRPr="00443AAE">
        <w:rPr>
          <w:rFonts w:cs="Simplified Arabic"/>
          <w:szCs w:val="28"/>
          <w:rtl/>
        </w:rPr>
        <w:t xml:space="preserve"> ولا ف</w:t>
      </w:r>
      <w:r w:rsidR="004F5463">
        <w:rPr>
          <w:rFonts w:cs="Simplified Arabic"/>
          <w:szCs w:val="28"/>
          <w:rtl/>
        </w:rPr>
        <w:t>ي التاسعة كالمطلقة بل هي كالأمة</w:t>
      </w:r>
      <w:r w:rsidR="004F5463">
        <w:rPr>
          <w:rFonts w:cs="Simplified Arabic" w:hint="cs"/>
          <w:szCs w:val="28"/>
          <w:rtl/>
        </w:rPr>
        <w:t xml:space="preserve"> (</w:t>
      </w:r>
      <w:r w:rsidRPr="00443AAE">
        <w:rPr>
          <w:rFonts w:cs="Simplified Arabic"/>
          <w:szCs w:val="28"/>
          <w:rtl/>
        </w:rPr>
        <w:t>٣</w:t>
      </w:r>
      <w:r w:rsidR="004F5463">
        <w:rPr>
          <w:rFonts w:cs="Simplified Arabic" w:hint="cs"/>
          <w:szCs w:val="28"/>
          <w:rtl/>
        </w:rPr>
        <w:t>).</w:t>
      </w:r>
    </w:p>
    <w:p w:rsidR="009C1BC7" w:rsidRPr="00443AAE" w:rsidRDefault="009C1BC7" w:rsidP="004F5463">
      <w:pPr>
        <w:jc w:val="lowKashida"/>
        <w:rPr>
          <w:rFonts w:cs="Simplified Arabic"/>
          <w:szCs w:val="28"/>
          <w:rtl/>
        </w:rPr>
      </w:pPr>
      <w:r w:rsidRPr="00443AAE">
        <w:rPr>
          <w:rFonts w:cs="Simplified Arabic" w:hint="eastAsia"/>
          <w:szCs w:val="28"/>
          <w:rtl/>
        </w:rPr>
        <w:t>باب</w:t>
      </w:r>
      <w:r w:rsidRPr="00443AAE">
        <w:rPr>
          <w:rFonts w:cs="Simplified Arabic"/>
          <w:szCs w:val="28"/>
          <w:rtl/>
        </w:rPr>
        <w:t xml:space="preserve"> جواز حبس المهر عن المرأة المتمتع </w:t>
      </w:r>
      <w:r w:rsidR="004F5463">
        <w:rPr>
          <w:rFonts w:cs="Simplified Arabic" w:hint="cs"/>
          <w:szCs w:val="28"/>
          <w:rtl/>
        </w:rPr>
        <w:t>به</w:t>
      </w:r>
      <w:r w:rsidRPr="00443AAE">
        <w:rPr>
          <w:rFonts w:cs="Simplified Arabic"/>
          <w:szCs w:val="28"/>
          <w:rtl/>
        </w:rPr>
        <w:t>ا بقدر ما تخلف من</w:t>
      </w:r>
      <w:r w:rsidR="004F5463">
        <w:rPr>
          <w:rFonts w:cs="Simplified Arabic" w:hint="cs"/>
          <w:szCs w:val="28"/>
          <w:rtl/>
        </w:rPr>
        <w:t xml:space="preserve"> </w:t>
      </w:r>
      <w:r w:rsidRPr="00443AAE">
        <w:rPr>
          <w:rFonts w:cs="Simplified Arabic" w:hint="eastAsia"/>
          <w:szCs w:val="28"/>
          <w:rtl/>
        </w:rPr>
        <w:t>المدة</w:t>
      </w:r>
      <w:r w:rsidR="004F5463">
        <w:rPr>
          <w:rFonts w:cs="Simplified Arabic"/>
          <w:szCs w:val="28"/>
          <w:rtl/>
        </w:rPr>
        <w:t xml:space="preserve"> إلا أيام حيضها فإ</w:t>
      </w:r>
      <w:r w:rsidR="004F5463">
        <w:rPr>
          <w:rFonts w:cs="Simplified Arabic" w:hint="cs"/>
          <w:szCs w:val="28"/>
          <w:rtl/>
        </w:rPr>
        <w:t>نه</w:t>
      </w:r>
      <w:r w:rsidR="004F5463">
        <w:rPr>
          <w:rFonts w:cs="Simplified Arabic"/>
          <w:szCs w:val="28"/>
          <w:rtl/>
        </w:rPr>
        <w:t>ا لها</w:t>
      </w:r>
      <w:r w:rsidR="004F5463">
        <w:rPr>
          <w:rFonts w:cs="Simplified Arabic" w:hint="cs"/>
          <w:szCs w:val="28"/>
          <w:rtl/>
        </w:rPr>
        <w:t xml:space="preserve"> (</w:t>
      </w:r>
      <w:r w:rsidRPr="00443AAE">
        <w:rPr>
          <w:rFonts w:cs="Simplified Arabic"/>
          <w:szCs w:val="28"/>
          <w:rtl/>
        </w:rPr>
        <w:t>٤</w:t>
      </w:r>
      <w:r w:rsidR="004F5463">
        <w:rPr>
          <w:rFonts w:cs="Simplified Arabic" w:hint="cs"/>
          <w:szCs w:val="28"/>
          <w:rtl/>
        </w:rPr>
        <w:t>).</w:t>
      </w:r>
    </w:p>
    <w:p w:rsidR="009C1BC7" w:rsidRPr="00443AAE" w:rsidRDefault="009C1BC7" w:rsidP="004F5463">
      <w:pPr>
        <w:jc w:val="lowKashida"/>
        <w:rPr>
          <w:rFonts w:cs="Simplified Arabic"/>
          <w:szCs w:val="28"/>
          <w:rtl/>
        </w:rPr>
      </w:pPr>
      <w:r w:rsidRPr="00443AAE">
        <w:rPr>
          <w:rFonts w:cs="Simplified Arabic" w:hint="eastAsia"/>
          <w:szCs w:val="28"/>
          <w:rtl/>
        </w:rPr>
        <w:t>باب</w:t>
      </w:r>
      <w:r w:rsidRPr="00443AAE">
        <w:rPr>
          <w:rFonts w:cs="Simplified Arabic"/>
          <w:szCs w:val="28"/>
          <w:rtl/>
        </w:rPr>
        <w:t xml:space="preserve"> أن المرأة المتمتع </w:t>
      </w:r>
      <w:r w:rsidR="004F5463">
        <w:rPr>
          <w:rFonts w:cs="Simplified Arabic" w:hint="cs"/>
          <w:szCs w:val="28"/>
          <w:rtl/>
        </w:rPr>
        <w:t>به</w:t>
      </w:r>
      <w:r w:rsidR="004F5463">
        <w:rPr>
          <w:rFonts w:cs="Simplified Arabic"/>
          <w:szCs w:val="28"/>
          <w:rtl/>
        </w:rPr>
        <w:t>ا إذا ظهر لها زوج وقد بق</w:t>
      </w:r>
      <w:r w:rsidR="004F5463">
        <w:rPr>
          <w:rFonts w:cs="Simplified Arabic" w:hint="cs"/>
          <w:szCs w:val="28"/>
          <w:rtl/>
        </w:rPr>
        <w:t>ي</w:t>
      </w:r>
      <w:r w:rsidRPr="00443AAE">
        <w:rPr>
          <w:rFonts w:cs="Simplified Arabic"/>
          <w:szCs w:val="28"/>
          <w:rtl/>
        </w:rPr>
        <w:t xml:space="preserve"> من مهرها</w:t>
      </w:r>
      <w:r w:rsidR="004F5463">
        <w:rPr>
          <w:rFonts w:cs="Simplified Arabic" w:hint="cs"/>
          <w:szCs w:val="28"/>
          <w:rtl/>
        </w:rPr>
        <w:t xml:space="preserve"> </w:t>
      </w:r>
      <w:r w:rsidRPr="00443AAE">
        <w:rPr>
          <w:rFonts w:cs="Simplified Arabic" w:hint="eastAsia"/>
          <w:szCs w:val="28"/>
          <w:rtl/>
        </w:rPr>
        <w:t>شيء</w:t>
      </w:r>
      <w:r w:rsidR="004F5463">
        <w:rPr>
          <w:rFonts w:cs="Simplified Arabic"/>
          <w:szCs w:val="28"/>
          <w:rtl/>
        </w:rPr>
        <w:t xml:space="preserve"> سقط عن المتمتع وبطل العقد</w:t>
      </w:r>
      <w:r w:rsidR="004F5463">
        <w:rPr>
          <w:rFonts w:cs="Simplified Arabic" w:hint="cs"/>
          <w:szCs w:val="28"/>
          <w:rtl/>
        </w:rPr>
        <w:t xml:space="preserve"> (</w:t>
      </w:r>
      <w:r w:rsidRPr="00443AAE">
        <w:rPr>
          <w:rFonts w:cs="Simplified Arabic"/>
          <w:szCs w:val="28"/>
          <w:rtl/>
        </w:rPr>
        <w:t>٢</w:t>
      </w:r>
      <w:r w:rsidR="004F5463">
        <w:rPr>
          <w:rFonts w:cs="Simplified Arabic" w:hint="cs"/>
          <w:szCs w:val="28"/>
          <w:rtl/>
        </w:rPr>
        <w:t>).</w:t>
      </w:r>
    </w:p>
    <w:p w:rsidR="009C1BC7" w:rsidRPr="00443AAE" w:rsidRDefault="009C1BC7" w:rsidP="004F5463">
      <w:pPr>
        <w:jc w:val="lowKashida"/>
        <w:rPr>
          <w:rFonts w:cs="Simplified Arabic"/>
          <w:szCs w:val="28"/>
          <w:rtl/>
        </w:rPr>
      </w:pPr>
      <w:r w:rsidRPr="00443AAE">
        <w:rPr>
          <w:rFonts w:cs="Simplified Arabic" w:hint="eastAsia"/>
          <w:szCs w:val="28"/>
          <w:rtl/>
        </w:rPr>
        <w:t>باب</w:t>
      </w:r>
      <w:r w:rsidRPr="00443AAE">
        <w:rPr>
          <w:rFonts w:cs="Simplified Arabic"/>
          <w:szCs w:val="28"/>
          <w:rtl/>
        </w:rPr>
        <w:t xml:space="preserve"> أن من تمتع </w:t>
      </w:r>
      <w:r w:rsidR="004F5463">
        <w:rPr>
          <w:rFonts w:cs="Simplified Arabic" w:hint="cs"/>
          <w:szCs w:val="28"/>
          <w:rtl/>
        </w:rPr>
        <w:t>ب</w:t>
      </w:r>
      <w:r w:rsidRPr="00443AAE">
        <w:rPr>
          <w:rFonts w:cs="Simplified Arabic"/>
          <w:szCs w:val="28"/>
          <w:rtl/>
        </w:rPr>
        <w:t xml:space="preserve">امرأة ثم وهبها المدة قبل الدخول أو بعده لم </w:t>
      </w:r>
      <w:r w:rsidRPr="00443AAE">
        <w:rPr>
          <w:rFonts w:cs="Simplified Arabic" w:hint="eastAsia"/>
          <w:szCs w:val="28"/>
          <w:rtl/>
        </w:rPr>
        <w:t>يجز</w:t>
      </w:r>
      <w:r w:rsidR="004F5463">
        <w:rPr>
          <w:rFonts w:cs="Simplified Arabic"/>
          <w:szCs w:val="28"/>
          <w:rtl/>
        </w:rPr>
        <w:t xml:space="preserve"> له الرجوع</w:t>
      </w:r>
      <w:r w:rsidR="004F5463">
        <w:rPr>
          <w:rFonts w:cs="Simplified Arabic" w:hint="cs"/>
          <w:szCs w:val="28"/>
          <w:rtl/>
        </w:rPr>
        <w:t xml:space="preserve"> (1).</w:t>
      </w:r>
    </w:p>
    <w:p w:rsidR="009C1BC7" w:rsidRPr="00443AAE" w:rsidRDefault="009C1BC7" w:rsidP="004F5463">
      <w:pPr>
        <w:jc w:val="lowKashida"/>
        <w:rPr>
          <w:rFonts w:cs="Simplified Arabic"/>
          <w:szCs w:val="28"/>
          <w:rtl/>
        </w:rPr>
      </w:pPr>
      <w:r w:rsidRPr="00443AAE">
        <w:rPr>
          <w:rFonts w:cs="Simplified Arabic" w:hint="eastAsia"/>
          <w:szCs w:val="28"/>
          <w:rtl/>
        </w:rPr>
        <w:t>باب</w:t>
      </w:r>
      <w:r w:rsidRPr="00443AAE">
        <w:rPr>
          <w:rFonts w:cs="Simplified Arabic"/>
          <w:szCs w:val="28"/>
          <w:rtl/>
        </w:rPr>
        <w:t xml:space="preserve"> حكم المتمتع </w:t>
      </w:r>
      <w:r w:rsidR="004F5463">
        <w:rPr>
          <w:rFonts w:cs="Simplified Arabic" w:hint="cs"/>
          <w:szCs w:val="28"/>
          <w:rtl/>
        </w:rPr>
        <w:t>به</w:t>
      </w:r>
      <w:r w:rsidRPr="00443AAE">
        <w:rPr>
          <w:rFonts w:cs="Simplified Arabic"/>
          <w:szCs w:val="28"/>
          <w:rtl/>
        </w:rPr>
        <w:t>ا إذا وهبت مهرها ثم وهبها الرجل المدة</w:t>
      </w:r>
      <w:r w:rsidR="004F5463">
        <w:rPr>
          <w:rFonts w:cs="Simplified Arabic" w:hint="cs"/>
          <w:szCs w:val="28"/>
          <w:rtl/>
        </w:rPr>
        <w:t xml:space="preserve"> </w:t>
      </w:r>
      <w:r w:rsidRPr="00443AAE">
        <w:rPr>
          <w:rFonts w:cs="Simplified Arabic" w:hint="eastAsia"/>
          <w:szCs w:val="28"/>
          <w:rtl/>
        </w:rPr>
        <w:t>قبل</w:t>
      </w:r>
      <w:r w:rsidR="004F5463">
        <w:rPr>
          <w:rFonts w:cs="Simplified Arabic"/>
          <w:szCs w:val="28"/>
          <w:rtl/>
        </w:rPr>
        <w:t xml:space="preserve"> الدخول</w:t>
      </w:r>
      <w:r w:rsidR="004F5463">
        <w:rPr>
          <w:rFonts w:cs="Simplified Arabic" w:hint="cs"/>
          <w:szCs w:val="28"/>
          <w:rtl/>
        </w:rPr>
        <w:t xml:space="preserve"> (</w:t>
      </w:r>
      <w:r w:rsidRPr="00443AAE">
        <w:rPr>
          <w:rFonts w:cs="Simplified Arabic"/>
          <w:szCs w:val="28"/>
          <w:rtl/>
        </w:rPr>
        <w:t>١</w:t>
      </w:r>
      <w:r w:rsidR="004F5463">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باب</w:t>
      </w:r>
      <w:r w:rsidR="004F5463">
        <w:rPr>
          <w:rFonts w:cs="Simplified Arabic"/>
          <w:szCs w:val="28"/>
          <w:rtl/>
        </w:rPr>
        <w:t xml:space="preserve"> </w:t>
      </w:r>
      <w:r w:rsidR="004F5463">
        <w:rPr>
          <w:rFonts w:cs="Simplified Arabic" w:hint="cs"/>
          <w:szCs w:val="28"/>
          <w:rtl/>
        </w:rPr>
        <w:t>أ</w:t>
      </w:r>
      <w:r w:rsidRPr="00443AAE">
        <w:rPr>
          <w:rFonts w:cs="Simplified Arabic"/>
          <w:szCs w:val="28"/>
          <w:rtl/>
        </w:rPr>
        <w:t>نه لا يجب في المتعة الإشهاد ولا الإعلان</w:t>
      </w:r>
      <w:r w:rsidR="004F5463">
        <w:rPr>
          <w:rFonts w:cs="Simplified Arabic" w:hint="cs"/>
          <w:szCs w:val="28"/>
          <w:rtl/>
        </w:rPr>
        <w:t>,</w:t>
      </w:r>
      <w:r w:rsidR="004F5463">
        <w:rPr>
          <w:rFonts w:cs="Simplified Arabic"/>
          <w:szCs w:val="28"/>
          <w:rtl/>
        </w:rPr>
        <w:t xml:space="preserve"> بل يستحبان</w:t>
      </w:r>
      <w:r w:rsidRPr="00443AAE">
        <w:rPr>
          <w:rFonts w:cs="Simplified Arabic"/>
          <w:szCs w:val="28"/>
          <w:rtl/>
        </w:rPr>
        <w:t xml:space="preserve"> </w:t>
      </w:r>
      <w:r w:rsidR="004F5463">
        <w:rPr>
          <w:rFonts w:cs="Simplified Arabic" w:hint="cs"/>
          <w:szCs w:val="28"/>
          <w:rtl/>
        </w:rPr>
        <w:t>(</w:t>
      </w:r>
      <w:r w:rsidRPr="00443AAE">
        <w:rPr>
          <w:rFonts w:cs="Simplified Arabic"/>
          <w:szCs w:val="28"/>
          <w:rtl/>
        </w:rPr>
        <w:t>٥</w:t>
      </w:r>
      <w:r w:rsidR="004F5463">
        <w:rPr>
          <w:rFonts w:cs="Simplified Arabic" w:hint="cs"/>
          <w:szCs w:val="28"/>
          <w:rtl/>
        </w:rPr>
        <w:t>).</w:t>
      </w:r>
    </w:p>
    <w:p w:rsidR="009C1BC7" w:rsidRPr="00443AAE" w:rsidRDefault="009C1BC7" w:rsidP="004F5463">
      <w:pPr>
        <w:jc w:val="lowKashida"/>
        <w:rPr>
          <w:rFonts w:cs="Simplified Arabic"/>
          <w:szCs w:val="28"/>
          <w:rtl/>
        </w:rPr>
      </w:pPr>
      <w:r w:rsidRPr="00443AAE">
        <w:rPr>
          <w:rFonts w:cs="Simplified Arabic" w:hint="eastAsia"/>
          <w:szCs w:val="28"/>
          <w:rtl/>
        </w:rPr>
        <w:t>باب</w:t>
      </w:r>
      <w:r w:rsidRPr="00443AAE">
        <w:rPr>
          <w:rFonts w:cs="Simplified Arabic"/>
          <w:szCs w:val="28"/>
          <w:rtl/>
        </w:rPr>
        <w:t xml:space="preserve"> عدم ثبوت الميراث في المتعة للزوج ولا للمرأة</w:t>
      </w:r>
      <w:r w:rsidR="004F5463">
        <w:rPr>
          <w:rFonts w:cs="Simplified Arabic" w:hint="cs"/>
          <w:szCs w:val="28"/>
          <w:rtl/>
        </w:rPr>
        <w:t>,</w:t>
      </w:r>
      <w:r w:rsidRPr="00443AAE">
        <w:rPr>
          <w:rFonts w:cs="Simplified Arabic"/>
          <w:szCs w:val="28"/>
          <w:rtl/>
        </w:rPr>
        <w:t xml:space="preserve"> وحكم ما لو</w:t>
      </w:r>
      <w:r w:rsidR="004F5463">
        <w:rPr>
          <w:rFonts w:cs="Simplified Arabic" w:hint="cs"/>
          <w:szCs w:val="28"/>
          <w:rtl/>
        </w:rPr>
        <w:t xml:space="preserve"> </w:t>
      </w:r>
      <w:r w:rsidRPr="00443AAE">
        <w:rPr>
          <w:rFonts w:cs="Simplified Arabic" w:hint="eastAsia"/>
          <w:szCs w:val="28"/>
          <w:rtl/>
        </w:rPr>
        <w:t>شرط</w:t>
      </w:r>
      <w:r w:rsidR="004F5463">
        <w:rPr>
          <w:rFonts w:cs="Simplified Arabic"/>
          <w:szCs w:val="28"/>
          <w:rtl/>
        </w:rPr>
        <w:t xml:space="preserve"> الميراث</w:t>
      </w:r>
      <w:r w:rsidR="004F5463">
        <w:rPr>
          <w:rFonts w:cs="Simplified Arabic" w:hint="cs"/>
          <w:szCs w:val="28"/>
          <w:rtl/>
        </w:rPr>
        <w:t xml:space="preserve"> (</w:t>
      </w:r>
      <w:r w:rsidRPr="00443AAE">
        <w:rPr>
          <w:rFonts w:cs="Simplified Arabic"/>
          <w:szCs w:val="28"/>
          <w:rtl/>
        </w:rPr>
        <w:t>١٠</w:t>
      </w:r>
      <w:r w:rsidR="004F5463">
        <w:rPr>
          <w:rFonts w:cs="Simplified Arabic" w:hint="cs"/>
          <w:szCs w:val="28"/>
          <w:rtl/>
        </w:rPr>
        <w:t>).</w:t>
      </w:r>
    </w:p>
    <w:p w:rsidR="009C1BC7" w:rsidRPr="00443AAE" w:rsidRDefault="009C1BC7" w:rsidP="004F5463">
      <w:pPr>
        <w:jc w:val="lowKashida"/>
        <w:rPr>
          <w:rFonts w:cs="Simplified Arabic"/>
          <w:szCs w:val="28"/>
          <w:rtl/>
        </w:rPr>
      </w:pPr>
      <w:r w:rsidRPr="00443AAE">
        <w:rPr>
          <w:rFonts w:cs="Simplified Arabic" w:hint="eastAsia"/>
          <w:szCs w:val="28"/>
          <w:rtl/>
        </w:rPr>
        <w:t>باب</w:t>
      </w:r>
      <w:r w:rsidR="004F5463">
        <w:rPr>
          <w:rFonts w:cs="Simplified Arabic"/>
          <w:szCs w:val="28"/>
          <w:rtl/>
        </w:rPr>
        <w:t xml:space="preserve"> أن ولد المتعة يلحق بأبيه و</w:t>
      </w:r>
      <w:r w:rsidR="004F5463">
        <w:rPr>
          <w:rFonts w:cs="Simplified Arabic" w:hint="cs"/>
          <w:szCs w:val="28"/>
          <w:rtl/>
        </w:rPr>
        <w:t>إ</w:t>
      </w:r>
      <w:r w:rsidRPr="00443AAE">
        <w:rPr>
          <w:rFonts w:cs="Simplified Arabic"/>
          <w:szCs w:val="28"/>
          <w:rtl/>
        </w:rPr>
        <w:t>ن شرط عدم لحوقه فلا يجوز</w:t>
      </w:r>
      <w:r w:rsidR="004F5463">
        <w:rPr>
          <w:rFonts w:cs="Simplified Arabic" w:hint="cs"/>
          <w:szCs w:val="28"/>
          <w:rtl/>
        </w:rPr>
        <w:t xml:space="preserve"> </w:t>
      </w:r>
      <w:r w:rsidRPr="00443AAE">
        <w:rPr>
          <w:rFonts w:cs="Simplified Arabic" w:hint="eastAsia"/>
          <w:szCs w:val="28"/>
          <w:rtl/>
        </w:rPr>
        <w:t>تقية</w:t>
      </w:r>
      <w:r w:rsidR="004F5463">
        <w:rPr>
          <w:rFonts w:cs="Simplified Arabic"/>
          <w:szCs w:val="28"/>
          <w:rtl/>
        </w:rPr>
        <w:t xml:space="preserve"> ولو عزل</w:t>
      </w:r>
      <w:r w:rsidR="004F5463">
        <w:rPr>
          <w:rFonts w:cs="Simplified Arabic" w:hint="cs"/>
          <w:szCs w:val="28"/>
          <w:rtl/>
        </w:rPr>
        <w:t xml:space="preserve"> (</w:t>
      </w:r>
      <w:r w:rsidRPr="00443AAE">
        <w:rPr>
          <w:rFonts w:cs="Simplified Arabic"/>
          <w:szCs w:val="28"/>
          <w:rtl/>
        </w:rPr>
        <w:t>٦</w:t>
      </w:r>
      <w:r w:rsidR="004F5463">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باب</w:t>
      </w:r>
      <w:r w:rsidRPr="00443AAE">
        <w:rPr>
          <w:rFonts w:cs="Simplified Arabic"/>
          <w:szCs w:val="28"/>
          <w:rtl/>
        </w:rPr>
        <w:t xml:space="preserve"> جواز العزل عن المتمتع </w:t>
      </w:r>
      <w:r w:rsidR="004F5463">
        <w:rPr>
          <w:rFonts w:cs="Simplified Arabic" w:hint="cs"/>
          <w:szCs w:val="28"/>
          <w:rtl/>
        </w:rPr>
        <w:t>به</w:t>
      </w:r>
      <w:r w:rsidR="004F5463">
        <w:rPr>
          <w:rFonts w:cs="Simplified Arabic"/>
          <w:szCs w:val="28"/>
          <w:rtl/>
        </w:rPr>
        <w:t>ا</w:t>
      </w:r>
      <w:r w:rsidRPr="00443AAE">
        <w:rPr>
          <w:rFonts w:cs="Simplified Arabic"/>
          <w:szCs w:val="28"/>
          <w:rtl/>
        </w:rPr>
        <w:t xml:space="preserve"> </w:t>
      </w:r>
      <w:r w:rsidR="004F5463">
        <w:rPr>
          <w:rFonts w:cs="Simplified Arabic" w:hint="cs"/>
          <w:szCs w:val="28"/>
          <w:rtl/>
        </w:rPr>
        <w:t>(</w:t>
      </w:r>
      <w:r w:rsidRPr="00443AAE">
        <w:rPr>
          <w:rFonts w:cs="Simplified Arabic"/>
          <w:szCs w:val="28"/>
          <w:rtl/>
        </w:rPr>
        <w:t>٢</w:t>
      </w:r>
      <w:r w:rsidR="004F5463">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باب</w:t>
      </w:r>
      <w:r w:rsidRPr="00443AAE">
        <w:rPr>
          <w:rFonts w:cs="Simplified Arabic"/>
          <w:szCs w:val="28"/>
          <w:rtl/>
        </w:rPr>
        <w:t xml:space="preserve"> حكم من تزوج امرأة شهر</w:t>
      </w:r>
      <w:r w:rsidR="004F5463">
        <w:rPr>
          <w:rFonts w:cs="Simplified Arabic" w:hint="cs"/>
          <w:szCs w:val="28"/>
          <w:rtl/>
        </w:rPr>
        <w:t>ً</w:t>
      </w:r>
      <w:r w:rsidR="004F5463">
        <w:rPr>
          <w:rFonts w:cs="Simplified Arabic"/>
          <w:szCs w:val="28"/>
          <w:rtl/>
        </w:rPr>
        <w:t>ا غير معين</w:t>
      </w:r>
      <w:r w:rsidRPr="00443AAE">
        <w:rPr>
          <w:rFonts w:cs="Simplified Arabic"/>
          <w:szCs w:val="28"/>
          <w:rtl/>
        </w:rPr>
        <w:t xml:space="preserve"> </w:t>
      </w:r>
      <w:r w:rsidR="004F5463">
        <w:rPr>
          <w:rFonts w:cs="Simplified Arabic" w:hint="cs"/>
          <w:szCs w:val="28"/>
          <w:rtl/>
        </w:rPr>
        <w:t>(</w:t>
      </w:r>
      <w:r w:rsidRPr="00443AAE">
        <w:rPr>
          <w:rFonts w:cs="Simplified Arabic"/>
          <w:szCs w:val="28"/>
          <w:rtl/>
        </w:rPr>
        <w:t>١</w:t>
      </w:r>
      <w:r w:rsidR="004F5463">
        <w:rPr>
          <w:rFonts w:cs="Simplified Arabic" w:hint="cs"/>
          <w:szCs w:val="28"/>
          <w:rtl/>
        </w:rPr>
        <w:t>).</w:t>
      </w:r>
    </w:p>
    <w:p w:rsidR="009C1BC7" w:rsidRPr="00443AAE" w:rsidRDefault="009C1BC7" w:rsidP="004F5463">
      <w:pPr>
        <w:jc w:val="lowKashida"/>
        <w:rPr>
          <w:rFonts w:cs="Simplified Arabic"/>
          <w:szCs w:val="28"/>
          <w:rtl/>
        </w:rPr>
      </w:pPr>
      <w:r w:rsidRPr="00443AAE">
        <w:rPr>
          <w:rFonts w:cs="Simplified Arabic" w:hint="eastAsia"/>
          <w:szCs w:val="28"/>
          <w:rtl/>
        </w:rPr>
        <w:t>باب</w:t>
      </w:r>
      <w:r w:rsidRPr="00443AAE">
        <w:rPr>
          <w:rFonts w:cs="Simplified Arabic"/>
          <w:szCs w:val="28"/>
          <w:rtl/>
        </w:rPr>
        <w:t xml:space="preserve"> جواز اشتراط الاستمتاع بما عدا الفرج في المتعة</w:t>
      </w:r>
      <w:r w:rsidR="004F5463">
        <w:rPr>
          <w:rFonts w:cs="Simplified Arabic" w:hint="cs"/>
          <w:szCs w:val="28"/>
          <w:rtl/>
        </w:rPr>
        <w:t>,</w:t>
      </w:r>
      <w:r w:rsidRPr="00443AAE">
        <w:rPr>
          <w:rFonts w:cs="Simplified Arabic"/>
          <w:szCs w:val="28"/>
          <w:rtl/>
        </w:rPr>
        <w:t xml:space="preserve"> فيلزم</w:t>
      </w:r>
      <w:r w:rsidR="004F5463">
        <w:rPr>
          <w:rFonts w:cs="Simplified Arabic" w:hint="cs"/>
          <w:szCs w:val="28"/>
          <w:rtl/>
        </w:rPr>
        <w:t xml:space="preserve"> </w:t>
      </w:r>
      <w:r w:rsidRPr="00443AAE">
        <w:rPr>
          <w:rFonts w:cs="Simplified Arabic" w:hint="eastAsia"/>
          <w:szCs w:val="28"/>
          <w:rtl/>
        </w:rPr>
        <w:t>الشرط</w:t>
      </w:r>
      <w:r w:rsidR="004F5463">
        <w:rPr>
          <w:rFonts w:cs="Simplified Arabic" w:hint="cs"/>
          <w:szCs w:val="28"/>
          <w:rtl/>
        </w:rPr>
        <w:t xml:space="preserve"> (</w:t>
      </w:r>
      <w:r w:rsidRPr="00443AAE">
        <w:rPr>
          <w:rFonts w:cs="Simplified Arabic"/>
          <w:szCs w:val="28"/>
          <w:rtl/>
        </w:rPr>
        <w:t>١</w:t>
      </w:r>
      <w:r w:rsidR="004F5463">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باب</w:t>
      </w:r>
      <w:r w:rsidR="004F5463">
        <w:rPr>
          <w:rFonts w:cs="Simplified Arabic"/>
          <w:szCs w:val="28"/>
          <w:rtl/>
        </w:rPr>
        <w:t xml:space="preserve"> جواز التمتع بالهاشمية والقرشية</w:t>
      </w:r>
      <w:r w:rsidRPr="00443AAE">
        <w:rPr>
          <w:rFonts w:cs="Simplified Arabic"/>
          <w:szCs w:val="28"/>
          <w:rtl/>
        </w:rPr>
        <w:t xml:space="preserve"> </w:t>
      </w:r>
      <w:r w:rsidR="004F5463">
        <w:rPr>
          <w:rFonts w:cs="Simplified Arabic" w:hint="cs"/>
          <w:szCs w:val="28"/>
          <w:rtl/>
        </w:rPr>
        <w:t>(</w:t>
      </w:r>
      <w:r w:rsidRPr="00443AAE">
        <w:rPr>
          <w:rFonts w:cs="Simplified Arabic"/>
          <w:szCs w:val="28"/>
          <w:rtl/>
        </w:rPr>
        <w:t>٢</w:t>
      </w:r>
      <w:r w:rsidR="004F5463">
        <w:rPr>
          <w:rFonts w:cs="Simplified Arabic" w:hint="cs"/>
          <w:szCs w:val="28"/>
          <w:rtl/>
        </w:rPr>
        <w:t>).</w:t>
      </w:r>
    </w:p>
    <w:p w:rsidR="009C1BC7" w:rsidRPr="00443AAE" w:rsidRDefault="009C1BC7" w:rsidP="004F5463">
      <w:pPr>
        <w:jc w:val="lowKashida"/>
        <w:rPr>
          <w:rFonts w:cs="Simplified Arabic"/>
          <w:szCs w:val="28"/>
          <w:rtl/>
        </w:rPr>
      </w:pPr>
      <w:r w:rsidRPr="00443AAE">
        <w:rPr>
          <w:rFonts w:cs="Simplified Arabic" w:hint="eastAsia"/>
          <w:szCs w:val="28"/>
          <w:rtl/>
        </w:rPr>
        <w:t>باب</w:t>
      </w:r>
      <w:r w:rsidR="004F5463">
        <w:rPr>
          <w:rFonts w:cs="Simplified Arabic"/>
          <w:szCs w:val="28"/>
          <w:rtl/>
        </w:rPr>
        <w:t xml:space="preserve"> حكم وط</w:t>
      </w:r>
      <w:r w:rsidRPr="00443AAE">
        <w:rPr>
          <w:rFonts w:cs="Simplified Arabic"/>
          <w:szCs w:val="28"/>
          <w:rtl/>
        </w:rPr>
        <w:t xml:space="preserve">ء المتمتع </w:t>
      </w:r>
      <w:r w:rsidR="004F5463">
        <w:rPr>
          <w:rFonts w:cs="Simplified Arabic" w:hint="cs"/>
          <w:szCs w:val="28"/>
          <w:rtl/>
        </w:rPr>
        <w:t>به</w:t>
      </w:r>
      <w:r w:rsidRPr="00443AAE">
        <w:rPr>
          <w:rFonts w:cs="Simplified Arabic"/>
          <w:szCs w:val="28"/>
          <w:rtl/>
        </w:rPr>
        <w:t>ا إذا أقرت بالزنا قبل ذلك الوقت</w:t>
      </w:r>
      <w:r w:rsidR="004F5463">
        <w:rPr>
          <w:rFonts w:cs="Simplified Arabic" w:hint="cs"/>
          <w:szCs w:val="28"/>
          <w:rtl/>
        </w:rPr>
        <w:t xml:space="preserve"> </w:t>
      </w:r>
      <w:r w:rsidRPr="00443AAE">
        <w:rPr>
          <w:rFonts w:cs="Simplified Arabic" w:hint="eastAsia"/>
          <w:szCs w:val="28"/>
          <w:rtl/>
        </w:rPr>
        <w:t>بساعة</w:t>
      </w:r>
      <w:r w:rsidR="004F5463">
        <w:rPr>
          <w:rFonts w:cs="Simplified Arabic"/>
          <w:szCs w:val="28"/>
          <w:rtl/>
        </w:rPr>
        <w:t xml:space="preserve"> أو يوم</w:t>
      </w:r>
      <w:r w:rsidR="004F5463">
        <w:rPr>
          <w:rFonts w:cs="Simplified Arabic" w:hint="cs"/>
          <w:szCs w:val="28"/>
          <w:rtl/>
        </w:rPr>
        <w:t xml:space="preserve"> (</w:t>
      </w:r>
      <w:r w:rsidRPr="00443AAE">
        <w:rPr>
          <w:rFonts w:cs="Simplified Arabic"/>
          <w:szCs w:val="28"/>
          <w:rtl/>
        </w:rPr>
        <w:t>١</w:t>
      </w:r>
      <w:r w:rsidR="004F5463">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باب</w:t>
      </w:r>
      <w:r w:rsidRPr="00443AAE">
        <w:rPr>
          <w:rFonts w:cs="Simplified Arabic"/>
          <w:szCs w:val="28"/>
          <w:rtl/>
        </w:rPr>
        <w:t xml:space="preserve"> حكم من تمتع </w:t>
      </w:r>
      <w:r w:rsidR="004F5463">
        <w:rPr>
          <w:rFonts w:cs="Simplified Arabic" w:hint="cs"/>
          <w:szCs w:val="28"/>
          <w:rtl/>
        </w:rPr>
        <w:t>ب</w:t>
      </w:r>
      <w:r w:rsidR="004F5463">
        <w:rPr>
          <w:rFonts w:cs="Simplified Arabic"/>
          <w:szCs w:val="28"/>
          <w:rtl/>
        </w:rPr>
        <w:t>امرأة على حكمه</w:t>
      </w:r>
      <w:r w:rsidRPr="00443AAE">
        <w:rPr>
          <w:rFonts w:cs="Simplified Arabic"/>
          <w:szCs w:val="28"/>
          <w:rtl/>
        </w:rPr>
        <w:t xml:space="preserve"> </w:t>
      </w:r>
      <w:r w:rsidR="004F5463">
        <w:rPr>
          <w:rFonts w:cs="Simplified Arabic" w:hint="cs"/>
          <w:szCs w:val="28"/>
          <w:rtl/>
        </w:rPr>
        <w:t>(</w:t>
      </w:r>
      <w:r w:rsidRPr="00443AAE">
        <w:rPr>
          <w:rFonts w:cs="Simplified Arabic"/>
          <w:szCs w:val="28"/>
          <w:rtl/>
        </w:rPr>
        <w:t>١</w:t>
      </w:r>
      <w:r w:rsidR="004F5463">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باب</w:t>
      </w:r>
      <w:r w:rsidRPr="00443AAE">
        <w:rPr>
          <w:rFonts w:cs="Simplified Arabic"/>
          <w:szCs w:val="28"/>
          <w:rtl/>
        </w:rPr>
        <w:t xml:space="preserve"> حكم من تمتع بامرأة فزوجها أهلها رجل</w:t>
      </w:r>
      <w:r w:rsidR="004F5463">
        <w:rPr>
          <w:rFonts w:cs="Simplified Arabic" w:hint="cs"/>
          <w:szCs w:val="28"/>
          <w:rtl/>
        </w:rPr>
        <w:t>ً</w:t>
      </w:r>
      <w:r w:rsidR="004F5463">
        <w:rPr>
          <w:rFonts w:cs="Simplified Arabic"/>
          <w:szCs w:val="28"/>
          <w:rtl/>
        </w:rPr>
        <w:t>ا آخر</w:t>
      </w:r>
      <w:r w:rsidRPr="00443AAE">
        <w:rPr>
          <w:rFonts w:cs="Simplified Arabic"/>
          <w:szCs w:val="28"/>
          <w:rtl/>
        </w:rPr>
        <w:t xml:space="preserve"> </w:t>
      </w:r>
      <w:r w:rsidR="004F5463">
        <w:rPr>
          <w:rFonts w:cs="Simplified Arabic" w:hint="cs"/>
          <w:szCs w:val="28"/>
          <w:rtl/>
        </w:rPr>
        <w:t>(</w:t>
      </w:r>
      <w:r w:rsidRPr="00443AAE">
        <w:rPr>
          <w:rFonts w:cs="Simplified Arabic"/>
          <w:szCs w:val="28"/>
          <w:rtl/>
        </w:rPr>
        <w:t>٢</w:t>
      </w:r>
      <w:r w:rsidR="004F5463">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باب</w:t>
      </w:r>
      <w:r w:rsidRPr="00443AAE">
        <w:rPr>
          <w:rFonts w:cs="Simplified Arabic"/>
          <w:szCs w:val="28"/>
          <w:rtl/>
        </w:rPr>
        <w:t xml:space="preserve"> حكم نقل المرأة المتمتع </w:t>
      </w:r>
      <w:r w:rsidR="004F5463">
        <w:rPr>
          <w:rFonts w:cs="Simplified Arabic" w:hint="cs"/>
          <w:szCs w:val="28"/>
          <w:rtl/>
        </w:rPr>
        <w:t>به</w:t>
      </w:r>
      <w:r w:rsidR="004F5463">
        <w:rPr>
          <w:rFonts w:cs="Simplified Arabic"/>
          <w:szCs w:val="28"/>
          <w:rtl/>
        </w:rPr>
        <w:t>ا من بلد إلى بلد</w:t>
      </w:r>
      <w:r w:rsidRPr="00443AAE">
        <w:rPr>
          <w:rFonts w:cs="Simplified Arabic"/>
          <w:szCs w:val="28"/>
          <w:rtl/>
        </w:rPr>
        <w:t xml:space="preserve"> </w:t>
      </w:r>
      <w:r w:rsidR="004F5463">
        <w:rPr>
          <w:rFonts w:cs="Simplified Arabic" w:hint="cs"/>
          <w:szCs w:val="28"/>
          <w:rtl/>
        </w:rPr>
        <w:t>(</w:t>
      </w:r>
      <w:r w:rsidRPr="00443AAE">
        <w:rPr>
          <w:rFonts w:cs="Simplified Arabic"/>
          <w:szCs w:val="28"/>
          <w:rtl/>
        </w:rPr>
        <w:t>١</w:t>
      </w:r>
      <w:r w:rsidR="004F5463">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باب</w:t>
      </w:r>
      <w:r w:rsidRPr="00443AAE">
        <w:rPr>
          <w:rFonts w:cs="Simplified Arabic"/>
          <w:szCs w:val="28"/>
          <w:rtl/>
        </w:rPr>
        <w:t xml:space="preserve"> تحريم الجمع بين الأ</w:t>
      </w:r>
      <w:r w:rsidR="004F5463">
        <w:rPr>
          <w:rFonts w:cs="Simplified Arabic"/>
          <w:szCs w:val="28"/>
          <w:rtl/>
        </w:rPr>
        <w:t>ختين في المتعة حتى في العدة</w:t>
      </w:r>
      <w:r w:rsidRPr="00443AAE">
        <w:rPr>
          <w:rFonts w:cs="Simplified Arabic"/>
          <w:szCs w:val="28"/>
          <w:rtl/>
        </w:rPr>
        <w:t xml:space="preserve"> </w:t>
      </w:r>
      <w:r w:rsidR="004F5463">
        <w:rPr>
          <w:rFonts w:cs="Simplified Arabic" w:hint="cs"/>
          <w:szCs w:val="28"/>
          <w:rtl/>
        </w:rPr>
        <w:t>(</w:t>
      </w:r>
      <w:r w:rsidRPr="00443AAE">
        <w:rPr>
          <w:rFonts w:cs="Simplified Arabic"/>
          <w:szCs w:val="28"/>
          <w:rtl/>
        </w:rPr>
        <w:t>١</w:t>
      </w:r>
      <w:r w:rsidR="004F5463">
        <w:rPr>
          <w:rFonts w:cs="Simplified Arabic" w:hint="cs"/>
          <w:szCs w:val="28"/>
          <w:rtl/>
        </w:rPr>
        <w:t>).</w:t>
      </w:r>
    </w:p>
    <w:p w:rsidR="009C1BC7" w:rsidRPr="00443AAE" w:rsidRDefault="009C1BC7" w:rsidP="004F5463">
      <w:pPr>
        <w:jc w:val="lowKashida"/>
        <w:rPr>
          <w:rFonts w:cs="Simplified Arabic"/>
          <w:szCs w:val="28"/>
          <w:rtl/>
        </w:rPr>
      </w:pPr>
      <w:r w:rsidRPr="00443AAE">
        <w:rPr>
          <w:rFonts w:cs="Simplified Arabic" w:hint="eastAsia"/>
          <w:szCs w:val="28"/>
          <w:rtl/>
        </w:rPr>
        <w:t>باب</w:t>
      </w:r>
      <w:r w:rsidR="004F5463">
        <w:rPr>
          <w:rFonts w:cs="Simplified Arabic"/>
          <w:szCs w:val="28"/>
          <w:rtl/>
        </w:rPr>
        <w:t xml:space="preserve"> </w:t>
      </w:r>
      <w:r w:rsidR="004F5463">
        <w:rPr>
          <w:rFonts w:cs="Simplified Arabic" w:hint="cs"/>
          <w:szCs w:val="28"/>
          <w:rtl/>
        </w:rPr>
        <w:t>أ</w:t>
      </w:r>
      <w:r w:rsidRPr="00443AAE">
        <w:rPr>
          <w:rFonts w:cs="Simplified Arabic"/>
          <w:szCs w:val="28"/>
          <w:rtl/>
        </w:rPr>
        <w:t>نه لا نفقة ولا قسم ولا عدة على الرجل في المتعة إلا أن</w:t>
      </w:r>
      <w:r w:rsidR="004F5463">
        <w:rPr>
          <w:rFonts w:cs="Simplified Arabic" w:hint="cs"/>
          <w:szCs w:val="28"/>
          <w:rtl/>
        </w:rPr>
        <w:t xml:space="preserve"> </w:t>
      </w:r>
      <w:r w:rsidRPr="00443AAE">
        <w:rPr>
          <w:rFonts w:cs="Simplified Arabic" w:hint="eastAsia"/>
          <w:szCs w:val="28"/>
          <w:rtl/>
        </w:rPr>
        <w:t>يريد</w:t>
      </w:r>
      <w:r w:rsidR="004F5463">
        <w:rPr>
          <w:rFonts w:cs="Simplified Arabic"/>
          <w:szCs w:val="28"/>
          <w:rtl/>
        </w:rPr>
        <w:t xml:space="preserve"> تزويج أختها فيصبر حتى تنقضي عد</w:t>
      </w:r>
      <w:r w:rsidR="004F5463">
        <w:rPr>
          <w:rFonts w:cs="Simplified Arabic" w:hint="cs"/>
          <w:szCs w:val="28"/>
          <w:rtl/>
        </w:rPr>
        <w:t>ته</w:t>
      </w:r>
      <w:r w:rsidR="004F5463">
        <w:rPr>
          <w:rFonts w:cs="Simplified Arabic"/>
          <w:szCs w:val="28"/>
          <w:rtl/>
        </w:rPr>
        <w:t>ا</w:t>
      </w:r>
      <w:r w:rsidR="004F5463">
        <w:rPr>
          <w:rFonts w:cs="Simplified Arabic" w:hint="cs"/>
          <w:szCs w:val="28"/>
          <w:rtl/>
        </w:rPr>
        <w:t xml:space="preserve"> (</w:t>
      </w:r>
      <w:r w:rsidRPr="00443AAE">
        <w:rPr>
          <w:rFonts w:cs="Simplified Arabic"/>
          <w:szCs w:val="28"/>
          <w:rtl/>
        </w:rPr>
        <w:t>٢</w:t>
      </w:r>
      <w:r w:rsidR="004F5463">
        <w:rPr>
          <w:rFonts w:cs="Simplified Arabic" w:hint="cs"/>
          <w:szCs w:val="28"/>
          <w:rtl/>
        </w:rPr>
        <w:t>).</w:t>
      </w:r>
    </w:p>
    <w:p w:rsidR="009C1BC7" w:rsidRPr="00443AAE" w:rsidRDefault="009C1BC7" w:rsidP="004F5463">
      <w:pPr>
        <w:jc w:val="lowKashida"/>
        <w:rPr>
          <w:rFonts w:cs="Simplified Arabic"/>
          <w:szCs w:val="28"/>
          <w:rtl/>
        </w:rPr>
      </w:pPr>
      <w:r w:rsidRPr="00443AAE">
        <w:rPr>
          <w:rFonts w:cs="Simplified Arabic" w:hint="eastAsia"/>
          <w:szCs w:val="28"/>
          <w:rtl/>
        </w:rPr>
        <w:t>باب</w:t>
      </w:r>
      <w:r w:rsidRPr="00443AAE">
        <w:rPr>
          <w:rFonts w:cs="Simplified Arabic"/>
          <w:szCs w:val="28"/>
          <w:rtl/>
        </w:rPr>
        <w:t xml:space="preserve"> حكم التمتع بالأمة لمن لم يقدر على الحرة وحكم التمتع</w:t>
      </w:r>
      <w:r w:rsidR="004F5463">
        <w:rPr>
          <w:rFonts w:cs="Simplified Arabic" w:hint="cs"/>
          <w:szCs w:val="28"/>
          <w:rtl/>
        </w:rPr>
        <w:t xml:space="preserve"> </w:t>
      </w:r>
      <w:proofErr w:type="spellStart"/>
      <w:r w:rsidRPr="00443AAE">
        <w:rPr>
          <w:rFonts w:cs="Simplified Arabic" w:hint="eastAsia"/>
          <w:szCs w:val="28"/>
          <w:rtl/>
        </w:rPr>
        <w:t>بالمبعضة</w:t>
      </w:r>
      <w:proofErr w:type="spellEnd"/>
      <w:r w:rsidR="004F5463">
        <w:rPr>
          <w:rFonts w:cs="Simplified Arabic" w:hint="cs"/>
          <w:szCs w:val="28"/>
          <w:rtl/>
        </w:rPr>
        <w:t xml:space="preserve"> (</w:t>
      </w:r>
      <w:r w:rsidRPr="00443AAE">
        <w:rPr>
          <w:rFonts w:cs="Simplified Arabic"/>
          <w:szCs w:val="28"/>
          <w:rtl/>
        </w:rPr>
        <w:t>١</w:t>
      </w:r>
      <w:r w:rsidR="004F5463">
        <w:rPr>
          <w:rFonts w:cs="Simplified Arabic" w:hint="cs"/>
          <w:szCs w:val="28"/>
          <w:rtl/>
        </w:rPr>
        <w:t>).</w:t>
      </w:r>
    </w:p>
    <w:p w:rsidR="009C1BC7" w:rsidRPr="00443AAE" w:rsidRDefault="009C1BC7" w:rsidP="004F5463">
      <w:pPr>
        <w:jc w:val="lowKashida"/>
        <w:rPr>
          <w:rFonts w:cs="Simplified Arabic"/>
          <w:szCs w:val="28"/>
          <w:rtl/>
        </w:rPr>
      </w:pPr>
      <w:r w:rsidRPr="00443AAE">
        <w:rPr>
          <w:rFonts w:cs="Simplified Arabic" w:hint="eastAsia"/>
          <w:szCs w:val="28"/>
          <w:rtl/>
        </w:rPr>
        <w:t>ومن</w:t>
      </w:r>
      <w:r w:rsidRPr="00443AAE">
        <w:rPr>
          <w:rFonts w:cs="Simplified Arabic"/>
          <w:szCs w:val="28"/>
          <w:rtl/>
        </w:rPr>
        <w:t xml:space="preserve"> أراد معرفة شرائع المتعة و</w:t>
      </w:r>
      <w:r w:rsidR="004F5463">
        <w:rPr>
          <w:rFonts w:cs="Simplified Arabic"/>
          <w:szCs w:val="28"/>
          <w:rtl/>
        </w:rPr>
        <w:t>"</w:t>
      </w:r>
      <w:r w:rsidRPr="00443AAE">
        <w:rPr>
          <w:rFonts w:cs="Simplified Arabic"/>
          <w:szCs w:val="28"/>
          <w:rtl/>
        </w:rPr>
        <w:t>امرأة المتعة" ا</w:t>
      </w:r>
      <w:r w:rsidR="004F5463">
        <w:rPr>
          <w:rFonts w:cs="Simplified Arabic"/>
          <w:szCs w:val="28"/>
          <w:rtl/>
        </w:rPr>
        <w:t>لتي وضعها أئمة الشيعة لشيعتهم و</w:t>
      </w:r>
      <w:r w:rsidRPr="00443AAE">
        <w:rPr>
          <w:rFonts w:cs="Simplified Arabic"/>
          <w:szCs w:val="28"/>
          <w:rtl/>
        </w:rPr>
        <w:t>مزيد منها</w:t>
      </w:r>
      <w:r w:rsidR="004F5463">
        <w:rPr>
          <w:rFonts w:cs="Simplified Arabic" w:hint="cs"/>
          <w:szCs w:val="28"/>
          <w:rtl/>
        </w:rPr>
        <w:t xml:space="preserve"> </w:t>
      </w:r>
      <w:r w:rsidRPr="00443AAE">
        <w:rPr>
          <w:rFonts w:cs="Simplified Arabic" w:hint="eastAsia"/>
          <w:szCs w:val="28"/>
          <w:rtl/>
        </w:rPr>
        <w:t>فليرجع</w:t>
      </w:r>
      <w:r w:rsidRPr="00443AAE">
        <w:rPr>
          <w:rFonts w:cs="Simplified Arabic"/>
          <w:szCs w:val="28"/>
          <w:rtl/>
        </w:rPr>
        <w:t xml:space="preserve"> إلى كتاب" مستدرك الوسائل" للنوري </w:t>
      </w:r>
      <w:proofErr w:type="spellStart"/>
      <w:r w:rsidRPr="00443AAE">
        <w:rPr>
          <w:rFonts w:cs="Simplified Arabic"/>
          <w:szCs w:val="28"/>
          <w:rtl/>
        </w:rPr>
        <w:t>الطبرسي</w:t>
      </w:r>
      <w:proofErr w:type="spellEnd"/>
      <w:r w:rsidRPr="00443AAE">
        <w:rPr>
          <w:rFonts w:cs="Simplified Arabic"/>
          <w:szCs w:val="28"/>
          <w:rtl/>
        </w:rPr>
        <w:t xml:space="preserve"> صاحب كتاب</w:t>
      </w:r>
      <w:r w:rsidR="004F5463">
        <w:rPr>
          <w:rFonts w:cs="Simplified Arabic" w:hint="cs"/>
          <w:szCs w:val="28"/>
          <w:rtl/>
        </w:rPr>
        <w:t xml:space="preserve"> </w:t>
      </w:r>
      <w:r w:rsidR="004F5463">
        <w:rPr>
          <w:rFonts w:cs="Simplified Arabic"/>
          <w:szCs w:val="28"/>
          <w:rtl/>
        </w:rPr>
        <w:t>"</w:t>
      </w:r>
      <w:r w:rsidRPr="00443AAE">
        <w:rPr>
          <w:rFonts w:cs="Simplified Arabic"/>
          <w:szCs w:val="28"/>
          <w:rtl/>
        </w:rPr>
        <w:t>فصل الخطاب في</w:t>
      </w:r>
      <w:r w:rsidR="004F5463">
        <w:rPr>
          <w:rFonts w:cs="Simplified Arabic" w:hint="cs"/>
          <w:szCs w:val="28"/>
          <w:rtl/>
        </w:rPr>
        <w:t xml:space="preserve"> </w:t>
      </w:r>
      <w:r w:rsidRPr="00443AAE">
        <w:rPr>
          <w:rFonts w:cs="Simplified Arabic"/>
          <w:szCs w:val="28"/>
          <w:rtl/>
        </w:rPr>
        <w:t xml:space="preserve">تحريف </w:t>
      </w:r>
      <w:r w:rsidRPr="00443AAE">
        <w:rPr>
          <w:rFonts w:cs="Simplified Arabic"/>
          <w:szCs w:val="28"/>
          <w:rtl/>
        </w:rPr>
        <w:lastRenderedPageBreak/>
        <w:t>كتاب رب</w:t>
      </w:r>
      <w:r w:rsidR="004F5463">
        <w:rPr>
          <w:rFonts w:cs="Simplified Arabic"/>
          <w:szCs w:val="28"/>
          <w:rtl/>
        </w:rPr>
        <w:t xml:space="preserve"> الأرباب" من الجزء الرابع عشر </w:t>
      </w:r>
      <w:r w:rsidR="004F5463">
        <w:rPr>
          <w:rFonts w:cs="Simplified Arabic" w:hint="cs"/>
          <w:szCs w:val="28"/>
          <w:rtl/>
        </w:rPr>
        <w:t>(</w:t>
      </w:r>
      <w:r w:rsidR="004F5463">
        <w:rPr>
          <w:rFonts w:cs="Simplified Arabic"/>
          <w:szCs w:val="28"/>
          <w:rtl/>
        </w:rPr>
        <w:t>ص</w:t>
      </w:r>
      <w:r w:rsidRPr="00443AAE">
        <w:rPr>
          <w:rFonts w:cs="Simplified Arabic"/>
          <w:szCs w:val="28"/>
          <w:rtl/>
        </w:rPr>
        <w:t>٤٤٧</w:t>
      </w:r>
      <w:r w:rsidR="004F5463">
        <w:rPr>
          <w:rFonts w:cs="Simplified Arabic" w:hint="cs"/>
          <w:szCs w:val="28"/>
          <w:rtl/>
        </w:rPr>
        <w:t>-</w:t>
      </w:r>
      <w:r w:rsidR="004F5463" w:rsidRPr="004F5463">
        <w:rPr>
          <w:rFonts w:cs="Simplified Arabic"/>
          <w:szCs w:val="28"/>
          <w:rtl/>
        </w:rPr>
        <w:t>٤٨٦</w:t>
      </w:r>
      <w:r w:rsidR="004F5463">
        <w:rPr>
          <w:rFonts w:cs="Simplified Arabic" w:hint="cs"/>
          <w:szCs w:val="28"/>
          <w:rtl/>
        </w:rPr>
        <w:t xml:space="preserve">) </w:t>
      </w:r>
      <w:r w:rsidR="004F5463">
        <w:rPr>
          <w:rFonts w:cs="Simplified Arabic"/>
          <w:szCs w:val="28"/>
          <w:rtl/>
        </w:rPr>
        <w:t>و</w:t>
      </w:r>
      <w:r w:rsidR="004F5463" w:rsidRPr="00443AAE">
        <w:rPr>
          <w:rFonts w:cs="Simplified Arabic"/>
          <w:szCs w:val="28"/>
          <w:rtl/>
        </w:rPr>
        <w:t xml:space="preserve">كتاب </w:t>
      </w:r>
      <w:r w:rsidR="004F5463">
        <w:rPr>
          <w:rFonts w:cs="Simplified Arabic" w:hint="cs"/>
          <w:szCs w:val="28"/>
          <w:rtl/>
        </w:rPr>
        <w:t>"</w:t>
      </w:r>
      <w:r w:rsidR="004F5463" w:rsidRPr="00443AAE">
        <w:rPr>
          <w:rFonts w:cs="Simplified Arabic"/>
          <w:szCs w:val="28"/>
          <w:rtl/>
        </w:rPr>
        <w:t>بحار</w:t>
      </w:r>
      <w:r w:rsidR="004F5463">
        <w:rPr>
          <w:rFonts w:cs="Simplified Arabic" w:hint="cs"/>
          <w:szCs w:val="28"/>
          <w:rtl/>
        </w:rPr>
        <w:t xml:space="preserve"> </w:t>
      </w:r>
      <w:r w:rsidR="004F5463">
        <w:rPr>
          <w:rFonts w:cs="Simplified Arabic"/>
          <w:szCs w:val="28"/>
          <w:rtl/>
        </w:rPr>
        <w:t>الأنوار</w:t>
      </w:r>
      <w:r w:rsidR="004F5463">
        <w:rPr>
          <w:rFonts w:cs="Simplified Arabic" w:hint="cs"/>
          <w:szCs w:val="28"/>
          <w:rtl/>
        </w:rPr>
        <w:t xml:space="preserve"> </w:t>
      </w:r>
      <w:r w:rsidRPr="00443AAE">
        <w:rPr>
          <w:rFonts w:cs="Simplified Arabic"/>
          <w:szCs w:val="28"/>
          <w:rtl/>
        </w:rPr>
        <w:t xml:space="preserve">لباقر </w:t>
      </w:r>
      <w:proofErr w:type="spellStart"/>
      <w:r w:rsidRPr="00443AAE">
        <w:rPr>
          <w:rFonts w:cs="Simplified Arabic"/>
          <w:szCs w:val="28"/>
          <w:rtl/>
        </w:rPr>
        <w:t>ا</w:t>
      </w:r>
      <w:r w:rsidR="004F5463">
        <w:rPr>
          <w:rFonts w:cs="Simplified Arabic" w:hint="cs"/>
          <w:szCs w:val="28"/>
          <w:rtl/>
        </w:rPr>
        <w:t>لمج</w:t>
      </w:r>
      <w:r w:rsidRPr="00443AAE">
        <w:rPr>
          <w:rFonts w:cs="Simplified Arabic"/>
          <w:szCs w:val="28"/>
          <w:rtl/>
        </w:rPr>
        <w:t>لسي</w:t>
      </w:r>
      <w:proofErr w:type="spellEnd"/>
      <w:r w:rsidRPr="00443AAE">
        <w:rPr>
          <w:rFonts w:cs="Simplified Arabic"/>
          <w:szCs w:val="28"/>
          <w:rtl/>
        </w:rPr>
        <w:t xml:space="preserve"> الجزء الثالث بعد المائة</w:t>
      </w:r>
      <w:r w:rsidR="004F5463">
        <w:rPr>
          <w:rFonts w:cs="Simplified Arabic"/>
          <w:szCs w:val="28"/>
          <w:rtl/>
        </w:rPr>
        <w:t xml:space="preserve"> من كتاب العقود والإيقاعات من </w:t>
      </w:r>
      <w:r w:rsidR="004F5463">
        <w:rPr>
          <w:rFonts w:cs="Simplified Arabic" w:hint="cs"/>
          <w:szCs w:val="28"/>
          <w:rtl/>
        </w:rPr>
        <w:t>(</w:t>
      </w:r>
      <w:r w:rsidR="004F5463">
        <w:rPr>
          <w:rFonts w:cs="Simplified Arabic"/>
          <w:szCs w:val="28"/>
          <w:rtl/>
        </w:rPr>
        <w:t>ص</w:t>
      </w:r>
      <w:r w:rsidRPr="00443AAE">
        <w:rPr>
          <w:rFonts w:cs="Simplified Arabic"/>
          <w:szCs w:val="28"/>
          <w:rtl/>
        </w:rPr>
        <w:t>٣١٢</w:t>
      </w:r>
      <w:r w:rsidR="004F5463">
        <w:rPr>
          <w:rFonts w:cs="Simplified Arabic" w:hint="cs"/>
          <w:szCs w:val="28"/>
          <w:rtl/>
        </w:rPr>
        <w:t xml:space="preserve">-320), </w:t>
      </w:r>
      <w:r w:rsidR="004F5463" w:rsidRPr="004F5463">
        <w:rPr>
          <w:rFonts w:cs="Simplified Arabic"/>
          <w:szCs w:val="28"/>
          <w:rtl/>
        </w:rPr>
        <w:t>باب</w:t>
      </w:r>
      <w:r w:rsidR="004F5463">
        <w:rPr>
          <w:rFonts w:cs="Simplified Arabic" w:hint="cs"/>
          <w:szCs w:val="28"/>
          <w:rtl/>
        </w:rPr>
        <w:t xml:space="preserve"> </w:t>
      </w:r>
      <w:r w:rsidRPr="00443AAE">
        <w:rPr>
          <w:rFonts w:cs="Simplified Arabic" w:hint="eastAsia"/>
          <w:szCs w:val="28"/>
          <w:rtl/>
        </w:rPr>
        <w:t>أحكام</w:t>
      </w:r>
      <w:r w:rsidRPr="00443AAE">
        <w:rPr>
          <w:rFonts w:cs="Simplified Arabic"/>
          <w:szCs w:val="28"/>
          <w:rtl/>
        </w:rPr>
        <w:t xml:space="preserve"> المتعة وغيرهما.</w:t>
      </w:r>
    </w:p>
    <w:p w:rsidR="004F5463" w:rsidRPr="004F5463" w:rsidRDefault="009C1BC7" w:rsidP="004F5463">
      <w:pPr>
        <w:jc w:val="lowKashida"/>
        <w:rPr>
          <w:rFonts w:cs="Simplified Arabic"/>
          <w:bCs/>
          <w:color w:val="FF0000"/>
          <w:szCs w:val="28"/>
          <w:rtl/>
        </w:rPr>
      </w:pPr>
      <w:r w:rsidRPr="004F5463">
        <w:rPr>
          <w:rFonts w:cs="Simplified Arabic" w:hint="eastAsia"/>
          <w:bCs/>
          <w:color w:val="FF0000"/>
          <w:szCs w:val="28"/>
          <w:rtl/>
        </w:rPr>
        <w:t>وفيما</w:t>
      </w:r>
      <w:r w:rsidRPr="004F5463">
        <w:rPr>
          <w:rFonts w:cs="Simplified Arabic"/>
          <w:bCs/>
          <w:color w:val="FF0000"/>
          <w:szCs w:val="28"/>
          <w:rtl/>
        </w:rPr>
        <w:t xml:space="preserve"> يلي جدول يبين أنواع متعة" صاحب المتعة" التي شرعها أئمتهم </w:t>
      </w:r>
      <w:proofErr w:type="spellStart"/>
      <w:r w:rsidRPr="004F5463">
        <w:rPr>
          <w:rFonts w:cs="Simplified Arabic"/>
          <w:bCs/>
          <w:color w:val="FF0000"/>
          <w:szCs w:val="28"/>
          <w:rtl/>
        </w:rPr>
        <w:t>وفقهاؤهم</w:t>
      </w:r>
      <w:proofErr w:type="spellEnd"/>
      <w:r w:rsidRPr="004F5463">
        <w:rPr>
          <w:rFonts w:cs="Simplified Arabic"/>
          <w:bCs/>
          <w:color w:val="FF0000"/>
          <w:szCs w:val="28"/>
          <w:rtl/>
        </w:rPr>
        <w:t>!</w:t>
      </w:r>
      <w:r w:rsidR="004F5463" w:rsidRPr="004F5463">
        <w:rPr>
          <w:rFonts w:cs="Simplified Arabic" w:hint="cs"/>
          <w:bCs/>
          <w:color w:val="FF0000"/>
          <w:szCs w:val="28"/>
          <w:rtl/>
        </w:rPr>
        <w:t xml:space="preserve"> </w:t>
      </w:r>
      <w:r w:rsidRPr="004F5463">
        <w:rPr>
          <w:rFonts w:cs="Simplified Arabic" w:hint="eastAsia"/>
          <w:bCs/>
          <w:color w:val="FF0000"/>
          <w:szCs w:val="28"/>
          <w:rtl/>
        </w:rPr>
        <w:t>أنواع</w:t>
      </w:r>
      <w:r w:rsidRPr="004F5463">
        <w:rPr>
          <w:rFonts w:cs="Simplified Arabic"/>
          <w:bCs/>
          <w:color w:val="FF0000"/>
          <w:szCs w:val="28"/>
          <w:rtl/>
        </w:rPr>
        <w:t xml:space="preserve"> متعة التيجاني: </w:t>
      </w:r>
    </w:p>
    <w:p w:rsidR="009C1BC7" w:rsidRPr="004F5463" w:rsidRDefault="009C1BC7" w:rsidP="004F5463">
      <w:pPr>
        <w:jc w:val="lowKashida"/>
        <w:rPr>
          <w:rFonts w:cs="Simplified Arabic"/>
          <w:bCs/>
          <w:color w:val="FF0000"/>
          <w:szCs w:val="28"/>
          <w:rtl/>
        </w:rPr>
      </w:pPr>
      <w:r w:rsidRPr="004F5463">
        <w:rPr>
          <w:rFonts w:cs="Simplified Arabic"/>
          <w:bCs/>
          <w:color w:val="FF0000"/>
          <w:szCs w:val="28"/>
          <w:rtl/>
        </w:rPr>
        <w:t>١- متعة الحج</w:t>
      </w:r>
      <w:r w:rsidR="004F5463" w:rsidRPr="004F5463">
        <w:rPr>
          <w:rFonts w:cs="Simplified Arabic"/>
          <w:bCs/>
          <w:color w:val="FF0000"/>
          <w:szCs w:val="28"/>
          <w:rtl/>
        </w:rPr>
        <w:t>(</w:t>
      </w:r>
      <w:r w:rsidR="004F5463" w:rsidRPr="004F5463">
        <w:rPr>
          <w:rStyle w:val="aa"/>
          <w:rFonts w:cs="Simplified Arabic"/>
          <w:bCs/>
          <w:color w:val="FF0000"/>
          <w:szCs w:val="28"/>
          <w:vertAlign w:val="baseline"/>
          <w:rtl/>
        </w:rPr>
        <w:footnoteReference w:id="412"/>
      </w:r>
      <w:r w:rsidR="004F5463" w:rsidRPr="004F5463">
        <w:rPr>
          <w:rFonts w:cs="Simplified Arabic"/>
          <w:bCs/>
          <w:color w:val="FF0000"/>
          <w:szCs w:val="28"/>
          <w:rtl/>
        </w:rPr>
        <w:t>)</w:t>
      </w:r>
    </w:p>
    <w:p w:rsidR="009C1BC7" w:rsidRPr="00443AAE" w:rsidRDefault="009C1BC7" w:rsidP="004F5463">
      <w:pPr>
        <w:jc w:val="lowKashida"/>
        <w:rPr>
          <w:rFonts w:cs="Simplified Arabic"/>
          <w:szCs w:val="28"/>
          <w:rtl/>
        </w:rPr>
      </w:pPr>
      <w:r w:rsidRPr="00443AAE">
        <w:rPr>
          <w:rFonts w:cs="Simplified Arabic" w:hint="eastAsia"/>
          <w:szCs w:val="28"/>
          <w:rtl/>
        </w:rPr>
        <w:lastRenderedPageBreak/>
        <w:t>أنواع</w:t>
      </w:r>
      <w:r w:rsidRPr="00443AAE">
        <w:rPr>
          <w:rFonts w:cs="Simplified Arabic"/>
          <w:szCs w:val="28"/>
          <w:rtl/>
        </w:rPr>
        <w:t xml:space="preserve"> متعة التيجاني كثيرة ومتعددة فهناك</w:t>
      </w:r>
      <w:r w:rsidR="004F5463">
        <w:rPr>
          <w:rFonts w:cs="Simplified Arabic" w:hint="cs"/>
          <w:szCs w:val="28"/>
          <w:rtl/>
        </w:rPr>
        <w:t xml:space="preserve"> </w:t>
      </w:r>
      <w:r w:rsidR="004F5463">
        <w:rPr>
          <w:rFonts w:cs="Simplified Arabic"/>
          <w:szCs w:val="28"/>
          <w:rtl/>
        </w:rPr>
        <w:t>"</w:t>
      </w:r>
      <w:r w:rsidRPr="00443AAE">
        <w:rPr>
          <w:rFonts w:cs="Simplified Arabic"/>
          <w:szCs w:val="28"/>
          <w:rtl/>
        </w:rPr>
        <w:t>متعة جنسية" وأخرى</w:t>
      </w:r>
      <w:r w:rsidR="004F5463">
        <w:rPr>
          <w:rFonts w:cs="Simplified Arabic" w:hint="cs"/>
          <w:szCs w:val="28"/>
          <w:rtl/>
        </w:rPr>
        <w:t xml:space="preserve"> </w:t>
      </w:r>
      <w:r w:rsidR="004F5463">
        <w:rPr>
          <w:rFonts w:cs="Simplified Arabic"/>
          <w:szCs w:val="28"/>
          <w:rtl/>
        </w:rPr>
        <w:t>"</w:t>
      </w:r>
      <w:r w:rsidRPr="00443AAE">
        <w:rPr>
          <w:rFonts w:cs="Simplified Arabic"/>
          <w:szCs w:val="28"/>
          <w:rtl/>
        </w:rPr>
        <w:t>متعة غير جنسية", فمن</w:t>
      </w:r>
      <w:r w:rsidR="004F5463">
        <w:rPr>
          <w:rFonts w:cs="Simplified Arabic" w:hint="cs"/>
          <w:szCs w:val="28"/>
          <w:rtl/>
        </w:rPr>
        <w:t xml:space="preserve"> </w:t>
      </w:r>
      <w:r w:rsidRPr="00443AAE">
        <w:rPr>
          <w:rFonts w:cs="Simplified Arabic" w:hint="eastAsia"/>
          <w:szCs w:val="28"/>
          <w:rtl/>
        </w:rPr>
        <w:t>المتعة</w:t>
      </w:r>
      <w:r w:rsidR="004F5463">
        <w:rPr>
          <w:rFonts w:cs="Simplified Arabic"/>
          <w:szCs w:val="28"/>
          <w:rtl/>
        </w:rPr>
        <w:t xml:space="preserve"> الجنسية</w:t>
      </w:r>
      <w:r w:rsidR="004F5463">
        <w:rPr>
          <w:rFonts w:cs="Simplified Arabic" w:hint="cs"/>
          <w:szCs w:val="28"/>
          <w:rtl/>
        </w:rPr>
        <w:t>:</w:t>
      </w:r>
      <w:r w:rsidR="004F5463">
        <w:rPr>
          <w:rFonts w:cs="Simplified Arabic"/>
          <w:szCs w:val="28"/>
          <w:rtl/>
        </w:rPr>
        <w:t xml:space="preserve"> متعة الحج </w:t>
      </w:r>
      <w:r w:rsidR="00567670">
        <w:rPr>
          <w:rFonts w:cs="Simplified Arabic"/>
          <w:szCs w:val="28"/>
          <w:rtl/>
        </w:rPr>
        <w:t>-</w:t>
      </w:r>
      <w:r w:rsidRPr="00443AAE">
        <w:rPr>
          <w:rFonts w:cs="Simplified Arabic"/>
          <w:szCs w:val="28"/>
          <w:rtl/>
        </w:rPr>
        <w:t>أي</w:t>
      </w:r>
      <w:r w:rsidR="004F5463">
        <w:rPr>
          <w:rFonts w:cs="Simplified Arabic" w:hint="cs"/>
          <w:szCs w:val="28"/>
          <w:rtl/>
        </w:rPr>
        <w:t>:</w:t>
      </w:r>
      <w:r w:rsidRPr="00443AAE">
        <w:rPr>
          <w:rFonts w:cs="Simplified Arabic"/>
          <w:szCs w:val="28"/>
          <w:rtl/>
        </w:rPr>
        <w:t xml:space="preserve"> متعة الأضرحة والقبور</w:t>
      </w:r>
      <w:r w:rsidR="004F5463">
        <w:rPr>
          <w:rFonts w:cs="Simplified Arabic" w:hint="cs"/>
          <w:szCs w:val="28"/>
          <w:rtl/>
        </w:rPr>
        <w:t>,</w:t>
      </w:r>
      <w:r w:rsidRPr="00443AAE">
        <w:rPr>
          <w:rFonts w:cs="Simplified Arabic"/>
          <w:szCs w:val="28"/>
          <w:rtl/>
        </w:rPr>
        <w:t xml:space="preserve"> أي</w:t>
      </w:r>
      <w:r w:rsidR="004F5463">
        <w:rPr>
          <w:rFonts w:cs="Simplified Arabic" w:hint="cs"/>
          <w:szCs w:val="28"/>
          <w:rtl/>
        </w:rPr>
        <w:t>:</w:t>
      </w:r>
      <w:r w:rsidR="004F5463">
        <w:rPr>
          <w:rFonts w:cs="Simplified Arabic"/>
          <w:szCs w:val="28"/>
          <w:rtl/>
        </w:rPr>
        <w:t xml:space="preserve"> قبور أئمتهم</w:t>
      </w:r>
      <w:r w:rsidRPr="00443AAE">
        <w:rPr>
          <w:rFonts w:cs="Simplified Arabic"/>
          <w:szCs w:val="28"/>
          <w:rtl/>
        </w:rPr>
        <w:t>- ومتعة النذر,</w:t>
      </w:r>
      <w:r w:rsidR="004F5463">
        <w:rPr>
          <w:rFonts w:cs="Simplified Arabic" w:hint="cs"/>
          <w:szCs w:val="28"/>
          <w:rtl/>
        </w:rPr>
        <w:t xml:space="preserve"> </w:t>
      </w:r>
      <w:r w:rsidRPr="00443AAE">
        <w:rPr>
          <w:rFonts w:cs="Simplified Arabic" w:hint="eastAsia"/>
          <w:szCs w:val="28"/>
          <w:rtl/>
        </w:rPr>
        <w:t>ومتعة</w:t>
      </w:r>
      <w:r w:rsidRPr="00443AAE">
        <w:rPr>
          <w:rFonts w:cs="Simplified Arabic"/>
          <w:szCs w:val="28"/>
          <w:rtl/>
        </w:rPr>
        <w:t xml:space="preserve"> السفر,</w:t>
      </w:r>
      <w:r w:rsidR="004F5463">
        <w:rPr>
          <w:rFonts w:cs="Simplified Arabic" w:hint="cs"/>
          <w:szCs w:val="28"/>
          <w:rtl/>
        </w:rPr>
        <w:t xml:space="preserve"> </w:t>
      </w:r>
      <w:r w:rsidRPr="00443AAE">
        <w:rPr>
          <w:rFonts w:cs="Simplified Arabic"/>
          <w:szCs w:val="28"/>
          <w:rtl/>
        </w:rPr>
        <w:t>والمتعة لأجل الإنجاب, والمتعة لأج</w:t>
      </w:r>
      <w:r w:rsidR="004F5463">
        <w:rPr>
          <w:rFonts w:cs="Simplified Arabic"/>
          <w:szCs w:val="28"/>
          <w:rtl/>
        </w:rPr>
        <w:t>ل المنفعة المادية, ومن المتعة غير جنسية</w:t>
      </w:r>
      <w:r w:rsidR="004F5463">
        <w:rPr>
          <w:rFonts w:cs="Simplified Arabic" w:hint="cs"/>
          <w:szCs w:val="28"/>
          <w:rtl/>
        </w:rPr>
        <w:t xml:space="preserve">: </w:t>
      </w:r>
      <w:r w:rsidRPr="00443AAE">
        <w:rPr>
          <w:rFonts w:cs="Simplified Arabic" w:hint="eastAsia"/>
          <w:szCs w:val="28"/>
          <w:rtl/>
        </w:rPr>
        <w:t>المتعة</w:t>
      </w:r>
      <w:r w:rsidRPr="00443AAE">
        <w:rPr>
          <w:rFonts w:cs="Simplified Arabic"/>
          <w:szCs w:val="28"/>
          <w:rtl/>
        </w:rPr>
        <w:t xml:space="preserve"> من أجل حرية الاختلاط, والمتعة من أجل تقاسم المكان وتكاليف السفر, والمتعة</w:t>
      </w:r>
      <w:r w:rsidR="004F5463">
        <w:rPr>
          <w:rFonts w:cs="Simplified Arabic" w:hint="cs"/>
          <w:szCs w:val="28"/>
          <w:rtl/>
        </w:rPr>
        <w:t xml:space="preserve"> </w:t>
      </w:r>
      <w:r w:rsidRPr="00443AAE">
        <w:rPr>
          <w:rFonts w:cs="Simplified Arabic" w:hint="eastAsia"/>
          <w:szCs w:val="28"/>
          <w:rtl/>
        </w:rPr>
        <w:t>لتسهيل</w:t>
      </w:r>
      <w:r w:rsidRPr="00443AAE">
        <w:rPr>
          <w:rFonts w:cs="Simplified Arabic"/>
          <w:szCs w:val="28"/>
          <w:rtl/>
        </w:rPr>
        <w:t xml:space="preserve"> اتخاذ القرار, والمتعة من أجل التعاون, ومتعة المزار, والمتعة بين السيد والخادمة,</w:t>
      </w:r>
      <w:r w:rsidR="004F5463">
        <w:rPr>
          <w:rFonts w:cs="Simplified Arabic" w:hint="cs"/>
          <w:szCs w:val="28"/>
          <w:rtl/>
        </w:rPr>
        <w:t xml:space="preserve"> </w:t>
      </w:r>
      <w:r w:rsidRPr="00443AAE">
        <w:rPr>
          <w:rFonts w:cs="Simplified Arabic"/>
          <w:szCs w:val="28"/>
          <w:rtl/>
        </w:rPr>
        <w:t>ومتعة</w:t>
      </w:r>
      <w:r w:rsidR="004F5463">
        <w:rPr>
          <w:rFonts w:cs="Simplified Arabic" w:hint="cs"/>
          <w:szCs w:val="28"/>
          <w:rtl/>
        </w:rPr>
        <w:t xml:space="preserve"> </w:t>
      </w:r>
      <w:r w:rsidRPr="00443AAE">
        <w:rPr>
          <w:rFonts w:cs="Simplified Arabic" w:hint="eastAsia"/>
          <w:szCs w:val="28"/>
          <w:rtl/>
        </w:rPr>
        <w:t>تكفير</w:t>
      </w:r>
      <w:r w:rsidRPr="00443AAE">
        <w:rPr>
          <w:rFonts w:cs="Simplified Arabic"/>
          <w:szCs w:val="28"/>
          <w:rtl/>
        </w:rPr>
        <w:t xml:space="preserve"> الذنوب, والمتعة الجماعية,</w:t>
      </w:r>
      <w:r w:rsidR="004F5463">
        <w:rPr>
          <w:rFonts w:cs="Simplified Arabic" w:hint="cs"/>
          <w:szCs w:val="28"/>
          <w:rtl/>
        </w:rPr>
        <w:t xml:space="preserve"> </w:t>
      </w:r>
      <w:r w:rsidRPr="00443AAE">
        <w:rPr>
          <w:rFonts w:cs="Simplified Arabic"/>
          <w:szCs w:val="28"/>
          <w:rtl/>
        </w:rPr>
        <w:t>ومتعة التجربة, وأنواع أخرى من متع</w:t>
      </w:r>
      <w:r w:rsidR="004F5463">
        <w:rPr>
          <w:rFonts w:cs="Simplified Arabic" w:hint="cs"/>
          <w:szCs w:val="28"/>
          <w:rtl/>
        </w:rPr>
        <w:t xml:space="preserve"> </w:t>
      </w:r>
      <w:r w:rsidR="004F5463">
        <w:rPr>
          <w:rFonts w:cs="Simplified Arabic"/>
          <w:szCs w:val="28"/>
          <w:rtl/>
        </w:rPr>
        <w:t>"</w:t>
      </w:r>
      <w:r w:rsidRPr="00443AAE">
        <w:rPr>
          <w:rFonts w:cs="Simplified Arabic"/>
          <w:szCs w:val="28"/>
          <w:rtl/>
        </w:rPr>
        <w:t>صاحب المتعة".</w:t>
      </w:r>
    </w:p>
    <w:p w:rsidR="009C1BC7" w:rsidRPr="00443AAE" w:rsidRDefault="009C1BC7" w:rsidP="004F5463">
      <w:pPr>
        <w:jc w:val="lowKashida"/>
        <w:rPr>
          <w:rFonts w:cs="Simplified Arabic"/>
          <w:szCs w:val="28"/>
          <w:rtl/>
        </w:rPr>
      </w:pPr>
      <w:r w:rsidRPr="00443AAE">
        <w:rPr>
          <w:rFonts w:cs="Simplified Arabic" w:hint="eastAsia"/>
          <w:szCs w:val="28"/>
          <w:rtl/>
        </w:rPr>
        <w:t>تقول</w:t>
      </w:r>
      <w:r w:rsidRPr="00443AAE">
        <w:rPr>
          <w:rFonts w:cs="Simplified Arabic"/>
          <w:szCs w:val="28"/>
          <w:rtl/>
        </w:rPr>
        <w:t xml:space="preserve"> شهلا حائري:</w:t>
      </w:r>
      <w:r w:rsidR="004F5463">
        <w:rPr>
          <w:rFonts w:cs="Simplified Arabic" w:hint="cs"/>
          <w:szCs w:val="28"/>
          <w:rtl/>
        </w:rPr>
        <w:t xml:space="preserve"> </w:t>
      </w:r>
      <w:r w:rsidR="004F5463">
        <w:rPr>
          <w:rFonts w:cs="Simplified Arabic"/>
          <w:szCs w:val="28"/>
          <w:rtl/>
        </w:rPr>
        <w:t>"</w:t>
      </w:r>
      <w:r w:rsidRPr="00443AAE">
        <w:rPr>
          <w:rFonts w:cs="Simplified Arabic"/>
          <w:szCs w:val="28"/>
          <w:rtl/>
        </w:rPr>
        <w:t>أنواع هذا الزواج!! تتجلى تدريجي</w:t>
      </w:r>
      <w:r w:rsidR="004F5463">
        <w:rPr>
          <w:rFonts w:cs="Simplified Arabic" w:hint="cs"/>
          <w:szCs w:val="28"/>
          <w:rtl/>
        </w:rPr>
        <w:t>ً</w:t>
      </w:r>
      <w:r w:rsidRPr="00443AAE">
        <w:rPr>
          <w:rFonts w:cs="Simplified Arabic"/>
          <w:szCs w:val="28"/>
          <w:rtl/>
        </w:rPr>
        <w:t>ا وباستمرار, وتعريفه يتبدل دوم</w:t>
      </w:r>
      <w:r w:rsidR="004F5463">
        <w:rPr>
          <w:rFonts w:cs="Simplified Arabic" w:hint="cs"/>
          <w:szCs w:val="28"/>
          <w:rtl/>
        </w:rPr>
        <w:t>ً</w:t>
      </w:r>
      <w:r w:rsidRPr="00443AAE">
        <w:rPr>
          <w:rFonts w:cs="Simplified Arabic"/>
          <w:szCs w:val="28"/>
          <w:rtl/>
        </w:rPr>
        <w:t>ا على أيدي المسؤولين عن تفسير أحكامه, وعلى أيدي الذين يمارسونه</w:t>
      </w:r>
      <w:r w:rsidR="004F5463">
        <w:rPr>
          <w:rFonts w:cs="Simplified Arabic" w:hint="cs"/>
          <w:szCs w:val="28"/>
          <w:rtl/>
        </w:rPr>
        <w:t>"</w:t>
      </w:r>
      <w:r w:rsidR="004F5463">
        <w:rPr>
          <w:rFonts w:cs="Simplified Arabic"/>
          <w:szCs w:val="28"/>
          <w:vertAlign w:val="superscript"/>
          <w:rtl/>
        </w:rPr>
        <w:t>(</w:t>
      </w:r>
      <w:r w:rsidR="004F5463">
        <w:rPr>
          <w:rStyle w:val="aa"/>
          <w:rFonts w:cs="Simplified Arabic"/>
          <w:szCs w:val="28"/>
          <w:rtl/>
        </w:rPr>
        <w:footnoteReference w:id="413"/>
      </w:r>
      <w:r w:rsidR="004F5463">
        <w:rPr>
          <w:rFonts w:cs="Simplified Arabic"/>
          <w:szCs w:val="28"/>
          <w:vertAlign w:val="superscript"/>
          <w:rtl/>
        </w:rPr>
        <w:t>)</w:t>
      </w:r>
      <w:r w:rsidR="004F5463">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وفيما</w:t>
      </w:r>
      <w:r w:rsidR="004F5463">
        <w:rPr>
          <w:rFonts w:cs="Simplified Arabic"/>
          <w:szCs w:val="28"/>
          <w:rtl/>
        </w:rPr>
        <w:t xml:space="preserve"> يلي بيان لأنو</w:t>
      </w:r>
      <w:r w:rsidRPr="00443AAE">
        <w:rPr>
          <w:rFonts w:cs="Simplified Arabic"/>
          <w:szCs w:val="28"/>
          <w:rtl/>
        </w:rPr>
        <w:t>اع متعة" صاحب المتعة" كما جاء في كتاب" المتعة" لشهلاء الحائري.</w:t>
      </w:r>
    </w:p>
    <w:p w:rsidR="009C1BC7" w:rsidRPr="00443AAE" w:rsidRDefault="009C1BC7" w:rsidP="004F5463">
      <w:pPr>
        <w:jc w:val="lowKashida"/>
        <w:rPr>
          <w:rFonts w:cs="Simplified Arabic"/>
          <w:szCs w:val="28"/>
          <w:rtl/>
        </w:rPr>
      </w:pPr>
      <w:r w:rsidRPr="00443AAE">
        <w:rPr>
          <w:rFonts w:cs="Simplified Arabic" w:hint="eastAsia"/>
          <w:szCs w:val="28"/>
          <w:rtl/>
        </w:rPr>
        <w:t>تقول</w:t>
      </w:r>
      <w:r w:rsidRPr="00443AAE">
        <w:rPr>
          <w:rFonts w:cs="Simplified Arabic"/>
          <w:szCs w:val="28"/>
          <w:rtl/>
        </w:rPr>
        <w:t xml:space="preserve"> شهلاء ما نصه:</w:t>
      </w:r>
      <w:r w:rsidR="004F5463">
        <w:rPr>
          <w:rFonts w:cs="Simplified Arabic" w:hint="cs"/>
          <w:szCs w:val="28"/>
          <w:rtl/>
        </w:rPr>
        <w:t xml:space="preserve"> </w:t>
      </w:r>
      <w:r w:rsidR="004F5463">
        <w:rPr>
          <w:rFonts w:cs="Simplified Arabic"/>
          <w:szCs w:val="28"/>
          <w:rtl/>
        </w:rPr>
        <w:t>"</w:t>
      </w:r>
      <w:r w:rsidRPr="00443AAE">
        <w:rPr>
          <w:rFonts w:cs="Simplified Arabic"/>
          <w:szCs w:val="28"/>
          <w:rtl/>
        </w:rPr>
        <w:t>داخل مزار! الإمام الرضا في مدينة مشهد, سألت أحد رجال الدين</w:t>
      </w:r>
      <w:r w:rsidR="004F5463">
        <w:rPr>
          <w:rFonts w:cs="Simplified Arabic" w:hint="cs"/>
          <w:szCs w:val="28"/>
          <w:rtl/>
        </w:rPr>
        <w:t xml:space="preserve"> </w:t>
      </w:r>
      <w:r w:rsidRPr="00443AAE">
        <w:rPr>
          <w:rFonts w:cs="Simplified Arabic" w:hint="eastAsia"/>
          <w:szCs w:val="28"/>
          <w:rtl/>
        </w:rPr>
        <w:t>عن</w:t>
      </w:r>
      <w:r w:rsidRPr="00443AAE">
        <w:rPr>
          <w:rFonts w:cs="Simplified Arabic"/>
          <w:szCs w:val="28"/>
          <w:rtl/>
        </w:rPr>
        <w:t xml:space="preserve"> صحة صيت المدينة كمدينة متعة, فضحك ونفى ذلك</w:t>
      </w:r>
      <w:r w:rsidR="004F5463">
        <w:rPr>
          <w:rFonts w:cs="Simplified Arabic" w:hint="cs"/>
          <w:szCs w:val="28"/>
          <w:rtl/>
        </w:rPr>
        <w:t>,</w:t>
      </w:r>
      <w:r w:rsidRPr="00443AAE">
        <w:rPr>
          <w:rFonts w:cs="Simplified Arabic"/>
          <w:szCs w:val="28"/>
          <w:rtl/>
        </w:rPr>
        <w:t xml:space="preserve"> وروى لي أن فتاتين قدمتا إليه قبل</w:t>
      </w:r>
      <w:r w:rsidR="004F5463">
        <w:rPr>
          <w:rFonts w:cs="Simplified Arabic" w:hint="cs"/>
          <w:szCs w:val="28"/>
          <w:rtl/>
        </w:rPr>
        <w:t xml:space="preserve"> </w:t>
      </w:r>
      <w:r w:rsidRPr="00443AAE">
        <w:rPr>
          <w:rFonts w:cs="Simplified Arabic" w:hint="eastAsia"/>
          <w:szCs w:val="28"/>
          <w:rtl/>
        </w:rPr>
        <w:t>أسابيع</w:t>
      </w:r>
      <w:r w:rsidR="004F5463">
        <w:rPr>
          <w:rFonts w:cs="Simplified Arabic"/>
          <w:szCs w:val="28"/>
          <w:rtl/>
        </w:rPr>
        <w:t xml:space="preserve"> وادعتا </w:t>
      </w:r>
      <w:r w:rsidR="004F5463">
        <w:rPr>
          <w:rFonts w:cs="Simplified Arabic" w:hint="cs"/>
          <w:szCs w:val="28"/>
          <w:rtl/>
        </w:rPr>
        <w:t>أنه</w:t>
      </w:r>
      <w:r w:rsidR="004F5463">
        <w:rPr>
          <w:rFonts w:cs="Simplified Arabic"/>
          <w:szCs w:val="28"/>
          <w:rtl/>
        </w:rPr>
        <w:t>ما معلمتان من طهران وأ</w:t>
      </w:r>
      <w:r w:rsidR="004F5463">
        <w:rPr>
          <w:rFonts w:cs="Simplified Arabic" w:hint="cs"/>
          <w:szCs w:val="28"/>
          <w:rtl/>
        </w:rPr>
        <w:t>نه</w:t>
      </w:r>
      <w:r w:rsidRPr="00443AAE">
        <w:rPr>
          <w:rFonts w:cs="Simplified Arabic"/>
          <w:szCs w:val="28"/>
          <w:rtl/>
        </w:rPr>
        <w:t>ما نذرتا أن تعقدا زواج متعة مع سيد</w:t>
      </w:r>
      <w:r w:rsidR="004F5463">
        <w:rPr>
          <w:rFonts w:cs="Simplified Arabic"/>
          <w:szCs w:val="28"/>
          <w:vertAlign w:val="superscript"/>
          <w:rtl/>
        </w:rPr>
        <w:t>(</w:t>
      </w:r>
      <w:r w:rsidR="004F5463">
        <w:rPr>
          <w:rStyle w:val="aa"/>
          <w:rFonts w:cs="Simplified Arabic"/>
          <w:szCs w:val="28"/>
          <w:rtl/>
        </w:rPr>
        <w:footnoteReference w:id="414"/>
      </w:r>
      <w:r w:rsidR="004F5463">
        <w:rPr>
          <w:rFonts w:cs="Simplified Arabic"/>
          <w:szCs w:val="28"/>
          <w:vertAlign w:val="superscript"/>
          <w:rtl/>
        </w:rPr>
        <w:t>)</w:t>
      </w:r>
      <w:r w:rsidR="004F5463">
        <w:rPr>
          <w:rFonts w:cs="Simplified Arabic"/>
          <w:szCs w:val="28"/>
          <w:rtl/>
        </w:rPr>
        <w:t xml:space="preserve"> </w:t>
      </w:r>
      <w:r w:rsidR="00567670">
        <w:rPr>
          <w:rFonts w:cs="Simplified Arabic"/>
          <w:szCs w:val="28"/>
          <w:rtl/>
        </w:rPr>
        <w:t>-</w:t>
      </w:r>
      <w:r w:rsidRPr="00443AAE">
        <w:rPr>
          <w:rFonts w:cs="Simplified Arabic"/>
          <w:szCs w:val="28"/>
          <w:rtl/>
        </w:rPr>
        <w:t>أي</w:t>
      </w:r>
      <w:r w:rsidR="004F5463">
        <w:rPr>
          <w:rFonts w:cs="Simplified Arabic" w:hint="cs"/>
          <w:szCs w:val="28"/>
          <w:rtl/>
        </w:rPr>
        <w:t xml:space="preserve">: </w:t>
      </w:r>
      <w:r w:rsidRPr="00443AAE">
        <w:rPr>
          <w:rFonts w:cs="Simplified Arabic" w:hint="eastAsia"/>
          <w:szCs w:val="28"/>
          <w:rtl/>
        </w:rPr>
        <w:t>الشخص</w:t>
      </w:r>
      <w:r w:rsidR="004F5463">
        <w:rPr>
          <w:rFonts w:cs="Simplified Arabic"/>
          <w:szCs w:val="28"/>
          <w:rtl/>
        </w:rPr>
        <w:t xml:space="preserve"> </w:t>
      </w:r>
      <w:r w:rsidR="004F5463">
        <w:rPr>
          <w:rFonts w:cs="Simplified Arabic"/>
          <w:szCs w:val="28"/>
          <w:rtl/>
        </w:rPr>
        <w:lastRenderedPageBreak/>
        <w:t>المتحدر من سلالة النبي محمد!!!</w:t>
      </w:r>
      <w:r w:rsidR="004F5463">
        <w:rPr>
          <w:rFonts w:cs="Simplified Arabic" w:hint="cs"/>
          <w:szCs w:val="28"/>
          <w:rtl/>
        </w:rPr>
        <w:t>-</w:t>
      </w:r>
      <w:r w:rsidR="004F5463">
        <w:rPr>
          <w:rFonts w:cs="Simplified Arabic"/>
          <w:szCs w:val="28"/>
          <w:rtl/>
        </w:rPr>
        <w:t xml:space="preserve"> خلال الأيام العشرة التي س</w:t>
      </w:r>
      <w:r w:rsidR="004F5463">
        <w:rPr>
          <w:rFonts w:cs="Simplified Arabic" w:hint="cs"/>
          <w:szCs w:val="28"/>
          <w:rtl/>
        </w:rPr>
        <w:t>ت</w:t>
      </w:r>
      <w:r w:rsidR="004F5463">
        <w:rPr>
          <w:rFonts w:cs="Simplified Arabic"/>
          <w:szCs w:val="28"/>
          <w:rtl/>
        </w:rPr>
        <w:t>قض</w:t>
      </w:r>
      <w:r w:rsidR="004F5463">
        <w:rPr>
          <w:rFonts w:cs="Simplified Arabic" w:hint="cs"/>
          <w:szCs w:val="28"/>
          <w:rtl/>
        </w:rPr>
        <w:t>ي</w:t>
      </w:r>
      <w:r w:rsidR="004F5463">
        <w:rPr>
          <w:rFonts w:cs="Simplified Arabic"/>
          <w:szCs w:val="28"/>
          <w:rtl/>
        </w:rPr>
        <w:t>ا</w:t>
      </w:r>
      <w:r w:rsidR="004F5463">
        <w:rPr>
          <w:rFonts w:cs="Simplified Arabic" w:hint="cs"/>
          <w:szCs w:val="28"/>
          <w:rtl/>
        </w:rPr>
        <w:t>نه</w:t>
      </w:r>
      <w:r w:rsidRPr="00443AAE">
        <w:rPr>
          <w:rFonts w:cs="Simplified Arabic"/>
          <w:szCs w:val="28"/>
          <w:rtl/>
        </w:rPr>
        <w:t>ا في المدينة</w:t>
      </w:r>
      <w:r w:rsidR="004F5463">
        <w:rPr>
          <w:rFonts w:cs="Simplified Arabic" w:hint="cs"/>
          <w:szCs w:val="28"/>
          <w:rtl/>
        </w:rPr>
        <w:t>,</w:t>
      </w:r>
      <w:r w:rsidRPr="00443AAE">
        <w:rPr>
          <w:rFonts w:cs="Simplified Arabic"/>
          <w:szCs w:val="28"/>
          <w:rtl/>
        </w:rPr>
        <w:t xml:space="preserve"> ولأنه</w:t>
      </w:r>
      <w:r w:rsidR="004F5463">
        <w:rPr>
          <w:rFonts w:cs="Simplified Arabic" w:hint="cs"/>
          <w:szCs w:val="28"/>
          <w:rtl/>
        </w:rPr>
        <w:t xml:space="preserve"> </w:t>
      </w:r>
      <w:r w:rsidRPr="00443AAE">
        <w:rPr>
          <w:rFonts w:cs="Simplified Arabic" w:hint="eastAsia"/>
          <w:szCs w:val="28"/>
          <w:rtl/>
        </w:rPr>
        <w:t>لا</w:t>
      </w:r>
      <w:r w:rsidRPr="00443AAE">
        <w:rPr>
          <w:rFonts w:cs="Simplified Arabic"/>
          <w:szCs w:val="28"/>
          <w:rtl/>
        </w:rPr>
        <w:t xml:space="preserve"> ينتمي إلى السادة فقد أرسلهما رجل الدين إلى مسجد</w:t>
      </w:r>
      <w:r w:rsidR="004F5463">
        <w:rPr>
          <w:rFonts w:cs="Simplified Arabic" w:hint="cs"/>
          <w:szCs w:val="28"/>
          <w:rtl/>
        </w:rPr>
        <w:t xml:space="preserve"> </w:t>
      </w:r>
      <w:r w:rsidR="004F5463">
        <w:rPr>
          <w:rFonts w:cs="Simplified Arabic"/>
          <w:szCs w:val="28"/>
          <w:rtl/>
        </w:rPr>
        <w:t>"</w:t>
      </w:r>
      <w:proofErr w:type="spellStart"/>
      <w:r w:rsidRPr="00443AAE">
        <w:rPr>
          <w:rFonts w:cs="Simplified Arabic"/>
          <w:szCs w:val="28"/>
          <w:rtl/>
        </w:rPr>
        <w:t>غوهارشاد</w:t>
      </w:r>
      <w:proofErr w:type="spellEnd"/>
      <w:r w:rsidRPr="00443AAE">
        <w:rPr>
          <w:rFonts w:cs="Simplified Arabic"/>
          <w:szCs w:val="28"/>
          <w:rtl/>
        </w:rPr>
        <w:t>" الملاصق للمزار</w:t>
      </w:r>
      <w:r w:rsidR="004F5463">
        <w:rPr>
          <w:rFonts w:cs="Simplified Arabic" w:hint="cs"/>
          <w:szCs w:val="28"/>
          <w:rtl/>
        </w:rPr>
        <w:t>,</w:t>
      </w:r>
      <w:r w:rsidRPr="00443AAE">
        <w:rPr>
          <w:rFonts w:cs="Simplified Arabic"/>
          <w:szCs w:val="28"/>
          <w:rtl/>
        </w:rPr>
        <w:t xml:space="preserve"> والذي</w:t>
      </w:r>
      <w:r w:rsidR="004F5463">
        <w:rPr>
          <w:rFonts w:cs="Simplified Arabic" w:hint="cs"/>
          <w:szCs w:val="28"/>
          <w:rtl/>
        </w:rPr>
        <w:t xml:space="preserve"> </w:t>
      </w:r>
      <w:r w:rsidRPr="00443AAE">
        <w:rPr>
          <w:rFonts w:cs="Simplified Arabic" w:hint="eastAsia"/>
          <w:szCs w:val="28"/>
          <w:rtl/>
        </w:rPr>
        <w:t>يقصده</w:t>
      </w:r>
      <w:r w:rsidRPr="00443AAE">
        <w:rPr>
          <w:rFonts w:cs="Simplified Arabic"/>
          <w:szCs w:val="28"/>
          <w:rtl/>
        </w:rPr>
        <w:t xml:space="preserve"> عادة الباحثون عن شريك في زواج متعة</w:t>
      </w:r>
      <w:r w:rsidR="004F5463">
        <w:rPr>
          <w:rFonts w:cs="Simplified Arabic" w:hint="cs"/>
          <w:szCs w:val="28"/>
          <w:rtl/>
        </w:rPr>
        <w:t>,</w:t>
      </w:r>
      <w:r w:rsidRPr="00443AAE">
        <w:rPr>
          <w:rFonts w:cs="Simplified Arabic"/>
          <w:szCs w:val="28"/>
          <w:rtl/>
        </w:rPr>
        <w:t xml:space="preserve"> وأوصاهما بمقابلة رجل دين من أصدقائه ينتمي</w:t>
      </w:r>
      <w:r w:rsidR="004F5463">
        <w:rPr>
          <w:rFonts w:cs="Simplified Arabic" w:hint="cs"/>
          <w:szCs w:val="28"/>
          <w:rtl/>
        </w:rPr>
        <w:t xml:space="preserve"> </w:t>
      </w:r>
      <w:r w:rsidRPr="00443AAE">
        <w:rPr>
          <w:rFonts w:cs="Simplified Arabic" w:hint="eastAsia"/>
          <w:szCs w:val="28"/>
          <w:rtl/>
        </w:rPr>
        <w:t>إلى</w:t>
      </w:r>
      <w:r w:rsidRPr="00443AAE">
        <w:rPr>
          <w:rFonts w:cs="Simplified Arabic"/>
          <w:szCs w:val="28"/>
          <w:rtl/>
        </w:rPr>
        <w:t xml:space="preserve"> السادة أو الأشراف.</w:t>
      </w:r>
    </w:p>
    <w:p w:rsidR="009C1BC7" w:rsidRPr="00443AAE" w:rsidRDefault="009C1BC7" w:rsidP="004F5463">
      <w:pPr>
        <w:jc w:val="lowKashida"/>
        <w:rPr>
          <w:rFonts w:cs="Simplified Arabic"/>
          <w:szCs w:val="28"/>
          <w:rtl/>
        </w:rPr>
      </w:pPr>
      <w:r w:rsidRPr="00443AAE">
        <w:rPr>
          <w:rFonts w:cs="Simplified Arabic" w:hint="eastAsia"/>
          <w:szCs w:val="28"/>
          <w:rtl/>
        </w:rPr>
        <w:t>و</w:t>
      </w:r>
      <w:r w:rsidRPr="00443AAE">
        <w:rPr>
          <w:rFonts w:cs="Simplified Arabic"/>
          <w:szCs w:val="28"/>
          <w:rtl/>
        </w:rPr>
        <w:t>فيما مضى كان هناك شيخ مسن يحتفظ بسجل بال</w:t>
      </w:r>
      <w:r w:rsidR="004F5463">
        <w:rPr>
          <w:rFonts w:cs="Simplified Arabic" w:hint="cs"/>
          <w:szCs w:val="28"/>
          <w:rtl/>
        </w:rPr>
        <w:t>ٍ</w:t>
      </w:r>
      <w:r w:rsidRPr="00443AAE">
        <w:rPr>
          <w:rFonts w:cs="Simplified Arabic"/>
          <w:szCs w:val="28"/>
          <w:rtl/>
        </w:rPr>
        <w:t xml:space="preserve"> ويدون فيه أسماء وعناوين النساء</w:t>
      </w:r>
      <w:r w:rsidR="004F5463">
        <w:rPr>
          <w:rFonts w:cs="Simplified Arabic" w:hint="cs"/>
          <w:szCs w:val="28"/>
          <w:rtl/>
        </w:rPr>
        <w:t xml:space="preserve"> </w:t>
      </w:r>
      <w:r w:rsidRPr="00443AAE">
        <w:rPr>
          <w:rFonts w:cs="Simplified Arabic" w:hint="eastAsia"/>
          <w:szCs w:val="28"/>
          <w:rtl/>
        </w:rPr>
        <w:t>المستعدات</w:t>
      </w:r>
      <w:r w:rsidRPr="00443AAE">
        <w:rPr>
          <w:rFonts w:cs="Simplified Arabic"/>
          <w:szCs w:val="28"/>
          <w:rtl/>
        </w:rPr>
        <w:t xml:space="preserve"> لعقد زواج متعة</w:t>
      </w:r>
      <w:r w:rsidR="004F5463">
        <w:rPr>
          <w:rFonts w:cs="Simplified Arabic" w:hint="cs"/>
          <w:szCs w:val="28"/>
          <w:rtl/>
        </w:rPr>
        <w:t xml:space="preserve">, </w:t>
      </w:r>
      <w:r w:rsidRPr="00443AAE">
        <w:rPr>
          <w:rFonts w:cs="Simplified Arabic"/>
          <w:szCs w:val="28"/>
          <w:rtl/>
        </w:rPr>
        <w:t>فكان الحجاج وسكان المدينة أيض</w:t>
      </w:r>
      <w:r w:rsidR="004F5463">
        <w:rPr>
          <w:rFonts w:cs="Simplified Arabic" w:hint="cs"/>
          <w:szCs w:val="28"/>
          <w:rtl/>
        </w:rPr>
        <w:t>ً</w:t>
      </w:r>
      <w:r w:rsidRPr="00443AAE">
        <w:rPr>
          <w:rFonts w:cs="Simplified Arabic"/>
          <w:szCs w:val="28"/>
          <w:rtl/>
        </w:rPr>
        <w:t>ا يقصدونه على أمل العثور على</w:t>
      </w:r>
    </w:p>
    <w:p w:rsidR="009C1BC7" w:rsidRPr="00443AAE" w:rsidRDefault="009C1BC7" w:rsidP="004F5463">
      <w:pPr>
        <w:jc w:val="lowKashida"/>
        <w:rPr>
          <w:rFonts w:cs="Simplified Arabic"/>
          <w:szCs w:val="28"/>
          <w:rtl/>
        </w:rPr>
      </w:pPr>
      <w:r w:rsidRPr="00443AAE">
        <w:rPr>
          <w:rFonts w:cs="Simplified Arabic" w:hint="eastAsia"/>
          <w:szCs w:val="28"/>
          <w:rtl/>
        </w:rPr>
        <w:t>زوج</w:t>
      </w:r>
      <w:r w:rsidR="004F5463">
        <w:rPr>
          <w:rFonts w:cs="Simplified Arabic"/>
          <w:szCs w:val="28"/>
          <w:rtl/>
        </w:rPr>
        <w:t xml:space="preserve"> أو زوجة مؤقتة</w:t>
      </w:r>
      <w:r w:rsidRPr="00443AAE">
        <w:rPr>
          <w:rFonts w:cs="Simplified Arabic"/>
          <w:szCs w:val="28"/>
          <w:rtl/>
        </w:rPr>
        <w:t xml:space="preserve"> خلال إقامتهم في المدينة وكان بمساعدته للحجاج يحظى الشيخ بثواب</w:t>
      </w:r>
      <w:r w:rsidR="004F5463">
        <w:rPr>
          <w:rFonts w:cs="Simplified Arabic" w:hint="cs"/>
          <w:szCs w:val="28"/>
          <w:rtl/>
        </w:rPr>
        <w:t xml:space="preserve"> </w:t>
      </w:r>
      <w:r w:rsidRPr="00443AAE">
        <w:rPr>
          <w:rFonts w:cs="Simplified Arabic"/>
          <w:szCs w:val="28"/>
          <w:rtl/>
        </w:rPr>
        <w:t>كما يحظى الحجاج أيض</w:t>
      </w:r>
      <w:r w:rsidR="004F5463">
        <w:rPr>
          <w:rFonts w:cs="Simplified Arabic" w:hint="cs"/>
          <w:szCs w:val="28"/>
          <w:rtl/>
        </w:rPr>
        <w:t>ً</w:t>
      </w:r>
      <w:r w:rsidRPr="00443AAE">
        <w:rPr>
          <w:rFonts w:cs="Simplified Arabic"/>
          <w:szCs w:val="28"/>
          <w:rtl/>
        </w:rPr>
        <w:t>ا بثواب مماثل</w:t>
      </w:r>
      <w:r w:rsidR="004F5463">
        <w:rPr>
          <w:rFonts w:cs="Simplified Arabic" w:hint="cs"/>
          <w:szCs w:val="28"/>
          <w:rtl/>
        </w:rPr>
        <w:t>"</w:t>
      </w:r>
      <w:r w:rsidR="004F5463">
        <w:rPr>
          <w:rFonts w:cs="Simplified Arabic"/>
          <w:szCs w:val="28"/>
          <w:vertAlign w:val="superscript"/>
          <w:rtl/>
        </w:rPr>
        <w:t>(</w:t>
      </w:r>
      <w:r w:rsidR="004F5463">
        <w:rPr>
          <w:rStyle w:val="aa"/>
          <w:rFonts w:cs="Simplified Arabic"/>
          <w:szCs w:val="28"/>
          <w:rtl/>
        </w:rPr>
        <w:footnoteReference w:id="415"/>
      </w:r>
      <w:r w:rsidR="004F5463">
        <w:rPr>
          <w:rFonts w:cs="Simplified Arabic"/>
          <w:szCs w:val="28"/>
          <w:vertAlign w:val="superscript"/>
          <w:rtl/>
        </w:rPr>
        <w:t>)</w:t>
      </w:r>
      <w:r w:rsidR="004F5463">
        <w:rPr>
          <w:rFonts w:cs="Simplified Arabic" w:hint="cs"/>
          <w:szCs w:val="28"/>
          <w:rtl/>
        </w:rPr>
        <w:t>.</w:t>
      </w:r>
    </w:p>
    <w:p w:rsidR="009C1BC7" w:rsidRPr="00443AAE" w:rsidRDefault="009C1BC7" w:rsidP="004F5463">
      <w:pPr>
        <w:jc w:val="lowKashida"/>
        <w:rPr>
          <w:rFonts w:cs="Simplified Arabic"/>
          <w:szCs w:val="28"/>
          <w:rtl/>
        </w:rPr>
      </w:pPr>
      <w:r w:rsidRPr="00443AAE">
        <w:rPr>
          <w:rFonts w:cs="Simplified Arabic" w:hint="eastAsia"/>
          <w:szCs w:val="28"/>
          <w:rtl/>
        </w:rPr>
        <w:t>تقول</w:t>
      </w:r>
      <w:r w:rsidRPr="00443AAE">
        <w:rPr>
          <w:rFonts w:cs="Simplified Arabic"/>
          <w:szCs w:val="28"/>
          <w:rtl/>
        </w:rPr>
        <w:t xml:space="preserve"> شهلاء </w:t>
      </w:r>
      <w:r w:rsidR="004F5463">
        <w:rPr>
          <w:rFonts w:cs="Simplified Arabic"/>
          <w:szCs w:val="28"/>
          <w:rtl/>
        </w:rPr>
        <w:t>حائري في المتعة المرتبطة بالسفر</w:t>
      </w:r>
      <w:r w:rsidRPr="00443AAE">
        <w:rPr>
          <w:rFonts w:cs="Simplified Arabic"/>
          <w:szCs w:val="28"/>
          <w:rtl/>
        </w:rPr>
        <w:t xml:space="preserve"> </w:t>
      </w:r>
      <w:r w:rsidR="004F5463">
        <w:rPr>
          <w:rFonts w:cs="Simplified Arabic" w:hint="cs"/>
          <w:szCs w:val="28"/>
          <w:rtl/>
        </w:rPr>
        <w:t>-</w:t>
      </w:r>
      <w:r w:rsidRPr="00443AAE">
        <w:rPr>
          <w:rFonts w:cs="Simplified Arabic"/>
          <w:szCs w:val="28"/>
          <w:rtl/>
        </w:rPr>
        <w:t>متعة السفر</w:t>
      </w:r>
      <w:r w:rsidR="004F5463">
        <w:rPr>
          <w:rFonts w:cs="Simplified Arabic" w:hint="cs"/>
          <w:szCs w:val="28"/>
          <w:rtl/>
        </w:rPr>
        <w:t>-</w:t>
      </w:r>
      <w:r w:rsidRPr="00443AAE">
        <w:rPr>
          <w:rFonts w:cs="Simplified Arabic"/>
          <w:szCs w:val="28"/>
          <w:rtl/>
        </w:rPr>
        <w:t xml:space="preserve"> ما نصه:</w:t>
      </w:r>
      <w:r w:rsidR="004F5463">
        <w:rPr>
          <w:rFonts w:cs="Simplified Arabic" w:hint="cs"/>
          <w:szCs w:val="28"/>
          <w:rtl/>
        </w:rPr>
        <w:t xml:space="preserve"> </w:t>
      </w:r>
      <w:r w:rsidR="004F5463">
        <w:rPr>
          <w:rFonts w:cs="Simplified Arabic"/>
          <w:szCs w:val="28"/>
          <w:rtl/>
        </w:rPr>
        <w:t>"</w:t>
      </w:r>
      <w:r w:rsidRPr="00443AAE">
        <w:rPr>
          <w:rFonts w:cs="Simplified Arabic"/>
          <w:szCs w:val="28"/>
          <w:rtl/>
        </w:rPr>
        <w:t>هناك عدة أنواع من</w:t>
      </w:r>
      <w:r w:rsidR="004F5463">
        <w:rPr>
          <w:rFonts w:cs="Simplified Arabic" w:hint="cs"/>
          <w:szCs w:val="28"/>
          <w:rtl/>
        </w:rPr>
        <w:t xml:space="preserve"> </w:t>
      </w:r>
      <w:r w:rsidRPr="00443AAE">
        <w:rPr>
          <w:rFonts w:cs="Simplified Arabic"/>
          <w:szCs w:val="28"/>
          <w:rtl/>
        </w:rPr>
        <w:t>"متعة السفر" ففي بعض الأحيان يعقد الرجل زواج متعة لفترة قصيرة عندما ينتقل من مدينة إلى</w:t>
      </w:r>
    </w:p>
    <w:p w:rsidR="009C1BC7" w:rsidRPr="00443AAE" w:rsidRDefault="009C1BC7" w:rsidP="004F5463">
      <w:pPr>
        <w:jc w:val="lowKashida"/>
        <w:rPr>
          <w:rFonts w:cs="Simplified Arabic"/>
          <w:szCs w:val="28"/>
          <w:rtl/>
        </w:rPr>
      </w:pPr>
      <w:r w:rsidRPr="00443AAE">
        <w:rPr>
          <w:rFonts w:cs="Simplified Arabic" w:hint="eastAsia"/>
          <w:szCs w:val="28"/>
          <w:rtl/>
        </w:rPr>
        <w:t>أخرى</w:t>
      </w:r>
      <w:r w:rsidRPr="00443AAE">
        <w:rPr>
          <w:rFonts w:cs="Simplified Arabic"/>
          <w:szCs w:val="28"/>
          <w:rtl/>
        </w:rPr>
        <w:t xml:space="preserve"> بداعي السفر</w:t>
      </w:r>
      <w:r w:rsidR="004F5463">
        <w:rPr>
          <w:rFonts w:cs="Simplified Arabic" w:hint="cs"/>
          <w:szCs w:val="28"/>
          <w:rtl/>
        </w:rPr>
        <w:t>,</w:t>
      </w:r>
      <w:r w:rsidRPr="00443AAE">
        <w:rPr>
          <w:rFonts w:cs="Simplified Arabic"/>
          <w:szCs w:val="28"/>
          <w:rtl/>
        </w:rPr>
        <w:t xml:space="preserve"> وبإمكانه أن يعقد زواج متعة مع امرأة ما في مدينة معينة</w:t>
      </w:r>
      <w:r w:rsidR="004F5463">
        <w:rPr>
          <w:rFonts w:cs="Simplified Arabic" w:hint="cs"/>
          <w:szCs w:val="28"/>
          <w:rtl/>
        </w:rPr>
        <w:t>,</w:t>
      </w:r>
      <w:r w:rsidRPr="00443AAE">
        <w:rPr>
          <w:rFonts w:cs="Simplified Arabic"/>
          <w:szCs w:val="28"/>
          <w:rtl/>
        </w:rPr>
        <w:t xml:space="preserve"> ثم يزورها كلما زار</w:t>
      </w:r>
      <w:r w:rsidR="004F5463">
        <w:rPr>
          <w:rFonts w:cs="Simplified Arabic" w:hint="cs"/>
          <w:szCs w:val="28"/>
          <w:rtl/>
        </w:rPr>
        <w:t xml:space="preserve"> </w:t>
      </w:r>
      <w:r w:rsidRPr="00443AAE">
        <w:rPr>
          <w:rFonts w:cs="Simplified Arabic" w:hint="eastAsia"/>
          <w:szCs w:val="28"/>
          <w:rtl/>
        </w:rPr>
        <w:t>المدينة</w:t>
      </w:r>
      <w:r w:rsidRPr="00443AAE">
        <w:rPr>
          <w:rFonts w:cs="Simplified Arabic"/>
          <w:szCs w:val="28"/>
          <w:rtl/>
        </w:rPr>
        <w:t>, إحدى اللواتي قابلتهن أخبرتني أن و</w:t>
      </w:r>
      <w:r w:rsidR="004F5463">
        <w:rPr>
          <w:rFonts w:cs="Simplified Arabic"/>
          <w:szCs w:val="28"/>
          <w:rtl/>
        </w:rPr>
        <w:t>الدها كان من سكان مدينة طهران و</w:t>
      </w:r>
      <w:r w:rsidRPr="00443AAE">
        <w:rPr>
          <w:rFonts w:cs="Simplified Arabic"/>
          <w:szCs w:val="28"/>
          <w:rtl/>
        </w:rPr>
        <w:t>أرسل قبل</w:t>
      </w:r>
      <w:r w:rsidR="004F5463">
        <w:rPr>
          <w:rFonts w:cs="Simplified Arabic" w:hint="cs"/>
          <w:szCs w:val="28"/>
          <w:rtl/>
        </w:rPr>
        <w:t xml:space="preserve"> </w:t>
      </w:r>
      <w:r w:rsidRPr="00443AAE">
        <w:rPr>
          <w:rFonts w:cs="Simplified Arabic" w:hint="eastAsia"/>
          <w:szCs w:val="28"/>
          <w:rtl/>
        </w:rPr>
        <w:t>خمسة</w:t>
      </w:r>
      <w:r w:rsidRPr="00443AAE">
        <w:rPr>
          <w:rFonts w:cs="Simplified Arabic"/>
          <w:szCs w:val="28"/>
          <w:rtl/>
        </w:rPr>
        <w:t xml:space="preserve"> وعشرين عام</w:t>
      </w:r>
      <w:r w:rsidR="004F5463">
        <w:rPr>
          <w:rFonts w:cs="Simplified Arabic" w:hint="cs"/>
          <w:szCs w:val="28"/>
          <w:rtl/>
        </w:rPr>
        <w:t>ً</w:t>
      </w:r>
      <w:r w:rsidRPr="00443AAE">
        <w:rPr>
          <w:rFonts w:cs="Simplified Arabic"/>
          <w:szCs w:val="28"/>
          <w:rtl/>
        </w:rPr>
        <w:t>ا في مهمة إلى مدينة أصفهان</w:t>
      </w:r>
      <w:r w:rsidR="004F5463">
        <w:rPr>
          <w:rFonts w:cs="Simplified Arabic" w:hint="cs"/>
          <w:szCs w:val="28"/>
          <w:rtl/>
        </w:rPr>
        <w:t>,</w:t>
      </w:r>
      <w:r w:rsidRPr="00443AAE">
        <w:rPr>
          <w:rFonts w:cs="Simplified Arabic"/>
          <w:szCs w:val="28"/>
          <w:rtl/>
        </w:rPr>
        <w:t xml:space="preserve"> وخلال إقامته في المدينة عقد زواج متعة مع</w:t>
      </w:r>
    </w:p>
    <w:p w:rsidR="009C1BC7" w:rsidRPr="00443AAE" w:rsidRDefault="009C1BC7" w:rsidP="004F5463">
      <w:pPr>
        <w:jc w:val="lowKashida"/>
        <w:rPr>
          <w:rFonts w:cs="Simplified Arabic"/>
          <w:szCs w:val="28"/>
          <w:rtl/>
        </w:rPr>
      </w:pPr>
      <w:r w:rsidRPr="00443AAE">
        <w:rPr>
          <w:rFonts w:cs="Simplified Arabic" w:hint="eastAsia"/>
          <w:szCs w:val="28"/>
          <w:rtl/>
        </w:rPr>
        <w:t>امرأة</w:t>
      </w:r>
      <w:r w:rsidR="004F5463">
        <w:rPr>
          <w:rFonts w:cs="Simplified Arabic"/>
          <w:szCs w:val="28"/>
          <w:rtl/>
        </w:rPr>
        <w:t xml:space="preserve"> </w:t>
      </w:r>
      <w:r w:rsidR="004F5463">
        <w:rPr>
          <w:rFonts w:cs="Simplified Arabic" w:hint="cs"/>
          <w:szCs w:val="28"/>
          <w:rtl/>
        </w:rPr>
        <w:t>أ</w:t>
      </w:r>
      <w:r w:rsidRPr="00443AAE">
        <w:rPr>
          <w:rFonts w:cs="Simplified Arabic"/>
          <w:szCs w:val="28"/>
          <w:rtl/>
        </w:rPr>
        <w:t>صفهانية</w:t>
      </w:r>
      <w:r w:rsidR="004F5463">
        <w:rPr>
          <w:rFonts w:cs="Simplified Arabic" w:hint="cs"/>
          <w:szCs w:val="28"/>
          <w:rtl/>
        </w:rPr>
        <w:t>,</w:t>
      </w:r>
      <w:r w:rsidRPr="00443AAE">
        <w:rPr>
          <w:rFonts w:cs="Simplified Arabic"/>
          <w:szCs w:val="28"/>
          <w:rtl/>
        </w:rPr>
        <w:t xml:space="preserve"> وبقي الأمر طي الكتمان إلى حين قدوم أحد أبنائه من زوجته المؤقتة إلى طهران</w:t>
      </w:r>
      <w:r w:rsidR="004F5463">
        <w:rPr>
          <w:rFonts w:cs="Simplified Arabic" w:hint="cs"/>
          <w:szCs w:val="28"/>
          <w:rtl/>
        </w:rPr>
        <w:t xml:space="preserve"> </w:t>
      </w:r>
      <w:r w:rsidRPr="00443AAE">
        <w:rPr>
          <w:rFonts w:cs="Simplified Arabic" w:hint="eastAsia"/>
          <w:szCs w:val="28"/>
          <w:rtl/>
        </w:rPr>
        <w:t>بعد</w:t>
      </w:r>
      <w:r w:rsidR="004F5463">
        <w:rPr>
          <w:rFonts w:cs="Simplified Arabic"/>
          <w:szCs w:val="28"/>
          <w:rtl/>
        </w:rPr>
        <w:t xml:space="preserve"> وفاته بفترة للبحث عن </w:t>
      </w:r>
      <w:r w:rsidR="004F5463">
        <w:rPr>
          <w:rFonts w:cs="Simplified Arabic" w:hint="cs"/>
          <w:szCs w:val="28"/>
          <w:rtl/>
        </w:rPr>
        <w:t>إ</w:t>
      </w:r>
      <w:r w:rsidRPr="00443AAE">
        <w:rPr>
          <w:rFonts w:cs="Simplified Arabic"/>
          <w:szCs w:val="28"/>
          <w:rtl/>
        </w:rPr>
        <w:t>خوته من والده والتعرف إليهم, وغالب</w:t>
      </w:r>
      <w:r w:rsidR="004F5463">
        <w:rPr>
          <w:rFonts w:cs="Simplified Arabic" w:hint="cs"/>
          <w:szCs w:val="28"/>
          <w:rtl/>
        </w:rPr>
        <w:t>ً</w:t>
      </w:r>
      <w:r w:rsidRPr="00443AAE">
        <w:rPr>
          <w:rFonts w:cs="Simplified Arabic"/>
          <w:szCs w:val="28"/>
          <w:rtl/>
        </w:rPr>
        <w:t xml:space="preserve">ا ما كان سلاطين </w:t>
      </w:r>
      <w:proofErr w:type="spellStart"/>
      <w:r w:rsidRPr="00443AAE">
        <w:rPr>
          <w:rFonts w:cs="Simplified Arabic"/>
          <w:szCs w:val="28"/>
          <w:rtl/>
        </w:rPr>
        <w:t>القاجار</w:t>
      </w:r>
      <w:proofErr w:type="spellEnd"/>
    </w:p>
    <w:p w:rsidR="009C1BC7" w:rsidRPr="00443AAE" w:rsidRDefault="009C1BC7" w:rsidP="00443AAE">
      <w:pPr>
        <w:jc w:val="lowKashida"/>
        <w:rPr>
          <w:rFonts w:cs="Simplified Arabic"/>
          <w:szCs w:val="28"/>
          <w:rtl/>
        </w:rPr>
      </w:pPr>
      <w:r w:rsidRPr="00443AAE">
        <w:rPr>
          <w:rFonts w:cs="Simplified Arabic" w:hint="eastAsia"/>
          <w:szCs w:val="28"/>
          <w:rtl/>
        </w:rPr>
        <w:t>يقدمون</w:t>
      </w:r>
      <w:r w:rsidRPr="00443AAE">
        <w:rPr>
          <w:rFonts w:cs="Simplified Arabic"/>
          <w:szCs w:val="28"/>
          <w:rtl/>
        </w:rPr>
        <w:t xml:space="preserve"> المثال لأتباعهم</w:t>
      </w:r>
      <w:r w:rsidR="004F5463">
        <w:rPr>
          <w:rFonts w:cs="Simplified Arabic" w:hint="cs"/>
          <w:szCs w:val="28"/>
          <w:rtl/>
        </w:rPr>
        <w:t>,</w:t>
      </w:r>
      <w:r w:rsidRPr="00443AAE">
        <w:rPr>
          <w:rFonts w:cs="Simplified Arabic"/>
          <w:szCs w:val="28"/>
          <w:rtl/>
        </w:rPr>
        <w:t xml:space="preserve"> فخلال الرحلات القصيرة اعتاد ناصر الدين شاه وبعض أفراد حاشيته</w:t>
      </w:r>
    </w:p>
    <w:p w:rsidR="009C1BC7" w:rsidRPr="00443AAE" w:rsidRDefault="009C1BC7" w:rsidP="004F5463">
      <w:pPr>
        <w:jc w:val="lowKashida"/>
        <w:rPr>
          <w:rFonts w:cs="Simplified Arabic"/>
          <w:szCs w:val="28"/>
          <w:rtl/>
        </w:rPr>
      </w:pPr>
      <w:r w:rsidRPr="00443AAE">
        <w:rPr>
          <w:rFonts w:cs="Simplified Arabic" w:hint="eastAsia"/>
          <w:szCs w:val="28"/>
          <w:rtl/>
        </w:rPr>
        <w:t>ترك</w:t>
      </w:r>
      <w:r w:rsidR="004F5463">
        <w:rPr>
          <w:rFonts w:cs="Simplified Arabic"/>
          <w:szCs w:val="28"/>
          <w:rtl/>
        </w:rPr>
        <w:t xml:space="preserve"> زوجا</w:t>
      </w:r>
      <w:r w:rsidR="004F5463">
        <w:rPr>
          <w:rFonts w:cs="Simplified Arabic" w:hint="cs"/>
          <w:szCs w:val="28"/>
          <w:rtl/>
        </w:rPr>
        <w:t>ته</w:t>
      </w:r>
      <w:r w:rsidRPr="00443AAE">
        <w:rPr>
          <w:rFonts w:cs="Simplified Arabic"/>
          <w:szCs w:val="28"/>
          <w:rtl/>
        </w:rPr>
        <w:t>م في قصور الحريم واصطحاب زوجة مؤقتة أو أكثر لكل منهم</w:t>
      </w:r>
      <w:r w:rsidR="004F5463">
        <w:rPr>
          <w:rFonts w:cs="Simplified Arabic" w:hint="cs"/>
          <w:szCs w:val="28"/>
          <w:rtl/>
        </w:rPr>
        <w:t>,</w:t>
      </w:r>
      <w:r w:rsidRPr="00443AAE">
        <w:rPr>
          <w:rFonts w:cs="Simplified Arabic"/>
          <w:szCs w:val="28"/>
          <w:rtl/>
        </w:rPr>
        <w:t xml:space="preserve"> وينقل</w:t>
      </w:r>
      <w:r w:rsidR="004F5463">
        <w:rPr>
          <w:rFonts w:cs="Simplified Arabic" w:hint="cs"/>
          <w:szCs w:val="28"/>
          <w:rtl/>
        </w:rPr>
        <w:t xml:space="preserve"> </w:t>
      </w:r>
      <w:r w:rsidR="004F5463">
        <w:rPr>
          <w:rFonts w:cs="Simplified Arabic"/>
          <w:szCs w:val="28"/>
          <w:rtl/>
        </w:rPr>
        <w:t>"</w:t>
      </w:r>
      <w:r w:rsidRPr="00443AAE">
        <w:rPr>
          <w:rFonts w:cs="Simplified Arabic"/>
          <w:szCs w:val="28"/>
          <w:rtl/>
        </w:rPr>
        <w:t>اعتماد</w:t>
      </w:r>
      <w:r w:rsidR="004F5463">
        <w:rPr>
          <w:rFonts w:cs="Simplified Arabic" w:hint="cs"/>
          <w:szCs w:val="28"/>
          <w:rtl/>
        </w:rPr>
        <w:t xml:space="preserve"> </w:t>
      </w:r>
      <w:r w:rsidRPr="00443AAE">
        <w:rPr>
          <w:rFonts w:cs="Simplified Arabic" w:hint="eastAsia"/>
          <w:szCs w:val="28"/>
          <w:rtl/>
        </w:rPr>
        <w:t>السلطنة</w:t>
      </w:r>
      <w:r w:rsidR="004F5463">
        <w:rPr>
          <w:rFonts w:cs="Simplified Arabic"/>
          <w:szCs w:val="28"/>
          <w:rtl/>
        </w:rPr>
        <w:t>"</w:t>
      </w:r>
      <w:r w:rsidR="004F5463">
        <w:rPr>
          <w:rFonts w:cs="Simplified Arabic" w:hint="cs"/>
          <w:szCs w:val="28"/>
          <w:rtl/>
        </w:rPr>
        <w:t xml:space="preserve"> -</w:t>
      </w:r>
      <w:r w:rsidR="004F5463">
        <w:rPr>
          <w:rFonts w:cs="Simplified Arabic"/>
          <w:szCs w:val="28"/>
          <w:rtl/>
        </w:rPr>
        <w:t>أي</w:t>
      </w:r>
      <w:r w:rsidR="004F5463">
        <w:rPr>
          <w:rFonts w:cs="Simplified Arabic" w:hint="cs"/>
          <w:szCs w:val="28"/>
          <w:rtl/>
        </w:rPr>
        <w:t>:</w:t>
      </w:r>
      <w:r w:rsidRPr="00443AAE">
        <w:rPr>
          <w:rFonts w:cs="Simplified Arabic"/>
          <w:szCs w:val="28"/>
          <w:rtl/>
        </w:rPr>
        <w:t xml:space="preserve"> المتر</w:t>
      </w:r>
      <w:r w:rsidR="004F5463">
        <w:rPr>
          <w:rFonts w:cs="Simplified Arabic"/>
          <w:szCs w:val="28"/>
          <w:rtl/>
        </w:rPr>
        <w:t>جم الرسمي للشاه ووزير الاتصالات</w:t>
      </w:r>
      <w:r w:rsidR="004F5463">
        <w:rPr>
          <w:rFonts w:cs="Simplified Arabic" w:hint="cs"/>
          <w:szCs w:val="28"/>
          <w:rtl/>
        </w:rPr>
        <w:t>-</w:t>
      </w:r>
      <w:r w:rsidR="004F5463">
        <w:rPr>
          <w:rFonts w:cs="Simplified Arabic"/>
          <w:szCs w:val="28"/>
          <w:rtl/>
        </w:rPr>
        <w:t xml:space="preserve"> عن </w:t>
      </w:r>
      <w:proofErr w:type="spellStart"/>
      <w:r w:rsidR="004F5463">
        <w:rPr>
          <w:rFonts w:cs="Simplified Arabic"/>
          <w:szCs w:val="28"/>
          <w:rtl/>
        </w:rPr>
        <w:t>أقا</w:t>
      </w:r>
      <w:proofErr w:type="spellEnd"/>
      <w:r w:rsidR="004F5463">
        <w:rPr>
          <w:rFonts w:cs="Simplified Arabic"/>
          <w:szCs w:val="28"/>
          <w:rtl/>
        </w:rPr>
        <w:t xml:space="preserve"> علي أمين هزور قوله</w:t>
      </w:r>
      <w:r w:rsidR="004F5463">
        <w:rPr>
          <w:rFonts w:cs="Simplified Arabic" w:hint="cs"/>
          <w:szCs w:val="28"/>
          <w:rtl/>
        </w:rPr>
        <w:t xml:space="preserve"> </w:t>
      </w:r>
      <w:r w:rsidRPr="00443AAE">
        <w:rPr>
          <w:rFonts w:cs="Simplified Arabic" w:hint="eastAsia"/>
          <w:szCs w:val="28"/>
          <w:rtl/>
        </w:rPr>
        <w:t>اليوم</w:t>
      </w:r>
      <w:r w:rsidRPr="00443AAE">
        <w:rPr>
          <w:rFonts w:cs="Simplified Arabic"/>
          <w:szCs w:val="28"/>
          <w:rtl/>
        </w:rPr>
        <w:t>, قلت</w:t>
      </w:r>
      <w:r w:rsidR="004F5463">
        <w:rPr>
          <w:rFonts w:cs="Simplified Arabic" w:hint="cs"/>
          <w:szCs w:val="28"/>
          <w:rtl/>
        </w:rPr>
        <w:t xml:space="preserve"> </w:t>
      </w:r>
      <w:r w:rsidR="00567670">
        <w:rPr>
          <w:rFonts w:cs="Simplified Arabic"/>
          <w:szCs w:val="28"/>
          <w:rtl/>
        </w:rPr>
        <w:t>-</w:t>
      </w:r>
      <w:r w:rsidRPr="00443AAE">
        <w:rPr>
          <w:rFonts w:cs="Simplified Arabic"/>
          <w:szCs w:val="28"/>
          <w:rtl/>
        </w:rPr>
        <w:t>أي</w:t>
      </w:r>
      <w:r w:rsidR="004F5463">
        <w:rPr>
          <w:rFonts w:cs="Simplified Arabic" w:hint="cs"/>
          <w:szCs w:val="28"/>
          <w:rtl/>
        </w:rPr>
        <w:t>:</w:t>
      </w:r>
      <w:r w:rsidRPr="00443AAE">
        <w:rPr>
          <w:rFonts w:cs="Simplified Arabic"/>
          <w:szCs w:val="28"/>
          <w:rtl/>
        </w:rPr>
        <w:t xml:space="preserve"> </w:t>
      </w:r>
      <w:proofErr w:type="spellStart"/>
      <w:r w:rsidRPr="00443AAE">
        <w:rPr>
          <w:rFonts w:cs="Simplified Arabic"/>
          <w:szCs w:val="28"/>
          <w:rtl/>
        </w:rPr>
        <w:t>أقا</w:t>
      </w:r>
      <w:proofErr w:type="spellEnd"/>
      <w:r w:rsidRPr="00443AAE">
        <w:rPr>
          <w:rFonts w:cs="Simplified Arabic"/>
          <w:szCs w:val="28"/>
          <w:rtl/>
        </w:rPr>
        <w:t xml:space="preserve"> علي</w:t>
      </w:r>
      <w:r w:rsidR="004F5463">
        <w:rPr>
          <w:rFonts w:cs="Simplified Arabic" w:hint="cs"/>
          <w:szCs w:val="28"/>
          <w:rtl/>
        </w:rPr>
        <w:t>-</w:t>
      </w:r>
      <w:r w:rsidRPr="00443AAE">
        <w:rPr>
          <w:rFonts w:cs="Simplified Arabic"/>
          <w:szCs w:val="28"/>
          <w:rtl/>
        </w:rPr>
        <w:t xml:space="preserve"> للشاه</w:t>
      </w:r>
      <w:r w:rsidR="004F5463">
        <w:rPr>
          <w:rFonts w:cs="Simplified Arabic" w:hint="cs"/>
          <w:szCs w:val="28"/>
          <w:rtl/>
        </w:rPr>
        <w:t>:</w:t>
      </w:r>
      <w:r w:rsidR="004F5463">
        <w:rPr>
          <w:rFonts w:cs="Simplified Arabic"/>
          <w:szCs w:val="28"/>
          <w:rtl/>
        </w:rPr>
        <w:t xml:space="preserve"> </w:t>
      </w:r>
      <w:r w:rsidR="004F5463">
        <w:rPr>
          <w:rFonts w:cs="Simplified Arabic" w:hint="cs"/>
          <w:szCs w:val="28"/>
          <w:rtl/>
        </w:rPr>
        <w:t>إ</w:t>
      </w:r>
      <w:r w:rsidRPr="00443AAE">
        <w:rPr>
          <w:rFonts w:cs="Simplified Arabic"/>
          <w:szCs w:val="28"/>
          <w:rtl/>
        </w:rPr>
        <w:t>ن والدك وأجدادك اعتادوا أن يمنحوا أفراد حاشيتهم وكبار</w:t>
      </w:r>
      <w:r w:rsidR="004F5463">
        <w:rPr>
          <w:rFonts w:cs="Simplified Arabic" w:hint="cs"/>
          <w:szCs w:val="28"/>
          <w:rtl/>
        </w:rPr>
        <w:t xml:space="preserve"> </w:t>
      </w:r>
      <w:r w:rsidRPr="00443AAE">
        <w:rPr>
          <w:rFonts w:cs="Simplified Arabic" w:hint="eastAsia"/>
          <w:szCs w:val="28"/>
          <w:rtl/>
        </w:rPr>
        <w:t>موظفي</w:t>
      </w:r>
      <w:r w:rsidR="004F5463">
        <w:rPr>
          <w:rFonts w:cs="Simplified Arabic"/>
          <w:szCs w:val="28"/>
          <w:rtl/>
        </w:rPr>
        <w:t xml:space="preserve"> الدولة إحدى زوجا</w:t>
      </w:r>
      <w:r w:rsidR="004F5463">
        <w:rPr>
          <w:rFonts w:cs="Simplified Arabic" w:hint="cs"/>
          <w:szCs w:val="28"/>
          <w:rtl/>
        </w:rPr>
        <w:t>ته</w:t>
      </w:r>
      <w:r w:rsidRPr="00443AAE">
        <w:rPr>
          <w:rFonts w:cs="Simplified Arabic"/>
          <w:szCs w:val="28"/>
          <w:rtl/>
        </w:rPr>
        <w:t>م المؤقتة</w:t>
      </w:r>
      <w:r w:rsidR="004F5463">
        <w:rPr>
          <w:rFonts w:cs="Simplified Arabic" w:hint="cs"/>
          <w:szCs w:val="28"/>
          <w:rtl/>
        </w:rPr>
        <w:t>,</w:t>
      </w:r>
      <w:r w:rsidRPr="00443AAE">
        <w:rPr>
          <w:rFonts w:cs="Simplified Arabic"/>
          <w:szCs w:val="28"/>
          <w:rtl/>
        </w:rPr>
        <w:t xml:space="preserve"> فما الضرر في أن تمنحني إحدى زوجاتك المؤقتة القديمة</w:t>
      </w:r>
      <w:r w:rsidR="004F5463">
        <w:rPr>
          <w:rFonts w:cs="Simplified Arabic" w:hint="cs"/>
          <w:szCs w:val="28"/>
          <w:rtl/>
        </w:rPr>
        <w:t xml:space="preserve"> </w:t>
      </w:r>
      <w:r w:rsidRPr="00443AAE">
        <w:rPr>
          <w:rFonts w:cs="Simplified Arabic" w:hint="eastAsia"/>
          <w:szCs w:val="28"/>
          <w:rtl/>
        </w:rPr>
        <w:t>فتظل</w:t>
      </w:r>
      <w:r w:rsidRPr="00443AAE">
        <w:rPr>
          <w:rFonts w:cs="Simplified Arabic"/>
          <w:szCs w:val="28"/>
          <w:rtl/>
        </w:rPr>
        <w:t xml:space="preserve"> مرافقة لنسائك خلال النهار</w:t>
      </w:r>
      <w:r w:rsidR="004F5463">
        <w:rPr>
          <w:rFonts w:cs="Simplified Arabic" w:hint="cs"/>
          <w:szCs w:val="28"/>
          <w:rtl/>
        </w:rPr>
        <w:t>,</w:t>
      </w:r>
      <w:r w:rsidRPr="00443AAE">
        <w:rPr>
          <w:rFonts w:cs="Simplified Arabic"/>
          <w:szCs w:val="28"/>
          <w:rtl/>
        </w:rPr>
        <w:t xml:space="preserve"> وتأتي إلى فراشي في الليل</w:t>
      </w:r>
      <w:r w:rsidR="004F5463">
        <w:rPr>
          <w:rFonts w:cs="Simplified Arabic" w:hint="cs"/>
          <w:szCs w:val="28"/>
          <w:rtl/>
        </w:rPr>
        <w:t>؟!!,</w:t>
      </w:r>
      <w:r w:rsidRPr="00443AAE">
        <w:rPr>
          <w:rFonts w:cs="Simplified Arabic"/>
          <w:szCs w:val="28"/>
          <w:rtl/>
        </w:rPr>
        <w:t xml:space="preserve"> وعلى غرار حفيده كان عشق فتح</w:t>
      </w:r>
      <w:r w:rsidR="004F5463">
        <w:rPr>
          <w:rFonts w:cs="Simplified Arabic" w:hint="cs"/>
          <w:szCs w:val="28"/>
          <w:rtl/>
        </w:rPr>
        <w:t xml:space="preserve"> </w:t>
      </w:r>
      <w:r w:rsidR="004F5463">
        <w:rPr>
          <w:rFonts w:cs="Simplified Arabic" w:hint="eastAsia"/>
          <w:szCs w:val="28"/>
          <w:rtl/>
        </w:rPr>
        <w:t>عل</w:t>
      </w:r>
      <w:r w:rsidR="004F5463">
        <w:rPr>
          <w:rFonts w:cs="Simplified Arabic" w:hint="cs"/>
          <w:szCs w:val="28"/>
          <w:rtl/>
        </w:rPr>
        <w:t>ي</w:t>
      </w:r>
      <w:r w:rsidRPr="00443AAE">
        <w:rPr>
          <w:rFonts w:cs="Simplified Arabic"/>
          <w:szCs w:val="28"/>
          <w:rtl/>
        </w:rPr>
        <w:t xml:space="preserve"> شاه للنساء يدفعه إلى خطفهن أحيان</w:t>
      </w:r>
      <w:r w:rsidR="004F5463">
        <w:rPr>
          <w:rFonts w:cs="Simplified Arabic" w:hint="cs"/>
          <w:szCs w:val="28"/>
          <w:rtl/>
        </w:rPr>
        <w:t>ً</w:t>
      </w:r>
      <w:r w:rsidRPr="00443AAE">
        <w:rPr>
          <w:rFonts w:cs="Simplified Arabic"/>
          <w:szCs w:val="28"/>
          <w:rtl/>
        </w:rPr>
        <w:t>ا</w:t>
      </w:r>
      <w:r w:rsidR="004F5463">
        <w:rPr>
          <w:rFonts w:cs="Simplified Arabic" w:hint="cs"/>
          <w:szCs w:val="28"/>
          <w:rtl/>
        </w:rPr>
        <w:t>,</w:t>
      </w:r>
      <w:r w:rsidR="004F5463">
        <w:rPr>
          <w:rFonts w:cs="Simplified Arabic"/>
          <w:szCs w:val="28"/>
          <w:rtl/>
        </w:rPr>
        <w:t xml:space="preserve"> يقول </w:t>
      </w:r>
      <w:proofErr w:type="spellStart"/>
      <w:r w:rsidR="004F5463">
        <w:rPr>
          <w:rFonts w:cs="Simplified Arabic"/>
          <w:szCs w:val="28"/>
          <w:rtl/>
        </w:rPr>
        <w:t>بمجمان</w:t>
      </w:r>
      <w:proofErr w:type="spellEnd"/>
      <w:r w:rsidR="004F5463">
        <w:rPr>
          <w:rFonts w:cs="Simplified Arabic"/>
          <w:szCs w:val="28"/>
          <w:rtl/>
        </w:rPr>
        <w:t xml:space="preserve"> </w:t>
      </w:r>
      <w:proofErr w:type="spellStart"/>
      <w:r w:rsidR="004F5463">
        <w:rPr>
          <w:rFonts w:cs="Simplified Arabic"/>
          <w:szCs w:val="28"/>
          <w:rtl/>
        </w:rPr>
        <w:t>بختيار</w:t>
      </w:r>
      <w:r w:rsidRPr="00443AAE">
        <w:rPr>
          <w:rFonts w:cs="Simplified Arabic"/>
          <w:szCs w:val="28"/>
          <w:rtl/>
        </w:rPr>
        <w:t>ي</w:t>
      </w:r>
      <w:proofErr w:type="spellEnd"/>
      <w:r w:rsidR="004F5463">
        <w:rPr>
          <w:rFonts w:cs="Simplified Arabic" w:hint="cs"/>
          <w:szCs w:val="28"/>
          <w:rtl/>
        </w:rPr>
        <w:t xml:space="preserve">: </w:t>
      </w:r>
      <w:r w:rsidRPr="00443AAE">
        <w:rPr>
          <w:rFonts w:cs="Simplified Arabic"/>
          <w:szCs w:val="28"/>
          <w:rtl/>
        </w:rPr>
        <w:t>في إحدى الليالي تسلل</w:t>
      </w:r>
      <w:r w:rsidR="004F5463">
        <w:rPr>
          <w:rFonts w:cs="Simplified Arabic" w:hint="cs"/>
          <w:szCs w:val="28"/>
          <w:rtl/>
        </w:rPr>
        <w:t xml:space="preserve"> </w:t>
      </w:r>
      <w:r w:rsidRPr="00443AAE">
        <w:rPr>
          <w:rFonts w:cs="Simplified Arabic" w:hint="eastAsia"/>
          <w:szCs w:val="28"/>
          <w:rtl/>
        </w:rPr>
        <w:t>الشاه</w:t>
      </w:r>
      <w:r w:rsidR="004F5463">
        <w:rPr>
          <w:rFonts w:cs="Simplified Arabic"/>
          <w:szCs w:val="28"/>
          <w:rtl/>
        </w:rPr>
        <w:t xml:space="preserve"> إلى </w:t>
      </w:r>
      <w:r w:rsidRPr="00443AAE">
        <w:rPr>
          <w:rFonts w:cs="Simplified Arabic"/>
          <w:szCs w:val="28"/>
          <w:rtl/>
        </w:rPr>
        <w:t>منزل محمد خان وخطف اب</w:t>
      </w:r>
      <w:r w:rsidR="004F5463">
        <w:rPr>
          <w:rFonts w:cs="Simplified Arabic" w:hint="cs"/>
          <w:szCs w:val="28"/>
          <w:rtl/>
        </w:rPr>
        <w:t>ن</w:t>
      </w:r>
      <w:r w:rsidR="004F5463">
        <w:rPr>
          <w:rFonts w:cs="Simplified Arabic"/>
          <w:szCs w:val="28"/>
          <w:rtl/>
        </w:rPr>
        <w:t>ته وخبأها تح</w:t>
      </w:r>
      <w:r w:rsidR="004F5463">
        <w:rPr>
          <w:rFonts w:cs="Simplified Arabic" w:hint="cs"/>
          <w:szCs w:val="28"/>
          <w:rtl/>
        </w:rPr>
        <w:t>ت</w:t>
      </w:r>
      <w:r w:rsidRPr="00443AAE">
        <w:rPr>
          <w:rFonts w:cs="Simplified Arabic"/>
          <w:szCs w:val="28"/>
          <w:rtl/>
        </w:rPr>
        <w:t xml:space="preserve"> عباءته، وعقد معها زواج متعة على</w:t>
      </w:r>
      <w:r w:rsidR="004F5463">
        <w:rPr>
          <w:rFonts w:cs="Simplified Arabic" w:hint="cs"/>
          <w:szCs w:val="28"/>
          <w:rtl/>
        </w:rPr>
        <w:t xml:space="preserve"> </w:t>
      </w:r>
      <w:r w:rsidR="004F5463">
        <w:rPr>
          <w:rFonts w:cs="Simplified Arabic" w:hint="eastAsia"/>
          <w:szCs w:val="28"/>
          <w:rtl/>
        </w:rPr>
        <w:t>ال</w:t>
      </w:r>
      <w:r w:rsidR="004F5463">
        <w:rPr>
          <w:rFonts w:cs="Simplified Arabic" w:hint="cs"/>
          <w:szCs w:val="28"/>
          <w:rtl/>
        </w:rPr>
        <w:t>ف</w:t>
      </w:r>
      <w:r w:rsidRPr="00443AAE">
        <w:rPr>
          <w:rFonts w:cs="Simplified Arabic" w:hint="eastAsia"/>
          <w:szCs w:val="28"/>
          <w:rtl/>
        </w:rPr>
        <w:t>ور</w:t>
      </w:r>
      <w:r w:rsidR="004F5463">
        <w:rPr>
          <w:rFonts w:cs="Simplified Arabic" w:hint="cs"/>
          <w:szCs w:val="28"/>
          <w:rtl/>
        </w:rPr>
        <w:t>"</w:t>
      </w:r>
      <w:r w:rsidRPr="00443AAE">
        <w:rPr>
          <w:rFonts w:cs="Simplified Arabic"/>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تقول</w:t>
      </w:r>
      <w:r w:rsidRPr="00443AAE">
        <w:rPr>
          <w:rFonts w:cs="Simplified Arabic"/>
          <w:szCs w:val="28"/>
          <w:rtl/>
        </w:rPr>
        <w:t xml:space="preserve"> شهلاء: </w:t>
      </w:r>
      <w:r w:rsidR="004F5463">
        <w:rPr>
          <w:rFonts w:cs="Simplified Arabic" w:hint="cs"/>
          <w:szCs w:val="28"/>
          <w:rtl/>
        </w:rPr>
        <w:t>"</w:t>
      </w:r>
      <w:r w:rsidRPr="00443AAE">
        <w:rPr>
          <w:rFonts w:cs="Simplified Arabic"/>
          <w:szCs w:val="28"/>
          <w:rtl/>
        </w:rPr>
        <w:t>ويبدو أن غير الإيرانيين قد مارسوا زواج المتعة أحيان</w:t>
      </w:r>
      <w:r w:rsidR="004F5463">
        <w:rPr>
          <w:rFonts w:cs="Simplified Arabic" w:hint="cs"/>
          <w:szCs w:val="28"/>
          <w:rtl/>
        </w:rPr>
        <w:t>ً</w:t>
      </w:r>
      <w:r w:rsidRPr="00443AAE">
        <w:rPr>
          <w:rFonts w:cs="Simplified Arabic"/>
          <w:szCs w:val="28"/>
          <w:rtl/>
        </w:rPr>
        <w:t>ا</w:t>
      </w:r>
      <w:r w:rsidR="004F5463">
        <w:rPr>
          <w:rFonts w:cs="Simplified Arabic" w:hint="cs"/>
          <w:szCs w:val="28"/>
          <w:rtl/>
        </w:rPr>
        <w:t>,</w:t>
      </w:r>
      <w:r w:rsidRPr="00443AAE">
        <w:rPr>
          <w:rFonts w:cs="Simplified Arabic"/>
          <w:szCs w:val="28"/>
          <w:rtl/>
        </w:rPr>
        <w:t xml:space="preserve"> يقول السير ارنولد ولسون</w:t>
      </w:r>
      <w:r w:rsidR="004F5463">
        <w:rPr>
          <w:rFonts w:cs="Simplified Arabic" w:hint="cs"/>
          <w:szCs w:val="28"/>
          <w:rtl/>
        </w:rPr>
        <w:t>:</w:t>
      </w:r>
    </w:p>
    <w:p w:rsidR="009C1BC7" w:rsidRPr="00443AAE" w:rsidRDefault="009C1BC7" w:rsidP="004F5463">
      <w:pPr>
        <w:jc w:val="lowKashida"/>
        <w:rPr>
          <w:rFonts w:cs="Simplified Arabic"/>
          <w:szCs w:val="28"/>
          <w:rtl/>
        </w:rPr>
      </w:pPr>
      <w:r w:rsidRPr="00443AAE">
        <w:rPr>
          <w:rFonts w:cs="Simplified Arabic"/>
          <w:szCs w:val="28"/>
          <w:rtl/>
        </w:rPr>
        <w:lastRenderedPageBreak/>
        <w:t xml:space="preserve">"حصل بعض ضباطنا </w:t>
      </w:r>
      <w:proofErr w:type="spellStart"/>
      <w:r w:rsidRPr="00443AAE">
        <w:rPr>
          <w:rFonts w:cs="Simplified Arabic"/>
          <w:szCs w:val="28"/>
          <w:rtl/>
        </w:rPr>
        <w:t>ورتبائنا</w:t>
      </w:r>
      <w:proofErr w:type="spellEnd"/>
      <w:r w:rsidRPr="00443AAE">
        <w:rPr>
          <w:rFonts w:cs="Simplified Arabic"/>
          <w:szCs w:val="28"/>
          <w:rtl/>
        </w:rPr>
        <w:t xml:space="preserve"> الهنود على زوجة مؤقتة لكل منهم ترافق المتاع</w:t>
      </w:r>
      <w:r w:rsidR="004F5463">
        <w:rPr>
          <w:rFonts w:cs="Simplified Arabic" w:hint="cs"/>
          <w:szCs w:val="28"/>
          <w:rtl/>
        </w:rPr>
        <w:t>,</w:t>
      </w:r>
      <w:r w:rsidRPr="00443AAE">
        <w:rPr>
          <w:rFonts w:cs="Simplified Arabic"/>
          <w:szCs w:val="28"/>
          <w:rtl/>
        </w:rPr>
        <w:t xml:space="preserve"> مثل بائعي الخمرة</w:t>
      </w:r>
      <w:r w:rsidR="004F5463">
        <w:rPr>
          <w:rFonts w:cs="Simplified Arabic" w:hint="cs"/>
          <w:szCs w:val="28"/>
          <w:rtl/>
        </w:rPr>
        <w:t xml:space="preserve">, </w:t>
      </w:r>
      <w:r w:rsidRPr="00443AAE">
        <w:rPr>
          <w:rFonts w:cs="Simplified Arabic" w:hint="eastAsia"/>
          <w:szCs w:val="28"/>
          <w:rtl/>
        </w:rPr>
        <w:t>ويقال</w:t>
      </w:r>
      <w:r w:rsidRPr="00443AAE">
        <w:rPr>
          <w:rFonts w:cs="Simplified Arabic"/>
          <w:szCs w:val="28"/>
          <w:rtl/>
        </w:rPr>
        <w:t xml:space="preserve"> لها احتراما</w:t>
      </w:r>
      <w:r w:rsidR="004F5463">
        <w:rPr>
          <w:rFonts w:cs="Simplified Arabic" w:hint="cs"/>
          <w:szCs w:val="28"/>
          <w:rtl/>
        </w:rPr>
        <w:t xml:space="preserve"> </w:t>
      </w:r>
      <w:r w:rsidR="004F5463">
        <w:rPr>
          <w:rFonts w:cs="Simplified Arabic"/>
          <w:szCs w:val="28"/>
          <w:rtl/>
        </w:rPr>
        <w:t>"</w:t>
      </w:r>
      <w:r w:rsidRPr="00443AAE">
        <w:rPr>
          <w:rFonts w:cs="Simplified Arabic"/>
          <w:szCs w:val="28"/>
          <w:rtl/>
        </w:rPr>
        <w:t>الطباخة"</w:t>
      </w:r>
      <w:r w:rsidR="004F5463">
        <w:rPr>
          <w:rFonts w:cs="Simplified Arabic" w:hint="cs"/>
          <w:szCs w:val="28"/>
          <w:rtl/>
        </w:rPr>
        <w:t>,</w:t>
      </w:r>
      <w:r w:rsidRPr="00443AAE">
        <w:rPr>
          <w:rFonts w:cs="Simplified Arabic"/>
          <w:szCs w:val="28"/>
          <w:rtl/>
        </w:rPr>
        <w:t xml:space="preserve"> كذلك تمكن بعض الأوروبيين الذين زاروا إيران في أواخر القرن</w:t>
      </w:r>
      <w:r w:rsidR="004F5463">
        <w:rPr>
          <w:rFonts w:cs="Simplified Arabic" w:hint="cs"/>
          <w:szCs w:val="28"/>
          <w:rtl/>
        </w:rPr>
        <w:t xml:space="preserve"> </w:t>
      </w:r>
      <w:r w:rsidRPr="00443AAE">
        <w:rPr>
          <w:rFonts w:cs="Simplified Arabic" w:hint="eastAsia"/>
          <w:szCs w:val="28"/>
          <w:rtl/>
        </w:rPr>
        <w:t>التاسع</w:t>
      </w:r>
      <w:r w:rsidRPr="00443AAE">
        <w:rPr>
          <w:rFonts w:cs="Simplified Arabic"/>
          <w:szCs w:val="28"/>
          <w:rtl/>
        </w:rPr>
        <w:t xml:space="preserve"> عشر وبدايات القرن العشرين من عقد زيجات متعة مع النساء المحليات بمساعدة</w:t>
      </w:r>
      <w:r w:rsidR="004F5463">
        <w:rPr>
          <w:rFonts w:cs="Simplified Arabic" w:hint="cs"/>
          <w:szCs w:val="28"/>
          <w:rtl/>
        </w:rPr>
        <w:t xml:space="preserve"> </w:t>
      </w:r>
      <w:r w:rsidR="004F5463">
        <w:rPr>
          <w:rFonts w:cs="Simplified Arabic"/>
          <w:szCs w:val="28"/>
          <w:rtl/>
        </w:rPr>
        <w:t>"</w:t>
      </w:r>
      <w:r w:rsidRPr="00443AAE">
        <w:rPr>
          <w:rFonts w:cs="Simplified Arabic"/>
          <w:szCs w:val="28"/>
          <w:rtl/>
        </w:rPr>
        <w:t>مرتبي</w:t>
      </w:r>
      <w:r w:rsidR="004F5463">
        <w:rPr>
          <w:rFonts w:cs="Simplified Arabic" w:hint="cs"/>
          <w:szCs w:val="28"/>
          <w:rtl/>
        </w:rPr>
        <w:t xml:space="preserve"> </w:t>
      </w:r>
      <w:r w:rsidRPr="00443AAE">
        <w:rPr>
          <w:rFonts w:cs="Simplified Arabic" w:hint="eastAsia"/>
          <w:szCs w:val="28"/>
          <w:rtl/>
        </w:rPr>
        <w:t>الزيجات</w:t>
      </w:r>
      <w:r w:rsidRPr="00443AAE">
        <w:rPr>
          <w:rFonts w:cs="Simplified Arabic"/>
          <w:szCs w:val="28"/>
          <w:rtl/>
        </w:rPr>
        <w:t>" وفي السابق كان</w:t>
      </w:r>
      <w:r w:rsidR="004F5463">
        <w:rPr>
          <w:rFonts w:cs="Simplified Arabic" w:hint="cs"/>
          <w:szCs w:val="28"/>
          <w:rtl/>
        </w:rPr>
        <w:t xml:space="preserve"> </w:t>
      </w:r>
      <w:r w:rsidR="004F5463">
        <w:rPr>
          <w:rFonts w:cs="Simplified Arabic"/>
          <w:szCs w:val="28"/>
          <w:rtl/>
        </w:rPr>
        <w:t>"مرتبو الزيجات" يتر</w:t>
      </w:r>
      <w:r w:rsidRPr="00443AAE">
        <w:rPr>
          <w:rFonts w:cs="Simplified Arabic"/>
          <w:szCs w:val="28"/>
          <w:rtl/>
        </w:rPr>
        <w:t>ددون على أماكن مثل الخانات ويعرضون على</w:t>
      </w:r>
      <w:r w:rsidR="004F5463">
        <w:rPr>
          <w:rFonts w:cs="Simplified Arabic" w:hint="cs"/>
          <w:szCs w:val="28"/>
          <w:rtl/>
        </w:rPr>
        <w:t xml:space="preserve"> </w:t>
      </w:r>
      <w:r w:rsidRPr="00443AAE">
        <w:rPr>
          <w:rFonts w:cs="Simplified Arabic" w:hint="eastAsia"/>
          <w:szCs w:val="28"/>
          <w:rtl/>
        </w:rPr>
        <w:t>الوافدين</w:t>
      </w:r>
      <w:r w:rsidRPr="00443AAE">
        <w:rPr>
          <w:rFonts w:cs="Simplified Arabic"/>
          <w:szCs w:val="28"/>
          <w:rtl/>
        </w:rPr>
        <w:t xml:space="preserve"> الجدد</w:t>
      </w:r>
      <w:r w:rsidR="004F5463">
        <w:rPr>
          <w:rFonts w:cs="Simplified Arabic" w:hint="cs"/>
          <w:szCs w:val="28"/>
          <w:rtl/>
        </w:rPr>
        <w:t xml:space="preserve"> </w:t>
      </w:r>
      <w:r w:rsidR="004F5463">
        <w:rPr>
          <w:rFonts w:cs="Simplified Arabic"/>
          <w:szCs w:val="28"/>
          <w:rtl/>
        </w:rPr>
        <w:t>"</w:t>
      </w:r>
      <w:r w:rsidRPr="00443AAE">
        <w:rPr>
          <w:rFonts w:cs="Simplified Arabic"/>
          <w:szCs w:val="28"/>
          <w:rtl/>
        </w:rPr>
        <w:t>نساء محترمات وجميلات".</w:t>
      </w:r>
    </w:p>
    <w:p w:rsidR="004F5463" w:rsidRPr="004F5463" w:rsidRDefault="009C1BC7" w:rsidP="004F5463">
      <w:pPr>
        <w:jc w:val="lowKashida"/>
        <w:rPr>
          <w:rFonts w:cs="Simplified Arabic"/>
          <w:bCs/>
          <w:color w:val="FF0000"/>
          <w:szCs w:val="28"/>
          <w:rtl/>
        </w:rPr>
      </w:pPr>
      <w:r w:rsidRPr="004F5463">
        <w:rPr>
          <w:rFonts w:cs="Simplified Arabic"/>
          <w:bCs/>
          <w:color w:val="FF0000"/>
          <w:szCs w:val="28"/>
          <w:rtl/>
        </w:rPr>
        <w:t xml:space="preserve">٢- متعة النذر: </w:t>
      </w:r>
    </w:p>
    <w:p w:rsidR="009C1BC7" w:rsidRPr="00443AAE" w:rsidRDefault="009C1BC7" w:rsidP="004F5463">
      <w:pPr>
        <w:jc w:val="lowKashida"/>
        <w:rPr>
          <w:rFonts w:cs="Simplified Arabic"/>
          <w:szCs w:val="28"/>
          <w:rtl/>
        </w:rPr>
      </w:pPr>
      <w:r w:rsidRPr="00443AAE">
        <w:rPr>
          <w:rFonts w:cs="Simplified Arabic"/>
          <w:szCs w:val="28"/>
          <w:rtl/>
        </w:rPr>
        <w:t>تقول شهلا:</w:t>
      </w:r>
      <w:r w:rsidR="004F5463">
        <w:rPr>
          <w:rFonts w:cs="Simplified Arabic" w:hint="cs"/>
          <w:szCs w:val="28"/>
          <w:rtl/>
        </w:rPr>
        <w:t xml:space="preserve"> </w:t>
      </w:r>
      <w:r w:rsidR="004F5463">
        <w:rPr>
          <w:rFonts w:cs="Simplified Arabic"/>
          <w:szCs w:val="28"/>
          <w:rtl/>
        </w:rPr>
        <w:t>"</w:t>
      </w:r>
      <w:r w:rsidRPr="00443AAE">
        <w:rPr>
          <w:rFonts w:cs="Simplified Arabic"/>
          <w:szCs w:val="28"/>
          <w:rtl/>
        </w:rPr>
        <w:t>وخلال زيارتي لإيران طلبت مني</w:t>
      </w:r>
      <w:r w:rsidR="004F5463">
        <w:rPr>
          <w:rFonts w:cs="Simplified Arabic" w:hint="cs"/>
          <w:szCs w:val="28"/>
          <w:rtl/>
        </w:rPr>
        <w:t xml:space="preserve"> </w:t>
      </w:r>
      <w:r w:rsidR="004F5463">
        <w:rPr>
          <w:rFonts w:cs="Simplified Arabic"/>
          <w:szCs w:val="28"/>
          <w:rtl/>
        </w:rPr>
        <w:t xml:space="preserve">"كيا" أرملة </w:t>
      </w:r>
      <w:proofErr w:type="spellStart"/>
      <w:r w:rsidR="004F5463">
        <w:rPr>
          <w:rFonts w:cs="Simplified Arabic" w:hint="cs"/>
          <w:szCs w:val="28"/>
          <w:rtl/>
        </w:rPr>
        <w:t>أ</w:t>
      </w:r>
      <w:r w:rsidR="004F5463">
        <w:rPr>
          <w:rFonts w:cs="Simplified Arabic"/>
          <w:szCs w:val="28"/>
          <w:rtl/>
        </w:rPr>
        <w:t>قا</w:t>
      </w:r>
      <w:proofErr w:type="spellEnd"/>
      <w:r w:rsidR="004F5463">
        <w:rPr>
          <w:rFonts w:cs="Simplified Arabic"/>
          <w:szCs w:val="28"/>
          <w:rtl/>
        </w:rPr>
        <w:t xml:space="preserve"> جليلي</w:t>
      </w:r>
      <w:r w:rsidR="004F5463">
        <w:rPr>
          <w:rFonts w:cs="Simplified Arabic" w:hint="cs"/>
          <w:szCs w:val="28"/>
          <w:rtl/>
        </w:rPr>
        <w:t xml:space="preserve"> </w:t>
      </w:r>
      <w:r w:rsidRPr="00443AAE">
        <w:rPr>
          <w:rFonts w:cs="Simplified Arabic" w:hint="eastAsia"/>
          <w:szCs w:val="28"/>
          <w:rtl/>
        </w:rPr>
        <w:t>أن</w:t>
      </w:r>
      <w:r w:rsidRPr="00443AAE">
        <w:rPr>
          <w:rFonts w:cs="Simplified Arabic"/>
          <w:szCs w:val="28"/>
          <w:rtl/>
        </w:rPr>
        <w:t xml:space="preserve"> أعقد زواج متعة غير جنسية بينها وبين ابن شقيقي البالغ خمسة أعوام كي لا تشعر بأن</w:t>
      </w:r>
      <w:r w:rsidR="004F5463">
        <w:rPr>
          <w:rFonts w:cs="Simplified Arabic"/>
          <w:szCs w:val="28"/>
          <w:rtl/>
        </w:rPr>
        <w:t xml:space="preserve"> انزعا</w:t>
      </w:r>
      <w:r w:rsidRPr="00443AAE">
        <w:rPr>
          <w:rFonts w:cs="Simplified Arabic"/>
          <w:szCs w:val="28"/>
          <w:rtl/>
        </w:rPr>
        <w:t>ج</w:t>
      </w:r>
      <w:r w:rsidR="004F5463">
        <w:rPr>
          <w:rFonts w:cs="Simplified Arabic" w:hint="cs"/>
          <w:szCs w:val="28"/>
          <w:rtl/>
        </w:rPr>
        <w:t>ًا</w:t>
      </w:r>
      <w:r w:rsidRPr="00443AAE">
        <w:rPr>
          <w:rFonts w:cs="Simplified Arabic"/>
          <w:szCs w:val="28"/>
          <w:rtl/>
        </w:rPr>
        <w:t xml:space="preserve"> من وجود</w:t>
      </w:r>
      <w:r w:rsidR="004F5463">
        <w:rPr>
          <w:rFonts w:cs="Simplified Arabic" w:hint="cs"/>
          <w:szCs w:val="28"/>
          <w:rtl/>
        </w:rPr>
        <w:t>ها</w:t>
      </w:r>
      <w:r w:rsidRPr="00443AAE">
        <w:rPr>
          <w:rFonts w:cs="Simplified Arabic"/>
          <w:szCs w:val="28"/>
          <w:rtl/>
        </w:rPr>
        <w:t xml:space="preserve"> معي</w:t>
      </w:r>
      <w:r w:rsidR="004F5463">
        <w:rPr>
          <w:rFonts w:cs="Simplified Arabic" w:hint="cs"/>
          <w:szCs w:val="28"/>
          <w:rtl/>
        </w:rPr>
        <w:t>"</w:t>
      </w:r>
      <w:r w:rsidR="004F5463">
        <w:rPr>
          <w:rFonts w:cs="Simplified Arabic"/>
          <w:szCs w:val="28"/>
          <w:vertAlign w:val="superscript"/>
          <w:rtl/>
        </w:rPr>
        <w:t>(</w:t>
      </w:r>
      <w:r w:rsidR="004F5463">
        <w:rPr>
          <w:rStyle w:val="aa"/>
          <w:rFonts w:cs="Simplified Arabic"/>
          <w:szCs w:val="28"/>
          <w:rtl/>
        </w:rPr>
        <w:footnoteReference w:id="416"/>
      </w:r>
      <w:r w:rsidR="004F5463">
        <w:rPr>
          <w:rFonts w:cs="Simplified Arabic"/>
          <w:szCs w:val="28"/>
          <w:vertAlign w:val="superscript"/>
          <w:rtl/>
        </w:rPr>
        <w:t>)</w:t>
      </w:r>
      <w:r w:rsidR="004F5463">
        <w:rPr>
          <w:rFonts w:cs="Simplified Arabic" w:hint="cs"/>
          <w:szCs w:val="28"/>
          <w:rtl/>
        </w:rPr>
        <w:t>.</w:t>
      </w:r>
    </w:p>
    <w:p w:rsidR="009C1BC7" w:rsidRPr="00443AAE" w:rsidRDefault="009C1BC7" w:rsidP="004F5463">
      <w:pPr>
        <w:jc w:val="lowKashida"/>
        <w:rPr>
          <w:rFonts w:cs="Simplified Arabic"/>
          <w:szCs w:val="28"/>
          <w:rtl/>
        </w:rPr>
      </w:pPr>
      <w:r w:rsidRPr="00443AAE">
        <w:rPr>
          <w:rFonts w:cs="Simplified Arabic" w:hint="eastAsia"/>
          <w:szCs w:val="28"/>
          <w:rtl/>
        </w:rPr>
        <w:t>وتقول</w:t>
      </w:r>
      <w:r w:rsidRPr="00443AAE">
        <w:rPr>
          <w:rFonts w:cs="Simplified Arabic"/>
          <w:szCs w:val="28"/>
          <w:rtl/>
        </w:rPr>
        <w:t xml:space="preserve"> شهلاء:</w:t>
      </w:r>
      <w:r w:rsidR="004F5463">
        <w:rPr>
          <w:rFonts w:cs="Simplified Arabic" w:hint="cs"/>
          <w:szCs w:val="28"/>
          <w:rtl/>
        </w:rPr>
        <w:t xml:space="preserve"> </w:t>
      </w:r>
      <w:r w:rsidR="004F5463">
        <w:rPr>
          <w:rFonts w:cs="Simplified Arabic"/>
          <w:szCs w:val="28"/>
          <w:rtl/>
        </w:rPr>
        <w:t>"</w:t>
      </w:r>
      <w:r w:rsidRPr="00443AAE">
        <w:rPr>
          <w:rFonts w:cs="Simplified Arabic"/>
          <w:szCs w:val="28"/>
          <w:rtl/>
        </w:rPr>
        <w:t>تتم متعة النذر أساس</w:t>
      </w:r>
      <w:r w:rsidR="004F5463">
        <w:rPr>
          <w:rFonts w:cs="Simplified Arabic" w:hint="cs"/>
          <w:szCs w:val="28"/>
          <w:rtl/>
        </w:rPr>
        <w:t>ً</w:t>
      </w:r>
      <w:r w:rsidRPr="00443AAE">
        <w:rPr>
          <w:rFonts w:cs="Simplified Arabic"/>
          <w:szCs w:val="28"/>
          <w:rtl/>
        </w:rPr>
        <w:t>ا في المزارات الدينية!!</w:t>
      </w:r>
      <w:r w:rsidR="004F5463">
        <w:rPr>
          <w:rFonts w:cs="Simplified Arabic" w:hint="cs"/>
          <w:szCs w:val="28"/>
          <w:rtl/>
        </w:rPr>
        <w:t>؛</w:t>
      </w:r>
      <w:r w:rsidRPr="00443AAE">
        <w:rPr>
          <w:rFonts w:cs="Simplified Arabic"/>
          <w:szCs w:val="28"/>
          <w:rtl/>
        </w:rPr>
        <w:t xml:space="preserve"> لأن الاعتقاد شائع بأن ممارسة</w:t>
      </w:r>
      <w:r w:rsidR="004F5463">
        <w:rPr>
          <w:rFonts w:cs="Simplified Arabic" w:hint="cs"/>
          <w:szCs w:val="28"/>
          <w:rtl/>
        </w:rPr>
        <w:t xml:space="preserve"> </w:t>
      </w:r>
      <w:r w:rsidRPr="00443AAE">
        <w:rPr>
          <w:rFonts w:cs="Simplified Arabic" w:hint="eastAsia"/>
          <w:szCs w:val="28"/>
          <w:rtl/>
        </w:rPr>
        <w:t>المتعة</w:t>
      </w:r>
      <w:r w:rsidR="004F5463">
        <w:rPr>
          <w:rFonts w:cs="Simplified Arabic"/>
          <w:szCs w:val="28"/>
          <w:vertAlign w:val="superscript"/>
          <w:rtl/>
        </w:rPr>
        <w:t>(</w:t>
      </w:r>
      <w:r w:rsidR="004F5463">
        <w:rPr>
          <w:rStyle w:val="aa"/>
          <w:rFonts w:cs="Simplified Arabic"/>
          <w:szCs w:val="28"/>
          <w:rtl/>
        </w:rPr>
        <w:footnoteReference w:id="417"/>
      </w:r>
      <w:r w:rsidR="004F5463">
        <w:rPr>
          <w:rFonts w:cs="Simplified Arabic"/>
          <w:szCs w:val="28"/>
          <w:vertAlign w:val="superscript"/>
          <w:rtl/>
        </w:rPr>
        <w:t>)</w:t>
      </w:r>
      <w:r w:rsidR="004F5463">
        <w:rPr>
          <w:rFonts w:cs="Simplified Arabic"/>
          <w:szCs w:val="28"/>
          <w:rtl/>
        </w:rPr>
        <w:t xml:space="preserve"> </w:t>
      </w:r>
      <w:r w:rsidRPr="00443AAE">
        <w:rPr>
          <w:rFonts w:cs="Simplified Arabic"/>
          <w:szCs w:val="28"/>
          <w:rtl/>
        </w:rPr>
        <w:t>تجلب الثواب الإلهي, فتنذر المرأة بالأصالة عن نفسها أو بالنيابة عن ابنتها بأنه في حال</w:t>
      </w:r>
      <w:r w:rsidR="004F5463">
        <w:rPr>
          <w:rFonts w:cs="Simplified Arabic" w:hint="cs"/>
          <w:szCs w:val="28"/>
          <w:rtl/>
        </w:rPr>
        <w:t xml:space="preserve"> </w:t>
      </w:r>
      <w:r w:rsidRPr="00443AAE">
        <w:rPr>
          <w:rFonts w:cs="Simplified Arabic" w:hint="eastAsia"/>
          <w:szCs w:val="28"/>
          <w:rtl/>
        </w:rPr>
        <w:t>تحققت</w:t>
      </w:r>
      <w:r w:rsidR="004F5463">
        <w:rPr>
          <w:rFonts w:cs="Simplified Arabic"/>
          <w:szCs w:val="28"/>
          <w:rtl/>
        </w:rPr>
        <w:t xml:space="preserve"> رغبتها فإ</w:t>
      </w:r>
      <w:r w:rsidR="004F5463">
        <w:rPr>
          <w:rFonts w:cs="Simplified Arabic" w:hint="cs"/>
          <w:szCs w:val="28"/>
          <w:rtl/>
        </w:rPr>
        <w:t>نه</w:t>
      </w:r>
      <w:r w:rsidRPr="00443AAE">
        <w:rPr>
          <w:rFonts w:cs="Simplified Arabic"/>
          <w:szCs w:val="28"/>
          <w:rtl/>
        </w:rPr>
        <w:t>ا ستعقد زواج متعة</w:t>
      </w:r>
      <w:r w:rsidR="004F5463">
        <w:rPr>
          <w:rFonts w:cs="Simplified Arabic" w:hint="cs"/>
          <w:szCs w:val="28"/>
          <w:rtl/>
        </w:rPr>
        <w:t>,</w:t>
      </w:r>
      <w:r w:rsidRPr="00443AAE">
        <w:rPr>
          <w:rFonts w:cs="Simplified Arabic"/>
          <w:szCs w:val="28"/>
          <w:rtl/>
        </w:rPr>
        <w:t xml:space="preserve"> وغالب</w:t>
      </w:r>
      <w:r w:rsidR="004F5463">
        <w:rPr>
          <w:rFonts w:cs="Simplified Arabic" w:hint="cs"/>
          <w:szCs w:val="28"/>
          <w:rtl/>
        </w:rPr>
        <w:t>ً</w:t>
      </w:r>
      <w:r w:rsidRPr="00443AAE">
        <w:rPr>
          <w:rFonts w:cs="Simplified Arabic"/>
          <w:szCs w:val="28"/>
          <w:rtl/>
        </w:rPr>
        <w:t>ا ما يكون ذلك مع سيد</w:t>
      </w:r>
      <w:r w:rsidR="004F5463">
        <w:rPr>
          <w:rFonts w:cs="Simplified Arabic" w:hint="cs"/>
          <w:szCs w:val="28"/>
          <w:rtl/>
        </w:rPr>
        <w:t xml:space="preserve"> </w:t>
      </w:r>
      <w:r w:rsidR="004F5463">
        <w:rPr>
          <w:rFonts w:cs="Simplified Arabic"/>
          <w:szCs w:val="28"/>
          <w:rtl/>
        </w:rPr>
        <w:t>"</w:t>
      </w:r>
      <w:r w:rsidRPr="00443AAE">
        <w:rPr>
          <w:rFonts w:cs="Simplified Arabic"/>
          <w:szCs w:val="28"/>
          <w:rtl/>
        </w:rPr>
        <w:t>والعديد من رجال الدين</w:t>
      </w:r>
      <w:r w:rsidR="004F5463">
        <w:rPr>
          <w:rFonts w:cs="Simplified Arabic" w:hint="cs"/>
          <w:szCs w:val="28"/>
          <w:rtl/>
        </w:rPr>
        <w:t xml:space="preserve"> </w:t>
      </w:r>
      <w:r w:rsidRPr="00443AAE">
        <w:rPr>
          <w:rFonts w:cs="Simplified Arabic" w:hint="eastAsia"/>
          <w:szCs w:val="28"/>
          <w:rtl/>
        </w:rPr>
        <w:t>هم</w:t>
      </w:r>
      <w:r w:rsidRPr="00443AAE">
        <w:rPr>
          <w:rFonts w:cs="Simplified Arabic"/>
          <w:szCs w:val="28"/>
          <w:rtl/>
        </w:rPr>
        <w:t xml:space="preserve"> من السادة"</w:t>
      </w:r>
      <w:r w:rsidR="004F5463">
        <w:rPr>
          <w:rFonts w:cs="Simplified Arabic" w:hint="cs"/>
          <w:szCs w:val="28"/>
          <w:rtl/>
        </w:rPr>
        <w:t>؛</w:t>
      </w:r>
      <w:r w:rsidRPr="00443AAE">
        <w:rPr>
          <w:rFonts w:cs="Simplified Arabic"/>
          <w:szCs w:val="28"/>
          <w:rtl/>
        </w:rPr>
        <w:t xml:space="preserve"> لأن السادة يحظون باحترام كبير تقترب المرأة عادة من رجل الدين وتكاشفه</w:t>
      </w:r>
      <w:r w:rsidR="004F5463">
        <w:rPr>
          <w:rFonts w:cs="Simplified Arabic" w:hint="cs"/>
          <w:szCs w:val="28"/>
          <w:rtl/>
        </w:rPr>
        <w:t xml:space="preserve"> </w:t>
      </w:r>
      <w:r w:rsidRPr="00443AAE">
        <w:rPr>
          <w:rFonts w:cs="Simplified Arabic" w:hint="eastAsia"/>
          <w:szCs w:val="28"/>
          <w:rtl/>
        </w:rPr>
        <w:t>برغبتها</w:t>
      </w:r>
      <w:r w:rsidR="004F5463">
        <w:rPr>
          <w:rFonts w:cs="Simplified Arabic" w:hint="cs"/>
          <w:szCs w:val="28"/>
          <w:rtl/>
        </w:rPr>
        <w:t>,</w:t>
      </w:r>
      <w:r w:rsidRPr="00443AAE">
        <w:rPr>
          <w:rFonts w:cs="Simplified Arabic"/>
          <w:szCs w:val="28"/>
          <w:rtl/>
        </w:rPr>
        <w:t xml:space="preserve"> ويعتقد بأنه يمكن التحدث مع رجال الدين في هذه المسائل</w:t>
      </w:r>
      <w:r w:rsidR="004F5463">
        <w:rPr>
          <w:rFonts w:cs="Simplified Arabic" w:hint="cs"/>
          <w:szCs w:val="28"/>
          <w:rtl/>
        </w:rPr>
        <w:t>؛</w:t>
      </w:r>
      <w:r w:rsidR="004F5463">
        <w:rPr>
          <w:rFonts w:cs="Simplified Arabic"/>
          <w:szCs w:val="28"/>
          <w:rtl/>
        </w:rPr>
        <w:t xml:space="preserve"> لأ</w:t>
      </w:r>
      <w:r w:rsidR="004F5463">
        <w:rPr>
          <w:rFonts w:cs="Simplified Arabic" w:hint="cs"/>
          <w:szCs w:val="28"/>
          <w:rtl/>
        </w:rPr>
        <w:t>نه</w:t>
      </w:r>
      <w:r w:rsidRPr="00443AAE">
        <w:rPr>
          <w:rFonts w:cs="Simplified Arabic"/>
          <w:szCs w:val="28"/>
          <w:rtl/>
        </w:rPr>
        <w:t>م يتفهمون ويستجيبون</w:t>
      </w:r>
      <w:r w:rsidR="004F5463">
        <w:rPr>
          <w:rFonts w:cs="Simplified Arabic" w:hint="cs"/>
          <w:szCs w:val="28"/>
          <w:rtl/>
        </w:rPr>
        <w:t xml:space="preserve"> </w:t>
      </w:r>
      <w:r w:rsidRPr="00443AAE">
        <w:rPr>
          <w:rFonts w:cs="Simplified Arabic" w:hint="eastAsia"/>
          <w:szCs w:val="28"/>
          <w:rtl/>
        </w:rPr>
        <w:t>لها</w:t>
      </w:r>
      <w:r w:rsidRPr="00443AAE">
        <w:rPr>
          <w:rFonts w:cs="Simplified Arabic"/>
          <w:szCs w:val="28"/>
          <w:rtl/>
        </w:rPr>
        <w:t xml:space="preserve"> بطريقة أفضل من غيرهم</w:t>
      </w:r>
      <w:r w:rsidR="004F5463">
        <w:rPr>
          <w:rFonts w:cs="Simplified Arabic" w:hint="cs"/>
          <w:szCs w:val="28"/>
          <w:rtl/>
        </w:rPr>
        <w:t>,</w:t>
      </w:r>
      <w:r w:rsidRPr="00443AAE">
        <w:rPr>
          <w:rFonts w:cs="Simplified Arabic"/>
          <w:szCs w:val="28"/>
          <w:rtl/>
        </w:rPr>
        <w:t xml:space="preserve"> وعلى سبيل المثال يقول الملا هاشم وهو داعية ديني من مدينة</w:t>
      </w:r>
      <w:r w:rsidR="004F5463">
        <w:rPr>
          <w:rFonts w:cs="Simplified Arabic" w:hint="cs"/>
          <w:szCs w:val="28"/>
          <w:rtl/>
        </w:rPr>
        <w:t xml:space="preserve"> </w:t>
      </w:r>
      <w:r w:rsidRPr="00443AAE">
        <w:rPr>
          <w:rFonts w:cs="Simplified Arabic" w:hint="eastAsia"/>
          <w:szCs w:val="28"/>
          <w:rtl/>
        </w:rPr>
        <w:t>مشهد</w:t>
      </w:r>
      <w:r w:rsidR="004F5463">
        <w:rPr>
          <w:rFonts w:cs="Simplified Arabic" w:hint="cs"/>
          <w:szCs w:val="28"/>
          <w:rtl/>
        </w:rPr>
        <w:t>:</w:t>
      </w:r>
      <w:r w:rsidR="004F5463">
        <w:rPr>
          <w:rFonts w:cs="Simplified Arabic"/>
          <w:szCs w:val="28"/>
          <w:rtl/>
        </w:rPr>
        <w:t xml:space="preserve"> </w:t>
      </w:r>
      <w:r w:rsidR="004F5463">
        <w:rPr>
          <w:rFonts w:cs="Simplified Arabic" w:hint="cs"/>
          <w:szCs w:val="28"/>
          <w:rtl/>
        </w:rPr>
        <w:t>إ</w:t>
      </w:r>
      <w:r w:rsidR="004F5463">
        <w:rPr>
          <w:rFonts w:cs="Simplified Arabic"/>
          <w:szCs w:val="28"/>
          <w:rtl/>
        </w:rPr>
        <w:t>ن حاجة</w:t>
      </w:r>
      <w:r w:rsidRPr="00443AAE">
        <w:rPr>
          <w:rFonts w:cs="Simplified Arabic"/>
          <w:szCs w:val="28"/>
          <w:rtl/>
        </w:rPr>
        <w:t xml:space="preserve"> نذرت أن تعقد زواج متعة مع سيد</w:t>
      </w:r>
      <w:r w:rsidR="004F5463">
        <w:rPr>
          <w:rFonts w:cs="Simplified Arabic" w:hint="cs"/>
          <w:szCs w:val="28"/>
          <w:rtl/>
        </w:rPr>
        <w:t>,</w:t>
      </w:r>
      <w:r w:rsidRPr="00443AAE">
        <w:rPr>
          <w:rFonts w:cs="Simplified Arabic"/>
          <w:szCs w:val="28"/>
          <w:rtl/>
        </w:rPr>
        <w:t xml:space="preserve"> فعرضت عليه أن تعقد زواج</w:t>
      </w:r>
      <w:r w:rsidR="004F5463">
        <w:rPr>
          <w:rFonts w:cs="Simplified Arabic" w:hint="cs"/>
          <w:szCs w:val="28"/>
          <w:rtl/>
        </w:rPr>
        <w:t>ً</w:t>
      </w:r>
      <w:r w:rsidRPr="00443AAE">
        <w:rPr>
          <w:rFonts w:cs="Simplified Arabic"/>
          <w:szCs w:val="28"/>
          <w:rtl/>
        </w:rPr>
        <w:t>ا معه وأن</w:t>
      </w:r>
      <w:r w:rsidR="004F5463">
        <w:rPr>
          <w:rFonts w:cs="Simplified Arabic" w:hint="cs"/>
          <w:szCs w:val="28"/>
          <w:rtl/>
        </w:rPr>
        <w:t xml:space="preserve"> </w:t>
      </w:r>
      <w:r w:rsidRPr="00443AAE">
        <w:rPr>
          <w:rFonts w:cs="Simplified Arabic" w:hint="eastAsia"/>
          <w:szCs w:val="28"/>
          <w:rtl/>
        </w:rPr>
        <w:t>تعطيه</w:t>
      </w:r>
      <w:r w:rsidRPr="00443AAE">
        <w:rPr>
          <w:rFonts w:cs="Simplified Arabic"/>
          <w:szCs w:val="28"/>
          <w:rtl/>
        </w:rPr>
        <w:t xml:space="preserve"> مائة تومان</w:t>
      </w:r>
      <w:r w:rsidR="004F5463">
        <w:rPr>
          <w:rFonts w:cs="Simplified Arabic" w:hint="cs"/>
          <w:szCs w:val="28"/>
          <w:rtl/>
        </w:rPr>
        <w:t xml:space="preserve"> </w:t>
      </w:r>
      <w:r w:rsidR="004F5463">
        <w:rPr>
          <w:rFonts w:cs="Simplified Arabic"/>
          <w:szCs w:val="28"/>
          <w:rtl/>
        </w:rPr>
        <w:t>"</w:t>
      </w:r>
      <w:r w:rsidRPr="00443AAE">
        <w:rPr>
          <w:rFonts w:cs="Simplified Arabic"/>
          <w:szCs w:val="28"/>
          <w:rtl/>
        </w:rPr>
        <w:t>حوالي اثنى عشر دولار" في حال وافق على طلبها</w:t>
      </w:r>
      <w:r w:rsidR="004F5463">
        <w:rPr>
          <w:rFonts w:cs="Simplified Arabic" w:hint="cs"/>
          <w:szCs w:val="28"/>
          <w:rtl/>
        </w:rPr>
        <w:t>,</w:t>
      </w:r>
      <w:r w:rsidRPr="00443AAE">
        <w:rPr>
          <w:rFonts w:cs="Simplified Arabic"/>
          <w:szCs w:val="28"/>
          <w:rtl/>
        </w:rPr>
        <w:t xml:space="preserve"> لكنه رفضها</w:t>
      </w:r>
      <w:r w:rsidR="004F5463">
        <w:rPr>
          <w:rFonts w:cs="Simplified Arabic" w:hint="cs"/>
          <w:szCs w:val="28"/>
          <w:rtl/>
        </w:rPr>
        <w:t>,</w:t>
      </w:r>
      <w:r w:rsidRPr="00443AAE">
        <w:rPr>
          <w:rFonts w:cs="Simplified Arabic"/>
          <w:szCs w:val="28"/>
          <w:rtl/>
        </w:rPr>
        <w:t xml:space="preserve"> وقال</w:t>
      </w:r>
      <w:r w:rsidR="004F5463">
        <w:rPr>
          <w:rFonts w:cs="Simplified Arabic" w:hint="cs"/>
          <w:szCs w:val="28"/>
          <w:rtl/>
        </w:rPr>
        <w:t xml:space="preserve">: </w:t>
      </w:r>
      <w:r w:rsidR="004F5463">
        <w:rPr>
          <w:rFonts w:cs="Simplified Arabic"/>
          <w:szCs w:val="28"/>
          <w:rtl/>
        </w:rPr>
        <w:t>"إ</w:t>
      </w:r>
      <w:r w:rsidR="004F5463">
        <w:rPr>
          <w:rFonts w:cs="Simplified Arabic" w:hint="cs"/>
          <w:szCs w:val="28"/>
          <w:rtl/>
        </w:rPr>
        <w:t>نه</w:t>
      </w:r>
      <w:r w:rsidRPr="00443AAE">
        <w:rPr>
          <w:rFonts w:cs="Simplified Arabic"/>
          <w:szCs w:val="28"/>
          <w:rtl/>
        </w:rPr>
        <w:t>ا</w:t>
      </w:r>
      <w:r w:rsidR="004F5463">
        <w:rPr>
          <w:rFonts w:cs="Simplified Arabic" w:hint="cs"/>
          <w:szCs w:val="28"/>
          <w:rtl/>
        </w:rPr>
        <w:t xml:space="preserve"> </w:t>
      </w:r>
      <w:r w:rsidRPr="00443AAE">
        <w:rPr>
          <w:rFonts w:cs="Simplified Arabic" w:hint="eastAsia"/>
          <w:szCs w:val="28"/>
          <w:rtl/>
        </w:rPr>
        <w:t>ليست</w:t>
      </w:r>
      <w:r w:rsidRPr="00443AAE">
        <w:rPr>
          <w:rFonts w:cs="Simplified Arabic"/>
          <w:szCs w:val="28"/>
          <w:rtl/>
        </w:rPr>
        <w:t xml:space="preserve"> من النوع الذي أفضله</w:t>
      </w:r>
      <w:r w:rsidR="004F5463">
        <w:rPr>
          <w:rFonts w:cs="Simplified Arabic" w:hint="cs"/>
          <w:szCs w:val="28"/>
          <w:rtl/>
        </w:rPr>
        <w:t>,</w:t>
      </w:r>
      <w:r w:rsidRPr="00443AAE">
        <w:rPr>
          <w:rFonts w:cs="Simplified Arabic"/>
          <w:szCs w:val="28"/>
          <w:rtl/>
        </w:rPr>
        <w:t xml:space="preserve"> فقد كانت مسنة!!</w:t>
      </w:r>
      <w:r w:rsidR="004F5463">
        <w:rPr>
          <w:rFonts w:cs="Simplified Arabic" w:hint="cs"/>
          <w:szCs w:val="28"/>
          <w:rtl/>
        </w:rPr>
        <w:t>.</w:t>
      </w:r>
    </w:p>
    <w:p w:rsidR="009C1BC7" w:rsidRPr="00443AAE" w:rsidRDefault="009C1BC7" w:rsidP="004F5463">
      <w:pPr>
        <w:jc w:val="lowKashida"/>
        <w:rPr>
          <w:rFonts w:cs="Simplified Arabic"/>
          <w:szCs w:val="28"/>
          <w:rtl/>
        </w:rPr>
      </w:pPr>
      <w:r w:rsidRPr="00443AAE">
        <w:rPr>
          <w:rFonts w:cs="Simplified Arabic" w:hint="eastAsia"/>
          <w:szCs w:val="28"/>
          <w:rtl/>
        </w:rPr>
        <w:t>ويتعدد</w:t>
      </w:r>
      <w:r w:rsidRPr="00443AAE">
        <w:rPr>
          <w:rFonts w:cs="Simplified Arabic"/>
          <w:szCs w:val="28"/>
          <w:rtl/>
        </w:rPr>
        <w:t xml:space="preserve"> أنواع متعة النذر, فقد أبلغني القيم على مزار مدينة قم, أنه قبل لقائنا ببضعة أشهر</w:t>
      </w:r>
      <w:r w:rsidR="004F5463">
        <w:rPr>
          <w:rFonts w:cs="Simplified Arabic" w:hint="cs"/>
          <w:szCs w:val="28"/>
          <w:rtl/>
        </w:rPr>
        <w:t xml:space="preserve"> </w:t>
      </w:r>
      <w:r w:rsidRPr="00443AAE">
        <w:rPr>
          <w:rFonts w:cs="Simplified Arabic" w:hint="eastAsia"/>
          <w:szCs w:val="28"/>
          <w:rtl/>
        </w:rPr>
        <w:t>طلبت</w:t>
      </w:r>
      <w:r w:rsidRPr="00443AAE">
        <w:rPr>
          <w:rFonts w:cs="Simplified Arabic"/>
          <w:szCs w:val="28"/>
          <w:rtl/>
        </w:rPr>
        <w:t xml:space="preserve"> منه امرأة أن يعقد زواج متعة مع ابنتها البالغة من العمر ستة عشر عام</w:t>
      </w:r>
      <w:r w:rsidR="004F5463">
        <w:rPr>
          <w:rFonts w:cs="Simplified Arabic" w:hint="cs"/>
          <w:szCs w:val="28"/>
          <w:rtl/>
        </w:rPr>
        <w:t>ً</w:t>
      </w:r>
      <w:r w:rsidRPr="00443AAE">
        <w:rPr>
          <w:rFonts w:cs="Simplified Arabic"/>
          <w:szCs w:val="28"/>
          <w:rtl/>
        </w:rPr>
        <w:t>ا مقابل مهر قدره</w:t>
      </w:r>
      <w:r w:rsidR="004F5463">
        <w:rPr>
          <w:rFonts w:cs="Simplified Arabic" w:hint="cs"/>
          <w:szCs w:val="28"/>
          <w:rtl/>
        </w:rPr>
        <w:t xml:space="preserve"> </w:t>
      </w:r>
      <w:r w:rsidRPr="00443AAE">
        <w:rPr>
          <w:rFonts w:cs="Simplified Arabic" w:hint="eastAsia"/>
          <w:szCs w:val="28"/>
          <w:rtl/>
        </w:rPr>
        <w:t>خمسين</w:t>
      </w:r>
      <w:r w:rsidRPr="00443AAE">
        <w:rPr>
          <w:rFonts w:cs="Simplified Arabic"/>
          <w:szCs w:val="28"/>
          <w:rtl/>
        </w:rPr>
        <w:t xml:space="preserve"> تومان</w:t>
      </w:r>
      <w:r w:rsidR="004F5463">
        <w:rPr>
          <w:rFonts w:cs="Simplified Arabic" w:hint="cs"/>
          <w:szCs w:val="28"/>
          <w:rtl/>
        </w:rPr>
        <w:t>؛</w:t>
      </w:r>
      <w:r w:rsidR="004F5463">
        <w:rPr>
          <w:rFonts w:cs="Simplified Arabic"/>
          <w:szCs w:val="28"/>
          <w:rtl/>
        </w:rPr>
        <w:t xml:space="preserve"> لأ</w:t>
      </w:r>
      <w:r w:rsidR="004F5463">
        <w:rPr>
          <w:rFonts w:cs="Simplified Arabic" w:hint="cs"/>
          <w:szCs w:val="28"/>
          <w:rtl/>
        </w:rPr>
        <w:t>نه</w:t>
      </w:r>
      <w:r w:rsidRPr="00443AAE">
        <w:rPr>
          <w:rFonts w:cs="Simplified Arabic"/>
          <w:szCs w:val="28"/>
          <w:rtl/>
        </w:rPr>
        <w:t>ا نذرت أن تعقد زواج متعة لابنتها مع سيد.. وقال لي</w:t>
      </w:r>
      <w:r w:rsidR="004F5463">
        <w:rPr>
          <w:rFonts w:cs="Simplified Arabic" w:hint="cs"/>
          <w:szCs w:val="28"/>
          <w:rtl/>
        </w:rPr>
        <w:t>:</w:t>
      </w:r>
      <w:r w:rsidR="004F5463">
        <w:rPr>
          <w:rFonts w:cs="Simplified Arabic"/>
          <w:szCs w:val="28"/>
          <w:rtl/>
        </w:rPr>
        <w:t xml:space="preserve"> </w:t>
      </w:r>
      <w:r w:rsidR="004F5463">
        <w:rPr>
          <w:rFonts w:cs="Simplified Arabic" w:hint="cs"/>
          <w:szCs w:val="28"/>
          <w:rtl/>
        </w:rPr>
        <w:t>إ</w:t>
      </w:r>
      <w:r w:rsidRPr="00443AAE">
        <w:rPr>
          <w:rFonts w:cs="Simplified Arabic"/>
          <w:szCs w:val="28"/>
          <w:rtl/>
        </w:rPr>
        <w:t>نه ألقى نظرة على</w:t>
      </w:r>
    </w:p>
    <w:p w:rsidR="009C1BC7" w:rsidRPr="00443AAE" w:rsidRDefault="009C1BC7" w:rsidP="004F5463">
      <w:pPr>
        <w:jc w:val="lowKashida"/>
        <w:rPr>
          <w:rFonts w:cs="Simplified Arabic"/>
          <w:szCs w:val="28"/>
          <w:rtl/>
        </w:rPr>
      </w:pPr>
      <w:r w:rsidRPr="00443AAE">
        <w:rPr>
          <w:rFonts w:cs="Simplified Arabic" w:hint="eastAsia"/>
          <w:szCs w:val="28"/>
          <w:rtl/>
        </w:rPr>
        <w:t>الفتاة</w:t>
      </w:r>
      <w:r w:rsidRPr="00443AAE">
        <w:rPr>
          <w:rFonts w:cs="Simplified Arabic"/>
          <w:szCs w:val="28"/>
          <w:rtl/>
        </w:rPr>
        <w:t xml:space="preserve"> ورفض الطلب, طبع</w:t>
      </w:r>
      <w:r w:rsidR="004F5463">
        <w:rPr>
          <w:rFonts w:cs="Simplified Arabic" w:hint="cs"/>
          <w:szCs w:val="28"/>
          <w:rtl/>
        </w:rPr>
        <w:t>ً</w:t>
      </w:r>
      <w:r w:rsidRPr="00443AAE">
        <w:rPr>
          <w:rFonts w:cs="Simplified Arabic"/>
          <w:szCs w:val="28"/>
          <w:rtl/>
        </w:rPr>
        <w:t>ا لا يتم رفض جميع النساء دوم</w:t>
      </w:r>
      <w:r w:rsidR="004F5463">
        <w:rPr>
          <w:rFonts w:cs="Simplified Arabic" w:hint="cs"/>
          <w:szCs w:val="28"/>
          <w:rtl/>
        </w:rPr>
        <w:t>ً</w:t>
      </w:r>
      <w:r w:rsidRPr="00443AAE">
        <w:rPr>
          <w:rFonts w:cs="Simplified Arabic"/>
          <w:szCs w:val="28"/>
          <w:rtl/>
        </w:rPr>
        <w:t>ا.. اللافت للنظر في هذا النوع من</w:t>
      </w:r>
      <w:r w:rsidR="004F5463">
        <w:rPr>
          <w:rFonts w:cs="Simplified Arabic" w:hint="cs"/>
          <w:szCs w:val="28"/>
          <w:rtl/>
        </w:rPr>
        <w:t xml:space="preserve"> </w:t>
      </w:r>
      <w:r w:rsidRPr="00443AAE">
        <w:rPr>
          <w:rFonts w:cs="Simplified Arabic" w:hint="eastAsia"/>
          <w:szCs w:val="28"/>
          <w:rtl/>
        </w:rPr>
        <w:t>المتعة</w:t>
      </w:r>
      <w:r w:rsidRPr="00443AAE">
        <w:rPr>
          <w:rFonts w:cs="Simplified Arabic"/>
          <w:szCs w:val="28"/>
          <w:rtl/>
        </w:rPr>
        <w:t xml:space="preserve"> هو أن المرأة غالب</w:t>
      </w:r>
      <w:r w:rsidR="004F5463">
        <w:rPr>
          <w:rFonts w:cs="Simplified Arabic" w:hint="cs"/>
          <w:szCs w:val="28"/>
          <w:rtl/>
        </w:rPr>
        <w:t>ً</w:t>
      </w:r>
      <w:r w:rsidRPr="00443AAE">
        <w:rPr>
          <w:rFonts w:cs="Simplified Arabic"/>
          <w:szCs w:val="28"/>
          <w:rtl/>
        </w:rPr>
        <w:t>ا ما تأخذ المبادرة</w:t>
      </w:r>
      <w:r w:rsidR="004F5463">
        <w:rPr>
          <w:rFonts w:cs="Simplified Arabic" w:hint="cs"/>
          <w:szCs w:val="28"/>
          <w:rtl/>
        </w:rPr>
        <w:t>,</w:t>
      </w:r>
      <w:r w:rsidRPr="00443AAE">
        <w:rPr>
          <w:rFonts w:cs="Simplified Arabic"/>
          <w:szCs w:val="28"/>
          <w:rtl/>
        </w:rPr>
        <w:t xml:space="preserve"> وتعرض عقد الزواج</w:t>
      </w:r>
      <w:r w:rsidR="004F5463">
        <w:rPr>
          <w:rFonts w:cs="Simplified Arabic" w:hint="cs"/>
          <w:szCs w:val="28"/>
          <w:rtl/>
        </w:rPr>
        <w:t>,</w:t>
      </w:r>
      <w:r w:rsidRPr="00443AAE">
        <w:rPr>
          <w:rFonts w:cs="Simplified Arabic"/>
          <w:szCs w:val="28"/>
          <w:rtl/>
        </w:rPr>
        <w:t xml:space="preserve"> وتتفاوض مباشرة مع الرجل على</w:t>
      </w:r>
      <w:r w:rsidR="004F5463">
        <w:rPr>
          <w:rFonts w:cs="Simplified Arabic" w:hint="cs"/>
          <w:szCs w:val="28"/>
          <w:rtl/>
        </w:rPr>
        <w:t xml:space="preserve"> </w:t>
      </w:r>
      <w:r w:rsidRPr="00443AAE">
        <w:rPr>
          <w:rFonts w:cs="Simplified Arabic" w:hint="eastAsia"/>
          <w:szCs w:val="28"/>
          <w:rtl/>
        </w:rPr>
        <w:t>الشروط</w:t>
      </w:r>
      <w:r w:rsidRPr="00443AAE">
        <w:rPr>
          <w:rFonts w:cs="Simplified Arabic"/>
          <w:szCs w:val="28"/>
          <w:rtl/>
        </w:rPr>
        <w:t>.. وتتناقض نشاطات هؤلاء النساء الإيرانيات المحجبات مع النموذج الذي يقدمه ليفي</w:t>
      </w:r>
      <w:r w:rsidR="004F5463">
        <w:rPr>
          <w:rFonts w:cs="Simplified Arabic" w:hint="cs"/>
          <w:szCs w:val="28"/>
          <w:rtl/>
        </w:rPr>
        <w:t xml:space="preserve"> </w:t>
      </w:r>
      <w:r w:rsidRPr="00443AAE">
        <w:rPr>
          <w:rFonts w:cs="Simplified Arabic"/>
          <w:szCs w:val="28"/>
          <w:rtl/>
        </w:rPr>
        <w:t>شتراوس</w:t>
      </w:r>
      <w:r w:rsidR="004F5463">
        <w:rPr>
          <w:rFonts w:cs="Simplified Arabic" w:hint="cs"/>
          <w:szCs w:val="28"/>
          <w:rtl/>
        </w:rPr>
        <w:t>,</w:t>
      </w:r>
      <w:r w:rsidR="004F5463">
        <w:rPr>
          <w:rFonts w:cs="Simplified Arabic"/>
          <w:szCs w:val="28"/>
          <w:rtl/>
        </w:rPr>
        <w:t xml:space="preserve"> حيث ينظر النساء على أ</w:t>
      </w:r>
      <w:r w:rsidR="004F5463">
        <w:rPr>
          <w:rFonts w:cs="Simplified Arabic" w:hint="cs"/>
          <w:szCs w:val="28"/>
          <w:rtl/>
        </w:rPr>
        <w:t>نه</w:t>
      </w:r>
      <w:r w:rsidRPr="00443AAE">
        <w:rPr>
          <w:rFonts w:cs="Simplified Arabic"/>
          <w:szCs w:val="28"/>
          <w:rtl/>
        </w:rPr>
        <w:t>ن أشياء ثمينة يتبادلها الرجال لخلق أواصر القرابة</w:t>
      </w:r>
      <w:r w:rsidR="004F5463">
        <w:rPr>
          <w:rFonts w:cs="Simplified Arabic" w:hint="cs"/>
          <w:szCs w:val="28"/>
          <w:rtl/>
        </w:rPr>
        <w:t xml:space="preserve"> </w:t>
      </w:r>
      <w:r w:rsidRPr="00443AAE">
        <w:rPr>
          <w:rFonts w:cs="Simplified Arabic" w:hint="eastAsia"/>
          <w:szCs w:val="28"/>
          <w:rtl/>
        </w:rPr>
        <w:t>والتحالفات</w:t>
      </w:r>
      <w:r w:rsidRPr="00443AAE">
        <w:rPr>
          <w:rFonts w:cs="Simplified Arabic"/>
          <w:szCs w:val="28"/>
          <w:rtl/>
        </w:rPr>
        <w:t xml:space="preserve"> فيما بينهم</w:t>
      </w:r>
      <w:r w:rsidR="004F5463">
        <w:rPr>
          <w:rFonts w:cs="Simplified Arabic" w:hint="cs"/>
          <w:szCs w:val="28"/>
          <w:rtl/>
        </w:rPr>
        <w:t>,</w:t>
      </w:r>
      <w:r w:rsidRPr="00443AAE">
        <w:rPr>
          <w:rFonts w:cs="Simplified Arabic"/>
          <w:szCs w:val="28"/>
          <w:rtl/>
        </w:rPr>
        <w:t xml:space="preserve"> وعلى العكس من ذلك فالمرأة في هذا النوع من المتعة هي شخص فاعل</w:t>
      </w:r>
      <w:r w:rsidR="004F5463">
        <w:rPr>
          <w:rFonts w:cs="Simplified Arabic" w:hint="cs"/>
          <w:szCs w:val="28"/>
          <w:rtl/>
        </w:rPr>
        <w:t xml:space="preserve"> </w:t>
      </w:r>
      <w:r w:rsidRPr="00443AAE">
        <w:rPr>
          <w:rFonts w:cs="Simplified Arabic" w:hint="eastAsia"/>
          <w:szCs w:val="28"/>
          <w:rtl/>
        </w:rPr>
        <w:t>يسيطر</w:t>
      </w:r>
      <w:r w:rsidRPr="00443AAE">
        <w:rPr>
          <w:rFonts w:cs="Simplified Arabic"/>
          <w:szCs w:val="28"/>
          <w:rtl/>
        </w:rPr>
        <w:t xml:space="preserve"> على موضوع التبادل</w:t>
      </w:r>
      <w:r w:rsidR="004F5463">
        <w:rPr>
          <w:rFonts w:cs="Simplified Arabic" w:hint="cs"/>
          <w:szCs w:val="28"/>
          <w:rtl/>
        </w:rPr>
        <w:t xml:space="preserve"> -</w:t>
      </w:r>
      <w:r w:rsidRPr="00443AAE">
        <w:rPr>
          <w:rFonts w:cs="Simplified Arabic"/>
          <w:szCs w:val="28"/>
          <w:rtl/>
        </w:rPr>
        <w:t>أي</w:t>
      </w:r>
      <w:r w:rsidR="004F5463">
        <w:rPr>
          <w:rFonts w:cs="Simplified Arabic" w:hint="cs"/>
          <w:szCs w:val="28"/>
          <w:rtl/>
        </w:rPr>
        <w:t>:</w:t>
      </w:r>
      <w:r w:rsidRPr="00443AAE">
        <w:rPr>
          <w:rFonts w:cs="Simplified Arabic"/>
          <w:szCs w:val="28"/>
          <w:rtl/>
        </w:rPr>
        <w:t xml:space="preserve"> نشاطها الجنسي</w:t>
      </w:r>
      <w:r w:rsidR="004F5463">
        <w:rPr>
          <w:rFonts w:cs="Simplified Arabic" w:hint="cs"/>
          <w:szCs w:val="28"/>
          <w:rtl/>
        </w:rPr>
        <w:t>-</w:t>
      </w:r>
      <w:r w:rsidRPr="00443AAE">
        <w:rPr>
          <w:rFonts w:cs="Simplified Arabic"/>
          <w:szCs w:val="28"/>
          <w:rtl/>
        </w:rPr>
        <w:t xml:space="preserve"> ويتفاوض بنفسه على شروط التبادل..</w:t>
      </w:r>
      <w:r w:rsidR="004F5463">
        <w:rPr>
          <w:rFonts w:cs="Simplified Arabic" w:hint="cs"/>
          <w:szCs w:val="28"/>
          <w:rtl/>
        </w:rPr>
        <w:t xml:space="preserve"> </w:t>
      </w:r>
      <w:r w:rsidRPr="00443AAE">
        <w:rPr>
          <w:rFonts w:cs="Simplified Arabic" w:hint="eastAsia"/>
          <w:szCs w:val="28"/>
          <w:rtl/>
        </w:rPr>
        <w:t>و</w:t>
      </w:r>
      <w:r w:rsidRPr="00443AAE">
        <w:rPr>
          <w:rFonts w:cs="Simplified Arabic"/>
          <w:szCs w:val="28"/>
          <w:rtl/>
        </w:rPr>
        <w:t>غالب</w:t>
      </w:r>
      <w:r w:rsidR="004F5463">
        <w:rPr>
          <w:rFonts w:cs="Simplified Arabic" w:hint="cs"/>
          <w:szCs w:val="28"/>
          <w:rtl/>
        </w:rPr>
        <w:t>ً</w:t>
      </w:r>
      <w:r w:rsidRPr="00443AAE">
        <w:rPr>
          <w:rFonts w:cs="Simplified Arabic"/>
          <w:szCs w:val="28"/>
          <w:rtl/>
        </w:rPr>
        <w:t>ا ما تتقاطع متعة النذر مع متعة الحج</w:t>
      </w:r>
      <w:r w:rsidR="004F5463">
        <w:rPr>
          <w:rFonts w:cs="Simplified Arabic" w:hint="cs"/>
          <w:szCs w:val="28"/>
          <w:rtl/>
        </w:rPr>
        <w:t>,</w:t>
      </w:r>
      <w:r w:rsidR="004F5463">
        <w:rPr>
          <w:rFonts w:cs="Simplified Arabic"/>
          <w:szCs w:val="28"/>
          <w:rtl/>
        </w:rPr>
        <w:t xml:space="preserve"> ف</w:t>
      </w:r>
      <w:r w:rsidR="004F5463">
        <w:rPr>
          <w:rFonts w:cs="Simplified Arabic" w:hint="cs"/>
          <w:szCs w:val="28"/>
          <w:rtl/>
        </w:rPr>
        <w:t>إ</w:t>
      </w:r>
      <w:r w:rsidRPr="00443AAE">
        <w:rPr>
          <w:rFonts w:cs="Simplified Arabic"/>
          <w:szCs w:val="28"/>
          <w:rtl/>
        </w:rPr>
        <w:t>ما أن يقطع النذر قبل الشروع في الحج</w:t>
      </w:r>
      <w:r w:rsidR="004F5463">
        <w:rPr>
          <w:rFonts w:cs="Simplified Arabic" w:hint="cs"/>
          <w:szCs w:val="28"/>
          <w:rtl/>
        </w:rPr>
        <w:t>,</w:t>
      </w:r>
      <w:r w:rsidR="004F5463">
        <w:rPr>
          <w:rFonts w:cs="Simplified Arabic"/>
          <w:szCs w:val="28"/>
          <w:rtl/>
        </w:rPr>
        <w:t xml:space="preserve"> و</w:t>
      </w:r>
      <w:r w:rsidR="004F5463">
        <w:rPr>
          <w:rFonts w:cs="Simplified Arabic" w:hint="cs"/>
          <w:szCs w:val="28"/>
          <w:rtl/>
        </w:rPr>
        <w:t>إ</w:t>
      </w:r>
      <w:r w:rsidRPr="00443AAE">
        <w:rPr>
          <w:rFonts w:cs="Simplified Arabic"/>
          <w:szCs w:val="28"/>
          <w:rtl/>
        </w:rPr>
        <w:t>ما أن</w:t>
      </w:r>
    </w:p>
    <w:p w:rsidR="009C1BC7" w:rsidRPr="00443AAE" w:rsidRDefault="009C1BC7" w:rsidP="00443AAE">
      <w:pPr>
        <w:jc w:val="lowKashida"/>
        <w:rPr>
          <w:rFonts w:cs="Simplified Arabic"/>
          <w:szCs w:val="28"/>
          <w:rtl/>
        </w:rPr>
      </w:pPr>
      <w:r w:rsidRPr="00443AAE">
        <w:rPr>
          <w:rFonts w:cs="Simplified Arabic" w:hint="eastAsia"/>
          <w:szCs w:val="28"/>
          <w:rtl/>
        </w:rPr>
        <w:lastRenderedPageBreak/>
        <w:t>يصبح</w:t>
      </w:r>
      <w:r w:rsidRPr="00443AAE">
        <w:rPr>
          <w:rFonts w:cs="Simplified Arabic"/>
          <w:szCs w:val="28"/>
          <w:rtl/>
        </w:rPr>
        <w:t xml:space="preserve"> الحج نفسه جزء</w:t>
      </w:r>
      <w:r w:rsidR="004F5463">
        <w:rPr>
          <w:rFonts w:cs="Simplified Arabic" w:hint="cs"/>
          <w:szCs w:val="28"/>
          <w:rtl/>
        </w:rPr>
        <w:t>ً</w:t>
      </w:r>
      <w:r w:rsidRPr="00443AAE">
        <w:rPr>
          <w:rFonts w:cs="Simplified Arabic"/>
          <w:szCs w:val="28"/>
          <w:rtl/>
        </w:rPr>
        <w:t>ا من نذر يحصل خلاله</w:t>
      </w:r>
      <w:r w:rsidR="004F5463">
        <w:rPr>
          <w:rFonts w:cs="Simplified Arabic"/>
          <w:szCs w:val="28"/>
          <w:rtl/>
        </w:rPr>
        <w:t xml:space="preserve"> الحاج على مكافأة معنوية وثواب </w:t>
      </w:r>
      <w:r w:rsidR="004F5463">
        <w:rPr>
          <w:rFonts w:cs="Simplified Arabic" w:hint="cs"/>
          <w:szCs w:val="28"/>
          <w:rtl/>
        </w:rPr>
        <w:t>إ</w:t>
      </w:r>
      <w:r w:rsidRPr="00443AAE">
        <w:rPr>
          <w:rFonts w:cs="Simplified Arabic"/>
          <w:szCs w:val="28"/>
          <w:rtl/>
        </w:rPr>
        <w:t>لهي عند عقد</w:t>
      </w:r>
    </w:p>
    <w:p w:rsidR="009C1BC7" w:rsidRPr="00443AAE" w:rsidRDefault="009C1BC7" w:rsidP="00443AAE">
      <w:pPr>
        <w:jc w:val="lowKashida"/>
        <w:rPr>
          <w:rFonts w:cs="Simplified Arabic"/>
          <w:szCs w:val="28"/>
          <w:rtl/>
        </w:rPr>
      </w:pPr>
      <w:r w:rsidRPr="00443AAE">
        <w:rPr>
          <w:rFonts w:cs="Simplified Arabic" w:hint="eastAsia"/>
          <w:szCs w:val="28"/>
          <w:rtl/>
        </w:rPr>
        <w:t>زواج</w:t>
      </w:r>
      <w:r w:rsidRPr="00443AAE">
        <w:rPr>
          <w:rFonts w:cs="Simplified Arabic"/>
          <w:szCs w:val="28"/>
          <w:rtl/>
        </w:rPr>
        <w:t xml:space="preserve"> متعة</w:t>
      </w:r>
      <w:r w:rsidR="004F5463">
        <w:rPr>
          <w:rFonts w:cs="Simplified Arabic" w:hint="cs"/>
          <w:szCs w:val="28"/>
          <w:rtl/>
        </w:rPr>
        <w:t>"</w:t>
      </w:r>
      <w:r w:rsidRPr="00443AAE">
        <w:rPr>
          <w:rFonts w:cs="Simplified Arabic"/>
          <w:szCs w:val="28"/>
          <w:rtl/>
        </w:rPr>
        <w:t>.</w:t>
      </w:r>
    </w:p>
    <w:p w:rsidR="009C1BC7" w:rsidRPr="004F5463" w:rsidRDefault="009C1BC7" w:rsidP="00443AAE">
      <w:pPr>
        <w:jc w:val="lowKashida"/>
        <w:rPr>
          <w:rFonts w:cs="Simplified Arabic"/>
          <w:bCs/>
          <w:color w:val="FF0000"/>
          <w:szCs w:val="28"/>
          <w:rtl/>
        </w:rPr>
      </w:pPr>
      <w:r w:rsidRPr="004F5463">
        <w:rPr>
          <w:rFonts w:cs="Simplified Arabic"/>
          <w:bCs/>
          <w:color w:val="FF0000"/>
          <w:szCs w:val="28"/>
          <w:rtl/>
        </w:rPr>
        <w:t>٣- متعة السفر:</w:t>
      </w:r>
    </w:p>
    <w:p w:rsidR="009C1BC7" w:rsidRPr="00443AAE" w:rsidRDefault="009C1BC7" w:rsidP="004F5463">
      <w:pPr>
        <w:jc w:val="lowKashida"/>
        <w:rPr>
          <w:rFonts w:cs="Simplified Arabic"/>
          <w:szCs w:val="28"/>
          <w:rtl/>
        </w:rPr>
      </w:pPr>
      <w:r w:rsidRPr="00443AAE">
        <w:rPr>
          <w:rFonts w:cs="Simplified Arabic" w:hint="eastAsia"/>
          <w:szCs w:val="28"/>
          <w:rtl/>
        </w:rPr>
        <w:t>تقول</w:t>
      </w:r>
      <w:r w:rsidRPr="00443AAE">
        <w:rPr>
          <w:rFonts w:cs="Simplified Arabic"/>
          <w:szCs w:val="28"/>
          <w:rtl/>
        </w:rPr>
        <w:t xml:space="preserve"> شهلا عن هذا النوع من المتعة ما نصه:</w:t>
      </w:r>
      <w:r w:rsidR="004F5463">
        <w:rPr>
          <w:rFonts w:cs="Simplified Arabic" w:hint="cs"/>
          <w:szCs w:val="28"/>
          <w:rtl/>
        </w:rPr>
        <w:t xml:space="preserve"> </w:t>
      </w:r>
      <w:r w:rsidR="004F5463">
        <w:rPr>
          <w:rFonts w:cs="Simplified Arabic"/>
          <w:szCs w:val="28"/>
          <w:rtl/>
        </w:rPr>
        <w:t xml:space="preserve">"مرة جديدة يصف لنا السير </w:t>
      </w:r>
      <w:r w:rsidR="004F5463">
        <w:rPr>
          <w:rFonts w:cs="Simplified Arabic" w:hint="cs"/>
          <w:szCs w:val="28"/>
          <w:rtl/>
        </w:rPr>
        <w:t>أ</w:t>
      </w:r>
      <w:r w:rsidRPr="00443AAE">
        <w:rPr>
          <w:rFonts w:cs="Simplified Arabic"/>
          <w:szCs w:val="28"/>
          <w:rtl/>
        </w:rPr>
        <w:t>رنولد وجه</w:t>
      </w:r>
      <w:r w:rsidR="004F5463">
        <w:rPr>
          <w:rFonts w:cs="Simplified Arabic" w:hint="cs"/>
          <w:szCs w:val="28"/>
          <w:rtl/>
        </w:rPr>
        <w:t>ً</w:t>
      </w:r>
      <w:r w:rsidRPr="00443AAE">
        <w:rPr>
          <w:rFonts w:cs="Simplified Arabic"/>
          <w:szCs w:val="28"/>
          <w:rtl/>
        </w:rPr>
        <w:t>ا من</w:t>
      </w:r>
      <w:r w:rsidR="004F5463">
        <w:rPr>
          <w:rFonts w:cs="Simplified Arabic" w:hint="cs"/>
          <w:szCs w:val="28"/>
          <w:rtl/>
        </w:rPr>
        <w:t xml:space="preserve"> </w:t>
      </w:r>
      <w:r w:rsidRPr="00443AAE">
        <w:rPr>
          <w:rFonts w:cs="Simplified Arabic" w:hint="eastAsia"/>
          <w:szCs w:val="28"/>
          <w:rtl/>
        </w:rPr>
        <w:t>أوجه</w:t>
      </w:r>
      <w:r w:rsidRPr="00443AAE">
        <w:rPr>
          <w:rFonts w:cs="Simplified Arabic"/>
          <w:szCs w:val="28"/>
          <w:rtl/>
        </w:rPr>
        <w:t xml:space="preserve"> ممارسة المتعة</w:t>
      </w:r>
      <w:r w:rsidR="004F5463">
        <w:rPr>
          <w:rFonts w:cs="Simplified Arabic" w:hint="cs"/>
          <w:szCs w:val="28"/>
          <w:rtl/>
        </w:rPr>
        <w:t>,</w:t>
      </w:r>
      <w:r w:rsidRPr="00443AAE">
        <w:rPr>
          <w:rFonts w:cs="Simplified Arabic"/>
          <w:szCs w:val="28"/>
          <w:rtl/>
        </w:rPr>
        <w:t xml:space="preserve"> فيقول</w:t>
      </w:r>
      <w:r w:rsidR="004F5463">
        <w:rPr>
          <w:rFonts w:cs="Simplified Arabic" w:hint="cs"/>
          <w:szCs w:val="28"/>
          <w:rtl/>
        </w:rPr>
        <w:t xml:space="preserve">: </w:t>
      </w:r>
      <w:r w:rsidR="004F5463">
        <w:rPr>
          <w:rFonts w:cs="Simplified Arabic"/>
          <w:szCs w:val="28"/>
          <w:rtl/>
        </w:rPr>
        <w:t>"نصحنا قبطان السف</w:t>
      </w:r>
      <w:r w:rsidRPr="00443AAE">
        <w:rPr>
          <w:rFonts w:cs="Simplified Arabic"/>
          <w:szCs w:val="28"/>
          <w:rtl/>
        </w:rPr>
        <w:t>ي</w:t>
      </w:r>
      <w:r w:rsidR="004F5463">
        <w:rPr>
          <w:rFonts w:cs="Simplified Arabic" w:hint="cs"/>
          <w:szCs w:val="28"/>
          <w:rtl/>
        </w:rPr>
        <w:t>ن</w:t>
      </w:r>
      <w:r w:rsidRPr="00443AAE">
        <w:rPr>
          <w:rFonts w:cs="Simplified Arabic"/>
          <w:szCs w:val="28"/>
          <w:rtl/>
        </w:rPr>
        <w:t>ة الذي أمضى أعوام</w:t>
      </w:r>
      <w:r w:rsidR="004F5463">
        <w:rPr>
          <w:rFonts w:cs="Simplified Arabic" w:hint="cs"/>
          <w:szCs w:val="28"/>
          <w:rtl/>
        </w:rPr>
        <w:t>ً</w:t>
      </w:r>
      <w:r w:rsidRPr="00443AAE">
        <w:rPr>
          <w:rFonts w:cs="Simplified Arabic"/>
          <w:szCs w:val="28"/>
          <w:rtl/>
        </w:rPr>
        <w:t>ا طويلة في البحر</w:t>
      </w:r>
      <w:r w:rsidR="004F5463">
        <w:rPr>
          <w:rFonts w:cs="Simplified Arabic" w:hint="cs"/>
          <w:szCs w:val="28"/>
          <w:rtl/>
        </w:rPr>
        <w:t>,</w:t>
      </w:r>
      <w:r w:rsidRPr="00443AAE">
        <w:rPr>
          <w:rFonts w:cs="Simplified Arabic"/>
          <w:szCs w:val="28"/>
          <w:rtl/>
        </w:rPr>
        <w:t xml:space="preserve"> وأكد لي</w:t>
      </w:r>
      <w:r w:rsidR="004F5463">
        <w:rPr>
          <w:rFonts w:cs="Simplified Arabic" w:hint="cs"/>
          <w:szCs w:val="28"/>
          <w:rtl/>
        </w:rPr>
        <w:t xml:space="preserve"> </w:t>
      </w:r>
      <w:r w:rsidRPr="00443AAE">
        <w:rPr>
          <w:rFonts w:cs="Simplified Arabic" w:hint="eastAsia"/>
          <w:szCs w:val="28"/>
          <w:rtl/>
        </w:rPr>
        <w:t>أنه</w:t>
      </w:r>
      <w:r w:rsidRPr="00443AAE">
        <w:rPr>
          <w:rFonts w:cs="Simplified Arabic"/>
          <w:szCs w:val="28"/>
          <w:rtl/>
        </w:rPr>
        <w:t xml:space="preserve"> يعرف الإنجليز وأذواقهم بمعاشرة سيدات ذوات عفاف غير تقليدي</w:t>
      </w:r>
      <w:r w:rsidR="004F5463">
        <w:rPr>
          <w:rFonts w:cs="Simplified Arabic" w:hint="cs"/>
          <w:szCs w:val="28"/>
          <w:rtl/>
        </w:rPr>
        <w:t>,</w:t>
      </w:r>
      <w:r w:rsidRPr="00443AAE">
        <w:rPr>
          <w:rFonts w:cs="Simplified Arabic"/>
          <w:szCs w:val="28"/>
          <w:rtl/>
        </w:rPr>
        <w:t xml:space="preserve"> وقال لي</w:t>
      </w:r>
      <w:r w:rsidR="004F5463">
        <w:rPr>
          <w:rFonts w:cs="Simplified Arabic" w:hint="cs"/>
          <w:szCs w:val="28"/>
          <w:rtl/>
        </w:rPr>
        <w:t xml:space="preserve">: </w:t>
      </w:r>
      <w:r w:rsidR="004F5463">
        <w:rPr>
          <w:rFonts w:cs="Simplified Arabic"/>
          <w:szCs w:val="28"/>
          <w:rtl/>
        </w:rPr>
        <w:t>"</w:t>
      </w:r>
      <w:r w:rsidRPr="00443AAE">
        <w:rPr>
          <w:rFonts w:cs="Simplified Arabic"/>
          <w:szCs w:val="28"/>
          <w:rtl/>
        </w:rPr>
        <w:t>لا تشرب</w:t>
      </w:r>
      <w:r w:rsidR="004F5463">
        <w:rPr>
          <w:rFonts w:cs="Simplified Arabic" w:hint="cs"/>
          <w:szCs w:val="28"/>
          <w:rtl/>
        </w:rPr>
        <w:t xml:space="preserve"> </w:t>
      </w:r>
      <w:r w:rsidRPr="00443AAE">
        <w:rPr>
          <w:rFonts w:cs="Simplified Arabic" w:hint="eastAsia"/>
          <w:szCs w:val="28"/>
          <w:rtl/>
        </w:rPr>
        <w:t>معها</w:t>
      </w:r>
      <w:r w:rsidRPr="00443AAE">
        <w:rPr>
          <w:rFonts w:cs="Simplified Arabic"/>
          <w:szCs w:val="28"/>
          <w:rtl/>
        </w:rPr>
        <w:t xml:space="preserve"> الخمر ولا تدخن</w:t>
      </w:r>
      <w:r w:rsidR="004F5463">
        <w:rPr>
          <w:rFonts w:cs="Simplified Arabic" w:hint="cs"/>
          <w:szCs w:val="28"/>
          <w:rtl/>
        </w:rPr>
        <w:t>,</w:t>
      </w:r>
      <w:r w:rsidRPr="00443AAE">
        <w:rPr>
          <w:rFonts w:cs="Simplified Arabic"/>
          <w:szCs w:val="28"/>
          <w:rtl/>
        </w:rPr>
        <w:t xml:space="preserve"> ولكن عليك تمتعها</w:t>
      </w:r>
      <w:r w:rsidR="004F5463">
        <w:rPr>
          <w:rFonts w:cs="Simplified Arabic" w:hint="cs"/>
          <w:szCs w:val="28"/>
          <w:rtl/>
        </w:rPr>
        <w:t xml:space="preserve"> </w:t>
      </w:r>
      <w:r w:rsidR="004F5463">
        <w:rPr>
          <w:rFonts w:cs="Simplified Arabic"/>
          <w:szCs w:val="28"/>
          <w:rtl/>
        </w:rPr>
        <w:t>"وأشار</w:t>
      </w:r>
      <w:r w:rsidRPr="00443AAE">
        <w:rPr>
          <w:rFonts w:cs="Simplified Arabic"/>
          <w:szCs w:val="28"/>
          <w:rtl/>
        </w:rPr>
        <w:t xml:space="preserve"> إلى أضخم سيدة</w:t>
      </w:r>
      <w:r w:rsidR="004F5463">
        <w:rPr>
          <w:rFonts w:cs="Simplified Arabic" w:hint="cs"/>
          <w:szCs w:val="28"/>
          <w:rtl/>
        </w:rPr>
        <w:t>,</w:t>
      </w:r>
      <w:r w:rsidR="004F5463">
        <w:rPr>
          <w:rFonts w:cs="Simplified Arabic"/>
          <w:szCs w:val="28"/>
          <w:rtl/>
        </w:rPr>
        <w:t xml:space="preserve"> وأضاف</w:t>
      </w:r>
      <w:r w:rsidR="004F5463">
        <w:rPr>
          <w:rFonts w:cs="Simplified Arabic" w:hint="cs"/>
          <w:szCs w:val="28"/>
          <w:rtl/>
        </w:rPr>
        <w:t>:</w:t>
      </w:r>
      <w:r w:rsidR="004F5463">
        <w:rPr>
          <w:rFonts w:cs="Simplified Arabic"/>
          <w:szCs w:val="28"/>
          <w:rtl/>
        </w:rPr>
        <w:t xml:space="preserve"> إ</w:t>
      </w:r>
      <w:r w:rsidR="004F5463">
        <w:rPr>
          <w:rFonts w:cs="Simplified Arabic" w:hint="cs"/>
          <w:szCs w:val="28"/>
          <w:rtl/>
        </w:rPr>
        <w:t>نه</w:t>
      </w:r>
      <w:r w:rsidRPr="00443AAE">
        <w:rPr>
          <w:rFonts w:cs="Simplified Arabic"/>
          <w:szCs w:val="28"/>
          <w:rtl/>
        </w:rPr>
        <w:t>ا عائدة</w:t>
      </w:r>
      <w:r w:rsidR="004F5463">
        <w:rPr>
          <w:rFonts w:cs="Simplified Arabic" w:hint="cs"/>
          <w:szCs w:val="28"/>
          <w:rtl/>
        </w:rPr>
        <w:t xml:space="preserve"> </w:t>
      </w:r>
      <w:r w:rsidRPr="00443AAE">
        <w:rPr>
          <w:rFonts w:cs="Simplified Arabic" w:hint="eastAsia"/>
          <w:szCs w:val="28"/>
          <w:rtl/>
        </w:rPr>
        <w:t>إلى</w:t>
      </w:r>
      <w:r w:rsidRPr="00443AAE">
        <w:rPr>
          <w:rFonts w:cs="Simplified Arabic"/>
          <w:szCs w:val="28"/>
          <w:rtl/>
        </w:rPr>
        <w:t xml:space="preserve"> بلادها بعدما ارتبطت لفترة طويلة بشخصية روسية مشهورة لم تمل منها حتى الآن</w:t>
      </w:r>
      <w:r w:rsidR="004F5463">
        <w:rPr>
          <w:rFonts w:cs="Simplified Arabic" w:hint="cs"/>
          <w:szCs w:val="28"/>
          <w:rtl/>
        </w:rPr>
        <w:t>,</w:t>
      </w:r>
      <w:r w:rsidRPr="00443AAE">
        <w:rPr>
          <w:rFonts w:cs="Simplified Arabic"/>
          <w:szCs w:val="28"/>
          <w:rtl/>
        </w:rPr>
        <w:t xml:space="preserve"> وهذه</w:t>
      </w:r>
      <w:r w:rsidR="004F5463">
        <w:rPr>
          <w:rFonts w:cs="Simplified Arabic" w:hint="cs"/>
          <w:szCs w:val="28"/>
          <w:rtl/>
        </w:rPr>
        <w:t xml:space="preserve"> </w:t>
      </w:r>
      <w:r w:rsidRPr="00443AAE">
        <w:rPr>
          <w:rFonts w:cs="Simplified Arabic" w:hint="eastAsia"/>
          <w:szCs w:val="28"/>
          <w:rtl/>
        </w:rPr>
        <w:t>السيدة</w:t>
      </w:r>
      <w:r w:rsidRPr="00443AAE">
        <w:rPr>
          <w:rFonts w:cs="Simplified Arabic"/>
          <w:szCs w:val="28"/>
          <w:rtl/>
        </w:rPr>
        <w:t xml:space="preserve"> ستشعرك بالراحة من عناء هذا السفر الطو</w:t>
      </w:r>
      <w:r w:rsidR="004F5463">
        <w:rPr>
          <w:rFonts w:cs="Simplified Arabic"/>
          <w:szCs w:val="28"/>
          <w:rtl/>
        </w:rPr>
        <w:t>يل، شكر السير أرنولد قبطان السف</w:t>
      </w:r>
      <w:r w:rsidRPr="00443AAE">
        <w:rPr>
          <w:rFonts w:cs="Simplified Arabic"/>
          <w:szCs w:val="28"/>
          <w:rtl/>
        </w:rPr>
        <w:t>ي</w:t>
      </w:r>
      <w:r w:rsidR="004F5463">
        <w:rPr>
          <w:rFonts w:cs="Simplified Arabic" w:hint="cs"/>
          <w:szCs w:val="28"/>
          <w:rtl/>
        </w:rPr>
        <w:t>ن</w:t>
      </w:r>
      <w:r w:rsidRPr="00443AAE">
        <w:rPr>
          <w:rFonts w:cs="Simplified Arabic"/>
          <w:szCs w:val="28"/>
          <w:rtl/>
        </w:rPr>
        <w:t>ة ورفض</w:t>
      </w:r>
      <w:r w:rsidR="004F5463">
        <w:rPr>
          <w:rFonts w:cs="Simplified Arabic" w:hint="cs"/>
          <w:szCs w:val="28"/>
          <w:rtl/>
        </w:rPr>
        <w:t xml:space="preserve"> </w:t>
      </w:r>
      <w:r w:rsidRPr="00443AAE">
        <w:rPr>
          <w:rFonts w:cs="Simplified Arabic" w:hint="eastAsia"/>
          <w:szCs w:val="28"/>
          <w:rtl/>
        </w:rPr>
        <w:t>عرضه</w:t>
      </w:r>
      <w:r w:rsidRPr="00443AAE">
        <w:rPr>
          <w:rFonts w:cs="Simplified Arabic"/>
          <w:szCs w:val="28"/>
          <w:rtl/>
        </w:rPr>
        <w:t xml:space="preserve"> بكل </w:t>
      </w:r>
      <w:r w:rsidR="004F5463">
        <w:rPr>
          <w:rFonts w:cs="Simplified Arabic" w:hint="cs"/>
          <w:szCs w:val="28"/>
          <w:rtl/>
        </w:rPr>
        <w:t>ته</w:t>
      </w:r>
      <w:r w:rsidRPr="00443AAE">
        <w:rPr>
          <w:rFonts w:cs="Simplified Arabic"/>
          <w:szCs w:val="28"/>
          <w:rtl/>
        </w:rPr>
        <w:t>ذيب</w:t>
      </w:r>
      <w:r w:rsidR="004F5463">
        <w:rPr>
          <w:rFonts w:cs="Simplified Arabic" w:hint="cs"/>
          <w:szCs w:val="28"/>
          <w:rtl/>
        </w:rPr>
        <w:t>,</w:t>
      </w:r>
      <w:r w:rsidRPr="00443AAE">
        <w:rPr>
          <w:rFonts w:cs="Simplified Arabic"/>
          <w:szCs w:val="28"/>
          <w:rtl/>
        </w:rPr>
        <w:t xml:space="preserve"> لكن </w:t>
      </w:r>
      <w:r w:rsidR="004F5463">
        <w:rPr>
          <w:rFonts w:cs="Simplified Arabic"/>
          <w:szCs w:val="28"/>
          <w:rtl/>
        </w:rPr>
        <w:t>مرشديه الهنود تمتعوا بامتيازا</w:t>
      </w:r>
      <w:r w:rsidR="004F5463">
        <w:rPr>
          <w:rFonts w:cs="Simplified Arabic" w:hint="cs"/>
          <w:szCs w:val="28"/>
          <w:rtl/>
        </w:rPr>
        <w:t>ته</w:t>
      </w:r>
      <w:r w:rsidRPr="00443AAE">
        <w:rPr>
          <w:rFonts w:cs="Simplified Arabic"/>
          <w:szCs w:val="28"/>
          <w:rtl/>
        </w:rPr>
        <w:t>م في مكان ناء.</w:t>
      </w:r>
    </w:p>
    <w:p w:rsidR="009C1BC7" w:rsidRPr="00443AAE" w:rsidRDefault="009C1BC7" w:rsidP="004F5463">
      <w:pPr>
        <w:jc w:val="lowKashida"/>
        <w:rPr>
          <w:rFonts w:cs="Simplified Arabic"/>
          <w:szCs w:val="28"/>
          <w:rtl/>
        </w:rPr>
      </w:pPr>
      <w:r w:rsidRPr="00443AAE">
        <w:rPr>
          <w:rFonts w:cs="Simplified Arabic" w:hint="eastAsia"/>
          <w:szCs w:val="28"/>
          <w:rtl/>
        </w:rPr>
        <w:t>تقول</w:t>
      </w:r>
      <w:r w:rsidR="004F5463">
        <w:rPr>
          <w:rFonts w:cs="Simplified Arabic" w:hint="cs"/>
          <w:szCs w:val="28"/>
          <w:rtl/>
        </w:rPr>
        <w:t xml:space="preserve"> </w:t>
      </w:r>
      <w:r w:rsidR="004F5463">
        <w:rPr>
          <w:rFonts w:cs="Simplified Arabic"/>
          <w:szCs w:val="28"/>
          <w:rtl/>
        </w:rPr>
        <w:t>"</w:t>
      </w:r>
      <w:r w:rsidRPr="00443AAE">
        <w:rPr>
          <w:rFonts w:cs="Simplified Arabic"/>
          <w:szCs w:val="28"/>
          <w:rtl/>
        </w:rPr>
        <w:t>ناطق"</w:t>
      </w:r>
      <w:r w:rsidR="004F5463">
        <w:rPr>
          <w:rFonts w:cs="Simplified Arabic" w:hint="cs"/>
          <w:szCs w:val="28"/>
          <w:rtl/>
        </w:rPr>
        <w:t>:</w:t>
      </w:r>
      <w:r w:rsidR="004F5463">
        <w:rPr>
          <w:rFonts w:cs="Simplified Arabic"/>
          <w:szCs w:val="28"/>
          <w:rtl/>
        </w:rPr>
        <w:t xml:space="preserve"> </w:t>
      </w:r>
      <w:r w:rsidR="004F5463">
        <w:rPr>
          <w:rFonts w:cs="Simplified Arabic" w:hint="cs"/>
          <w:szCs w:val="28"/>
          <w:rtl/>
        </w:rPr>
        <w:t>إ</w:t>
      </w:r>
      <w:r w:rsidRPr="00443AAE">
        <w:rPr>
          <w:rFonts w:cs="Simplified Arabic"/>
          <w:szCs w:val="28"/>
          <w:rtl/>
        </w:rPr>
        <w:t>نه في أواخر القرن التاسع عشر كان هناك</w:t>
      </w:r>
      <w:r w:rsidR="004F5463">
        <w:rPr>
          <w:rFonts w:cs="Simplified Arabic" w:hint="cs"/>
          <w:szCs w:val="28"/>
          <w:rtl/>
        </w:rPr>
        <w:t xml:space="preserve"> </w:t>
      </w:r>
      <w:r w:rsidR="004F5463">
        <w:rPr>
          <w:rFonts w:cs="Simplified Arabic"/>
          <w:szCs w:val="28"/>
          <w:rtl/>
        </w:rPr>
        <w:t>"</w:t>
      </w:r>
      <w:r w:rsidRPr="00443AAE">
        <w:rPr>
          <w:rFonts w:cs="Simplified Arabic"/>
          <w:szCs w:val="28"/>
          <w:rtl/>
        </w:rPr>
        <w:t>مرتبو زيجات" يتصلون بمختلف</w:t>
      </w:r>
      <w:r w:rsidR="004F5463">
        <w:rPr>
          <w:rFonts w:cs="Simplified Arabic" w:hint="cs"/>
          <w:szCs w:val="28"/>
          <w:rtl/>
        </w:rPr>
        <w:t xml:space="preserve"> </w:t>
      </w:r>
      <w:r w:rsidRPr="00443AAE">
        <w:rPr>
          <w:rFonts w:cs="Simplified Arabic" w:hint="eastAsia"/>
          <w:szCs w:val="28"/>
          <w:rtl/>
        </w:rPr>
        <w:t>السفارات</w:t>
      </w:r>
      <w:r w:rsidRPr="00443AAE">
        <w:rPr>
          <w:rFonts w:cs="Simplified Arabic"/>
          <w:szCs w:val="28"/>
          <w:rtl/>
        </w:rPr>
        <w:t xml:space="preserve"> والقنصليات للحصول على أسماء الأوروبيين الذين يزورون إيران</w:t>
      </w:r>
      <w:r w:rsidR="004F5463">
        <w:rPr>
          <w:rFonts w:cs="Simplified Arabic" w:hint="cs"/>
          <w:szCs w:val="28"/>
          <w:rtl/>
        </w:rPr>
        <w:t>,</w:t>
      </w:r>
      <w:r w:rsidRPr="00443AAE">
        <w:rPr>
          <w:rFonts w:cs="Simplified Arabic"/>
          <w:szCs w:val="28"/>
          <w:rtl/>
        </w:rPr>
        <w:t xml:space="preserve"> ومدة إقامتهم فيها</w:t>
      </w:r>
      <w:r w:rsidR="004F5463">
        <w:rPr>
          <w:rFonts w:cs="Simplified Arabic" w:hint="cs"/>
          <w:szCs w:val="28"/>
          <w:rtl/>
        </w:rPr>
        <w:t xml:space="preserve"> </w:t>
      </w:r>
      <w:r w:rsidRPr="00443AAE">
        <w:rPr>
          <w:rFonts w:cs="Simplified Arabic" w:hint="eastAsia"/>
          <w:szCs w:val="28"/>
          <w:rtl/>
        </w:rPr>
        <w:t>لتأمين</w:t>
      </w:r>
      <w:r w:rsidRPr="00443AAE">
        <w:rPr>
          <w:rFonts w:cs="Simplified Arabic"/>
          <w:szCs w:val="28"/>
          <w:rtl/>
        </w:rPr>
        <w:t xml:space="preserve"> زوجة مؤقتة مناسبة لكل منهم</w:t>
      </w:r>
      <w:r w:rsidR="004F5463">
        <w:rPr>
          <w:rFonts w:cs="Simplified Arabic" w:hint="cs"/>
          <w:szCs w:val="28"/>
          <w:rtl/>
        </w:rPr>
        <w:t>,</w:t>
      </w:r>
      <w:r w:rsidR="004F5463">
        <w:rPr>
          <w:rFonts w:cs="Simplified Arabic"/>
          <w:szCs w:val="28"/>
          <w:rtl/>
        </w:rPr>
        <w:t xml:space="preserve"> وتضيف</w:t>
      </w:r>
      <w:r w:rsidR="004F5463">
        <w:rPr>
          <w:rFonts w:cs="Simplified Arabic" w:hint="cs"/>
          <w:szCs w:val="28"/>
          <w:rtl/>
        </w:rPr>
        <w:t>:</w:t>
      </w:r>
      <w:r w:rsidR="004F5463">
        <w:rPr>
          <w:rFonts w:cs="Simplified Arabic"/>
          <w:szCs w:val="28"/>
          <w:rtl/>
        </w:rPr>
        <w:t xml:space="preserve"> إ</w:t>
      </w:r>
      <w:r w:rsidR="004F5463">
        <w:rPr>
          <w:rFonts w:cs="Simplified Arabic" w:hint="cs"/>
          <w:szCs w:val="28"/>
          <w:rtl/>
        </w:rPr>
        <w:t>نه</w:t>
      </w:r>
      <w:r w:rsidRPr="00443AAE">
        <w:rPr>
          <w:rFonts w:cs="Simplified Arabic"/>
          <w:szCs w:val="28"/>
          <w:rtl/>
        </w:rPr>
        <w:t>ا غالب</w:t>
      </w:r>
      <w:r w:rsidR="004F5463">
        <w:rPr>
          <w:rFonts w:cs="Simplified Arabic" w:hint="cs"/>
          <w:szCs w:val="28"/>
          <w:rtl/>
        </w:rPr>
        <w:t>ً</w:t>
      </w:r>
      <w:r w:rsidRPr="00443AAE">
        <w:rPr>
          <w:rFonts w:cs="Simplified Arabic"/>
          <w:szCs w:val="28"/>
          <w:rtl/>
        </w:rPr>
        <w:t>ا ما تكون هذه الزوجة من الفتيات</w:t>
      </w:r>
      <w:r w:rsidR="004F5463">
        <w:rPr>
          <w:rFonts w:cs="Simplified Arabic" w:hint="cs"/>
          <w:szCs w:val="28"/>
          <w:rtl/>
        </w:rPr>
        <w:t xml:space="preserve"> </w:t>
      </w:r>
      <w:r w:rsidRPr="00443AAE">
        <w:rPr>
          <w:rFonts w:cs="Simplified Arabic" w:hint="eastAsia"/>
          <w:szCs w:val="28"/>
          <w:rtl/>
        </w:rPr>
        <w:t>الأرمنيات</w:t>
      </w:r>
      <w:r w:rsidRPr="00443AAE">
        <w:rPr>
          <w:rFonts w:cs="Simplified Arabic"/>
          <w:szCs w:val="28"/>
          <w:rtl/>
        </w:rPr>
        <w:t xml:space="preserve"> أو الأشوريات اللواتي كن يمارسن المتعة بمعرفة وموافقة عائلتهن التي تعتبر ممارسة هذه</w:t>
      </w:r>
      <w:r w:rsidR="004F5463">
        <w:rPr>
          <w:rFonts w:cs="Simplified Arabic" w:hint="cs"/>
          <w:szCs w:val="28"/>
          <w:rtl/>
        </w:rPr>
        <w:t xml:space="preserve"> </w:t>
      </w:r>
      <w:r w:rsidRPr="00443AAE">
        <w:rPr>
          <w:rFonts w:cs="Simplified Arabic"/>
          <w:szCs w:val="28"/>
          <w:rtl/>
        </w:rPr>
        <w:t>العادة علامة على أهمية مركزها الاجتماعي</w:t>
      </w:r>
      <w:r w:rsidR="004F5463">
        <w:rPr>
          <w:rFonts w:cs="Simplified Arabic" w:hint="cs"/>
          <w:szCs w:val="28"/>
          <w:rtl/>
        </w:rPr>
        <w:t>"</w:t>
      </w:r>
      <w:r w:rsidR="004F5463">
        <w:rPr>
          <w:rFonts w:cs="Simplified Arabic"/>
          <w:szCs w:val="28"/>
          <w:vertAlign w:val="superscript"/>
          <w:rtl/>
        </w:rPr>
        <w:t>(</w:t>
      </w:r>
      <w:r w:rsidR="004F5463">
        <w:rPr>
          <w:rStyle w:val="aa"/>
          <w:rFonts w:cs="Simplified Arabic"/>
          <w:szCs w:val="28"/>
          <w:rtl/>
        </w:rPr>
        <w:footnoteReference w:id="418"/>
      </w:r>
      <w:r w:rsidR="004F5463">
        <w:rPr>
          <w:rFonts w:cs="Simplified Arabic"/>
          <w:szCs w:val="28"/>
          <w:vertAlign w:val="superscript"/>
          <w:rtl/>
        </w:rPr>
        <w:t>)</w:t>
      </w:r>
      <w:r w:rsidR="004F5463">
        <w:rPr>
          <w:rFonts w:cs="Simplified Arabic" w:hint="cs"/>
          <w:szCs w:val="28"/>
          <w:rtl/>
        </w:rPr>
        <w:t>.</w:t>
      </w:r>
    </w:p>
    <w:p w:rsidR="009C1BC7" w:rsidRPr="004F5463" w:rsidRDefault="009C1BC7" w:rsidP="00443AAE">
      <w:pPr>
        <w:jc w:val="lowKashida"/>
        <w:rPr>
          <w:rFonts w:cs="Simplified Arabic"/>
          <w:bCs/>
          <w:color w:val="FF0000"/>
          <w:szCs w:val="28"/>
          <w:rtl/>
        </w:rPr>
      </w:pPr>
      <w:r w:rsidRPr="004F5463">
        <w:rPr>
          <w:rFonts w:cs="Simplified Arabic"/>
          <w:bCs/>
          <w:color w:val="FF0000"/>
          <w:szCs w:val="28"/>
          <w:rtl/>
        </w:rPr>
        <w:t>٤-المتعة بين السيد والخادمة:</w:t>
      </w:r>
    </w:p>
    <w:p w:rsidR="009C1BC7" w:rsidRPr="00443AAE" w:rsidRDefault="009C1BC7" w:rsidP="004F5463">
      <w:pPr>
        <w:jc w:val="lowKashida"/>
        <w:rPr>
          <w:rFonts w:cs="Simplified Arabic"/>
          <w:szCs w:val="28"/>
          <w:rtl/>
        </w:rPr>
      </w:pPr>
      <w:r w:rsidRPr="00443AAE">
        <w:rPr>
          <w:rFonts w:cs="Simplified Arabic" w:hint="eastAsia"/>
          <w:szCs w:val="28"/>
          <w:rtl/>
        </w:rPr>
        <w:t>تقول</w:t>
      </w:r>
      <w:r w:rsidRPr="00443AAE">
        <w:rPr>
          <w:rFonts w:cs="Simplified Arabic"/>
          <w:szCs w:val="28"/>
          <w:rtl/>
        </w:rPr>
        <w:t xml:space="preserve"> حائري عن هذا النوع من المتعة ما نصه:</w:t>
      </w:r>
      <w:r w:rsidR="004F5463">
        <w:rPr>
          <w:rFonts w:cs="Simplified Arabic" w:hint="cs"/>
          <w:szCs w:val="28"/>
          <w:rtl/>
        </w:rPr>
        <w:t xml:space="preserve"> </w:t>
      </w:r>
      <w:r w:rsidR="004F5463">
        <w:rPr>
          <w:rFonts w:cs="Simplified Arabic"/>
          <w:szCs w:val="28"/>
          <w:rtl/>
        </w:rPr>
        <w:t>"</w:t>
      </w:r>
      <w:r w:rsidRPr="00443AAE">
        <w:rPr>
          <w:rFonts w:cs="Simplified Arabic"/>
          <w:szCs w:val="28"/>
          <w:rtl/>
        </w:rPr>
        <w:t>تلجأ بعد العائ</w:t>
      </w:r>
      <w:r w:rsidR="004F5463">
        <w:rPr>
          <w:rFonts w:cs="Simplified Arabic"/>
          <w:szCs w:val="28"/>
          <w:rtl/>
        </w:rPr>
        <w:t>لات إلى عقد زواج م</w:t>
      </w:r>
      <w:r w:rsidR="004F5463">
        <w:rPr>
          <w:rFonts w:cs="Simplified Arabic" w:hint="cs"/>
          <w:szCs w:val="28"/>
          <w:rtl/>
        </w:rPr>
        <w:t>ت</w:t>
      </w:r>
      <w:r w:rsidRPr="00443AAE">
        <w:rPr>
          <w:rFonts w:cs="Simplified Arabic"/>
          <w:szCs w:val="28"/>
          <w:rtl/>
        </w:rPr>
        <w:t>عة</w:t>
      </w:r>
      <w:r w:rsidR="004F5463">
        <w:rPr>
          <w:rFonts w:cs="Simplified Arabic" w:hint="cs"/>
          <w:szCs w:val="28"/>
          <w:rtl/>
        </w:rPr>
        <w:t xml:space="preserve"> -</w:t>
      </w:r>
      <w:r w:rsidR="004F5463">
        <w:rPr>
          <w:rFonts w:cs="Simplified Arabic"/>
          <w:szCs w:val="28"/>
          <w:rtl/>
        </w:rPr>
        <w:t>سواء من النوع الجنسي أو غير الجنسي</w:t>
      </w:r>
      <w:r w:rsidR="004F5463">
        <w:rPr>
          <w:rFonts w:cs="Simplified Arabic" w:hint="cs"/>
          <w:szCs w:val="28"/>
          <w:rtl/>
        </w:rPr>
        <w:t>-</w:t>
      </w:r>
      <w:r w:rsidRPr="00443AAE">
        <w:rPr>
          <w:rFonts w:cs="Simplified Arabic"/>
          <w:szCs w:val="28"/>
          <w:rtl/>
        </w:rPr>
        <w:t xml:space="preserve"> بين رب العائلة أو أحد أبنائه والخادمة</w:t>
      </w:r>
      <w:r w:rsidR="004F5463">
        <w:rPr>
          <w:rFonts w:cs="Simplified Arabic" w:hint="cs"/>
          <w:szCs w:val="28"/>
          <w:rtl/>
        </w:rPr>
        <w:t>,</w:t>
      </w:r>
      <w:r w:rsidRPr="00443AAE">
        <w:rPr>
          <w:rFonts w:cs="Simplified Arabic"/>
          <w:szCs w:val="28"/>
          <w:rtl/>
        </w:rPr>
        <w:t xml:space="preserve"> وبذلك تصبح</w:t>
      </w:r>
      <w:r w:rsidR="004F5463">
        <w:rPr>
          <w:rFonts w:cs="Simplified Arabic" w:hint="cs"/>
          <w:szCs w:val="28"/>
          <w:rtl/>
        </w:rPr>
        <w:t xml:space="preserve"> </w:t>
      </w:r>
      <w:r w:rsidRPr="00443AAE">
        <w:rPr>
          <w:rFonts w:cs="Simplified Arabic" w:hint="eastAsia"/>
          <w:szCs w:val="28"/>
          <w:rtl/>
        </w:rPr>
        <w:t>الخادمة</w:t>
      </w:r>
      <w:r w:rsidRPr="00443AAE">
        <w:rPr>
          <w:rFonts w:cs="Simplified Arabic"/>
          <w:szCs w:val="28"/>
          <w:rtl/>
        </w:rPr>
        <w:t xml:space="preserve"> من محارم العائلة.</w:t>
      </w:r>
    </w:p>
    <w:p w:rsidR="009C1BC7" w:rsidRPr="00443AAE" w:rsidRDefault="009C1BC7" w:rsidP="004F5463">
      <w:pPr>
        <w:jc w:val="lowKashida"/>
        <w:rPr>
          <w:rFonts w:cs="Simplified Arabic"/>
          <w:szCs w:val="28"/>
          <w:rtl/>
        </w:rPr>
      </w:pPr>
      <w:r w:rsidRPr="00443AAE">
        <w:rPr>
          <w:rFonts w:cs="Simplified Arabic" w:hint="eastAsia"/>
          <w:szCs w:val="28"/>
          <w:rtl/>
        </w:rPr>
        <w:t>وقد</w:t>
      </w:r>
      <w:r w:rsidRPr="00443AAE">
        <w:rPr>
          <w:rFonts w:cs="Simplified Arabic"/>
          <w:szCs w:val="28"/>
          <w:rtl/>
        </w:rPr>
        <w:t xml:space="preserve"> أخبرتني إحدى السيدات اللواتي قابلتهن خلال بحثي الميداني أن زوجها صدم ذات مرة</w:t>
      </w:r>
      <w:r w:rsidR="004F5463">
        <w:rPr>
          <w:rFonts w:cs="Simplified Arabic" w:hint="cs"/>
          <w:szCs w:val="28"/>
          <w:rtl/>
        </w:rPr>
        <w:t xml:space="preserve"> </w:t>
      </w:r>
      <w:r w:rsidRPr="00443AAE">
        <w:rPr>
          <w:rFonts w:cs="Simplified Arabic" w:hint="eastAsia"/>
          <w:szCs w:val="28"/>
          <w:rtl/>
        </w:rPr>
        <w:t>عندما</w:t>
      </w:r>
      <w:r w:rsidRPr="00443AAE">
        <w:rPr>
          <w:rFonts w:cs="Simplified Arabic"/>
          <w:szCs w:val="28"/>
          <w:rtl/>
        </w:rPr>
        <w:t xml:space="preserve"> كان طالب</w:t>
      </w:r>
      <w:r w:rsidR="004F5463">
        <w:rPr>
          <w:rFonts w:cs="Simplified Arabic" w:hint="cs"/>
          <w:szCs w:val="28"/>
          <w:rtl/>
        </w:rPr>
        <w:t>ً</w:t>
      </w:r>
      <w:r w:rsidRPr="00443AAE">
        <w:rPr>
          <w:rFonts w:cs="Simplified Arabic"/>
          <w:szCs w:val="28"/>
          <w:rtl/>
        </w:rPr>
        <w:t>ا في فرنسا</w:t>
      </w:r>
      <w:r w:rsidR="004F5463">
        <w:rPr>
          <w:rFonts w:cs="Simplified Arabic" w:hint="cs"/>
          <w:szCs w:val="28"/>
          <w:rtl/>
        </w:rPr>
        <w:t>,</w:t>
      </w:r>
      <w:r w:rsidRPr="00443AAE">
        <w:rPr>
          <w:rFonts w:cs="Simplified Arabic"/>
          <w:szCs w:val="28"/>
          <w:rtl/>
        </w:rPr>
        <w:t xml:space="preserve"> وعاد لقضاء عطلة الصيف مع أهله</w:t>
      </w:r>
      <w:r w:rsidR="004F5463">
        <w:rPr>
          <w:rFonts w:cs="Simplified Arabic" w:hint="cs"/>
          <w:szCs w:val="28"/>
          <w:rtl/>
        </w:rPr>
        <w:t>,</w:t>
      </w:r>
      <w:r w:rsidRPr="00443AAE">
        <w:rPr>
          <w:rFonts w:cs="Simplified Arabic"/>
          <w:szCs w:val="28"/>
          <w:rtl/>
        </w:rPr>
        <w:t xml:space="preserve"> وفي إحدى الليالي دخل غرفته</w:t>
      </w:r>
    </w:p>
    <w:p w:rsidR="009C1BC7" w:rsidRPr="00443AAE" w:rsidRDefault="009C1BC7" w:rsidP="00443AAE">
      <w:pPr>
        <w:jc w:val="lowKashida"/>
        <w:rPr>
          <w:rFonts w:cs="Simplified Arabic"/>
          <w:szCs w:val="28"/>
          <w:rtl/>
        </w:rPr>
      </w:pPr>
      <w:r w:rsidRPr="00443AAE">
        <w:rPr>
          <w:rFonts w:cs="Simplified Arabic" w:hint="eastAsia"/>
          <w:szCs w:val="28"/>
          <w:rtl/>
        </w:rPr>
        <w:t>فوجد</w:t>
      </w:r>
      <w:r w:rsidRPr="00443AAE">
        <w:rPr>
          <w:rFonts w:cs="Simplified Arabic"/>
          <w:szCs w:val="28"/>
          <w:rtl/>
        </w:rPr>
        <w:t xml:space="preserve"> في سريره مراهقة نصف عارية ترتجف من الخوف</w:t>
      </w:r>
      <w:r w:rsidR="004F5463">
        <w:rPr>
          <w:rFonts w:cs="Simplified Arabic" w:hint="cs"/>
          <w:szCs w:val="28"/>
          <w:rtl/>
        </w:rPr>
        <w:t>,</w:t>
      </w:r>
      <w:r w:rsidRPr="00443AAE">
        <w:rPr>
          <w:rFonts w:cs="Simplified Arabic"/>
          <w:szCs w:val="28"/>
          <w:rtl/>
        </w:rPr>
        <w:t xml:space="preserve"> كانت والدته قد عقدت نيابة عنه زواج</w:t>
      </w:r>
    </w:p>
    <w:p w:rsidR="009C1BC7" w:rsidRPr="00443AAE" w:rsidRDefault="009C1BC7" w:rsidP="00443AAE">
      <w:pPr>
        <w:jc w:val="lowKashida"/>
        <w:rPr>
          <w:rFonts w:cs="Simplified Arabic"/>
          <w:szCs w:val="28"/>
          <w:rtl/>
        </w:rPr>
      </w:pPr>
      <w:r w:rsidRPr="00443AAE">
        <w:rPr>
          <w:rFonts w:cs="Simplified Arabic" w:hint="eastAsia"/>
          <w:szCs w:val="28"/>
          <w:rtl/>
        </w:rPr>
        <w:t>متعة</w:t>
      </w:r>
      <w:r w:rsidRPr="00443AAE">
        <w:rPr>
          <w:rFonts w:cs="Simplified Arabic"/>
          <w:szCs w:val="28"/>
          <w:rtl/>
        </w:rPr>
        <w:t xml:space="preserve"> له مع خادمة شابة</w:t>
      </w:r>
      <w:r w:rsidR="004F5463">
        <w:rPr>
          <w:rFonts w:cs="Simplified Arabic" w:hint="cs"/>
          <w:szCs w:val="28"/>
          <w:rtl/>
        </w:rPr>
        <w:t>,</w:t>
      </w:r>
      <w:r w:rsidR="004F5463">
        <w:rPr>
          <w:rFonts w:cs="Simplified Arabic"/>
          <w:szCs w:val="28"/>
          <w:rtl/>
        </w:rPr>
        <w:t xml:space="preserve"> وأمر</w:t>
      </w:r>
      <w:r w:rsidR="004F5463">
        <w:rPr>
          <w:rFonts w:cs="Simplified Arabic" w:hint="cs"/>
          <w:szCs w:val="28"/>
          <w:rtl/>
        </w:rPr>
        <w:t>ته</w:t>
      </w:r>
      <w:r w:rsidRPr="00443AAE">
        <w:rPr>
          <w:rFonts w:cs="Simplified Arabic"/>
          <w:szCs w:val="28"/>
          <w:rtl/>
        </w:rPr>
        <w:t>ا بالبقاء في غرفته وانتظاره.</w:t>
      </w:r>
    </w:p>
    <w:p w:rsidR="009C1BC7" w:rsidRPr="00443AAE" w:rsidRDefault="009C1BC7" w:rsidP="004F5463">
      <w:pPr>
        <w:jc w:val="lowKashida"/>
        <w:rPr>
          <w:rFonts w:cs="Simplified Arabic"/>
          <w:szCs w:val="28"/>
          <w:rtl/>
        </w:rPr>
      </w:pPr>
      <w:r w:rsidRPr="00443AAE">
        <w:rPr>
          <w:rFonts w:cs="Simplified Arabic" w:hint="eastAsia"/>
          <w:szCs w:val="28"/>
          <w:rtl/>
        </w:rPr>
        <w:t>تقول</w:t>
      </w:r>
      <w:r w:rsidRPr="00443AAE">
        <w:rPr>
          <w:rFonts w:cs="Simplified Arabic"/>
          <w:szCs w:val="28"/>
          <w:rtl/>
        </w:rPr>
        <w:t xml:space="preserve"> ابنة أحد آيات الله المعروفين من مدينة مشهد</w:t>
      </w:r>
      <w:r w:rsidR="004F5463">
        <w:rPr>
          <w:rFonts w:cs="Simplified Arabic" w:hint="cs"/>
          <w:szCs w:val="28"/>
          <w:rtl/>
        </w:rPr>
        <w:t>,</w:t>
      </w:r>
      <w:r w:rsidRPr="00443AAE">
        <w:rPr>
          <w:rFonts w:cs="Simplified Arabic"/>
          <w:szCs w:val="28"/>
          <w:rtl/>
        </w:rPr>
        <w:t xml:space="preserve"> والذي عقد زيجات متعة مع عدد من</w:t>
      </w:r>
      <w:r w:rsidR="004F5463">
        <w:rPr>
          <w:rFonts w:cs="Simplified Arabic" w:hint="cs"/>
          <w:szCs w:val="28"/>
          <w:rtl/>
        </w:rPr>
        <w:t xml:space="preserve"> </w:t>
      </w:r>
      <w:r w:rsidRPr="00443AAE">
        <w:rPr>
          <w:rFonts w:cs="Simplified Arabic" w:hint="eastAsia"/>
          <w:szCs w:val="28"/>
          <w:rtl/>
        </w:rPr>
        <w:t>خادمات</w:t>
      </w:r>
      <w:r w:rsidRPr="00443AAE">
        <w:rPr>
          <w:rFonts w:cs="Simplified Arabic"/>
          <w:szCs w:val="28"/>
          <w:rtl/>
        </w:rPr>
        <w:t xml:space="preserve"> منزله</w:t>
      </w:r>
      <w:r w:rsidR="004F5463">
        <w:rPr>
          <w:rFonts w:cs="Simplified Arabic" w:hint="cs"/>
          <w:szCs w:val="28"/>
          <w:rtl/>
        </w:rPr>
        <w:t xml:space="preserve">: </w:t>
      </w:r>
      <w:r w:rsidR="004F5463">
        <w:rPr>
          <w:rFonts w:cs="Simplified Arabic"/>
          <w:szCs w:val="28"/>
          <w:rtl/>
        </w:rPr>
        <w:t>"</w:t>
      </w:r>
      <w:r w:rsidRPr="00443AAE">
        <w:rPr>
          <w:rFonts w:cs="Simplified Arabic"/>
          <w:szCs w:val="28"/>
          <w:rtl/>
        </w:rPr>
        <w:t>تفرح هذه الخادمات بالارتقاء إلى مرتبة</w:t>
      </w:r>
      <w:r w:rsidR="004F5463">
        <w:rPr>
          <w:rFonts w:cs="Simplified Arabic" w:hint="cs"/>
          <w:szCs w:val="28"/>
          <w:rtl/>
        </w:rPr>
        <w:t xml:space="preserve"> </w:t>
      </w:r>
      <w:r w:rsidR="004F5463">
        <w:rPr>
          <w:rFonts w:cs="Simplified Arabic"/>
          <w:szCs w:val="28"/>
          <w:rtl/>
        </w:rPr>
        <w:t>"</w:t>
      </w:r>
      <w:proofErr w:type="spellStart"/>
      <w:r w:rsidRPr="00443AAE">
        <w:rPr>
          <w:rFonts w:cs="Simplified Arabic"/>
          <w:szCs w:val="28"/>
          <w:rtl/>
        </w:rPr>
        <w:t>سيغيه</w:t>
      </w:r>
      <w:proofErr w:type="spellEnd"/>
      <w:r w:rsidRPr="00443AAE">
        <w:rPr>
          <w:rFonts w:cs="Simplified Arabic"/>
          <w:szCs w:val="28"/>
          <w:rtl/>
        </w:rPr>
        <w:t>"</w:t>
      </w:r>
      <w:r w:rsidR="004F5463">
        <w:rPr>
          <w:rFonts w:cs="Simplified Arabic" w:hint="cs"/>
          <w:szCs w:val="28"/>
          <w:rtl/>
        </w:rPr>
        <w:t>؛</w:t>
      </w:r>
      <w:r w:rsidR="004F5463">
        <w:rPr>
          <w:rFonts w:cs="Simplified Arabic"/>
          <w:szCs w:val="28"/>
          <w:rtl/>
        </w:rPr>
        <w:t xml:space="preserve"> لأ</w:t>
      </w:r>
      <w:r w:rsidR="004F5463">
        <w:rPr>
          <w:rFonts w:cs="Simplified Arabic" w:hint="cs"/>
          <w:szCs w:val="28"/>
          <w:rtl/>
        </w:rPr>
        <w:t>نه</w:t>
      </w:r>
      <w:r w:rsidRPr="00443AAE">
        <w:rPr>
          <w:rFonts w:cs="Simplified Arabic"/>
          <w:szCs w:val="28"/>
          <w:rtl/>
        </w:rPr>
        <w:t>ن يكسبن احترام الذين</w:t>
      </w:r>
      <w:r w:rsidR="004F5463">
        <w:rPr>
          <w:rFonts w:cs="Simplified Arabic" w:hint="cs"/>
          <w:szCs w:val="28"/>
          <w:rtl/>
        </w:rPr>
        <w:t xml:space="preserve"> </w:t>
      </w:r>
      <w:r w:rsidRPr="00443AAE">
        <w:rPr>
          <w:rFonts w:cs="Simplified Arabic" w:hint="eastAsia"/>
          <w:szCs w:val="28"/>
          <w:rtl/>
        </w:rPr>
        <w:t>يعملن</w:t>
      </w:r>
      <w:r w:rsidRPr="00443AAE">
        <w:rPr>
          <w:rFonts w:cs="Simplified Arabic"/>
          <w:szCs w:val="28"/>
          <w:rtl/>
        </w:rPr>
        <w:t xml:space="preserve"> لديهم.</w:t>
      </w:r>
    </w:p>
    <w:p w:rsidR="009C1BC7" w:rsidRPr="00443AAE" w:rsidRDefault="009C1BC7" w:rsidP="004F5463">
      <w:pPr>
        <w:jc w:val="lowKashida"/>
        <w:rPr>
          <w:rFonts w:cs="Simplified Arabic"/>
          <w:szCs w:val="28"/>
          <w:rtl/>
        </w:rPr>
      </w:pPr>
      <w:r w:rsidRPr="00443AAE">
        <w:rPr>
          <w:rFonts w:cs="Simplified Arabic" w:hint="eastAsia"/>
          <w:szCs w:val="28"/>
          <w:rtl/>
        </w:rPr>
        <w:t>أحد</w:t>
      </w:r>
      <w:r w:rsidRPr="00443AAE">
        <w:rPr>
          <w:rFonts w:cs="Simplified Arabic"/>
          <w:szCs w:val="28"/>
          <w:rtl/>
        </w:rPr>
        <w:t xml:space="preserve"> آيات!! الله المعروفين أيض</w:t>
      </w:r>
      <w:r w:rsidR="004F5463">
        <w:rPr>
          <w:rFonts w:cs="Simplified Arabic" w:hint="cs"/>
          <w:szCs w:val="28"/>
          <w:rtl/>
        </w:rPr>
        <w:t>ً</w:t>
      </w:r>
      <w:r w:rsidR="004F5463">
        <w:rPr>
          <w:rFonts w:cs="Simplified Arabic"/>
          <w:szCs w:val="28"/>
          <w:rtl/>
        </w:rPr>
        <w:t>ا عقد زواج م</w:t>
      </w:r>
      <w:r w:rsidR="004F5463">
        <w:rPr>
          <w:rFonts w:cs="Simplified Arabic" w:hint="cs"/>
          <w:szCs w:val="28"/>
          <w:rtl/>
        </w:rPr>
        <w:t>ت</w:t>
      </w:r>
      <w:r w:rsidRPr="00443AAE">
        <w:rPr>
          <w:rFonts w:cs="Simplified Arabic"/>
          <w:szCs w:val="28"/>
          <w:rtl/>
        </w:rPr>
        <w:t>عة مع إحدى خادماته قبل خمسة وثلاثين عام</w:t>
      </w:r>
      <w:r w:rsidR="004F5463">
        <w:rPr>
          <w:rFonts w:cs="Simplified Arabic" w:hint="cs"/>
          <w:szCs w:val="28"/>
          <w:rtl/>
        </w:rPr>
        <w:t>ً</w:t>
      </w:r>
      <w:r w:rsidRPr="00443AAE">
        <w:rPr>
          <w:rFonts w:cs="Simplified Arabic"/>
          <w:szCs w:val="28"/>
          <w:rtl/>
        </w:rPr>
        <w:t>ا</w:t>
      </w:r>
      <w:r w:rsidR="004F5463">
        <w:rPr>
          <w:rFonts w:cs="Simplified Arabic" w:hint="cs"/>
          <w:szCs w:val="28"/>
          <w:rtl/>
        </w:rPr>
        <w:t xml:space="preserve">, </w:t>
      </w:r>
      <w:r w:rsidRPr="00443AAE">
        <w:rPr>
          <w:rFonts w:cs="Simplified Arabic" w:hint="eastAsia"/>
          <w:szCs w:val="28"/>
          <w:rtl/>
        </w:rPr>
        <w:t>مما</w:t>
      </w:r>
      <w:r w:rsidRPr="00443AAE">
        <w:rPr>
          <w:rFonts w:cs="Simplified Arabic"/>
          <w:szCs w:val="28"/>
          <w:rtl/>
        </w:rPr>
        <w:t xml:space="preserve"> أثار انزعاج زوجته التي كانت لديها خمسة أولاد</w:t>
      </w:r>
      <w:r w:rsidR="004F5463">
        <w:rPr>
          <w:rFonts w:cs="Simplified Arabic" w:hint="cs"/>
          <w:szCs w:val="28"/>
          <w:rtl/>
        </w:rPr>
        <w:t>,</w:t>
      </w:r>
      <w:r w:rsidRPr="00443AAE">
        <w:rPr>
          <w:rFonts w:cs="Simplified Arabic"/>
          <w:szCs w:val="28"/>
          <w:rtl/>
        </w:rPr>
        <w:t xml:space="preserve"> فحملت الخادمة وأنجبت ولد</w:t>
      </w:r>
      <w:r w:rsidR="004F5463">
        <w:rPr>
          <w:rFonts w:cs="Simplified Arabic" w:hint="cs"/>
          <w:szCs w:val="28"/>
          <w:rtl/>
        </w:rPr>
        <w:t>ً</w:t>
      </w:r>
      <w:r w:rsidRPr="00443AAE">
        <w:rPr>
          <w:rFonts w:cs="Simplified Arabic"/>
          <w:szCs w:val="28"/>
          <w:rtl/>
        </w:rPr>
        <w:t>ا</w:t>
      </w:r>
      <w:r w:rsidR="004F5463">
        <w:rPr>
          <w:rFonts w:cs="Simplified Arabic" w:hint="cs"/>
          <w:szCs w:val="28"/>
          <w:rtl/>
        </w:rPr>
        <w:t>,</w:t>
      </w:r>
      <w:r w:rsidRPr="00443AAE">
        <w:rPr>
          <w:rFonts w:cs="Simplified Arabic"/>
          <w:szCs w:val="28"/>
          <w:rtl/>
        </w:rPr>
        <w:t xml:space="preserve"> فما كان من</w:t>
      </w:r>
    </w:p>
    <w:p w:rsidR="009C1BC7" w:rsidRPr="00443AAE" w:rsidRDefault="009C1BC7" w:rsidP="00443AAE">
      <w:pPr>
        <w:jc w:val="lowKashida"/>
        <w:rPr>
          <w:rFonts w:cs="Simplified Arabic"/>
          <w:szCs w:val="28"/>
          <w:rtl/>
        </w:rPr>
      </w:pPr>
      <w:r w:rsidRPr="00443AAE">
        <w:rPr>
          <w:rFonts w:cs="Simplified Arabic" w:hint="eastAsia"/>
          <w:szCs w:val="28"/>
          <w:rtl/>
        </w:rPr>
        <w:lastRenderedPageBreak/>
        <w:t>الزوجة</w:t>
      </w:r>
      <w:r w:rsidRPr="00443AAE">
        <w:rPr>
          <w:rFonts w:cs="Simplified Arabic"/>
          <w:szCs w:val="28"/>
          <w:rtl/>
        </w:rPr>
        <w:t xml:space="preserve"> إلا أن أقنعت آية الله بصرف الخادمة</w:t>
      </w:r>
      <w:r w:rsidR="004F5463">
        <w:rPr>
          <w:rFonts w:cs="Simplified Arabic" w:hint="cs"/>
          <w:szCs w:val="28"/>
          <w:rtl/>
        </w:rPr>
        <w:t>,</w:t>
      </w:r>
      <w:r w:rsidRPr="00443AAE">
        <w:rPr>
          <w:rFonts w:cs="Simplified Arabic"/>
          <w:szCs w:val="28"/>
          <w:rtl/>
        </w:rPr>
        <w:t xml:space="preserve"> وتولت بنفسها تربية الولد.....</w:t>
      </w:r>
    </w:p>
    <w:p w:rsidR="009C1BC7" w:rsidRPr="00443AAE" w:rsidRDefault="009C1BC7" w:rsidP="004F5463">
      <w:pPr>
        <w:jc w:val="lowKashida"/>
        <w:rPr>
          <w:rFonts w:cs="Simplified Arabic"/>
          <w:szCs w:val="28"/>
          <w:rtl/>
        </w:rPr>
      </w:pPr>
      <w:r w:rsidRPr="00443AAE">
        <w:rPr>
          <w:rFonts w:cs="Simplified Arabic" w:hint="eastAsia"/>
          <w:szCs w:val="28"/>
          <w:rtl/>
        </w:rPr>
        <w:t>وأغرب</w:t>
      </w:r>
      <w:r w:rsidRPr="00443AAE">
        <w:rPr>
          <w:rFonts w:cs="Simplified Arabic"/>
          <w:szCs w:val="28"/>
          <w:rtl/>
        </w:rPr>
        <w:t xml:space="preserve"> أنواع زواج المتعة هو ذلك الذي تبادر فيه الزوجة إلى اختيار زوجة مؤقتة لزوجها وخادمة</w:t>
      </w:r>
      <w:r w:rsidR="004F5463">
        <w:rPr>
          <w:rFonts w:cs="Simplified Arabic" w:hint="cs"/>
          <w:szCs w:val="28"/>
          <w:rtl/>
        </w:rPr>
        <w:t xml:space="preserve"> </w:t>
      </w:r>
      <w:r w:rsidRPr="00443AAE">
        <w:rPr>
          <w:rFonts w:cs="Simplified Arabic" w:hint="eastAsia"/>
          <w:szCs w:val="28"/>
          <w:rtl/>
        </w:rPr>
        <w:t>لها</w:t>
      </w:r>
      <w:r w:rsidRPr="00443AAE">
        <w:rPr>
          <w:rFonts w:cs="Simplified Arabic"/>
          <w:szCs w:val="28"/>
          <w:rtl/>
        </w:rPr>
        <w:t xml:space="preserve"> في الوقت نفسه</w:t>
      </w:r>
      <w:r w:rsidR="004F5463">
        <w:rPr>
          <w:rFonts w:cs="Simplified Arabic" w:hint="cs"/>
          <w:szCs w:val="28"/>
          <w:rtl/>
        </w:rPr>
        <w:t>,</w:t>
      </w:r>
      <w:r w:rsidRPr="00443AAE">
        <w:rPr>
          <w:rFonts w:cs="Simplified Arabic"/>
          <w:szCs w:val="28"/>
          <w:rtl/>
        </w:rPr>
        <w:t xml:space="preserve"> وتتراوح دوافع المرأة ما بين تملق الزوج والسيطرة على اختياره للمرأة التي يعاشر</w:t>
      </w:r>
      <w:r w:rsidR="004F5463">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مررو</w:t>
      </w:r>
      <w:r w:rsidRPr="00443AAE">
        <w:rPr>
          <w:rFonts w:cs="Simplified Arabic"/>
          <w:szCs w:val="28"/>
          <w:rtl/>
        </w:rPr>
        <w:t>ا بتحويل طاقة الزوج الجنسية إلى شريكة أخرى وصول</w:t>
      </w:r>
      <w:r w:rsidR="004F5463">
        <w:rPr>
          <w:rFonts w:cs="Simplified Arabic" w:hint="cs"/>
          <w:szCs w:val="28"/>
          <w:rtl/>
        </w:rPr>
        <w:t>ً</w:t>
      </w:r>
      <w:r w:rsidRPr="00443AAE">
        <w:rPr>
          <w:rFonts w:cs="Simplified Arabic"/>
          <w:szCs w:val="28"/>
          <w:rtl/>
        </w:rPr>
        <w:t>ا إلى التلاعب والسيطرة على الزوج</w:t>
      </w:r>
    </w:p>
    <w:p w:rsidR="009C1BC7" w:rsidRPr="00443AAE" w:rsidRDefault="009C1BC7" w:rsidP="00443AAE">
      <w:pPr>
        <w:jc w:val="lowKashida"/>
        <w:rPr>
          <w:rFonts w:cs="Simplified Arabic"/>
          <w:szCs w:val="28"/>
          <w:rtl/>
        </w:rPr>
      </w:pPr>
      <w:r w:rsidRPr="00443AAE">
        <w:rPr>
          <w:rFonts w:cs="Simplified Arabic" w:hint="eastAsia"/>
          <w:szCs w:val="28"/>
          <w:rtl/>
        </w:rPr>
        <w:t>والزوجة</w:t>
      </w:r>
      <w:r w:rsidRPr="00443AAE">
        <w:rPr>
          <w:rFonts w:cs="Simplified Arabic"/>
          <w:szCs w:val="28"/>
          <w:rtl/>
        </w:rPr>
        <w:t xml:space="preserve"> المؤقتة مع</w:t>
      </w:r>
      <w:r w:rsidR="004F5463">
        <w:rPr>
          <w:rFonts w:cs="Simplified Arabic" w:hint="cs"/>
          <w:szCs w:val="28"/>
          <w:rtl/>
        </w:rPr>
        <w:t>ً</w:t>
      </w:r>
      <w:r w:rsidRPr="00443AAE">
        <w:rPr>
          <w:rFonts w:cs="Simplified Arabic"/>
          <w:szCs w:val="28"/>
          <w:rtl/>
        </w:rPr>
        <w:t>ا</w:t>
      </w:r>
      <w:r w:rsidR="004F5463">
        <w:rPr>
          <w:rFonts w:cs="Simplified Arabic" w:hint="cs"/>
          <w:szCs w:val="28"/>
          <w:rtl/>
        </w:rPr>
        <w:t>,</w:t>
      </w:r>
      <w:r w:rsidRPr="00443AAE">
        <w:rPr>
          <w:rFonts w:cs="Simplified Arabic"/>
          <w:szCs w:val="28"/>
          <w:rtl/>
        </w:rPr>
        <w:t xml:space="preserve"> هكذا كانت حال زوجات محمد شاه </w:t>
      </w:r>
      <w:proofErr w:type="spellStart"/>
      <w:r w:rsidRPr="00443AAE">
        <w:rPr>
          <w:rFonts w:cs="Simplified Arabic"/>
          <w:szCs w:val="28"/>
          <w:rtl/>
        </w:rPr>
        <w:t>قاجار</w:t>
      </w:r>
      <w:proofErr w:type="spellEnd"/>
      <w:r w:rsidR="004F5463">
        <w:rPr>
          <w:rFonts w:cs="Simplified Arabic" w:hint="cs"/>
          <w:szCs w:val="28"/>
          <w:rtl/>
        </w:rPr>
        <w:t>,</w:t>
      </w:r>
      <w:r w:rsidRPr="00443AAE">
        <w:rPr>
          <w:rFonts w:cs="Simplified Arabic"/>
          <w:szCs w:val="28"/>
          <w:rtl/>
        </w:rPr>
        <w:t xml:space="preserve"> فبعدما أدركت إحدى زوجاته</w:t>
      </w:r>
    </w:p>
    <w:p w:rsidR="009C1BC7" w:rsidRPr="00443AAE" w:rsidRDefault="004F5463" w:rsidP="004F5463">
      <w:pPr>
        <w:jc w:val="lowKashida"/>
        <w:rPr>
          <w:rFonts w:cs="Simplified Arabic"/>
          <w:szCs w:val="28"/>
          <w:rtl/>
        </w:rPr>
      </w:pPr>
      <w:r>
        <w:rPr>
          <w:rFonts w:cs="Simplified Arabic" w:hint="cs"/>
          <w:szCs w:val="28"/>
          <w:rtl/>
        </w:rPr>
        <w:t>أنه</w:t>
      </w:r>
      <w:r>
        <w:rPr>
          <w:rFonts w:cs="Simplified Arabic"/>
          <w:szCs w:val="28"/>
          <w:rtl/>
        </w:rPr>
        <w:t>ا فقدت حظو</w:t>
      </w:r>
      <w:r>
        <w:rPr>
          <w:rFonts w:cs="Simplified Arabic" w:hint="cs"/>
          <w:szCs w:val="28"/>
          <w:rtl/>
        </w:rPr>
        <w:t>ته</w:t>
      </w:r>
      <w:r>
        <w:rPr>
          <w:rFonts w:cs="Simplified Arabic"/>
          <w:szCs w:val="28"/>
          <w:rtl/>
        </w:rPr>
        <w:t>ا لديه باعت مجوهرا</w:t>
      </w:r>
      <w:r>
        <w:rPr>
          <w:rFonts w:cs="Simplified Arabic" w:hint="cs"/>
          <w:szCs w:val="28"/>
          <w:rtl/>
        </w:rPr>
        <w:t>ته</w:t>
      </w:r>
      <w:r w:rsidR="009C1BC7" w:rsidRPr="00443AAE">
        <w:rPr>
          <w:rFonts w:cs="Simplified Arabic"/>
          <w:szCs w:val="28"/>
          <w:rtl/>
        </w:rPr>
        <w:t>ا واقترضت بعض المال لشراء جارية شركسية وأهدته</w:t>
      </w:r>
      <w:r>
        <w:rPr>
          <w:rFonts w:cs="Simplified Arabic" w:hint="cs"/>
          <w:szCs w:val="28"/>
          <w:rtl/>
        </w:rPr>
        <w:t xml:space="preserve"> </w:t>
      </w:r>
      <w:r w:rsidR="009C1BC7" w:rsidRPr="00443AAE">
        <w:rPr>
          <w:rFonts w:cs="Simplified Arabic" w:hint="eastAsia"/>
          <w:szCs w:val="28"/>
          <w:rtl/>
        </w:rPr>
        <w:t>إياها</w:t>
      </w:r>
      <w:r>
        <w:rPr>
          <w:rFonts w:cs="Simplified Arabic" w:hint="cs"/>
          <w:szCs w:val="28"/>
          <w:rtl/>
        </w:rPr>
        <w:t>,</w:t>
      </w:r>
      <w:r w:rsidR="009C1BC7" w:rsidRPr="00443AAE">
        <w:rPr>
          <w:rFonts w:cs="Simplified Arabic"/>
          <w:szCs w:val="28"/>
          <w:rtl/>
        </w:rPr>
        <w:t xml:space="preserve"> في المقابل أخبرتني</w:t>
      </w:r>
      <w:r>
        <w:rPr>
          <w:rFonts w:cs="Simplified Arabic" w:hint="cs"/>
          <w:szCs w:val="28"/>
          <w:rtl/>
        </w:rPr>
        <w:t xml:space="preserve"> </w:t>
      </w:r>
      <w:r>
        <w:rPr>
          <w:rFonts w:cs="Simplified Arabic"/>
          <w:szCs w:val="28"/>
          <w:rtl/>
        </w:rPr>
        <w:t>"</w:t>
      </w:r>
      <w:proofErr w:type="spellStart"/>
      <w:r w:rsidR="009C1BC7" w:rsidRPr="00443AAE">
        <w:rPr>
          <w:rFonts w:cs="Simplified Arabic"/>
          <w:szCs w:val="28"/>
          <w:rtl/>
        </w:rPr>
        <w:t>فاطي</w:t>
      </w:r>
      <w:proofErr w:type="spellEnd"/>
      <w:r w:rsidR="009C1BC7" w:rsidRPr="00443AAE">
        <w:rPr>
          <w:rFonts w:cs="Simplified Arabic"/>
          <w:szCs w:val="28"/>
          <w:rtl/>
        </w:rPr>
        <w:t xml:space="preserve"> </w:t>
      </w:r>
      <w:proofErr w:type="spellStart"/>
      <w:r w:rsidR="009C1BC7" w:rsidRPr="00443AAE">
        <w:rPr>
          <w:rFonts w:cs="Simplified Arabic"/>
          <w:szCs w:val="28"/>
          <w:rtl/>
        </w:rPr>
        <w:t>خانم</w:t>
      </w:r>
      <w:proofErr w:type="spellEnd"/>
      <w:r w:rsidR="009C1BC7" w:rsidRPr="00443AAE">
        <w:rPr>
          <w:rFonts w:cs="Simplified Arabic"/>
          <w:szCs w:val="28"/>
          <w:rtl/>
        </w:rPr>
        <w:t xml:space="preserve">" </w:t>
      </w:r>
      <w:r>
        <w:rPr>
          <w:rFonts w:cs="Simplified Arabic" w:hint="cs"/>
          <w:szCs w:val="28"/>
          <w:rtl/>
        </w:rPr>
        <w:t>-</w:t>
      </w:r>
      <w:r w:rsidR="009C1BC7" w:rsidRPr="00443AAE">
        <w:rPr>
          <w:rFonts w:cs="Simplified Arabic"/>
          <w:szCs w:val="28"/>
          <w:rtl/>
        </w:rPr>
        <w:t>وهي سيدة من مدينة قم</w:t>
      </w:r>
      <w:r>
        <w:rPr>
          <w:rFonts w:cs="Simplified Arabic" w:hint="cs"/>
          <w:szCs w:val="28"/>
          <w:rtl/>
        </w:rPr>
        <w:t>-</w:t>
      </w:r>
      <w:r>
        <w:rPr>
          <w:rFonts w:cs="Simplified Arabic"/>
          <w:szCs w:val="28"/>
          <w:rtl/>
        </w:rPr>
        <w:t xml:space="preserve"> </w:t>
      </w:r>
      <w:r>
        <w:rPr>
          <w:rFonts w:cs="Simplified Arabic" w:hint="cs"/>
          <w:szCs w:val="28"/>
          <w:rtl/>
        </w:rPr>
        <w:t>أنه</w:t>
      </w:r>
      <w:r w:rsidR="009C1BC7" w:rsidRPr="00443AAE">
        <w:rPr>
          <w:rFonts w:cs="Simplified Arabic"/>
          <w:szCs w:val="28"/>
          <w:rtl/>
        </w:rPr>
        <w:t>ا تدبر زوجة مؤقتة لزوجها</w:t>
      </w:r>
      <w:r>
        <w:rPr>
          <w:rFonts w:cs="Simplified Arabic" w:hint="cs"/>
          <w:szCs w:val="28"/>
          <w:rtl/>
        </w:rPr>
        <w:t xml:space="preserve">؛ </w:t>
      </w:r>
      <w:r w:rsidR="009C1BC7" w:rsidRPr="00443AAE">
        <w:rPr>
          <w:rFonts w:cs="Simplified Arabic"/>
          <w:szCs w:val="28"/>
          <w:rtl/>
        </w:rPr>
        <w:t>لأ</w:t>
      </w:r>
      <w:r>
        <w:rPr>
          <w:rFonts w:cs="Simplified Arabic" w:hint="cs"/>
          <w:szCs w:val="28"/>
          <w:rtl/>
        </w:rPr>
        <w:t>نه</w:t>
      </w:r>
      <w:r w:rsidR="009C1BC7" w:rsidRPr="00443AAE">
        <w:rPr>
          <w:rFonts w:cs="Simplified Arabic"/>
          <w:szCs w:val="28"/>
          <w:rtl/>
        </w:rPr>
        <w:t>ا تعبت من طلباته الجنسية المتواصلة</w:t>
      </w:r>
      <w:r>
        <w:rPr>
          <w:rFonts w:cs="Simplified Arabic" w:hint="cs"/>
          <w:szCs w:val="28"/>
          <w:rtl/>
        </w:rPr>
        <w:t>"</w:t>
      </w:r>
      <w:r>
        <w:rPr>
          <w:rFonts w:cs="Simplified Arabic"/>
          <w:szCs w:val="28"/>
          <w:vertAlign w:val="superscript"/>
          <w:rtl/>
        </w:rPr>
        <w:t>(</w:t>
      </w:r>
      <w:r>
        <w:rPr>
          <w:rStyle w:val="aa"/>
          <w:rFonts w:cs="Simplified Arabic"/>
          <w:szCs w:val="28"/>
          <w:rtl/>
        </w:rPr>
        <w:footnoteReference w:id="419"/>
      </w:r>
      <w:r>
        <w:rPr>
          <w:rFonts w:cs="Simplified Arabic"/>
          <w:szCs w:val="28"/>
          <w:vertAlign w:val="superscript"/>
          <w:rtl/>
        </w:rPr>
        <w:t>)</w:t>
      </w:r>
      <w:r>
        <w:rPr>
          <w:rFonts w:cs="Simplified Arabic" w:hint="cs"/>
          <w:szCs w:val="28"/>
          <w:rtl/>
        </w:rPr>
        <w:t>.</w:t>
      </w:r>
    </w:p>
    <w:p w:rsidR="009C1BC7" w:rsidRPr="00F806A9" w:rsidRDefault="009C1BC7" w:rsidP="00443AAE">
      <w:pPr>
        <w:jc w:val="lowKashida"/>
        <w:rPr>
          <w:rFonts w:cs="Simplified Arabic"/>
          <w:bCs/>
          <w:color w:val="FF0000"/>
          <w:szCs w:val="28"/>
          <w:rtl/>
        </w:rPr>
      </w:pPr>
      <w:r w:rsidRPr="00F806A9">
        <w:rPr>
          <w:rFonts w:cs="Simplified Arabic"/>
          <w:bCs/>
          <w:color w:val="FF0000"/>
          <w:szCs w:val="28"/>
          <w:rtl/>
        </w:rPr>
        <w:t>٥- زواج المتعة من أجل المنفعة المادية:</w:t>
      </w:r>
    </w:p>
    <w:p w:rsidR="009C1BC7" w:rsidRPr="00443AAE" w:rsidRDefault="009C1BC7" w:rsidP="00F806A9">
      <w:pPr>
        <w:jc w:val="lowKashida"/>
        <w:rPr>
          <w:rFonts w:cs="Simplified Arabic"/>
          <w:szCs w:val="28"/>
          <w:rtl/>
        </w:rPr>
      </w:pPr>
      <w:r w:rsidRPr="00443AAE">
        <w:rPr>
          <w:rFonts w:cs="Simplified Arabic" w:hint="eastAsia"/>
          <w:szCs w:val="28"/>
          <w:rtl/>
        </w:rPr>
        <w:t>تقول</w:t>
      </w:r>
      <w:r w:rsidRPr="00443AAE">
        <w:rPr>
          <w:rFonts w:cs="Simplified Arabic"/>
          <w:szCs w:val="28"/>
          <w:rtl/>
        </w:rPr>
        <w:t xml:space="preserve"> شهلا عن هذا النوع من المتعة ما نصه:</w:t>
      </w:r>
      <w:r w:rsidR="00F806A9">
        <w:rPr>
          <w:rFonts w:cs="Simplified Arabic" w:hint="cs"/>
          <w:szCs w:val="28"/>
          <w:rtl/>
        </w:rPr>
        <w:t xml:space="preserve"> </w:t>
      </w:r>
      <w:r w:rsidR="00F806A9">
        <w:rPr>
          <w:rFonts w:cs="Simplified Arabic"/>
          <w:szCs w:val="28"/>
          <w:rtl/>
        </w:rPr>
        <w:t>"يفترض العديد من ال</w:t>
      </w:r>
      <w:r w:rsidR="00F806A9">
        <w:rPr>
          <w:rFonts w:cs="Simplified Arabic" w:hint="cs"/>
          <w:szCs w:val="28"/>
          <w:rtl/>
        </w:rPr>
        <w:t>إ</w:t>
      </w:r>
      <w:r w:rsidRPr="00443AAE">
        <w:rPr>
          <w:rFonts w:cs="Simplified Arabic"/>
          <w:szCs w:val="28"/>
          <w:rtl/>
        </w:rPr>
        <w:t>يرانيين أن دافع المرأة إلى</w:t>
      </w:r>
      <w:r w:rsidR="00F806A9">
        <w:rPr>
          <w:rFonts w:cs="Simplified Arabic" w:hint="cs"/>
          <w:szCs w:val="28"/>
          <w:rtl/>
        </w:rPr>
        <w:t xml:space="preserve"> </w:t>
      </w:r>
      <w:r w:rsidRPr="00443AAE">
        <w:rPr>
          <w:rFonts w:cs="Simplified Arabic" w:hint="eastAsia"/>
          <w:szCs w:val="28"/>
          <w:rtl/>
        </w:rPr>
        <w:t>عقد</w:t>
      </w:r>
      <w:r w:rsidRPr="00443AAE">
        <w:rPr>
          <w:rFonts w:cs="Simplified Arabic"/>
          <w:szCs w:val="28"/>
          <w:rtl/>
        </w:rPr>
        <w:t xml:space="preserve"> زواج مؤقت هو دافع مادي دائم</w:t>
      </w:r>
      <w:r w:rsidR="00F806A9">
        <w:rPr>
          <w:rFonts w:cs="Simplified Arabic" w:hint="cs"/>
          <w:szCs w:val="28"/>
          <w:rtl/>
        </w:rPr>
        <w:t>ً</w:t>
      </w:r>
      <w:r w:rsidRPr="00443AAE">
        <w:rPr>
          <w:rFonts w:cs="Simplified Arabic"/>
          <w:szCs w:val="28"/>
          <w:rtl/>
        </w:rPr>
        <w:t>ا, ويعزز هذا الافتراض الشكل التعاقدي للزواج وطبيعة</w:t>
      </w:r>
      <w:r w:rsidR="00F806A9">
        <w:rPr>
          <w:rFonts w:cs="Simplified Arabic" w:hint="cs"/>
          <w:szCs w:val="28"/>
          <w:rtl/>
        </w:rPr>
        <w:t xml:space="preserve"> </w:t>
      </w:r>
      <w:r w:rsidRPr="00443AAE">
        <w:rPr>
          <w:rFonts w:cs="Simplified Arabic" w:hint="eastAsia"/>
          <w:szCs w:val="28"/>
          <w:rtl/>
        </w:rPr>
        <w:t>التبادل</w:t>
      </w:r>
      <w:r w:rsidRPr="00443AAE">
        <w:rPr>
          <w:rFonts w:cs="Simplified Arabic"/>
          <w:szCs w:val="28"/>
          <w:rtl/>
        </w:rPr>
        <w:t xml:space="preserve"> والخطاب الديني السائد</w:t>
      </w:r>
      <w:r w:rsidR="00F806A9">
        <w:rPr>
          <w:rFonts w:cs="Simplified Arabic" w:hint="cs"/>
          <w:szCs w:val="28"/>
          <w:rtl/>
        </w:rPr>
        <w:t>,</w:t>
      </w:r>
      <w:r w:rsidRPr="00443AAE">
        <w:rPr>
          <w:rFonts w:cs="Simplified Arabic"/>
          <w:szCs w:val="28"/>
          <w:rtl/>
        </w:rPr>
        <w:t xml:space="preserve"> وفي الواقع تعقد نساء عديدات زواج</w:t>
      </w:r>
      <w:r w:rsidR="00F806A9">
        <w:rPr>
          <w:rFonts w:cs="Simplified Arabic" w:hint="cs"/>
          <w:szCs w:val="28"/>
          <w:rtl/>
        </w:rPr>
        <w:t>ً</w:t>
      </w:r>
      <w:r w:rsidRPr="00443AAE">
        <w:rPr>
          <w:rFonts w:cs="Simplified Arabic"/>
          <w:szCs w:val="28"/>
          <w:rtl/>
        </w:rPr>
        <w:t>ا مؤقت</w:t>
      </w:r>
      <w:r w:rsidR="00F806A9">
        <w:rPr>
          <w:rFonts w:cs="Simplified Arabic" w:hint="cs"/>
          <w:szCs w:val="28"/>
          <w:rtl/>
        </w:rPr>
        <w:t>ً</w:t>
      </w:r>
      <w:r w:rsidR="00F806A9">
        <w:rPr>
          <w:rFonts w:cs="Simplified Arabic"/>
          <w:szCs w:val="28"/>
          <w:rtl/>
        </w:rPr>
        <w:t>ا لتأمين حاجا</w:t>
      </w:r>
      <w:r w:rsidR="00F806A9">
        <w:rPr>
          <w:rFonts w:cs="Simplified Arabic" w:hint="cs"/>
          <w:szCs w:val="28"/>
          <w:rtl/>
        </w:rPr>
        <w:t>ته</w:t>
      </w:r>
      <w:r w:rsidRPr="00443AAE">
        <w:rPr>
          <w:rFonts w:cs="Simplified Arabic"/>
          <w:szCs w:val="28"/>
          <w:rtl/>
        </w:rPr>
        <w:t>ن</w:t>
      </w:r>
      <w:r w:rsidR="00F806A9">
        <w:rPr>
          <w:rFonts w:cs="Simplified Arabic" w:hint="cs"/>
          <w:szCs w:val="28"/>
          <w:rtl/>
        </w:rPr>
        <w:t xml:space="preserve"> </w:t>
      </w:r>
      <w:r w:rsidRPr="00443AAE">
        <w:rPr>
          <w:rFonts w:cs="Simplified Arabic" w:hint="eastAsia"/>
          <w:szCs w:val="28"/>
          <w:rtl/>
        </w:rPr>
        <w:t>المادية</w:t>
      </w:r>
      <w:r w:rsidRPr="00443AAE">
        <w:rPr>
          <w:rFonts w:cs="Simplified Arabic"/>
          <w:szCs w:val="28"/>
          <w:rtl/>
        </w:rPr>
        <w:t>, لكن الأمر الذي تتوجب ملاحظته أيض</w:t>
      </w:r>
      <w:r w:rsidR="00F806A9">
        <w:rPr>
          <w:rFonts w:cs="Simplified Arabic" w:hint="cs"/>
          <w:szCs w:val="28"/>
          <w:rtl/>
        </w:rPr>
        <w:t>ً</w:t>
      </w:r>
      <w:r w:rsidRPr="00443AAE">
        <w:rPr>
          <w:rFonts w:cs="Simplified Arabic"/>
          <w:szCs w:val="28"/>
          <w:rtl/>
        </w:rPr>
        <w:t>ا هو وجود دافع مادي لدى العديد من الرجال</w:t>
      </w:r>
      <w:r w:rsidR="00F806A9">
        <w:rPr>
          <w:rFonts w:cs="Simplified Arabic" w:hint="cs"/>
          <w:szCs w:val="28"/>
          <w:rtl/>
        </w:rPr>
        <w:t xml:space="preserve"> </w:t>
      </w:r>
      <w:r w:rsidRPr="00443AAE">
        <w:rPr>
          <w:rFonts w:cs="Simplified Arabic" w:hint="eastAsia"/>
          <w:szCs w:val="28"/>
          <w:rtl/>
        </w:rPr>
        <w:t>لعقد</w:t>
      </w:r>
      <w:r w:rsidRPr="00443AAE">
        <w:rPr>
          <w:rFonts w:cs="Simplified Arabic"/>
          <w:szCs w:val="28"/>
          <w:rtl/>
        </w:rPr>
        <w:t xml:space="preserve"> زواج متعة.</w:t>
      </w:r>
    </w:p>
    <w:p w:rsidR="009C1BC7" w:rsidRPr="00443AAE" w:rsidRDefault="009C1BC7" w:rsidP="00443AAE">
      <w:pPr>
        <w:jc w:val="lowKashida"/>
        <w:rPr>
          <w:rFonts w:cs="Simplified Arabic"/>
          <w:szCs w:val="28"/>
          <w:rtl/>
        </w:rPr>
      </w:pPr>
      <w:r w:rsidRPr="00443AAE">
        <w:rPr>
          <w:rFonts w:cs="Simplified Arabic" w:hint="eastAsia"/>
          <w:szCs w:val="28"/>
          <w:rtl/>
        </w:rPr>
        <w:t>في</w:t>
      </w:r>
      <w:r w:rsidRPr="00443AAE">
        <w:rPr>
          <w:rFonts w:cs="Simplified Arabic"/>
          <w:szCs w:val="28"/>
          <w:rtl/>
        </w:rPr>
        <w:t xml:space="preserve"> مدينة </w:t>
      </w:r>
      <w:proofErr w:type="spellStart"/>
      <w:r w:rsidRPr="00443AAE">
        <w:rPr>
          <w:rFonts w:cs="Simplified Arabic"/>
          <w:szCs w:val="28"/>
          <w:rtl/>
        </w:rPr>
        <w:t>كاشان</w:t>
      </w:r>
      <w:proofErr w:type="spellEnd"/>
      <w:r w:rsidRPr="00443AAE">
        <w:rPr>
          <w:rFonts w:cs="Simplified Arabic"/>
          <w:szCs w:val="28"/>
          <w:rtl/>
        </w:rPr>
        <w:t xml:space="preserve"> التي اكتسب سجادها الرائع شهرة عالمية يتعلم معظم النساء فن حياكة السجاد</w:t>
      </w:r>
    </w:p>
    <w:p w:rsidR="009C1BC7" w:rsidRPr="00443AAE" w:rsidRDefault="009C1BC7" w:rsidP="00F806A9">
      <w:pPr>
        <w:jc w:val="lowKashida"/>
        <w:rPr>
          <w:rFonts w:cs="Simplified Arabic"/>
          <w:szCs w:val="28"/>
          <w:rtl/>
        </w:rPr>
      </w:pPr>
      <w:r w:rsidRPr="00443AAE">
        <w:rPr>
          <w:rFonts w:cs="Simplified Arabic" w:hint="eastAsia"/>
          <w:szCs w:val="28"/>
          <w:rtl/>
        </w:rPr>
        <w:t>منذ</w:t>
      </w:r>
      <w:r w:rsidRPr="00443AAE">
        <w:rPr>
          <w:rFonts w:cs="Simplified Arabic"/>
          <w:szCs w:val="28"/>
          <w:rtl/>
        </w:rPr>
        <w:t xml:space="preserve"> نعومة أظافرهن, وفي الواقع يوجد في </w:t>
      </w:r>
      <w:r w:rsidR="00F806A9">
        <w:rPr>
          <w:rFonts w:cs="Simplified Arabic"/>
          <w:szCs w:val="28"/>
          <w:rtl/>
        </w:rPr>
        <w:t xml:space="preserve">العديد من منازل المدينة نول أو </w:t>
      </w:r>
      <w:r w:rsidR="00F806A9">
        <w:rPr>
          <w:rFonts w:cs="Simplified Arabic" w:hint="cs"/>
          <w:szCs w:val="28"/>
          <w:rtl/>
        </w:rPr>
        <w:t>أ</w:t>
      </w:r>
      <w:r w:rsidRPr="00443AAE">
        <w:rPr>
          <w:rFonts w:cs="Simplified Arabic"/>
          <w:szCs w:val="28"/>
          <w:rtl/>
        </w:rPr>
        <w:t>كثر تعمل عليه</w:t>
      </w:r>
      <w:r w:rsidR="00F806A9">
        <w:rPr>
          <w:rFonts w:cs="Simplified Arabic" w:hint="cs"/>
          <w:szCs w:val="28"/>
          <w:rtl/>
        </w:rPr>
        <w:t xml:space="preserve"> </w:t>
      </w:r>
      <w:r w:rsidRPr="00443AAE">
        <w:rPr>
          <w:rFonts w:cs="Simplified Arabic" w:hint="eastAsia"/>
          <w:szCs w:val="28"/>
          <w:rtl/>
        </w:rPr>
        <w:t>الفتيات</w:t>
      </w:r>
      <w:r w:rsidRPr="00443AAE">
        <w:rPr>
          <w:rFonts w:cs="Simplified Arabic"/>
          <w:szCs w:val="28"/>
          <w:rtl/>
        </w:rPr>
        <w:t xml:space="preserve"> والنساء في حياكة السجاد, وبذلك تسهم الفتاة في زيادة مدخول العائلة وفي تأمين</w:t>
      </w:r>
      <w:r w:rsidR="00F806A9">
        <w:rPr>
          <w:rFonts w:cs="Simplified Arabic" w:hint="cs"/>
          <w:szCs w:val="28"/>
          <w:rtl/>
        </w:rPr>
        <w:t xml:space="preserve"> </w:t>
      </w:r>
      <w:r w:rsidRPr="00443AAE">
        <w:rPr>
          <w:rFonts w:cs="Simplified Arabic" w:hint="eastAsia"/>
          <w:szCs w:val="28"/>
          <w:rtl/>
        </w:rPr>
        <w:t>جهازها</w:t>
      </w:r>
      <w:r w:rsidRPr="00443AAE">
        <w:rPr>
          <w:rFonts w:cs="Simplified Arabic"/>
          <w:szCs w:val="28"/>
          <w:rtl/>
        </w:rPr>
        <w:t xml:space="preserve"> استعداد</w:t>
      </w:r>
      <w:r w:rsidR="00F806A9">
        <w:rPr>
          <w:rFonts w:cs="Simplified Arabic" w:hint="cs"/>
          <w:szCs w:val="28"/>
          <w:rtl/>
        </w:rPr>
        <w:t>ً</w:t>
      </w:r>
      <w:r w:rsidRPr="00443AAE">
        <w:rPr>
          <w:rFonts w:cs="Simplified Arabic"/>
          <w:szCs w:val="28"/>
          <w:rtl/>
        </w:rPr>
        <w:t>ا للزواج, وفي هذه المدينة يعقد بعض الرجال زيجات متعة مع النساء</w:t>
      </w:r>
      <w:r w:rsidR="00F806A9">
        <w:rPr>
          <w:rFonts w:cs="Simplified Arabic" w:hint="cs"/>
          <w:szCs w:val="28"/>
          <w:rtl/>
        </w:rPr>
        <w:t>,</w:t>
      </w:r>
      <w:r w:rsidRPr="00443AAE">
        <w:rPr>
          <w:rFonts w:cs="Simplified Arabic"/>
          <w:szCs w:val="28"/>
          <w:rtl/>
        </w:rPr>
        <w:t xml:space="preserve"> شرط أن</w:t>
      </w:r>
      <w:r w:rsidR="00F806A9">
        <w:rPr>
          <w:rFonts w:cs="Simplified Arabic" w:hint="cs"/>
          <w:szCs w:val="28"/>
          <w:rtl/>
        </w:rPr>
        <w:t xml:space="preserve"> </w:t>
      </w:r>
      <w:r w:rsidRPr="00443AAE">
        <w:rPr>
          <w:rFonts w:cs="Simplified Arabic" w:hint="eastAsia"/>
          <w:szCs w:val="28"/>
          <w:rtl/>
        </w:rPr>
        <w:t>يعملن</w:t>
      </w:r>
      <w:r w:rsidRPr="00443AAE">
        <w:rPr>
          <w:rFonts w:cs="Simplified Arabic"/>
          <w:szCs w:val="28"/>
          <w:rtl/>
        </w:rPr>
        <w:t xml:space="preserve"> لصالحه في حياكة السجاد</w:t>
      </w:r>
      <w:r w:rsidR="00F806A9">
        <w:rPr>
          <w:rFonts w:cs="Simplified Arabic" w:hint="cs"/>
          <w:szCs w:val="28"/>
          <w:rtl/>
        </w:rPr>
        <w:t>,</w:t>
      </w:r>
      <w:r w:rsidRPr="00443AAE">
        <w:rPr>
          <w:rFonts w:cs="Simplified Arabic"/>
          <w:szCs w:val="28"/>
          <w:rtl/>
        </w:rPr>
        <w:t xml:space="preserve"> وعلى</w:t>
      </w:r>
      <w:r w:rsidR="00F806A9">
        <w:rPr>
          <w:rFonts w:cs="Simplified Arabic"/>
          <w:szCs w:val="28"/>
          <w:rtl/>
        </w:rPr>
        <w:t xml:space="preserve"> الرغم من أن هذا النوع من الزوا</w:t>
      </w:r>
      <w:r w:rsidRPr="00443AAE">
        <w:rPr>
          <w:rFonts w:cs="Simplified Arabic"/>
          <w:szCs w:val="28"/>
          <w:rtl/>
        </w:rPr>
        <w:t>ج قد يفيد الطرفين</w:t>
      </w:r>
      <w:r w:rsidR="00F806A9">
        <w:rPr>
          <w:rFonts w:cs="Simplified Arabic" w:hint="cs"/>
          <w:szCs w:val="28"/>
          <w:rtl/>
        </w:rPr>
        <w:t>,</w:t>
      </w:r>
      <w:r w:rsidRPr="00443AAE">
        <w:rPr>
          <w:rFonts w:cs="Simplified Arabic"/>
          <w:szCs w:val="28"/>
          <w:rtl/>
        </w:rPr>
        <w:t xml:space="preserve"> فإن</w:t>
      </w:r>
      <w:r w:rsidR="00F806A9">
        <w:rPr>
          <w:rFonts w:cs="Simplified Arabic" w:hint="cs"/>
          <w:szCs w:val="28"/>
          <w:rtl/>
        </w:rPr>
        <w:t xml:space="preserve"> </w:t>
      </w:r>
      <w:r w:rsidRPr="00443AAE">
        <w:rPr>
          <w:rFonts w:cs="Simplified Arabic" w:hint="eastAsia"/>
          <w:szCs w:val="28"/>
          <w:rtl/>
        </w:rPr>
        <w:t>الرجل</w:t>
      </w:r>
      <w:r w:rsidR="00F806A9">
        <w:rPr>
          <w:rFonts w:cs="Simplified Arabic"/>
          <w:szCs w:val="28"/>
          <w:rtl/>
        </w:rPr>
        <w:t xml:space="preserve"> يبق</w:t>
      </w:r>
      <w:r w:rsidR="00F806A9">
        <w:rPr>
          <w:rFonts w:cs="Simplified Arabic" w:hint="cs"/>
          <w:szCs w:val="28"/>
          <w:rtl/>
        </w:rPr>
        <w:t>ى</w:t>
      </w:r>
      <w:r w:rsidRPr="00443AAE">
        <w:rPr>
          <w:rFonts w:cs="Simplified Arabic"/>
          <w:szCs w:val="28"/>
          <w:rtl/>
        </w:rPr>
        <w:t xml:space="preserve"> المستفيد الأكبر منه كذلك يقوم بعض الرجال في مقاطعتي </w:t>
      </w:r>
      <w:proofErr w:type="spellStart"/>
      <w:r w:rsidRPr="00443AAE">
        <w:rPr>
          <w:rFonts w:cs="Simplified Arabic"/>
          <w:szCs w:val="28"/>
          <w:rtl/>
        </w:rPr>
        <w:t>مازاندران</w:t>
      </w:r>
      <w:proofErr w:type="spellEnd"/>
      <w:r w:rsidRPr="00443AAE">
        <w:rPr>
          <w:rFonts w:cs="Simplified Arabic"/>
          <w:szCs w:val="28"/>
          <w:rtl/>
        </w:rPr>
        <w:t xml:space="preserve"> وغيلان شمالي إيران بعقد زيجات موسمية على أمل تشغيل نسائهم المؤقتات في حقول الأرز</w:t>
      </w:r>
      <w:r w:rsidR="00F806A9">
        <w:rPr>
          <w:rFonts w:cs="Simplified Arabic" w:hint="cs"/>
          <w:szCs w:val="28"/>
          <w:rtl/>
        </w:rPr>
        <w:t>"</w:t>
      </w:r>
      <w:r w:rsidR="00F806A9">
        <w:rPr>
          <w:rFonts w:cs="Simplified Arabic"/>
          <w:szCs w:val="28"/>
          <w:vertAlign w:val="superscript"/>
          <w:rtl/>
        </w:rPr>
        <w:t>(</w:t>
      </w:r>
      <w:r w:rsidR="00F806A9">
        <w:rPr>
          <w:rStyle w:val="aa"/>
          <w:rFonts w:cs="Simplified Arabic"/>
          <w:szCs w:val="28"/>
          <w:rtl/>
        </w:rPr>
        <w:footnoteReference w:id="420"/>
      </w:r>
      <w:r w:rsidR="00F806A9">
        <w:rPr>
          <w:rFonts w:cs="Simplified Arabic"/>
          <w:szCs w:val="28"/>
          <w:vertAlign w:val="superscript"/>
          <w:rtl/>
        </w:rPr>
        <w:t>)</w:t>
      </w:r>
      <w:r w:rsidR="00F806A9">
        <w:rPr>
          <w:rFonts w:cs="Simplified Arabic" w:hint="cs"/>
          <w:szCs w:val="28"/>
          <w:rtl/>
        </w:rPr>
        <w:t>.</w:t>
      </w:r>
    </w:p>
    <w:p w:rsidR="009C1BC7" w:rsidRPr="00F806A9" w:rsidRDefault="009C1BC7" w:rsidP="00443AAE">
      <w:pPr>
        <w:jc w:val="lowKashida"/>
        <w:rPr>
          <w:rFonts w:cs="Simplified Arabic"/>
          <w:bCs/>
          <w:color w:val="FF0000"/>
          <w:szCs w:val="28"/>
          <w:rtl/>
        </w:rPr>
      </w:pPr>
      <w:r w:rsidRPr="00F806A9">
        <w:rPr>
          <w:rFonts w:cs="Simplified Arabic"/>
          <w:bCs/>
          <w:color w:val="FF0000"/>
          <w:szCs w:val="28"/>
          <w:rtl/>
        </w:rPr>
        <w:t>٦- زواج المتعة من أجل حرية الاختلاط:</w:t>
      </w:r>
    </w:p>
    <w:p w:rsidR="009C1BC7" w:rsidRPr="00443AAE" w:rsidRDefault="009C1BC7" w:rsidP="00F806A9">
      <w:pPr>
        <w:jc w:val="lowKashida"/>
        <w:rPr>
          <w:rFonts w:cs="Simplified Arabic"/>
          <w:szCs w:val="28"/>
          <w:rtl/>
        </w:rPr>
      </w:pPr>
      <w:r w:rsidRPr="00443AAE">
        <w:rPr>
          <w:rFonts w:cs="Simplified Arabic" w:hint="eastAsia"/>
          <w:szCs w:val="28"/>
          <w:rtl/>
        </w:rPr>
        <w:t>تقول</w:t>
      </w:r>
      <w:r w:rsidRPr="00443AAE">
        <w:rPr>
          <w:rFonts w:cs="Simplified Arabic"/>
          <w:szCs w:val="28"/>
          <w:rtl/>
        </w:rPr>
        <w:t xml:space="preserve"> شهلاء:</w:t>
      </w:r>
      <w:r w:rsidR="00F806A9">
        <w:rPr>
          <w:rFonts w:cs="Simplified Arabic" w:hint="cs"/>
          <w:szCs w:val="28"/>
          <w:rtl/>
        </w:rPr>
        <w:t xml:space="preserve"> </w:t>
      </w:r>
      <w:r w:rsidR="00F806A9">
        <w:rPr>
          <w:rFonts w:cs="Simplified Arabic"/>
          <w:szCs w:val="28"/>
          <w:rtl/>
        </w:rPr>
        <w:t>"</w:t>
      </w:r>
      <w:r w:rsidRPr="00443AAE">
        <w:rPr>
          <w:rFonts w:cs="Simplified Arabic"/>
          <w:szCs w:val="28"/>
          <w:rtl/>
        </w:rPr>
        <w:t>يمكن عقد زواج متعة غ</w:t>
      </w:r>
      <w:r w:rsidR="00F806A9">
        <w:rPr>
          <w:rFonts w:cs="Simplified Arabic"/>
          <w:szCs w:val="28"/>
          <w:rtl/>
        </w:rPr>
        <w:t xml:space="preserve">ير جنسية بين رجل راشد وفتاة أو </w:t>
      </w:r>
      <w:r w:rsidR="00F806A9">
        <w:rPr>
          <w:rFonts w:cs="Simplified Arabic" w:hint="cs"/>
          <w:szCs w:val="28"/>
          <w:rtl/>
        </w:rPr>
        <w:t>أ</w:t>
      </w:r>
      <w:r w:rsidRPr="00443AAE">
        <w:rPr>
          <w:rFonts w:cs="Simplified Arabic"/>
          <w:szCs w:val="28"/>
          <w:rtl/>
        </w:rPr>
        <w:t>كثر دون سن البلوغ</w:t>
      </w:r>
      <w:r w:rsidR="00F806A9">
        <w:rPr>
          <w:rFonts w:cs="Simplified Arabic" w:hint="cs"/>
          <w:szCs w:val="28"/>
          <w:rtl/>
        </w:rPr>
        <w:t xml:space="preserve"> </w:t>
      </w:r>
      <w:r w:rsidRPr="00443AAE">
        <w:rPr>
          <w:rFonts w:cs="Simplified Arabic" w:hint="eastAsia"/>
          <w:szCs w:val="28"/>
          <w:rtl/>
        </w:rPr>
        <w:t>من</w:t>
      </w:r>
      <w:r w:rsidR="00F806A9">
        <w:rPr>
          <w:rFonts w:cs="Simplified Arabic"/>
          <w:szCs w:val="28"/>
          <w:rtl/>
        </w:rPr>
        <w:t xml:space="preserve"> </w:t>
      </w:r>
      <w:r w:rsidR="00F806A9">
        <w:rPr>
          <w:rFonts w:cs="Simplified Arabic" w:hint="cs"/>
          <w:szCs w:val="28"/>
          <w:rtl/>
        </w:rPr>
        <w:t>أ</w:t>
      </w:r>
      <w:r w:rsidR="00F806A9">
        <w:rPr>
          <w:rFonts w:cs="Simplified Arabic"/>
          <w:szCs w:val="28"/>
          <w:rtl/>
        </w:rPr>
        <w:t>جل جعل الرجل و</w:t>
      </w:r>
      <w:r w:rsidR="00F806A9">
        <w:rPr>
          <w:rFonts w:cs="Simplified Arabic" w:hint="cs"/>
          <w:szCs w:val="28"/>
          <w:rtl/>
        </w:rPr>
        <w:t>أ</w:t>
      </w:r>
      <w:r w:rsidRPr="00443AAE">
        <w:rPr>
          <w:rFonts w:cs="Simplified Arabic"/>
          <w:szCs w:val="28"/>
          <w:rtl/>
        </w:rPr>
        <w:t>فراد عائلته من الذكور من محارم والدة الطفلة، أفراد عائلتها من</w:t>
      </w:r>
      <w:r w:rsidR="00F806A9">
        <w:rPr>
          <w:rFonts w:cs="Simplified Arabic" w:hint="cs"/>
          <w:szCs w:val="28"/>
          <w:rtl/>
        </w:rPr>
        <w:t xml:space="preserve"> </w:t>
      </w:r>
      <w:r w:rsidRPr="00443AAE">
        <w:rPr>
          <w:rFonts w:cs="Simplified Arabic" w:hint="eastAsia"/>
          <w:szCs w:val="28"/>
          <w:rtl/>
        </w:rPr>
        <w:t>الإناث</w:t>
      </w:r>
      <w:r w:rsidR="00F806A9">
        <w:rPr>
          <w:rFonts w:cs="Simplified Arabic" w:hint="cs"/>
          <w:szCs w:val="28"/>
          <w:rtl/>
        </w:rPr>
        <w:t>,</w:t>
      </w:r>
      <w:r w:rsidRPr="00443AAE">
        <w:rPr>
          <w:rFonts w:cs="Simplified Arabic"/>
          <w:szCs w:val="28"/>
          <w:rtl/>
        </w:rPr>
        <w:t xml:space="preserve"> وهذا يسمح لأفراد العائلتين بالاختلاط والاجتماع بحرية.</w:t>
      </w:r>
    </w:p>
    <w:p w:rsidR="009C1BC7" w:rsidRPr="00443AAE" w:rsidRDefault="009C1BC7" w:rsidP="00F806A9">
      <w:pPr>
        <w:jc w:val="lowKashida"/>
        <w:rPr>
          <w:rFonts w:cs="Simplified Arabic"/>
          <w:szCs w:val="28"/>
          <w:rtl/>
        </w:rPr>
      </w:pPr>
      <w:r w:rsidRPr="00443AAE">
        <w:rPr>
          <w:rFonts w:cs="Simplified Arabic" w:hint="eastAsia"/>
          <w:szCs w:val="28"/>
          <w:rtl/>
        </w:rPr>
        <w:lastRenderedPageBreak/>
        <w:t>عقد</w:t>
      </w:r>
      <w:r w:rsidR="00F806A9">
        <w:rPr>
          <w:rFonts w:cs="Simplified Arabic" w:hint="cs"/>
          <w:szCs w:val="28"/>
          <w:rtl/>
        </w:rPr>
        <w:t xml:space="preserve"> </w:t>
      </w:r>
      <w:r w:rsidR="00F806A9">
        <w:rPr>
          <w:rFonts w:cs="Simplified Arabic"/>
          <w:szCs w:val="28"/>
          <w:rtl/>
        </w:rPr>
        <w:t>"</w:t>
      </w:r>
      <w:proofErr w:type="spellStart"/>
      <w:r w:rsidR="00F806A9">
        <w:rPr>
          <w:rFonts w:cs="Simplified Arabic" w:hint="cs"/>
          <w:szCs w:val="28"/>
          <w:rtl/>
        </w:rPr>
        <w:t>أ</w:t>
      </w:r>
      <w:r w:rsidRPr="00443AAE">
        <w:rPr>
          <w:rFonts w:cs="Simplified Arabic"/>
          <w:szCs w:val="28"/>
          <w:rtl/>
        </w:rPr>
        <w:t>قا</w:t>
      </w:r>
      <w:proofErr w:type="spellEnd"/>
      <w:r w:rsidRPr="00443AAE">
        <w:rPr>
          <w:rFonts w:cs="Simplified Arabic"/>
          <w:szCs w:val="28"/>
          <w:rtl/>
        </w:rPr>
        <w:t xml:space="preserve"> جليلي" رب العائلة التي أقمت عندها في مدينة قم خلال عام </w:t>
      </w:r>
      <w:r w:rsidR="00F806A9">
        <w:rPr>
          <w:rFonts w:cs="Simplified Arabic" w:hint="cs"/>
          <w:szCs w:val="28"/>
          <w:rtl/>
        </w:rPr>
        <w:t>(</w:t>
      </w:r>
      <w:r w:rsidRPr="00443AAE">
        <w:rPr>
          <w:rFonts w:cs="Simplified Arabic"/>
          <w:szCs w:val="28"/>
          <w:rtl/>
        </w:rPr>
        <w:t>١٩٧٨</w:t>
      </w:r>
      <w:r w:rsidR="00F806A9">
        <w:rPr>
          <w:rFonts w:cs="Simplified Arabic" w:hint="cs"/>
          <w:szCs w:val="28"/>
          <w:rtl/>
        </w:rPr>
        <w:t>م)</w:t>
      </w:r>
      <w:r w:rsidRPr="00443AAE">
        <w:rPr>
          <w:rFonts w:cs="Simplified Arabic"/>
          <w:szCs w:val="28"/>
          <w:rtl/>
        </w:rPr>
        <w:t xml:space="preserve"> زيجات متعة</w:t>
      </w:r>
      <w:r w:rsidR="00F806A9">
        <w:rPr>
          <w:rFonts w:cs="Simplified Arabic" w:hint="cs"/>
          <w:szCs w:val="28"/>
          <w:rtl/>
        </w:rPr>
        <w:t xml:space="preserve"> </w:t>
      </w:r>
      <w:r w:rsidRPr="00443AAE">
        <w:rPr>
          <w:rFonts w:cs="Simplified Arabic" w:hint="eastAsia"/>
          <w:szCs w:val="28"/>
          <w:rtl/>
        </w:rPr>
        <w:t>غير</w:t>
      </w:r>
      <w:r w:rsidRPr="00443AAE">
        <w:rPr>
          <w:rFonts w:cs="Simplified Arabic"/>
          <w:szCs w:val="28"/>
          <w:rtl/>
        </w:rPr>
        <w:t xml:space="preserve"> جنسية مع العديد من فتيات الحي</w:t>
      </w:r>
      <w:r w:rsidR="00F806A9">
        <w:rPr>
          <w:rFonts w:cs="Simplified Arabic" w:hint="cs"/>
          <w:szCs w:val="28"/>
          <w:rtl/>
        </w:rPr>
        <w:t>,</w:t>
      </w:r>
      <w:r w:rsidRPr="00443AAE">
        <w:rPr>
          <w:rFonts w:cs="Simplified Arabic"/>
          <w:szCs w:val="28"/>
          <w:rtl/>
        </w:rPr>
        <w:t xml:space="preserve"> وكانت جميع هذه الفتيات دون سنة البلوغ</w:t>
      </w:r>
      <w:r w:rsidR="00F806A9">
        <w:rPr>
          <w:rFonts w:cs="Simplified Arabic" w:hint="cs"/>
          <w:szCs w:val="28"/>
          <w:rtl/>
        </w:rPr>
        <w:t>,</w:t>
      </w:r>
      <w:r w:rsidRPr="00443AAE">
        <w:rPr>
          <w:rFonts w:cs="Simplified Arabic"/>
          <w:szCs w:val="28"/>
          <w:rtl/>
        </w:rPr>
        <w:t xml:space="preserve"> ومدة العقد</w:t>
      </w:r>
      <w:r w:rsidR="00F806A9">
        <w:rPr>
          <w:rFonts w:cs="Simplified Arabic" w:hint="cs"/>
          <w:szCs w:val="28"/>
          <w:rtl/>
        </w:rPr>
        <w:t xml:space="preserve"> </w:t>
      </w:r>
      <w:r w:rsidRPr="00443AAE">
        <w:rPr>
          <w:rFonts w:cs="Simplified Arabic" w:hint="eastAsia"/>
          <w:szCs w:val="28"/>
          <w:rtl/>
        </w:rPr>
        <w:t>ساعة</w:t>
      </w:r>
      <w:r w:rsidR="00F806A9">
        <w:rPr>
          <w:rFonts w:cs="Simplified Arabic"/>
          <w:szCs w:val="28"/>
          <w:rtl/>
        </w:rPr>
        <w:t xml:space="preserve"> أو </w:t>
      </w:r>
      <w:r w:rsidR="00F806A9">
        <w:rPr>
          <w:rFonts w:cs="Simplified Arabic" w:hint="cs"/>
          <w:szCs w:val="28"/>
          <w:rtl/>
        </w:rPr>
        <w:t>أ</w:t>
      </w:r>
      <w:r w:rsidRPr="00443AAE">
        <w:rPr>
          <w:rFonts w:cs="Simplified Arabic"/>
          <w:szCs w:val="28"/>
          <w:rtl/>
        </w:rPr>
        <w:t>قل أحيان</w:t>
      </w:r>
      <w:r w:rsidR="00F806A9">
        <w:rPr>
          <w:rFonts w:cs="Simplified Arabic" w:hint="cs"/>
          <w:szCs w:val="28"/>
          <w:rtl/>
        </w:rPr>
        <w:t>ً</w:t>
      </w:r>
      <w:r w:rsidRPr="00443AAE">
        <w:rPr>
          <w:rFonts w:cs="Simplified Arabic"/>
          <w:szCs w:val="28"/>
          <w:rtl/>
        </w:rPr>
        <w:t>ا في حين كان المهر بعض قطع الحلوى</w:t>
      </w:r>
      <w:r w:rsidR="00F806A9">
        <w:rPr>
          <w:rFonts w:cs="Simplified Arabic" w:hint="cs"/>
          <w:szCs w:val="28"/>
          <w:rtl/>
        </w:rPr>
        <w:t>,</w:t>
      </w:r>
      <w:r w:rsidRPr="00443AAE">
        <w:rPr>
          <w:rFonts w:cs="Simplified Arabic"/>
          <w:szCs w:val="28"/>
          <w:rtl/>
        </w:rPr>
        <w:t xml:space="preserve"> وكانت إجراءات العقد تتم وسط</w:t>
      </w:r>
      <w:r w:rsidR="00F806A9">
        <w:rPr>
          <w:rFonts w:cs="Simplified Arabic" w:hint="cs"/>
          <w:szCs w:val="28"/>
          <w:rtl/>
        </w:rPr>
        <w:t xml:space="preserve"> </w:t>
      </w:r>
      <w:r w:rsidRPr="00443AAE">
        <w:rPr>
          <w:rFonts w:cs="Simplified Arabic" w:hint="eastAsia"/>
          <w:szCs w:val="28"/>
          <w:rtl/>
        </w:rPr>
        <w:t>الضحك</w:t>
      </w:r>
      <w:r w:rsidRPr="00443AAE">
        <w:rPr>
          <w:rFonts w:cs="Simplified Arabic"/>
          <w:szCs w:val="28"/>
          <w:rtl/>
        </w:rPr>
        <w:t xml:space="preserve"> واللهو والمرح</w:t>
      </w:r>
      <w:r w:rsidR="00F806A9">
        <w:rPr>
          <w:rFonts w:cs="Simplified Arabic" w:hint="cs"/>
          <w:szCs w:val="28"/>
          <w:rtl/>
        </w:rPr>
        <w:t>,</w:t>
      </w:r>
      <w:r w:rsidRPr="00443AAE">
        <w:rPr>
          <w:rFonts w:cs="Simplified Arabic"/>
          <w:szCs w:val="28"/>
          <w:rtl/>
        </w:rPr>
        <w:t xml:space="preserve"> وعلى الرغم من انقضاء مدة العقد بسرعة</w:t>
      </w:r>
      <w:r w:rsidR="00F806A9">
        <w:rPr>
          <w:rFonts w:cs="Simplified Arabic" w:hint="cs"/>
          <w:szCs w:val="28"/>
          <w:rtl/>
        </w:rPr>
        <w:t>,</w:t>
      </w:r>
      <w:r w:rsidR="00F806A9">
        <w:rPr>
          <w:rFonts w:cs="Simplified Arabic"/>
          <w:szCs w:val="28"/>
          <w:rtl/>
        </w:rPr>
        <w:t xml:space="preserve"> ف</w:t>
      </w:r>
      <w:r w:rsidR="00F806A9">
        <w:rPr>
          <w:rFonts w:cs="Simplified Arabic" w:hint="cs"/>
          <w:szCs w:val="28"/>
          <w:rtl/>
        </w:rPr>
        <w:t>إ</w:t>
      </w:r>
      <w:r w:rsidRPr="00443AAE">
        <w:rPr>
          <w:rFonts w:cs="Simplified Arabic"/>
          <w:szCs w:val="28"/>
          <w:rtl/>
        </w:rPr>
        <w:t>ن صلة القرابة التي ينشئها</w:t>
      </w:r>
    </w:p>
    <w:p w:rsidR="009C1BC7" w:rsidRPr="00443AAE" w:rsidRDefault="009C1BC7" w:rsidP="00F806A9">
      <w:pPr>
        <w:jc w:val="lowKashida"/>
        <w:rPr>
          <w:rFonts w:cs="Simplified Arabic"/>
          <w:szCs w:val="28"/>
          <w:rtl/>
        </w:rPr>
      </w:pPr>
      <w:r w:rsidRPr="00443AAE">
        <w:rPr>
          <w:rFonts w:cs="Simplified Arabic"/>
          <w:szCs w:val="28"/>
          <w:rtl/>
        </w:rPr>
        <w:t>بين</w:t>
      </w:r>
      <w:r w:rsidR="00F806A9">
        <w:rPr>
          <w:rFonts w:cs="Simplified Arabic" w:hint="cs"/>
          <w:szCs w:val="28"/>
          <w:rtl/>
        </w:rPr>
        <w:t xml:space="preserve"> </w:t>
      </w:r>
      <w:r w:rsidR="00F806A9">
        <w:rPr>
          <w:rFonts w:cs="Simplified Arabic"/>
          <w:szCs w:val="28"/>
          <w:rtl/>
        </w:rPr>
        <w:t>"</w:t>
      </w:r>
      <w:proofErr w:type="spellStart"/>
      <w:r w:rsidR="00F806A9">
        <w:rPr>
          <w:rFonts w:cs="Simplified Arabic" w:hint="cs"/>
          <w:szCs w:val="28"/>
          <w:rtl/>
        </w:rPr>
        <w:t>أ</w:t>
      </w:r>
      <w:r w:rsidRPr="00443AAE">
        <w:rPr>
          <w:rFonts w:cs="Simplified Arabic"/>
          <w:szCs w:val="28"/>
          <w:rtl/>
        </w:rPr>
        <w:t>قا</w:t>
      </w:r>
      <w:proofErr w:type="spellEnd"/>
      <w:r w:rsidRPr="00443AAE">
        <w:rPr>
          <w:rFonts w:cs="Simplified Arabic"/>
          <w:szCs w:val="28"/>
          <w:rtl/>
        </w:rPr>
        <w:t xml:space="preserve"> جليلي" وأمهات الفتيات تدوم إلى الأبد</w:t>
      </w:r>
      <w:r w:rsidR="00F806A9">
        <w:rPr>
          <w:rFonts w:cs="Simplified Arabic" w:hint="cs"/>
          <w:szCs w:val="28"/>
          <w:rtl/>
        </w:rPr>
        <w:t>"</w:t>
      </w:r>
      <w:r w:rsidR="00F806A9">
        <w:rPr>
          <w:rFonts w:cs="Simplified Arabic"/>
          <w:szCs w:val="28"/>
          <w:vertAlign w:val="superscript"/>
          <w:rtl/>
        </w:rPr>
        <w:t>(</w:t>
      </w:r>
      <w:r w:rsidR="00F806A9">
        <w:rPr>
          <w:rStyle w:val="aa"/>
          <w:rFonts w:cs="Simplified Arabic"/>
          <w:szCs w:val="28"/>
          <w:rtl/>
        </w:rPr>
        <w:footnoteReference w:id="421"/>
      </w:r>
      <w:r w:rsidR="00F806A9">
        <w:rPr>
          <w:rFonts w:cs="Simplified Arabic"/>
          <w:szCs w:val="28"/>
          <w:vertAlign w:val="superscript"/>
          <w:rtl/>
        </w:rPr>
        <w:t>)</w:t>
      </w:r>
      <w:r w:rsidR="00F806A9">
        <w:rPr>
          <w:rFonts w:cs="Simplified Arabic" w:hint="cs"/>
          <w:szCs w:val="28"/>
          <w:rtl/>
        </w:rPr>
        <w:t>.</w:t>
      </w:r>
    </w:p>
    <w:p w:rsidR="009C1BC7" w:rsidRPr="00F806A9" w:rsidRDefault="009C1BC7" w:rsidP="00443AAE">
      <w:pPr>
        <w:jc w:val="lowKashida"/>
        <w:rPr>
          <w:rFonts w:cs="Simplified Arabic"/>
          <w:bCs/>
          <w:color w:val="FF0000"/>
          <w:szCs w:val="28"/>
          <w:rtl/>
        </w:rPr>
      </w:pPr>
      <w:r w:rsidRPr="00F806A9">
        <w:rPr>
          <w:rFonts w:cs="Simplified Arabic"/>
          <w:bCs/>
          <w:color w:val="FF0000"/>
          <w:szCs w:val="28"/>
          <w:rtl/>
        </w:rPr>
        <w:t>٧- المتعة من أجل تقاسم المكان وتكاليف السفر:</w:t>
      </w:r>
    </w:p>
    <w:p w:rsidR="009C1BC7" w:rsidRPr="00443AAE" w:rsidRDefault="009C1BC7" w:rsidP="00F806A9">
      <w:pPr>
        <w:jc w:val="lowKashida"/>
        <w:rPr>
          <w:rFonts w:cs="Simplified Arabic"/>
          <w:szCs w:val="28"/>
          <w:rtl/>
        </w:rPr>
      </w:pPr>
      <w:r w:rsidRPr="00443AAE">
        <w:rPr>
          <w:rFonts w:cs="Simplified Arabic" w:hint="eastAsia"/>
          <w:szCs w:val="28"/>
          <w:rtl/>
        </w:rPr>
        <w:t>تقول</w:t>
      </w:r>
      <w:r w:rsidRPr="00443AAE">
        <w:rPr>
          <w:rFonts w:cs="Simplified Arabic"/>
          <w:szCs w:val="28"/>
          <w:rtl/>
        </w:rPr>
        <w:t xml:space="preserve"> شهلا عن هذا النوع من المتعة ما نصه:</w:t>
      </w:r>
      <w:r w:rsidR="00F806A9">
        <w:rPr>
          <w:rFonts w:cs="Simplified Arabic" w:hint="cs"/>
          <w:szCs w:val="28"/>
          <w:rtl/>
        </w:rPr>
        <w:t xml:space="preserve"> </w:t>
      </w:r>
      <w:r w:rsidR="00F806A9">
        <w:rPr>
          <w:rFonts w:cs="Simplified Arabic"/>
          <w:szCs w:val="28"/>
          <w:rtl/>
        </w:rPr>
        <w:t>"</w:t>
      </w:r>
      <w:r w:rsidRPr="00443AAE">
        <w:rPr>
          <w:rFonts w:cs="Simplified Arabic"/>
          <w:szCs w:val="28"/>
          <w:rtl/>
        </w:rPr>
        <w:t>بإمكان المرء عقد</w:t>
      </w:r>
      <w:r w:rsidR="00F806A9">
        <w:rPr>
          <w:rFonts w:cs="Simplified Arabic" w:hint="cs"/>
          <w:szCs w:val="28"/>
          <w:rtl/>
        </w:rPr>
        <w:t xml:space="preserve"> </w:t>
      </w:r>
      <w:r w:rsidR="00F806A9">
        <w:rPr>
          <w:rFonts w:cs="Simplified Arabic"/>
          <w:szCs w:val="28"/>
          <w:rtl/>
        </w:rPr>
        <w:t>"</w:t>
      </w:r>
      <w:r w:rsidRPr="00443AAE">
        <w:rPr>
          <w:rFonts w:cs="Simplified Arabic"/>
          <w:szCs w:val="28"/>
          <w:rtl/>
        </w:rPr>
        <w:t>زواج متعة غير جنسية"</w:t>
      </w:r>
      <w:r w:rsidR="00F806A9">
        <w:rPr>
          <w:rFonts w:cs="Simplified Arabic" w:hint="cs"/>
          <w:szCs w:val="28"/>
          <w:rtl/>
        </w:rPr>
        <w:t xml:space="preserve"> </w:t>
      </w:r>
      <w:r w:rsidRPr="00443AAE">
        <w:rPr>
          <w:rFonts w:cs="Simplified Arabic" w:hint="eastAsia"/>
          <w:szCs w:val="28"/>
          <w:rtl/>
        </w:rPr>
        <w:t>للحد</w:t>
      </w:r>
      <w:r w:rsidRPr="00443AAE">
        <w:rPr>
          <w:rFonts w:cs="Simplified Arabic"/>
          <w:szCs w:val="28"/>
          <w:rtl/>
        </w:rPr>
        <w:t xml:space="preserve"> من أعباء التحجب والفصل بين الجنسين من مرافقيه في السفر</w:t>
      </w:r>
      <w:r w:rsidR="00F806A9">
        <w:rPr>
          <w:rFonts w:cs="Simplified Arabic" w:hint="cs"/>
          <w:szCs w:val="28"/>
          <w:rtl/>
        </w:rPr>
        <w:t>,</w:t>
      </w:r>
      <w:r w:rsidRPr="00443AAE">
        <w:rPr>
          <w:rFonts w:cs="Simplified Arabic"/>
          <w:szCs w:val="28"/>
          <w:rtl/>
        </w:rPr>
        <w:t xml:space="preserve"> والذين قد لا يكونون من</w:t>
      </w:r>
      <w:r w:rsidR="00F806A9">
        <w:rPr>
          <w:rFonts w:cs="Simplified Arabic" w:hint="cs"/>
          <w:szCs w:val="28"/>
          <w:rtl/>
        </w:rPr>
        <w:t xml:space="preserve"> </w:t>
      </w:r>
      <w:r w:rsidRPr="00443AAE">
        <w:rPr>
          <w:rFonts w:cs="Simplified Arabic" w:hint="eastAsia"/>
          <w:szCs w:val="28"/>
          <w:rtl/>
        </w:rPr>
        <w:t>محارمه</w:t>
      </w:r>
      <w:r w:rsidR="00F806A9">
        <w:rPr>
          <w:rFonts w:cs="Simplified Arabic" w:hint="cs"/>
          <w:szCs w:val="28"/>
          <w:rtl/>
        </w:rPr>
        <w:t>,</w:t>
      </w:r>
      <w:r w:rsidRPr="00443AAE">
        <w:rPr>
          <w:rFonts w:cs="Simplified Arabic"/>
          <w:szCs w:val="28"/>
          <w:rtl/>
        </w:rPr>
        <w:t xml:space="preserve"> فمن غير اللائق بالنسبة إلى امرأة أن تسارع إلى التحجب والانزواء كلما اقترب منها رفيق</w:t>
      </w:r>
      <w:r w:rsidR="00F806A9">
        <w:rPr>
          <w:rFonts w:cs="Simplified Arabic" w:hint="cs"/>
          <w:szCs w:val="28"/>
          <w:rtl/>
        </w:rPr>
        <w:t xml:space="preserve"> </w:t>
      </w:r>
      <w:r w:rsidRPr="00443AAE">
        <w:rPr>
          <w:rFonts w:cs="Simplified Arabic" w:hint="eastAsia"/>
          <w:szCs w:val="28"/>
          <w:rtl/>
        </w:rPr>
        <w:t>في</w:t>
      </w:r>
      <w:r w:rsidRPr="00443AAE">
        <w:rPr>
          <w:rFonts w:cs="Simplified Arabic"/>
          <w:szCs w:val="28"/>
          <w:rtl/>
        </w:rPr>
        <w:t xml:space="preserve"> السفر من غير محارمها</w:t>
      </w:r>
      <w:r w:rsidR="00F806A9">
        <w:rPr>
          <w:rFonts w:cs="Simplified Arabic" w:hint="cs"/>
          <w:szCs w:val="28"/>
          <w:rtl/>
        </w:rPr>
        <w:t>,</w:t>
      </w:r>
      <w:r w:rsidRPr="00443AAE">
        <w:rPr>
          <w:rFonts w:cs="Simplified Arabic"/>
          <w:szCs w:val="28"/>
          <w:rtl/>
        </w:rPr>
        <w:t xml:space="preserve"> والحل الذي يسمح بتخطي الحواجز الشرعية من دون خرق أصول</w:t>
      </w:r>
      <w:r w:rsidR="00F806A9">
        <w:rPr>
          <w:rFonts w:cs="Simplified Arabic" w:hint="cs"/>
          <w:szCs w:val="28"/>
          <w:rtl/>
        </w:rPr>
        <w:t xml:space="preserve"> </w:t>
      </w:r>
      <w:r w:rsidRPr="00443AAE">
        <w:rPr>
          <w:rFonts w:cs="Simplified Arabic" w:hint="eastAsia"/>
          <w:szCs w:val="28"/>
          <w:rtl/>
        </w:rPr>
        <w:t>الحشمة</w:t>
      </w:r>
      <w:r w:rsidRPr="00443AAE">
        <w:rPr>
          <w:rFonts w:cs="Simplified Arabic"/>
          <w:szCs w:val="28"/>
          <w:rtl/>
        </w:rPr>
        <w:t xml:space="preserve"> يتمثل في عقد</w:t>
      </w:r>
      <w:r w:rsidR="00F806A9">
        <w:rPr>
          <w:rFonts w:cs="Simplified Arabic" w:hint="cs"/>
          <w:szCs w:val="28"/>
          <w:rtl/>
        </w:rPr>
        <w:t xml:space="preserve"> </w:t>
      </w:r>
      <w:r w:rsidR="00F806A9">
        <w:rPr>
          <w:rFonts w:cs="Simplified Arabic"/>
          <w:szCs w:val="28"/>
          <w:rtl/>
        </w:rPr>
        <w:t>"</w:t>
      </w:r>
      <w:r w:rsidRPr="00443AAE">
        <w:rPr>
          <w:rFonts w:cs="Simplified Arabic"/>
          <w:szCs w:val="28"/>
          <w:rtl/>
        </w:rPr>
        <w:t>زواج متعة غير جنسية"</w:t>
      </w:r>
      <w:r w:rsidR="00F806A9">
        <w:rPr>
          <w:rFonts w:cs="Simplified Arabic" w:hint="cs"/>
          <w:szCs w:val="28"/>
          <w:rtl/>
        </w:rPr>
        <w:t>,</w:t>
      </w:r>
      <w:r w:rsidR="00F806A9">
        <w:rPr>
          <w:rFonts w:cs="Simplified Arabic"/>
          <w:szCs w:val="28"/>
          <w:rtl/>
        </w:rPr>
        <w:t xml:space="preserve"> وبذلك يتسنى للمرأة إرخاء حجا</w:t>
      </w:r>
      <w:r w:rsidR="00F806A9">
        <w:rPr>
          <w:rFonts w:cs="Simplified Arabic" w:hint="cs"/>
          <w:szCs w:val="28"/>
          <w:rtl/>
        </w:rPr>
        <w:t>به</w:t>
      </w:r>
      <w:r w:rsidRPr="00443AAE">
        <w:rPr>
          <w:rFonts w:cs="Simplified Arabic"/>
          <w:szCs w:val="28"/>
          <w:rtl/>
        </w:rPr>
        <w:t>ا وتقاسم</w:t>
      </w:r>
      <w:r w:rsidR="00F806A9">
        <w:rPr>
          <w:rFonts w:cs="Simplified Arabic" w:hint="cs"/>
          <w:szCs w:val="28"/>
          <w:rtl/>
        </w:rPr>
        <w:t xml:space="preserve"> </w:t>
      </w:r>
      <w:r w:rsidRPr="00443AAE">
        <w:rPr>
          <w:rFonts w:cs="Simplified Arabic" w:hint="eastAsia"/>
          <w:szCs w:val="28"/>
          <w:rtl/>
        </w:rPr>
        <w:t>السفر</w:t>
      </w:r>
      <w:r w:rsidRPr="00443AAE">
        <w:rPr>
          <w:rFonts w:cs="Simplified Arabic"/>
          <w:szCs w:val="28"/>
          <w:rtl/>
        </w:rPr>
        <w:t xml:space="preserve"> مع رفاقها أيض</w:t>
      </w:r>
      <w:r w:rsidR="00F806A9">
        <w:rPr>
          <w:rFonts w:cs="Simplified Arabic" w:hint="cs"/>
          <w:szCs w:val="28"/>
          <w:rtl/>
        </w:rPr>
        <w:t>ً</w:t>
      </w:r>
      <w:r w:rsidRPr="00443AAE">
        <w:rPr>
          <w:rFonts w:cs="Simplified Arabic"/>
          <w:szCs w:val="28"/>
          <w:rtl/>
        </w:rPr>
        <w:t>ا.</w:t>
      </w:r>
    </w:p>
    <w:p w:rsidR="009C1BC7" w:rsidRPr="00443AAE" w:rsidRDefault="009C1BC7" w:rsidP="00F806A9">
      <w:pPr>
        <w:jc w:val="lowKashida"/>
        <w:rPr>
          <w:rFonts w:cs="Simplified Arabic"/>
          <w:szCs w:val="28"/>
          <w:rtl/>
        </w:rPr>
      </w:pPr>
      <w:r w:rsidRPr="00443AAE">
        <w:rPr>
          <w:rFonts w:cs="Simplified Arabic" w:hint="eastAsia"/>
          <w:szCs w:val="28"/>
          <w:rtl/>
        </w:rPr>
        <w:t>أرادت</w:t>
      </w:r>
      <w:r w:rsidRPr="00443AAE">
        <w:rPr>
          <w:rFonts w:cs="Simplified Arabic"/>
          <w:szCs w:val="28"/>
          <w:rtl/>
        </w:rPr>
        <w:t xml:space="preserve"> السيدة</w:t>
      </w:r>
      <w:r w:rsidR="00F806A9">
        <w:rPr>
          <w:rFonts w:cs="Simplified Arabic" w:hint="cs"/>
          <w:szCs w:val="28"/>
          <w:rtl/>
        </w:rPr>
        <w:t xml:space="preserve"> </w:t>
      </w:r>
      <w:r w:rsidR="00F806A9">
        <w:rPr>
          <w:rFonts w:cs="Simplified Arabic"/>
          <w:szCs w:val="28"/>
          <w:rtl/>
        </w:rPr>
        <w:t>"</w:t>
      </w:r>
      <w:r w:rsidRPr="00443AAE">
        <w:rPr>
          <w:rFonts w:cs="Simplified Arabic"/>
          <w:szCs w:val="28"/>
          <w:rtl/>
        </w:rPr>
        <w:t xml:space="preserve">كشفي" وزوجها السفر إلى العراق عام </w:t>
      </w:r>
      <w:r w:rsidR="00F806A9">
        <w:rPr>
          <w:rFonts w:cs="Simplified Arabic" w:hint="cs"/>
          <w:szCs w:val="28"/>
          <w:rtl/>
        </w:rPr>
        <w:t>(</w:t>
      </w:r>
      <w:r w:rsidRPr="00443AAE">
        <w:rPr>
          <w:rFonts w:cs="Simplified Arabic"/>
          <w:szCs w:val="28"/>
          <w:rtl/>
        </w:rPr>
        <w:t>١٩٥٧</w:t>
      </w:r>
      <w:r w:rsidR="00F806A9">
        <w:rPr>
          <w:rFonts w:cs="Simplified Arabic" w:hint="cs"/>
          <w:szCs w:val="28"/>
          <w:rtl/>
        </w:rPr>
        <w:t>م)</w:t>
      </w:r>
      <w:r w:rsidRPr="00443AAE">
        <w:rPr>
          <w:rFonts w:cs="Simplified Arabic"/>
          <w:szCs w:val="28"/>
          <w:rtl/>
        </w:rPr>
        <w:t xml:space="preserve"> بصحبة ولديها وأرملة عمها</w:t>
      </w:r>
      <w:r w:rsidR="00F806A9">
        <w:rPr>
          <w:rFonts w:cs="Simplified Arabic" w:hint="cs"/>
          <w:szCs w:val="28"/>
          <w:rtl/>
        </w:rPr>
        <w:t xml:space="preserve">, </w:t>
      </w:r>
      <w:r w:rsidRPr="00443AAE">
        <w:rPr>
          <w:rFonts w:cs="Simplified Arabic" w:hint="eastAsia"/>
          <w:szCs w:val="28"/>
          <w:rtl/>
        </w:rPr>
        <w:t>ومن</w:t>
      </w:r>
      <w:r w:rsidR="00F806A9">
        <w:rPr>
          <w:rFonts w:cs="Simplified Arabic"/>
          <w:szCs w:val="28"/>
          <w:rtl/>
        </w:rPr>
        <w:t xml:space="preserve"> وجهة نظر دينية ف</w:t>
      </w:r>
      <w:r w:rsidR="00F806A9">
        <w:rPr>
          <w:rFonts w:cs="Simplified Arabic" w:hint="cs"/>
          <w:szCs w:val="28"/>
          <w:rtl/>
        </w:rPr>
        <w:t>إ</w:t>
      </w:r>
      <w:r w:rsidRPr="00443AAE">
        <w:rPr>
          <w:rFonts w:cs="Simplified Arabic"/>
          <w:szCs w:val="28"/>
          <w:rtl/>
        </w:rPr>
        <w:t>ن السيد</w:t>
      </w:r>
      <w:r w:rsidR="00F806A9">
        <w:rPr>
          <w:rFonts w:cs="Simplified Arabic" w:hint="cs"/>
          <w:szCs w:val="28"/>
          <w:rtl/>
        </w:rPr>
        <w:t xml:space="preserve"> </w:t>
      </w:r>
      <w:r w:rsidR="00F806A9">
        <w:rPr>
          <w:rFonts w:cs="Simplified Arabic"/>
          <w:szCs w:val="28"/>
          <w:rtl/>
        </w:rPr>
        <w:t>"</w:t>
      </w:r>
      <w:r w:rsidRPr="00443AAE">
        <w:rPr>
          <w:rFonts w:cs="Simplified Arabic"/>
          <w:szCs w:val="28"/>
          <w:rtl/>
        </w:rPr>
        <w:t>كشفي" وأرملة عم زوجته ليسا من المحارم</w:t>
      </w:r>
      <w:r w:rsidR="00F806A9">
        <w:rPr>
          <w:rFonts w:cs="Simplified Arabic" w:hint="cs"/>
          <w:szCs w:val="28"/>
          <w:rtl/>
        </w:rPr>
        <w:t>,</w:t>
      </w:r>
      <w:r w:rsidRPr="00443AAE">
        <w:rPr>
          <w:rFonts w:cs="Simplified Arabic"/>
          <w:szCs w:val="28"/>
          <w:rtl/>
        </w:rPr>
        <w:t xml:space="preserve"> وبالتالي على</w:t>
      </w:r>
    </w:p>
    <w:p w:rsidR="009C1BC7" w:rsidRPr="00443AAE" w:rsidRDefault="009C1BC7" w:rsidP="00F806A9">
      <w:pPr>
        <w:jc w:val="lowKashida"/>
        <w:rPr>
          <w:rFonts w:cs="Simplified Arabic"/>
          <w:szCs w:val="28"/>
          <w:rtl/>
        </w:rPr>
      </w:pPr>
      <w:r w:rsidRPr="00443AAE">
        <w:rPr>
          <w:rFonts w:cs="Simplified Arabic" w:hint="eastAsia"/>
          <w:szCs w:val="28"/>
          <w:rtl/>
        </w:rPr>
        <w:t>الأرملة</w:t>
      </w:r>
      <w:r w:rsidRPr="00443AAE">
        <w:rPr>
          <w:rFonts w:cs="Simplified Arabic"/>
          <w:szCs w:val="28"/>
          <w:rtl/>
        </w:rPr>
        <w:t xml:space="preserve"> التشدد في التحجب أمامه</w:t>
      </w:r>
      <w:r w:rsidR="00F806A9">
        <w:rPr>
          <w:rFonts w:cs="Simplified Arabic" w:hint="cs"/>
          <w:szCs w:val="28"/>
          <w:rtl/>
        </w:rPr>
        <w:t>,</w:t>
      </w:r>
      <w:r w:rsidRPr="00443AAE">
        <w:rPr>
          <w:rFonts w:cs="Simplified Arabic"/>
          <w:szCs w:val="28"/>
          <w:rtl/>
        </w:rPr>
        <w:t xml:space="preserve"> وفي حال عدم</w:t>
      </w:r>
      <w:r w:rsidR="00F806A9">
        <w:rPr>
          <w:rFonts w:cs="Simplified Arabic"/>
          <w:szCs w:val="28"/>
          <w:rtl/>
        </w:rPr>
        <w:t xml:space="preserve"> وجود أسلوب للتحايل على الشرع ف</w:t>
      </w:r>
      <w:r w:rsidR="00F806A9">
        <w:rPr>
          <w:rFonts w:cs="Simplified Arabic" w:hint="cs"/>
          <w:szCs w:val="28"/>
          <w:rtl/>
        </w:rPr>
        <w:t>إ</w:t>
      </w:r>
      <w:r w:rsidRPr="00443AAE">
        <w:rPr>
          <w:rFonts w:cs="Simplified Arabic"/>
          <w:szCs w:val="28"/>
          <w:rtl/>
        </w:rPr>
        <w:t>ن السفر</w:t>
      </w:r>
      <w:r w:rsidR="00F806A9">
        <w:rPr>
          <w:rFonts w:cs="Simplified Arabic" w:hint="cs"/>
          <w:szCs w:val="28"/>
          <w:rtl/>
        </w:rPr>
        <w:t xml:space="preserve"> </w:t>
      </w:r>
      <w:r w:rsidRPr="00443AAE">
        <w:rPr>
          <w:rFonts w:cs="Simplified Arabic" w:hint="eastAsia"/>
          <w:szCs w:val="28"/>
          <w:rtl/>
        </w:rPr>
        <w:t>سيكون</w:t>
      </w:r>
      <w:r w:rsidRPr="00443AAE">
        <w:rPr>
          <w:rFonts w:cs="Simplified Arabic"/>
          <w:szCs w:val="28"/>
          <w:rtl/>
        </w:rPr>
        <w:t xml:space="preserve"> مزعج</w:t>
      </w:r>
      <w:r w:rsidR="00F806A9">
        <w:rPr>
          <w:rFonts w:cs="Simplified Arabic" w:hint="cs"/>
          <w:szCs w:val="28"/>
          <w:rtl/>
        </w:rPr>
        <w:t>ً</w:t>
      </w:r>
      <w:r w:rsidRPr="00443AAE">
        <w:rPr>
          <w:rFonts w:cs="Simplified Arabic"/>
          <w:szCs w:val="28"/>
          <w:rtl/>
        </w:rPr>
        <w:t>ا</w:t>
      </w:r>
      <w:r w:rsidR="00F806A9">
        <w:rPr>
          <w:rFonts w:cs="Simplified Arabic" w:hint="cs"/>
          <w:szCs w:val="28"/>
          <w:rtl/>
        </w:rPr>
        <w:t>,</w:t>
      </w:r>
      <w:r w:rsidR="00F806A9">
        <w:rPr>
          <w:rFonts w:cs="Simplified Arabic"/>
          <w:szCs w:val="28"/>
          <w:rtl/>
        </w:rPr>
        <w:t xml:space="preserve"> وتكاليفه باه</w:t>
      </w:r>
      <w:r w:rsidR="00F806A9">
        <w:rPr>
          <w:rFonts w:cs="Simplified Arabic" w:hint="cs"/>
          <w:szCs w:val="28"/>
          <w:rtl/>
        </w:rPr>
        <w:t>ظ</w:t>
      </w:r>
      <w:r w:rsidRPr="00443AAE">
        <w:rPr>
          <w:rFonts w:cs="Simplified Arabic"/>
          <w:szCs w:val="28"/>
          <w:rtl/>
        </w:rPr>
        <w:t>ة</w:t>
      </w:r>
      <w:r w:rsidR="00F806A9">
        <w:rPr>
          <w:rFonts w:cs="Simplified Arabic" w:hint="cs"/>
          <w:szCs w:val="28"/>
          <w:rtl/>
        </w:rPr>
        <w:t>؛</w:t>
      </w:r>
      <w:r w:rsidRPr="00443AAE">
        <w:rPr>
          <w:rFonts w:cs="Simplified Arabic"/>
          <w:szCs w:val="28"/>
          <w:rtl/>
        </w:rPr>
        <w:t xml:space="preserve"> إذ سيتعين عليهم استئجار غرفتين في كل فندق ينزلون فيه</w:t>
      </w:r>
      <w:r w:rsidR="00F806A9">
        <w:rPr>
          <w:rFonts w:cs="Simplified Arabic" w:hint="cs"/>
          <w:szCs w:val="28"/>
          <w:rtl/>
        </w:rPr>
        <w:t>,</w:t>
      </w:r>
      <w:r w:rsidRPr="00443AAE">
        <w:rPr>
          <w:rFonts w:cs="Simplified Arabic"/>
          <w:szCs w:val="28"/>
          <w:rtl/>
        </w:rPr>
        <w:t xml:space="preserve"> وبدا</w:t>
      </w:r>
      <w:r w:rsidR="00F806A9">
        <w:rPr>
          <w:rFonts w:cs="Simplified Arabic" w:hint="cs"/>
          <w:szCs w:val="28"/>
          <w:rtl/>
        </w:rPr>
        <w:t xml:space="preserve"> </w:t>
      </w:r>
      <w:r w:rsidRPr="00443AAE">
        <w:rPr>
          <w:rFonts w:cs="Simplified Arabic" w:hint="eastAsia"/>
          <w:szCs w:val="28"/>
          <w:rtl/>
        </w:rPr>
        <w:t>أن</w:t>
      </w:r>
      <w:r w:rsidRPr="00443AAE">
        <w:rPr>
          <w:rFonts w:cs="Simplified Arabic"/>
          <w:szCs w:val="28"/>
          <w:rtl/>
        </w:rPr>
        <w:t xml:space="preserve"> الحل الملائم يتمثل في</w:t>
      </w:r>
      <w:r w:rsidR="00F806A9">
        <w:rPr>
          <w:rFonts w:cs="Simplified Arabic" w:hint="cs"/>
          <w:szCs w:val="28"/>
          <w:rtl/>
        </w:rPr>
        <w:t xml:space="preserve"> </w:t>
      </w:r>
      <w:r w:rsidR="00F806A9">
        <w:rPr>
          <w:rFonts w:cs="Simplified Arabic"/>
          <w:szCs w:val="28"/>
          <w:rtl/>
        </w:rPr>
        <w:t>"</w:t>
      </w:r>
      <w:r w:rsidRPr="00443AAE">
        <w:rPr>
          <w:rFonts w:cs="Simplified Arabic"/>
          <w:szCs w:val="28"/>
          <w:rtl/>
        </w:rPr>
        <w:t>زواج متعة غير دينية"</w:t>
      </w:r>
      <w:r w:rsidR="00F806A9">
        <w:rPr>
          <w:rFonts w:cs="Simplified Arabic" w:hint="cs"/>
          <w:szCs w:val="28"/>
          <w:rtl/>
        </w:rPr>
        <w:t>؛</w:t>
      </w:r>
      <w:r w:rsidRPr="00443AAE">
        <w:rPr>
          <w:rFonts w:cs="Simplified Arabic"/>
          <w:szCs w:val="28"/>
          <w:rtl/>
        </w:rPr>
        <w:t xml:space="preserve"> لأنه يسمح للأرملة بعدم التشدد في تحجبها</w:t>
      </w:r>
      <w:r w:rsidR="00F806A9">
        <w:rPr>
          <w:rFonts w:cs="Simplified Arabic" w:hint="cs"/>
          <w:szCs w:val="28"/>
          <w:rtl/>
        </w:rPr>
        <w:t xml:space="preserve"> </w:t>
      </w:r>
      <w:r w:rsidRPr="00443AAE">
        <w:rPr>
          <w:rFonts w:cs="Simplified Arabic" w:hint="eastAsia"/>
          <w:szCs w:val="28"/>
          <w:rtl/>
        </w:rPr>
        <w:t>أمام</w:t>
      </w:r>
      <w:r w:rsidRPr="00443AAE">
        <w:rPr>
          <w:rFonts w:cs="Simplified Arabic"/>
          <w:szCs w:val="28"/>
          <w:rtl/>
        </w:rPr>
        <w:t xml:space="preserve"> السيد</w:t>
      </w:r>
      <w:r w:rsidR="00F806A9">
        <w:rPr>
          <w:rFonts w:cs="Simplified Arabic" w:hint="cs"/>
          <w:szCs w:val="28"/>
          <w:rtl/>
        </w:rPr>
        <w:t xml:space="preserve"> </w:t>
      </w:r>
      <w:r w:rsidR="00F806A9">
        <w:rPr>
          <w:rFonts w:cs="Simplified Arabic"/>
          <w:szCs w:val="28"/>
          <w:rtl/>
        </w:rPr>
        <w:t>"</w:t>
      </w:r>
      <w:r w:rsidRPr="00443AAE">
        <w:rPr>
          <w:rFonts w:cs="Simplified Arabic"/>
          <w:szCs w:val="28"/>
          <w:rtl/>
        </w:rPr>
        <w:t>كشفي"</w:t>
      </w:r>
      <w:r w:rsidR="00F806A9">
        <w:rPr>
          <w:rFonts w:cs="Simplified Arabic" w:hint="cs"/>
          <w:szCs w:val="28"/>
          <w:rtl/>
        </w:rPr>
        <w:t>,</w:t>
      </w:r>
      <w:r w:rsidRPr="00443AAE">
        <w:rPr>
          <w:rFonts w:cs="Simplified Arabic"/>
          <w:szCs w:val="28"/>
          <w:rtl/>
        </w:rPr>
        <w:t xml:space="preserve"> ويسمح لهم بالإقامة في غرفة واحدة</w:t>
      </w:r>
      <w:r w:rsidR="00F806A9">
        <w:rPr>
          <w:rFonts w:cs="Simplified Arabic" w:hint="cs"/>
          <w:szCs w:val="28"/>
          <w:rtl/>
        </w:rPr>
        <w:t>؛</w:t>
      </w:r>
      <w:r w:rsidRPr="00443AAE">
        <w:rPr>
          <w:rFonts w:cs="Simplified Arabic"/>
          <w:szCs w:val="28"/>
          <w:rtl/>
        </w:rPr>
        <w:t xml:space="preserve"> لذلك تم عقد</w:t>
      </w:r>
      <w:r w:rsidR="00F806A9">
        <w:rPr>
          <w:rFonts w:cs="Simplified Arabic" w:hint="cs"/>
          <w:szCs w:val="28"/>
          <w:rtl/>
        </w:rPr>
        <w:t xml:space="preserve"> </w:t>
      </w:r>
      <w:r w:rsidR="00F806A9">
        <w:rPr>
          <w:rFonts w:cs="Simplified Arabic"/>
          <w:szCs w:val="28"/>
          <w:rtl/>
        </w:rPr>
        <w:t>"</w:t>
      </w:r>
      <w:r w:rsidRPr="00443AAE">
        <w:rPr>
          <w:rFonts w:cs="Simplified Arabic"/>
          <w:szCs w:val="28"/>
          <w:rtl/>
        </w:rPr>
        <w:t>زواج متعة غير دينية</w:t>
      </w:r>
      <w:r w:rsidR="00F806A9">
        <w:rPr>
          <w:rFonts w:cs="Simplified Arabic"/>
          <w:szCs w:val="28"/>
          <w:rtl/>
        </w:rPr>
        <w:t>"</w:t>
      </w:r>
      <w:r w:rsidR="00F806A9">
        <w:rPr>
          <w:rFonts w:cs="Simplified Arabic" w:hint="cs"/>
          <w:szCs w:val="28"/>
          <w:rtl/>
        </w:rPr>
        <w:t xml:space="preserve"> </w:t>
      </w:r>
      <w:r w:rsidRPr="00443AAE">
        <w:rPr>
          <w:rFonts w:cs="Simplified Arabic"/>
          <w:szCs w:val="28"/>
          <w:rtl/>
        </w:rPr>
        <w:t>بين الأرملة وابن السيد</w:t>
      </w:r>
      <w:r w:rsidR="00F806A9">
        <w:rPr>
          <w:rFonts w:cs="Simplified Arabic" w:hint="cs"/>
          <w:szCs w:val="28"/>
          <w:rtl/>
        </w:rPr>
        <w:t xml:space="preserve"> </w:t>
      </w:r>
      <w:r w:rsidRPr="00443AAE">
        <w:rPr>
          <w:rFonts w:cs="Simplified Arabic"/>
          <w:szCs w:val="28"/>
          <w:rtl/>
        </w:rPr>
        <w:t>"كشفي" البالغ من العمر سنتين</w:t>
      </w:r>
      <w:r w:rsidR="00F806A9">
        <w:rPr>
          <w:rFonts w:cs="Simplified Arabic" w:hint="cs"/>
          <w:szCs w:val="28"/>
          <w:rtl/>
        </w:rPr>
        <w:t>,</w:t>
      </w:r>
      <w:r w:rsidRPr="00443AAE">
        <w:rPr>
          <w:rFonts w:cs="Simplified Arabic"/>
          <w:szCs w:val="28"/>
          <w:rtl/>
        </w:rPr>
        <w:t xml:space="preserve"> ولمدة ساعة وبذلك أصبحت العلاقة</w:t>
      </w:r>
      <w:r w:rsidR="00F806A9">
        <w:rPr>
          <w:rFonts w:cs="Simplified Arabic" w:hint="cs"/>
          <w:szCs w:val="28"/>
          <w:rtl/>
        </w:rPr>
        <w:t xml:space="preserve"> </w:t>
      </w:r>
      <w:r w:rsidRPr="00443AAE">
        <w:rPr>
          <w:rFonts w:cs="Simplified Arabic" w:hint="eastAsia"/>
          <w:szCs w:val="28"/>
          <w:rtl/>
        </w:rPr>
        <w:t>بين</w:t>
      </w:r>
      <w:r w:rsidRPr="00443AAE">
        <w:rPr>
          <w:rFonts w:cs="Simplified Arabic"/>
          <w:szCs w:val="28"/>
          <w:rtl/>
        </w:rPr>
        <w:t xml:space="preserve"> السيد</w:t>
      </w:r>
      <w:r w:rsidR="00F806A9">
        <w:rPr>
          <w:rFonts w:cs="Simplified Arabic" w:hint="cs"/>
          <w:szCs w:val="28"/>
          <w:rtl/>
        </w:rPr>
        <w:t xml:space="preserve"> </w:t>
      </w:r>
      <w:r w:rsidR="00F806A9">
        <w:rPr>
          <w:rFonts w:cs="Simplified Arabic"/>
          <w:szCs w:val="28"/>
          <w:rtl/>
        </w:rPr>
        <w:t>"</w:t>
      </w:r>
      <w:r w:rsidRPr="00443AAE">
        <w:rPr>
          <w:rFonts w:cs="Simplified Arabic"/>
          <w:szCs w:val="28"/>
          <w:rtl/>
        </w:rPr>
        <w:t>كشف</w:t>
      </w:r>
      <w:r w:rsidR="00F806A9">
        <w:rPr>
          <w:rFonts w:cs="Simplified Arabic"/>
          <w:szCs w:val="28"/>
          <w:rtl/>
        </w:rPr>
        <w:t>ي" والأرملة مثل علاقة الرجل بكنت</w:t>
      </w:r>
      <w:r w:rsidRPr="00443AAE">
        <w:rPr>
          <w:rFonts w:cs="Simplified Arabic"/>
          <w:szCs w:val="28"/>
          <w:rtl/>
        </w:rPr>
        <w:t>ه!</w:t>
      </w:r>
      <w:r w:rsidR="00F806A9">
        <w:rPr>
          <w:rFonts w:cs="Simplified Arabic" w:hint="cs"/>
          <w:szCs w:val="28"/>
          <w:rtl/>
        </w:rPr>
        <w:t>.</w:t>
      </w:r>
    </w:p>
    <w:p w:rsidR="009C1BC7" w:rsidRPr="00443AAE" w:rsidRDefault="009C1BC7" w:rsidP="003255EC">
      <w:pPr>
        <w:jc w:val="lowKashida"/>
        <w:rPr>
          <w:rFonts w:cs="Simplified Arabic"/>
          <w:szCs w:val="28"/>
          <w:rtl/>
        </w:rPr>
      </w:pPr>
      <w:r w:rsidRPr="00CF4AE8">
        <w:rPr>
          <w:rFonts w:cs="Simplified Arabic" w:hint="eastAsia"/>
          <w:szCs w:val="28"/>
          <w:rtl/>
        </w:rPr>
        <w:t>في</w:t>
      </w:r>
      <w:r w:rsidRPr="00CF4AE8">
        <w:rPr>
          <w:rFonts w:cs="Simplified Arabic"/>
          <w:szCs w:val="28"/>
          <w:rtl/>
        </w:rPr>
        <w:t xml:space="preserve"> حالة أخرى, توفى زوج" </w:t>
      </w:r>
      <w:proofErr w:type="spellStart"/>
      <w:r w:rsidRPr="00CF4AE8">
        <w:rPr>
          <w:rFonts w:cs="Simplified Arabic"/>
          <w:szCs w:val="28"/>
          <w:rtl/>
        </w:rPr>
        <w:t>زارين</w:t>
      </w:r>
      <w:proofErr w:type="spellEnd"/>
      <w:r w:rsidRPr="00CF4AE8">
        <w:rPr>
          <w:rFonts w:cs="Simplified Arabic"/>
          <w:szCs w:val="28"/>
          <w:rtl/>
        </w:rPr>
        <w:t>" قبل ثلاثين عام</w:t>
      </w:r>
      <w:r w:rsidR="003255EC">
        <w:rPr>
          <w:rFonts w:cs="Simplified Arabic" w:hint="cs"/>
          <w:szCs w:val="28"/>
          <w:rtl/>
        </w:rPr>
        <w:t>ً</w:t>
      </w:r>
      <w:r w:rsidRPr="00CF4AE8">
        <w:rPr>
          <w:rFonts w:cs="Simplified Arabic"/>
          <w:szCs w:val="28"/>
          <w:rtl/>
        </w:rPr>
        <w:t>ا تارك</w:t>
      </w:r>
      <w:r w:rsidR="003255EC">
        <w:rPr>
          <w:rFonts w:cs="Simplified Arabic" w:hint="cs"/>
          <w:szCs w:val="28"/>
          <w:rtl/>
        </w:rPr>
        <w:t>ً</w:t>
      </w:r>
      <w:r w:rsidRPr="00CF4AE8">
        <w:rPr>
          <w:rFonts w:cs="Simplified Arabic"/>
          <w:szCs w:val="28"/>
          <w:rtl/>
        </w:rPr>
        <w:t>ا وصية بدفنه في مقام الإمام الحسين</w:t>
      </w:r>
      <w:r w:rsidR="00F806A9" w:rsidRPr="00CF4AE8">
        <w:rPr>
          <w:rFonts w:cs="Simplified Arabic" w:hint="cs"/>
          <w:szCs w:val="28"/>
          <w:rtl/>
        </w:rPr>
        <w:t xml:space="preserve"> </w:t>
      </w:r>
      <w:r w:rsidRPr="00CF4AE8">
        <w:rPr>
          <w:rFonts w:cs="Simplified Arabic" w:hint="eastAsia"/>
          <w:szCs w:val="28"/>
          <w:rtl/>
        </w:rPr>
        <w:t>بن</w:t>
      </w:r>
      <w:r w:rsidRPr="00443AAE">
        <w:rPr>
          <w:rFonts w:cs="Simplified Arabic"/>
          <w:szCs w:val="28"/>
          <w:rtl/>
        </w:rPr>
        <w:t xml:space="preserve"> علي ثالث إمام لدى الشيعة في مدينة كربلاء في العراق, ومع ازدياد صعوبات السفر إلى</w:t>
      </w:r>
      <w:r w:rsidR="00F806A9">
        <w:rPr>
          <w:rFonts w:cs="Simplified Arabic" w:hint="cs"/>
          <w:szCs w:val="28"/>
          <w:rtl/>
        </w:rPr>
        <w:t xml:space="preserve"> </w:t>
      </w:r>
      <w:r w:rsidRPr="00443AAE">
        <w:rPr>
          <w:rFonts w:cs="Simplified Arabic" w:hint="eastAsia"/>
          <w:szCs w:val="28"/>
          <w:rtl/>
        </w:rPr>
        <w:t>العراق</w:t>
      </w:r>
      <w:r w:rsidRPr="00443AAE">
        <w:rPr>
          <w:rFonts w:cs="Simplified Arabic"/>
          <w:szCs w:val="28"/>
          <w:rtl/>
        </w:rPr>
        <w:t xml:space="preserve"> في ذلك الوقت قررت العائلة الاستعانة بحاج من أصدقاء المرحوم ذي غنى ونفوذ</w:t>
      </w:r>
      <w:r w:rsidR="003255EC">
        <w:rPr>
          <w:rFonts w:cs="Simplified Arabic" w:hint="cs"/>
          <w:szCs w:val="28"/>
          <w:rtl/>
        </w:rPr>
        <w:t>,</w:t>
      </w:r>
      <w:r w:rsidRPr="00443AAE">
        <w:rPr>
          <w:rFonts w:cs="Simplified Arabic"/>
          <w:szCs w:val="28"/>
          <w:rtl/>
        </w:rPr>
        <w:t xml:space="preserve"> وعرض</w:t>
      </w:r>
      <w:r w:rsidR="003255EC">
        <w:rPr>
          <w:rFonts w:cs="Simplified Arabic" w:hint="cs"/>
          <w:szCs w:val="28"/>
          <w:rtl/>
        </w:rPr>
        <w:t xml:space="preserve"> </w:t>
      </w:r>
      <w:r w:rsidRPr="00443AAE">
        <w:rPr>
          <w:rFonts w:cs="Simplified Arabic" w:hint="eastAsia"/>
          <w:szCs w:val="28"/>
          <w:rtl/>
        </w:rPr>
        <w:t>الحاج</w:t>
      </w:r>
      <w:r w:rsidRPr="00443AAE">
        <w:rPr>
          <w:rFonts w:cs="Simplified Arabic"/>
          <w:szCs w:val="28"/>
          <w:rtl/>
        </w:rPr>
        <w:t xml:space="preserve"> على" </w:t>
      </w:r>
      <w:proofErr w:type="spellStart"/>
      <w:r w:rsidRPr="00443AAE">
        <w:rPr>
          <w:rFonts w:cs="Simplified Arabic"/>
          <w:szCs w:val="28"/>
          <w:rtl/>
        </w:rPr>
        <w:t>زارين</w:t>
      </w:r>
      <w:proofErr w:type="spellEnd"/>
      <w:r w:rsidRPr="00443AAE">
        <w:rPr>
          <w:rFonts w:cs="Simplified Arabic"/>
          <w:szCs w:val="28"/>
          <w:rtl/>
        </w:rPr>
        <w:t>" مرافقتها وابنتها المتزوجة إلى العراق</w:t>
      </w:r>
      <w:r w:rsidR="003255EC">
        <w:rPr>
          <w:rFonts w:cs="Simplified Arabic" w:hint="cs"/>
          <w:szCs w:val="28"/>
          <w:rtl/>
        </w:rPr>
        <w:t>,</w:t>
      </w:r>
      <w:r w:rsidR="003255EC">
        <w:rPr>
          <w:rFonts w:cs="Simplified Arabic"/>
          <w:szCs w:val="28"/>
          <w:rtl/>
        </w:rPr>
        <w:t xml:space="preserve"> لكن المشكلة هي </w:t>
      </w:r>
      <w:r w:rsidR="003255EC">
        <w:rPr>
          <w:rFonts w:cs="Simplified Arabic" w:hint="cs"/>
          <w:szCs w:val="28"/>
          <w:rtl/>
        </w:rPr>
        <w:t>أ</w:t>
      </w:r>
      <w:r w:rsidRPr="00443AAE">
        <w:rPr>
          <w:rFonts w:cs="Simplified Arabic"/>
          <w:szCs w:val="28"/>
          <w:rtl/>
        </w:rPr>
        <w:t>نه ليس من محارمها</w:t>
      </w:r>
    </w:p>
    <w:p w:rsidR="009C1BC7" w:rsidRPr="00443AAE" w:rsidRDefault="009C1BC7" w:rsidP="003255EC">
      <w:pPr>
        <w:jc w:val="lowKashida"/>
        <w:rPr>
          <w:rFonts w:cs="Simplified Arabic"/>
          <w:szCs w:val="28"/>
          <w:rtl/>
        </w:rPr>
      </w:pPr>
      <w:r w:rsidRPr="00443AAE">
        <w:rPr>
          <w:rFonts w:cs="Simplified Arabic" w:hint="eastAsia"/>
          <w:szCs w:val="28"/>
          <w:rtl/>
        </w:rPr>
        <w:t>ولا</w:t>
      </w:r>
      <w:r w:rsidRPr="00443AAE">
        <w:rPr>
          <w:rFonts w:cs="Simplified Arabic"/>
          <w:szCs w:val="28"/>
          <w:rtl/>
        </w:rPr>
        <w:t xml:space="preserve"> من محارم ابنتها</w:t>
      </w:r>
      <w:r w:rsidR="003255EC">
        <w:rPr>
          <w:rFonts w:cs="Simplified Arabic" w:hint="cs"/>
          <w:szCs w:val="28"/>
          <w:rtl/>
        </w:rPr>
        <w:t>؛</w:t>
      </w:r>
      <w:r w:rsidRPr="00443AAE">
        <w:rPr>
          <w:rFonts w:cs="Simplified Arabic"/>
          <w:szCs w:val="28"/>
          <w:rtl/>
        </w:rPr>
        <w:t xml:space="preserve"> لذلك عقد الحاج مع</w:t>
      </w:r>
      <w:r w:rsidR="003255EC">
        <w:rPr>
          <w:rFonts w:cs="Simplified Arabic" w:hint="cs"/>
          <w:szCs w:val="28"/>
          <w:rtl/>
        </w:rPr>
        <w:t xml:space="preserve"> </w:t>
      </w:r>
      <w:r w:rsidR="003255EC">
        <w:rPr>
          <w:rFonts w:cs="Simplified Arabic"/>
          <w:szCs w:val="28"/>
          <w:rtl/>
        </w:rPr>
        <w:t>"</w:t>
      </w:r>
      <w:proofErr w:type="spellStart"/>
      <w:r w:rsidRPr="00443AAE">
        <w:rPr>
          <w:rFonts w:cs="Simplified Arabic"/>
          <w:szCs w:val="28"/>
          <w:rtl/>
        </w:rPr>
        <w:t>زارين</w:t>
      </w:r>
      <w:proofErr w:type="spellEnd"/>
      <w:r w:rsidRPr="00443AAE">
        <w:rPr>
          <w:rFonts w:cs="Simplified Arabic"/>
          <w:szCs w:val="28"/>
          <w:rtl/>
        </w:rPr>
        <w:t>" زواج</w:t>
      </w:r>
      <w:r w:rsidR="003255EC">
        <w:rPr>
          <w:rFonts w:cs="Simplified Arabic" w:hint="cs"/>
          <w:szCs w:val="28"/>
          <w:rtl/>
        </w:rPr>
        <w:t xml:space="preserve"> </w:t>
      </w:r>
      <w:r w:rsidR="003255EC">
        <w:rPr>
          <w:rFonts w:cs="Simplified Arabic"/>
          <w:szCs w:val="28"/>
          <w:rtl/>
        </w:rPr>
        <w:t xml:space="preserve">"متعة غير جنسية" لمدة ثلاثة </w:t>
      </w:r>
      <w:r w:rsidR="003255EC">
        <w:rPr>
          <w:rFonts w:cs="Simplified Arabic" w:hint="cs"/>
          <w:szCs w:val="28"/>
          <w:rtl/>
        </w:rPr>
        <w:t>أ</w:t>
      </w:r>
      <w:r w:rsidRPr="00443AAE">
        <w:rPr>
          <w:rFonts w:cs="Simplified Arabic"/>
          <w:szCs w:val="28"/>
          <w:rtl/>
        </w:rPr>
        <w:t>شهر</w:t>
      </w:r>
      <w:r w:rsidR="003255EC">
        <w:rPr>
          <w:rFonts w:cs="Simplified Arabic" w:hint="cs"/>
          <w:szCs w:val="28"/>
          <w:rtl/>
        </w:rPr>
        <w:t xml:space="preserve"> </w:t>
      </w:r>
      <w:r w:rsidRPr="00443AAE">
        <w:rPr>
          <w:rFonts w:cs="Simplified Arabic" w:hint="eastAsia"/>
          <w:szCs w:val="28"/>
          <w:rtl/>
        </w:rPr>
        <w:t>أي</w:t>
      </w:r>
      <w:r w:rsidRPr="00443AAE">
        <w:rPr>
          <w:rFonts w:cs="Simplified Arabic"/>
          <w:szCs w:val="28"/>
          <w:rtl/>
        </w:rPr>
        <w:t xml:space="preserve"> طيلة فترة السفر إلى العراق</w:t>
      </w:r>
      <w:r w:rsidR="003255EC">
        <w:rPr>
          <w:rFonts w:cs="Simplified Arabic" w:hint="cs"/>
          <w:szCs w:val="28"/>
          <w:rtl/>
        </w:rPr>
        <w:t>,</w:t>
      </w:r>
      <w:r w:rsidR="003255EC">
        <w:rPr>
          <w:rFonts w:cs="Simplified Arabic"/>
          <w:szCs w:val="28"/>
          <w:rtl/>
        </w:rPr>
        <w:t xml:space="preserve"> وبذلك </w:t>
      </w:r>
      <w:r w:rsidR="003255EC">
        <w:rPr>
          <w:rFonts w:cs="Simplified Arabic" w:hint="cs"/>
          <w:szCs w:val="28"/>
          <w:rtl/>
        </w:rPr>
        <w:t>أ</w:t>
      </w:r>
      <w:r w:rsidRPr="00443AAE">
        <w:rPr>
          <w:rFonts w:cs="Simplified Arabic"/>
          <w:szCs w:val="28"/>
          <w:rtl/>
        </w:rPr>
        <w:t>صبح وجوده معها و</w:t>
      </w:r>
      <w:r w:rsidR="00CF4AE8">
        <w:rPr>
          <w:rFonts w:cs="Simplified Arabic" w:hint="cs"/>
          <w:szCs w:val="28"/>
          <w:rtl/>
        </w:rPr>
        <w:t>م</w:t>
      </w:r>
      <w:r w:rsidRPr="00443AAE">
        <w:rPr>
          <w:rFonts w:cs="Simplified Arabic"/>
          <w:szCs w:val="28"/>
          <w:rtl/>
        </w:rPr>
        <w:t>ع ابنتها حلال</w:t>
      </w:r>
      <w:r w:rsidR="003255EC">
        <w:rPr>
          <w:rFonts w:cs="Simplified Arabic" w:hint="cs"/>
          <w:szCs w:val="28"/>
          <w:rtl/>
        </w:rPr>
        <w:t>ً</w:t>
      </w:r>
      <w:r w:rsidRPr="00443AAE">
        <w:rPr>
          <w:rFonts w:cs="Simplified Arabic"/>
          <w:szCs w:val="28"/>
          <w:rtl/>
        </w:rPr>
        <w:t>ا, تقني</w:t>
      </w:r>
      <w:r w:rsidR="003255EC">
        <w:rPr>
          <w:rFonts w:cs="Simplified Arabic" w:hint="cs"/>
          <w:szCs w:val="28"/>
          <w:rtl/>
        </w:rPr>
        <w:t>ً</w:t>
      </w:r>
      <w:r w:rsidRPr="00443AAE">
        <w:rPr>
          <w:rFonts w:cs="Simplified Arabic"/>
          <w:szCs w:val="28"/>
          <w:rtl/>
        </w:rPr>
        <w:t>ا كانت</w:t>
      </w:r>
      <w:r w:rsidR="003255EC">
        <w:rPr>
          <w:rFonts w:cs="Simplified Arabic" w:hint="cs"/>
          <w:szCs w:val="28"/>
          <w:rtl/>
        </w:rPr>
        <w:t xml:space="preserve"> </w:t>
      </w:r>
      <w:r w:rsidR="003255EC">
        <w:rPr>
          <w:rFonts w:cs="Simplified Arabic"/>
          <w:szCs w:val="28"/>
          <w:rtl/>
        </w:rPr>
        <w:t>"</w:t>
      </w:r>
      <w:proofErr w:type="spellStart"/>
      <w:r w:rsidRPr="00443AAE">
        <w:rPr>
          <w:rFonts w:cs="Simplified Arabic"/>
          <w:szCs w:val="28"/>
          <w:rtl/>
        </w:rPr>
        <w:t>زارين</w:t>
      </w:r>
      <w:proofErr w:type="spellEnd"/>
      <w:r w:rsidRPr="00443AAE">
        <w:rPr>
          <w:rFonts w:cs="Simplified Arabic"/>
          <w:szCs w:val="28"/>
          <w:rtl/>
        </w:rPr>
        <w:t>"</w:t>
      </w:r>
      <w:r w:rsidR="003255EC">
        <w:rPr>
          <w:rFonts w:cs="Simplified Arabic"/>
          <w:szCs w:val="28"/>
          <w:rtl/>
        </w:rPr>
        <w:t xml:space="preserve"> تمضي </w:t>
      </w:r>
      <w:r w:rsidR="003255EC">
        <w:rPr>
          <w:rFonts w:cs="Simplified Arabic" w:hint="cs"/>
          <w:szCs w:val="28"/>
          <w:rtl/>
        </w:rPr>
        <w:t>أ</w:t>
      </w:r>
      <w:r w:rsidRPr="00443AAE">
        <w:rPr>
          <w:rFonts w:cs="Simplified Arabic"/>
          <w:szCs w:val="28"/>
          <w:rtl/>
        </w:rPr>
        <w:t>شهر العدة الأربعة حداد</w:t>
      </w:r>
      <w:r w:rsidR="003255EC">
        <w:rPr>
          <w:rFonts w:cs="Simplified Arabic" w:hint="cs"/>
          <w:szCs w:val="28"/>
          <w:rtl/>
        </w:rPr>
        <w:t>ً</w:t>
      </w:r>
      <w:r w:rsidRPr="00443AAE">
        <w:rPr>
          <w:rFonts w:cs="Simplified Arabic"/>
          <w:szCs w:val="28"/>
          <w:rtl/>
        </w:rPr>
        <w:t>ا على زوجها</w:t>
      </w:r>
      <w:r w:rsidR="003255EC">
        <w:rPr>
          <w:rFonts w:cs="Simplified Arabic" w:hint="cs"/>
          <w:szCs w:val="28"/>
          <w:rtl/>
        </w:rPr>
        <w:t>,</w:t>
      </w:r>
      <w:r w:rsidRPr="00443AAE">
        <w:rPr>
          <w:rFonts w:cs="Simplified Arabic"/>
          <w:szCs w:val="28"/>
          <w:rtl/>
        </w:rPr>
        <w:t xml:space="preserve"> ولم يكن يحق لها أن تتزوج من جديد خلال هذه</w:t>
      </w:r>
    </w:p>
    <w:p w:rsidR="009C1BC7" w:rsidRPr="00443AAE" w:rsidRDefault="009C1BC7" w:rsidP="003255EC">
      <w:pPr>
        <w:jc w:val="lowKashida"/>
        <w:rPr>
          <w:rFonts w:cs="Simplified Arabic"/>
          <w:szCs w:val="28"/>
          <w:rtl/>
        </w:rPr>
      </w:pPr>
      <w:r w:rsidRPr="00443AAE">
        <w:rPr>
          <w:rFonts w:cs="Simplified Arabic" w:hint="eastAsia"/>
          <w:szCs w:val="28"/>
          <w:rtl/>
        </w:rPr>
        <w:lastRenderedPageBreak/>
        <w:t>الفترة</w:t>
      </w:r>
      <w:r w:rsidR="003255EC">
        <w:rPr>
          <w:rFonts w:cs="Simplified Arabic" w:hint="cs"/>
          <w:szCs w:val="28"/>
          <w:rtl/>
        </w:rPr>
        <w:t>,</w:t>
      </w:r>
      <w:r w:rsidRPr="00443AAE">
        <w:rPr>
          <w:rFonts w:cs="Simplified Arabic"/>
          <w:szCs w:val="28"/>
          <w:rtl/>
        </w:rPr>
        <w:t xml:space="preserve"> ومن وجهة نظر اجتماعية لم يكن لائق</w:t>
      </w:r>
      <w:r w:rsidR="003255EC">
        <w:rPr>
          <w:rFonts w:cs="Simplified Arabic" w:hint="cs"/>
          <w:szCs w:val="28"/>
          <w:rtl/>
        </w:rPr>
        <w:t>ً</w:t>
      </w:r>
      <w:r w:rsidRPr="00443AAE">
        <w:rPr>
          <w:rFonts w:cs="Simplified Arabic"/>
          <w:szCs w:val="28"/>
          <w:rtl/>
        </w:rPr>
        <w:t>ا بالنسبة إلى امرأة في حال حداد أن تدخل في</w:t>
      </w:r>
      <w:r w:rsidR="003255EC">
        <w:rPr>
          <w:rFonts w:cs="Simplified Arabic" w:hint="cs"/>
          <w:szCs w:val="28"/>
          <w:rtl/>
        </w:rPr>
        <w:t xml:space="preserve"> </w:t>
      </w:r>
      <w:r w:rsidRPr="00443AAE">
        <w:rPr>
          <w:rFonts w:cs="Simplified Arabic" w:hint="eastAsia"/>
          <w:szCs w:val="28"/>
          <w:rtl/>
        </w:rPr>
        <w:t>علاقة</w:t>
      </w:r>
      <w:r w:rsidRPr="00443AAE">
        <w:rPr>
          <w:rFonts w:cs="Simplified Arabic"/>
          <w:szCs w:val="28"/>
          <w:rtl/>
        </w:rPr>
        <w:t xml:space="preserve"> جديدة</w:t>
      </w:r>
      <w:r w:rsidR="003255EC">
        <w:rPr>
          <w:rFonts w:cs="Simplified Arabic" w:hint="cs"/>
          <w:szCs w:val="28"/>
          <w:rtl/>
        </w:rPr>
        <w:t>,</w:t>
      </w:r>
      <w:r w:rsidRPr="00443AAE">
        <w:rPr>
          <w:rFonts w:cs="Simplified Arabic"/>
          <w:szCs w:val="28"/>
          <w:rtl/>
        </w:rPr>
        <w:t xml:space="preserve"> لكن عقد زواج</w:t>
      </w:r>
      <w:r w:rsidR="003255EC">
        <w:rPr>
          <w:rFonts w:cs="Simplified Arabic" w:hint="cs"/>
          <w:szCs w:val="28"/>
          <w:rtl/>
        </w:rPr>
        <w:t xml:space="preserve"> </w:t>
      </w:r>
      <w:r w:rsidR="003255EC">
        <w:rPr>
          <w:rFonts w:cs="Simplified Arabic"/>
          <w:szCs w:val="28"/>
          <w:rtl/>
        </w:rPr>
        <w:t>"</w:t>
      </w:r>
      <w:r w:rsidRPr="00443AAE">
        <w:rPr>
          <w:rFonts w:cs="Simplified Arabic"/>
          <w:szCs w:val="28"/>
          <w:rtl/>
        </w:rPr>
        <w:t>المتعة غير الجنسية" يسمح لطرفيه بتخطي هذه الحواجز الدينية!! والاجتماعية</w:t>
      </w:r>
      <w:r w:rsidR="003255EC">
        <w:rPr>
          <w:rFonts w:cs="Simplified Arabic" w:hint="cs"/>
          <w:szCs w:val="28"/>
          <w:rtl/>
        </w:rPr>
        <w:t>,</w:t>
      </w:r>
      <w:r w:rsidRPr="00443AAE">
        <w:rPr>
          <w:rFonts w:cs="Simplified Arabic"/>
          <w:szCs w:val="28"/>
          <w:rtl/>
        </w:rPr>
        <w:t xml:space="preserve"> ومكّن</w:t>
      </w:r>
      <w:r w:rsidR="003255EC">
        <w:rPr>
          <w:rFonts w:cs="Simplified Arabic" w:hint="cs"/>
          <w:szCs w:val="28"/>
          <w:rtl/>
        </w:rPr>
        <w:t xml:space="preserve"> </w:t>
      </w:r>
      <w:r w:rsidR="003255EC">
        <w:rPr>
          <w:rFonts w:cs="Simplified Arabic"/>
          <w:szCs w:val="28"/>
          <w:rtl/>
        </w:rPr>
        <w:t>"</w:t>
      </w:r>
      <w:proofErr w:type="spellStart"/>
      <w:r w:rsidRPr="00443AAE">
        <w:rPr>
          <w:rFonts w:cs="Simplified Arabic"/>
          <w:szCs w:val="28"/>
          <w:rtl/>
        </w:rPr>
        <w:t>زارين</w:t>
      </w:r>
      <w:proofErr w:type="spellEnd"/>
      <w:r w:rsidRPr="00443AAE">
        <w:rPr>
          <w:rFonts w:cs="Simplified Arabic"/>
          <w:szCs w:val="28"/>
          <w:rtl/>
        </w:rPr>
        <w:t>" من إعداد ترتيبات نقل زوجها إلى العراق لدفنه في كربلاء</w:t>
      </w:r>
      <w:r w:rsidR="003255EC">
        <w:rPr>
          <w:rFonts w:cs="Simplified Arabic" w:hint="cs"/>
          <w:szCs w:val="28"/>
          <w:rtl/>
        </w:rPr>
        <w:t>,</w:t>
      </w:r>
      <w:r w:rsidRPr="00443AAE">
        <w:rPr>
          <w:rFonts w:cs="Simplified Arabic"/>
          <w:szCs w:val="28"/>
          <w:rtl/>
        </w:rPr>
        <w:t xml:space="preserve"> هذا</w:t>
      </w:r>
      <w:r w:rsidR="003255EC">
        <w:rPr>
          <w:rFonts w:cs="Simplified Arabic" w:hint="cs"/>
          <w:szCs w:val="28"/>
          <w:rtl/>
        </w:rPr>
        <w:t xml:space="preserve"> </w:t>
      </w:r>
      <w:r w:rsidRPr="00443AAE">
        <w:rPr>
          <w:rFonts w:cs="Simplified Arabic" w:hint="eastAsia"/>
          <w:szCs w:val="28"/>
          <w:rtl/>
        </w:rPr>
        <w:t>الحاج</w:t>
      </w:r>
      <w:r w:rsidRPr="00443AAE">
        <w:rPr>
          <w:rFonts w:cs="Simplified Arabic"/>
          <w:szCs w:val="28"/>
          <w:rtl/>
        </w:rPr>
        <w:t xml:space="preserve"> ذو النفوذ الواسع كان يملك جواز سفر في ذلك الوقت</w:t>
      </w:r>
      <w:r w:rsidR="003255EC">
        <w:rPr>
          <w:rFonts w:cs="Simplified Arabic" w:hint="cs"/>
          <w:szCs w:val="28"/>
          <w:rtl/>
        </w:rPr>
        <w:t>؛</w:t>
      </w:r>
      <w:r w:rsidRPr="00443AAE">
        <w:rPr>
          <w:rFonts w:cs="Simplified Arabic"/>
          <w:szCs w:val="28"/>
          <w:rtl/>
        </w:rPr>
        <w:t xml:space="preserve"> بسبب امتلاكه شركة تجارية كبرى</w:t>
      </w:r>
    </w:p>
    <w:p w:rsidR="009C1BC7" w:rsidRPr="00443AAE" w:rsidRDefault="009C1BC7" w:rsidP="00443AAE">
      <w:pPr>
        <w:jc w:val="lowKashida"/>
        <w:rPr>
          <w:rFonts w:cs="Simplified Arabic"/>
          <w:szCs w:val="28"/>
          <w:rtl/>
        </w:rPr>
      </w:pPr>
      <w:r w:rsidRPr="00443AAE">
        <w:rPr>
          <w:rFonts w:cs="Simplified Arabic" w:hint="eastAsia"/>
          <w:szCs w:val="28"/>
          <w:rtl/>
        </w:rPr>
        <w:t>وتمكن</w:t>
      </w:r>
      <w:r w:rsidRPr="00443AAE">
        <w:rPr>
          <w:rFonts w:cs="Simplified Arabic"/>
          <w:szCs w:val="28"/>
          <w:rtl/>
        </w:rPr>
        <w:t xml:space="preserve"> من </w:t>
      </w:r>
      <w:r w:rsidR="003255EC">
        <w:rPr>
          <w:rFonts w:cs="Simplified Arabic" w:hint="cs"/>
          <w:szCs w:val="28"/>
          <w:rtl/>
        </w:rPr>
        <w:t>ته</w:t>
      </w:r>
      <w:r w:rsidRPr="00443AAE">
        <w:rPr>
          <w:rFonts w:cs="Simplified Arabic"/>
          <w:szCs w:val="28"/>
          <w:rtl/>
        </w:rPr>
        <w:t>ريب</w:t>
      </w:r>
      <w:r w:rsidR="003255EC">
        <w:rPr>
          <w:rFonts w:cs="Simplified Arabic" w:hint="cs"/>
          <w:szCs w:val="28"/>
          <w:rtl/>
        </w:rPr>
        <w:t xml:space="preserve"> </w:t>
      </w:r>
      <w:r w:rsidR="003255EC">
        <w:rPr>
          <w:rFonts w:cs="Simplified Arabic"/>
          <w:szCs w:val="28"/>
          <w:rtl/>
        </w:rPr>
        <w:t>"</w:t>
      </w:r>
      <w:proofErr w:type="spellStart"/>
      <w:r w:rsidRPr="00443AAE">
        <w:rPr>
          <w:rFonts w:cs="Simplified Arabic"/>
          <w:szCs w:val="28"/>
          <w:rtl/>
        </w:rPr>
        <w:t>زارين</w:t>
      </w:r>
      <w:proofErr w:type="spellEnd"/>
      <w:r w:rsidRPr="00443AAE">
        <w:rPr>
          <w:rFonts w:cs="Simplified Arabic"/>
          <w:szCs w:val="28"/>
          <w:rtl/>
        </w:rPr>
        <w:t>" وابنتها</w:t>
      </w:r>
      <w:r w:rsidR="003255EC">
        <w:rPr>
          <w:rFonts w:cs="Simplified Arabic" w:hint="cs"/>
          <w:szCs w:val="28"/>
          <w:rtl/>
        </w:rPr>
        <w:t>,</w:t>
      </w:r>
      <w:r w:rsidRPr="00443AAE">
        <w:rPr>
          <w:rFonts w:cs="Simplified Arabic"/>
          <w:szCs w:val="28"/>
          <w:rtl/>
        </w:rPr>
        <w:t xml:space="preserve"> ونقل جثمان زوجها إلى العراق في مقام الإمام الحسين</w:t>
      </w:r>
      <w:r w:rsidR="003255EC">
        <w:rPr>
          <w:rFonts w:cs="Simplified Arabic" w:hint="cs"/>
          <w:szCs w:val="28"/>
          <w:rtl/>
        </w:rPr>
        <w:t>,</w:t>
      </w:r>
      <w:r w:rsidRPr="00443AAE">
        <w:rPr>
          <w:rFonts w:cs="Simplified Arabic"/>
          <w:szCs w:val="28"/>
          <w:rtl/>
        </w:rPr>
        <w:t xml:space="preserve"> وعلى</w:t>
      </w:r>
    </w:p>
    <w:p w:rsidR="009C1BC7" w:rsidRPr="00443AAE" w:rsidRDefault="009C1BC7" w:rsidP="003255EC">
      <w:pPr>
        <w:jc w:val="lowKashida"/>
        <w:rPr>
          <w:rFonts w:cs="Simplified Arabic"/>
          <w:szCs w:val="28"/>
          <w:rtl/>
        </w:rPr>
      </w:pPr>
      <w:r w:rsidRPr="00443AAE">
        <w:rPr>
          <w:rFonts w:cs="Simplified Arabic" w:hint="eastAsia"/>
          <w:szCs w:val="28"/>
          <w:rtl/>
        </w:rPr>
        <w:t>الرغم</w:t>
      </w:r>
      <w:r w:rsidR="003255EC">
        <w:rPr>
          <w:rFonts w:cs="Simplified Arabic"/>
          <w:szCs w:val="28"/>
          <w:rtl/>
        </w:rPr>
        <w:t xml:space="preserve"> من انتهاء مدة العقد بعد ثلاثة </w:t>
      </w:r>
      <w:r w:rsidR="003255EC">
        <w:rPr>
          <w:rFonts w:cs="Simplified Arabic" w:hint="cs"/>
          <w:szCs w:val="28"/>
          <w:rtl/>
        </w:rPr>
        <w:t>أ</w:t>
      </w:r>
      <w:r w:rsidRPr="00443AAE">
        <w:rPr>
          <w:rFonts w:cs="Simplified Arabic"/>
          <w:szCs w:val="28"/>
          <w:rtl/>
        </w:rPr>
        <w:t>شهر</w:t>
      </w:r>
      <w:r w:rsidR="003255EC">
        <w:rPr>
          <w:rFonts w:cs="Simplified Arabic" w:hint="cs"/>
          <w:szCs w:val="28"/>
          <w:rtl/>
        </w:rPr>
        <w:t>,</w:t>
      </w:r>
      <w:r w:rsidRPr="00443AAE">
        <w:rPr>
          <w:rFonts w:cs="Simplified Arabic"/>
          <w:szCs w:val="28"/>
          <w:rtl/>
        </w:rPr>
        <w:t xml:space="preserve"> فإن صلة القرابة التي أنشأها بين الحاج وابنة</w:t>
      </w:r>
      <w:r w:rsidR="003255EC">
        <w:rPr>
          <w:rFonts w:cs="Simplified Arabic" w:hint="cs"/>
          <w:szCs w:val="28"/>
          <w:rtl/>
        </w:rPr>
        <w:t xml:space="preserve"> </w:t>
      </w:r>
      <w:r w:rsidR="003255EC">
        <w:rPr>
          <w:rFonts w:cs="Simplified Arabic"/>
          <w:szCs w:val="28"/>
          <w:rtl/>
        </w:rPr>
        <w:t>"</w:t>
      </w:r>
      <w:proofErr w:type="spellStart"/>
      <w:r w:rsidRPr="00443AAE">
        <w:rPr>
          <w:rFonts w:cs="Simplified Arabic"/>
          <w:szCs w:val="28"/>
          <w:rtl/>
        </w:rPr>
        <w:t>زارين</w:t>
      </w:r>
      <w:proofErr w:type="spellEnd"/>
      <w:r w:rsidR="003255EC">
        <w:rPr>
          <w:rFonts w:cs="Simplified Arabic"/>
          <w:szCs w:val="28"/>
          <w:rtl/>
        </w:rPr>
        <w:t>" تبق</w:t>
      </w:r>
      <w:r w:rsidR="003255EC">
        <w:rPr>
          <w:rFonts w:cs="Simplified Arabic" w:hint="cs"/>
          <w:szCs w:val="28"/>
          <w:rtl/>
        </w:rPr>
        <w:t>ى</w:t>
      </w:r>
      <w:r w:rsidRPr="00443AAE">
        <w:rPr>
          <w:rFonts w:cs="Simplified Arabic"/>
          <w:szCs w:val="28"/>
          <w:rtl/>
        </w:rPr>
        <w:t xml:space="preserve"> على حالها إلى الأبد.</w:t>
      </w:r>
    </w:p>
    <w:p w:rsidR="009C1BC7" w:rsidRPr="00443AAE" w:rsidRDefault="009C1BC7" w:rsidP="003255EC">
      <w:pPr>
        <w:jc w:val="lowKashida"/>
        <w:rPr>
          <w:rFonts w:cs="Simplified Arabic"/>
          <w:szCs w:val="28"/>
          <w:rtl/>
        </w:rPr>
      </w:pPr>
      <w:r w:rsidRPr="00443AAE">
        <w:rPr>
          <w:rFonts w:cs="Simplified Arabic" w:hint="eastAsia"/>
          <w:szCs w:val="28"/>
          <w:rtl/>
        </w:rPr>
        <w:t>وفي</w:t>
      </w:r>
      <w:r w:rsidRPr="00443AAE">
        <w:rPr>
          <w:rFonts w:cs="Simplified Arabic"/>
          <w:szCs w:val="28"/>
          <w:rtl/>
        </w:rPr>
        <w:t xml:space="preserve"> الحالتين السابقتين ولو أن</w:t>
      </w:r>
      <w:r w:rsidR="003255EC">
        <w:rPr>
          <w:rFonts w:cs="Simplified Arabic" w:hint="cs"/>
          <w:szCs w:val="28"/>
          <w:rtl/>
        </w:rPr>
        <w:t xml:space="preserve"> </w:t>
      </w:r>
      <w:r w:rsidR="003255EC">
        <w:rPr>
          <w:rFonts w:cs="Simplified Arabic"/>
          <w:szCs w:val="28"/>
          <w:rtl/>
        </w:rPr>
        <w:t>"</w:t>
      </w:r>
      <w:proofErr w:type="spellStart"/>
      <w:r w:rsidRPr="00443AAE">
        <w:rPr>
          <w:rFonts w:cs="Simplified Arabic"/>
          <w:szCs w:val="28"/>
          <w:rtl/>
        </w:rPr>
        <w:t>زارين</w:t>
      </w:r>
      <w:proofErr w:type="spellEnd"/>
      <w:r w:rsidRPr="00443AAE">
        <w:rPr>
          <w:rFonts w:cs="Simplified Arabic"/>
          <w:szCs w:val="28"/>
          <w:rtl/>
        </w:rPr>
        <w:t>" وزوجة عم السيد كشفي كانتا متزوجتين لما كان</w:t>
      </w:r>
      <w:r w:rsidR="003255EC">
        <w:rPr>
          <w:rFonts w:cs="Simplified Arabic" w:hint="cs"/>
          <w:szCs w:val="28"/>
          <w:rtl/>
        </w:rPr>
        <w:t xml:space="preserve"> </w:t>
      </w:r>
      <w:r w:rsidRPr="00443AAE">
        <w:rPr>
          <w:rFonts w:cs="Simplified Arabic" w:hint="eastAsia"/>
          <w:szCs w:val="28"/>
          <w:rtl/>
        </w:rPr>
        <w:t>بإمكا</w:t>
      </w:r>
      <w:r w:rsidR="003255EC">
        <w:rPr>
          <w:rFonts w:cs="Simplified Arabic" w:hint="cs"/>
          <w:szCs w:val="28"/>
          <w:rtl/>
        </w:rPr>
        <w:t>نه</w:t>
      </w:r>
      <w:r w:rsidRPr="00443AAE">
        <w:rPr>
          <w:rFonts w:cs="Simplified Arabic"/>
          <w:szCs w:val="28"/>
          <w:rtl/>
        </w:rPr>
        <w:t>ما عقد زواج</w:t>
      </w:r>
      <w:r w:rsidR="003255EC">
        <w:rPr>
          <w:rFonts w:cs="Simplified Arabic" w:hint="cs"/>
          <w:szCs w:val="28"/>
          <w:rtl/>
        </w:rPr>
        <w:t xml:space="preserve"> </w:t>
      </w:r>
      <w:r w:rsidRPr="00443AAE">
        <w:rPr>
          <w:rFonts w:cs="Simplified Arabic"/>
          <w:szCs w:val="28"/>
          <w:rtl/>
        </w:rPr>
        <w:t>"متعة غير جنسية" مع أحد بصرف النظر عن الفارق في العمر أو الشرط</w:t>
      </w:r>
      <w:r w:rsidR="003255EC">
        <w:rPr>
          <w:rFonts w:cs="Simplified Arabic" w:hint="cs"/>
          <w:szCs w:val="28"/>
          <w:rtl/>
        </w:rPr>
        <w:t xml:space="preserve"> </w:t>
      </w:r>
      <w:r w:rsidRPr="00443AAE">
        <w:rPr>
          <w:rFonts w:cs="Simplified Arabic" w:hint="eastAsia"/>
          <w:szCs w:val="28"/>
          <w:rtl/>
        </w:rPr>
        <w:t>الصريح</w:t>
      </w:r>
      <w:r w:rsidRPr="00443AAE">
        <w:rPr>
          <w:rFonts w:cs="Simplified Arabic"/>
          <w:szCs w:val="28"/>
          <w:rtl/>
        </w:rPr>
        <w:t xml:space="preserve"> بعدم إمكان إقامة علاقة جنسية</w:t>
      </w:r>
      <w:r w:rsidR="003255EC">
        <w:rPr>
          <w:rFonts w:cs="Simplified Arabic" w:hint="cs"/>
          <w:szCs w:val="28"/>
          <w:rtl/>
        </w:rPr>
        <w:t>,</w:t>
      </w:r>
      <w:r w:rsidRPr="00443AAE">
        <w:rPr>
          <w:rFonts w:cs="Simplified Arabic"/>
          <w:szCs w:val="28"/>
          <w:rtl/>
        </w:rPr>
        <w:t xml:space="preserve"> قد لا يكون من الصعب إدراك سبب تحريم عقد زواج</w:t>
      </w:r>
      <w:r w:rsidR="003255EC">
        <w:rPr>
          <w:rFonts w:cs="Simplified Arabic" w:hint="cs"/>
          <w:szCs w:val="28"/>
          <w:rtl/>
        </w:rPr>
        <w:t xml:space="preserve"> </w:t>
      </w:r>
      <w:r w:rsidRPr="00443AAE">
        <w:rPr>
          <w:rFonts w:cs="Simplified Arabic"/>
          <w:szCs w:val="28"/>
          <w:rtl/>
        </w:rPr>
        <w:t>"</w:t>
      </w:r>
      <w:r w:rsidRPr="00443AAE">
        <w:rPr>
          <w:rFonts w:cs="Simplified Arabic" w:hint="eastAsia"/>
          <w:szCs w:val="28"/>
          <w:rtl/>
        </w:rPr>
        <w:t>متعة</w:t>
      </w:r>
      <w:r w:rsidRPr="00443AAE">
        <w:rPr>
          <w:rFonts w:cs="Simplified Arabic"/>
          <w:szCs w:val="28"/>
          <w:rtl/>
        </w:rPr>
        <w:t xml:space="preserve"> غير جنسية" بين امرأة متزوجة ورجل راشد</w:t>
      </w:r>
      <w:r w:rsidR="003255EC">
        <w:rPr>
          <w:rFonts w:cs="Simplified Arabic" w:hint="cs"/>
          <w:szCs w:val="28"/>
          <w:rtl/>
        </w:rPr>
        <w:t>,</w:t>
      </w:r>
      <w:r w:rsidRPr="00443AAE">
        <w:rPr>
          <w:rFonts w:cs="Simplified Arabic"/>
          <w:szCs w:val="28"/>
          <w:rtl/>
        </w:rPr>
        <w:t xml:space="preserve"> لكن لماذا لا يمكن عقد زواج مماثل بين امرأة</w:t>
      </w:r>
      <w:r w:rsidR="003255EC">
        <w:rPr>
          <w:rFonts w:cs="Simplified Arabic" w:hint="cs"/>
          <w:szCs w:val="28"/>
          <w:rtl/>
        </w:rPr>
        <w:t xml:space="preserve"> </w:t>
      </w:r>
      <w:r w:rsidRPr="00443AAE">
        <w:rPr>
          <w:rFonts w:cs="Simplified Arabic" w:hint="eastAsia"/>
          <w:szCs w:val="28"/>
          <w:rtl/>
        </w:rPr>
        <w:t>متزوجة</w:t>
      </w:r>
      <w:r w:rsidRPr="00443AAE">
        <w:rPr>
          <w:rFonts w:cs="Simplified Arabic"/>
          <w:szCs w:val="28"/>
          <w:rtl/>
        </w:rPr>
        <w:t xml:space="preserve"> وطفل لا يتجاوز العامين من العمر</w:t>
      </w:r>
      <w:r w:rsidR="003255EC">
        <w:rPr>
          <w:rFonts w:cs="Simplified Arabic" w:hint="cs"/>
          <w:szCs w:val="28"/>
          <w:rtl/>
        </w:rPr>
        <w:t>,</w:t>
      </w:r>
      <w:r w:rsidRPr="00443AAE">
        <w:rPr>
          <w:rFonts w:cs="Simplified Arabic"/>
          <w:szCs w:val="28"/>
          <w:rtl/>
        </w:rPr>
        <w:t xml:space="preserve"> فما هو نوع الخطر الذي يمثله هذا العقد في حالة من</w:t>
      </w:r>
      <w:r w:rsidR="003255EC">
        <w:rPr>
          <w:rFonts w:cs="Simplified Arabic" w:hint="cs"/>
          <w:szCs w:val="28"/>
          <w:rtl/>
        </w:rPr>
        <w:t xml:space="preserve"> </w:t>
      </w:r>
      <w:r w:rsidRPr="00443AAE">
        <w:rPr>
          <w:rFonts w:cs="Simplified Arabic" w:hint="eastAsia"/>
          <w:szCs w:val="28"/>
          <w:rtl/>
        </w:rPr>
        <w:t>الواضح</w:t>
      </w:r>
      <w:r w:rsidRPr="00443AAE">
        <w:rPr>
          <w:rFonts w:cs="Simplified Arabic"/>
          <w:szCs w:val="28"/>
          <w:rtl/>
        </w:rPr>
        <w:t xml:space="preserve"> أن كل ما تؤدي إليه هو إقامة صلة من</w:t>
      </w:r>
      <w:r w:rsidR="003255EC">
        <w:rPr>
          <w:rFonts w:cs="Simplified Arabic" w:hint="cs"/>
          <w:szCs w:val="28"/>
          <w:rtl/>
        </w:rPr>
        <w:t xml:space="preserve"> </w:t>
      </w:r>
      <w:r w:rsidR="003255EC">
        <w:rPr>
          <w:rFonts w:cs="Simplified Arabic"/>
          <w:szCs w:val="28"/>
          <w:rtl/>
        </w:rPr>
        <w:t>"</w:t>
      </w:r>
      <w:r w:rsidRPr="00443AAE">
        <w:rPr>
          <w:rFonts w:cs="Simplified Arabic"/>
          <w:szCs w:val="28"/>
          <w:rtl/>
        </w:rPr>
        <w:t>القرابة" الوهمية تتيح اختلاط الجنسين بحرية؟</w:t>
      </w:r>
    </w:p>
    <w:p w:rsidR="009C1BC7" w:rsidRPr="00443AAE" w:rsidRDefault="009C1BC7" w:rsidP="003255EC">
      <w:pPr>
        <w:jc w:val="lowKashida"/>
        <w:rPr>
          <w:rFonts w:cs="Simplified Arabic"/>
          <w:szCs w:val="28"/>
          <w:rtl/>
        </w:rPr>
      </w:pPr>
      <w:r w:rsidRPr="00443AAE">
        <w:rPr>
          <w:rFonts w:cs="Simplified Arabic" w:hint="eastAsia"/>
          <w:szCs w:val="28"/>
          <w:rtl/>
        </w:rPr>
        <w:t>الإجابة</w:t>
      </w:r>
      <w:r w:rsidRPr="00443AAE">
        <w:rPr>
          <w:rFonts w:cs="Simplified Arabic"/>
          <w:szCs w:val="28"/>
          <w:rtl/>
        </w:rPr>
        <w:t xml:space="preserve"> على ما تقدم تكمن جزئي</w:t>
      </w:r>
      <w:r w:rsidR="003255EC">
        <w:rPr>
          <w:rFonts w:cs="Simplified Arabic" w:hint="cs"/>
          <w:szCs w:val="28"/>
          <w:rtl/>
        </w:rPr>
        <w:t>ً</w:t>
      </w:r>
      <w:r w:rsidRPr="00443AAE">
        <w:rPr>
          <w:rFonts w:cs="Simplified Arabic"/>
          <w:szCs w:val="28"/>
          <w:rtl/>
        </w:rPr>
        <w:t>ا في الطبيعة المزدوجة لعقد زواج</w:t>
      </w:r>
      <w:r w:rsidR="003255EC">
        <w:rPr>
          <w:rFonts w:cs="Simplified Arabic" w:hint="cs"/>
          <w:szCs w:val="28"/>
          <w:rtl/>
        </w:rPr>
        <w:t xml:space="preserve"> </w:t>
      </w:r>
      <w:r w:rsidR="003255EC">
        <w:rPr>
          <w:rFonts w:cs="Simplified Arabic"/>
          <w:szCs w:val="28"/>
          <w:rtl/>
        </w:rPr>
        <w:t>"</w:t>
      </w:r>
      <w:r w:rsidRPr="00443AAE">
        <w:rPr>
          <w:rFonts w:cs="Simplified Arabic"/>
          <w:szCs w:val="28"/>
          <w:rtl/>
        </w:rPr>
        <w:t>المتعة غير الجنسية" والتي تتيح تحويله إلى عقد</w:t>
      </w:r>
      <w:r w:rsidR="003255EC">
        <w:rPr>
          <w:rFonts w:cs="Simplified Arabic" w:hint="cs"/>
          <w:szCs w:val="28"/>
          <w:rtl/>
        </w:rPr>
        <w:t xml:space="preserve"> </w:t>
      </w:r>
      <w:r w:rsidR="003255EC">
        <w:rPr>
          <w:rFonts w:cs="Simplified Arabic"/>
          <w:szCs w:val="28"/>
          <w:rtl/>
        </w:rPr>
        <w:t>"</w:t>
      </w:r>
      <w:r w:rsidRPr="00443AAE">
        <w:rPr>
          <w:rFonts w:cs="Simplified Arabic"/>
          <w:szCs w:val="28"/>
          <w:rtl/>
        </w:rPr>
        <w:t>متعة جنسية" بمجرد إفصاح المرأة عن رغبتها</w:t>
      </w:r>
      <w:r w:rsidR="003255EC">
        <w:rPr>
          <w:rFonts w:cs="Simplified Arabic" w:hint="cs"/>
          <w:szCs w:val="28"/>
          <w:rtl/>
        </w:rPr>
        <w:t xml:space="preserve"> </w:t>
      </w:r>
      <w:r w:rsidRPr="00443AAE">
        <w:rPr>
          <w:rFonts w:cs="Simplified Arabic" w:hint="eastAsia"/>
          <w:szCs w:val="28"/>
          <w:rtl/>
        </w:rPr>
        <w:t>بذلك</w:t>
      </w:r>
      <w:r w:rsidR="003255EC">
        <w:rPr>
          <w:rFonts w:cs="Simplified Arabic" w:hint="cs"/>
          <w:szCs w:val="28"/>
          <w:rtl/>
        </w:rPr>
        <w:t>؛</w:t>
      </w:r>
      <w:r w:rsidRPr="00443AAE">
        <w:rPr>
          <w:rFonts w:cs="Simplified Arabic"/>
          <w:szCs w:val="28"/>
          <w:rtl/>
        </w:rPr>
        <w:t xml:space="preserve"> لهذا السبب يكون الفارق كبير</w:t>
      </w:r>
      <w:r w:rsidR="003255EC">
        <w:rPr>
          <w:rFonts w:cs="Simplified Arabic" w:hint="cs"/>
          <w:szCs w:val="28"/>
          <w:rtl/>
        </w:rPr>
        <w:t>ً</w:t>
      </w:r>
      <w:r w:rsidRPr="00443AAE">
        <w:rPr>
          <w:rFonts w:cs="Simplified Arabic"/>
          <w:szCs w:val="28"/>
          <w:rtl/>
        </w:rPr>
        <w:t>ا بين عمر</w:t>
      </w:r>
      <w:r w:rsidR="003255EC">
        <w:rPr>
          <w:rFonts w:cs="Simplified Arabic" w:hint="cs"/>
          <w:szCs w:val="28"/>
          <w:rtl/>
        </w:rPr>
        <w:t xml:space="preserve"> </w:t>
      </w:r>
      <w:r w:rsidR="003255EC">
        <w:rPr>
          <w:rFonts w:cs="Simplified Arabic"/>
          <w:szCs w:val="28"/>
          <w:rtl/>
        </w:rPr>
        <w:t>"</w:t>
      </w:r>
      <w:r w:rsidRPr="00443AAE">
        <w:rPr>
          <w:rFonts w:cs="Simplified Arabic"/>
          <w:szCs w:val="28"/>
          <w:rtl/>
        </w:rPr>
        <w:t>الزوجين" في بعض زيجات</w:t>
      </w:r>
      <w:r w:rsidR="003255EC">
        <w:rPr>
          <w:rFonts w:cs="Simplified Arabic" w:hint="cs"/>
          <w:szCs w:val="28"/>
          <w:rtl/>
        </w:rPr>
        <w:t xml:space="preserve"> </w:t>
      </w:r>
      <w:r w:rsidR="003255EC">
        <w:rPr>
          <w:rFonts w:cs="Simplified Arabic"/>
          <w:szCs w:val="28"/>
          <w:rtl/>
        </w:rPr>
        <w:t>"</w:t>
      </w:r>
      <w:r w:rsidRPr="00443AAE">
        <w:rPr>
          <w:rFonts w:cs="Simplified Arabic"/>
          <w:szCs w:val="28"/>
          <w:rtl/>
        </w:rPr>
        <w:t>المتعة غير الجنسية" من أجل ضمان استحالة تورطهما في علاقة جنسية</w:t>
      </w:r>
      <w:r w:rsidR="003255EC">
        <w:rPr>
          <w:rFonts w:cs="Simplified Arabic" w:hint="cs"/>
          <w:szCs w:val="28"/>
          <w:rtl/>
        </w:rPr>
        <w:t>,</w:t>
      </w:r>
      <w:r w:rsidRPr="00443AAE">
        <w:rPr>
          <w:rFonts w:cs="Simplified Arabic"/>
          <w:szCs w:val="28"/>
          <w:rtl/>
        </w:rPr>
        <w:t xml:space="preserve"> لكن السبب الأهم لمنع عقد زواج</w:t>
      </w:r>
      <w:r w:rsidR="003255EC">
        <w:rPr>
          <w:rFonts w:cs="Simplified Arabic" w:hint="cs"/>
          <w:szCs w:val="28"/>
          <w:rtl/>
        </w:rPr>
        <w:t xml:space="preserve"> </w:t>
      </w:r>
      <w:r w:rsidR="003255EC">
        <w:rPr>
          <w:rFonts w:cs="Simplified Arabic"/>
          <w:szCs w:val="28"/>
          <w:rtl/>
        </w:rPr>
        <w:t>"</w:t>
      </w:r>
      <w:r w:rsidRPr="00443AAE">
        <w:rPr>
          <w:rFonts w:cs="Simplified Arabic"/>
          <w:szCs w:val="28"/>
          <w:rtl/>
        </w:rPr>
        <w:t>متعة</w:t>
      </w:r>
      <w:r w:rsidR="003255EC">
        <w:rPr>
          <w:rFonts w:cs="Simplified Arabic" w:hint="cs"/>
          <w:szCs w:val="28"/>
          <w:rtl/>
        </w:rPr>
        <w:t xml:space="preserve"> </w:t>
      </w:r>
      <w:r w:rsidRPr="00443AAE">
        <w:rPr>
          <w:rFonts w:cs="Simplified Arabic" w:hint="eastAsia"/>
          <w:szCs w:val="28"/>
          <w:rtl/>
        </w:rPr>
        <w:t>غير</w:t>
      </w:r>
      <w:r w:rsidRPr="00443AAE">
        <w:rPr>
          <w:rFonts w:cs="Simplified Arabic"/>
          <w:szCs w:val="28"/>
          <w:rtl/>
        </w:rPr>
        <w:t xml:space="preserve"> جنسية" بين امرأة متزوجة وطفل قد لا يكون يتجاوز العامين من العمر يعود إلى طبيعة</w:t>
      </w:r>
      <w:r w:rsidR="003255EC">
        <w:rPr>
          <w:rFonts w:cs="Simplified Arabic" w:hint="cs"/>
          <w:szCs w:val="28"/>
          <w:rtl/>
        </w:rPr>
        <w:t xml:space="preserve"> </w:t>
      </w:r>
      <w:r w:rsidRPr="00443AAE">
        <w:rPr>
          <w:rFonts w:cs="Simplified Arabic" w:hint="eastAsia"/>
          <w:szCs w:val="28"/>
          <w:rtl/>
        </w:rPr>
        <w:t>التعاقدية</w:t>
      </w:r>
      <w:r w:rsidRPr="00443AAE">
        <w:rPr>
          <w:rFonts w:cs="Simplified Arabic"/>
          <w:szCs w:val="28"/>
          <w:rtl/>
        </w:rPr>
        <w:t xml:space="preserve"> للزواج</w:t>
      </w:r>
      <w:r w:rsidR="003255EC">
        <w:rPr>
          <w:rFonts w:cs="Simplified Arabic" w:hint="cs"/>
          <w:szCs w:val="28"/>
          <w:rtl/>
        </w:rPr>
        <w:t>,</w:t>
      </w:r>
      <w:r w:rsidR="003255EC">
        <w:rPr>
          <w:rFonts w:cs="Simplified Arabic"/>
          <w:szCs w:val="28"/>
          <w:rtl/>
        </w:rPr>
        <w:t xml:space="preserve"> و</w:t>
      </w:r>
      <w:r w:rsidR="003255EC">
        <w:rPr>
          <w:rFonts w:cs="Simplified Arabic" w:hint="cs"/>
          <w:szCs w:val="28"/>
          <w:rtl/>
        </w:rPr>
        <w:t>إ</w:t>
      </w:r>
      <w:r w:rsidRPr="00443AAE">
        <w:rPr>
          <w:rFonts w:cs="Simplified Arabic"/>
          <w:szCs w:val="28"/>
          <w:rtl/>
        </w:rPr>
        <w:t>ل</w:t>
      </w:r>
      <w:r w:rsidR="003255EC">
        <w:rPr>
          <w:rFonts w:cs="Simplified Arabic"/>
          <w:szCs w:val="28"/>
          <w:rtl/>
        </w:rPr>
        <w:t xml:space="preserve">ى تحريم الإسلام زواج المرأة من </w:t>
      </w:r>
      <w:r w:rsidR="003255EC">
        <w:rPr>
          <w:rFonts w:cs="Simplified Arabic" w:hint="cs"/>
          <w:szCs w:val="28"/>
          <w:rtl/>
        </w:rPr>
        <w:t>أ</w:t>
      </w:r>
      <w:r w:rsidRPr="00443AAE">
        <w:rPr>
          <w:rFonts w:cs="Simplified Arabic"/>
          <w:szCs w:val="28"/>
          <w:rtl/>
        </w:rPr>
        <w:t>كثر من شخص واحد في وقت واحد</w:t>
      </w:r>
      <w:r w:rsidR="003255EC">
        <w:rPr>
          <w:rFonts w:cs="Simplified Arabic" w:hint="cs"/>
          <w:szCs w:val="28"/>
          <w:rtl/>
        </w:rPr>
        <w:t>,</w:t>
      </w:r>
      <w:r w:rsidRPr="00443AAE">
        <w:rPr>
          <w:rFonts w:cs="Simplified Arabic"/>
          <w:szCs w:val="28"/>
          <w:rtl/>
        </w:rPr>
        <w:t xml:space="preserve"> فمنطق</w:t>
      </w:r>
      <w:r w:rsidR="003255EC">
        <w:rPr>
          <w:rFonts w:cs="Simplified Arabic" w:hint="cs"/>
          <w:szCs w:val="28"/>
          <w:rtl/>
        </w:rPr>
        <w:t xml:space="preserve"> </w:t>
      </w:r>
      <w:r w:rsidRPr="00443AAE">
        <w:rPr>
          <w:rFonts w:cs="Simplified Arabic" w:hint="eastAsia"/>
          <w:szCs w:val="28"/>
          <w:rtl/>
        </w:rPr>
        <w:t>عقد</w:t>
      </w:r>
      <w:r w:rsidRPr="00443AAE">
        <w:rPr>
          <w:rFonts w:cs="Simplified Arabic"/>
          <w:szCs w:val="28"/>
          <w:rtl/>
        </w:rPr>
        <w:t xml:space="preserve"> الزواج يقتضي بأن تكون المرأة ملكية</w:t>
      </w:r>
      <w:r w:rsidR="003255EC">
        <w:rPr>
          <w:rFonts w:cs="Simplified Arabic" w:hint="cs"/>
          <w:szCs w:val="28"/>
          <w:rtl/>
        </w:rPr>
        <w:t xml:space="preserve"> </w:t>
      </w:r>
      <w:r w:rsidR="003255EC">
        <w:rPr>
          <w:rFonts w:cs="Simplified Arabic"/>
          <w:szCs w:val="28"/>
          <w:rtl/>
        </w:rPr>
        <w:t>"</w:t>
      </w:r>
      <w:r w:rsidRPr="00443AAE">
        <w:rPr>
          <w:rFonts w:cs="Simplified Arabic"/>
          <w:szCs w:val="28"/>
          <w:rtl/>
        </w:rPr>
        <w:t>احتكارية" لزوجها</w:t>
      </w:r>
      <w:r w:rsidR="003255EC">
        <w:rPr>
          <w:rFonts w:cs="Simplified Arabic" w:hint="cs"/>
          <w:szCs w:val="28"/>
          <w:rtl/>
        </w:rPr>
        <w:t>,</w:t>
      </w:r>
      <w:r w:rsidRPr="00443AAE">
        <w:rPr>
          <w:rFonts w:cs="Simplified Arabic"/>
          <w:szCs w:val="28"/>
          <w:rtl/>
        </w:rPr>
        <w:t xml:space="preserve"> ولإسباغ الشرعية الضرورية!!</w:t>
      </w:r>
      <w:r w:rsidR="003255EC">
        <w:rPr>
          <w:rFonts w:cs="Simplified Arabic" w:hint="cs"/>
          <w:szCs w:val="28"/>
          <w:rtl/>
        </w:rPr>
        <w:t xml:space="preserve"> </w:t>
      </w:r>
      <w:r w:rsidRPr="00443AAE">
        <w:rPr>
          <w:rFonts w:cs="Simplified Arabic" w:hint="eastAsia"/>
          <w:szCs w:val="28"/>
          <w:rtl/>
        </w:rPr>
        <w:t>على</w:t>
      </w:r>
      <w:r w:rsidRPr="00443AAE">
        <w:rPr>
          <w:rFonts w:cs="Simplified Arabic"/>
          <w:szCs w:val="28"/>
          <w:rtl/>
        </w:rPr>
        <w:t xml:space="preserve"> صلات القرابة الوهمية والرمزية التي يقيمها عقد زواج</w:t>
      </w:r>
      <w:r w:rsidR="003255EC">
        <w:rPr>
          <w:rFonts w:cs="Simplified Arabic" w:hint="cs"/>
          <w:szCs w:val="28"/>
          <w:rtl/>
        </w:rPr>
        <w:t xml:space="preserve"> </w:t>
      </w:r>
      <w:r w:rsidR="003255EC">
        <w:rPr>
          <w:rFonts w:cs="Simplified Arabic"/>
          <w:szCs w:val="28"/>
          <w:rtl/>
        </w:rPr>
        <w:t>"</w:t>
      </w:r>
      <w:r w:rsidRPr="00443AAE">
        <w:rPr>
          <w:rFonts w:cs="Simplified Arabic"/>
          <w:szCs w:val="28"/>
          <w:rtl/>
        </w:rPr>
        <w:t>المتعة غير الجنسية" تمت مماثلة</w:t>
      </w:r>
      <w:r w:rsidR="003255EC">
        <w:rPr>
          <w:rFonts w:cs="Simplified Arabic" w:hint="cs"/>
          <w:szCs w:val="28"/>
          <w:rtl/>
        </w:rPr>
        <w:t xml:space="preserve"> </w:t>
      </w:r>
      <w:r w:rsidRPr="00443AAE">
        <w:rPr>
          <w:rFonts w:cs="Simplified Arabic" w:hint="eastAsia"/>
          <w:szCs w:val="28"/>
          <w:rtl/>
        </w:rPr>
        <w:t>قواعده</w:t>
      </w:r>
      <w:r w:rsidRPr="00443AAE">
        <w:rPr>
          <w:rFonts w:cs="Simplified Arabic"/>
          <w:szCs w:val="28"/>
          <w:rtl/>
        </w:rPr>
        <w:t xml:space="preserve"> مع القواعد الخاصة بعقد الزواج الدائم</w:t>
      </w:r>
      <w:r w:rsidR="003255EC">
        <w:rPr>
          <w:rFonts w:cs="Simplified Arabic" w:hint="cs"/>
          <w:szCs w:val="28"/>
          <w:rtl/>
        </w:rPr>
        <w:t>؛</w:t>
      </w:r>
      <w:r w:rsidRPr="00443AAE">
        <w:rPr>
          <w:rFonts w:cs="Simplified Arabic"/>
          <w:szCs w:val="28"/>
          <w:rtl/>
        </w:rPr>
        <w:t xml:space="preserve"> لذلك فإن عقد</w:t>
      </w:r>
      <w:r w:rsidR="003255EC">
        <w:rPr>
          <w:rFonts w:cs="Simplified Arabic" w:hint="cs"/>
          <w:szCs w:val="28"/>
          <w:rtl/>
        </w:rPr>
        <w:t xml:space="preserve"> </w:t>
      </w:r>
      <w:r w:rsidR="003255EC">
        <w:rPr>
          <w:rFonts w:cs="Simplified Arabic"/>
          <w:szCs w:val="28"/>
          <w:rtl/>
        </w:rPr>
        <w:t>"</w:t>
      </w:r>
      <w:r w:rsidRPr="00443AAE">
        <w:rPr>
          <w:rFonts w:cs="Simplified Arabic"/>
          <w:szCs w:val="28"/>
          <w:rtl/>
        </w:rPr>
        <w:t>متعة غير جنسية" ولو بين امرأة</w:t>
      </w:r>
      <w:r w:rsidR="003255EC">
        <w:rPr>
          <w:rFonts w:cs="Simplified Arabic" w:hint="cs"/>
          <w:szCs w:val="28"/>
          <w:rtl/>
        </w:rPr>
        <w:t xml:space="preserve"> </w:t>
      </w:r>
      <w:r w:rsidRPr="00443AAE">
        <w:rPr>
          <w:rFonts w:cs="Simplified Arabic" w:hint="eastAsia"/>
          <w:szCs w:val="28"/>
          <w:rtl/>
        </w:rPr>
        <w:t>متزوجة</w:t>
      </w:r>
      <w:r w:rsidRPr="00443AAE">
        <w:rPr>
          <w:rFonts w:cs="Simplified Arabic"/>
          <w:szCs w:val="28"/>
          <w:rtl/>
        </w:rPr>
        <w:t xml:space="preserve"> وطفل رضيع ينتهك الحق الحصري </w:t>
      </w:r>
      <w:r w:rsidR="003255EC">
        <w:rPr>
          <w:rFonts w:cs="Simplified Arabic"/>
          <w:szCs w:val="28"/>
          <w:rtl/>
        </w:rPr>
        <w:t>للزوج بملكية وظائف زوجته وواجبا</w:t>
      </w:r>
      <w:r w:rsidR="003255EC">
        <w:rPr>
          <w:rFonts w:cs="Simplified Arabic" w:hint="cs"/>
          <w:szCs w:val="28"/>
          <w:rtl/>
        </w:rPr>
        <w:t>ته</w:t>
      </w:r>
      <w:r w:rsidRPr="00443AAE">
        <w:rPr>
          <w:rFonts w:cs="Simplified Arabic"/>
          <w:szCs w:val="28"/>
          <w:rtl/>
        </w:rPr>
        <w:t>ا الزوجية على الصعيد الرمزي</w:t>
      </w:r>
      <w:r w:rsidR="003255EC">
        <w:rPr>
          <w:rFonts w:cs="Simplified Arabic" w:hint="cs"/>
          <w:szCs w:val="28"/>
          <w:rtl/>
        </w:rPr>
        <w:t>؛</w:t>
      </w:r>
      <w:r w:rsidRPr="00443AAE">
        <w:rPr>
          <w:rFonts w:cs="Simplified Arabic"/>
          <w:szCs w:val="28"/>
          <w:rtl/>
        </w:rPr>
        <w:t xml:space="preserve"> ولهذا السبب فإنه يمثل خطر</w:t>
      </w:r>
      <w:r w:rsidR="003255EC">
        <w:rPr>
          <w:rFonts w:cs="Simplified Arabic" w:hint="cs"/>
          <w:szCs w:val="28"/>
          <w:rtl/>
        </w:rPr>
        <w:t>ً</w:t>
      </w:r>
      <w:r w:rsidR="003255EC">
        <w:rPr>
          <w:rFonts w:cs="Simplified Arabic"/>
          <w:szCs w:val="28"/>
          <w:rtl/>
        </w:rPr>
        <w:t>ا على نقاوة نسب</w:t>
      </w:r>
      <w:r w:rsidR="003255EC">
        <w:rPr>
          <w:rFonts w:cs="Simplified Arabic" w:hint="cs"/>
          <w:szCs w:val="28"/>
          <w:rtl/>
        </w:rPr>
        <w:t>ه</w:t>
      </w:r>
      <w:r w:rsidRPr="00443AAE">
        <w:rPr>
          <w:rFonts w:cs="Simplified Arabic"/>
          <w:szCs w:val="28"/>
          <w:rtl/>
        </w:rPr>
        <w:t xml:space="preserve"> وذريته</w:t>
      </w:r>
      <w:r w:rsidR="003255EC">
        <w:rPr>
          <w:rFonts w:cs="Simplified Arabic" w:hint="cs"/>
          <w:szCs w:val="28"/>
          <w:rtl/>
        </w:rPr>
        <w:t>"</w:t>
      </w:r>
      <w:r w:rsidR="003255EC">
        <w:rPr>
          <w:rFonts w:cs="Simplified Arabic"/>
          <w:szCs w:val="28"/>
          <w:vertAlign w:val="superscript"/>
          <w:rtl/>
        </w:rPr>
        <w:t>(</w:t>
      </w:r>
      <w:r w:rsidR="003255EC">
        <w:rPr>
          <w:rStyle w:val="aa"/>
          <w:rFonts w:cs="Simplified Arabic"/>
          <w:szCs w:val="28"/>
          <w:rtl/>
        </w:rPr>
        <w:footnoteReference w:id="422"/>
      </w:r>
      <w:r w:rsidR="003255EC">
        <w:rPr>
          <w:rFonts w:cs="Simplified Arabic"/>
          <w:szCs w:val="28"/>
          <w:vertAlign w:val="superscript"/>
          <w:rtl/>
        </w:rPr>
        <w:t>)</w:t>
      </w:r>
      <w:r w:rsidR="003255EC">
        <w:rPr>
          <w:rFonts w:cs="Simplified Arabic" w:hint="cs"/>
          <w:szCs w:val="28"/>
          <w:rtl/>
        </w:rPr>
        <w:t>.</w:t>
      </w:r>
    </w:p>
    <w:p w:rsidR="009C1BC7" w:rsidRPr="003255EC" w:rsidRDefault="009C1BC7" w:rsidP="00443AAE">
      <w:pPr>
        <w:jc w:val="lowKashida"/>
        <w:rPr>
          <w:rFonts w:cs="Simplified Arabic"/>
          <w:bCs/>
          <w:color w:val="FF0000"/>
          <w:szCs w:val="28"/>
          <w:rtl/>
        </w:rPr>
      </w:pPr>
      <w:r w:rsidRPr="003255EC">
        <w:rPr>
          <w:rFonts w:cs="Simplified Arabic"/>
          <w:bCs/>
          <w:color w:val="FF0000"/>
          <w:szCs w:val="28"/>
          <w:rtl/>
        </w:rPr>
        <w:t>٨- المتعة لتسهيل عملية اتخاذ القرار:</w:t>
      </w:r>
    </w:p>
    <w:p w:rsidR="009C1BC7" w:rsidRPr="00443AAE" w:rsidRDefault="009C1BC7" w:rsidP="003255EC">
      <w:pPr>
        <w:jc w:val="lowKashida"/>
        <w:rPr>
          <w:rFonts w:cs="Simplified Arabic"/>
          <w:szCs w:val="28"/>
          <w:rtl/>
        </w:rPr>
      </w:pPr>
      <w:r w:rsidRPr="00443AAE">
        <w:rPr>
          <w:rFonts w:cs="Simplified Arabic" w:hint="eastAsia"/>
          <w:szCs w:val="28"/>
          <w:rtl/>
        </w:rPr>
        <w:t>تقول</w:t>
      </w:r>
      <w:r w:rsidRPr="00443AAE">
        <w:rPr>
          <w:rFonts w:cs="Simplified Arabic"/>
          <w:szCs w:val="28"/>
          <w:rtl/>
        </w:rPr>
        <w:t xml:space="preserve"> شهلا عن هذا النوع من المتعة: </w:t>
      </w:r>
      <w:r w:rsidR="003255EC">
        <w:rPr>
          <w:rFonts w:cs="Simplified Arabic" w:hint="cs"/>
          <w:szCs w:val="28"/>
          <w:rtl/>
        </w:rPr>
        <w:t>"</w:t>
      </w:r>
      <w:r w:rsidRPr="00443AAE">
        <w:rPr>
          <w:rFonts w:cs="Simplified Arabic"/>
          <w:szCs w:val="28"/>
          <w:rtl/>
        </w:rPr>
        <w:t>عندما تعثر</w:t>
      </w:r>
      <w:r w:rsidR="003255EC">
        <w:rPr>
          <w:rFonts w:cs="Simplified Arabic" w:hint="cs"/>
          <w:szCs w:val="28"/>
          <w:rtl/>
        </w:rPr>
        <w:t xml:space="preserve"> </w:t>
      </w:r>
      <w:r w:rsidR="003255EC">
        <w:rPr>
          <w:rFonts w:cs="Simplified Arabic"/>
          <w:szCs w:val="28"/>
          <w:rtl/>
        </w:rPr>
        <w:t>"</w:t>
      </w:r>
      <w:r w:rsidRPr="00443AAE">
        <w:rPr>
          <w:rFonts w:cs="Simplified Arabic"/>
          <w:szCs w:val="28"/>
          <w:rtl/>
        </w:rPr>
        <w:t>مؤسسة الزواج!!" على شريك مناسب</w:t>
      </w:r>
      <w:r w:rsidR="003255EC">
        <w:rPr>
          <w:rFonts w:cs="Simplified Arabic" w:hint="cs"/>
          <w:szCs w:val="28"/>
          <w:rtl/>
        </w:rPr>
        <w:t xml:space="preserve"> </w:t>
      </w:r>
      <w:r w:rsidRPr="00443AAE">
        <w:rPr>
          <w:rFonts w:cs="Simplified Arabic" w:hint="eastAsia"/>
          <w:szCs w:val="28"/>
          <w:rtl/>
        </w:rPr>
        <w:t>للراغب</w:t>
      </w:r>
      <w:r w:rsidRPr="00443AAE">
        <w:rPr>
          <w:rFonts w:cs="Simplified Arabic"/>
          <w:szCs w:val="28"/>
          <w:rtl/>
        </w:rPr>
        <w:t xml:space="preserve"> في الزواج يتم عقد اجتماع للتعارف بينهما</w:t>
      </w:r>
      <w:r w:rsidR="003255EC">
        <w:rPr>
          <w:rFonts w:cs="Simplified Arabic" w:hint="cs"/>
          <w:szCs w:val="28"/>
          <w:rtl/>
        </w:rPr>
        <w:t>,</w:t>
      </w:r>
      <w:r w:rsidRPr="00443AAE">
        <w:rPr>
          <w:rFonts w:cs="Simplified Arabic"/>
          <w:szCs w:val="28"/>
          <w:rtl/>
        </w:rPr>
        <w:t xml:space="preserve"> وبسبب التشدد في فرض الحجاب لا</w:t>
      </w:r>
      <w:r w:rsidR="003255EC">
        <w:rPr>
          <w:rFonts w:cs="Simplified Arabic" w:hint="cs"/>
          <w:szCs w:val="28"/>
          <w:rtl/>
        </w:rPr>
        <w:t xml:space="preserve"> </w:t>
      </w:r>
      <w:r w:rsidRPr="00443AAE">
        <w:rPr>
          <w:rFonts w:cs="Simplified Arabic" w:hint="eastAsia"/>
          <w:szCs w:val="28"/>
          <w:rtl/>
        </w:rPr>
        <w:t>يستطيع</w:t>
      </w:r>
      <w:r w:rsidRPr="00443AAE">
        <w:rPr>
          <w:rFonts w:cs="Simplified Arabic"/>
          <w:szCs w:val="28"/>
          <w:rtl/>
        </w:rPr>
        <w:t xml:space="preserve"> الرجل </w:t>
      </w:r>
      <w:r w:rsidRPr="00443AAE">
        <w:rPr>
          <w:rFonts w:cs="Simplified Arabic"/>
          <w:szCs w:val="28"/>
          <w:rtl/>
        </w:rPr>
        <w:lastRenderedPageBreak/>
        <w:t>رؤية وجه زوجته المحتملة</w:t>
      </w:r>
      <w:r w:rsidR="003255EC">
        <w:rPr>
          <w:rFonts w:cs="Simplified Arabic" w:hint="cs"/>
          <w:szCs w:val="28"/>
          <w:rtl/>
        </w:rPr>
        <w:t>,</w:t>
      </w:r>
      <w:r w:rsidRPr="00443AAE">
        <w:rPr>
          <w:rFonts w:cs="Simplified Arabic"/>
          <w:szCs w:val="28"/>
          <w:rtl/>
        </w:rPr>
        <w:t xml:space="preserve"> ولتمكين الطرفين من اتخاذ قرارهما</w:t>
      </w:r>
      <w:r w:rsidR="003255EC">
        <w:rPr>
          <w:rFonts w:cs="Simplified Arabic" w:hint="cs"/>
          <w:szCs w:val="28"/>
          <w:rtl/>
        </w:rPr>
        <w:t>,</w:t>
      </w:r>
      <w:r w:rsidRPr="00443AAE">
        <w:rPr>
          <w:rFonts w:cs="Simplified Arabic"/>
          <w:szCs w:val="28"/>
          <w:rtl/>
        </w:rPr>
        <w:t xml:space="preserve"> وعلى وجه الخصوص</w:t>
      </w:r>
      <w:r w:rsidR="003255EC">
        <w:rPr>
          <w:rFonts w:cs="Simplified Arabic" w:hint="cs"/>
          <w:szCs w:val="28"/>
          <w:rtl/>
        </w:rPr>
        <w:t xml:space="preserve"> </w:t>
      </w:r>
      <w:r w:rsidRPr="00443AAE">
        <w:rPr>
          <w:rFonts w:cs="Simplified Arabic" w:hint="eastAsia"/>
          <w:szCs w:val="28"/>
          <w:rtl/>
        </w:rPr>
        <w:t>الرجل</w:t>
      </w:r>
      <w:r w:rsidR="003255EC">
        <w:rPr>
          <w:rFonts w:cs="Simplified Arabic"/>
          <w:szCs w:val="28"/>
          <w:rtl/>
        </w:rPr>
        <w:t xml:space="preserve"> يعقد مسؤو</w:t>
      </w:r>
      <w:r w:rsidRPr="00443AAE">
        <w:rPr>
          <w:rFonts w:cs="Simplified Arabic"/>
          <w:szCs w:val="28"/>
          <w:rtl/>
        </w:rPr>
        <w:t>لو المؤسسة زواج</w:t>
      </w:r>
      <w:r w:rsidR="003255EC">
        <w:rPr>
          <w:rFonts w:cs="Simplified Arabic" w:hint="cs"/>
          <w:szCs w:val="28"/>
          <w:rtl/>
        </w:rPr>
        <w:t xml:space="preserve"> </w:t>
      </w:r>
      <w:r w:rsidR="003255EC">
        <w:rPr>
          <w:rFonts w:cs="Simplified Arabic"/>
          <w:szCs w:val="28"/>
          <w:rtl/>
        </w:rPr>
        <w:t>"</w:t>
      </w:r>
      <w:r w:rsidRPr="00443AAE">
        <w:rPr>
          <w:rFonts w:cs="Simplified Arabic"/>
          <w:szCs w:val="28"/>
          <w:rtl/>
        </w:rPr>
        <w:t>متعة غير جنسية" بينهما لبضع ساعات, وبذلك تستطيع</w:t>
      </w:r>
      <w:r w:rsidR="003255EC">
        <w:rPr>
          <w:rFonts w:cs="Simplified Arabic" w:hint="cs"/>
          <w:szCs w:val="28"/>
          <w:rtl/>
        </w:rPr>
        <w:t xml:space="preserve"> </w:t>
      </w:r>
      <w:r w:rsidRPr="00443AAE">
        <w:rPr>
          <w:rFonts w:cs="Simplified Arabic" w:hint="eastAsia"/>
          <w:szCs w:val="28"/>
          <w:rtl/>
        </w:rPr>
        <w:t>المرأة</w:t>
      </w:r>
      <w:r w:rsidR="003255EC">
        <w:rPr>
          <w:rFonts w:cs="Simplified Arabic"/>
          <w:szCs w:val="28"/>
          <w:rtl/>
        </w:rPr>
        <w:t xml:space="preserve"> إرخاء حجا</w:t>
      </w:r>
      <w:r w:rsidR="003255EC">
        <w:rPr>
          <w:rFonts w:cs="Simplified Arabic" w:hint="cs"/>
          <w:szCs w:val="28"/>
          <w:rtl/>
        </w:rPr>
        <w:t>به</w:t>
      </w:r>
      <w:r w:rsidRPr="00443AAE">
        <w:rPr>
          <w:rFonts w:cs="Simplified Arabic"/>
          <w:szCs w:val="28"/>
          <w:rtl/>
        </w:rPr>
        <w:t>ا ليتمكن الرجل من رؤية وجهها</w:t>
      </w:r>
      <w:r w:rsidR="003255EC">
        <w:rPr>
          <w:rFonts w:cs="Simplified Arabic" w:hint="cs"/>
          <w:szCs w:val="28"/>
          <w:rtl/>
        </w:rPr>
        <w:t>,</w:t>
      </w:r>
      <w:r w:rsidR="003255EC">
        <w:rPr>
          <w:rFonts w:cs="Simplified Arabic"/>
          <w:szCs w:val="28"/>
          <w:rtl/>
        </w:rPr>
        <w:t xml:space="preserve"> وفي حال عدم إعجا</w:t>
      </w:r>
      <w:r w:rsidR="003255EC">
        <w:rPr>
          <w:rFonts w:cs="Simplified Arabic" w:hint="cs"/>
          <w:szCs w:val="28"/>
          <w:rtl/>
        </w:rPr>
        <w:t>به</w:t>
      </w:r>
      <w:r w:rsidRPr="00443AAE">
        <w:rPr>
          <w:rFonts w:cs="Simplified Arabic"/>
          <w:szCs w:val="28"/>
          <w:rtl/>
        </w:rPr>
        <w:t>ما ببعضهما ينصرفان</w:t>
      </w:r>
      <w:r w:rsidR="003255EC">
        <w:rPr>
          <w:rFonts w:cs="Simplified Arabic" w:hint="cs"/>
          <w:szCs w:val="28"/>
          <w:rtl/>
        </w:rPr>
        <w:t xml:space="preserve"> </w:t>
      </w:r>
      <w:r w:rsidRPr="00443AAE">
        <w:rPr>
          <w:rFonts w:cs="Simplified Arabic" w:hint="eastAsia"/>
          <w:szCs w:val="28"/>
          <w:rtl/>
        </w:rPr>
        <w:t>في</w:t>
      </w:r>
      <w:r w:rsidRPr="00443AAE">
        <w:rPr>
          <w:rFonts w:cs="Simplified Arabic"/>
          <w:szCs w:val="28"/>
          <w:rtl/>
        </w:rPr>
        <w:t xml:space="preserve"> انتظار العثور على الشريك المناسب لكل منهما</w:t>
      </w:r>
      <w:r w:rsidR="003255EC">
        <w:rPr>
          <w:rFonts w:cs="Simplified Arabic" w:hint="cs"/>
          <w:szCs w:val="28"/>
          <w:rtl/>
        </w:rPr>
        <w:t>,</w:t>
      </w:r>
      <w:r w:rsidRPr="00443AAE">
        <w:rPr>
          <w:rFonts w:cs="Simplified Arabic"/>
          <w:szCs w:val="28"/>
          <w:rtl/>
        </w:rPr>
        <w:t xml:space="preserve"> ويتم فسخ عقد</w:t>
      </w:r>
      <w:r w:rsidR="003255EC">
        <w:rPr>
          <w:rFonts w:cs="Simplified Arabic" w:hint="cs"/>
          <w:szCs w:val="28"/>
          <w:rtl/>
        </w:rPr>
        <w:t xml:space="preserve"> </w:t>
      </w:r>
      <w:r w:rsidR="003255EC">
        <w:rPr>
          <w:rFonts w:cs="Simplified Arabic"/>
          <w:szCs w:val="28"/>
          <w:rtl/>
        </w:rPr>
        <w:t>"</w:t>
      </w:r>
      <w:r w:rsidRPr="00443AAE">
        <w:rPr>
          <w:rFonts w:cs="Simplified Arabic"/>
          <w:szCs w:val="28"/>
          <w:rtl/>
        </w:rPr>
        <w:t>المتعة غير الجنسية"</w:t>
      </w:r>
      <w:r w:rsidR="003255EC">
        <w:rPr>
          <w:rFonts w:cs="Simplified Arabic" w:hint="cs"/>
          <w:szCs w:val="28"/>
          <w:rtl/>
        </w:rPr>
        <w:t>,</w:t>
      </w:r>
      <w:r w:rsidRPr="00443AAE">
        <w:rPr>
          <w:rFonts w:cs="Simplified Arabic"/>
          <w:szCs w:val="28"/>
          <w:rtl/>
        </w:rPr>
        <w:t xml:space="preserve"> وفي</w:t>
      </w:r>
      <w:r w:rsidR="003255EC">
        <w:rPr>
          <w:rFonts w:cs="Simplified Arabic" w:hint="cs"/>
          <w:szCs w:val="28"/>
          <w:rtl/>
        </w:rPr>
        <w:t xml:space="preserve"> </w:t>
      </w:r>
      <w:r w:rsidRPr="00443AAE">
        <w:rPr>
          <w:rFonts w:cs="Simplified Arabic" w:hint="eastAsia"/>
          <w:szCs w:val="28"/>
          <w:rtl/>
        </w:rPr>
        <w:t>حال</w:t>
      </w:r>
      <w:r w:rsidR="003255EC">
        <w:rPr>
          <w:rFonts w:cs="Simplified Arabic"/>
          <w:szCs w:val="28"/>
          <w:rtl/>
        </w:rPr>
        <w:t xml:space="preserve"> تبادلا الإعجاب تقوم عائلا</w:t>
      </w:r>
      <w:r w:rsidR="003255EC">
        <w:rPr>
          <w:rFonts w:cs="Simplified Arabic" w:hint="cs"/>
          <w:szCs w:val="28"/>
          <w:rtl/>
        </w:rPr>
        <w:t>ته</w:t>
      </w:r>
      <w:r w:rsidRPr="00443AAE">
        <w:rPr>
          <w:rFonts w:cs="Simplified Arabic"/>
          <w:szCs w:val="28"/>
          <w:rtl/>
        </w:rPr>
        <w:t>ما بالتفاوض على شروط الزواج وترتيباته وفق</w:t>
      </w:r>
      <w:r w:rsidR="003255EC">
        <w:rPr>
          <w:rFonts w:cs="Simplified Arabic" w:hint="cs"/>
          <w:szCs w:val="28"/>
          <w:rtl/>
        </w:rPr>
        <w:t>ً</w:t>
      </w:r>
      <w:r w:rsidRPr="00443AAE">
        <w:rPr>
          <w:rFonts w:cs="Simplified Arabic"/>
          <w:szCs w:val="28"/>
          <w:rtl/>
        </w:rPr>
        <w:t>ا للتقاليد الإيرانية</w:t>
      </w:r>
      <w:r w:rsidR="003255EC">
        <w:rPr>
          <w:rFonts w:cs="Simplified Arabic" w:hint="cs"/>
          <w:szCs w:val="28"/>
          <w:rtl/>
        </w:rPr>
        <w:t xml:space="preserve">, </w:t>
      </w:r>
      <w:r w:rsidRPr="00443AAE">
        <w:rPr>
          <w:rFonts w:cs="Simplified Arabic" w:hint="eastAsia"/>
          <w:szCs w:val="28"/>
          <w:rtl/>
        </w:rPr>
        <w:t>ولا</w:t>
      </w:r>
      <w:r w:rsidRPr="00443AAE">
        <w:rPr>
          <w:rFonts w:cs="Simplified Arabic"/>
          <w:szCs w:val="28"/>
          <w:rtl/>
        </w:rPr>
        <w:t xml:space="preserve"> يلجأ الأفراد دوما إلى</w:t>
      </w:r>
      <w:r w:rsidR="003255EC">
        <w:rPr>
          <w:rFonts w:cs="Simplified Arabic" w:hint="cs"/>
          <w:szCs w:val="28"/>
          <w:rtl/>
        </w:rPr>
        <w:t xml:space="preserve"> </w:t>
      </w:r>
      <w:r w:rsidR="003255EC">
        <w:rPr>
          <w:rFonts w:cs="Simplified Arabic"/>
          <w:szCs w:val="28"/>
          <w:rtl/>
        </w:rPr>
        <w:t>"</w:t>
      </w:r>
      <w:r w:rsidRPr="00443AAE">
        <w:rPr>
          <w:rFonts w:cs="Simplified Arabic"/>
          <w:szCs w:val="28"/>
          <w:rtl/>
        </w:rPr>
        <w:t>مؤسسة الزواج" مباشرة</w:t>
      </w:r>
      <w:r w:rsidR="003255EC">
        <w:rPr>
          <w:rFonts w:cs="Simplified Arabic" w:hint="cs"/>
          <w:szCs w:val="28"/>
          <w:rtl/>
        </w:rPr>
        <w:t>,</w:t>
      </w:r>
      <w:r w:rsidRPr="00443AAE">
        <w:rPr>
          <w:rFonts w:cs="Simplified Arabic"/>
          <w:szCs w:val="28"/>
          <w:rtl/>
        </w:rPr>
        <w:t xml:space="preserve"> ففي بعض الأحيان تلجأ العائلات إلى</w:t>
      </w:r>
      <w:r w:rsidR="003255EC">
        <w:rPr>
          <w:rFonts w:cs="Simplified Arabic" w:hint="cs"/>
          <w:szCs w:val="28"/>
          <w:rtl/>
        </w:rPr>
        <w:t xml:space="preserve"> </w:t>
      </w:r>
      <w:r w:rsidRPr="00443AAE">
        <w:rPr>
          <w:rFonts w:cs="Simplified Arabic" w:hint="eastAsia"/>
          <w:szCs w:val="28"/>
          <w:rtl/>
        </w:rPr>
        <w:t>المؤسسة</w:t>
      </w:r>
      <w:r w:rsidRPr="00443AAE">
        <w:rPr>
          <w:rFonts w:cs="Simplified Arabic"/>
          <w:szCs w:val="28"/>
          <w:rtl/>
        </w:rPr>
        <w:t xml:space="preserve"> للعثور على شريك مناسب لأبنائها.</w:t>
      </w:r>
    </w:p>
    <w:p w:rsidR="009C1BC7" w:rsidRPr="00443AAE" w:rsidRDefault="009C1BC7" w:rsidP="003255EC">
      <w:pPr>
        <w:jc w:val="lowKashida"/>
        <w:rPr>
          <w:rFonts w:cs="Simplified Arabic"/>
          <w:szCs w:val="28"/>
          <w:rtl/>
        </w:rPr>
      </w:pPr>
      <w:r w:rsidRPr="00443AAE">
        <w:rPr>
          <w:rFonts w:cs="Simplified Arabic" w:hint="eastAsia"/>
          <w:szCs w:val="28"/>
          <w:rtl/>
        </w:rPr>
        <w:t>وفق</w:t>
      </w:r>
      <w:r w:rsidR="003255EC">
        <w:rPr>
          <w:rFonts w:cs="Simplified Arabic" w:hint="cs"/>
          <w:szCs w:val="28"/>
          <w:rtl/>
        </w:rPr>
        <w:t>ً</w:t>
      </w:r>
      <w:r w:rsidRPr="00443AAE">
        <w:rPr>
          <w:rFonts w:cs="Simplified Arabic" w:hint="eastAsia"/>
          <w:szCs w:val="28"/>
          <w:rtl/>
        </w:rPr>
        <w:t>ا</w:t>
      </w:r>
      <w:r w:rsidRPr="00443AAE">
        <w:rPr>
          <w:rFonts w:cs="Simplified Arabic"/>
          <w:szCs w:val="28"/>
          <w:rtl/>
        </w:rPr>
        <w:t xml:space="preserve"> للاعتقاد الشائع فإن معظم المستفيدين من خدمات المؤسسة هم من الرجال والنساء</w:t>
      </w:r>
      <w:r w:rsidR="003255EC">
        <w:rPr>
          <w:rFonts w:cs="Simplified Arabic" w:hint="cs"/>
          <w:szCs w:val="28"/>
          <w:rtl/>
        </w:rPr>
        <w:t xml:space="preserve"> </w:t>
      </w:r>
      <w:r w:rsidRPr="00443AAE">
        <w:rPr>
          <w:rFonts w:cs="Simplified Arabic" w:hint="eastAsia"/>
          <w:szCs w:val="28"/>
          <w:rtl/>
        </w:rPr>
        <w:t>المتدينين</w:t>
      </w:r>
      <w:r w:rsidR="003255EC">
        <w:rPr>
          <w:rFonts w:cs="Simplified Arabic" w:hint="cs"/>
          <w:szCs w:val="28"/>
          <w:rtl/>
        </w:rPr>
        <w:t>,</w:t>
      </w:r>
      <w:r w:rsidR="003255EC">
        <w:rPr>
          <w:rFonts w:cs="Simplified Arabic"/>
          <w:szCs w:val="28"/>
          <w:rtl/>
        </w:rPr>
        <w:t xml:space="preserve"> وتأكدت من صدقي</w:t>
      </w:r>
      <w:r w:rsidR="003255EC">
        <w:rPr>
          <w:rFonts w:cs="Simplified Arabic" w:hint="cs"/>
          <w:szCs w:val="28"/>
          <w:rtl/>
        </w:rPr>
        <w:t>ة</w:t>
      </w:r>
      <w:r w:rsidRPr="00443AAE">
        <w:rPr>
          <w:rFonts w:cs="Simplified Arabic"/>
          <w:szCs w:val="28"/>
          <w:rtl/>
        </w:rPr>
        <w:t xml:space="preserve"> هذا الاعتقاد خلال زيارتي لمكاتب المؤسسة في طهران</w:t>
      </w:r>
      <w:r w:rsidR="003255EC">
        <w:rPr>
          <w:rFonts w:cs="Simplified Arabic" w:hint="cs"/>
          <w:szCs w:val="28"/>
          <w:rtl/>
        </w:rPr>
        <w:t>,</w:t>
      </w:r>
      <w:r w:rsidRPr="00443AAE">
        <w:rPr>
          <w:rFonts w:cs="Simplified Arabic"/>
          <w:szCs w:val="28"/>
          <w:rtl/>
        </w:rPr>
        <w:t xml:space="preserve"> ومعظم</w:t>
      </w:r>
      <w:r w:rsidR="003255EC">
        <w:rPr>
          <w:rFonts w:cs="Simplified Arabic" w:hint="cs"/>
          <w:szCs w:val="28"/>
          <w:rtl/>
        </w:rPr>
        <w:t xml:space="preserve"> </w:t>
      </w:r>
      <w:r w:rsidRPr="00443AAE">
        <w:rPr>
          <w:rFonts w:cs="Simplified Arabic" w:hint="eastAsia"/>
          <w:szCs w:val="28"/>
          <w:rtl/>
        </w:rPr>
        <w:t>الزبائن</w:t>
      </w:r>
      <w:r w:rsidRPr="00443AAE">
        <w:rPr>
          <w:rFonts w:cs="Simplified Arabic"/>
          <w:szCs w:val="28"/>
          <w:rtl/>
        </w:rPr>
        <w:t xml:space="preserve"> يفضلون زواج</w:t>
      </w:r>
      <w:r w:rsidR="003255EC">
        <w:rPr>
          <w:rFonts w:cs="Simplified Arabic" w:hint="cs"/>
          <w:szCs w:val="28"/>
          <w:rtl/>
        </w:rPr>
        <w:t>ً</w:t>
      </w:r>
      <w:r w:rsidRPr="00443AAE">
        <w:rPr>
          <w:rFonts w:cs="Simplified Arabic"/>
          <w:szCs w:val="28"/>
          <w:rtl/>
        </w:rPr>
        <w:t>ا دائم</w:t>
      </w:r>
      <w:r w:rsidR="003255EC">
        <w:rPr>
          <w:rFonts w:cs="Simplified Arabic" w:hint="cs"/>
          <w:szCs w:val="28"/>
          <w:rtl/>
        </w:rPr>
        <w:t>ً</w:t>
      </w:r>
      <w:r w:rsidRPr="00443AAE">
        <w:rPr>
          <w:rFonts w:cs="Simplified Arabic"/>
          <w:szCs w:val="28"/>
          <w:rtl/>
        </w:rPr>
        <w:t>ا على الرغم من أن بعضهم يفتش عن شريك يوافق على عقد زواج</w:t>
      </w:r>
    </w:p>
    <w:p w:rsidR="009C1BC7" w:rsidRPr="00443AAE" w:rsidRDefault="009C1BC7" w:rsidP="003255EC">
      <w:pPr>
        <w:jc w:val="lowKashida"/>
        <w:rPr>
          <w:rFonts w:cs="Simplified Arabic"/>
          <w:szCs w:val="28"/>
          <w:rtl/>
        </w:rPr>
      </w:pPr>
      <w:r w:rsidRPr="00443AAE">
        <w:rPr>
          <w:rFonts w:cs="Simplified Arabic" w:hint="eastAsia"/>
          <w:szCs w:val="28"/>
          <w:rtl/>
        </w:rPr>
        <w:t>متعة</w:t>
      </w:r>
      <w:r w:rsidRPr="00443AAE">
        <w:rPr>
          <w:rFonts w:cs="Simplified Arabic"/>
          <w:szCs w:val="28"/>
          <w:rtl/>
        </w:rPr>
        <w:t>, اكتسبت</w:t>
      </w:r>
      <w:r w:rsidR="003255EC">
        <w:rPr>
          <w:rFonts w:cs="Simplified Arabic" w:hint="cs"/>
          <w:szCs w:val="28"/>
          <w:rtl/>
        </w:rPr>
        <w:t xml:space="preserve"> </w:t>
      </w:r>
      <w:r w:rsidR="003255EC">
        <w:rPr>
          <w:rFonts w:cs="Simplified Arabic"/>
          <w:szCs w:val="28"/>
          <w:rtl/>
        </w:rPr>
        <w:t>"</w:t>
      </w:r>
      <w:r w:rsidRPr="00443AAE">
        <w:rPr>
          <w:rFonts w:cs="Simplified Arabic"/>
          <w:szCs w:val="28"/>
          <w:rtl/>
        </w:rPr>
        <w:t>مؤسسة الزواج" وشقيقتها</w:t>
      </w:r>
      <w:r w:rsidR="003255EC">
        <w:rPr>
          <w:rFonts w:cs="Simplified Arabic" w:hint="cs"/>
          <w:szCs w:val="28"/>
          <w:rtl/>
        </w:rPr>
        <w:t xml:space="preserve"> </w:t>
      </w:r>
      <w:r w:rsidR="003255EC">
        <w:rPr>
          <w:rFonts w:cs="Simplified Arabic"/>
          <w:szCs w:val="28"/>
          <w:rtl/>
        </w:rPr>
        <w:t>"</w:t>
      </w:r>
      <w:r w:rsidRPr="00443AAE">
        <w:rPr>
          <w:rFonts w:cs="Simplified Arabic"/>
          <w:szCs w:val="28"/>
          <w:rtl/>
        </w:rPr>
        <w:t>مؤسسة الشهيد" شهرة واسعة في إيران لجهة</w:t>
      </w:r>
      <w:r w:rsidR="003255EC">
        <w:rPr>
          <w:rFonts w:cs="Simplified Arabic" w:hint="cs"/>
          <w:szCs w:val="28"/>
          <w:rtl/>
        </w:rPr>
        <w:t xml:space="preserve"> </w:t>
      </w:r>
      <w:r w:rsidRPr="00443AAE">
        <w:rPr>
          <w:rFonts w:cs="Simplified Arabic" w:hint="eastAsia"/>
          <w:szCs w:val="28"/>
          <w:rtl/>
        </w:rPr>
        <w:t>تشجيع</w:t>
      </w:r>
      <w:r w:rsidRPr="00443AAE">
        <w:rPr>
          <w:rFonts w:cs="Simplified Arabic"/>
          <w:szCs w:val="28"/>
          <w:rtl/>
        </w:rPr>
        <w:t xml:space="preserve"> الزواج وتسهيله بنوعية المؤقت والدائم بين أرامل شهداء الحرب </w:t>
      </w:r>
      <w:r w:rsidR="003255EC">
        <w:rPr>
          <w:rFonts w:cs="Simplified Arabic" w:hint="cs"/>
          <w:szCs w:val="28"/>
          <w:rtl/>
        </w:rPr>
        <w:t>-</w:t>
      </w:r>
      <w:r w:rsidR="003255EC">
        <w:rPr>
          <w:rFonts w:cs="Simplified Arabic"/>
          <w:szCs w:val="28"/>
          <w:rtl/>
        </w:rPr>
        <w:t xml:space="preserve">الإيرانية </w:t>
      </w:r>
      <w:r w:rsidRPr="00443AAE">
        <w:rPr>
          <w:rFonts w:cs="Simplified Arabic"/>
          <w:szCs w:val="28"/>
          <w:rtl/>
        </w:rPr>
        <w:t>العراقية</w:t>
      </w:r>
      <w:r w:rsidR="003255EC">
        <w:rPr>
          <w:rFonts w:cs="Simplified Arabic" w:hint="cs"/>
          <w:szCs w:val="28"/>
          <w:rtl/>
        </w:rPr>
        <w:t>-</w:t>
      </w:r>
      <w:r w:rsidRPr="00443AAE">
        <w:rPr>
          <w:rFonts w:cs="Simplified Arabic"/>
          <w:szCs w:val="28"/>
          <w:rtl/>
        </w:rPr>
        <w:t xml:space="preserve"> والجنود</w:t>
      </w:r>
      <w:r w:rsidR="003255EC">
        <w:rPr>
          <w:rFonts w:cs="Simplified Arabic" w:hint="cs"/>
          <w:szCs w:val="28"/>
          <w:rtl/>
        </w:rPr>
        <w:t xml:space="preserve"> </w:t>
      </w:r>
      <w:r w:rsidRPr="00443AAE">
        <w:rPr>
          <w:rFonts w:cs="Simplified Arabic" w:hint="eastAsia"/>
          <w:szCs w:val="28"/>
          <w:rtl/>
        </w:rPr>
        <w:t>العائدين</w:t>
      </w:r>
      <w:r w:rsidRPr="00443AAE">
        <w:rPr>
          <w:rFonts w:cs="Simplified Arabic"/>
          <w:szCs w:val="28"/>
          <w:rtl/>
        </w:rPr>
        <w:t xml:space="preserve"> من الجبهة أو الرجال العاديين</w:t>
      </w:r>
      <w:r w:rsidR="003255EC">
        <w:rPr>
          <w:rFonts w:cs="Simplified Arabic" w:hint="cs"/>
          <w:szCs w:val="28"/>
          <w:rtl/>
        </w:rPr>
        <w:t>,</w:t>
      </w:r>
      <w:r w:rsidRPr="00443AAE">
        <w:rPr>
          <w:rFonts w:cs="Simplified Arabic"/>
          <w:szCs w:val="28"/>
          <w:rtl/>
        </w:rPr>
        <w:t xml:space="preserve"> هذه السياسة وصلت إلى درجة </w:t>
      </w:r>
      <w:proofErr w:type="spellStart"/>
      <w:r w:rsidRPr="00443AAE">
        <w:rPr>
          <w:rFonts w:cs="Simplified Arabic"/>
          <w:szCs w:val="28"/>
          <w:rtl/>
        </w:rPr>
        <w:t>فضائحية</w:t>
      </w:r>
      <w:proofErr w:type="spellEnd"/>
      <w:r w:rsidRPr="00443AAE">
        <w:rPr>
          <w:rFonts w:cs="Simplified Arabic"/>
          <w:szCs w:val="28"/>
          <w:rtl/>
        </w:rPr>
        <w:t xml:space="preserve"> في مدينة</w:t>
      </w:r>
      <w:r w:rsidR="003255EC">
        <w:rPr>
          <w:rFonts w:cs="Simplified Arabic" w:hint="cs"/>
          <w:szCs w:val="28"/>
          <w:rtl/>
        </w:rPr>
        <w:t xml:space="preserve"> </w:t>
      </w:r>
      <w:r w:rsidRPr="00443AAE">
        <w:rPr>
          <w:rFonts w:cs="Simplified Arabic"/>
          <w:szCs w:val="28"/>
          <w:rtl/>
        </w:rPr>
        <w:t>"</w:t>
      </w:r>
      <w:proofErr w:type="spellStart"/>
      <w:r w:rsidRPr="00443AAE">
        <w:rPr>
          <w:rFonts w:cs="Simplified Arabic" w:hint="eastAsia"/>
          <w:szCs w:val="28"/>
          <w:rtl/>
        </w:rPr>
        <w:t>كاشان</w:t>
      </w:r>
      <w:proofErr w:type="spellEnd"/>
      <w:r w:rsidRPr="00443AAE">
        <w:rPr>
          <w:rFonts w:cs="Simplified Arabic"/>
          <w:szCs w:val="28"/>
          <w:rtl/>
        </w:rPr>
        <w:t xml:space="preserve">" بين عامي </w:t>
      </w:r>
      <w:r w:rsidR="003255EC">
        <w:rPr>
          <w:rFonts w:cs="Simplified Arabic" w:hint="cs"/>
          <w:szCs w:val="28"/>
          <w:rtl/>
        </w:rPr>
        <w:t>(</w:t>
      </w:r>
      <w:r w:rsidRPr="00443AAE">
        <w:rPr>
          <w:rFonts w:cs="Simplified Arabic"/>
          <w:szCs w:val="28"/>
          <w:rtl/>
        </w:rPr>
        <w:t>١٩٨٢ و ١٩٨٣</w:t>
      </w:r>
      <w:r w:rsidR="003255EC">
        <w:rPr>
          <w:rFonts w:cs="Simplified Arabic" w:hint="cs"/>
          <w:szCs w:val="28"/>
          <w:rtl/>
        </w:rPr>
        <w:t>)</w:t>
      </w:r>
      <w:r w:rsidRPr="00443AAE">
        <w:rPr>
          <w:rFonts w:cs="Simplified Arabic"/>
          <w:szCs w:val="28"/>
          <w:rtl/>
        </w:rPr>
        <w:t xml:space="preserve"> مما أدى إلى استقالة مدير المؤسسة</w:t>
      </w:r>
      <w:r w:rsidR="003255EC">
        <w:rPr>
          <w:rFonts w:cs="Simplified Arabic" w:hint="cs"/>
          <w:szCs w:val="28"/>
          <w:rtl/>
        </w:rPr>
        <w:t>,</w:t>
      </w:r>
      <w:r w:rsidR="003255EC">
        <w:rPr>
          <w:rFonts w:cs="Simplified Arabic"/>
          <w:szCs w:val="28"/>
          <w:rtl/>
        </w:rPr>
        <w:t xml:space="preserve"> ويبدو </w:t>
      </w:r>
      <w:r w:rsidR="003255EC">
        <w:rPr>
          <w:rFonts w:cs="Simplified Arabic" w:hint="cs"/>
          <w:szCs w:val="28"/>
          <w:rtl/>
        </w:rPr>
        <w:t>أ</w:t>
      </w:r>
      <w:r w:rsidRPr="00443AAE">
        <w:rPr>
          <w:rFonts w:cs="Simplified Arabic"/>
          <w:szCs w:val="28"/>
          <w:rtl/>
        </w:rPr>
        <w:t>نه عقد زيجات</w:t>
      </w:r>
      <w:r w:rsidR="003255EC">
        <w:rPr>
          <w:rFonts w:cs="Simplified Arabic" w:hint="cs"/>
          <w:szCs w:val="28"/>
          <w:rtl/>
        </w:rPr>
        <w:t xml:space="preserve"> </w:t>
      </w:r>
      <w:r w:rsidRPr="00443AAE">
        <w:rPr>
          <w:rFonts w:cs="Simplified Arabic" w:hint="eastAsia"/>
          <w:szCs w:val="28"/>
          <w:rtl/>
        </w:rPr>
        <w:t>متعة</w:t>
      </w:r>
      <w:r w:rsidRPr="00443AAE">
        <w:rPr>
          <w:rFonts w:cs="Simplified Arabic"/>
          <w:szCs w:val="28"/>
          <w:rtl/>
        </w:rPr>
        <w:t xml:space="preserve"> مع بعض أرامل شهداء الحرب قبل السماح لهن بعقد زيجات أخرى مع بعض موظفي</w:t>
      </w:r>
      <w:r w:rsidR="003255EC">
        <w:rPr>
          <w:rFonts w:cs="Simplified Arabic" w:hint="cs"/>
          <w:szCs w:val="28"/>
          <w:rtl/>
        </w:rPr>
        <w:t xml:space="preserve"> </w:t>
      </w:r>
      <w:r w:rsidRPr="00443AAE">
        <w:rPr>
          <w:rFonts w:cs="Simplified Arabic" w:hint="eastAsia"/>
          <w:szCs w:val="28"/>
          <w:rtl/>
        </w:rPr>
        <w:t>المؤسسة</w:t>
      </w:r>
      <w:r w:rsidRPr="00443AAE">
        <w:rPr>
          <w:rFonts w:cs="Simplified Arabic"/>
          <w:szCs w:val="28"/>
          <w:rtl/>
        </w:rPr>
        <w:t xml:space="preserve"> أو مع شركاء مناسبين.</w:t>
      </w:r>
    </w:p>
    <w:p w:rsidR="009C1BC7" w:rsidRPr="00443AAE" w:rsidRDefault="009C1BC7" w:rsidP="007262AA">
      <w:pPr>
        <w:jc w:val="lowKashida"/>
        <w:rPr>
          <w:rFonts w:cs="Simplified Arabic"/>
          <w:szCs w:val="28"/>
          <w:rtl/>
        </w:rPr>
      </w:pPr>
      <w:r w:rsidRPr="00443AAE">
        <w:rPr>
          <w:rFonts w:cs="Simplified Arabic" w:hint="eastAsia"/>
          <w:szCs w:val="28"/>
          <w:rtl/>
        </w:rPr>
        <w:t>واستخدام</w:t>
      </w:r>
      <w:r w:rsidRPr="00443AAE">
        <w:rPr>
          <w:rFonts w:cs="Simplified Arabic"/>
          <w:szCs w:val="28"/>
          <w:rtl/>
        </w:rPr>
        <w:t xml:space="preserve"> زواج</w:t>
      </w:r>
      <w:r w:rsidR="003255EC">
        <w:rPr>
          <w:rFonts w:cs="Simplified Arabic" w:hint="cs"/>
          <w:szCs w:val="28"/>
          <w:rtl/>
        </w:rPr>
        <w:t xml:space="preserve"> </w:t>
      </w:r>
      <w:r w:rsidR="003255EC">
        <w:rPr>
          <w:rFonts w:cs="Simplified Arabic"/>
          <w:szCs w:val="28"/>
          <w:rtl/>
        </w:rPr>
        <w:t>"</w:t>
      </w:r>
      <w:r w:rsidRPr="00443AAE">
        <w:rPr>
          <w:rFonts w:cs="Simplified Arabic"/>
          <w:szCs w:val="28"/>
          <w:rtl/>
        </w:rPr>
        <w:t>المتعة غير الجنسية" كوسيلة لتسهيل عملية اتخاذ القرار لا يقتصر على</w:t>
      </w:r>
      <w:r w:rsidR="003255EC">
        <w:rPr>
          <w:rFonts w:cs="Simplified Arabic" w:hint="cs"/>
          <w:szCs w:val="28"/>
          <w:rtl/>
        </w:rPr>
        <w:t xml:space="preserve"> </w:t>
      </w:r>
      <w:r w:rsidRPr="00443AAE">
        <w:rPr>
          <w:rFonts w:cs="Simplified Arabic"/>
          <w:szCs w:val="28"/>
          <w:rtl/>
        </w:rPr>
        <w:t>"</w:t>
      </w:r>
      <w:r w:rsidRPr="00443AAE">
        <w:rPr>
          <w:rFonts w:cs="Simplified Arabic" w:hint="eastAsia"/>
          <w:szCs w:val="28"/>
          <w:rtl/>
        </w:rPr>
        <w:t>مؤسسة</w:t>
      </w:r>
      <w:r w:rsidRPr="00443AAE">
        <w:rPr>
          <w:rFonts w:cs="Simplified Arabic"/>
          <w:szCs w:val="28"/>
          <w:rtl/>
        </w:rPr>
        <w:t xml:space="preserve"> الزواج" وحدها</w:t>
      </w:r>
      <w:r w:rsidR="003255EC">
        <w:rPr>
          <w:rFonts w:cs="Simplified Arabic" w:hint="cs"/>
          <w:szCs w:val="28"/>
          <w:rtl/>
        </w:rPr>
        <w:t>,</w:t>
      </w:r>
      <w:r w:rsidRPr="00443AAE">
        <w:rPr>
          <w:rFonts w:cs="Simplified Arabic"/>
          <w:szCs w:val="28"/>
          <w:rtl/>
        </w:rPr>
        <w:t xml:space="preserve"> فالإيرانيون عموم</w:t>
      </w:r>
      <w:r w:rsidR="003255EC">
        <w:rPr>
          <w:rFonts w:cs="Simplified Arabic" w:hint="cs"/>
          <w:szCs w:val="28"/>
          <w:rtl/>
        </w:rPr>
        <w:t>ً</w:t>
      </w:r>
      <w:r w:rsidRPr="00443AAE">
        <w:rPr>
          <w:rFonts w:cs="Simplified Arabic"/>
          <w:szCs w:val="28"/>
          <w:rtl/>
        </w:rPr>
        <w:t>ا والعائلات التقليدية منهم خصوص</w:t>
      </w:r>
      <w:r w:rsidR="003255EC">
        <w:rPr>
          <w:rFonts w:cs="Simplified Arabic" w:hint="cs"/>
          <w:szCs w:val="28"/>
          <w:rtl/>
        </w:rPr>
        <w:t>ً</w:t>
      </w:r>
      <w:r w:rsidRPr="00443AAE">
        <w:rPr>
          <w:rFonts w:cs="Simplified Arabic"/>
          <w:szCs w:val="28"/>
          <w:rtl/>
        </w:rPr>
        <w:t>ا يلج</w:t>
      </w:r>
      <w:r w:rsidR="007262AA">
        <w:rPr>
          <w:rFonts w:cs="Simplified Arabic" w:hint="cs"/>
          <w:szCs w:val="28"/>
          <w:rtl/>
        </w:rPr>
        <w:t>ئ</w:t>
      </w:r>
      <w:r w:rsidRPr="00443AAE">
        <w:rPr>
          <w:rFonts w:cs="Simplified Arabic"/>
          <w:szCs w:val="28"/>
          <w:rtl/>
        </w:rPr>
        <w:t>ون إلى عقد</w:t>
      </w:r>
      <w:r w:rsidR="003255EC">
        <w:rPr>
          <w:rFonts w:cs="Simplified Arabic" w:hint="cs"/>
          <w:szCs w:val="28"/>
          <w:rtl/>
        </w:rPr>
        <w:t xml:space="preserve"> </w:t>
      </w:r>
      <w:r w:rsidRPr="00443AAE">
        <w:rPr>
          <w:rFonts w:cs="Simplified Arabic" w:hint="eastAsia"/>
          <w:szCs w:val="28"/>
          <w:rtl/>
        </w:rPr>
        <w:t>زواج</w:t>
      </w:r>
      <w:r w:rsidR="003255EC">
        <w:rPr>
          <w:rFonts w:cs="Simplified Arabic" w:hint="cs"/>
          <w:szCs w:val="28"/>
          <w:rtl/>
        </w:rPr>
        <w:t xml:space="preserve"> </w:t>
      </w:r>
      <w:r w:rsidR="003255EC">
        <w:rPr>
          <w:rFonts w:cs="Simplified Arabic"/>
          <w:szCs w:val="28"/>
          <w:rtl/>
        </w:rPr>
        <w:t>"</w:t>
      </w:r>
      <w:r w:rsidRPr="00443AAE">
        <w:rPr>
          <w:rFonts w:cs="Simplified Arabic"/>
          <w:szCs w:val="28"/>
          <w:rtl/>
        </w:rPr>
        <w:t>متعة غير جنسية" لمنح الشاب والفتاة درجة دنيا من السيطرة على مصيرهما</w:t>
      </w:r>
      <w:r w:rsidR="003255EC">
        <w:rPr>
          <w:rFonts w:cs="Simplified Arabic" w:hint="cs"/>
          <w:szCs w:val="28"/>
          <w:rtl/>
        </w:rPr>
        <w:t>,</w:t>
      </w:r>
      <w:r w:rsidRPr="00443AAE">
        <w:rPr>
          <w:rFonts w:cs="Simplified Arabic"/>
          <w:szCs w:val="28"/>
          <w:rtl/>
        </w:rPr>
        <w:t xml:space="preserve"> ولتمكين كل</w:t>
      </w:r>
      <w:r w:rsidR="003255EC">
        <w:rPr>
          <w:rFonts w:cs="Simplified Arabic" w:hint="cs"/>
          <w:szCs w:val="28"/>
          <w:rtl/>
        </w:rPr>
        <w:t xml:space="preserve"> </w:t>
      </w:r>
      <w:r w:rsidRPr="00443AAE">
        <w:rPr>
          <w:rFonts w:cs="Simplified Arabic" w:hint="eastAsia"/>
          <w:szCs w:val="28"/>
          <w:rtl/>
        </w:rPr>
        <w:t>منهما</w:t>
      </w:r>
      <w:r w:rsidRPr="00443AAE">
        <w:rPr>
          <w:rFonts w:cs="Simplified Arabic"/>
          <w:szCs w:val="28"/>
          <w:rtl/>
        </w:rPr>
        <w:t xml:space="preserve"> من اتخاذ قراره في شأن الزواج من الآخر عبر السماح له برؤية وجه شريكه المحتمل</w:t>
      </w:r>
      <w:r w:rsidR="003255EC">
        <w:rPr>
          <w:rFonts w:cs="Simplified Arabic" w:hint="cs"/>
          <w:szCs w:val="28"/>
          <w:rtl/>
        </w:rPr>
        <w:t>"</w:t>
      </w:r>
      <w:r w:rsidR="003255EC">
        <w:rPr>
          <w:rFonts w:cs="Simplified Arabic"/>
          <w:szCs w:val="28"/>
          <w:vertAlign w:val="superscript"/>
          <w:rtl/>
        </w:rPr>
        <w:t>(</w:t>
      </w:r>
      <w:r w:rsidR="003255EC">
        <w:rPr>
          <w:rStyle w:val="aa"/>
          <w:rFonts w:cs="Simplified Arabic"/>
          <w:szCs w:val="28"/>
          <w:rtl/>
        </w:rPr>
        <w:footnoteReference w:id="423"/>
      </w:r>
      <w:r w:rsidR="003255EC">
        <w:rPr>
          <w:rFonts w:cs="Simplified Arabic"/>
          <w:szCs w:val="28"/>
          <w:vertAlign w:val="superscript"/>
          <w:rtl/>
        </w:rPr>
        <w:t>)</w:t>
      </w:r>
      <w:r w:rsidRPr="00443AAE">
        <w:rPr>
          <w:rFonts w:cs="Simplified Arabic"/>
          <w:szCs w:val="28"/>
          <w:rtl/>
        </w:rPr>
        <w:t>.</w:t>
      </w:r>
    </w:p>
    <w:p w:rsidR="009C1BC7" w:rsidRPr="003255EC" w:rsidRDefault="003255EC" w:rsidP="00443AAE">
      <w:pPr>
        <w:jc w:val="lowKashida"/>
        <w:rPr>
          <w:rFonts w:cs="Simplified Arabic"/>
          <w:bCs/>
          <w:color w:val="FF0000"/>
          <w:szCs w:val="28"/>
          <w:rtl/>
        </w:rPr>
      </w:pPr>
      <w:r w:rsidRPr="003255EC">
        <w:rPr>
          <w:rFonts w:cs="Simplified Arabic"/>
          <w:bCs/>
          <w:color w:val="FF0000"/>
          <w:szCs w:val="28"/>
          <w:rtl/>
        </w:rPr>
        <w:t>٩- المتعة من أجل التعاو</w:t>
      </w:r>
      <w:r w:rsidR="009C1BC7" w:rsidRPr="003255EC">
        <w:rPr>
          <w:rFonts w:cs="Simplified Arabic"/>
          <w:bCs/>
          <w:color w:val="FF0000"/>
          <w:szCs w:val="28"/>
          <w:rtl/>
        </w:rPr>
        <w:t>ن:</w:t>
      </w:r>
    </w:p>
    <w:p w:rsidR="009C1BC7" w:rsidRPr="00443AAE" w:rsidRDefault="009C1BC7" w:rsidP="003255EC">
      <w:pPr>
        <w:jc w:val="lowKashida"/>
        <w:rPr>
          <w:rFonts w:cs="Simplified Arabic"/>
          <w:szCs w:val="28"/>
          <w:rtl/>
        </w:rPr>
      </w:pPr>
      <w:r w:rsidRPr="00443AAE">
        <w:rPr>
          <w:rFonts w:cs="Simplified Arabic" w:hint="eastAsia"/>
          <w:szCs w:val="28"/>
          <w:rtl/>
        </w:rPr>
        <w:t>تقول</w:t>
      </w:r>
      <w:r w:rsidRPr="00443AAE">
        <w:rPr>
          <w:rFonts w:cs="Simplified Arabic"/>
          <w:szCs w:val="28"/>
          <w:rtl/>
        </w:rPr>
        <w:t xml:space="preserve"> شهلا عن هذا النوع من المتعة ما نصه:</w:t>
      </w:r>
      <w:r w:rsidR="003255EC">
        <w:rPr>
          <w:rFonts w:cs="Simplified Arabic" w:hint="cs"/>
          <w:szCs w:val="28"/>
          <w:rtl/>
        </w:rPr>
        <w:t xml:space="preserve"> </w:t>
      </w:r>
      <w:r w:rsidR="003255EC">
        <w:rPr>
          <w:rFonts w:cs="Simplified Arabic"/>
          <w:szCs w:val="28"/>
          <w:rtl/>
        </w:rPr>
        <w:t>"</w:t>
      </w:r>
      <w:r w:rsidRPr="00443AAE">
        <w:rPr>
          <w:rFonts w:cs="Simplified Arabic"/>
          <w:szCs w:val="28"/>
          <w:rtl/>
        </w:rPr>
        <w:t>إحدى الظواهر الأكثر تعقيد</w:t>
      </w:r>
      <w:r w:rsidR="003255EC">
        <w:rPr>
          <w:rFonts w:cs="Simplified Arabic" w:hint="cs"/>
          <w:szCs w:val="28"/>
          <w:rtl/>
        </w:rPr>
        <w:t>ً</w:t>
      </w:r>
      <w:r w:rsidRPr="00443AAE">
        <w:rPr>
          <w:rFonts w:cs="Simplified Arabic"/>
          <w:szCs w:val="28"/>
          <w:rtl/>
        </w:rPr>
        <w:t>ا وإثارة للحيرة والتي</w:t>
      </w:r>
      <w:r w:rsidR="003255EC">
        <w:rPr>
          <w:rFonts w:cs="Simplified Arabic" w:hint="cs"/>
          <w:szCs w:val="28"/>
          <w:rtl/>
        </w:rPr>
        <w:t xml:space="preserve"> </w:t>
      </w:r>
      <w:r w:rsidRPr="00443AAE">
        <w:rPr>
          <w:rFonts w:cs="Simplified Arabic" w:hint="eastAsia"/>
          <w:szCs w:val="28"/>
          <w:rtl/>
        </w:rPr>
        <w:t>اكتسبت</w:t>
      </w:r>
      <w:r w:rsidRPr="00443AAE">
        <w:rPr>
          <w:rFonts w:cs="Simplified Arabic"/>
          <w:szCs w:val="28"/>
          <w:rtl/>
        </w:rPr>
        <w:t xml:space="preserve"> زخم</w:t>
      </w:r>
      <w:r w:rsidR="003255EC">
        <w:rPr>
          <w:rFonts w:cs="Simplified Arabic" w:hint="cs"/>
          <w:szCs w:val="28"/>
          <w:rtl/>
        </w:rPr>
        <w:t>ً</w:t>
      </w:r>
      <w:r w:rsidRPr="00443AAE">
        <w:rPr>
          <w:rFonts w:cs="Simplified Arabic"/>
          <w:szCs w:val="28"/>
          <w:rtl/>
        </w:rPr>
        <w:t>ا كبير</w:t>
      </w:r>
      <w:r w:rsidR="003255EC">
        <w:rPr>
          <w:rFonts w:cs="Simplified Arabic" w:hint="cs"/>
          <w:szCs w:val="28"/>
          <w:rtl/>
        </w:rPr>
        <w:t>ً</w:t>
      </w:r>
      <w:r w:rsidRPr="00443AAE">
        <w:rPr>
          <w:rFonts w:cs="Simplified Arabic"/>
          <w:szCs w:val="28"/>
          <w:rtl/>
        </w:rPr>
        <w:t xml:space="preserve">ا خلال الأعوام التي سبقت مباشرة قيام ثورة العام </w:t>
      </w:r>
      <w:r w:rsidR="003255EC">
        <w:rPr>
          <w:rFonts w:cs="Simplified Arabic" w:hint="cs"/>
          <w:szCs w:val="28"/>
          <w:rtl/>
        </w:rPr>
        <w:t>(</w:t>
      </w:r>
      <w:r w:rsidRPr="00443AAE">
        <w:rPr>
          <w:rFonts w:cs="Simplified Arabic"/>
          <w:szCs w:val="28"/>
          <w:rtl/>
        </w:rPr>
        <w:t>١٩٧٩</w:t>
      </w:r>
      <w:r w:rsidR="003255EC">
        <w:rPr>
          <w:rFonts w:cs="Simplified Arabic" w:hint="cs"/>
          <w:szCs w:val="28"/>
          <w:rtl/>
        </w:rPr>
        <w:t>)</w:t>
      </w:r>
      <w:r w:rsidRPr="00443AAE">
        <w:rPr>
          <w:rFonts w:cs="Simplified Arabic"/>
          <w:szCs w:val="28"/>
          <w:rtl/>
        </w:rPr>
        <w:t xml:space="preserve"> تتمثل في قيام</w:t>
      </w:r>
      <w:r w:rsidR="003255EC">
        <w:rPr>
          <w:rFonts w:cs="Simplified Arabic" w:hint="cs"/>
          <w:szCs w:val="28"/>
          <w:rtl/>
        </w:rPr>
        <w:t xml:space="preserve"> </w:t>
      </w:r>
      <w:r w:rsidRPr="00443AAE">
        <w:rPr>
          <w:rFonts w:cs="Simplified Arabic" w:hint="eastAsia"/>
          <w:szCs w:val="28"/>
          <w:rtl/>
        </w:rPr>
        <w:t>العديد</w:t>
      </w:r>
      <w:r w:rsidRPr="00443AAE">
        <w:rPr>
          <w:rFonts w:cs="Simplified Arabic"/>
          <w:szCs w:val="28"/>
          <w:rtl/>
        </w:rPr>
        <w:t xml:space="preserve"> من الشابات المثقفات برفض الهيمنة الغربية وارتداء الحجاب طوع</w:t>
      </w:r>
      <w:r w:rsidR="003255EC">
        <w:rPr>
          <w:rFonts w:cs="Simplified Arabic" w:hint="cs"/>
          <w:szCs w:val="28"/>
          <w:rtl/>
        </w:rPr>
        <w:t>ً</w:t>
      </w:r>
      <w:r w:rsidRPr="00443AAE">
        <w:rPr>
          <w:rFonts w:cs="Simplified Arabic"/>
          <w:szCs w:val="28"/>
          <w:rtl/>
        </w:rPr>
        <w:t>ا, خلف هذا الحجاب</w:t>
      </w:r>
      <w:r w:rsidR="003255EC">
        <w:rPr>
          <w:rFonts w:cs="Simplified Arabic" w:hint="cs"/>
          <w:szCs w:val="28"/>
          <w:rtl/>
        </w:rPr>
        <w:t xml:space="preserve"> </w:t>
      </w:r>
      <w:r w:rsidRPr="00443AAE">
        <w:rPr>
          <w:rFonts w:cs="Simplified Arabic" w:hint="eastAsia"/>
          <w:szCs w:val="28"/>
          <w:rtl/>
        </w:rPr>
        <w:t>شعرت</w:t>
      </w:r>
      <w:r w:rsidRPr="00443AAE">
        <w:rPr>
          <w:rFonts w:cs="Simplified Arabic"/>
          <w:szCs w:val="28"/>
          <w:rtl/>
        </w:rPr>
        <w:t xml:space="preserve"> الشابات بالأمان والقدرة على التحدي</w:t>
      </w:r>
      <w:r w:rsidR="003255EC">
        <w:rPr>
          <w:rFonts w:cs="Simplified Arabic" w:hint="cs"/>
          <w:szCs w:val="28"/>
          <w:rtl/>
        </w:rPr>
        <w:t>,</w:t>
      </w:r>
      <w:r w:rsidRPr="00443AAE">
        <w:rPr>
          <w:rFonts w:cs="Simplified Arabic"/>
          <w:szCs w:val="28"/>
          <w:rtl/>
        </w:rPr>
        <w:t xml:space="preserve"> وبسبب حماسهن للمساهمة في عملية إعادة</w:t>
      </w:r>
      <w:r w:rsidR="003255EC">
        <w:rPr>
          <w:rFonts w:cs="Simplified Arabic" w:hint="cs"/>
          <w:szCs w:val="28"/>
          <w:rtl/>
        </w:rPr>
        <w:t xml:space="preserve"> </w:t>
      </w:r>
      <w:r w:rsidRPr="00443AAE">
        <w:rPr>
          <w:rFonts w:cs="Simplified Arabic" w:hint="eastAsia"/>
          <w:szCs w:val="28"/>
          <w:rtl/>
        </w:rPr>
        <w:t>صياغة</w:t>
      </w:r>
      <w:r w:rsidR="003255EC">
        <w:rPr>
          <w:rFonts w:cs="Simplified Arabic"/>
          <w:szCs w:val="28"/>
          <w:rtl/>
        </w:rPr>
        <w:t xml:space="preserve"> ا</w:t>
      </w:r>
      <w:r w:rsidR="003255EC">
        <w:rPr>
          <w:rFonts w:cs="Simplified Arabic" w:hint="cs"/>
          <w:szCs w:val="28"/>
          <w:rtl/>
        </w:rPr>
        <w:t>لمج</w:t>
      </w:r>
      <w:r w:rsidRPr="00443AAE">
        <w:rPr>
          <w:rFonts w:cs="Simplified Arabic"/>
          <w:szCs w:val="28"/>
          <w:rtl/>
        </w:rPr>
        <w:t>تمع, تطوعت العديدات منهن للعمل إلى جانب الرجال في المشاريع الثورية المختلفة</w:t>
      </w:r>
      <w:r w:rsidR="003255EC">
        <w:rPr>
          <w:rFonts w:cs="Simplified Arabic" w:hint="cs"/>
          <w:szCs w:val="28"/>
          <w:rtl/>
        </w:rPr>
        <w:t xml:space="preserve">, </w:t>
      </w:r>
      <w:r w:rsidRPr="00443AAE">
        <w:rPr>
          <w:rFonts w:cs="Simplified Arabic" w:hint="eastAsia"/>
          <w:szCs w:val="28"/>
          <w:rtl/>
        </w:rPr>
        <w:t>مثل</w:t>
      </w:r>
      <w:r w:rsidR="003255EC">
        <w:rPr>
          <w:rFonts w:cs="Simplified Arabic" w:hint="cs"/>
          <w:szCs w:val="28"/>
          <w:rtl/>
        </w:rPr>
        <w:t xml:space="preserve">: </w:t>
      </w:r>
      <w:r w:rsidRPr="00443AAE">
        <w:rPr>
          <w:rFonts w:cs="Simplified Arabic"/>
          <w:szCs w:val="28"/>
          <w:rtl/>
        </w:rPr>
        <w:t>"جهاد البناء" وبرعاية اللجان الثورية وإشرافها أرسل هؤلاء الشبان والشابات للعمل في</w:t>
      </w:r>
      <w:r w:rsidR="003255EC">
        <w:rPr>
          <w:rFonts w:cs="Simplified Arabic" w:hint="cs"/>
          <w:szCs w:val="28"/>
          <w:rtl/>
        </w:rPr>
        <w:t xml:space="preserve"> </w:t>
      </w:r>
      <w:r w:rsidRPr="00443AAE">
        <w:rPr>
          <w:rFonts w:cs="Simplified Arabic" w:hint="eastAsia"/>
          <w:szCs w:val="28"/>
          <w:rtl/>
        </w:rPr>
        <w:t>مهمات</w:t>
      </w:r>
      <w:r w:rsidRPr="00443AAE">
        <w:rPr>
          <w:rFonts w:cs="Simplified Arabic"/>
          <w:szCs w:val="28"/>
          <w:rtl/>
        </w:rPr>
        <w:t xml:space="preserve"> متنوعة في القرى, وبسبب ض</w:t>
      </w:r>
      <w:r w:rsidR="003255EC">
        <w:rPr>
          <w:rFonts w:cs="Simplified Arabic"/>
          <w:szCs w:val="28"/>
          <w:rtl/>
        </w:rPr>
        <w:t>رورة اختلاط أفراد الجنسين وتعاو</w:t>
      </w:r>
      <w:r w:rsidR="003255EC">
        <w:rPr>
          <w:rFonts w:cs="Simplified Arabic" w:hint="cs"/>
          <w:szCs w:val="28"/>
          <w:rtl/>
        </w:rPr>
        <w:t>نه</w:t>
      </w:r>
      <w:r w:rsidRPr="00443AAE">
        <w:rPr>
          <w:rFonts w:cs="Simplified Arabic"/>
          <w:szCs w:val="28"/>
          <w:rtl/>
        </w:rPr>
        <w:t>ما أثناء تأدية هذه</w:t>
      </w:r>
      <w:r w:rsidR="003255EC">
        <w:rPr>
          <w:rFonts w:cs="Simplified Arabic" w:hint="cs"/>
          <w:szCs w:val="28"/>
          <w:rtl/>
        </w:rPr>
        <w:t xml:space="preserve"> </w:t>
      </w:r>
      <w:r w:rsidRPr="00443AAE">
        <w:rPr>
          <w:rFonts w:cs="Simplified Arabic" w:hint="eastAsia"/>
          <w:szCs w:val="28"/>
          <w:rtl/>
        </w:rPr>
        <w:lastRenderedPageBreak/>
        <w:t>المهمات</w:t>
      </w:r>
      <w:r w:rsidR="003255EC">
        <w:rPr>
          <w:rFonts w:cs="Simplified Arabic"/>
          <w:szCs w:val="28"/>
          <w:rtl/>
        </w:rPr>
        <w:t xml:space="preserve"> وما ينتج عن ذلك من </w:t>
      </w:r>
      <w:r w:rsidR="003255EC">
        <w:rPr>
          <w:rFonts w:cs="Simplified Arabic" w:hint="cs"/>
          <w:szCs w:val="28"/>
          <w:rtl/>
        </w:rPr>
        <w:t>إ</w:t>
      </w:r>
      <w:r w:rsidRPr="00443AAE">
        <w:rPr>
          <w:rFonts w:cs="Simplified Arabic"/>
          <w:szCs w:val="28"/>
          <w:rtl/>
        </w:rPr>
        <w:t>شكالات أخلاقية لجأ عدد كبير من الشبان والشابات سواء</w:t>
      </w:r>
      <w:r w:rsidR="003255EC">
        <w:rPr>
          <w:rFonts w:cs="Simplified Arabic" w:hint="cs"/>
          <w:szCs w:val="28"/>
          <w:rtl/>
        </w:rPr>
        <w:t xml:space="preserve"> </w:t>
      </w:r>
      <w:r w:rsidRPr="00443AAE">
        <w:rPr>
          <w:rFonts w:cs="Simplified Arabic" w:hint="eastAsia"/>
          <w:szCs w:val="28"/>
          <w:rtl/>
        </w:rPr>
        <w:t>بمبادرة</w:t>
      </w:r>
      <w:r w:rsidRPr="00443AAE">
        <w:rPr>
          <w:rFonts w:cs="Simplified Arabic"/>
          <w:szCs w:val="28"/>
          <w:rtl/>
        </w:rPr>
        <w:t xml:space="preserve"> ذاتية أو بتوصية من المشرفين عليهم إلى عقد زيجات</w:t>
      </w:r>
      <w:r w:rsidR="003255EC">
        <w:rPr>
          <w:rFonts w:cs="Simplified Arabic" w:hint="cs"/>
          <w:szCs w:val="28"/>
          <w:rtl/>
        </w:rPr>
        <w:t xml:space="preserve"> </w:t>
      </w:r>
      <w:r w:rsidR="003255EC">
        <w:rPr>
          <w:rFonts w:cs="Simplified Arabic"/>
          <w:szCs w:val="28"/>
          <w:rtl/>
        </w:rPr>
        <w:t>"</w:t>
      </w:r>
      <w:r w:rsidRPr="00443AAE">
        <w:rPr>
          <w:rFonts w:cs="Simplified Arabic"/>
          <w:szCs w:val="28"/>
          <w:rtl/>
        </w:rPr>
        <w:t>متعة غير جنسية" وجنسية أحيان</w:t>
      </w:r>
      <w:r w:rsidR="003255EC">
        <w:rPr>
          <w:rFonts w:cs="Simplified Arabic" w:hint="cs"/>
          <w:szCs w:val="28"/>
          <w:rtl/>
        </w:rPr>
        <w:t>ً</w:t>
      </w:r>
      <w:r w:rsidRPr="00443AAE">
        <w:rPr>
          <w:rFonts w:cs="Simplified Arabic"/>
          <w:szCs w:val="28"/>
          <w:rtl/>
        </w:rPr>
        <w:t>ا مع</w:t>
      </w:r>
      <w:r w:rsidR="003255EC">
        <w:rPr>
          <w:rFonts w:cs="Simplified Arabic"/>
          <w:szCs w:val="28"/>
          <w:rtl/>
        </w:rPr>
        <w:t xml:space="preserve"> أقرا</w:t>
      </w:r>
      <w:r w:rsidR="003255EC">
        <w:rPr>
          <w:rFonts w:cs="Simplified Arabic" w:hint="cs"/>
          <w:szCs w:val="28"/>
          <w:rtl/>
        </w:rPr>
        <w:t>نه</w:t>
      </w:r>
      <w:r w:rsidRPr="00443AAE">
        <w:rPr>
          <w:rFonts w:cs="Simplified Arabic"/>
          <w:szCs w:val="28"/>
          <w:rtl/>
        </w:rPr>
        <w:t>م</w:t>
      </w:r>
      <w:r w:rsidR="003255EC">
        <w:rPr>
          <w:rFonts w:cs="Simplified Arabic" w:hint="cs"/>
          <w:szCs w:val="28"/>
          <w:rtl/>
        </w:rPr>
        <w:t>,</w:t>
      </w:r>
      <w:r w:rsidR="003255EC">
        <w:rPr>
          <w:rFonts w:cs="Simplified Arabic"/>
          <w:szCs w:val="28"/>
          <w:rtl/>
        </w:rPr>
        <w:t xml:space="preserve"> وبذلك تمكنوا من مواصلة نشاطا</w:t>
      </w:r>
      <w:r w:rsidR="003255EC">
        <w:rPr>
          <w:rFonts w:cs="Simplified Arabic" w:hint="cs"/>
          <w:szCs w:val="28"/>
          <w:rtl/>
        </w:rPr>
        <w:t>ته</w:t>
      </w:r>
      <w:r w:rsidRPr="00443AAE">
        <w:rPr>
          <w:rFonts w:cs="Simplified Arabic"/>
          <w:szCs w:val="28"/>
          <w:rtl/>
        </w:rPr>
        <w:t>م بعد أن تحرروا من قيود الفصل بين الجنسين,</w:t>
      </w:r>
      <w:r w:rsidR="003255EC">
        <w:rPr>
          <w:rFonts w:cs="Simplified Arabic" w:hint="cs"/>
          <w:szCs w:val="28"/>
          <w:rtl/>
        </w:rPr>
        <w:t xml:space="preserve"> </w:t>
      </w:r>
      <w:r w:rsidRPr="00443AAE">
        <w:rPr>
          <w:rFonts w:cs="Simplified Arabic" w:hint="eastAsia"/>
          <w:szCs w:val="28"/>
          <w:rtl/>
        </w:rPr>
        <w:t>وخلاف</w:t>
      </w:r>
      <w:r w:rsidR="003255EC">
        <w:rPr>
          <w:rFonts w:cs="Simplified Arabic" w:hint="cs"/>
          <w:szCs w:val="28"/>
          <w:rtl/>
        </w:rPr>
        <w:t>ً</w:t>
      </w:r>
      <w:r w:rsidRPr="00443AAE">
        <w:rPr>
          <w:rFonts w:cs="Simplified Arabic" w:hint="eastAsia"/>
          <w:szCs w:val="28"/>
          <w:rtl/>
        </w:rPr>
        <w:t>ا</w:t>
      </w:r>
      <w:r w:rsidRPr="00443AAE">
        <w:rPr>
          <w:rFonts w:cs="Simplified Arabic"/>
          <w:szCs w:val="28"/>
          <w:rtl/>
        </w:rPr>
        <w:t xml:space="preserve"> للمظاهر يبدو أن</w:t>
      </w:r>
      <w:r w:rsidR="003255EC">
        <w:rPr>
          <w:rFonts w:cs="Simplified Arabic"/>
          <w:szCs w:val="28"/>
          <w:rtl/>
        </w:rPr>
        <w:t xml:space="preserve"> العديد من هؤلاء الشابات لاحظن </w:t>
      </w:r>
      <w:r w:rsidR="003255EC">
        <w:rPr>
          <w:rFonts w:cs="Simplified Arabic" w:hint="cs"/>
          <w:szCs w:val="28"/>
          <w:rtl/>
        </w:rPr>
        <w:t>أ</w:t>
      </w:r>
      <w:r w:rsidRPr="00443AAE">
        <w:rPr>
          <w:rFonts w:cs="Simplified Arabic"/>
          <w:szCs w:val="28"/>
          <w:rtl/>
        </w:rPr>
        <w:t>نه في حين يخلق الحجاب حاجز</w:t>
      </w:r>
      <w:r w:rsidR="003255EC">
        <w:rPr>
          <w:rFonts w:cs="Simplified Arabic" w:hint="cs"/>
          <w:szCs w:val="28"/>
          <w:rtl/>
        </w:rPr>
        <w:t>ً</w:t>
      </w:r>
      <w:r w:rsidRPr="00443AAE">
        <w:rPr>
          <w:rFonts w:cs="Simplified Arabic"/>
          <w:szCs w:val="28"/>
          <w:rtl/>
        </w:rPr>
        <w:t>ا مادي</w:t>
      </w:r>
      <w:r w:rsidR="003255EC">
        <w:rPr>
          <w:rFonts w:cs="Simplified Arabic" w:hint="cs"/>
          <w:szCs w:val="28"/>
          <w:rtl/>
        </w:rPr>
        <w:t>ً</w:t>
      </w:r>
      <w:r w:rsidRPr="00443AAE">
        <w:rPr>
          <w:rFonts w:cs="Simplified Arabic"/>
          <w:szCs w:val="28"/>
          <w:rtl/>
        </w:rPr>
        <w:t>ا أو رمزي</w:t>
      </w:r>
      <w:r w:rsidR="003255EC">
        <w:rPr>
          <w:rFonts w:cs="Simplified Arabic" w:hint="cs"/>
          <w:szCs w:val="28"/>
          <w:rtl/>
        </w:rPr>
        <w:t>ً</w:t>
      </w:r>
      <w:r w:rsidRPr="00443AAE">
        <w:rPr>
          <w:rFonts w:cs="Simplified Arabic"/>
          <w:szCs w:val="28"/>
          <w:rtl/>
        </w:rPr>
        <w:t>ا بين الرجال والنساء فإنه قد يصبح في ظل ظروف معينة وسيلة لتسهيل الاختلاط</w:t>
      </w:r>
    </w:p>
    <w:p w:rsidR="009C1BC7" w:rsidRPr="00443AAE" w:rsidRDefault="009C1BC7" w:rsidP="003255EC">
      <w:pPr>
        <w:jc w:val="lowKashida"/>
        <w:rPr>
          <w:rFonts w:cs="Simplified Arabic"/>
          <w:szCs w:val="28"/>
          <w:rtl/>
        </w:rPr>
      </w:pPr>
      <w:r w:rsidRPr="00443AAE">
        <w:rPr>
          <w:rFonts w:cs="Simplified Arabic" w:hint="eastAsia"/>
          <w:szCs w:val="28"/>
          <w:rtl/>
        </w:rPr>
        <w:t>والتعاون</w:t>
      </w:r>
      <w:r w:rsidRPr="00443AAE">
        <w:rPr>
          <w:rFonts w:cs="Simplified Arabic"/>
          <w:szCs w:val="28"/>
          <w:rtl/>
        </w:rPr>
        <w:t xml:space="preserve"> الوثيق فيما بينهم</w:t>
      </w:r>
      <w:r w:rsidR="003255EC">
        <w:rPr>
          <w:rFonts w:cs="Simplified Arabic" w:hint="cs"/>
          <w:szCs w:val="28"/>
          <w:rtl/>
        </w:rPr>
        <w:t>,</w:t>
      </w:r>
      <w:r w:rsidRPr="00443AAE">
        <w:rPr>
          <w:rFonts w:cs="Simplified Arabic"/>
          <w:szCs w:val="28"/>
          <w:rtl/>
        </w:rPr>
        <w:t xml:space="preserve"> فبواسطة الحجاب تمكنت الشابات من اقتحام الحقل العام الذي كان</w:t>
      </w:r>
      <w:r w:rsidR="003255EC">
        <w:rPr>
          <w:rFonts w:cs="Simplified Arabic" w:hint="cs"/>
          <w:szCs w:val="28"/>
          <w:rtl/>
        </w:rPr>
        <w:t xml:space="preserve"> </w:t>
      </w:r>
      <w:r w:rsidRPr="00443AAE">
        <w:rPr>
          <w:rFonts w:cs="Simplified Arabic" w:hint="eastAsia"/>
          <w:szCs w:val="28"/>
          <w:rtl/>
        </w:rPr>
        <w:t>تقليدي</w:t>
      </w:r>
      <w:r w:rsidR="003255EC">
        <w:rPr>
          <w:rFonts w:cs="Simplified Arabic" w:hint="cs"/>
          <w:szCs w:val="28"/>
          <w:rtl/>
        </w:rPr>
        <w:t>ً</w:t>
      </w:r>
      <w:r w:rsidRPr="00443AAE">
        <w:rPr>
          <w:rFonts w:cs="Simplified Arabic" w:hint="eastAsia"/>
          <w:szCs w:val="28"/>
          <w:rtl/>
        </w:rPr>
        <w:t>ا</w:t>
      </w:r>
      <w:r w:rsidRPr="00443AAE">
        <w:rPr>
          <w:rFonts w:cs="Simplified Arabic"/>
          <w:szCs w:val="28"/>
          <w:rtl/>
        </w:rPr>
        <w:t xml:space="preserve"> حكر</w:t>
      </w:r>
      <w:r w:rsidR="003255EC">
        <w:rPr>
          <w:rFonts w:cs="Simplified Arabic" w:hint="cs"/>
          <w:szCs w:val="28"/>
          <w:rtl/>
        </w:rPr>
        <w:t>ً</w:t>
      </w:r>
      <w:r w:rsidRPr="00443AAE">
        <w:rPr>
          <w:rFonts w:cs="Simplified Arabic"/>
          <w:szCs w:val="28"/>
          <w:rtl/>
        </w:rPr>
        <w:t>ا على الرجل</w:t>
      </w:r>
      <w:r w:rsidR="003255EC">
        <w:rPr>
          <w:rFonts w:cs="Simplified Arabic" w:hint="cs"/>
          <w:szCs w:val="28"/>
          <w:rtl/>
        </w:rPr>
        <w:t>"</w:t>
      </w:r>
      <w:r w:rsidRPr="00443AAE">
        <w:rPr>
          <w:rFonts w:cs="Simplified Arabic"/>
          <w:szCs w:val="28"/>
          <w:rtl/>
        </w:rPr>
        <w:t>.</w:t>
      </w:r>
    </w:p>
    <w:p w:rsidR="009C1BC7" w:rsidRPr="003255EC" w:rsidRDefault="003255EC" w:rsidP="00443AAE">
      <w:pPr>
        <w:jc w:val="lowKashida"/>
        <w:rPr>
          <w:rFonts w:cs="Simplified Arabic"/>
          <w:bCs/>
          <w:color w:val="FF0000"/>
          <w:szCs w:val="28"/>
          <w:rtl/>
        </w:rPr>
      </w:pPr>
      <w:r w:rsidRPr="003255EC">
        <w:rPr>
          <w:rFonts w:cs="Simplified Arabic"/>
          <w:bCs/>
          <w:color w:val="FF0000"/>
          <w:szCs w:val="28"/>
          <w:rtl/>
        </w:rPr>
        <w:t>١٠</w:t>
      </w:r>
      <w:r w:rsidR="009C1BC7" w:rsidRPr="003255EC">
        <w:rPr>
          <w:rFonts w:cs="Simplified Arabic"/>
          <w:bCs/>
          <w:color w:val="FF0000"/>
          <w:szCs w:val="28"/>
          <w:rtl/>
        </w:rPr>
        <w:t>- متعة المزار:</w:t>
      </w:r>
    </w:p>
    <w:p w:rsidR="009C1BC7" w:rsidRPr="00443AAE" w:rsidRDefault="009C1BC7" w:rsidP="00443AAE">
      <w:pPr>
        <w:jc w:val="lowKashida"/>
        <w:rPr>
          <w:rFonts w:cs="Simplified Arabic"/>
          <w:szCs w:val="28"/>
          <w:rtl/>
        </w:rPr>
      </w:pPr>
      <w:r w:rsidRPr="00443AAE">
        <w:rPr>
          <w:rFonts w:cs="Simplified Arabic" w:hint="eastAsia"/>
          <w:szCs w:val="28"/>
          <w:rtl/>
        </w:rPr>
        <w:t>تقول</w:t>
      </w:r>
      <w:r w:rsidRPr="00443AAE">
        <w:rPr>
          <w:rFonts w:cs="Simplified Arabic"/>
          <w:szCs w:val="28"/>
          <w:rtl/>
        </w:rPr>
        <w:t xml:space="preserve"> شهلا عن هذا النوع من المتعة ما نصه:</w:t>
      </w:r>
      <w:r w:rsidR="003255EC">
        <w:rPr>
          <w:rFonts w:cs="Simplified Arabic" w:hint="cs"/>
          <w:szCs w:val="28"/>
          <w:rtl/>
        </w:rPr>
        <w:t xml:space="preserve"> </w:t>
      </w:r>
      <w:r w:rsidR="003255EC">
        <w:rPr>
          <w:rFonts w:cs="Simplified Arabic"/>
          <w:szCs w:val="28"/>
          <w:rtl/>
        </w:rPr>
        <w:t>"</w:t>
      </w:r>
      <w:r w:rsidRPr="00443AAE">
        <w:rPr>
          <w:rFonts w:cs="Simplified Arabic"/>
          <w:szCs w:val="28"/>
          <w:rtl/>
        </w:rPr>
        <w:t>هذا النوع من</w:t>
      </w:r>
      <w:r w:rsidR="003255EC">
        <w:rPr>
          <w:rFonts w:cs="Simplified Arabic" w:hint="cs"/>
          <w:szCs w:val="28"/>
          <w:rtl/>
        </w:rPr>
        <w:t xml:space="preserve"> </w:t>
      </w:r>
      <w:r w:rsidR="003255EC">
        <w:rPr>
          <w:rFonts w:cs="Simplified Arabic"/>
          <w:szCs w:val="28"/>
          <w:rtl/>
        </w:rPr>
        <w:t>"</w:t>
      </w:r>
      <w:r w:rsidRPr="00443AAE">
        <w:rPr>
          <w:rFonts w:cs="Simplified Arabic"/>
          <w:szCs w:val="28"/>
          <w:rtl/>
        </w:rPr>
        <w:t>زواج المتعة غير جنسية" واسع</w:t>
      </w:r>
    </w:p>
    <w:p w:rsidR="009C1BC7" w:rsidRPr="00443AAE" w:rsidRDefault="009C1BC7" w:rsidP="003255EC">
      <w:pPr>
        <w:jc w:val="lowKashida"/>
        <w:rPr>
          <w:rFonts w:cs="Simplified Arabic"/>
          <w:szCs w:val="28"/>
          <w:rtl/>
        </w:rPr>
      </w:pPr>
      <w:r w:rsidRPr="00443AAE">
        <w:rPr>
          <w:rFonts w:cs="Simplified Arabic" w:hint="eastAsia"/>
          <w:szCs w:val="28"/>
          <w:rtl/>
        </w:rPr>
        <w:t>الانتشار</w:t>
      </w:r>
      <w:r w:rsidRPr="00443AAE">
        <w:rPr>
          <w:rFonts w:cs="Simplified Arabic"/>
          <w:szCs w:val="28"/>
          <w:rtl/>
        </w:rPr>
        <w:t xml:space="preserve"> في مدينة مشهد ويسميه أبناؤها زواج</w:t>
      </w:r>
      <w:r w:rsidR="003255EC">
        <w:rPr>
          <w:rFonts w:cs="Simplified Arabic" w:hint="cs"/>
          <w:szCs w:val="28"/>
          <w:rtl/>
        </w:rPr>
        <w:t xml:space="preserve">: </w:t>
      </w:r>
      <w:r w:rsidR="003255EC">
        <w:rPr>
          <w:rFonts w:cs="Simplified Arabic"/>
          <w:szCs w:val="28"/>
          <w:rtl/>
        </w:rPr>
        <w:t>"</w:t>
      </w:r>
      <w:r w:rsidRPr="00443AAE">
        <w:rPr>
          <w:rFonts w:cs="Simplified Arabic"/>
          <w:szCs w:val="28"/>
          <w:rtl/>
        </w:rPr>
        <w:t>المتعة فوق رأس السيد" في إشارة إلى الإمام</w:t>
      </w:r>
      <w:r w:rsidR="003255EC">
        <w:rPr>
          <w:rFonts w:cs="Simplified Arabic" w:hint="cs"/>
          <w:szCs w:val="28"/>
          <w:rtl/>
        </w:rPr>
        <w:t xml:space="preserve"> </w:t>
      </w:r>
      <w:r w:rsidRPr="00443AAE">
        <w:rPr>
          <w:rFonts w:cs="Simplified Arabic" w:hint="eastAsia"/>
          <w:szCs w:val="28"/>
          <w:rtl/>
        </w:rPr>
        <w:t>الثامن</w:t>
      </w:r>
      <w:r w:rsidRPr="00443AAE">
        <w:rPr>
          <w:rFonts w:cs="Simplified Arabic"/>
          <w:szCs w:val="28"/>
          <w:rtl/>
        </w:rPr>
        <w:t>, الإمام الرضا المدفون في المدينة.</w:t>
      </w:r>
    </w:p>
    <w:p w:rsidR="009C1BC7" w:rsidRPr="00443AAE" w:rsidRDefault="009C1BC7" w:rsidP="003255EC">
      <w:pPr>
        <w:jc w:val="lowKashida"/>
        <w:rPr>
          <w:rFonts w:cs="Simplified Arabic"/>
          <w:szCs w:val="28"/>
          <w:rtl/>
        </w:rPr>
      </w:pPr>
      <w:r w:rsidRPr="00443AAE">
        <w:rPr>
          <w:rFonts w:cs="Simplified Arabic" w:hint="eastAsia"/>
          <w:szCs w:val="28"/>
          <w:rtl/>
        </w:rPr>
        <w:t>عندما</w:t>
      </w:r>
      <w:r w:rsidRPr="00443AAE">
        <w:rPr>
          <w:rFonts w:cs="Simplified Arabic"/>
          <w:szCs w:val="28"/>
          <w:rtl/>
        </w:rPr>
        <w:t xml:space="preserve"> تتفق عائلتان على جميع الشروط والترتيبات الخاصة بزواج ولديهما تسمحان لهما بعقد</w:t>
      </w:r>
      <w:r w:rsidR="003255EC">
        <w:rPr>
          <w:rFonts w:cs="Simplified Arabic" w:hint="cs"/>
          <w:szCs w:val="28"/>
          <w:rtl/>
        </w:rPr>
        <w:t xml:space="preserve"> </w:t>
      </w:r>
      <w:r w:rsidRPr="00443AAE">
        <w:rPr>
          <w:rFonts w:cs="Simplified Arabic" w:hint="eastAsia"/>
          <w:szCs w:val="28"/>
          <w:rtl/>
        </w:rPr>
        <w:t>زواج</w:t>
      </w:r>
      <w:r w:rsidR="003255EC">
        <w:rPr>
          <w:rFonts w:cs="Simplified Arabic" w:hint="cs"/>
          <w:szCs w:val="28"/>
          <w:rtl/>
        </w:rPr>
        <w:t xml:space="preserve"> </w:t>
      </w:r>
      <w:r w:rsidR="003255EC">
        <w:rPr>
          <w:rFonts w:cs="Simplified Arabic"/>
          <w:szCs w:val="28"/>
          <w:rtl/>
        </w:rPr>
        <w:t>"</w:t>
      </w:r>
      <w:r w:rsidRPr="00443AAE">
        <w:rPr>
          <w:rFonts w:cs="Simplified Arabic"/>
          <w:szCs w:val="28"/>
          <w:rtl/>
        </w:rPr>
        <w:t>متعة غير جنسية" في مزار الإمام</w:t>
      </w:r>
      <w:r w:rsidR="003255EC">
        <w:rPr>
          <w:rFonts w:cs="Simplified Arabic" w:hint="cs"/>
          <w:szCs w:val="28"/>
          <w:rtl/>
        </w:rPr>
        <w:t>,</w:t>
      </w:r>
      <w:r w:rsidRPr="00443AAE">
        <w:rPr>
          <w:rFonts w:cs="Simplified Arabic"/>
          <w:szCs w:val="28"/>
          <w:rtl/>
        </w:rPr>
        <w:t xml:space="preserve"> وبذلك يكسبان بركة الإمام</w:t>
      </w:r>
      <w:r w:rsidR="003255EC">
        <w:rPr>
          <w:rFonts w:cs="Simplified Arabic" w:hint="cs"/>
          <w:szCs w:val="28"/>
          <w:rtl/>
        </w:rPr>
        <w:t>,</w:t>
      </w:r>
      <w:r w:rsidRPr="00443AAE">
        <w:rPr>
          <w:rFonts w:cs="Simplified Arabic"/>
          <w:szCs w:val="28"/>
          <w:rtl/>
        </w:rPr>
        <w:t xml:space="preserve"> إضافة إلى درجة من الحرية</w:t>
      </w:r>
      <w:r w:rsidR="003255EC">
        <w:rPr>
          <w:rFonts w:cs="Simplified Arabic" w:hint="cs"/>
          <w:szCs w:val="28"/>
          <w:rtl/>
        </w:rPr>
        <w:t xml:space="preserve"> </w:t>
      </w:r>
      <w:r w:rsidRPr="00443AAE">
        <w:rPr>
          <w:rFonts w:cs="Simplified Arabic" w:hint="eastAsia"/>
          <w:szCs w:val="28"/>
          <w:rtl/>
        </w:rPr>
        <w:t>تمكنهما</w:t>
      </w:r>
      <w:r w:rsidRPr="00443AAE">
        <w:rPr>
          <w:rFonts w:cs="Simplified Arabic"/>
          <w:szCs w:val="28"/>
          <w:rtl/>
        </w:rPr>
        <w:t xml:space="preserve"> من الانفراد</w:t>
      </w:r>
      <w:r w:rsidR="003255EC">
        <w:rPr>
          <w:rFonts w:cs="Simplified Arabic" w:hint="cs"/>
          <w:szCs w:val="28"/>
          <w:rtl/>
        </w:rPr>
        <w:t>,</w:t>
      </w:r>
      <w:r w:rsidRPr="00443AAE">
        <w:rPr>
          <w:rFonts w:cs="Simplified Arabic"/>
          <w:szCs w:val="28"/>
          <w:rtl/>
        </w:rPr>
        <w:t xml:space="preserve"> ولأداء هذا الطقس يرتدي العريس وعروسه المحتملة ثياب</w:t>
      </w:r>
      <w:r w:rsidR="003255EC">
        <w:rPr>
          <w:rFonts w:cs="Simplified Arabic" w:hint="cs"/>
          <w:szCs w:val="28"/>
          <w:rtl/>
        </w:rPr>
        <w:t>ً</w:t>
      </w:r>
      <w:r w:rsidRPr="00443AAE">
        <w:rPr>
          <w:rFonts w:cs="Simplified Arabic"/>
          <w:szCs w:val="28"/>
          <w:rtl/>
        </w:rPr>
        <w:t>ا جديدة ويتوجهان</w:t>
      </w:r>
      <w:r w:rsidR="003255EC">
        <w:rPr>
          <w:rFonts w:cs="Simplified Arabic" w:hint="cs"/>
          <w:szCs w:val="28"/>
          <w:rtl/>
        </w:rPr>
        <w:t xml:space="preserve"> </w:t>
      </w:r>
      <w:r w:rsidRPr="00443AAE">
        <w:rPr>
          <w:rFonts w:cs="Simplified Arabic" w:hint="eastAsia"/>
          <w:szCs w:val="28"/>
          <w:rtl/>
        </w:rPr>
        <w:t>إلى</w:t>
      </w:r>
      <w:r w:rsidR="003255EC">
        <w:rPr>
          <w:rFonts w:cs="Simplified Arabic"/>
          <w:szCs w:val="28"/>
          <w:rtl/>
        </w:rPr>
        <w:t xml:space="preserve"> المزار بصحبة أقار</w:t>
      </w:r>
      <w:r w:rsidR="003255EC">
        <w:rPr>
          <w:rFonts w:cs="Simplified Arabic" w:hint="cs"/>
          <w:szCs w:val="28"/>
          <w:rtl/>
        </w:rPr>
        <w:t>به</w:t>
      </w:r>
      <w:r w:rsidRPr="00443AAE">
        <w:rPr>
          <w:rFonts w:cs="Simplified Arabic"/>
          <w:szCs w:val="28"/>
          <w:rtl/>
        </w:rPr>
        <w:t>ما وممثليهما</w:t>
      </w:r>
      <w:r w:rsidR="003255EC">
        <w:rPr>
          <w:rFonts w:cs="Simplified Arabic" w:hint="cs"/>
          <w:szCs w:val="28"/>
          <w:rtl/>
        </w:rPr>
        <w:t>,</w:t>
      </w:r>
      <w:r w:rsidRPr="00443AAE">
        <w:rPr>
          <w:rFonts w:cs="Simplified Arabic"/>
          <w:szCs w:val="28"/>
          <w:rtl/>
        </w:rPr>
        <w:t xml:space="preserve"> وغالب</w:t>
      </w:r>
      <w:r w:rsidR="003255EC">
        <w:rPr>
          <w:rFonts w:cs="Simplified Arabic" w:hint="cs"/>
          <w:szCs w:val="28"/>
          <w:rtl/>
        </w:rPr>
        <w:t>ً</w:t>
      </w:r>
      <w:r w:rsidRPr="00443AAE">
        <w:rPr>
          <w:rFonts w:cs="Simplified Arabic"/>
          <w:szCs w:val="28"/>
          <w:rtl/>
        </w:rPr>
        <w:t>ا ما يكون هؤلاء من أفراد العائلة</w:t>
      </w:r>
      <w:r w:rsidR="003255EC">
        <w:rPr>
          <w:rFonts w:cs="Simplified Arabic" w:hint="cs"/>
          <w:szCs w:val="28"/>
          <w:rtl/>
        </w:rPr>
        <w:t>,</w:t>
      </w:r>
      <w:r w:rsidRPr="00443AAE">
        <w:rPr>
          <w:rFonts w:cs="Simplified Arabic"/>
          <w:szCs w:val="28"/>
          <w:rtl/>
        </w:rPr>
        <w:t xml:space="preserve"> ولا يدخل إلى قاعة</w:t>
      </w:r>
      <w:r w:rsidR="003255EC">
        <w:rPr>
          <w:rFonts w:cs="Simplified Arabic" w:hint="cs"/>
          <w:szCs w:val="28"/>
          <w:rtl/>
        </w:rPr>
        <w:t xml:space="preserve"> </w:t>
      </w:r>
      <w:r w:rsidRPr="00443AAE">
        <w:rPr>
          <w:rFonts w:cs="Simplified Arabic" w:hint="eastAsia"/>
          <w:szCs w:val="28"/>
          <w:rtl/>
        </w:rPr>
        <w:t>الضريح</w:t>
      </w:r>
      <w:r w:rsidRPr="00443AAE">
        <w:rPr>
          <w:rFonts w:cs="Simplified Arabic"/>
          <w:szCs w:val="28"/>
          <w:rtl/>
        </w:rPr>
        <w:t xml:space="preserve"> سوى العريس وعروسه المحتملة أو ممثليهما</w:t>
      </w:r>
      <w:r w:rsidR="003255EC">
        <w:rPr>
          <w:rFonts w:cs="Simplified Arabic" w:hint="cs"/>
          <w:szCs w:val="28"/>
          <w:rtl/>
        </w:rPr>
        <w:t>,</w:t>
      </w:r>
      <w:r w:rsidRPr="00443AAE">
        <w:rPr>
          <w:rFonts w:cs="Simplified Arabic"/>
          <w:szCs w:val="28"/>
          <w:rtl/>
        </w:rPr>
        <w:t xml:space="preserve"> ويقف الجميع قرب المكان الذي يعتقد أن</w:t>
      </w:r>
      <w:r w:rsidR="003255EC">
        <w:rPr>
          <w:rFonts w:cs="Simplified Arabic" w:hint="cs"/>
          <w:szCs w:val="28"/>
          <w:rtl/>
        </w:rPr>
        <w:t xml:space="preserve"> </w:t>
      </w:r>
      <w:r w:rsidRPr="00443AAE">
        <w:rPr>
          <w:rFonts w:cs="Simplified Arabic" w:hint="eastAsia"/>
          <w:szCs w:val="28"/>
          <w:rtl/>
        </w:rPr>
        <w:t>رأس</w:t>
      </w:r>
      <w:r w:rsidRPr="00443AAE">
        <w:rPr>
          <w:rFonts w:cs="Simplified Arabic"/>
          <w:szCs w:val="28"/>
          <w:rtl/>
        </w:rPr>
        <w:t xml:space="preserve"> الإمام تحته, ويعقد ممثلاهما زواج</w:t>
      </w:r>
      <w:r w:rsidR="003255EC">
        <w:rPr>
          <w:rFonts w:cs="Simplified Arabic" w:hint="cs"/>
          <w:szCs w:val="28"/>
          <w:rtl/>
        </w:rPr>
        <w:t xml:space="preserve"> </w:t>
      </w:r>
      <w:r w:rsidR="003255EC">
        <w:rPr>
          <w:rFonts w:cs="Simplified Arabic"/>
          <w:szCs w:val="28"/>
          <w:rtl/>
        </w:rPr>
        <w:t>"</w:t>
      </w:r>
      <w:r w:rsidRPr="00443AAE">
        <w:rPr>
          <w:rFonts w:cs="Simplified Arabic"/>
          <w:szCs w:val="28"/>
          <w:rtl/>
        </w:rPr>
        <w:t>متعة غير جنسية" بينهما</w:t>
      </w:r>
      <w:r w:rsidR="003255EC">
        <w:rPr>
          <w:rFonts w:cs="Simplified Arabic" w:hint="cs"/>
          <w:szCs w:val="28"/>
          <w:rtl/>
        </w:rPr>
        <w:t>,</w:t>
      </w:r>
      <w:r w:rsidRPr="00443AAE">
        <w:rPr>
          <w:rFonts w:cs="Simplified Arabic"/>
          <w:szCs w:val="28"/>
          <w:rtl/>
        </w:rPr>
        <w:t xml:space="preserve"> ثم يخرج الجميع للقاء سائر</w:t>
      </w:r>
      <w:r w:rsidR="003255EC">
        <w:rPr>
          <w:rFonts w:cs="Simplified Arabic" w:hint="cs"/>
          <w:szCs w:val="28"/>
          <w:rtl/>
        </w:rPr>
        <w:t xml:space="preserve"> </w:t>
      </w:r>
      <w:r w:rsidRPr="00443AAE">
        <w:rPr>
          <w:rFonts w:cs="Simplified Arabic" w:hint="eastAsia"/>
          <w:szCs w:val="28"/>
          <w:rtl/>
        </w:rPr>
        <w:t>أفراد</w:t>
      </w:r>
      <w:r w:rsidRPr="00443AAE">
        <w:rPr>
          <w:rFonts w:cs="Simplified Arabic"/>
          <w:szCs w:val="28"/>
          <w:rtl/>
        </w:rPr>
        <w:t xml:space="preserve"> العائلة والأقارب ويتناولون الحلوى, ووفق</w:t>
      </w:r>
      <w:r w:rsidR="003255EC">
        <w:rPr>
          <w:rFonts w:cs="Simplified Arabic" w:hint="cs"/>
          <w:szCs w:val="28"/>
          <w:rtl/>
        </w:rPr>
        <w:t>ً</w:t>
      </w:r>
      <w:r w:rsidRPr="00443AAE">
        <w:rPr>
          <w:rFonts w:cs="Simplified Arabic"/>
          <w:szCs w:val="28"/>
          <w:rtl/>
        </w:rPr>
        <w:t>ا للعادات السائدة لدى كل عائلة يعقد زواج</w:t>
      </w:r>
      <w:r w:rsidR="003255EC">
        <w:rPr>
          <w:rFonts w:cs="Simplified Arabic" w:hint="cs"/>
          <w:szCs w:val="28"/>
          <w:rtl/>
        </w:rPr>
        <w:t xml:space="preserve"> </w:t>
      </w:r>
      <w:r w:rsidRPr="00443AAE">
        <w:rPr>
          <w:rFonts w:cs="Simplified Arabic"/>
          <w:szCs w:val="28"/>
          <w:rtl/>
        </w:rPr>
        <w:t>"</w:t>
      </w:r>
      <w:r w:rsidRPr="00443AAE">
        <w:rPr>
          <w:rFonts w:cs="Simplified Arabic" w:hint="eastAsia"/>
          <w:szCs w:val="28"/>
          <w:rtl/>
        </w:rPr>
        <w:t>متعة</w:t>
      </w:r>
      <w:r w:rsidRPr="00443AAE">
        <w:rPr>
          <w:rFonts w:cs="Simplified Arabic"/>
          <w:szCs w:val="28"/>
          <w:rtl/>
        </w:rPr>
        <w:t xml:space="preserve"> المزار" قبل ثلاثة أيام أو بضعة أشهر من موعد عقد الزواج الدائم</w:t>
      </w:r>
      <w:r w:rsidR="003255EC">
        <w:rPr>
          <w:rFonts w:cs="Simplified Arabic" w:hint="cs"/>
          <w:szCs w:val="28"/>
          <w:rtl/>
        </w:rPr>
        <w:t xml:space="preserve"> </w:t>
      </w:r>
      <w:r w:rsidR="003255EC">
        <w:rPr>
          <w:rFonts w:cs="Simplified Arabic"/>
          <w:szCs w:val="28"/>
          <w:rtl/>
        </w:rPr>
        <w:t>"</w:t>
      </w:r>
      <w:r w:rsidRPr="00443AAE">
        <w:rPr>
          <w:rFonts w:cs="Simplified Arabic"/>
          <w:szCs w:val="28"/>
          <w:rtl/>
        </w:rPr>
        <w:t>النكاح" وعلى الرغم</w:t>
      </w:r>
      <w:r w:rsidR="003255EC">
        <w:rPr>
          <w:rFonts w:cs="Simplified Arabic" w:hint="cs"/>
          <w:szCs w:val="28"/>
          <w:rtl/>
        </w:rPr>
        <w:t xml:space="preserve"> </w:t>
      </w:r>
      <w:r w:rsidRPr="00443AAE">
        <w:rPr>
          <w:rFonts w:cs="Simplified Arabic" w:hint="eastAsia"/>
          <w:szCs w:val="28"/>
          <w:rtl/>
        </w:rPr>
        <w:t>من</w:t>
      </w:r>
      <w:r w:rsidRPr="00443AAE">
        <w:rPr>
          <w:rFonts w:cs="Simplified Arabic"/>
          <w:szCs w:val="28"/>
          <w:rtl/>
        </w:rPr>
        <w:t xml:space="preserve"> الغموض المحيط بمدة</w:t>
      </w:r>
      <w:r w:rsidR="003255EC">
        <w:rPr>
          <w:rFonts w:cs="Simplified Arabic" w:hint="cs"/>
          <w:szCs w:val="28"/>
          <w:rtl/>
        </w:rPr>
        <w:t xml:space="preserve"> </w:t>
      </w:r>
      <w:r w:rsidR="003255EC">
        <w:rPr>
          <w:rFonts w:cs="Simplified Arabic"/>
          <w:szCs w:val="28"/>
          <w:rtl/>
        </w:rPr>
        <w:t>"</w:t>
      </w:r>
      <w:r w:rsidRPr="00443AAE">
        <w:rPr>
          <w:rFonts w:cs="Simplified Arabic"/>
          <w:szCs w:val="28"/>
          <w:rtl/>
        </w:rPr>
        <w:t>متعة المزار" فإن أبناء مدينة مشهد يعتبرونه نوع</w:t>
      </w:r>
      <w:r w:rsidR="003255EC">
        <w:rPr>
          <w:rFonts w:cs="Simplified Arabic" w:hint="cs"/>
          <w:szCs w:val="28"/>
          <w:rtl/>
        </w:rPr>
        <w:t>ً</w:t>
      </w:r>
      <w:r w:rsidRPr="00443AAE">
        <w:rPr>
          <w:rFonts w:cs="Simplified Arabic"/>
          <w:szCs w:val="28"/>
          <w:rtl/>
        </w:rPr>
        <w:t>ا أصيل</w:t>
      </w:r>
      <w:r w:rsidR="003255EC">
        <w:rPr>
          <w:rFonts w:cs="Simplified Arabic" w:hint="cs"/>
          <w:szCs w:val="28"/>
          <w:rtl/>
        </w:rPr>
        <w:t>ً</w:t>
      </w:r>
      <w:r w:rsidRPr="00443AAE">
        <w:rPr>
          <w:rFonts w:cs="Simplified Arabic"/>
          <w:szCs w:val="28"/>
          <w:rtl/>
        </w:rPr>
        <w:t>ا من أنواع</w:t>
      </w:r>
      <w:r w:rsidR="003255EC">
        <w:rPr>
          <w:rFonts w:cs="Simplified Arabic" w:hint="cs"/>
          <w:szCs w:val="28"/>
          <w:rtl/>
        </w:rPr>
        <w:t xml:space="preserve"> </w:t>
      </w:r>
      <w:r w:rsidRPr="00443AAE">
        <w:rPr>
          <w:rFonts w:cs="Simplified Arabic" w:hint="eastAsia"/>
          <w:szCs w:val="28"/>
          <w:rtl/>
        </w:rPr>
        <w:t>زواج</w:t>
      </w:r>
      <w:r w:rsidR="003255EC">
        <w:rPr>
          <w:rFonts w:cs="Simplified Arabic" w:hint="cs"/>
          <w:szCs w:val="28"/>
          <w:rtl/>
        </w:rPr>
        <w:t xml:space="preserve"> </w:t>
      </w:r>
      <w:r w:rsidR="003255EC">
        <w:rPr>
          <w:rFonts w:cs="Simplified Arabic"/>
          <w:szCs w:val="28"/>
          <w:rtl/>
        </w:rPr>
        <w:t>"</w:t>
      </w:r>
      <w:r w:rsidRPr="00443AAE">
        <w:rPr>
          <w:rFonts w:cs="Simplified Arabic"/>
          <w:szCs w:val="28"/>
          <w:rtl/>
        </w:rPr>
        <w:t>المتعة غير الجنسية"</w:t>
      </w:r>
      <w:r w:rsidR="003255EC">
        <w:rPr>
          <w:rFonts w:cs="Simplified Arabic" w:hint="cs"/>
          <w:szCs w:val="28"/>
          <w:rtl/>
        </w:rPr>
        <w:t>,</w:t>
      </w:r>
      <w:r w:rsidRPr="00443AAE">
        <w:rPr>
          <w:rFonts w:cs="Simplified Arabic"/>
          <w:szCs w:val="28"/>
          <w:rtl/>
        </w:rPr>
        <w:t xml:space="preserve"> ويؤكدون أن مدته تنتهي عند عقد زواج الدائم.</w:t>
      </w:r>
    </w:p>
    <w:p w:rsidR="009C1BC7" w:rsidRPr="00443AAE" w:rsidRDefault="009C1BC7" w:rsidP="003255EC">
      <w:pPr>
        <w:jc w:val="lowKashida"/>
        <w:rPr>
          <w:rFonts w:cs="Simplified Arabic"/>
          <w:szCs w:val="28"/>
          <w:rtl/>
        </w:rPr>
      </w:pPr>
      <w:r w:rsidRPr="00443AAE">
        <w:rPr>
          <w:rFonts w:cs="Simplified Arabic" w:hint="eastAsia"/>
          <w:szCs w:val="28"/>
          <w:rtl/>
        </w:rPr>
        <w:t>أخبرني</w:t>
      </w:r>
      <w:r w:rsidRPr="00443AAE">
        <w:rPr>
          <w:rFonts w:cs="Simplified Arabic"/>
          <w:szCs w:val="28"/>
          <w:rtl/>
        </w:rPr>
        <w:t xml:space="preserve"> السيد والسيدة</w:t>
      </w:r>
      <w:r w:rsidR="003255EC">
        <w:rPr>
          <w:rFonts w:cs="Simplified Arabic" w:hint="cs"/>
          <w:szCs w:val="28"/>
          <w:rtl/>
        </w:rPr>
        <w:t xml:space="preserve"> </w:t>
      </w:r>
      <w:r w:rsidR="003255EC">
        <w:rPr>
          <w:rFonts w:cs="Simplified Arabic"/>
          <w:szCs w:val="28"/>
          <w:rtl/>
        </w:rPr>
        <w:t>"</w:t>
      </w:r>
      <w:proofErr w:type="spellStart"/>
      <w:r w:rsidR="003255EC">
        <w:rPr>
          <w:rFonts w:cs="Simplified Arabic"/>
          <w:szCs w:val="28"/>
          <w:rtl/>
        </w:rPr>
        <w:t>بابائي</w:t>
      </w:r>
      <w:proofErr w:type="spellEnd"/>
      <w:r w:rsidR="003255EC">
        <w:rPr>
          <w:rFonts w:cs="Simplified Arabic"/>
          <w:szCs w:val="28"/>
          <w:rtl/>
        </w:rPr>
        <w:t xml:space="preserve">" وهما من مدينة مشهد </w:t>
      </w:r>
      <w:r w:rsidR="003255EC">
        <w:rPr>
          <w:rFonts w:cs="Simplified Arabic" w:hint="cs"/>
          <w:szCs w:val="28"/>
          <w:rtl/>
        </w:rPr>
        <w:t>أنه</w:t>
      </w:r>
      <w:r w:rsidRPr="00443AAE">
        <w:rPr>
          <w:rFonts w:cs="Simplified Arabic"/>
          <w:szCs w:val="28"/>
          <w:rtl/>
        </w:rPr>
        <w:t>ما عقدا</w:t>
      </w:r>
      <w:r w:rsidR="003255EC">
        <w:rPr>
          <w:rFonts w:cs="Simplified Arabic" w:hint="cs"/>
          <w:szCs w:val="28"/>
          <w:rtl/>
        </w:rPr>
        <w:t xml:space="preserve"> </w:t>
      </w:r>
      <w:r w:rsidR="003255EC">
        <w:rPr>
          <w:rFonts w:cs="Simplified Arabic"/>
          <w:szCs w:val="28"/>
          <w:rtl/>
        </w:rPr>
        <w:t>"</w:t>
      </w:r>
      <w:r w:rsidRPr="00443AAE">
        <w:rPr>
          <w:rFonts w:cs="Simplified Arabic"/>
          <w:szCs w:val="28"/>
          <w:rtl/>
        </w:rPr>
        <w:t>متعة المزار" قبل ثلاثة أيام</w:t>
      </w:r>
      <w:r w:rsidR="003255EC">
        <w:rPr>
          <w:rFonts w:cs="Simplified Arabic" w:hint="cs"/>
          <w:szCs w:val="28"/>
          <w:rtl/>
        </w:rPr>
        <w:t xml:space="preserve"> </w:t>
      </w:r>
      <w:r w:rsidRPr="00443AAE">
        <w:rPr>
          <w:rFonts w:cs="Simplified Arabic" w:hint="eastAsia"/>
          <w:szCs w:val="28"/>
          <w:rtl/>
        </w:rPr>
        <w:t>من</w:t>
      </w:r>
      <w:r w:rsidRPr="00443AAE">
        <w:rPr>
          <w:rFonts w:cs="Simplified Arabic"/>
          <w:szCs w:val="28"/>
          <w:rtl/>
        </w:rPr>
        <w:t xml:space="preserve"> موعد زواجهما</w:t>
      </w:r>
      <w:r w:rsidR="003255EC">
        <w:rPr>
          <w:rFonts w:cs="Simplified Arabic" w:hint="cs"/>
          <w:szCs w:val="28"/>
          <w:rtl/>
        </w:rPr>
        <w:t>,</w:t>
      </w:r>
      <w:r w:rsidRPr="00443AAE">
        <w:rPr>
          <w:rFonts w:cs="Simplified Arabic"/>
          <w:szCs w:val="28"/>
          <w:rtl/>
        </w:rPr>
        <w:t xml:space="preserve"> وقالا</w:t>
      </w:r>
      <w:r w:rsidR="003255EC">
        <w:rPr>
          <w:rFonts w:cs="Simplified Arabic" w:hint="cs"/>
          <w:szCs w:val="28"/>
          <w:rtl/>
        </w:rPr>
        <w:t>:</w:t>
      </w:r>
      <w:r w:rsidR="003255EC">
        <w:rPr>
          <w:rFonts w:cs="Simplified Arabic"/>
          <w:szCs w:val="28"/>
          <w:rtl/>
        </w:rPr>
        <w:t xml:space="preserve"> </w:t>
      </w:r>
      <w:r w:rsidR="003255EC">
        <w:rPr>
          <w:rFonts w:cs="Simplified Arabic" w:hint="cs"/>
          <w:szCs w:val="28"/>
          <w:rtl/>
        </w:rPr>
        <w:t>إ</w:t>
      </w:r>
      <w:r w:rsidRPr="00443AAE">
        <w:rPr>
          <w:rFonts w:cs="Simplified Arabic"/>
          <w:szCs w:val="28"/>
          <w:rtl/>
        </w:rPr>
        <w:t>ن ذلك أكسبهما مباركة عائلتيهما</w:t>
      </w:r>
      <w:r w:rsidR="003255EC">
        <w:rPr>
          <w:rFonts w:cs="Simplified Arabic" w:hint="cs"/>
          <w:szCs w:val="28"/>
          <w:rtl/>
        </w:rPr>
        <w:t>,</w:t>
      </w:r>
      <w:r w:rsidRPr="00443AAE">
        <w:rPr>
          <w:rFonts w:cs="Simplified Arabic"/>
          <w:szCs w:val="28"/>
          <w:rtl/>
        </w:rPr>
        <w:t xml:space="preserve"> والقدرة على الانفراد ببعضهما</w:t>
      </w:r>
      <w:r w:rsidR="003255EC">
        <w:rPr>
          <w:rFonts w:cs="Simplified Arabic" w:hint="cs"/>
          <w:szCs w:val="28"/>
          <w:rtl/>
        </w:rPr>
        <w:t xml:space="preserve">, </w:t>
      </w:r>
      <w:r w:rsidRPr="00443AAE">
        <w:rPr>
          <w:rFonts w:cs="Simplified Arabic" w:hint="eastAsia"/>
          <w:szCs w:val="28"/>
          <w:rtl/>
        </w:rPr>
        <w:t>وحرية</w:t>
      </w:r>
      <w:r w:rsidRPr="00443AAE">
        <w:rPr>
          <w:rFonts w:cs="Simplified Arabic"/>
          <w:szCs w:val="28"/>
          <w:rtl/>
        </w:rPr>
        <w:t xml:space="preserve"> التسوق مع</w:t>
      </w:r>
      <w:r w:rsidR="003255EC">
        <w:rPr>
          <w:rFonts w:cs="Simplified Arabic" w:hint="cs"/>
          <w:szCs w:val="28"/>
          <w:rtl/>
        </w:rPr>
        <w:t>ً</w:t>
      </w:r>
      <w:r w:rsidRPr="00443AAE">
        <w:rPr>
          <w:rFonts w:cs="Simplified Arabic"/>
          <w:szCs w:val="28"/>
          <w:rtl/>
        </w:rPr>
        <w:t>ا من دون مرافقة أحد كبار أفراد العائلة</w:t>
      </w:r>
      <w:r w:rsidR="003255EC">
        <w:rPr>
          <w:rFonts w:cs="Simplified Arabic" w:hint="cs"/>
          <w:szCs w:val="28"/>
          <w:rtl/>
        </w:rPr>
        <w:t>,</w:t>
      </w:r>
      <w:r w:rsidRPr="00443AAE">
        <w:rPr>
          <w:rFonts w:cs="Simplified Arabic"/>
          <w:szCs w:val="28"/>
          <w:rtl/>
        </w:rPr>
        <w:t xml:space="preserve"> وخصوص</w:t>
      </w:r>
      <w:r w:rsidR="003255EC">
        <w:rPr>
          <w:rFonts w:cs="Simplified Arabic" w:hint="cs"/>
          <w:szCs w:val="28"/>
          <w:rtl/>
        </w:rPr>
        <w:t>ً</w:t>
      </w:r>
      <w:r w:rsidRPr="00443AAE">
        <w:rPr>
          <w:rFonts w:cs="Simplified Arabic"/>
          <w:szCs w:val="28"/>
          <w:rtl/>
        </w:rPr>
        <w:t>ا عائلة السيدة</w:t>
      </w:r>
      <w:r w:rsidR="003255EC">
        <w:rPr>
          <w:rFonts w:cs="Simplified Arabic" w:hint="cs"/>
          <w:szCs w:val="28"/>
          <w:rtl/>
        </w:rPr>
        <w:t xml:space="preserve"> </w:t>
      </w:r>
      <w:r w:rsidRPr="00443AAE">
        <w:rPr>
          <w:rFonts w:cs="Simplified Arabic"/>
          <w:szCs w:val="28"/>
          <w:rtl/>
        </w:rPr>
        <w:t>"</w:t>
      </w:r>
      <w:proofErr w:type="spellStart"/>
      <w:r w:rsidRPr="00443AAE">
        <w:rPr>
          <w:rFonts w:cs="Simplified Arabic"/>
          <w:szCs w:val="28"/>
          <w:rtl/>
        </w:rPr>
        <w:t>بابائي</w:t>
      </w:r>
      <w:proofErr w:type="spellEnd"/>
      <w:r w:rsidRPr="00443AAE">
        <w:rPr>
          <w:rFonts w:cs="Simplified Arabic"/>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هذا</w:t>
      </w:r>
      <w:r w:rsidRPr="00443AAE">
        <w:rPr>
          <w:rFonts w:cs="Simplified Arabic"/>
          <w:szCs w:val="28"/>
          <w:rtl/>
        </w:rPr>
        <w:t xml:space="preserve"> النوع من زواج</w:t>
      </w:r>
      <w:r w:rsidR="003255EC">
        <w:rPr>
          <w:rFonts w:cs="Simplified Arabic" w:hint="cs"/>
          <w:szCs w:val="28"/>
          <w:rtl/>
        </w:rPr>
        <w:t xml:space="preserve"> </w:t>
      </w:r>
      <w:r w:rsidR="003255EC">
        <w:rPr>
          <w:rFonts w:cs="Simplified Arabic"/>
          <w:szCs w:val="28"/>
          <w:rtl/>
        </w:rPr>
        <w:t>"</w:t>
      </w:r>
      <w:r w:rsidRPr="00443AAE">
        <w:rPr>
          <w:rFonts w:cs="Simplified Arabic"/>
          <w:szCs w:val="28"/>
          <w:rtl/>
        </w:rPr>
        <w:t>المتعة غير الجنسية" حيث الغموض والتوتر يحيطان بعلاقة الشريكين</w:t>
      </w:r>
      <w:r w:rsidR="003255EC">
        <w:rPr>
          <w:rFonts w:cs="Simplified Arabic" w:hint="cs"/>
          <w:szCs w:val="28"/>
          <w:rtl/>
        </w:rPr>
        <w:t>,</w:t>
      </w:r>
      <w:r w:rsidRPr="00443AAE">
        <w:rPr>
          <w:rFonts w:cs="Simplified Arabic"/>
          <w:szCs w:val="28"/>
          <w:rtl/>
        </w:rPr>
        <w:t xml:space="preserve"> لكن</w:t>
      </w:r>
    </w:p>
    <w:p w:rsidR="009C1BC7" w:rsidRPr="00443AAE" w:rsidRDefault="009C1BC7" w:rsidP="00443AAE">
      <w:pPr>
        <w:jc w:val="lowKashida"/>
        <w:rPr>
          <w:rFonts w:cs="Simplified Arabic"/>
          <w:szCs w:val="28"/>
          <w:rtl/>
        </w:rPr>
      </w:pPr>
      <w:r w:rsidRPr="00443AAE">
        <w:rPr>
          <w:rFonts w:cs="Simplified Arabic" w:hint="eastAsia"/>
          <w:szCs w:val="28"/>
          <w:rtl/>
        </w:rPr>
        <w:t>التوتر</w:t>
      </w:r>
      <w:r w:rsidRPr="00443AAE">
        <w:rPr>
          <w:rFonts w:cs="Simplified Arabic"/>
          <w:szCs w:val="28"/>
          <w:rtl/>
        </w:rPr>
        <w:t xml:space="preserve"> يصبح أقل وضوح</w:t>
      </w:r>
      <w:r w:rsidR="003255EC">
        <w:rPr>
          <w:rFonts w:cs="Simplified Arabic" w:hint="cs"/>
          <w:szCs w:val="28"/>
          <w:rtl/>
        </w:rPr>
        <w:t>ً</w:t>
      </w:r>
      <w:r w:rsidRPr="00443AAE">
        <w:rPr>
          <w:rFonts w:cs="Simplified Arabic"/>
          <w:szCs w:val="28"/>
          <w:rtl/>
        </w:rPr>
        <w:t>ا في حال طالت مدة</w:t>
      </w:r>
      <w:r w:rsidR="003255EC">
        <w:rPr>
          <w:rFonts w:cs="Simplified Arabic" w:hint="cs"/>
          <w:szCs w:val="28"/>
          <w:rtl/>
        </w:rPr>
        <w:t xml:space="preserve"> </w:t>
      </w:r>
      <w:r w:rsidR="003255EC">
        <w:rPr>
          <w:rFonts w:cs="Simplified Arabic"/>
          <w:szCs w:val="28"/>
          <w:rtl/>
        </w:rPr>
        <w:t>"</w:t>
      </w:r>
      <w:r w:rsidRPr="00443AAE">
        <w:rPr>
          <w:rFonts w:cs="Simplified Arabic"/>
          <w:szCs w:val="28"/>
          <w:rtl/>
        </w:rPr>
        <w:t>متعة المزار"</w:t>
      </w:r>
      <w:r w:rsidR="003255EC">
        <w:rPr>
          <w:rFonts w:cs="Simplified Arabic" w:hint="cs"/>
          <w:szCs w:val="28"/>
          <w:rtl/>
        </w:rPr>
        <w:t>,</w:t>
      </w:r>
      <w:r w:rsidRPr="00443AAE">
        <w:rPr>
          <w:rFonts w:cs="Simplified Arabic"/>
          <w:szCs w:val="28"/>
          <w:rtl/>
        </w:rPr>
        <w:t xml:space="preserve"> ففي هذه الحال تصبح سمعة الفتاة</w:t>
      </w:r>
    </w:p>
    <w:p w:rsidR="009C1BC7" w:rsidRPr="00443AAE" w:rsidRDefault="009C1BC7" w:rsidP="003255EC">
      <w:pPr>
        <w:jc w:val="lowKashida"/>
        <w:rPr>
          <w:rFonts w:cs="Simplified Arabic"/>
          <w:szCs w:val="28"/>
          <w:rtl/>
        </w:rPr>
      </w:pPr>
      <w:r w:rsidRPr="00443AAE">
        <w:rPr>
          <w:rFonts w:cs="Simplified Arabic" w:hint="eastAsia"/>
          <w:szCs w:val="28"/>
          <w:rtl/>
        </w:rPr>
        <w:t>مهددة</w:t>
      </w:r>
      <w:r w:rsidRPr="00443AAE">
        <w:rPr>
          <w:rFonts w:cs="Simplified Arabic"/>
          <w:szCs w:val="28"/>
          <w:rtl/>
        </w:rPr>
        <w:t xml:space="preserve"> بنتيجة الغموض المتأصل في وضع العريس والعروس المحتملين حيال بعضهما</w:t>
      </w:r>
      <w:r w:rsidR="003255EC">
        <w:rPr>
          <w:rFonts w:cs="Simplified Arabic" w:hint="cs"/>
          <w:szCs w:val="28"/>
          <w:rtl/>
        </w:rPr>
        <w:t>,</w:t>
      </w:r>
      <w:r w:rsidRPr="00443AAE">
        <w:rPr>
          <w:rFonts w:cs="Simplified Arabic"/>
          <w:szCs w:val="28"/>
          <w:rtl/>
        </w:rPr>
        <w:t xml:space="preserve"> وأمام</w:t>
      </w:r>
      <w:r w:rsidR="003255EC">
        <w:rPr>
          <w:rFonts w:cs="Simplified Arabic" w:hint="cs"/>
          <w:szCs w:val="28"/>
          <w:rtl/>
        </w:rPr>
        <w:t xml:space="preserve"> </w:t>
      </w:r>
      <w:r w:rsidRPr="00443AAE">
        <w:rPr>
          <w:rFonts w:cs="Simplified Arabic" w:hint="eastAsia"/>
          <w:szCs w:val="28"/>
          <w:rtl/>
        </w:rPr>
        <w:t>عائلتيهما</w:t>
      </w:r>
      <w:r w:rsidR="003255EC">
        <w:rPr>
          <w:rFonts w:cs="Simplified Arabic"/>
          <w:szCs w:val="28"/>
          <w:rtl/>
        </w:rPr>
        <w:t xml:space="preserve"> وا</w:t>
      </w:r>
      <w:r w:rsidR="003255EC">
        <w:rPr>
          <w:rFonts w:cs="Simplified Arabic" w:hint="cs"/>
          <w:szCs w:val="28"/>
          <w:rtl/>
        </w:rPr>
        <w:t>لمج</w:t>
      </w:r>
      <w:r w:rsidRPr="00443AAE">
        <w:rPr>
          <w:rFonts w:cs="Simplified Arabic"/>
          <w:szCs w:val="28"/>
          <w:rtl/>
        </w:rPr>
        <w:t>تمع</w:t>
      </w:r>
      <w:r w:rsidR="003255EC">
        <w:rPr>
          <w:rFonts w:cs="Simplified Arabic" w:hint="cs"/>
          <w:szCs w:val="28"/>
          <w:rtl/>
        </w:rPr>
        <w:t>,</w:t>
      </w:r>
      <w:r w:rsidRPr="00443AAE">
        <w:rPr>
          <w:rFonts w:cs="Simplified Arabic"/>
          <w:szCs w:val="28"/>
          <w:rtl/>
        </w:rPr>
        <w:t xml:space="preserve"> وبسبب التوقعات الناجمة عن عقد</w:t>
      </w:r>
      <w:r w:rsidR="003255EC">
        <w:rPr>
          <w:rFonts w:cs="Simplified Arabic" w:hint="cs"/>
          <w:szCs w:val="28"/>
          <w:rtl/>
        </w:rPr>
        <w:t xml:space="preserve"> </w:t>
      </w:r>
      <w:r w:rsidR="003255EC">
        <w:rPr>
          <w:rFonts w:cs="Simplified Arabic"/>
          <w:szCs w:val="28"/>
          <w:rtl/>
        </w:rPr>
        <w:t>"متعة المزار" فمن ناحية أولى</w:t>
      </w:r>
      <w:r w:rsidRPr="00443AAE">
        <w:rPr>
          <w:rFonts w:cs="Simplified Arabic"/>
          <w:szCs w:val="28"/>
          <w:rtl/>
        </w:rPr>
        <w:t xml:space="preserve"> يرتبط</w:t>
      </w:r>
      <w:r w:rsidR="003255EC">
        <w:rPr>
          <w:rFonts w:cs="Simplified Arabic" w:hint="cs"/>
          <w:szCs w:val="28"/>
          <w:rtl/>
        </w:rPr>
        <w:t xml:space="preserve"> </w:t>
      </w:r>
      <w:r w:rsidRPr="00443AAE">
        <w:rPr>
          <w:rFonts w:cs="Simplified Arabic" w:hint="eastAsia"/>
          <w:szCs w:val="28"/>
          <w:rtl/>
        </w:rPr>
        <w:t>العريس</w:t>
      </w:r>
      <w:r w:rsidRPr="00443AAE">
        <w:rPr>
          <w:rFonts w:cs="Simplified Arabic"/>
          <w:szCs w:val="28"/>
          <w:rtl/>
        </w:rPr>
        <w:t xml:space="preserve"> والعروس المحتملان بشبه علاقة زوجية</w:t>
      </w:r>
      <w:r w:rsidR="003255EC">
        <w:rPr>
          <w:rFonts w:cs="Simplified Arabic" w:hint="cs"/>
          <w:szCs w:val="28"/>
          <w:rtl/>
        </w:rPr>
        <w:t>,</w:t>
      </w:r>
      <w:r w:rsidRPr="00443AAE">
        <w:rPr>
          <w:rFonts w:cs="Simplified Arabic"/>
          <w:szCs w:val="28"/>
          <w:rtl/>
        </w:rPr>
        <w:t xml:space="preserve"> ومن ناحية ثانية فإن التقاليد المتبعة تحرم </w:t>
      </w:r>
      <w:r w:rsidRPr="00443AAE">
        <w:rPr>
          <w:rFonts w:cs="Simplified Arabic"/>
          <w:szCs w:val="28"/>
          <w:rtl/>
        </w:rPr>
        <w:lastRenderedPageBreak/>
        <w:t>عليهما</w:t>
      </w:r>
      <w:r w:rsidR="003255EC">
        <w:rPr>
          <w:rFonts w:cs="Simplified Arabic" w:hint="cs"/>
          <w:szCs w:val="28"/>
          <w:rtl/>
        </w:rPr>
        <w:t xml:space="preserve"> </w:t>
      </w:r>
      <w:r w:rsidRPr="00443AAE">
        <w:rPr>
          <w:rFonts w:cs="Simplified Arabic" w:hint="eastAsia"/>
          <w:szCs w:val="28"/>
          <w:rtl/>
        </w:rPr>
        <w:t>الدخول</w:t>
      </w:r>
      <w:r w:rsidRPr="00443AAE">
        <w:rPr>
          <w:rFonts w:cs="Simplified Arabic"/>
          <w:szCs w:val="28"/>
          <w:rtl/>
        </w:rPr>
        <w:t xml:space="preserve"> في علاقة جنسية قبل إتمام الزواج</w:t>
      </w:r>
      <w:r w:rsidR="003255EC">
        <w:rPr>
          <w:rFonts w:cs="Simplified Arabic" w:hint="cs"/>
          <w:szCs w:val="28"/>
          <w:rtl/>
        </w:rPr>
        <w:t>؛</w:t>
      </w:r>
      <w:r w:rsidRPr="00443AAE">
        <w:rPr>
          <w:rFonts w:cs="Simplified Arabic"/>
          <w:szCs w:val="28"/>
          <w:rtl/>
        </w:rPr>
        <w:t xml:space="preserve"> لذلك يعمد معظم العائلات التي تعقد</w:t>
      </w:r>
      <w:r w:rsidR="003255EC">
        <w:rPr>
          <w:rFonts w:cs="Simplified Arabic" w:hint="cs"/>
          <w:szCs w:val="28"/>
          <w:rtl/>
        </w:rPr>
        <w:t xml:space="preserve"> </w:t>
      </w:r>
      <w:r w:rsidR="003255EC">
        <w:rPr>
          <w:rFonts w:cs="Simplified Arabic"/>
          <w:szCs w:val="28"/>
          <w:rtl/>
        </w:rPr>
        <w:t>"</w:t>
      </w:r>
      <w:r w:rsidRPr="00443AAE">
        <w:rPr>
          <w:rFonts w:cs="Simplified Arabic"/>
          <w:szCs w:val="28"/>
          <w:rtl/>
        </w:rPr>
        <w:t>متعة المزار"</w:t>
      </w:r>
      <w:r w:rsidR="003255EC">
        <w:rPr>
          <w:rFonts w:cs="Simplified Arabic"/>
          <w:szCs w:val="28"/>
          <w:rtl/>
        </w:rPr>
        <w:t xml:space="preserve"> إلى تقصير مدة العقد إل</w:t>
      </w:r>
      <w:r w:rsidR="003255EC">
        <w:rPr>
          <w:rFonts w:cs="Simplified Arabic" w:hint="cs"/>
          <w:szCs w:val="28"/>
          <w:rtl/>
        </w:rPr>
        <w:t>ى</w:t>
      </w:r>
      <w:r w:rsidRPr="00443AAE">
        <w:rPr>
          <w:rFonts w:cs="Simplified Arabic"/>
          <w:szCs w:val="28"/>
          <w:rtl/>
        </w:rPr>
        <w:t xml:space="preserve"> أدنى حد ممكن</w:t>
      </w:r>
      <w:r w:rsidR="003255EC">
        <w:rPr>
          <w:rFonts w:cs="Simplified Arabic" w:hint="cs"/>
          <w:szCs w:val="28"/>
          <w:rtl/>
        </w:rPr>
        <w:t>"</w:t>
      </w:r>
      <w:r w:rsidR="003255EC">
        <w:rPr>
          <w:rFonts w:cs="Simplified Arabic"/>
          <w:szCs w:val="28"/>
          <w:vertAlign w:val="superscript"/>
          <w:rtl/>
        </w:rPr>
        <w:t>(</w:t>
      </w:r>
      <w:r w:rsidR="003255EC">
        <w:rPr>
          <w:rStyle w:val="aa"/>
          <w:rFonts w:cs="Simplified Arabic"/>
          <w:szCs w:val="28"/>
          <w:rtl/>
        </w:rPr>
        <w:footnoteReference w:id="424"/>
      </w:r>
      <w:r w:rsidR="003255EC">
        <w:rPr>
          <w:rFonts w:cs="Simplified Arabic"/>
          <w:szCs w:val="28"/>
          <w:vertAlign w:val="superscript"/>
          <w:rtl/>
        </w:rPr>
        <w:t>)</w:t>
      </w:r>
      <w:r w:rsidR="003255EC">
        <w:rPr>
          <w:rFonts w:cs="Simplified Arabic" w:hint="cs"/>
          <w:szCs w:val="28"/>
          <w:rtl/>
        </w:rPr>
        <w:t>.</w:t>
      </w:r>
    </w:p>
    <w:p w:rsidR="009C1BC7" w:rsidRPr="003255EC" w:rsidRDefault="003255EC" w:rsidP="00443AAE">
      <w:pPr>
        <w:jc w:val="lowKashida"/>
        <w:rPr>
          <w:rFonts w:cs="Simplified Arabic"/>
          <w:bCs/>
          <w:color w:val="FF0000"/>
          <w:szCs w:val="28"/>
          <w:rtl/>
        </w:rPr>
      </w:pPr>
      <w:r w:rsidRPr="003255EC">
        <w:rPr>
          <w:rFonts w:cs="Simplified Arabic"/>
          <w:bCs/>
          <w:color w:val="FF0000"/>
          <w:szCs w:val="28"/>
          <w:rtl/>
        </w:rPr>
        <w:t>١١</w:t>
      </w:r>
      <w:r w:rsidR="009C1BC7" w:rsidRPr="003255EC">
        <w:rPr>
          <w:rFonts w:cs="Simplified Arabic"/>
          <w:bCs/>
          <w:color w:val="FF0000"/>
          <w:szCs w:val="28"/>
          <w:rtl/>
        </w:rPr>
        <w:t>- المتعة الجماعية:</w:t>
      </w:r>
    </w:p>
    <w:p w:rsidR="009C1BC7" w:rsidRPr="00443AAE" w:rsidRDefault="009C1BC7" w:rsidP="003255EC">
      <w:pPr>
        <w:jc w:val="lowKashida"/>
        <w:rPr>
          <w:rFonts w:cs="Simplified Arabic"/>
          <w:szCs w:val="28"/>
          <w:rtl/>
        </w:rPr>
      </w:pPr>
      <w:r w:rsidRPr="00443AAE">
        <w:rPr>
          <w:rFonts w:cs="Simplified Arabic" w:hint="eastAsia"/>
          <w:szCs w:val="28"/>
          <w:rtl/>
        </w:rPr>
        <w:t>تقول</w:t>
      </w:r>
      <w:r w:rsidRPr="00443AAE">
        <w:rPr>
          <w:rFonts w:cs="Simplified Arabic"/>
          <w:szCs w:val="28"/>
          <w:rtl/>
        </w:rPr>
        <w:t xml:space="preserve"> حائري عن هذا النوع من المتعة ما نصه:</w:t>
      </w:r>
      <w:r w:rsidR="003255EC">
        <w:rPr>
          <w:rFonts w:cs="Simplified Arabic" w:hint="cs"/>
          <w:szCs w:val="28"/>
          <w:rtl/>
        </w:rPr>
        <w:t xml:space="preserve"> </w:t>
      </w:r>
      <w:r w:rsidR="003255EC">
        <w:rPr>
          <w:rFonts w:cs="Simplified Arabic"/>
          <w:szCs w:val="28"/>
          <w:rtl/>
        </w:rPr>
        <w:t>"</w:t>
      </w:r>
      <w:r w:rsidRPr="00443AAE">
        <w:rPr>
          <w:rFonts w:cs="Simplified Arabic"/>
          <w:szCs w:val="28"/>
          <w:rtl/>
        </w:rPr>
        <w:t>المتعة الجماعية" مفهوم مبتكر حديث</w:t>
      </w:r>
      <w:r w:rsidR="003255EC">
        <w:rPr>
          <w:rFonts w:cs="Simplified Arabic" w:hint="cs"/>
          <w:szCs w:val="28"/>
          <w:rtl/>
        </w:rPr>
        <w:t>ً</w:t>
      </w:r>
      <w:r w:rsidRPr="00443AAE">
        <w:rPr>
          <w:rFonts w:cs="Simplified Arabic"/>
          <w:szCs w:val="28"/>
          <w:rtl/>
        </w:rPr>
        <w:t>ا بامتياز</w:t>
      </w:r>
      <w:r w:rsidR="003255EC">
        <w:rPr>
          <w:rFonts w:cs="Simplified Arabic" w:hint="cs"/>
          <w:szCs w:val="28"/>
          <w:rtl/>
        </w:rPr>
        <w:t xml:space="preserve">, </w:t>
      </w:r>
      <w:r w:rsidRPr="00443AAE">
        <w:rPr>
          <w:rFonts w:cs="Simplified Arabic" w:hint="eastAsia"/>
          <w:szCs w:val="28"/>
          <w:rtl/>
        </w:rPr>
        <w:t>ويقوم</w:t>
      </w:r>
      <w:r w:rsidRPr="00443AAE">
        <w:rPr>
          <w:rFonts w:cs="Simplified Arabic"/>
          <w:szCs w:val="28"/>
          <w:rtl/>
        </w:rPr>
        <w:t xml:space="preserve"> على المزاوجة بين مفهومي</w:t>
      </w:r>
      <w:r w:rsidR="003255EC">
        <w:rPr>
          <w:rFonts w:cs="Simplified Arabic" w:hint="cs"/>
          <w:szCs w:val="28"/>
          <w:rtl/>
        </w:rPr>
        <w:t xml:space="preserve"> </w:t>
      </w:r>
      <w:r w:rsidR="003255EC">
        <w:rPr>
          <w:rFonts w:cs="Simplified Arabic"/>
          <w:szCs w:val="28"/>
          <w:rtl/>
        </w:rPr>
        <w:t>"المتعة الجنسية" و"</w:t>
      </w:r>
      <w:r w:rsidRPr="00443AAE">
        <w:rPr>
          <w:rFonts w:cs="Simplified Arabic"/>
          <w:szCs w:val="28"/>
          <w:rtl/>
        </w:rPr>
        <w:t>المتعة غير الجنسية" أحد رجال الدين في</w:t>
      </w:r>
    </w:p>
    <w:p w:rsidR="009C1BC7" w:rsidRPr="00443AAE" w:rsidRDefault="009C1BC7" w:rsidP="00443AAE">
      <w:pPr>
        <w:jc w:val="lowKashida"/>
        <w:rPr>
          <w:rFonts w:cs="Simplified Arabic"/>
          <w:szCs w:val="28"/>
          <w:rtl/>
        </w:rPr>
      </w:pPr>
      <w:r w:rsidRPr="00443AAE">
        <w:rPr>
          <w:rFonts w:cs="Simplified Arabic" w:hint="eastAsia"/>
          <w:szCs w:val="28"/>
          <w:rtl/>
        </w:rPr>
        <w:t>مدينة</w:t>
      </w:r>
      <w:r w:rsidRPr="00443AAE">
        <w:rPr>
          <w:rFonts w:cs="Simplified Arabic"/>
          <w:szCs w:val="28"/>
          <w:rtl/>
        </w:rPr>
        <w:t xml:space="preserve"> قم أوضح لي بواسطة رسم بياني مفهوم هذا النوع من الزواج المؤقت</w:t>
      </w:r>
      <w:r w:rsidR="003255EC">
        <w:rPr>
          <w:rFonts w:cs="Simplified Arabic" w:hint="cs"/>
          <w:szCs w:val="28"/>
          <w:rtl/>
        </w:rPr>
        <w:t>,</w:t>
      </w:r>
      <w:r w:rsidRPr="00443AAE">
        <w:rPr>
          <w:rFonts w:cs="Simplified Arabic"/>
          <w:szCs w:val="28"/>
          <w:rtl/>
        </w:rPr>
        <w:t xml:space="preserve"> وقال</w:t>
      </w:r>
      <w:r w:rsidR="003255EC">
        <w:rPr>
          <w:rFonts w:cs="Simplified Arabic" w:hint="cs"/>
          <w:szCs w:val="28"/>
          <w:rtl/>
        </w:rPr>
        <w:t>:</w:t>
      </w:r>
      <w:r w:rsidR="003255EC">
        <w:rPr>
          <w:rFonts w:cs="Simplified Arabic"/>
          <w:szCs w:val="28"/>
          <w:rtl/>
        </w:rPr>
        <w:t xml:space="preserve"> </w:t>
      </w:r>
      <w:r w:rsidR="003255EC">
        <w:rPr>
          <w:rFonts w:cs="Simplified Arabic" w:hint="cs"/>
          <w:szCs w:val="28"/>
          <w:rtl/>
        </w:rPr>
        <w:t>إ</w:t>
      </w:r>
      <w:r w:rsidRPr="00443AAE">
        <w:rPr>
          <w:rFonts w:cs="Simplified Arabic"/>
          <w:szCs w:val="28"/>
          <w:rtl/>
        </w:rPr>
        <w:t>ن بالإمكان</w:t>
      </w:r>
    </w:p>
    <w:p w:rsidR="009C1BC7" w:rsidRPr="00443AAE" w:rsidRDefault="009C1BC7" w:rsidP="00443AAE">
      <w:pPr>
        <w:jc w:val="lowKashida"/>
        <w:rPr>
          <w:rFonts w:cs="Simplified Arabic"/>
          <w:szCs w:val="28"/>
          <w:rtl/>
        </w:rPr>
      </w:pPr>
      <w:r w:rsidRPr="00443AAE">
        <w:rPr>
          <w:rFonts w:cs="Simplified Arabic" w:hint="eastAsia"/>
          <w:szCs w:val="28"/>
          <w:rtl/>
        </w:rPr>
        <w:t>عقد</w:t>
      </w:r>
      <w:r w:rsidR="003255EC">
        <w:rPr>
          <w:rFonts w:cs="Simplified Arabic" w:hint="cs"/>
          <w:szCs w:val="28"/>
          <w:rtl/>
        </w:rPr>
        <w:t xml:space="preserve"> </w:t>
      </w:r>
      <w:r w:rsidR="003255EC">
        <w:rPr>
          <w:rFonts w:cs="Simplified Arabic"/>
          <w:szCs w:val="28"/>
          <w:rtl/>
        </w:rPr>
        <w:t>"</w:t>
      </w:r>
      <w:r w:rsidRPr="00443AAE">
        <w:rPr>
          <w:rFonts w:cs="Simplified Arabic"/>
          <w:szCs w:val="28"/>
          <w:rtl/>
        </w:rPr>
        <w:t>المتعة الجماعية" بين امرأة ومجموعة من الرجال بطريقة متسلسلة</w:t>
      </w:r>
      <w:r w:rsidR="003255EC">
        <w:rPr>
          <w:rFonts w:cs="Simplified Arabic" w:hint="cs"/>
          <w:szCs w:val="28"/>
          <w:rtl/>
        </w:rPr>
        <w:t>,</w:t>
      </w:r>
      <w:r w:rsidRPr="00443AAE">
        <w:rPr>
          <w:rFonts w:cs="Simplified Arabic"/>
          <w:szCs w:val="28"/>
          <w:rtl/>
        </w:rPr>
        <w:t xml:space="preserve"> وأحيان</w:t>
      </w:r>
      <w:r w:rsidR="003255EC">
        <w:rPr>
          <w:rFonts w:cs="Simplified Arabic" w:hint="cs"/>
          <w:szCs w:val="28"/>
          <w:rtl/>
        </w:rPr>
        <w:t>ً</w:t>
      </w:r>
      <w:r w:rsidRPr="00443AAE">
        <w:rPr>
          <w:rFonts w:cs="Simplified Arabic"/>
          <w:szCs w:val="28"/>
          <w:rtl/>
        </w:rPr>
        <w:t>ا خلال مهلة لا</w:t>
      </w:r>
    </w:p>
    <w:p w:rsidR="009C1BC7" w:rsidRPr="00443AAE" w:rsidRDefault="009C1BC7" w:rsidP="00443AAE">
      <w:pPr>
        <w:jc w:val="lowKashida"/>
        <w:rPr>
          <w:rFonts w:cs="Simplified Arabic"/>
          <w:szCs w:val="28"/>
          <w:rtl/>
        </w:rPr>
      </w:pPr>
      <w:r w:rsidRPr="00443AAE">
        <w:rPr>
          <w:rFonts w:cs="Simplified Arabic" w:hint="eastAsia"/>
          <w:szCs w:val="28"/>
          <w:rtl/>
        </w:rPr>
        <w:t>تتجاوز</w:t>
      </w:r>
      <w:r w:rsidRPr="00443AAE">
        <w:rPr>
          <w:rFonts w:cs="Simplified Arabic"/>
          <w:szCs w:val="28"/>
          <w:rtl/>
        </w:rPr>
        <w:t xml:space="preserve"> بضع ساعات.</w:t>
      </w:r>
    </w:p>
    <w:p w:rsidR="009C1BC7" w:rsidRPr="00443AAE" w:rsidRDefault="009C1BC7" w:rsidP="003255EC">
      <w:pPr>
        <w:jc w:val="lowKashida"/>
        <w:rPr>
          <w:rFonts w:cs="Simplified Arabic"/>
          <w:szCs w:val="28"/>
          <w:rtl/>
        </w:rPr>
      </w:pPr>
      <w:r w:rsidRPr="00443AAE">
        <w:rPr>
          <w:rFonts w:cs="Simplified Arabic" w:hint="eastAsia"/>
          <w:szCs w:val="28"/>
          <w:rtl/>
        </w:rPr>
        <w:t>وقال</w:t>
      </w:r>
      <w:r w:rsidR="003255EC">
        <w:rPr>
          <w:rFonts w:cs="Simplified Arabic" w:hint="cs"/>
          <w:szCs w:val="28"/>
          <w:rtl/>
        </w:rPr>
        <w:t>:</w:t>
      </w:r>
      <w:r w:rsidR="003255EC">
        <w:rPr>
          <w:rFonts w:cs="Simplified Arabic"/>
          <w:szCs w:val="28"/>
          <w:rtl/>
        </w:rPr>
        <w:t xml:space="preserve"> </w:t>
      </w:r>
      <w:r w:rsidR="003255EC">
        <w:rPr>
          <w:rFonts w:cs="Simplified Arabic" w:hint="cs"/>
          <w:szCs w:val="28"/>
          <w:rtl/>
        </w:rPr>
        <w:t>إ</w:t>
      </w:r>
      <w:r w:rsidRPr="00443AAE">
        <w:rPr>
          <w:rFonts w:cs="Simplified Arabic"/>
          <w:szCs w:val="28"/>
          <w:rtl/>
        </w:rPr>
        <w:t>نه خلال أحد أسفاره إلى مدينة طهران التقى بمجموعة من الشباب أخذوا في مضايقته ربما</w:t>
      </w:r>
      <w:r w:rsidR="003255EC">
        <w:rPr>
          <w:rFonts w:cs="Simplified Arabic" w:hint="cs"/>
          <w:szCs w:val="28"/>
          <w:rtl/>
        </w:rPr>
        <w:t xml:space="preserve"> </w:t>
      </w:r>
      <w:r w:rsidRPr="00443AAE">
        <w:rPr>
          <w:rFonts w:cs="Simplified Arabic" w:hint="eastAsia"/>
          <w:szCs w:val="28"/>
          <w:rtl/>
        </w:rPr>
        <w:t>لأ</w:t>
      </w:r>
      <w:r w:rsidR="003255EC">
        <w:rPr>
          <w:rFonts w:cs="Simplified Arabic" w:hint="cs"/>
          <w:szCs w:val="28"/>
          <w:rtl/>
        </w:rPr>
        <w:t>نه</w:t>
      </w:r>
      <w:r w:rsidRPr="00443AAE">
        <w:rPr>
          <w:rFonts w:cs="Simplified Arabic"/>
          <w:szCs w:val="28"/>
          <w:rtl/>
        </w:rPr>
        <w:t>م اعتبروه ممثل</w:t>
      </w:r>
      <w:r w:rsidR="003255EC">
        <w:rPr>
          <w:rFonts w:cs="Simplified Arabic" w:hint="cs"/>
          <w:szCs w:val="28"/>
          <w:rtl/>
        </w:rPr>
        <w:t>ً</w:t>
      </w:r>
      <w:r w:rsidRPr="00443AAE">
        <w:rPr>
          <w:rFonts w:cs="Simplified Arabic"/>
          <w:szCs w:val="28"/>
          <w:rtl/>
        </w:rPr>
        <w:t>ا أو مرجع</w:t>
      </w:r>
      <w:r w:rsidR="003255EC">
        <w:rPr>
          <w:rFonts w:cs="Simplified Arabic" w:hint="cs"/>
          <w:szCs w:val="28"/>
          <w:rtl/>
        </w:rPr>
        <w:t>ً</w:t>
      </w:r>
      <w:r w:rsidRPr="00443AAE">
        <w:rPr>
          <w:rFonts w:cs="Simplified Arabic"/>
          <w:szCs w:val="28"/>
          <w:rtl/>
        </w:rPr>
        <w:t>ا في الشريعة والأيديولوجيا الإسلاميتين</w:t>
      </w:r>
      <w:r w:rsidR="003255EC">
        <w:rPr>
          <w:rFonts w:cs="Simplified Arabic" w:hint="cs"/>
          <w:szCs w:val="28"/>
          <w:rtl/>
        </w:rPr>
        <w:t>؛</w:t>
      </w:r>
      <w:r w:rsidRPr="00443AAE">
        <w:rPr>
          <w:rFonts w:cs="Simplified Arabic"/>
          <w:szCs w:val="28"/>
          <w:rtl/>
        </w:rPr>
        <w:t xml:space="preserve"> بسبب الثوب الديني الذي</w:t>
      </w:r>
      <w:r w:rsidR="003255EC">
        <w:rPr>
          <w:rFonts w:cs="Simplified Arabic" w:hint="cs"/>
          <w:szCs w:val="28"/>
          <w:rtl/>
        </w:rPr>
        <w:t xml:space="preserve"> </w:t>
      </w:r>
      <w:r w:rsidRPr="00443AAE">
        <w:rPr>
          <w:rFonts w:cs="Simplified Arabic" w:hint="eastAsia"/>
          <w:szCs w:val="28"/>
          <w:rtl/>
        </w:rPr>
        <w:t>يرتديه</w:t>
      </w:r>
      <w:r w:rsidR="003255EC">
        <w:rPr>
          <w:rFonts w:cs="Simplified Arabic" w:hint="cs"/>
          <w:szCs w:val="28"/>
          <w:rtl/>
        </w:rPr>
        <w:t>,</w:t>
      </w:r>
      <w:r w:rsidRPr="00443AAE">
        <w:rPr>
          <w:rFonts w:cs="Simplified Arabic"/>
          <w:szCs w:val="28"/>
          <w:rtl/>
        </w:rPr>
        <w:t xml:space="preserve"> وتحدوه قائلين</w:t>
      </w:r>
      <w:r w:rsidR="003255EC">
        <w:rPr>
          <w:rFonts w:cs="Simplified Arabic" w:hint="cs"/>
          <w:szCs w:val="28"/>
          <w:rtl/>
        </w:rPr>
        <w:t>:</w:t>
      </w:r>
      <w:r w:rsidR="003255EC">
        <w:rPr>
          <w:rFonts w:cs="Simplified Arabic"/>
          <w:szCs w:val="28"/>
          <w:rtl/>
        </w:rPr>
        <w:t xml:space="preserve"> </w:t>
      </w:r>
      <w:r w:rsidR="003255EC">
        <w:rPr>
          <w:rFonts w:cs="Simplified Arabic" w:hint="cs"/>
          <w:szCs w:val="28"/>
          <w:rtl/>
        </w:rPr>
        <w:t>إ</w:t>
      </w:r>
      <w:r w:rsidRPr="00443AAE">
        <w:rPr>
          <w:rFonts w:cs="Simplified Arabic"/>
          <w:szCs w:val="28"/>
          <w:rtl/>
        </w:rPr>
        <w:t xml:space="preserve">ن </w:t>
      </w:r>
      <w:r w:rsidR="00062025">
        <w:rPr>
          <w:rFonts w:cs="Simplified Arabic"/>
          <w:szCs w:val="28"/>
          <w:rtl/>
        </w:rPr>
        <w:t>الإسلام</w:t>
      </w:r>
      <w:r w:rsidRPr="00443AAE">
        <w:rPr>
          <w:rFonts w:cs="Simplified Arabic"/>
          <w:szCs w:val="28"/>
          <w:rtl/>
        </w:rPr>
        <w:t xml:space="preserve"> يحد من المتعة الجنسية</w:t>
      </w:r>
      <w:r w:rsidR="003255EC">
        <w:rPr>
          <w:rFonts w:cs="Simplified Arabic" w:hint="cs"/>
          <w:szCs w:val="28"/>
          <w:rtl/>
        </w:rPr>
        <w:t>؛</w:t>
      </w:r>
      <w:r w:rsidRPr="00443AAE">
        <w:rPr>
          <w:rFonts w:cs="Simplified Arabic"/>
          <w:szCs w:val="28"/>
          <w:rtl/>
        </w:rPr>
        <w:t xml:space="preserve"> لأنه لم يلحظ مثل</w:t>
      </w:r>
      <w:r w:rsidR="003255EC">
        <w:rPr>
          <w:rFonts w:cs="Simplified Arabic" w:hint="cs"/>
          <w:szCs w:val="28"/>
          <w:rtl/>
        </w:rPr>
        <w:t>ً</w:t>
      </w:r>
      <w:r w:rsidRPr="00443AAE">
        <w:rPr>
          <w:rFonts w:cs="Simplified Arabic"/>
          <w:szCs w:val="28"/>
          <w:rtl/>
        </w:rPr>
        <w:t>ا أي تدابير لإباحة</w:t>
      </w:r>
      <w:r w:rsidR="003255EC">
        <w:rPr>
          <w:rFonts w:cs="Simplified Arabic" w:hint="cs"/>
          <w:szCs w:val="28"/>
          <w:rtl/>
        </w:rPr>
        <w:t xml:space="preserve"> </w:t>
      </w:r>
      <w:r w:rsidRPr="00443AAE">
        <w:rPr>
          <w:rFonts w:cs="Simplified Arabic" w:hint="eastAsia"/>
          <w:szCs w:val="28"/>
          <w:rtl/>
        </w:rPr>
        <w:t>تعددية</w:t>
      </w:r>
      <w:r w:rsidRPr="00443AAE">
        <w:rPr>
          <w:rFonts w:cs="Simplified Arabic"/>
          <w:szCs w:val="28"/>
          <w:rtl/>
        </w:rPr>
        <w:t xml:space="preserve"> العلاقات الجنسية</w:t>
      </w:r>
      <w:r w:rsidR="003255EC">
        <w:rPr>
          <w:rFonts w:cs="Simplified Arabic" w:hint="cs"/>
          <w:szCs w:val="28"/>
          <w:rtl/>
        </w:rPr>
        <w:t>,</w:t>
      </w:r>
      <w:r w:rsidRPr="00443AAE">
        <w:rPr>
          <w:rFonts w:cs="Simplified Arabic"/>
          <w:szCs w:val="28"/>
          <w:rtl/>
        </w:rPr>
        <w:t xml:space="preserve"> وعلى سبيل المثال</w:t>
      </w:r>
      <w:r w:rsidR="003255EC">
        <w:rPr>
          <w:rFonts w:cs="Simplified Arabic" w:hint="cs"/>
          <w:szCs w:val="28"/>
          <w:rtl/>
        </w:rPr>
        <w:t>:</w:t>
      </w:r>
      <w:r w:rsidRPr="00443AAE">
        <w:rPr>
          <w:rFonts w:cs="Simplified Arabic"/>
          <w:szCs w:val="28"/>
          <w:rtl/>
        </w:rPr>
        <w:t xml:space="preserve"> إمكان قيام علاقة جنسية بين امرأة واحدة وأربعة</w:t>
      </w:r>
      <w:r w:rsidR="003255EC">
        <w:rPr>
          <w:rFonts w:cs="Simplified Arabic" w:hint="cs"/>
          <w:szCs w:val="28"/>
          <w:rtl/>
        </w:rPr>
        <w:t xml:space="preserve"> </w:t>
      </w:r>
      <w:r w:rsidRPr="00443AAE">
        <w:rPr>
          <w:rFonts w:cs="Simplified Arabic" w:hint="eastAsia"/>
          <w:szCs w:val="28"/>
          <w:rtl/>
        </w:rPr>
        <w:t>رجال</w:t>
      </w:r>
      <w:r w:rsidR="003255EC">
        <w:rPr>
          <w:rFonts w:cs="Simplified Arabic" w:hint="cs"/>
          <w:szCs w:val="28"/>
          <w:rtl/>
        </w:rPr>
        <w:t>,</w:t>
      </w:r>
      <w:r w:rsidRPr="00443AAE">
        <w:rPr>
          <w:rFonts w:cs="Simplified Arabic"/>
          <w:szCs w:val="28"/>
          <w:rtl/>
        </w:rPr>
        <w:t xml:space="preserve"> ومن فرط حماسته لإقناعهم وإقناعي أيض</w:t>
      </w:r>
      <w:r w:rsidR="003255EC">
        <w:rPr>
          <w:rFonts w:cs="Simplified Arabic" w:hint="cs"/>
          <w:szCs w:val="28"/>
          <w:rtl/>
        </w:rPr>
        <w:t>ً</w:t>
      </w:r>
      <w:r w:rsidRPr="00443AAE">
        <w:rPr>
          <w:rFonts w:cs="Simplified Arabic"/>
          <w:szCs w:val="28"/>
          <w:rtl/>
        </w:rPr>
        <w:t>ا بوجود جواب إسلامي لأي مشكلة معاصرة</w:t>
      </w:r>
      <w:r w:rsidR="003255EC">
        <w:rPr>
          <w:rFonts w:cs="Simplified Arabic" w:hint="cs"/>
          <w:szCs w:val="28"/>
          <w:rtl/>
        </w:rPr>
        <w:t xml:space="preserve"> </w:t>
      </w:r>
      <w:r w:rsidRPr="00443AAE">
        <w:rPr>
          <w:rFonts w:cs="Simplified Arabic" w:hint="eastAsia"/>
          <w:szCs w:val="28"/>
          <w:rtl/>
        </w:rPr>
        <w:t>أوضح</w:t>
      </w:r>
      <w:r w:rsidRPr="00443AAE">
        <w:rPr>
          <w:rFonts w:cs="Simplified Arabic"/>
          <w:szCs w:val="28"/>
          <w:rtl/>
        </w:rPr>
        <w:t xml:space="preserve"> رجل الدين فكرته</w:t>
      </w:r>
      <w:r w:rsidR="003255EC">
        <w:rPr>
          <w:rFonts w:cs="Simplified Arabic" w:hint="cs"/>
          <w:szCs w:val="28"/>
          <w:rtl/>
        </w:rPr>
        <w:t xml:space="preserve">: </w:t>
      </w:r>
      <w:r w:rsidRPr="00443AAE">
        <w:rPr>
          <w:rFonts w:cs="Simplified Arabic"/>
          <w:szCs w:val="28"/>
          <w:rtl/>
        </w:rPr>
        <w:t>أن بالإمكان تحقيق هذه الرغبة بسهولة ضمن إطار إسلامي</w:t>
      </w:r>
      <w:r w:rsidR="003255EC">
        <w:rPr>
          <w:rFonts w:cs="Simplified Arabic" w:hint="cs"/>
          <w:szCs w:val="28"/>
          <w:rtl/>
        </w:rPr>
        <w:t>,</w:t>
      </w:r>
      <w:r w:rsidRPr="00443AAE">
        <w:rPr>
          <w:rFonts w:cs="Simplified Arabic"/>
          <w:szCs w:val="28"/>
          <w:rtl/>
        </w:rPr>
        <w:t xml:space="preserve"> وفي</w:t>
      </w:r>
      <w:r w:rsidR="003255EC">
        <w:rPr>
          <w:rFonts w:cs="Simplified Arabic" w:hint="cs"/>
          <w:szCs w:val="28"/>
          <w:rtl/>
        </w:rPr>
        <w:t xml:space="preserve"> </w:t>
      </w:r>
      <w:r w:rsidRPr="00443AAE">
        <w:rPr>
          <w:rFonts w:cs="Simplified Arabic" w:hint="eastAsia"/>
          <w:szCs w:val="28"/>
          <w:rtl/>
        </w:rPr>
        <w:t>الواقع</w:t>
      </w:r>
      <w:r w:rsidR="003255EC">
        <w:rPr>
          <w:rFonts w:cs="Simplified Arabic"/>
          <w:szCs w:val="28"/>
          <w:rtl/>
        </w:rPr>
        <w:t xml:space="preserve"> هناك طريقة إسلامية للقيام بذلك</w:t>
      </w:r>
      <w:r w:rsidR="003255EC">
        <w:rPr>
          <w:rFonts w:cs="Simplified Arabic" w:hint="cs"/>
          <w:szCs w:val="28"/>
          <w:rtl/>
        </w:rPr>
        <w:t>,</w:t>
      </w:r>
      <w:r w:rsidRPr="00443AAE">
        <w:rPr>
          <w:rFonts w:cs="Simplified Arabic"/>
          <w:szCs w:val="28"/>
          <w:rtl/>
        </w:rPr>
        <w:t xml:space="preserve"> وكأنه استبدل بي أخصامه السابقين أثناء مخاطبته لي</w:t>
      </w:r>
      <w:r w:rsidR="003255EC">
        <w:rPr>
          <w:rFonts w:cs="Simplified Arabic" w:hint="cs"/>
          <w:szCs w:val="28"/>
          <w:rtl/>
        </w:rPr>
        <w:t xml:space="preserve">, </w:t>
      </w:r>
      <w:r w:rsidRPr="00443AAE">
        <w:rPr>
          <w:rFonts w:cs="Simplified Arabic" w:hint="eastAsia"/>
          <w:szCs w:val="28"/>
          <w:rtl/>
        </w:rPr>
        <w:t>قال</w:t>
      </w:r>
      <w:r w:rsidRPr="00443AAE">
        <w:rPr>
          <w:rFonts w:cs="Simplified Arabic"/>
          <w:szCs w:val="28"/>
          <w:rtl/>
        </w:rPr>
        <w:t xml:space="preserve"> لي ببلاغة:</w:t>
      </w:r>
      <w:r w:rsidR="003255EC">
        <w:rPr>
          <w:rFonts w:cs="Simplified Arabic" w:hint="cs"/>
          <w:szCs w:val="28"/>
          <w:rtl/>
        </w:rPr>
        <w:t xml:space="preserve"> </w:t>
      </w:r>
      <w:r w:rsidRPr="00443AAE">
        <w:rPr>
          <w:rFonts w:cs="Simplified Arabic"/>
          <w:szCs w:val="28"/>
          <w:rtl/>
        </w:rPr>
        <w:t>إذا أخضعت جميع أفعالك لشروط الإسلام فستجدين الإسلام بسرع</w:t>
      </w:r>
      <w:r w:rsidR="003255EC">
        <w:rPr>
          <w:rFonts w:cs="Simplified Arabic"/>
          <w:szCs w:val="28"/>
          <w:rtl/>
        </w:rPr>
        <w:t>ة</w:t>
      </w:r>
      <w:r w:rsidR="003255EC">
        <w:rPr>
          <w:rFonts w:cs="Simplified Arabic" w:hint="cs"/>
          <w:szCs w:val="28"/>
          <w:rtl/>
        </w:rPr>
        <w:t xml:space="preserve">, </w:t>
      </w:r>
      <w:r w:rsidRPr="00443AAE">
        <w:rPr>
          <w:rFonts w:cs="Simplified Arabic" w:hint="eastAsia"/>
          <w:szCs w:val="28"/>
          <w:rtl/>
        </w:rPr>
        <w:t>ووصف</w:t>
      </w:r>
      <w:r w:rsidRPr="00443AAE">
        <w:rPr>
          <w:rFonts w:cs="Simplified Arabic"/>
          <w:szCs w:val="28"/>
          <w:rtl/>
        </w:rPr>
        <w:t xml:space="preserve"> الإجراءات الواجب اعتمادها لإقامة علاقة جنسية بين امرأة وأربعة رجال:</w:t>
      </w:r>
      <w:r w:rsidR="003255EC">
        <w:rPr>
          <w:rFonts w:cs="Simplified Arabic" w:hint="cs"/>
          <w:szCs w:val="28"/>
          <w:rtl/>
        </w:rPr>
        <w:t xml:space="preserve"> </w:t>
      </w:r>
      <w:r w:rsidRPr="00443AAE">
        <w:rPr>
          <w:rFonts w:cs="Simplified Arabic"/>
          <w:szCs w:val="28"/>
          <w:rtl/>
        </w:rPr>
        <w:t>قلت لهم:</w:t>
      </w:r>
      <w:r w:rsidR="003255EC">
        <w:rPr>
          <w:rFonts w:cs="Simplified Arabic" w:hint="cs"/>
          <w:szCs w:val="28"/>
          <w:rtl/>
        </w:rPr>
        <w:t xml:space="preserve"> </w:t>
      </w:r>
      <w:r w:rsidR="003255EC">
        <w:rPr>
          <w:rFonts w:cs="Simplified Arabic"/>
          <w:szCs w:val="28"/>
          <w:rtl/>
        </w:rPr>
        <w:t>"</w:t>
      </w:r>
      <w:r w:rsidRPr="00443AAE">
        <w:rPr>
          <w:rFonts w:cs="Simplified Arabic"/>
          <w:szCs w:val="28"/>
          <w:rtl/>
        </w:rPr>
        <w:t>إذا عقد أحدكم زواج متعة غير جنسية مع المرأة فبإمكانه الاستمتاع بصحبتها بأي طريقة</w:t>
      </w:r>
      <w:r w:rsidR="003255EC">
        <w:rPr>
          <w:rFonts w:cs="Simplified Arabic" w:hint="cs"/>
          <w:szCs w:val="28"/>
          <w:rtl/>
        </w:rPr>
        <w:t xml:space="preserve"> </w:t>
      </w:r>
      <w:r w:rsidRPr="00443AAE">
        <w:rPr>
          <w:rFonts w:cs="Simplified Arabic" w:hint="eastAsia"/>
          <w:szCs w:val="28"/>
          <w:rtl/>
        </w:rPr>
        <w:t>يرغب</w:t>
      </w:r>
      <w:r w:rsidRPr="00443AAE">
        <w:rPr>
          <w:rFonts w:cs="Simplified Arabic"/>
          <w:szCs w:val="28"/>
          <w:rtl/>
        </w:rPr>
        <w:t xml:space="preserve"> شرط عدم الدخول </w:t>
      </w:r>
      <w:r w:rsidR="003255EC">
        <w:rPr>
          <w:rFonts w:cs="Simplified Arabic" w:hint="cs"/>
          <w:szCs w:val="28"/>
          <w:rtl/>
        </w:rPr>
        <w:t>به</w:t>
      </w:r>
      <w:r w:rsidRPr="00443AAE">
        <w:rPr>
          <w:rFonts w:cs="Simplified Arabic"/>
          <w:szCs w:val="28"/>
          <w:rtl/>
        </w:rPr>
        <w:t>ا</w:t>
      </w:r>
      <w:r w:rsidR="003255EC">
        <w:rPr>
          <w:rFonts w:cs="Simplified Arabic" w:hint="cs"/>
          <w:szCs w:val="28"/>
          <w:rtl/>
        </w:rPr>
        <w:t>,</w:t>
      </w:r>
      <w:r w:rsidRPr="00443AAE">
        <w:rPr>
          <w:rFonts w:cs="Simplified Arabic"/>
          <w:szCs w:val="28"/>
          <w:rtl/>
        </w:rPr>
        <w:t xml:space="preserve"> وفي هذه الحالة لا يتعين على المرأة إقامة العدة</w:t>
      </w:r>
      <w:r w:rsidR="003255EC">
        <w:rPr>
          <w:rFonts w:cs="Simplified Arabic" w:hint="cs"/>
          <w:szCs w:val="28"/>
          <w:rtl/>
        </w:rPr>
        <w:t>,</w:t>
      </w:r>
      <w:r w:rsidRPr="00443AAE">
        <w:rPr>
          <w:rFonts w:cs="Simplified Arabic"/>
          <w:szCs w:val="28"/>
          <w:rtl/>
        </w:rPr>
        <w:t xml:space="preserve"> ويحق لها أن تتزوج</w:t>
      </w:r>
      <w:r w:rsidR="003255EC">
        <w:rPr>
          <w:rFonts w:cs="Simplified Arabic" w:hint="cs"/>
          <w:szCs w:val="28"/>
          <w:rtl/>
        </w:rPr>
        <w:t xml:space="preserve"> </w:t>
      </w:r>
      <w:r w:rsidRPr="00443AAE">
        <w:rPr>
          <w:rFonts w:cs="Simplified Arabic" w:hint="eastAsia"/>
          <w:szCs w:val="28"/>
          <w:rtl/>
        </w:rPr>
        <w:t>مجدد</w:t>
      </w:r>
      <w:r w:rsidR="003255EC">
        <w:rPr>
          <w:rFonts w:cs="Simplified Arabic" w:hint="cs"/>
          <w:szCs w:val="28"/>
          <w:rtl/>
        </w:rPr>
        <w:t>ً</w:t>
      </w:r>
      <w:r w:rsidRPr="00443AAE">
        <w:rPr>
          <w:rFonts w:cs="Simplified Arabic" w:hint="eastAsia"/>
          <w:szCs w:val="28"/>
          <w:rtl/>
        </w:rPr>
        <w:t>ا</w:t>
      </w:r>
      <w:r w:rsidRPr="00443AAE">
        <w:rPr>
          <w:rFonts w:cs="Simplified Arabic"/>
          <w:szCs w:val="28"/>
          <w:rtl/>
        </w:rPr>
        <w:t xml:space="preserve"> فور انتهاء مدة العقد الأول</w:t>
      </w:r>
      <w:r w:rsidR="003255EC">
        <w:rPr>
          <w:rFonts w:cs="Simplified Arabic" w:hint="cs"/>
          <w:szCs w:val="28"/>
          <w:rtl/>
        </w:rPr>
        <w:t>,</w:t>
      </w:r>
      <w:r w:rsidRPr="00443AAE">
        <w:rPr>
          <w:rFonts w:cs="Simplified Arabic"/>
          <w:szCs w:val="28"/>
          <w:rtl/>
        </w:rPr>
        <w:t xml:space="preserve"> ويحق للرجل الثاني أن يعقد معها زواج متعة غير جنسية أيض</w:t>
      </w:r>
      <w:r w:rsidR="003255EC">
        <w:rPr>
          <w:rFonts w:cs="Simplified Arabic" w:hint="cs"/>
          <w:szCs w:val="28"/>
          <w:rtl/>
        </w:rPr>
        <w:t>ً</w:t>
      </w:r>
      <w:r w:rsidRPr="00443AAE">
        <w:rPr>
          <w:rFonts w:cs="Simplified Arabic"/>
          <w:szCs w:val="28"/>
          <w:rtl/>
        </w:rPr>
        <w:t>ا</w:t>
      </w:r>
      <w:r w:rsidR="003255EC">
        <w:rPr>
          <w:rFonts w:cs="Simplified Arabic" w:hint="cs"/>
          <w:szCs w:val="28"/>
          <w:rtl/>
        </w:rPr>
        <w:t>,</w:t>
      </w:r>
      <w:r w:rsidR="003255EC">
        <w:rPr>
          <w:rFonts w:cs="Simplified Arabic"/>
          <w:szCs w:val="28"/>
          <w:rtl/>
        </w:rPr>
        <w:t xml:space="preserve"> وباستطاعة الثالث والرابع </w:t>
      </w:r>
      <w:r w:rsidR="003255EC">
        <w:rPr>
          <w:rFonts w:cs="Simplified Arabic" w:hint="cs"/>
          <w:szCs w:val="28"/>
          <w:rtl/>
        </w:rPr>
        <w:t>ا</w:t>
      </w:r>
      <w:r w:rsidRPr="00443AAE">
        <w:rPr>
          <w:rFonts w:cs="Simplified Arabic"/>
          <w:szCs w:val="28"/>
          <w:rtl/>
        </w:rPr>
        <w:t>تباع الإجراء نفسه أيض</w:t>
      </w:r>
      <w:r w:rsidR="003255EC">
        <w:rPr>
          <w:rFonts w:cs="Simplified Arabic" w:hint="cs"/>
          <w:szCs w:val="28"/>
          <w:rtl/>
        </w:rPr>
        <w:t>ً</w:t>
      </w:r>
      <w:r w:rsidRPr="00443AAE">
        <w:rPr>
          <w:rFonts w:cs="Simplified Arabic"/>
          <w:szCs w:val="28"/>
          <w:rtl/>
        </w:rPr>
        <w:t>ا</w:t>
      </w:r>
      <w:r w:rsidR="003255EC">
        <w:rPr>
          <w:rFonts w:cs="Simplified Arabic" w:hint="cs"/>
          <w:szCs w:val="28"/>
          <w:rtl/>
        </w:rPr>
        <w:t>,</w:t>
      </w:r>
      <w:r w:rsidRPr="00443AAE">
        <w:rPr>
          <w:rFonts w:cs="Simplified Arabic"/>
          <w:szCs w:val="28"/>
          <w:rtl/>
        </w:rPr>
        <w:t xml:space="preserve"> وأضاف أخير</w:t>
      </w:r>
      <w:r w:rsidR="003255EC">
        <w:rPr>
          <w:rFonts w:cs="Simplified Arabic" w:hint="cs"/>
          <w:szCs w:val="28"/>
          <w:rtl/>
        </w:rPr>
        <w:t>ً</w:t>
      </w:r>
      <w:r w:rsidRPr="00443AAE">
        <w:rPr>
          <w:rFonts w:cs="Simplified Arabic"/>
          <w:szCs w:val="28"/>
          <w:rtl/>
        </w:rPr>
        <w:t>ا:</w:t>
      </w:r>
      <w:r w:rsidR="003255EC">
        <w:rPr>
          <w:rFonts w:cs="Simplified Arabic" w:hint="cs"/>
          <w:szCs w:val="28"/>
          <w:rtl/>
        </w:rPr>
        <w:t xml:space="preserve"> </w:t>
      </w:r>
      <w:r w:rsidRPr="00443AAE">
        <w:rPr>
          <w:rFonts w:cs="Simplified Arabic"/>
          <w:szCs w:val="28"/>
          <w:rtl/>
        </w:rPr>
        <w:t>قلت لهم</w:t>
      </w:r>
      <w:r w:rsidR="003255EC">
        <w:rPr>
          <w:rFonts w:cs="Simplified Arabic" w:hint="cs"/>
          <w:szCs w:val="28"/>
          <w:rtl/>
        </w:rPr>
        <w:t>:</w:t>
      </w:r>
      <w:r w:rsidRPr="00443AAE">
        <w:rPr>
          <w:rFonts w:cs="Simplified Arabic"/>
          <w:szCs w:val="28"/>
          <w:rtl/>
        </w:rPr>
        <w:t xml:space="preserve"> بإمكانكم بعدئذ</w:t>
      </w:r>
      <w:r w:rsidR="003255EC">
        <w:rPr>
          <w:rFonts w:cs="Simplified Arabic" w:hint="cs"/>
          <w:szCs w:val="28"/>
          <w:rtl/>
        </w:rPr>
        <w:t xml:space="preserve"> </w:t>
      </w:r>
      <w:r w:rsidRPr="00443AAE">
        <w:rPr>
          <w:rFonts w:cs="Simplified Arabic" w:hint="eastAsia"/>
          <w:szCs w:val="28"/>
          <w:rtl/>
        </w:rPr>
        <w:t>سحب</w:t>
      </w:r>
      <w:r w:rsidRPr="00443AAE">
        <w:rPr>
          <w:rFonts w:cs="Simplified Arabic"/>
          <w:szCs w:val="28"/>
          <w:rtl/>
        </w:rPr>
        <w:t xml:space="preserve"> القرعة فيما بينكم</w:t>
      </w:r>
      <w:r w:rsidR="003255EC">
        <w:rPr>
          <w:rFonts w:cs="Simplified Arabic" w:hint="cs"/>
          <w:szCs w:val="28"/>
          <w:rtl/>
        </w:rPr>
        <w:t>,</w:t>
      </w:r>
      <w:r w:rsidR="003255EC">
        <w:rPr>
          <w:rFonts w:cs="Simplified Arabic"/>
          <w:szCs w:val="28"/>
          <w:rtl/>
        </w:rPr>
        <w:t xml:space="preserve"> والمحظوظ هو من يفو</w:t>
      </w:r>
      <w:r w:rsidRPr="00443AAE">
        <w:rPr>
          <w:rFonts w:cs="Simplified Arabic"/>
          <w:szCs w:val="28"/>
          <w:rtl/>
        </w:rPr>
        <w:t>ز</w:t>
      </w:r>
      <w:r w:rsidR="003255EC">
        <w:rPr>
          <w:rFonts w:cs="Simplified Arabic" w:hint="cs"/>
          <w:szCs w:val="28"/>
          <w:rtl/>
        </w:rPr>
        <w:t>؛</w:t>
      </w:r>
      <w:r w:rsidRPr="00443AAE">
        <w:rPr>
          <w:rFonts w:cs="Simplified Arabic"/>
          <w:szCs w:val="28"/>
          <w:rtl/>
        </w:rPr>
        <w:t xml:space="preserve"> لأنه سيتمكن من إتمام عقد الزواج المؤقت مع المرأة وحده</w:t>
      </w:r>
      <w:r w:rsidR="003255EC">
        <w:rPr>
          <w:rFonts w:cs="Simplified Arabic" w:hint="cs"/>
          <w:szCs w:val="28"/>
          <w:rtl/>
        </w:rPr>
        <w:t>؛</w:t>
      </w:r>
      <w:r w:rsidRPr="00443AAE">
        <w:rPr>
          <w:rFonts w:cs="Simplified Arabic"/>
          <w:szCs w:val="28"/>
          <w:rtl/>
        </w:rPr>
        <w:t xml:space="preserve"> لأنه بعد انتهاء مدة العقد سيتعين على المرأة إقامة العدة بسبب دخول الرجل </w:t>
      </w:r>
      <w:r w:rsidR="003255EC">
        <w:rPr>
          <w:rFonts w:cs="Simplified Arabic" w:hint="cs"/>
          <w:szCs w:val="28"/>
          <w:rtl/>
        </w:rPr>
        <w:t>به</w:t>
      </w:r>
      <w:r w:rsidRPr="00443AAE">
        <w:rPr>
          <w:rFonts w:cs="Simplified Arabic"/>
          <w:szCs w:val="28"/>
          <w:rtl/>
        </w:rPr>
        <w:t>ا</w:t>
      </w:r>
      <w:r w:rsidR="003255EC">
        <w:rPr>
          <w:rFonts w:cs="Simplified Arabic" w:hint="cs"/>
          <w:szCs w:val="28"/>
          <w:rtl/>
        </w:rPr>
        <w:t>"</w:t>
      </w:r>
      <w:r w:rsidR="003255EC">
        <w:rPr>
          <w:rFonts w:cs="Simplified Arabic"/>
          <w:szCs w:val="28"/>
          <w:vertAlign w:val="superscript"/>
          <w:rtl/>
        </w:rPr>
        <w:t>(</w:t>
      </w:r>
      <w:r w:rsidR="003255EC">
        <w:rPr>
          <w:rStyle w:val="aa"/>
          <w:rFonts w:cs="Simplified Arabic"/>
          <w:szCs w:val="28"/>
          <w:rtl/>
        </w:rPr>
        <w:footnoteReference w:id="425"/>
      </w:r>
      <w:r w:rsidR="003255EC">
        <w:rPr>
          <w:rFonts w:cs="Simplified Arabic"/>
          <w:szCs w:val="28"/>
          <w:vertAlign w:val="superscript"/>
          <w:rtl/>
        </w:rPr>
        <w:t>)</w:t>
      </w:r>
      <w:r w:rsidR="003255EC">
        <w:rPr>
          <w:rFonts w:cs="Simplified Arabic" w:hint="cs"/>
          <w:szCs w:val="28"/>
          <w:rtl/>
        </w:rPr>
        <w:t>.</w:t>
      </w:r>
    </w:p>
    <w:p w:rsidR="009C1BC7" w:rsidRPr="003255EC" w:rsidRDefault="009C1BC7" w:rsidP="00443AAE">
      <w:pPr>
        <w:jc w:val="lowKashida"/>
        <w:rPr>
          <w:rFonts w:cs="Simplified Arabic"/>
          <w:bCs/>
          <w:color w:val="FF0000"/>
          <w:szCs w:val="28"/>
          <w:rtl/>
        </w:rPr>
      </w:pPr>
      <w:r w:rsidRPr="003255EC">
        <w:rPr>
          <w:rFonts w:cs="Simplified Arabic"/>
          <w:bCs/>
          <w:color w:val="FF0000"/>
          <w:szCs w:val="28"/>
          <w:rtl/>
        </w:rPr>
        <w:t>١٢ - المتعة من أجل تمثيل الأفلام:</w:t>
      </w:r>
    </w:p>
    <w:p w:rsidR="009C1BC7" w:rsidRPr="00443AAE" w:rsidRDefault="009C1BC7" w:rsidP="003255EC">
      <w:pPr>
        <w:jc w:val="lowKashida"/>
        <w:rPr>
          <w:rFonts w:cs="Simplified Arabic"/>
          <w:szCs w:val="28"/>
          <w:rtl/>
        </w:rPr>
      </w:pPr>
      <w:r w:rsidRPr="00443AAE">
        <w:rPr>
          <w:rFonts w:cs="Simplified Arabic" w:hint="eastAsia"/>
          <w:szCs w:val="28"/>
          <w:rtl/>
        </w:rPr>
        <w:t>تقول</w:t>
      </w:r>
      <w:r w:rsidRPr="00443AAE">
        <w:rPr>
          <w:rFonts w:cs="Simplified Arabic"/>
          <w:szCs w:val="28"/>
          <w:rtl/>
        </w:rPr>
        <w:t xml:space="preserve"> حائري عن هذا النوع من المتعة ما نصه:</w:t>
      </w:r>
      <w:r w:rsidR="003255EC">
        <w:rPr>
          <w:rFonts w:cs="Simplified Arabic" w:hint="cs"/>
          <w:szCs w:val="28"/>
          <w:rtl/>
        </w:rPr>
        <w:t xml:space="preserve"> </w:t>
      </w:r>
      <w:r w:rsidR="003255EC">
        <w:rPr>
          <w:rFonts w:cs="Simplified Arabic"/>
          <w:szCs w:val="28"/>
          <w:rtl/>
        </w:rPr>
        <w:t>"</w:t>
      </w:r>
      <w:r w:rsidRPr="00443AAE">
        <w:rPr>
          <w:rFonts w:cs="Simplified Arabic"/>
          <w:szCs w:val="28"/>
          <w:rtl/>
        </w:rPr>
        <w:t>يقترح</w:t>
      </w:r>
      <w:r w:rsidR="003255EC">
        <w:rPr>
          <w:rFonts w:cs="Simplified Arabic" w:hint="cs"/>
          <w:szCs w:val="28"/>
          <w:rtl/>
        </w:rPr>
        <w:t xml:space="preserve"> </w:t>
      </w:r>
      <w:r w:rsidR="003255EC">
        <w:rPr>
          <w:rFonts w:cs="Simplified Arabic"/>
          <w:szCs w:val="28"/>
          <w:rtl/>
        </w:rPr>
        <w:t>"</w:t>
      </w:r>
      <w:r w:rsidRPr="00443AAE">
        <w:rPr>
          <w:rFonts w:cs="Simplified Arabic"/>
          <w:szCs w:val="28"/>
          <w:rtl/>
        </w:rPr>
        <w:t>يفت آبادي" على الممثلين</w:t>
      </w:r>
      <w:r w:rsidR="003255EC">
        <w:rPr>
          <w:rFonts w:cs="Simplified Arabic" w:hint="cs"/>
          <w:szCs w:val="28"/>
          <w:rtl/>
        </w:rPr>
        <w:t xml:space="preserve"> </w:t>
      </w:r>
      <w:r w:rsidRPr="00443AAE">
        <w:rPr>
          <w:rFonts w:cs="Simplified Arabic" w:hint="eastAsia"/>
          <w:szCs w:val="28"/>
          <w:rtl/>
        </w:rPr>
        <w:t>السينمائيين</w:t>
      </w:r>
      <w:r w:rsidRPr="00443AAE">
        <w:rPr>
          <w:rFonts w:cs="Simplified Arabic"/>
          <w:szCs w:val="28"/>
          <w:rtl/>
        </w:rPr>
        <w:t xml:space="preserve"> من الرجال والنساء الذين يتعين عليهم الظهور في مشاهد غرامية</w:t>
      </w:r>
      <w:r w:rsidR="003255EC">
        <w:rPr>
          <w:rFonts w:cs="Simplified Arabic" w:hint="cs"/>
          <w:szCs w:val="28"/>
          <w:rtl/>
        </w:rPr>
        <w:t xml:space="preserve"> </w:t>
      </w:r>
      <w:r w:rsidR="003255EC">
        <w:rPr>
          <w:rFonts w:cs="Simplified Arabic"/>
          <w:szCs w:val="28"/>
          <w:rtl/>
        </w:rPr>
        <w:t>"</w:t>
      </w:r>
      <w:r w:rsidRPr="00443AAE">
        <w:rPr>
          <w:rFonts w:cs="Simplified Arabic"/>
          <w:szCs w:val="28"/>
          <w:rtl/>
        </w:rPr>
        <w:t>تثير الغرائز"</w:t>
      </w:r>
      <w:r w:rsidR="003255EC">
        <w:rPr>
          <w:rFonts w:cs="Simplified Arabic" w:hint="cs"/>
          <w:szCs w:val="28"/>
          <w:rtl/>
        </w:rPr>
        <w:t xml:space="preserve"> </w:t>
      </w:r>
      <w:r w:rsidRPr="00443AAE">
        <w:rPr>
          <w:rFonts w:cs="Simplified Arabic" w:hint="eastAsia"/>
          <w:szCs w:val="28"/>
          <w:rtl/>
        </w:rPr>
        <w:t>عقد</w:t>
      </w:r>
      <w:r w:rsidRPr="00443AAE">
        <w:rPr>
          <w:rFonts w:cs="Simplified Arabic"/>
          <w:szCs w:val="28"/>
          <w:rtl/>
        </w:rPr>
        <w:t xml:space="preserve"> زواج متعة </w:t>
      </w:r>
      <w:r w:rsidRPr="00443AAE">
        <w:rPr>
          <w:rFonts w:cs="Simplified Arabic"/>
          <w:szCs w:val="28"/>
          <w:rtl/>
        </w:rPr>
        <w:lastRenderedPageBreak/>
        <w:t>فيما بينهم</w:t>
      </w:r>
      <w:r w:rsidR="003255EC">
        <w:rPr>
          <w:rFonts w:cs="Simplified Arabic" w:hint="cs"/>
          <w:szCs w:val="28"/>
          <w:rtl/>
        </w:rPr>
        <w:t>,</w:t>
      </w:r>
      <w:r w:rsidRPr="00443AAE">
        <w:rPr>
          <w:rFonts w:cs="Simplified Arabic"/>
          <w:szCs w:val="28"/>
          <w:rtl/>
        </w:rPr>
        <w:t xml:space="preserve"> ويؤكد أن ذلك يجعل الممثل والممثلة حلال</w:t>
      </w:r>
      <w:r w:rsidR="003255EC">
        <w:rPr>
          <w:rFonts w:cs="Simplified Arabic" w:hint="cs"/>
          <w:szCs w:val="28"/>
          <w:rtl/>
        </w:rPr>
        <w:t>ً</w:t>
      </w:r>
      <w:r w:rsidRPr="00443AAE">
        <w:rPr>
          <w:rFonts w:cs="Simplified Arabic"/>
          <w:szCs w:val="28"/>
          <w:rtl/>
        </w:rPr>
        <w:t>ا على بعضهما فترة تصوير</w:t>
      </w:r>
      <w:r w:rsidR="003255EC">
        <w:rPr>
          <w:rFonts w:cs="Simplified Arabic" w:hint="cs"/>
          <w:szCs w:val="28"/>
          <w:rtl/>
        </w:rPr>
        <w:t xml:space="preserve"> </w:t>
      </w:r>
      <w:r w:rsidRPr="00443AAE">
        <w:rPr>
          <w:rFonts w:cs="Simplified Arabic" w:hint="eastAsia"/>
          <w:szCs w:val="28"/>
          <w:rtl/>
        </w:rPr>
        <w:t>الفيلم</w:t>
      </w:r>
      <w:r w:rsidR="003255EC">
        <w:rPr>
          <w:rFonts w:cs="Simplified Arabic" w:hint="cs"/>
          <w:szCs w:val="28"/>
          <w:rtl/>
        </w:rPr>
        <w:t>,</w:t>
      </w:r>
      <w:r w:rsidRPr="00443AAE">
        <w:rPr>
          <w:rFonts w:cs="Simplified Arabic"/>
          <w:szCs w:val="28"/>
          <w:rtl/>
        </w:rPr>
        <w:t xml:space="preserve"> ويسمح لهما بالقيام بأمور أخرى إذا رغبا</w:t>
      </w:r>
      <w:r w:rsidR="003255EC">
        <w:rPr>
          <w:rFonts w:cs="Simplified Arabic" w:hint="cs"/>
          <w:szCs w:val="28"/>
          <w:rtl/>
        </w:rPr>
        <w:t xml:space="preserve"> </w:t>
      </w:r>
      <w:r w:rsidR="003255EC">
        <w:rPr>
          <w:rFonts w:cs="Simplified Arabic"/>
          <w:szCs w:val="28"/>
          <w:rtl/>
        </w:rPr>
        <w:t>"</w:t>
      </w:r>
      <w:r w:rsidRPr="00443AAE">
        <w:rPr>
          <w:rFonts w:cs="Simplified Arabic"/>
          <w:szCs w:val="28"/>
          <w:rtl/>
        </w:rPr>
        <w:t>أي</w:t>
      </w:r>
      <w:r w:rsidR="003255EC">
        <w:rPr>
          <w:rFonts w:cs="Simplified Arabic" w:hint="cs"/>
          <w:szCs w:val="28"/>
          <w:rtl/>
        </w:rPr>
        <w:t>:</w:t>
      </w:r>
      <w:r w:rsidR="003255EC">
        <w:rPr>
          <w:rFonts w:cs="Simplified Arabic"/>
          <w:szCs w:val="28"/>
          <w:rtl/>
        </w:rPr>
        <w:t xml:space="preserve"> ا</w:t>
      </w:r>
      <w:r w:rsidR="003255EC">
        <w:rPr>
          <w:rFonts w:cs="Simplified Arabic" w:hint="cs"/>
          <w:szCs w:val="28"/>
          <w:rtl/>
        </w:rPr>
        <w:t>لمج</w:t>
      </w:r>
      <w:r w:rsidRPr="00443AAE">
        <w:rPr>
          <w:rFonts w:cs="Simplified Arabic"/>
          <w:szCs w:val="28"/>
          <w:rtl/>
        </w:rPr>
        <w:t>امعة" في أوقات أخرى</w:t>
      </w:r>
      <w:r w:rsidR="003255EC">
        <w:rPr>
          <w:rFonts w:cs="Simplified Arabic" w:hint="cs"/>
          <w:szCs w:val="28"/>
          <w:rtl/>
        </w:rPr>
        <w:t>,</w:t>
      </w:r>
      <w:r w:rsidRPr="00443AAE">
        <w:rPr>
          <w:rFonts w:cs="Simplified Arabic"/>
          <w:szCs w:val="28"/>
          <w:rtl/>
        </w:rPr>
        <w:t xml:space="preserve"> فهذا من حقهما وليس حرام</w:t>
      </w:r>
      <w:r w:rsidR="003255EC">
        <w:rPr>
          <w:rFonts w:cs="Simplified Arabic" w:hint="cs"/>
          <w:szCs w:val="28"/>
          <w:rtl/>
        </w:rPr>
        <w:t>ً</w:t>
      </w:r>
      <w:r w:rsidRPr="00443AAE">
        <w:rPr>
          <w:rFonts w:cs="Simplified Arabic"/>
          <w:szCs w:val="28"/>
          <w:rtl/>
        </w:rPr>
        <w:t>ا</w:t>
      </w:r>
      <w:r w:rsidR="003255EC">
        <w:rPr>
          <w:rFonts w:cs="Simplified Arabic" w:hint="cs"/>
          <w:szCs w:val="28"/>
          <w:rtl/>
        </w:rPr>
        <w:t>"</w:t>
      </w:r>
      <w:r w:rsidR="003255EC">
        <w:rPr>
          <w:rFonts w:cs="Simplified Arabic"/>
          <w:szCs w:val="28"/>
          <w:vertAlign w:val="superscript"/>
          <w:rtl/>
        </w:rPr>
        <w:t>(</w:t>
      </w:r>
      <w:r w:rsidR="003255EC">
        <w:rPr>
          <w:rStyle w:val="aa"/>
          <w:rFonts w:cs="Simplified Arabic"/>
          <w:szCs w:val="28"/>
          <w:rtl/>
        </w:rPr>
        <w:footnoteReference w:id="426"/>
      </w:r>
      <w:r w:rsidR="003255EC">
        <w:rPr>
          <w:rFonts w:cs="Simplified Arabic"/>
          <w:szCs w:val="28"/>
          <w:vertAlign w:val="superscript"/>
          <w:rtl/>
        </w:rPr>
        <w:t>)</w:t>
      </w:r>
      <w:r w:rsidR="003255EC">
        <w:rPr>
          <w:rFonts w:cs="Simplified Arabic" w:hint="cs"/>
          <w:szCs w:val="28"/>
          <w:rtl/>
        </w:rPr>
        <w:t>.</w:t>
      </w:r>
    </w:p>
    <w:p w:rsidR="009C1BC7" w:rsidRPr="003255EC" w:rsidRDefault="003255EC" w:rsidP="00443AAE">
      <w:pPr>
        <w:jc w:val="lowKashida"/>
        <w:rPr>
          <w:rFonts w:cs="Simplified Arabic"/>
          <w:bCs/>
          <w:color w:val="FF0000"/>
          <w:szCs w:val="28"/>
          <w:rtl/>
        </w:rPr>
      </w:pPr>
      <w:r w:rsidRPr="003255EC">
        <w:rPr>
          <w:rFonts w:cs="Simplified Arabic"/>
          <w:bCs/>
          <w:color w:val="FF0000"/>
          <w:szCs w:val="28"/>
          <w:rtl/>
        </w:rPr>
        <w:t>١٣</w:t>
      </w:r>
      <w:r w:rsidR="009C1BC7" w:rsidRPr="003255EC">
        <w:rPr>
          <w:rFonts w:cs="Simplified Arabic"/>
          <w:bCs/>
          <w:color w:val="FF0000"/>
          <w:szCs w:val="28"/>
          <w:rtl/>
        </w:rPr>
        <w:t>- متعة التكفير عن الذنوب:</w:t>
      </w:r>
    </w:p>
    <w:p w:rsidR="009C1BC7" w:rsidRPr="00443AAE" w:rsidRDefault="009C1BC7" w:rsidP="003255EC">
      <w:pPr>
        <w:jc w:val="lowKashida"/>
        <w:rPr>
          <w:rFonts w:cs="Simplified Arabic"/>
          <w:szCs w:val="28"/>
          <w:rtl/>
        </w:rPr>
      </w:pPr>
      <w:r w:rsidRPr="00443AAE">
        <w:rPr>
          <w:rFonts w:cs="Simplified Arabic" w:hint="eastAsia"/>
          <w:szCs w:val="28"/>
          <w:rtl/>
        </w:rPr>
        <w:t>تقول</w:t>
      </w:r>
      <w:r w:rsidRPr="00443AAE">
        <w:rPr>
          <w:rFonts w:cs="Simplified Arabic"/>
          <w:szCs w:val="28"/>
          <w:rtl/>
        </w:rPr>
        <w:t xml:space="preserve"> حائري عن هذا النوع من المتعة ما نصه:</w:t>
      </w:r>
      <w:r w:rsidR="003255EC">
        <w:rPr>
          <w:rFonts w:cs="Simplified Arabic" w:hint="cs"/>
          <w:szCs w:val="28"/>
          <w:rtl/>
        </w:rPr>
        <w:t xml:space="preserve"> </w:t>
      </w:r>
      <w:r w:rsidR="003255EC">
        <w:rPr>
          <w:rFonts w:cs="Simplified Arabic"/>
          <w:szCs w:val="28"/>
          <w:rtl/>
        </w:rPr>
        <w:t>"أحد الإجراءات التي اعتمد</w:t>
      </w:r>
      <w:r w:rsidR="003255EC">
        <w:rPr>
          <w:rFonts w:cs="Simplified Arabic" w:hint="cs"/>
          <w:szCs w:val="28"/>
          <w:rtl/>
        </w:rPr>
        <w:t>ته</w:t>
      </w:r>
      <w:r w:rsidRPr="00443AAE">
        <w:rPr>
          <w:rFonts w:cs="Simplified Arabic"/>
          <w:szCs w:val="28"/>
          <w:rtl/>
        </w:rPr>
        <w:t>ا الحكومة</w:t>
      </w:r>
      <w:r w:rsidR="003255EC">
        <w:rPr>
          <w:rFonts w:cs="Simplified Arabic" w:hint="cs"/>
          <w:szCs w:val="28"/>
          <w:rtl/>
        </w:rPr>
        <w:t xml:space="preserve"> </w:t>
      </w:r>
      <w:r w:rsidRPr="00443AAE">
        <w:rPr>
          <w:rFonts w:cs="Simplified Arabic" w:hint="eastAsia"/>
          <w:szCs w:val="28"/>
          <w:rtl/>
        </w:rPr>
        <w:t>الإسلامية</w:t>
      </w:r>
      <w:r w:rsidRPr="00443AAE">
        <w:rPr>
          <w:rFonts w:cs="Simplified Arabic"/>
          <w:szCs w:val="28"/>
          <w:rtl/>
        </w:rPr>
        <w:t>!!!</w:t>
      </w:r>
      <w:r w:rsidR="003255EC">
        <w:rPr>
          <w:rFonts w:cs="Simplified Arabic" w:hint="cs"/>
          <w:szCs w:val="28"/>
          <w:rtl/>
        </w:rPr>
        <w:t xml:space="preserve"> </w:t>
      </w:r>
      <w:r w:rsidR="003255EC">
        <w:rPr>
          <w:rFonts w:cs="Simplified Arabic"/>
          <w:szCs w:val="28"/>
          <w:rtl/>
        </w:rPr>
        <w:t>"</w:t>
      </w:r>
      <w:r w:rsidRPr="00443AAE">
        <w:rPr>
          <w:rFonts w:cs="Simplified Arabic"/>
          <w:szCs w:val="28"/>
          <w:rtl/>
        </w:rPr>
        <w:t>لتطهير"!!! إيران من</w:t>
      </w:r>
      <w:r w:rsidR="003255EC">
        <w:rPr>
          <w:rFonts w:cs="Simplified Arabic" w:hint="cs"/>
          <w:szCs w:val="28"/>
          <w:rtl/>
        </w:rPr>
        <w:t xml:space="preserve"> </w:t>
      </w:r>
      <w:r w:rsidR="003255EC">
        <w:rPr>
          <w:rFonts w:cs="Simplified Arabic"/>
          <w:szCs w:val="28"/>
          <w:rtl/>
        </w:rPr>
        <w:t>"</w:t>
      </w:r>
      <w:r w:rsidRPr="00443AAE">
        <w:rPr>
          <w:rFonts w:cs="Simplified Arabic"/>
          <w:szCs w:val="28"/>
          <w:rtl/>
        </w:rPr>
        <w:t>الانحطاط"!!</w:t>
      </w:r>
      <w:r w:rsidR="003255EC">
        <w:rPr>
          <w:rFonts w:cs="Simplified Arabic" w:hint="cs"/>
          <w:szCs w:val="28"/>
          <w:rtl/>
        </w:rPr>
        <w:t xml:space="preserve"> </w:t>
      </w:r>
      <w:r w:rsidRPr="00443AAE">
        <w:rPr>
          <w:rFonts w:cs="Simplified Arabic"/>
          <w:szCs w:val="28"/>
          <w:rtl/>
        </w:rPr>
        <w:t>الغربي تمثل في تدمير</w:t>
      </w:r>
      <w:r w:rsidR="003255EC">
        <w:rPr>
          <w:rFonts w:cs="Simplified Arabic" w:hint="cs"/>
          <w:szCs w:val="28"/>
          <w:rtl/>
        </w:rPr>
        <w:t xml:space="preserve"> </w:t>
      </w:r>
      <w:r w:rsidR="003255EC">
        <w:rPr>
          <w:rFonts w:cs="Simplified Arabic"/>
          <w:szCs w:val="28"/>
          <w:rtl/>
        </w:rPr>
        <w:t>"</w:t>
      </w:r>
      <w:r w:rsidRPr="00443AAE">
        <w:rPr>
          <w:rFonts w:cs="Simplified Arabic"/>
          <w:szCs w:val="28"/>
          <w:rtl/>
        </w:rPr>
        <w:t>سوق الحرائر"</w:t>
      </w:r>
      <w:r w:rsidR="003255EC">
        <w:rPr>
          <w:rFonts w:cs="Simplified Arabic" w:hint="cs"/>
          <w:szCs w:val="28"/>
          <w:rtl/>
        </w:rPr>
        <w:t xml:space="preserve"> </w:t>
      </w:r>
      <w:r w:rsidRPr="00443AAE">
        <w:rPr>
          <w:rFonts w:cs="Simplified Arabic" w:hint="eastAsia"/>
          <w:szCs w:val="28"/>
          <w:rtl/>
        </w:rPr>
        <w:t>في</w:t>
      </w:r>
      <w:r w:rsidRPr="00443AAE">
        <w:rPr>
          <w:rFonts w:cs="Simplified Arabic"/>
          <w:szCs w:val="28"/>
          <w:rtl/>
        </w:rPr>
        <w:t xml:space="preserve"> مدينة طهران والمعروف باسم</w:t>
      </w:r>
      <w:r w:rsidR="003255EC">
        <w:rPr>
          <w:rFonts w:cs="Simplified Arabic" w:hint="cs"/>
          <w:szCs w:val="28"/>
          <w:rtl/>
        </w:rPr>
        <w:t xml:space="preserve">: </w:t>
      </w:r>
      <w:r w:rsidR="003255EC">
        <w:rPr>
          <w:rFonts w:cs="Simplified Arabic"/>
          <w:szCs w:val="28"/>
          <w:rtl/>
        </w:rPr>
        <w:t>"</w:t>
      </w:r>
      <w:r w:rsidRPr="00443AAE">
        <w:rPr>
          <w:rFonts w:cs="Simplified Arabic"/>
          <w:szCs w:val="28"/>
          <w:rtl/>
        </w:rPr>
        <w:t>الضوء الأحمر" واعتقال وسجن وحتى إعدام بعض النساء</w:t>
      </w:r>
      <w:r w:rsidR="003255EC">
        <w:rPr>
          <w:rFonts w:cs="Simplified Arabic" w:hint="cs"/>
          <w:szCs w:val="28"/>
          <w:rtl/>
        </w:rPr>
        <w:t xml:space="preserve"> </w:t>
      </w:r>
      <w:r w:rsidRPr="00443AAE">
        <w:rPr>
          <w:rFonts w:cs="Simplified Arabic" w:hint="eastAsia"/>
          <w:szCs w:val="28"/>
          <w:rtl/>
        </w:rPr>
        <w:t>المقيمات</w:t>
      </w:r>
      <w:r w:rsidR="003255EC">
        <w:rPr>
          <w:rFonts w:cs="Simplified Arabic"/>
          <w:szCs w:val="28"/>
          <w:rtl/>
        </w:rPr>
        <w:t xml:space="preserve"> فيه</w:t>
      </w:r>
      <w:r w:rsidR="003255EC">
        <w:rPr>
          <w:rFonts w:cs="Simplified Arabic" w:hint="cs"/>
          <w:szCs w:val="28"/>
          <w:rtl/>
        </w:rPr>
        <w:t xml:space="preserve">, </w:t>
      </w:r>
      <w:r w:rsidRPr="00443AAE">
        <w:rPr>
          <w:rFonts w:cs="Simplified Arabic"/>
          <w:szCs w:val="28"/>
          <w:rtl/>
        </w:rPr>
        <w:t>وتم نقل العديد من نساء الحي إلى قصر مصادر شمالي مدينة طهران</w:t>
      </w:r>
      <w:r w:rsidR="003255EC">
        <w:rPr>
          <w:rFonts w:cs="Simplified Arabic" w:hint="cs"/>
          <w:szCs w:val="28"/>
          <w:rtl/>
        </w:rPr>
        <w:t>؛</w:t>
      </w:r>
      <w:r w:rsidRPr="00443AAE">
        <w:rPr>
          <w:rFonts w:cs="Simplified Arabic"/>
          <w:szCs w:val="28"/>
          <w:rtl/>
        </w:rPr>
        <w:t xml:space="preserve"> لتطهيرهن</w:t>
      </w:r>
    </w:p>
    <w:p w:rsidR="009C1BC7" w:rsidRPr="00443AAE" w:rsidRDefault="009C1BC7" w:rsidP="003255EC">
      <w:pPr>
        <w:jc w:val="lowKashida"/>
        <w:rPr>
          <w:rFonts w:cs="Simplified Arabic"/>
          <w:szCs w:val="28"/>
          <w:rtl/>
        </w:rPr>
      </w:pPr>
      <w:r w:rsidRPr="00443AAE">
        <w:rPr>
          <w:rFonts w:cs="Simplified Arabic" w:hint="eastAsia"/>
          <w:szCs w:val="28"/>
          <w:rtl/>
        </w:rPr>
        <w:t>من</w:t>
      </w:r>
      <w:r w:rsidR="003255EC">
        <w:rPr>
          <w:rFonts w:cs="Simplified Arabic"/>
          <w:szCs w:val="28"/>
          <w:rtl/>
        </w:rPr>
        <w:t xml:space="preserve"> ذنو</w:t>
      </w:r>
      <w:r w:rsidR="003255EC">
        <w:rPr>
          <w:rFonts w:cs="Simplified Arabic" w:hint="cs"/>
          <w:szCs w:val="28"/>
          <w:rtl/>
        </w:rPr>
        <w:t>به</w:t>
      </w:r>
      <w:r w:rsidRPr="00443AAE">
        <w:rPr>
          <w:rFonts w:cs="Simplified Arabic"/>
          <w:szCs w:val="28"/>
          <w:rtl/>
        </w:rPr>
        <w:t>ن</w:t>
      </w:r>
      <w:r w:rsidR="003255EC">
        <w:rPr>
          <w:rFonts w:cs="Simplified Arabic" w:hint="cs"/>
          <w:szCs w:val="28"/>
          <w:rtl/>
        </w:rPr>
        <w:t>,</w:t>
      </w:r>
      <w:r w:rsidRPr="00443AAE">
        <w:rPr>
          <w:rFonts w:cs="Simplified Arabic"/>
          <w:szCs w:val="28"/>
          <w:rtl/>
        </w:rPr>
        <w:t xml:space="preserve"> وإعادة تأهيلهن</w:t>
      </w:r>
      <w:r w:rsidR="003255EC">
        <w:rPr>
          <w:rFonts w:cs="Simplified Arabic" w:hint="cs"/>
          <w:szCs w:val="28"/>
          <w:rtl/>
        </w:rPr>
        <w:t>,</w:t>
      </w:r>
      <w:r w:rsidRPr="00443AAE">
        <w:rPr>
          <w:rFonts w:cs="Simplified Arabic"/>
          <w:szCs w:val="28"/>
          <w:rtl/>
        </w:rPr>
        <w:t xml:space="preserve"> ولأن الافتراض الكامن لدى المشرفين على عملية التأهيل هو أن</w:t>
      </w:r>
      <w:r w:rsidR="003255EC">
        <w:rPr>
          <w:rFonts w:cs="Simplified Arabic" w:hint="cs"/>
          <w:szCs w:val="28"/>
          <w:rtl/>
        </w:rPr>
        <w:t xml:space="preserve"> </w:t>
      </w:r>
      <w:r w:rsidRPr="00443AAE">
        <w:rPr>
          <w:rFonts w:cs="Simplified Arabic" w:hint="eastAsia"/>
          <w:szCs w:val="28"/>
          <w:rtl/>
        </w:rPr>
        <w:t>الحاجة</w:t>
      </w:r>
      <w:r w:rsidRPr="00443AAE">
        <w:rPr>
          <w:rFonts w:cs="Simplified Arabic"/>
          <w:szCs w:val="28"/>
          <w:rtl/>
        </w:rPr>
        <w:t xml:space="preserve"> المادية تعتبر الدافع الأساسي للدعارة أم</w:t>
      </w:r>
      <w:r w:rsidR="003255EC">
        <w:rPr>
          <w:rFonts w:cs="Simplified Arabic" w:hint="cs"/>
          <w:szCs w:val="28"/>
          <w:rtl/>
        </w:rPr>
        <w:t>َّ</w:t>
      </w:r>
      <w:r w:rsidRPr="00443AAE">
        <w:rPr>
          <w:rFonts w:cs="Simplified Arabic"/>
          <w:szCs w:val="28"/>
          <w:rtl/>
        </w:rPr>
        <w:t>ن</w:t>
      </w:r>
      <w:r w:rsidR="003255EC">
        <w:rPr>
          <w:rFonts w:cs="Simplified Arabic"/>
          <w:szCs w:val="28"/>
          <w:rtl/>
        </w:rPr>
        <w:t xml:space="preserve"> مركز التأهيل للعاهرات السابقات</w:t>
      </w:r>
      <w:r w:rsidRPr="00443AAE">
        <w:rPr>
          <w:rFonts w:cs="Simplified Arabic"/>
          <w:szCs w:val="28"/>
          <w:rtl/>
        </w:rPr>
        <w:t xml:space="preserve"> المسكن</w:t>
      </w:r>
      <w:r w:rsidR="003255EC">
        <w:rPr>
          <w:rFonts w:cs="Simplified Arabic" w:hint="cs"/>
          <w:szCs w:val="28"/>
          <w:rtl/>
        </w:rPr>
        <w:t xml:space="preserve"> </w:t>
      </w:r>
      <w:r w:rsidRPr="00443AAE">
        <w:rPr>
          <w:rFonts w:cs="Simplified Arabic" w:hint="eastAsia"/>
          <w:szCs w:val="28"/>
          <w:rtl/>
        </w:rPr>
        <w:t>والمأكل</w:t>
      </w:r>
      <w:r w:rsidRPr="00443AAE">
        <w:rPr>
          <w:rFonts w:cs="Simplified Arabic"/>
          <w:szCs w:val="28"/>
          <w:rtl/>
        </w:rPr>
        <w:t>, وطلب منهن في المقابل المساعدة في أداء الواجبات اليومية في المركز</w:t>
      </w:r>
      <w:r w:rsidR="003255EC">
        <w:rPr>
          <w:rFonts w:cs="Simplified Arabic" w:hint="cs"/>
          <w:szCs w:val="28"/>
          <w:rtl/>
        </w:rPr>
        <w:t>,</w:t>
      </w:r>
      <w:r w:rsidRPr="00443AAE">
        <w:rPr>
          <w:rFonts w:cs="Simplified Arabic"/>
          <w:szCs w:val="28"/>
          <w:rtl/>
        </w:rPr>
        <w:t xml:space="preserve"> مثل</w:t>
      </w:r>
      <w:r w:rsidR="003255EC">
        <w:rPr>
          <w:rFonts w:cs="Simplified Arabic" w:hint="cs"/>
          <w:szCs w:val="28"/>
          <w:rtl/>
        </w:rPr>
        <w:t>:</w:t>
      </w:r>
      <w:r w:rsidRPr="00443AAE">
        <w:rPr>
          <w:rFonts w:cs="Simplified Arabic"/>
          <w:szCs w:val="28"/>
          <w:rtl/>
        </w:rPr>
        <w:t xml:space="preserve"> الغسيل</w:t>
      </w:r>
    </w:p>
    <w:p w:rsidR="009C1BC7" w:rsidRPr="00443AAE" w:rsidRDefault="009C1BC7" w:rsidP="00443AAE">
      <w:pPr>
        <w:jc w:val="lowKashida"/>
        <w:rPr>
          <w:rFonts w:cs="Simplified Arabic"/>
          <w:szCs w:val="28"/>
          <w:rtl/>
        </w:rPr>
      </w:pPr>
      <w:r w:rsidRPr="00443AAE">
        <w:rPr>
          <w:rFonts w:cs="Simplified Arabic" w:hint="eastAsia"/>
          <w:szCs w:val="28"/>
          <w:rtl/>
        </w:rPr>
        <w:t>والكي</w:t>
      </w:r>
      <w:r w:rsidRPr="00443AAE">
        <w:rPr>
          <w:rFonts w:cs="Simplified Arabic"/>
          <w:szCs w:val="28"/>
          <w:rtl/>
        </w:rPr>
        <w:t xml:space="preserve"> والخياطة</w:t>
      </w:r>
      <w:r w:rsidR="003255EC">
        <w:rPr>
          <w:rFonts w:cs="Simplified Arabic" w:hint="cs"/>
          <w:szCs w:val="28"/>
          <w:rtl/>
        </w:rPr>
        <w:t>..</w:t>
      </w:r>
      <w:r w:rsidRPr="00443AAE">
        <w:rPr>
          <w:rFonts w:cs="Simplified Arabic"/>
          <w:szCs w:val="28"/>
          <w:rtl/>
        </w:rPr>
        <w:t xml:space="preserve"> وما شابه ذلك من مهمات ومنع هؤلاء النساء من مغادرة المركز من دون إذن</w:t>
      </w:r>
    </w:p>
    <w:p w:rsidR="009C1BC7" w:rsidRPr="00443AAE" w:rsidRDefault="003255EC" w:rsidP="003255EC">
      <w:pPr>
        <w:jc w:val="lowKashida"/>
        <w:rPr>
          <w:rFonts w:cs="Simplified Arabic"/>
          <w:szCs w:val="28"/>
          <w:rtl/>
        </w:rPr>
      </w:pPr>
      <w:r>
        <w:rPr>
          <w:rFonts w:cs="Simplified Arabic" w:hint="eastAsia"/>
          <w:szCs w:val="28"/>
          <w:rtl/>
        </w:rPr>
        <w:t>وتول</w:t>
      </w:r>
      <w:r>
        <w:rPr>
          <w:rFonts w:cs="Simplified Arabic" w:hint="cs"/>
          <w:szCs w:val="28"/>
          <w:rtl/>
        </w:rPr>
        <w:t>ي</w:t>
      </w:r>
      <w:r w:rsidR="009C1BC7" w:rsidRPr="00443AAE">
        <w:rPr>
          <w:rFonts w:cs="Simplified Arabic"/>
          <w:szCs w:val="28"/>
          <w:rtl/>
        </w:rPr>
        <w:t xml:space="preserve"> حراس الثورة مراقبتهن</w:t>
      </w:r>
      <w:r>
        <w:rPr>
          <w:rFonts w:cs="Simplified Arabic" w:hint="cs"/>
          <w:szCs w:val="28"/>
          <w:rtl/>
        </w:rPr>
        <w:t>,</w:t>
      </w:r>
      <w:r w:rsidR="009C1BC7" w:rsidRPr="00443AAE">
        <w:rPr>
          <w:rFonts w:cs="Simplified Arabic"/>
          <w:szCs w:val="28"/>
          <w:rtl/>
        </w:rPr>
        <w:t xml:space="preserve"> على أمل أن تتم إعادة تأهيلهن بواسطة العمل المنتج, وتدفقت</w:t>
      </w:r>
      <w:r>
        <w:rPr>
          <w:rFonts w:cs="Simplified Arabic" w:hint="cs"/>
          <w:szCs w:val="28"/>
          <w:rtl/>
        </w:rPr>
        <w:t xml:space="preserve"> </w:t>
      </w:r>
      <w:r w:rsidR="009C1BC7" w:rsidRPr="00443AAE">
        <w:rPr>
          <w:rFonts w:cs="Simplified Arabic" w:hint="eastAsia"/>
          <w:szCs w:val="28"/>
          <w:rtl/>
        </w:rPr>
        <w:t>الأموال</w:t>
      </w:r>
      <w:r w:rsidR="009C1BC7" w:rsidRPr="00443AAE">
        <w:rPr>
          <w:rFonts w:cs="Simplified Arabic"/>
          <w:szCs w:val="28"/>
          <w:rtl/>
        </w:rPr>
        <w:t xml:space="preserve"> من جانب أولئك الذين أرادوا بتأثير من المشاعر الإيجابية التي أطلقتها الثورة في أيامها</w:t>
      </w:r>
    </w:p>
    <w:p w:rsidR="009C1BC7" w:rsidRPr="00443AAE" w:rsidRDefault="009C1BC7" w:rsidP="003255EC">
      <w:pPr>
        <w:jc w:val="lowKashida"/>
        <w:rPr>
          <w:rFonts w:cs="Simplified Arabic"/>
          <w:szCs w:val="28"/>
          <w:rtl/>
        </w:rPr>
      </w:pPr>
      <w:r w:rsidRPr="00443AAE">
        <w:rPr>
          <w:rFonts w:cs="Simplified Arabic" w:hint="eastAsia"/>
          <w:szCs w:val="28"/>
          <w:rtl/>
        </w:rPr>
        <w:t>الأولى</w:t>
      </w:r>
      <w:r w:rsidR="003255EC">
        <w:rPr>
          <w:rFonts w:cs="Simplified Arabic" w:hint="cs"/>
          <w:szCs w:val="28"/>
          <w:rtl/>
        </w:rPr>
        <w:t>:</w:t>
      </w:r>
      <w:r w:rsidRPr="00443AAE">
        <w:rPr>
          <w:rFonts w:cs="Simplified Arabic"/>
          <w:szCs w:val="28"/>
          <w:rtl/>
        </w:rPr>
        <w:t xml:space="preserve"> مساعدة البرامج الثورية</w:t>
      </w:r>
      <w:r w:rsidR="003255EC">
        <w:rPr>
          <w:rFonts w:cs="Simplified Arabic" w:hint="cs"/>
          <w:szCs w:val="28"/>
          <w:rtl/>
        </w:rPr>
        <w:t>,</w:t>
      </w:r>
      <w:r w:rsidR="003255EC">
        <w:rPr>
          <w:rFonts w:cs="Simplified Arabic"/>
          <w:szCs w:val="28"/>
          <w:rtl/>
        </w:rPr>
        <w:t xml:space="preserve"> وقد أخبرني شخصان أ</w:t>
      </w:r>
      <w:r w:rsidR="003255EC">
        <w:rPr>
          <w:rFonts w:cs="Simplified Arabic" w:hint="cs"/>
          <w:szCs w:val="28"/>
          <w:rtl/>
        </w:rPr>
        <w:t>نه</w:t>
      </w:r>
      <w:r w:rsidRPr="00443AAE">
        <w:rPr>
          <w:rFonts w:cs="Simplified Arabic"/>
          <w:szCs w:val="28"/>
          <w:rtl/>
        </w:rPr>
        <w:t>ما تبرعا بمبالغ كبيرة لمركز إعادة تأهيل</w:t>
      </w:r>
      <w:r w:rsidR="003255EC">
        <w:rPr>
          <w:rFonts w:cs="Simplified Arabic" w:hint="cs"/>
          <w:szCs w:val="28"/>
          <w:rtl/>
        </w:rPr>
        <w:t xml:space="preserve"> </w:t>
      </w:r>
      <w:r w:rsidRPr="00443AAE">
        <w:rPr>
          <w:rFonts w:cs="Simplified Arabic" w:hint="eastAsia"/>
          <w:szCs w:val="28"/>
          <w:rtl/>
        </w:rPr>
        <w:t>العاهرات</w:t>
      </w:r>
      <w:r w:rsidRPr="00443AAE">
        <w:rPr>
          <w:rFonts w:cs="Simplified Arabic"/>
          <w:szCs w:val="28"/>
          <w:rtl/>
        </w:rPr>
        <w:t xml:space="preserve"> لمساعدة النساء</w:t>
      </w:r>
      <w:r w:rsidR="003255EC">
        <w:rPr>
          <w:rFonts w:cs="Simplified Arabic" w:hint="cs"/>
          <w:szCs w:val="28"/>
          <w:rtl/>
        </w:rPr>
        <w:t xml:space="preserve"> </w:t>
      </w:r>
      <w:r w:rsidR="003255EC">
        <w:rPr>
          <w:rFonts w:cs="Simplified Arabic"/>
          <w:szCs w:val="28"/>
          <w:rtl/>
        </w:rPr>
        <w:t>"الساقطات" على التخلي عن حيا</w:t>
      </w:r>
      <w:r w:rsidR="003255EC">
        <w:rPr>
          <w:rFonts w:cs="Simplified Arabic" w:hint="cs"/>
          <w:szCs w:val="28"/>
          <w:rtl/>
        </w:rPr>
        <w:t>ته</w:t>
      </w:r>
      <w:r w:rsidRPr="00443AAE">
        <w:rPr>
          <w:rFonts w:cs="Simplified Arabic"/>
          <w:szCs w:val="28"/>
          <w:rtl/>
        </w:rPr>
        <w:t>ن السابقة</w:t>
      </w:r>
      <w:r w:rsidR="003255EC">
        <w:rPr>
          <w:rFonts w:cs="Simplified Arabic" w:hint="cs"/>
          <w:szCs w:val="28"/>
          <w:rtl/>
        </w:rPr>
        <w:t>,</w:t>
      </w:r>
      <w:r w:rsidRPr="00443AAE">
        <w:rPr>
          <w:rFonts w:cs="Simplified Arabic"/>
          <w:szCs w:val="28"/>
          <w:rtl/>
        </w:rPr>
        <w:t xml:space="preserve"> وبدء حياة جديدة.</w:t>
      </w:r>
    </w:p>
    <w:p w:rsidR="009C1BC7" w:rsidRPr="00443AAE" w:rsidRDefault="009C1BC7" w:rsidP="003255EC">
      <w:pPr>
        <w:jc w:val="lowKashida"/>
        <w:rPr>
          <w:rFonts w:cs="Simplified Arabic"/>
          <w:szCs w:val="28"/>
          <w:rtl/>
        </w:rPr>
      </w:pPr>
      <w:r w:rsidRPr="00443AAE">
        <w:rPr>
          <w:rFonts w:cs="Simplified Arabic" w:hint="eastAsia"/>
          <w:szCs w:val="28"/>
          <w:rtl/>
        </w:rPr>
        <w:t>لكن</w:t>
      </w:r>
      <w:r w:rsidRPr="00443AAE">
        <w:rPr>
          <w:rFonts w:cs="Simplified Arabic"/>
          <w:szCs w:val="28"/>
          <w:rtl/>
        </w:rPr>
        <w:t xml:space="preserve"> عملية التأهيل لا تكتمل ولا يتم التكفير عن الذنوب السابقة إلا عندما تعقد المرأة زواج</w:t>
      </w:r>
      <w:r w:rsidR="003255EC">
        <w:rPr>
          <w:rFonts w:cs="Simplified Arabic" w:hint="cs"/>
          <w:szCs w:val="28"/>
          <w:rtl/>
        </w:rPr>
        <w:t xml:space="preserve"> </w:t>
      </w:r>
      <w:r w:rsidRPr="00443AAE">
        <w:rPr>
          <w:rFonts w:cs="Simplified Arabic" w:hint="eastAsia"/>
          <w:szCs w:val="28"/>
          <w:rtl/>
        </w:rPr>
        <w:t>متعة</w:t>
      </w:r>
      <w:r w:rsidRPr="00443AAE">
        <w:rPr>
          <w:rFonts w:cs="Simplified Arabic"/>
          <w:szCs w:val="28"/>
          <w:rtl/>
        </w:rPr>
        <w:t xml:space="preserve"> مع أحد حراس الثورة</w:t>
      </w:r>
      <w:r w:rsidR="003255EC">
        <w:rPr>
          <w:rFonts w:cs="Simplified Arabic" w:hint="cs"/>
          <w:szCs w:val="28"/>
          <w:rtl/>
        </w:rPr>
        <w:t>,</w:t>
      </w:r>
      <w:r w:rsidRPr="00443AAE">
        <w:rPr>
          <w:rFonts w:cs="Simplified Arabic"/>
          <w:szCs w:val="28"/>
          <w:rtl/>
        </w:rPr>
        <w:t xml:space="preserve"> أو مع أحد الجنود العائدين من الحرب </w:t>
      </w:r>
      <w:r w:rsidR="003255EC">
        <w:rPr>
          <w:rFonts w:cs="Simplified Arabic" w:hint="cs"/>
          <w:szCs w:val="28"/>
          <w:rtl/>
        </w:rPr>
        <w:t>-</w:t>
      </w:r>
      <w:r w:rsidR="003255EC">
        <w:rPr>
          <w:rFonts w:cs="Simplified Arabic"/>
          <w:szCs w:val="28"/>
          <w:rtl/>
        </w:rPr>
        <w:t>الإيرانية العراقية</w:t>
      </w:r>
      <w:r w:rsidR="003255EC">
        <w:rPr>
          <w:rFonts w:cs="Simplified Arabic" w:hint="cs"/>
          <w:szCs w:val="28"/>
          <w:rtl/>
        </w:rPr>
        <w:t>-</w:t>
      </w:r>
      <w:r w:rsidRPr="00443AAE">
        <w:rPr>
          <w:rFonts w:cs="Simplified Arabic"/>
          <w:szCs w:val="28"/>
          <w:rtl/>
        </w:rPr>
        <w:t xml:space="preserve"> وبلغة</w:t>
      </w:r>
      <w:r w:rsidR="003255EC">
        <w:rPr>
          <w:rFonts w:cs="Simplified Arabic" w:hint="cs"/>
          <w:szCs w:val="28"/>
          <w:rtl/>
        </w:rPr>
        <w:t xml:space="preserve"> </w:t>
      </w:r>
      <w:r w:rsidRPr="00443AAE">
        <w:rPr>
          <w:rFonts w:cs="Simplified Arabic" w:hint="eastAsia"/>
          <w:szCs w:val="28"/>
          <w:rtl/>
        </w:rPr>
        <w:t>مجازية</w:t>
      </w:r>
      <w:r w:rsidR="003255EC">
        <w:rPr>
          <w:rFonts w:cs="Simplified Arabic" w:hint="cs"/>
          <w:szCs w:val="28"/>
          <w:rtl/>
        </w:rPr>
        <w:t>,</w:t>
      </w:r>
      <w:r w:rsidRPr="00443AAE">
        <w:rPr>
          <w:rFonts w:cs="Simplified Arabic"/>
          <w:szCs w:val="28"/>
          <w:rtl/>
        </w:rPr>
        <w:t xml:space="preserve"> ولكن غير ملطفة, يطلق على هذا النوع من أنواع زواج المتعة اسم</w:t>
      </w:r>
      <w:r w:rsidR="003255EC">
        <w:rPr>
          <w:rFonts w:cs="Simplified Arabic" w:hint="cs"/>
          <w:szCs w:val="28"/>
          <w:rtl/>
        </w:rPr>
        <w:t xml:space="preserve">: </w:t>
      </w:r>
      <w:r w:rsidR="003255EC">
        <w:rPr>
          <w:rFonts w:cs="Simplified Arabic"/>
          <w:szCs w:val="28"/>
          <w:rtl/>
        </w:rPr>
        <w:t>"</w:t>
      </w:r>
      <w:r w:rsidRPr="00443AAE">
        <w:rPr>
          <w:rFonts w:cs="Simplified Arabic"/>
          <w:szCs w:val="28"/>
          <w:rtl/>
        </w:rPr>
        <w:t>متعة التكفير عن</w:t>
      </w:r>
      <w:r w:rsidR="003255EC">
        <w:rPr>
          <w:rFonts w:cs="Simplified Arabic" w:hint="cs"/>
          <w:szCs w:val="28"/>
          <w:rtl/>
        </w:rPr>
        <w:t xml:space="preserve"> </w:t>
      </w:r>
      <w:r w:rsidRPr="00443AAE">
        <w:rPr>
          <w:rFonts w:cs="Simplified Arabic" w:hint="eastAsia"/>
          <w:szCs w:val="28"/>
          <w:rtl/>
        </w:rPr>
        <w:t>الذنوب</w:t>
      </w:r>
      <w:r w:rsidRPr="00443AAE">
        <w:rPr>
          <w:rFonts w:cs="Simplified Arabic"/>
          <w:szCs w:val="28"/>
          <w:rtl/>
        </w:rPr>
        <w:t>"</w:t>
      </w:r>
      <w:r w:rsidR="003255EC">
        <w:rPr>
          <w:rFonts w:cs="Simplified Arabic" w:hint="cs"/>
          <w:szCs w:val="28"/>
          <w:rtl/>
        </w:rPr>
        <w:t>.</w:t>
      </w:r>
      <w:r w:rsidRPr="00443AAE">
        <w:rPr>
          <w:rFonts w:cs="Simplified Arabic"/>
          <w:szCs w:val="28"/>
          <w:rtl/>
        </w:rPr>
        <w:t xml:space="preserve"> ويقال</w:t>
      </w:r>
      <w:r w:rsidR="003255EC">
        <w:rPr>
          <w:rFonts w:cs="Simplified Arabic" w:hint="cs"/>
          <w:szCs w:val="28"/>
          <w:rtl/>
        </w:rPr>
        <w:t>:</w:t>
      </w:r>
      <w:r w:rsidR="003255EC">
        <w:rPr>
          <w:rFonts w:cs="Simplified Arabic"/>
          <w:szCs w:val="28"/>
          <w:rtl/>
        </w:rPr>
        <w:t xml:space="preserve"> </w:t>
      </w:r>
      <w:r w:rsidR="003255EC">
        <w:rPr>
          <w:rFonts w:cs="Simplified Arabic" w:hint="cs"/>
          <w:szCs w:val="28"/>
          <w:rtl/>
        </w:rPr>
        <w:t>إ</w:t>
      </w:r>
      <w:r w:rsidRPr="00443AAE">
        <w:rPr>
          <w:rFonts w:cs="Simplified Arabic"/>
          <w:szCs w:val="28"/>
          <w:rtl/>
        </w:rPr>
        <w:t>نه على الرغم من أن نساء كثيرات اخترن هذا الأسلوب للتكفير عن خطاياهن</w:t>
      </w:r>
      <w:r w:rsidR="003255EC">
        <w:rPr>
          <w:rFonts w:cs="Simplified Arabic" w:hint="cs"/>
          <w:szCs w:val="28"/>
          <w:rtl/>
        </w:rPr>
        <w:t xml:space="preserve">, </w:t>
      </w:r>
      <w:r w:rsidR="003255EC">
        <w:rPr>
          <w:rFonts w:cs="Simplified Arabic" w:hint="eastAsia"/>
          <w:szCs w:val="28"/>
          <w:rtl/>
        </w:rPr>
        <w:t>ف</w:t>
      </w:r>
      <w:r w:rsidR="003255EC">
        <w:rPr>
          <w:rFonts w:cs="Simplified Arabic" w:hint="cs"/>
          <w:szCs w:val="28"/>
          <w:rtl/>
        </w:rPr>
        <w:t>إ</w:t>
      </w:r>
      <w:r w:rsidRPr="00443AAE">
        <w:rPr>
          <w:rFonts w:cs="Simplified Arabic" w:hint="eastAsia"/>
          <w:szCs w:val="28"/>
          <w:rtl/>
        </w:rPr>
        <w:t>ن</w:t>
      </w:r>
      <w:r w:rsidRPr="00443AAE">
        <w:rPr>
          <w:rFonts w:cs="Simplified Arabic"/>
          <w:szCs w:val="28"/>
          <w:rtl/>
        </w:rPr>
        <w:t xml:space="preserve"> العديدات منهن أجبرن على عقد زيجات متعة قصيرة الأمد</w:t>
      </w:r>
      <w:r w:rsidR="003255EC">
        <w:rPr>
          <w:rFonts w:cs="Simplified Arabic" w:hint="cs"/>
          <w:szCs w:val="28"/>
          <w:rtl/>
        </w:rPr>
        <w:t>,</w:t>
      </w:r>
      <w:r w:rsidRPr="00443AAE">
        <w:rPr>
          <w:rFonts w:cs="Simplified Arabic"/>
          <w:szCs w:val="28"/>
          <w:rtl/>
        </w:rPr>
        <w:t xml:space="preserve"> وعلى الرغم من ممانعتهن إلا</w:t>
      </w:r>
      <w:r w:rsidR="003255EC">
        <w:rPr>
          <w:rFonts w:cs="Simplified Arabic" w:hint="cs"/>
          <w:szCs w:val="28"/>
          <w:rtl/>
        </w:rPr>
        <w:t xml:space="preserve"> </w:t>
      </w:r>
      <w:r w:rsidRPr="00443AAE">
        <w:rPr>
          <w:rFonts w:cs="Simplified Arabic" w:hint="eastAsia"/>
          <w:szCs w:val="28"/>
          <w:rtl/>
        </w:rPr>
        <w:t>أ</w:t>
      </w:r>
      <w:r w:rsidRPr="00443AAE">
        <w:rPr>
          <w:rFonts w:cs="Simplified Arabic"/>
          <w:szCs w:val="28"/>
          <w:rtl/>
        </w:rPr>
        <w:t>ن</w:t>
      </w:r>
      <w:r w:rsidR="003255EC">
        <w:rPr>
          <w:rFonts w:cs="Simplified Arabic" w:hint="cs"/>
          <w:szCs w:val="28"/>
          <w:rtl/>
        </w:rPr>
        <w:t>هن</w:t>
      </w:r>
      <w:r w:rsidR="003255EC">
        <w:rPr>
          <w:rFonts w:cs="Simplified Arabic"/>
          <w:szCs w:val="28"/>
          <w:rtl/>
        </w:rPr>
        <w:t xml:space="preserve"> </w:t>
      </w:r>
      <w:r w:rsidR="003255EC">
        <w:rPr>
          <w:rFonts w:cs="Simplified Arabic" w:hint="cs"/>
          <w:szCs w:val="28"/>
          <w:rtl/>
        </w:rPr>
        <w:t>أ</w:t>
      </w:r>
      <w:r w:rsidRPr="00443AAE">
        <w:rPr>
          <w:rFonts w:cs="Simplified Arabic"/>
          <w:szCs w:val="28"/>
          <w:rtl/>
        </w:rPr>
        <w:t>جبرن على عقد زيجات متعة قصيرة الأمد مع أحد حراس!! الثورة أو أحد الجنود العائدين من الجبهة بمجرد انقضاء عدة الزواج!! السابق</w:t>
      </w:r>
      <w:r w:rsidR="003255EC">
        <w:rPr>
          <w:rFonts w:cs="Simplified Arabic" w:hint="cs"/>
          <w:szCs w:val="28"/>
          <w:rtl/>
        </w:rPr>
        <w:t>"</w:t>
      </w:r>
      <w:r w:rsidR="003255EC">
        <w:rPr>
          <w:rFonts w:cs="Simplified Arabic"/>
          <w:szCs w:val="28"/>
          <w:vertAlign w:val="superscript"/>
          <w:rtl/>
        </w:rPr>
        <w:t>(</w:t>
      </w:r>
      <w:r w:rsidR="003255EC">
        <w:rPr>
          <w:rStyle w:val="aa"/>
          <w:rFonts w:cs="Simplified Arabic"/>
          <w:szCs w:val="28"/>
          <w:rtl/>
        </w:rPr>
        <w:footnoteReference w:id="427"/>
      </w:r>
      <w:r w:rsidR="003255EC">
        <w:rPr>
          <w:rFonts w:cs="Simplified Arabic"/>
          <w:szCs w:val="28"/>
          <w:vertAlign w:val="superscript"/>
          <w:rtl/>
        </w:rPr>
        <w:t>)</w:t>
      </w:r>
      <w:r w:rsidR="003255EC">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وأما</w:t>
      </w:r>
      <w:r w:rsidR="003255EC">
        <w:rPr>
          <w:rFonts w:cs="Simplified Arabic"/>
          <w:szCs w:val="28"/>
          <w:rtl/>
        </w:rPr>
        <w:t xml:space="preserve"> قول هذا الرجل </w:t>
      </w:r>
      <w:r w:rsidR="003255EC">
        <w:rPr>
          <w:rFonts w:cs="Simplified Arabic" w:hint="cs"/>
          <w:szCs w:val="28"/>
          <w:rtl/>
        </w:rPr>
        <w:t>(</w:t>
      </w:r>
      <w:r w:rsidR="003255EC">
        <w:rPr>
          <w:rFonts w:cs="Simplified Arabic"/>
          <w:szCs w:val="28"/>
          <w:rtl/>
        </w:rPr>
        <w:t>ص</w:t>
      </w:r>
      <w:r w:rsidRPr="00443AAE">
        <w:rPr>
          <w:rFonts w:cs="Simplified Arabic"/>
          <w:szCs w:val="28"/>
          <w:rtl/>
        </w:rPr>
        <w:t>١٦٥</w:t>
      </w:r>
      <w:r w:rsidR="003255EC">
        <w:rPr>
          <w:rFonts w:cs="Simplified Arabic" w:hint="cs"/>
          <w:szCs w:val="28"/>
          <w:rtl/>
        </w:rPr>
        <w:t>)</w:t>
      </w:r>
      <w:r w:rsidRPr="00443AAE">
        <w:rPr>
          <w:rFonts w:cs="Simplified Arabic"/>
          <w:szCs w:val="28"/>
          <w:rtl/>
        </w:rPr>
        <w:t xml:space="preserve">: </w:t>
      </w:r>
      <w:r w:rsidR="003255EC">
        <w:rPr>
          <w:rFonts w:cs="Simplified Arabic" w:hint="cs"/>
          <w:szCs w:val="28"/>
          <w:rtl/>
        </w:rPr>
        <w:t>"إ</w:t>
      </w:r>
      <w:r w:rsidRPr="00443AAE">
        <w:rPr>
          <w:rFonts w:cs="Simplified Arabic"/>
          <w:szCs w:val="28"/>
          <w:rtl/>
        </w:rPr>
        <w:t xml:space="preserve">ن الإمام علي يقول: إن المتعة رحمة رحم الله </w:t>
      </w:r>
      <w:r w:rsidR="003255EC">
        <w:rPr>
          <w:rFonts w:cs="Simplified Arabic" w:hint="cs"/>
          <w:szCs w:val="28"/>
          <w:rtl/>
        </w:rPr>
        <w:t>به</w:t>
      </w:r>
      <w:r w:rsidRPr="00443AAE">
        <w:rPr>
          <w:rFonts w:cs="Simplified Arabic"/>
          <w:szCs w:val="28"/>
          <w:rtl/>
        </w:rPr>
        <w:t>ا عباده ولولا</w:t>
      </w:r>
    </w:p>
    <w:p w:rsidR="009C1BC7" w:rsidRPr="00443AAE" w:rsidRDefault="003255EC" w:rsidP="003255EC">
      <w:pPr>
        <w:jc w:val="lowKashida"/>
        <w:rPr>
          <w:rFonts w:cs="Simplified Arabic"/>
          <w:szCs w:val="28"/>
          <w:rtl/>
        </w:rPr>
      </w:pPr>
      <w:r>
        <w:rPr>
          <w:rFonts w:cs="Simplified Arabic" w:hint="cs"/>
          <w:szCs w:val="28"/>
          <w:rtl/>
        </w:rPr>
        <w:t>نه</w:t>
      </w:r>
      <w:r w:rsidR="009C1BC7" w:rsidRPr="00443AAE">
        <w:rPr>
          <w:rFonts w:cs="Simplified Arabic" w:hint="eastAsia"/>
          <w:szCs w:val="28"/>
          <w:rtl/>
        </w:rPr>
        <w:t>ي</w:t>
      </w:r>
      <w:r>
        <w:rPr>
          <w:rFonts w:cs="Simplified Arabic"/>
          <w:szCs w:val="28"/>
          <w:rtl/>
        </w:rPr>
        <w:t xml:space="preserve"> عمر ما زن</w:t>
      </w:r>
      <w:r>
        <w:rPr>
          <w:rFonts w:cs="Simplified Arabic" w:hint="cs"/>
          <w:szCs w:val="28"/>
          <w:rtl/>
        </w:rPr>
        <w:t>ا</w:t>
      </w:r>
      <w:r w:rsidR="009C1BC7" w:rsidRPr="00443AAE">
        <w:rPr>
          <w:rFonts w:cs="Simplified Arabic"/>
          <w:szCs w:val="28"/>
          <w:rtl/>
        </w:rPr>
        <w:t xml:space="preserve"> إلا شقي!!</w:t>
      </w:r>
      <w:r>
        <w:rPr>
          <w:rFonts w:cs="Simplified Arabic" w:hint="cs"/>
          <w:szCs w:val="28"/>
          <w:rtl/>
        </w:rPr>
        <w:t xml:space="preserve">" </w:t>
      </w:r>
      <w:r w:rsidR="009C1BC7" w:rsidRPr="00443AAE">
        <w:rPr>
          <w:rFonts w:cs="Simplified Arabic" w:hint="eastAsia"/>
          <w:szCs w:val="28"/>
          <w:rtl/>
        </w:rPr>
        <w:t>وقد</w:t>
      </w:r>
      <w:r w:rsidR="009C1BC7" w:rsidRPr="00443AAE">
        <w:rPr>
          <w:rFonts w:cs="Simplified Arabic"/>
          <w:szCs w:val="28"/>
          <w:rtl/>
        </w:rPr>
        <w:t xml:space="preserve"> أشار صاحب المتعة هذا إلى مصدر هذا الحديث فقال ما نصه في حاشية نفس الصفحة</w:t>
      </w:r>
      <w:r>
        <w:rPr>
          <w:rFonts w:cs="Simplified Arabic" w:hint="cs"/>
          <w:szCs w:val="28"/>
          <w:rtl/>
        </w:rPr>
        <w:t xml:space="preserve"> </w:t>
      </w:r>
      <w:r w:rsidR="009C1BC7" w:rsidRPr="00443AAE">
        <w:rPr>
          <w:rFonts w:cs="Simplified Arabic" w:hint="eastAsia"/>
          <w:szCs w:val="28"/>
          <w:rtl/>
        </w:rPr>
        <w:t>بالحرف</w:t>
      </w:r>
      <w:r w:rsidR="009C1BC7" w:rsidRPr="00443AAE">
        <w:rPr>
          <w:rFonts w:cs="Simplified Arabic"/>
          <w:szCs w:val="28"/>
          <w:rtl/>
        </w:rPr>
        <w:t xml:space="preserve"> الواحد: </w:t>
      </w:r>
      <w:r>
        <w:rPr>
          <w:rFonts w:cs="Simplified Arabic" w:hint="cs"/>
          <w:szCs w:val="28"/>
          <w:rtl/>
        </w:rPr>
        <w:t>"</w:t>
      </w:r>
      <w:r w:rsidR="009C1BC7" w:rsidRPr="00443AAE">
        <w:rPr>
          <w:rFonts w:cs="Simplified Arabic"/>
          <w:szCs w:val="28"/>
          <w:rtl/>
        </w:rPr>
        <w:t>الثعلبي في التفسير الكبير</w:t>
      </w:r>
      <w:r>
        <w:rPr>
          <w:rFonts w:cs="Simplified Arabic" w:hint="cs"/>
          <w:szCs w:val="28"/>
          <w:rtl/>
        </w:rPr>
        <w:t>,</w:t>
      </w:r>
      <w:r w:rsidR="009C1BC7" w:rsidRPr="00443AAE">
        <w:rPr>
          <w:rFonts w:cs="Simplified Arabic"/>
          <w:szCs w:val="28"/>
          <w:rtl/>
        </w:rPr>
        <w:t xml:space="preserve"> والطبري عند تفسير آية </w:t>
      </w:r>
      <w:r w:rsidR="009C1BC7" w:rsidRPr="00443AAE">
        <w:rPr>
          <w:rFonts w:cs="Simplified Arabic"/>
          <w:szCs w:val="28"/>
          <w:rtl/>
        </w:rPr>
        <w:lastRenderedPageBreak/>
        <w:t>المتعة في تفسيره الكبير أيض</w:t>
      </w:r>
      <w:r>
        <w:rPr>
          <w:rFonts w:cs="Simplified Arabic" w:hint="cs"/>
          <w:szCs w:val="28"/>
          <w:rtl/>
        </w:rPr>
        <w:t>ً</w:t>
      </w:r>
      <w:r w:rsidR="009C1BC7" w:rsidRPr="00443AAE">
        <w:rPr>
          <w:rFonts w:cs="Simplified Arabic"/>
          <w:szCs w:val="28"/>
          <w:rtl/>
        </w:rPr>
        <w:t>ا</w:t>
      </w:r>
      <w:r>
        <w:rPr>
          <w:rFonts w:cs="Simplified Arabic" w:hint="cs"/>
          <w:szCs w:val="28"/>
          <w:rtl/>
        </w:rPr>
        <w:t xml:space="preserve">". </w:t>
      </w:r>
      <w:r w:rsidR="009C1BC7" w:rsidRPr="00443AAE">
        <w:rPr>
          <w:rFonts w:cs="Simplified Arabic" w:hint="eastAsia"/>
          <w:szCs w:val="28"/>
          <w:rtl/>
        </w:rPr>
        <w:t>كما</w:t>
      </w:r>
      <w:r w:rsidR="009C1BC7" w:rsidRPr="00443AAE">
        <w:rPr>
          <w:rFonts w:cs="Simplified Arabic"/>
          <w:szCs w:val="28"/>
          <w:rtl/>
        </w:rPr>
        <w:t xml:space="preserve"> قال صاحب المتعة </w:t>
      </w:r>
      <w:r>
        <w:rPr>
          <w:rFonts w:cs="Simplified Arabic" w:hint="cs"/>
          <w:szCs w:val="28"/>
          <w:rtl/>
        </w:rPr>
        <w:t>(</w:t>
      </w:r>
      <w:r>
        <w:rPr>
          <w:rFonts w:cs="Simplified Arabic"/>
          <w:szCs w:val="28"/>
          <w:rtl/>
        </w:rPr>
        <w:t>ص</w:t>
      </w:r>
      <w:r w:rsidR="009C1BC7" w:rsidRPr="00443AAE">
        <w:rPr>
          <w:rFonts w:cs="Simplified Arabic"/>
          <w:szCs w:val="28"/>
          <w:rtl/>
        </w:rPr>
        <w:t>١٦٦</w:t>
      </w:r>
      <w:r>
        <w:rPr>
          <w:rFonts w:cs="Simplified Arabic" w:hint="cs"/>
          <w:szCs w:val="28"/>
          <w:rtl/>
        </w:rPr>
        <w:t>)</w:t>
      </w:r>
      <w:r w:rsidR="009C1BC7" w:rsidRPr="00443AAE">
        <w:rPr>
          <w:rFonts w:cs="Simplified Arabic"/>
          <w:szCs w:val="28"/>
          <w:rtl/>
        </w:rPr>
        <w:t xml:space="preserve"> ما نصه:</w:t>
      </w:r>
      <w:r>
        <w:rPr>
          <w:rFonts w:cs="Simplified Arabic" w:hint="cs"/>
          <w:szCs w:val="28"/>
          <w:rtl/>
        </w:rPr>
        <w:t xml:space="preserve"> </w:t>
      </w:r>
      <w:r>
        <w:rPr>
          <w:rFonts w:cs="Simplified Arabic"/>
          <w:szCs w:val="28"/>
          <w:rtl/>
        </w:rPr>
        <w:t>"</w:t>
      </w:r>
      <w:r w:rsidR="009C1BC7" w:rsidRPr="00443AAE">
        <w:rPr>
          <w:rFonts w:cs="Simplified Arabic"/>
          <w:szCs w:val="28"/>
          <w:rtl/>
        </w:rPr>
        <w:t>وللمسلم أن يتصور قول الإمام علي عليه السلام:</w:t>
      </w:r>
      <w:r>
        <w:rPr>
          <w:rFonts w:cs="Simplified Arabic" w:hint="cs"/>
          <w:szCs w:val="28"/>
          <w:rtl/>
        </w:rPr>
        <w:t xml:space="preserve"> </w:t>
      </w:r>
      <w:r w:rsidR="009C1BC7" w:rsidRPr="00443AAE">
        <w:rPr>
          <w:rFonts w:cs="Simplified Arabic" w:hint="eastAsia"/>
          <w:szCs w:val="28"/>
          <w:rtl/>
        </w:rPr>
        <w:t>بأن</w:t>
      </w:r>
      <w:r w:rsidR="009C1BC7" w:rsidRPr="00443AAE">
        <w:rPr>
          <w:rFonts w:cs="Simplified Arabic"/>
          <w:szCs w:val="28"/>
          <w:rtl/>
        </w:rPr>
        <w:t xml:space="preserve"> المتعة رحمة رحم الله </w:t>
      </w:r>
      <w:r>
        <w:rPr>
          <w:rFonts w:cs="Simplified Arabic" w:hint="cs"/>
          <w:szCs w:val="28"/>
          <w:rtl/>
        </w:rPr>
        <w:t>به</w:t>
      </w:r>
      <w:r w:rsidR="009C1BC7" w:rsidRPr="00443AAE">
        <w:rPr>
          <w:rFonts w:cs="Simplified Arabic"/>
          <w:szCs w:val="28"/>
          <w:rtl/>
        </w:rPr>
        <w:t>ا عباده".</w:t>
      </w:r>
    </w:p>
    <w:p w:rsidR="009C1BC7" w:rsidRPr="00443AAE" w:rsidRDefault="009C1BC7" w:rsidP="003255EC">
      <w:pPr>
        <w:jc w:val="lowKashida"/>
        <w:rPr>
          <w:rFonts w:cs="Simplified Arabic"/>
          <w:szCs w:val="28"/>
          <w:rtl/>
        </w:rPr>
      </w:pPr>
      <w:r w:rsidRPr="00443AAE">
        <w:rPr>
          <w:rFonts w:cs="Simplified Arabic" w:hint="eastAsia"/>
          <w:szCs w:val="28"/>
          <w:rtl/>
        </w:rPr>
        <w:t>فمن</w:t>
      </w:r>
      <w:r w:rsidRPr="00443AAE">
        <w:rPr>
          <w:rFonts w:cs="Simplified Arabic"/>
          <w:szCs w:val="28"/>
          <w:rtl/>
        </w:rPr>
        <w:t xml:space="preserve"> الملاحظ أن</w:t>
      </w:r>
      <w:r w:rsidR="003255EC">
        <w:rPr>
          <w:rFonts w:cs="Simplified Arabic" w:hint="cs"/>
          <w:szCs w:val="28"/>
          <w:rtl/>
        </w:rPr>
        <w:t xml:space="preserve"> </w:t>
      </w:r>
      <w:r w:rsidRPr="00443AAE">
        <w:rPr>
          <w:rFonts w:cs="Simplified Arabic"/>
          <w:szCs w:val="28"/>
          <w:rtl/>
        </w:rPr>
        <w:t>"هذا الرجل" الذي يدعي أنه اهتدى!! بد</w:t>
      </w:r>
      <w:r w:rsidR="003255EC">
        <w:rPr>
          <w:rFonts w:cs="Simplified Arabic" w:hint="cs"/>
          <w:szCs w:val="28"/>
          <w:rtl/>
        </w:rPr>
        <w:t>َّ</w:t>
      </w:r>
      <w:r w:rsidR="003255EC">
        <w:rPr>
          <w:rFonts w:cs="Simplified Arabic"/>
          <w:szCs w:val="28"/>
          <w:rtl/>
        </w:rPr>
        <w:t>ل وغ</w:t>
      </w:r>
      <w:r w:rsidRPr="00443AAE">
        <w:rPr>
          <w:rFonts w:cs="Simplified Arabic"/>
          <w:szCs w:val="28"/>
          <w:rtl/>
        </w:rPr>
        <w:t>يّر, هنا في متن الحديث</w:t>
      </w:r>
      <w:r w:rsidR="003255EC">
        <w:rPr>
          <w:rFonts w:cs="Simplified Arabic" w:hint="cs"/>
          <w:szCs w:val="28"/>
          <w:rtl/>
        </w:rPr>
        <w:t xml:space="preserve"> </w:t>
      </w:r>
      <w:r w:rsidRPr="00443AAE">
        <w:rPr>
          <w:rFonts w:cs="Simplified Arabic" w:hint="eastAsia"/>
          <w:szCs w:val="28"/>
          <w:rtl/>
        </w:rPr>
        <w:t>الذي</w:t>
      </w:r>
      <w:r w:rsidRPr="00443AAE">
        <w:rPr>
          <w:rFonts w:cs="Simplified Arabic"/>
          <w:szCs w:val="28"/>
          <w:rtl/>
        </w:rPr>
        <w:t xml:space="preserve"> رواه الطبري.</w:t>
      </w:r>
      <w:r w:rsidR="003255EC">
        <w:rPr>
          <w:rFonts w:cs="Simplified Arabic" w:hint="cs"/>
          <w:szCs w:val="28"/>
          <w:rtl/>
        </w:rPr>
        <w:t xml:space="preserve"> </w:t>
      </w:r>
      <w:r w:rsidR="003255EC">
        <w:rPr>
          <w:rFonts w:cs="Simplified Arabic"/>
          <w:szCs w:val="28"/>
          <w:rtl/>
        </w:rPr>
        <w:t>و</w:t>
      </w:r>
      <w:r w:rsidRPr="00443AAE">
        <w:rPr>
          <w:rFonts w:cs="Simplified Arabic"/>
          <w:szCs w:val="28"/>
          <w:rtl/>
        </w:rPr>
        <w:t>لو رجعت إلى تفسيري الطبري أو الثعلبي فإنك لا تجد هذا الحديث الذي</w:t>
      </w:r>
      <w:r w:rsidR="003255EC">
        <w:rPr>
          <w:rFonts w:cs="Simplified Arabic" w:hint="cs"/>
          <w:szCs w:val="28"/>
          <w:rtl/>
        </w:rPr>
        <w:t xml:space="preserve"> </w:t>
      </w:r>
      <w:r w:rsidRPr="00443AAE">
        <w:rPr>
          <w:rFonts w:cs="Simplified Arabic" w:hint="eastAsia"/>
          <w:szCs w:val="28"/>
          <w:rtl/>
        </w:rPr>
        <w:t>ذكره</w:t>
      </w:r>
      <w:r w:rsidR="003255EC">
        <w:rPr>
          <w:rFonts w:cs="Simplified Arabic"/>
          <w:szCs w:val="28"/>
          <w:rtl/>
        </w:rPr>
        <w:t xml:space="preserve"> هذا الرجل الذي اهتدى! حسب زعمه</w:t>
      </w:r>
      <w:r w:rsidR="003255EC">
        <w:rPr>
          <w:rFonts w:cs="Simplified Arabic" w:hint="cs"/>
          <w:szCs w:val="28"/>
          <w:rtl/>
        </w:rPr>
        <w:t xml:space="preserve">, </w:t>
      </w:r>
      <w:r w:rsidRPr="00443AAE">
        <w:rPr>
          <w:rFonts w:cs="Simplified Arabic" w:hint="eastAsia"/>
          <w:szCs w:val="28"/>
          <w:rtl/>
        </w:rPr>
        <w:t>لقد</w:t>
      </w:r>
      <w:r w:rsidRPr="00443AAE">
        <w:rPr>
          <w:rFonts w:cs="Simplified Arabic"/>
          <w:szCs w:val="28"/>
          <w:rtl/>
        </w:rPr>
        <w:t xml:space="preserve"> ظهر كذب هذا</w:t>
      </w:r>
      <w:r w:rsidR="003255EC">
        <w:rPr>
          <w:rFonts w:cs="Simplified Arabic" w:hint="cs"/>
          <w:szCs w:val="28"/>
          <w:rtl/>
        </w:rPr>
        <w:t xml:space="preserve"> </w:t>
      </w:r>
      <w:r w:rsidR="003255EC">
        <w:rPr>
          <w:rFonts w:cs="Simplified Arabic"/>
          <w:szCs w:val="28"/>
          <w:rtl/>
        </w:rPr>
        <w:t>"</w:t>
      </w:r>
      <w:r w:rsidRPr="00443AAE">
        <w:rPr>
          <w:rFonts w:cs="Simplified Arabic"/>
          <w:szCs w:val="28"/>
          <w:rtl/>
        </w:rPr>
        <w:t>الرجل" حينما نسب هذا الحديث زور</w:t>
      </w:r>
      <w:r w:rsidR="003255EC">
        <w:rPr>
          <w:rFonts w:cs="Simplified Arabic" w:hint="cs"/>
          <w:szCs w:val="28"/>
          <w:rtl/>
        </w:rPr>
        <w:t>ً</w:t>
      </w:r>
      <w:r w:rsidRPr="00443AAE">
        <w:rPr>
          <w:rFonts w:cs="Simplified Arabic"/>
          <w:szCs w:val="28"/>
          <w:rtl/>
        </w:rPr>
        <w:t>ا و</w:t>
      </w:r>
      <w:r w:rsidR="003255EC">
        <w:rPr>
          <w:rFonts w:cs="Simplified Arabic" w:hint="cs"/>
          <w:szCs w:val="28"/>
          <w:rtl/>
        </w:rPr>
        <w:t>به</w:t>
      </w:r>
      <w:r w:rsidRPr="00443AAE">
        <w:rPr>
          <w:rFonts w:cs="Simplified Arabic"/>
          <w:szCs w:val="28"/>
          <w:rtl/>
        </w:rPr>
        <w:t>تان</w:t>
      </w:r>
      <w:r w:rsidR="003255EC">
        <w:rPr>
          <w:rFonts w:cs="Simplified Arabic" w:hint="cs"/>
          <w:szCs w:val="28"/>
          <w:rtl/>
        </w:rPr>
        <w:t>ً</w:t>
      </w:r>
      <w:r w:rsidRPr="00443AAE">
        <w:rPr>
          <w:rFonts w:cs="Simplified Arabic"/>
          <w:szCs w:val="28"/>
          <w:rtl/>
        </w:rPr>
        <w:t>ا إلى تفسيري الثعلبي</w:t>
      </w:r>
      <w:r w:rsidR="003255EC">
        <w:rPr>
          <w:rFonts w:cs="Simplified Arabic" w:hint="cs"/>
          <w:szCs w:val="28"/>
          <w:rtl/>
        </w:rPr>
        <w:t xml:space="preserve"> </w:t>
      </w:r>
      <w:r w:rsidRPr="00443AAE">
        <w:rPr>
          <w:rFonts w:cs="Simplified Arabic" w:hint="eastAsia"/>
          <w:szCs w:val="28"/>
          <w:rtl/>
        </w:rPr>
        <w:t>والطبري</w:t>
      </w:r>
      <w:r w:rsidR="003255EC">
        <w:rPr>
          <w:rFonts w:cs="Simplified Arabic" w:hint="cs"/>
          <w:szCs w:val="28"/>
          <w:rtl/>
        </w:rPr>
        <w:t>,</w:t>
      </w:r>
      <w:r w:rsidRPr="00443AAE">
        <w:rPr>
          <w:rFonts w:cs="Simplified Arabic"/>
          <w:szCs w:val="28"/>
          <w:rtl/>
        </w:rPr>
        <w:t xml:space="preserve"> ومما يدل على تدليس هذا</w:t>
      </w:r>
      <w:r w:rsidR="003255EC">
        <w:rPr>
          <w:rFonts w:cs="Simplified Arabic" w:hint="cs"/>
          <w:szCs w:val="28"/>
          <w:rtl/>
        </w:rPr>
        <w:t xml:space="preserve"> </w:t>
      </w:r>
      <w:r w:rsidR="003255EC">
        <w:rPr>
          <w:rFonts w:cs="Simplified Arabic"/>
          <w:szCs w:val="28"/>
          <w:rtl/>
        </w:rPr>
        <w:t>"</w:t>
      </w:r>
      <w:r w:rsidRPr="00443AAE">
        <w:rPr>
          <w:rFonts w:cs="Simplified Arabic"/>
          <w:szCs w:val="28"/>
          <w:rtl/>
        </w:rPr>
        <w:t>التيجاني" ولعبه بالأحاديث كيفما شاء حسب ما تمليه</w:t>
      </w:r>
      <w:r w:rsidR="003255EC">
        <w:rPr>
          <w:rFonts w:cs="Simplified Arabic" w:hint="cs"/>
          <w:szCs w:val="28"/>
          <w:rtl/>
        </w:rPr>
        <w:t xml:space="preserve"> </w:t>
      </w:r>
      <w:r w:rsidRPr="00443AAE">
        <w:rPr>
          <w:rFonts w:cs="Simplified Arabic" w:hint="eastAsia"/>
          <w:szCs w:val="28"/>
          <w:rtl/>
        </w:rPr>
        <w:t>هواه</w:t>
      </w:r>
      <w:r w:rsidRPr="00443AAE">
        <w:rPr>
          <w:rFonts w:cs="Simplified Arabic"/>
          <w:szCs w:val="28"/>
          <w:rtl/>
        </w:rPr>
        <w:t>, هو أن شيخهم المفيد قد ذكر هذا الحديث عن ابن عباس رضي الله عنهما في كتابه</w:t>
      </w:r>
      <w:r w:rsidR="003255EC">
        <w:rPr>
          <w:rFonts w:cs="Simplified Arabic" w:hint="cs"/>
          <w:szCs w:val="28"/>
          <w:rtl/>
        </w:rPr>
        <w:t xml:space="preserve"> </w:t>
      </w:r>
      <w:r w:rsidR="003255EC">
        <w:rPr>
          <w:rFonts w:cs="Simplified Arabic"/>
          <w:szCs w:val="28"/>
          <w:rtl/>
        </w:rPr>
        <w:t>"</w:t>
      </w:r>
      <w:r w:rsidRPr="00443AAE">
        <w:rPr>
          <w:rFonts w:cs="Simplified Arabic"/>
          <w:szCs w:val="28"/>
          <w:rtl/>
        </w:rPr>
        <w:t xml:space="preserve">خلاصة الإيجاز في المتعة" </w:t>
      </w:r>
      <w:r w:rsidR="003255EC">
        <w:rPr>
          <w:rFonts w:cs="Simplified Arabic" w:hint="cs"/>
          <w:szCs w:val="28"/>
          <w:rtl/>
        </w:rPr>
        <w:t>(</w:t>
      </w:r>
      <w:r w:rsidR="003255EC">
        <w:rPr>
          <w:rFonts w:cs="Simplified Arabic"/>
          <w:szCs w:val="28"/>
          <w:rtl/>
        </w:rPr>
        <w:t>ص</w:t>
      </w:r>
      <w:r w:rsidRPr="00443AAE">
        <w:rPr>
          <w:rFonts w:cs="Simplified Arabic"/>
          <w:szCs w:val="28"/>
          <w:rtl/>
        </w:rPr>
        <w:t>٢٨</w:t>
      </w:r>
      <w:r w:rsidR="003255EC">
        <w:rPr>
          <w:rFonts w:cs="Simplified Arabic" w:hint="cs"/>
          <w:szCs w:val="28"/>
          <w:rtl/>
        </w:rPr>
        <w:t>).</w:t>
      </w:r>
    </w:p>
    <w:p w:rsidR="009C1BC7" w:rsidRPr="00443AAE" w:rsidRDefault="009C1BC7" w:rsidP="003255EC">
      <w:pPr>
        <w:jc w:val="lowKashida"/>
        <w:rPr>
          <w:rFonts w:cs="Simplified Arabic"/>
          <w:szCs w:val="28"/>
          <w:rtl/>
        </w:rPr>
      </w:pPr>
      <w:r w:rsidRPr="00443AAE">
        <w:rPr>
          <w:rFonts w:cs="Simplified Arabic" w:hint="eastAsia"/>
          <w:szCs w:val="28"/>
          <w:rtl/>
        </w:rPr>
        <w:t>كما</w:t>
      </w:r>
      <w:r w:rsidR="003255EC">
        <w:rPr>
          <w:rFonts w:cs="Simplified Arabic"/>
          <w:szCs w:val="28"/>
          <w:rtl/>
        </w:rPr>
        <w:t xml:space="preserve"> أن عبد الحسين الموسوي -</w:t>
      </w:r>
      <w:r w:rsidRPr="00443AAE">
        <w:rPr>
          <w:rFonts w:cs="Simplified Arabic"/>
          <w:szCs w:val="28"/>
          <w:rtl/>
        </w:rPr>
        <w:t>الذي كثير</w:t>
      </w:r>
      <w:r w:rsidR="003255EC">
        <w:rPr>
          <w:rFonts w:cs="Simplified Arabic" w:hint="cs"/>
          <w:szCs w:val="28"/>
          <w:rtl/>
        </w:rPr>
        <w:t>ً</w:t>
      </w:r>
      <w:r w:rsidRPr="00443AAE">
        <w:rPr>
          <w:rFonts w:cs="Simplified Arabic"/>
          <w:szCs w:val="28"/>
          <w:rtl/>
        </w:rPr>
        <w:t>ا ما يقتبس</w:t>
      </w:r>
      <w:r w:rsidR="003255EC">
        <w:rPr>
          <w:rFonts w:cs="Simplified Arabic" w:hint="cs"/>
          <w:szCs w:val="28"/>
          <w:rtl/>
        </w:rPr>
        <w:t xml:space="preserve"> </w:t>
      </w:r>
      <w:r w:rsidR="003255EC">
        <w:rPr>
          <w:rFonts w:cs="Simplified Arabic"/>
          <w:szCs w:val="28"/>
          <w:rtl/>
        </w:rPr>
        <w:t>"</w:t>
      </w:r>
      <w:r w:rsidRPr="00443AAE">
        <w:rPr>
          <w:rFonts w:cs="Simplified Arabic"/>
          <w:szCs w:val="28"/>
          <w:rtl/>
        </w:rPr>
        <w:t>التيجاني" من كتبه</w:t>
      </w:r>
      <w:r w:rsidR="003255EC">
        <w:rPr>
          <w:rFonts w:cs="Simplified Arabic" w:hint="cs"/>
          <w:szCs w:val="28"/>
          <w:rtl/>
        </w:rPr>
        <w:t>,</w:t>
      </w:r>
      <w:r w:rsidRPr="00443AAE">
        <w:rPr>
          <w:rFonts w:cs="Simplified Arabic"/>
          <w:szCs w:val="28"/>
          <w:rtl/>
        </w:rPr>
        <w:t xml:space="preserve"> ويسطره في كتابه</w:t>
      </w:r>
      <w:r w:rsidR="003255EC">
        <w:rPr>
          <w:rFonts w:cs="Simplified Arabic" w:hint="cs"/>
          <w:szCs w:val="28"/>
          <w:rtl/>
        </w:rPr>
        <w:t xml:space="preserve"> </w:t>
      </w:r>
      <w:r w:rsidRPr="00443AAE">
        <w:rPr>
          <w:rFonts w:cs="Simplified Arabic" w:hint="eastAsia"/>
          <w:szCs w:val="28"/>
          <w:rtl/>
        </w:rPr>
        <w:t>هذا</w:t>
      </w:r>
      <w:r w:rsidR="003255EC">
        <w:rPr>
          <w:rFonts w:cs="Simplified Arabic" w:hint="cs"/>
          <w:szCs w:val="28"/>
          <w:rtl/>
        </w:rPr>
        <w:t>..</w:t>
      </w:r>
      <w:r w:rsidR="003255EC">
        <w:rPr>
          <w:rFonts w:cs="Simplified Arabic"/>
          <w:szCs w:val="28"/>
          <w:rtl/>
        </w:rPr>
        <w:t xml:space="preserve"> وغيره من كتبه الدعائية</w:t>
      </w:r>
      <w:r w:rsidRPr="00443AAE">
        <w:rPr>
          <w:rFonts w:cs="Simplified Arabic"/>
          <w:szCs w:val="28"/>
          <w:rtl/>
        </w:rPr>
        <w:t>- ذكر هذا الحديث كما سبق آنف</w:t>
      </w:r>
      <w:r w:rsidR="003255EC">
        <w:rPr>
          <w:rFonts w:cs="Simplified Arabic" w:hint="cs"/>
          <w:szCs w:val="28"/>
          <w:rtl/>
        </w:rPr>
        <w:t>ً</w:t>
      </w:r>
      <w:r w:rsidR="003255EC">
        <w:rPr>
          <w:rFonts w:cs="Simplified Arabic"/>
          <w:szCs w:val="28"/>
          <w:rtl/>
        </w:rPr>
        <w:t>ا عن ابن عباس, و</w:t>
      </w:r>
      <w:r w:rsidRPr="00443AAE">
        <w:rPr>
          <w:rFonts w:cs="Simplified Arabic"/>
          <w:szCs w:val="28"/>
          <w:rtl/>
        </w:rPr>
        <w:t>ليس عن</w:t>
      </w:r>
      <w:r w:rsidR="003255EC">
        <w:rPr>
          <w:rFonts w:cs="Simplified Arabic" w:hint="cs"/>
          <w:szCs w:val="28"/>
          <w:rtl/>
        </w:rPr>
        <w:t xml:space="preserve"> </w:t>
      </w:r>
      <w:r w:rsidRPr="00443AAE">
        <w:rPr>
          <w:rFonts w:cs="Simplified Arabic" w:hint="eastAsia"/>
          <w:szCs w:val="28"/>
          <w:rtl/>
        </w:rPr>
        <w:t>علي</w:t>
      </w:r>
      <w:r w:rsidRPr="00443AAE">
        <w:rPr>
          <w:rFonts w:cs="Simplified Arabic"/>
          <w:szCs w:val="28"/>
          <w:rtl/>
        </w:rPr>
        <w:t xml:space="preserve"> كما يدعي</w:t>
      </w:r>
      <w:r w:rsidR="003255EC">
        <w:rPr>
          <w:rFonts w:cs="Simplified Arabic" w:hint="cs"/>
          <w:szCs w:val="28"/>
          <w:rtl/>
        </w:rPr>
        <w:t xml:space="preserve"> </w:t>
      </w:r>
      <w:r w:rsidR="003255EC">
        <w:rPr>
          <w:rFonts w:cs="Simplified Arabic"/>
          <w:szCs w:val="28"/>
          <w:rtl/>
        </w:rPr>
        <w:t>"</w:t>
      </w:r>
      <w:r w:rsidRPr="00443AAE">
        <w:rPr>
          <w:rFonts w:cs="Simplified Arabic"/>
          <w:szCs w:val="28"/>
          <w:rtl/>
        </w:rPr>
        <w:t>هذا الرجل".</w:t>
      </w:r>
    </w:p>
    <w:p w:rsidR="009C1BC7" w:rsidRPr="00443AAE" w:rsidRDefault="009C1BC7" w:rsidP="003255EC">
      <w:pPr>
        <w:jc w:val="lowKashida"/>
        <w:rPr>
          <w:rFonts w:cs="Simplified Arabic"/>
          <w:szCs w:val="28"/>
          <w:rtl/>
        </w:rPr>
      </w:pPr>
      <w:r w:rsidRPr="00443AAE">
        <w:rPr>
          <w:rFonts w:cs="Simplified Arabic" w:hint="eastAsia"/>
          <w:szCs w:val="28"/>
          <w:rtl/>
        </w:rPr>
        <w:t>الشيعة</w:t>
      </w:r>
      <w:r w:rsidR="003255EC">
        <w:rPr>
          <w:rFonts w:cs="Simplified Arabic"/>
          <w:szCs w:val="28"/>
          <w:rtl/>
        </w:rPr>
        <w:t xml:space="preserve"> يستندو</w:t>
      </w:r>
      <w:r w:rsidRPr="00443AAE">
        <w:rPr>
          <w:rFonts w:cs="Simplified Arabic"/>
          <w:szCs w:val="28"/>
          <w:rtl/>
        </w:rPr>
        <w:t>ن إلى استحلال المتعة بما ر</w:t>
      </w:r>
      <w:r w:rsidR="003255EC">
        <w:rPr>
          <w:rFonts w:cs="Simplified Arabic"/>
          <w:szCs w:val="28"/>
          <w:rtl/>
        </w:rPr>
        <w:t>واه الطبري في تفسيره عن ابن ع</w:t>
      </w:r>
      <w:r w:rsidR="003255EC">
        <w:rPr>
          <w:rFonts w:cs="Simplified Arabic" w:hint="cs"/>
          <w:szCs w:val="28"/>
          <w:rtl/>
        </w:rPr>
        <w:t>ت</w:t>
      </w:r>
      <w:r w:rsidR="003255EC">
        <w:rPr>
          <w:rFonts w:cs="Simplified Arabic"/>
          <w:szCs w:val="28"/>
          <w:rtl/>
        </w:rPr>
        <w:t>ي</w:t>
      </w:r>
      <w:r w:rsidR="003255EC">
        <w:rPr>
          <w:rFonts w:cs="Simplified Arabic" w:hint="cs"/>
          <w:szCs w:val="28"/>
          <w:rtl/>
        </w:rPr>
        <w:t>ب</w:t>
      </w:r>
      <w:r w:rsidR="003255EC">
        <w:rPr>
          <w:rFonts w:cs="Simplified Arabic"/>
          <w:szCs w:val="28"/>
          <w:rtl/>
        </w:rPr>
        <w:t>ة</w:t>
      </w:r>
      <w:r w:rsidR="003255EC">
        <w:rPr>
          <w:rFonts w:cs="Simplified Arabic" w:hint="cs"/>
          <w:szCs w:val="28"/>
          <w:rtl/>
        </w:rPr>
        <w:t xml:space="preserve">, </w:t>
      </w:r>
      <w:r w:rsidRPr="00443AAE">
        <w:rPr>
          <w:rFonts w:cs="Simplified Arabic" w:hint="eastAsia"/>
          <w:szCs w:val="28"/>
          <w:rtl/>
        </w:rPr>
        <w:t>إن</w:t>
      </w:r>
      <w:r w:rsidRPr="00443AAE">
        <w:rPr>
          <w:rFonts w:cs="Simplified Arabic"/>
          <w:szCs w:val="28"/>
          <w:rtl/>
        </w:rPr>
        <w:t xml:space="preserve"> عمدة الشيعة فيما ينسبونه إلى علي في تحليل المتعة ما رواه الطبري في تفسيره عن الحكم</w:t>
      </w:r>
      <w:r w:rsidR="003255EC">
        <w:rPr>
          <w:rFonts w:cs="Simplified Arabic" w:hint="cs"/>
          <w:szCs w:val="28"/>
          <w:rtl/>
        </w:rPr>
        <w:t xml:space="preserve"> </w:t>
      </w:r>
      <w:r w:rsidRPr="00443AAE">
        <w:rPr>
          <w:rFonts w:cs="Simplified Arabic" w:hint="eastAsia"/>
          <w:szCs w:val="28"/>
          <w:rtl/>
        </w:rPr>
        <w:t>بن</w:t>
      </w:r>
      <w:r w:rsidR="003255EC">
        <w:rPr>
          <w:rFonts w:cs="Simplified Arabic"/>
          <w:szCs w:val="28"/>
          <w:rtl/>
        </w:rPr>
        <w:t xml:space="preserve"> ع</w:t>
      </w:r>
      <w:r w:rsidR="003255EC">
        <w:rPr>
          <w:rFonts w:cs="Simplified Arabic" w:hint="cs"/>
          <w:szCs w:val="28"/>
          <w:rtl/>
        </w:rPr>
        <w:t>ت</w:t>
      </w:r>
      <w:r w:rsidR="003255EC">
        <w:rPr>
          <w:rFonts w:cs="Simplified Arabic"/>
          <w:szCs w:val="28"/>
          <w:rtl/>
        </w:rPr>
        <w:t>ي</w:t>
      </w:r>
      <w:r w:rsidR="003255EC">
        <w:rPr>
          <w:rFonts w:cs="Simplified Arabic" w:hint="cs"/>
          <w:szCs w:val="28"/>
          <w:rtl/>
        </w:rPr>
        <w:t>ب</w:t>
      </w:r>
      <w:r w:rsidRPr="00443AAE">
        <w:rPr>
          <w:rFonts w:cs="Simplified Arabic"/>
          <w:szCs w:val="28"/>
          <w:rtl/>
        </w:rPr>
        <w:t>ة</w:t>
      </w:r>
      <w:r w:rsidR="003255EC">
        <w:rPr>
          <w:rFonts w:cs="Simplified Arabic" w:hint="cs"/>
          <w:szCs w:val="28"/>
          <w:rtl/>
        </w:rPr>
        <w:t>:</w:t>
      </w:r>
      <w:r w:rsidRPr="00443AAE">
        <w:rPr>
          <w:rFonts w:cs="Simplified Arabic"/>
          <w:szCs w:val="28"/>
          <w:rtl/>
        </w:rPr>
        <w:t xml:space="preserve"> قال علي: </w:t>
      </w:r>
      <w:r w:rsidR="003255EC">
        <w:rPr>
          <w:rFonts w:cs="Simplified Arabic" w:hint="cs"/>
          <w:szCs w:val="28"/>
          <w:rtl/>
        </w:rPr>
        <w:t>"</w:t>
      </w:r>
      <w:r w:rsidRPr="00443AAE">
        <w:rPr>
          <w:rFonts w:cs="Simplified Arabic"/>
          <w:szCs w:val="28"/>
          <w:rtl/>
        </w:rPr>
        <w:t xml:space="preserve">لولا أن عمر </w:t>
      </w:r>
      <w:r w:rsidR="003255EC">
        <w:rPr>
          <w:rFonts w:cs="Simplified Arabic" w:hint="cs"/>
          <w:szCs w:val="28"/>
          <w:rtl/>
        </w:rPr>
        <w:t>نه</w:t>
      </w:r>
      <w:r w:rsidR="003255EC">
        <w:rPr>
          <w:rFonts w:cs="Simplified Arabic"/>
          <w:szCs w:val="28"/>
          <w:rtl/>
        </w:rPr>
        <w:t>ى عن المتعة ما زن</w:t>
      </w:r>
      <w:r w:rsidR="003255EC">
        <w:rPr>
          <w:rFonts w:cs="Simplified Arabic" w:hint="cs"/>
          <w:szCs w:val="28"/>
          <w:rtl/>
        </w:rPr>
        <w:t>ا</w:t>
      </w:r>
      <w:r w:rsidRPr="00443AAE">
        <w:rPr>
          <w:rFonts w:cs="Simplified Arabic"/>
          <w:szCs w:val="28"/>
          <w:rtl/>
        </w:rPr>
        <w:t xml:space="preserve"> إلا شقي!</w:t>
      </w:r>
      <w:r w:rsidR="003255EC">
        <w:rPr>
          <w:rFonts w:cs="Simplified Arabic" w:hint="cs"/>
          <w:szCs w:val="28"/>
          <w:rtl/>
        </w:rPr>
        <w:t xml:space="preserve">", </w:t>
      </w:r>
      <w:r w:rsidRPr="00443AAE">
        <w:rPr>
          <w:rFonts w:cs="Simplified Arabic" w:hint="eastAsia"/>
          <w:szCs w:val="28"/>
          <w:rtl/>
        </w:rPr>
        <w:t>و</w:t>
      </w:r>
      <w:r w:rsidRPr="00443AAE">
        <w:rPr>
          <w:rFonts w:cs="Simplified Arabic"/>
          <w:szCs w:val="28"/>
          <w:rtl/>
        </w:rPr>
        <w:t xml:space="preserve">قد احتج </w:t>
      </w:r>
      <w:r w:rsidR="003255EC">
        <w:rPr>
          <w:rFonts w:cs="Simplified Arabic" w:hint="cs"/>
          <w:szCs w:val="28"/>
          <w:rtl/>
        </w:rPr>
        <w:t>به</w:t>
      </w:r>
      <w:r w:rsidRPr="00443AAE">
        <w:rPr>
          <w:rFonts w:cs="Simplified Arabic"/>
          <w:szCs w:val="28"/>
          <w:rtl/>
        </w:rPr>
        <w:t>ذا الحديث جمع من علمائهم كما سبق</w:t>
      </w:r>
      <w:r w:rsidR="003255EC">
        <w:rPr>
          <w:rFonts w:cs="Simplified Arabic" w:hint="cs"/>
          <w:szCs w:val="28"/>
          <w:rtl/>
        </w:rPr>
        <w:t>,</w:t>
      </w:r>
      <w:r w:rsidRPr="00443AAE">
        <w:rPr>
          <w:rFonts w:cs="Simplified Arabic"/>
          <w:szCs w:val="28"/>
          <w:rtl/>
        </w:rPr>
        <w:t xml:space="preserve"> أمثال الموسوي في مسائله الفقهية</w:t>
      </w:r>
      <w:r w:rsidR="003255EC">
        <w:rPr>
          <w:rFonts w:cs="Simplified Arabic" w:hint="cs"/>
          <w:szCs w:val="28"/>
          <w:rtl/>
        </w:rPr>
        <w:t>,</w:t>
      </w:r>
      <w:r w:rsidRPr="00443AAE">
        <w:rPr>
          <w:rFonts w:cs="Simplified Arabic"/>
          <w:szCs w:val="28"/>
          <w:rtl/>
        </w:rPr>
        <w:t xml:space="preserve"> </w:t>
      </w:r>
      <w:proofErr w:type="spellStart"/>
      <w:r w:rsidRPr="00443AAE">
        <w:rPr>
          <w:rFonts w:cs="Simplified Arabic"/>
          <w:szCs w:val="28"/>
          <w:rtl/>
        </w:rPr>
        <w:t>و</w:t>
      </w:r>
      <w:r w:rsidRPr="00443AAE">
        <w:rPr>
          <w:rFonts w:cs="Simplified Arabic" w:hint="eastAsia"/>
          <w:szCs w:val="28"/>
          <w:rtl/>
        </w:rPr>
        <w:t>الفكيكي</w:t>
      </w:r>
      <w:proofErr w:type="spellEnd"/>
      <w:r w:rsidRPr="00443AAE">
        <w:rPr>
          <w:rFonts w:cs="Simplified Arabic"/>
          <w:szCs w:val="28"/>
          <w:rtl/>
        </w:rPr>
        <w:t xml:space="preserve"> في كتابه</w:t>
      </w:r>
      <w:r w:rsidR="003255EC">
        <w:rPr>
          <w:rFonts w:cs="Simplified Arabic" w:hint="cs"/>
          <w:szCs w:val="28"/>
          <w:rtl/>
        </w:rPr>
        <w:t xml:space="preserve"> </w:t>
      </w:r>
      <w:r w:rsidR="003255EC">
        <w:rPr>
          <w:rFonts w:cs="Simplified Arabic"/>
          <w:szCs w:val="28"/>
          <w:rtl/>
        </w:rPr>
        <w:t>"المتعة" وكاشف الغطاء</w:t>
      </w:r>
      <w:r w:rsidR="003255EC">
        <w:rPr>
          <w:rFonts w:cs="Simplified Arabic" w:hint="cs"/>
          <w:szCs w:val="28"/>
          <w:rtl/>
        </w:rPr>
        <w:t xml:space="preserve">, </w:t>
      </w:r>
      <w:r w:rsidRPr="00443AAE">
        <w:rPr>
          <w:rFonts w:cs="Simplified Arabic"/>
          <w:szCs w:val="28"/>
          <w:rtl/>
        </w:rPr>
        <w:t xml:space="preserve">فأما كاشف الغطاء فقال في كتابه </w:t>
      </w:r>
      <w:r w:rsidR="003255EC">
        <w:rPr>
          <w:rFonts w:cs="Simplified Arabic" w:hint="cs"/>
          <w:szCs w:val="28"/>
          <w:rtl/>
        </w:rPr>
        <w:t>"</w:t>
      </w:r>
      <w:r w:rsidRPr="00443AAE">
        <w:rPr>
          <w:rFonts w:cs="Simplified Arabic"/>
          <w:szCs w:val="28"/>
          <w:rtl/>
        </w:rPr>
        <w:t>أصل</w:t>
      </w:r>
      <w:r w:rsidR="003255EC">
        <w:rPr>
          <w:rFonts w:cs="Simplified Arabic" w:hint="cs"/>
          <w:szCs w:val="28"/>
          <w:rtl/>
        </w:rPr>
        <w:t xml:space="preserve"> </w:t>
      </w:r>
      <w:r w:rsidRPr="00443AAE">
        <w:rPr>
          <w:rFonts w:cs="Simplified Arabic" w:hint="eastAsia"/>
          <w:szCs w:val="28"/>
          <w:rtl/>
        </w:rPr>
        <w:t>الشيعة</w:t>
      </w:r>
      <w:r w:rsidRPr="00443AAE">
        <w:rPr>
          <w:rFonts w:cs="Simplified Arabic"/>
          <w:szCs w:val="28"/>
          <w:rtl/>
        </w:rPr>
        <w:t xml:space="preserve"> وأصولها</w:t>
      </w:r>
      <w:r w:rsidR="003255EC">
        <w:rPr>
          <w:rFonts w:cs="Simplified Arabic" w:hint="cs"/>
          <w:szCs w:val="28"/>
          <w:rtl/>
        </w:rPr>
        <w:t>"</w:t>
      </w:r>
      <w:r w:rsidRPr="00443AAE">
        <w:rPr>
          <w:rFonts w:cs="Simplified Arabic"/>
          <w:szCs w:val="28"/>
          <w:rtl/>
        </w:rPr>
        <w:t xml:space="preserve"> ما نصه:</w:t>
      </w:r>
      <w:r w:rsidR="003255EC">
        <w:rPr>
          <w:rFonts w:cs="Simplified Arabic" w:hint="cs"/>
          <w:szCs w:val="28"/>
          <w:rtl/>
        </w:rPr>
        <w:t xml:space="preserve"> </w:t>
      </w:r>
      <w:r w:rsidR="003255EC">
        <w:rPr>
          <w:rFonts w:cs="Simplified Arabic"/>
          <w:szCs w:val="28"/>
          <w:rtl/>
        </w:rPr>
        <w:t>"</w:t>
      </w:r>
      <w:r w:rsidR="003255EC">
        <w:rPr>
          <w:rFonts w:cs="Simplified Arabic" w:hint="cs"/>
          <w:szCs w:val="28"/>
          <w:rtl/>
        </w:rPr>
        <w:t>إ</w:t>
      </w:r>
      <w:r w:rsidRPr="00443AAE">
        <w:rPr>
          <w:rFonts w:cs="Simplified Arabic"/>
          <w:szCs w:val="28"/>
          <w:rtl/>
        </w:rPr>
        <w:t>ن حلية المتعة قد صار شعار</w:t>
      </w:r>
      <w:r w:rsidR="003255EC">
        <w:rPr>
          <w:rFonts w:cs="Simplified Arabic" w:hint="cs"/>
          <w:szCs w:val="28"/>
          <w:rtl/>
        </w:rPr>
        <w:t>ً</w:t>
      </w:r>
      <w:r w:rsidRPr="00443AAE">
        <w:rPr>
          <w:rFonts w:cs="Simplified Arabic"/>
          <w:szCs w:val="28"/>
          <w:rtl/>
        </w:rPr>
        <w:t>ا لأهل البيت وشارة لهم</w:t>
      </w:r>
      <w:r w:rsidR="003255EC">
        <w:rPr>
          <w:rFonts w:cs="Simplified Arabic" w:hint="cs"/>
          <w:szCs w:val="28"/>
          <w:rtl/>
        </w:rPr>
        <w:t>,</w:t>
      </w:r>
      <w:r w:rsidRPr="00443AAE">
        <w:rPr>
          <w:rFonts w:cs="Simplified Arabic"/>
          <w:szCs w:val="28"/>
          <w:rtl/>
        </w:rPr>
        <w:t xml:space="preserve"> وعلي (ع)</w:t>
      </w:r>
      <w:r w:rsidR="003255EC">
        <w:rPr>
          <w:rFonts w:cs="Simplified Arabic" w:hint="cs"/>
          <w:szCs w:val="28"/>
          <w:rtl/>
        </w:rPr>
        <w:t xml:space="preserve"> </w:t>
      </w:r>
      <w:r w:rsidRPr="00443AAE">
        <w:rPr>
          <w:rFonts w:cs="Simplified Arabic" w:hint="eastAsia"/>
          <w:szCs w:val="28"/>
          <w:rtl/>
        </w:rPr>
        <w:t>بالخصوص</w:t>
      </w:r>
      <w:r w:rsidR="003255EC">
        <w:rPr>
          <w:rFonts w:cs="Simplified Arabic"/>
          <w:szCs w:val="28"/>
          <w:rtl/>
        </w:rPr>
        <w:t xml:space="preserve"> قد ت</w:t>
      </w:r>
      <w:r w:rsidR="003255EC">
        <w:rPr>
          <w:rFonts w:cs="Simplified Arabic" w:hint="cs"/>
          <w:szCs w:val="28"/>
          <w:rtl/>
        </w:rPr>
        <w:t>ض</w:t>
      </w:r>
      <w:r w:rsidRPr="00443AAE">
        <w:rPr>
          <w:rFonts w:cs="Simplified Arabic"/>
          <w:szCs w:val="28"/>
          <w:rtl/>
        </w:rPr>
        <w:t>افر النقل عنه بإنكار حرمة المتعة</w:t>
      </w:r>
      <w:r w:rsidR="003255EC">
        <w:rPr>
          <w:rFonts w:cs="Simplified Arabic" w:hint="cs"/>
          <w:szCs w:val="28"/>
          <w:rtl/>
        </w:rPr>
        <w:t>,</w:t>
      </w:r>
      <w:r w:rsidRPr="00443AAE">
        <w:rPr>
          <w:rFonts w:cs="Simplified Arabic"/>
          <w:szCs w:val="28"/>
          <w:rtl/>
        </w:rPr>
        <w:t xml:space="preserve"> ومن كلماته المأثورة التي جرت مجرى الأمثال</w:t>
      </w:r>
      <w:r w:rsidR="003255EC">
        <w:rPr>
          <w:rFonts w:cs="Simplified Arabic" w:hint="cs"/>
          <w:szCs w:val="28"/>
          <w:rtl/>
        </w:rPr>
        <w:t>,</w:t>
      </w:r>
      <w:r w:rsidRPr="00443AAE">
        <w:rPr>
          <w:rFonts w:cs="Simplified Arabic"/>
          <w:szCs w:val="28"/>
          <w:rtl/>
        </w:rPr>
        <w:t xml:space="preserve"> قوله: لولا أن عمر </w:t>
      </w:r>
      <w:r w:rsidR="003255EC">
        <w:rPr>
          <w:rFonts w:cs="Simplified Arabic" w:hint="cs"/>
          <w:szCs w:val="28"/>
          <w:rtl/>
        </w:rPr>
        <w:t>نه</w:t>
      </w:r>
      <w:r w:rsidR="003255EC">
        <w:rPr>
          <w:rFonts w:cs="Simplified Arabic"/>
          <w:szCs w:val="28"/>
          <w:rtl/>
        </w:rPr>
        <w:t>ى عن المتعة ما زن</w:t>
      </w:r>
      <w:r w:rsidR="003255EC">
        <w:rPr>
          <w:rFonts w:cs="Simplified Arabic" w:hint="cs"/>
          <w:szCs w:val="28"/>
          <w:rtl/>
        </w:rPr>
        <w:t>ا</w:t>
      </w:r>
      <w:r w:rsidRPr="00443AAE">
        <w:rPr>
          <w:rFonts w:cs="Simplified Arabic"/>
          <w:szCs w:val="28"/>
          <w:rtl/>
        </w:rPr>
        <w:t xml:space="preserve"> إلا شقي</w:t>
      </w:r>
      <w:r w:rsidR="003255EC">
        <w:rPr>
          <w:rFonts w:cs="Simplified Arabic" w:hint="cs"/>
          <w:szCs w:val="28"/>
          <w:rtl/>
        </w:rPr>
        <w:t>"</w:t>
      </w:r>
      <w:r w:rsidR="003255EC">
        <w:rPr>
          <w:rFonts w:cs="Simplified Arabic"/>
          <w:szCs w:val="28"/>
          <w:vertAlign w:val="superscript"/>
          <w:rtl/>
        </w:rPr>
        <w:t>(</w:t>
      </w:r>
      <w:r w:rsidR="003255EC">
        <w:rPr>
          <w:rStyle w:val="aa"/>
          <w:rFonts w:cs="Simplified Arabic"/>
          <w:szCs w:val="28"/>
          <w:rtl/>
        </w:rPr>
        <w:footnoteReference w:id="428"/>
      </w:r>
      <w:r w:rsidR="003255EC">
        <w:rPr>
          <w:rFonts w:cs="Simplified Arabic"/>
          <w:szCs w:val="28"/>
          <w:vertAlign w:val="superscript"/>
          <w:rtl/>
        </w:rPr>
        <w:t>)</w:t>
      </w:r>
      <w:r w:rsidR="003255EC">
        <w:rPr>
          <w:rFonts w:cs="Simplified Arabic" w:hint="cs"/>
          <w:szCs w:val="28"/>
          <w:rtl/>
        </w:rPr>
        <w:t>.</w:t>
      </w:r>
    </w:p>
    <w:p w:rsidR="009C1BC7" w:rsidRPr="00443AAE" w:rsidRDefault="009C1BC7" w:rsidP="003255EC">
      <w:pPr>
        <w:jc w:val="lowKashida"/>
        <w:rPr>
          <w:rFonts w:cs="Simplified Arabic"/>
          <w:szCs w:val="28"/>
          <w:rtl/>
        </w:rPr>
      </w:pPr>
      <w:r w:rsidRPr="00443AAE">
        <w:rPr>
          <w:rFonts w:cs="Simplified Arabic" w:hint="eastAsia"/>
          <w:szCs w:val="28"/>
          <w:rtl/>
        </w:rPr>
        <w:t>و</w:t>
      </w:r>
      <w:r w:rsidRPr="00443AAE">
        <w:rPr>
          <w:rFonts w:cs="Simplified Arabic"/>
          <w:szCs w:val="28"/>
          <w:rtl/>
        </w:rPr>
        <w:t>أما الموسوي فقال في كتابه</w:t>
      </w:r>
      <w:r w:rsidR="003255EC">
        <w:rPr>
          <w:rFonts w:cs="Simplified Arabic" w:hint="cs"/>
          <w:szCs w:val="28"/>
          <w:rtl/>
        </w:rPr>
        <w:t xml:space="preserve"> </w:t>
      </w:r>
      <w:r w:rsidR="003255EC">
        <w:rPr>
          <w:rFonts w:cs="Simplified Arabic"/>
          <w:szCs w:val="28"/>
          <w:rtl/>
        </w:rPr>
        <w:t>"</w:t>
      </w:r>
      <w:r w:rsidRPr="00443AAE">
        <w:rPr>
          <w:rFonts w:cs="Simplified Arabic"/>
          <w:szCs w:val="28"/>
          <w:rtl/>
        </w:rPr>
        <w:t>مسائل فقهية" زور</w:t>
      </w:r>
      <w:r w:rsidR="003255EC">
        <w:rPr>
          <w:rFonts w:cs="Simplified Arabic" w:hint="cs"/>
          <w:szCs w:val="28"/>
          <w:rtl/>
        </w:rPr>
        <w:t>ً</w:t>
      </w:r>
      <w:r w:rsidRPr="00443AAE">
        <w:rPr>
          <w:rFonts w:cs="Simplified Arabic"/>
          <w:szCs w:val="28"/>
          <w:rtl/>
        </w:rPr>
        <w:t>ا تحت عنوان</w:t>
      </w:r>
      <w:r w:rsidR="003255EC">
        <w:rPr>
          <w:rFonts w:cs="Simplified Arabic" w:hint="cs"/>
          <w:szCs w:val="28"/>
          <w:rtl/>
        </w:rPr>
        <w:t xml:space="preserve">: </w:t>
      </w:r>
      <w:r w:rsidR="003255EC">
        <w:rPr>
          <w:rFonts w:cs="Simplified Arabic"/>
          <w:szCs w:val="28"/>
          <w:rtl/>
        </w:rPr>
        <w:t xml:space="preserve">"المنكرون عليه" </w:t>
      </w:r>
      <w:r w:rsidR="00567670">
        <w:rPr>
          <w:rFonts w:cs="Simplified Arabic"/>
          <w:szCs w:val="28"/>
          <w:rtl/>
        </w:rPr>
        <w:t>-</w:t>
      </w:r>
      <w:r w:rsidRPr="00443AAE">
        <w:rPr>
          <w:rFonts w:cs="Simplified Arabic"/>
          <w:szCs w:val="28"/>
          <w:rtl/>
        </w:rPr>
        <w:t>أي</w:t>
      </w:r>
      <w:r w:rsidR="003255EC">
        <w:rPr>
          <w:rFonts w:cs="Simplified Arabic" w:hint="cs"/>
          <w:szCs w:val="28"/>
          <w:rtl/>
        </w:rPr>
        <w:t>:</w:t>
      </w:r>
      <w:r w:rsidRPr="00443AAE">
        <w:rPr>
          <w:rFonts w:cs="Simplified Arabic"/>
          <w:szCs w:val="28"/>
          <w:rtl/>
        </w:rPr>
        <w:t xml:space="preserve"> يقصد</w:t>
      </w:r>
      <w:r w:rsidR="003255EC">
        <w:rPr>
          <w:rFonts w:cs="Simplified Arabic" w:hint="cs"/>
          <w:szCs w:val="28"/>
          <w:rtl/>
        </w:rPr>
        <w:t xml:space="preserve"> </w:t>
      </w:r>
      <w:r w:rsidRPr="00443AAE">
        <w:rPr>
          <w:rFonts w:cs="Simplified Arabic" w:hint="eastAsia"/>
          <w:szCs w:val="28"/>
          <w:rtl/>
        </w:rPr>
        <w:t>حسب</w:t>
      </w:r>
      <w:r w:rsidRPr="00443AAE">
        <w:rPr>
          <w:rFonts w:cs="Simplified Arabic"/>
          <w:szCs w:val="28"/>
          <w:rtl/>
        </w:rPr>
        <w:t xml:space="preserve"> خياله المنكرو</w:t>
      </w:r>
      <w:r w:rsidR="003255EC">
        <w:rPr>
          <w:rFonts w:cs="Simplified Arabic"/>
          <w:szCs w:val="28"/>
          <w:rtl/>
        </w:rPr>
        <w:t xml:space="preserve">ن على عمر في تحريمه متعة النساء- </w:t>
      </w:r>
      <w:r w:rsidR="003255EC">
        <w:rPr>
          <w:rFonts w:cs="Simplified Arabic" w:hint="cs"/>
          <w:szCs w:val="28"/>
          <w:rtl/>
        </w:rPr>
        <w:t>(</w:t>
      </w:r>
      <w:r w:rsidR="003255EC">
        <w:rPr>
          <w:rFonts w:cs="Simplified Arabic"/>
          <w:szCs w:val="28"/>
          <w:rtl/>
        </w:rPr>
        <w:t>ص</w:t>
      </w:r>
      <w:r w:rsidRPr="00443AAE">
        <w:rPr>
          <w:rFonts w:cs="Simplified Arabic"/>
          <w:szCs w:val="28"/>
          <w:rtl/>
        </w:rPr>
        <w:t>٨٤</w:t>
      </w:r>
      <w:r w:rsidR="003255EC">
        <w:rPr>
          <w:rFonts w:cs="Simplified Arabic" w:hint="cs"/>
          <w:szCs w:val="28"/>
          <w:rtl/>
        </w:rPr>
        <w:t>)</w:t>
      </w:r>
      <w:r w:rsidRPr="00443AAE">
        <w:rPr>
          <w:rFonts w:cs="Simplified Arabic"/>
          <w:szCs w:val="28"/>
          <w:rtl/>
        </w:rPr>
        <w:t xml:space="preserve"> ما نصه: </w:t>
      </w:r>
      <w:r w:rsidR="003255EC">
        <w:rPr>
          <w:rFonts w:cs="Simplified Arabic" w:hint="cs"/>
          <w:szCs w:val="28"/>
          <w:rtl/>
        </w:rPr>
        <w:t>"</w:t>
      </w:r>
      <w:r w:rsidRPr="00443AAE">
        <w:rPr>
          <w:rFonts w:cs="Simplified Arabic"/>
          <w:szCs w:val="28"/>
          <w:rtl/>
        </w:rPr>
        <w:t>أنكر عليه علي</w:t>
      </w:r>
    </w:p>
    <w:p w:rsidR="009C1BC7" w:rsidRPr="00443AAE" w:rsidRDefault="009C1BC7" w:rsidP="003255EC">
      <w:pPr>
        <w:jc w:val="lowKashida"/>
        <w:rPr>
          <w:rFonts w:cs="Simplified Arabic"/>
          <w:szCs w:val="28"/>
          <w:rtl/>
        </w:rPr>
      </w:pPr>
      <w:r w:rsidRPr="00443AAE">
        <w:rPr>
          <w:rFonts w:cs="Simplified Arabic" w:hint="eastAsia"/>
          <w:szCs w:val="28"/>
          <w:rtl/>
        </w:rPr>
        <w:t>أمير</w:t>
      </w:r>
      <w:r w:rsidRPr="00443AAE">
        <w:rPr>
          <w:rFonts w:cs="Simplified Arabic"/>
          <w:szCs w:val="28"/>
          <w:rtl/>
        </w:rPr>
        <w:t xml:space="preserve"> المؤمنين (ع) فيما أخرجه الثعلبي والطبري عند بلوغهما إلى آية المتعة! من تفسيريهما الكبيرين</w:t>
      </w:r>
      <w:r w:rsidR="003255EC">
        <w:rPr>
          <w:rFonts w:cs="Simplified Arabic" w:hint="cs"/>
          <w:szCs w:val="28"/>
          <w:rtl/>
        </w:rPr>
        <w:t>,</w:t>
      </w:r>
      <w:r w:rsidR="003255EC">
        <w:rPr>
          <w:rFonts w:cs="Simplified Arabic"/>
          <w:szCs w:val="28"/>
          <w:rtl/>
        </w:rPr>
        <w:t xml:space="preserve"> إذ أخرجا بالإسناد إليه </w:t>
      </w:r>
      <w:r w:rsidR="003255EC">
        <w:rPr>
          <w:rFonts w:cs="Simplified Arabic" w:hint="cs"/>
          <w:szCs w:val="28"/>
          <w:rtl/>
        </w:rPr>
        <w:t>أ</w:t>
      </w:r>
      <w:r w:rsidRPr="00443AAE">
        <w:rPr>
          <w:rFonts w:cs="Simplified Arabic"/>
          <w:szCs w:val="28"/>
          <w:rtl/>
        </w:rPr>
        <w:t xml:space="preserve">نه قال: لولا أن عمر </w:t>
      </w:r>
      <w:r w:rsidR="003255EC">
        <w:rPr>
          <w:rFonts w:cs="Simplified Arabic" w:hint="cs"/>
          <w:szCs w:val="28"/>
          <w:rtl/>
        </w:rPr>
        <w:t>نه</w:t>
      </w:r>
      <w:r w:rsidR="003255EC">
        <w:rPr>
          <w:rFonts w:cs="Simplified Arabic"/>
          <w:szCs w:val="28"/>
          <w:rtl/>
        </w:rPr>
        <w:t>ى عن المتعة ما زن</w:t>
      </w:r>
      <w:r w:rsidR="003255EC">
        <w:rPr>
          <w:rFonts w:cs="Simplified Arabic" w:hint="cs"/>
          <w:szCs w:val="28"/>
          <w:rtl/>
        </w:rPr>
        <w:t>ا</w:t>
      </w:r>
      <w:r w:rsidRPr="00443AAE">
        <w:rPr>
          <w:rFonts w:cs="Simplified Arabic"/>
          <w:szCs w:val="28"/>
          <w:rtl/>
        </w:rPr>
        <w:t xml:space="preserve"> إلا شقي</w:t>
      </w:r>
      <w:r w:rsidR="003255EC">
        <w:rPr>
          <w:rFonts w:cs="Simplified Arabic" w:hint="cs"/>
          <w:szCs w:val="28"/>
          <w:rtl/>
        </w:rPr>
        <w:t>"</w:t>
      </w:r>
      <w:r w:rsidR="003255EC">
        <w:rPr>
          <w:rFonts w:cs="Simplified Arabic"/>
          <w:szCs w:val="28"/>
          <w:vertAlign w:val="superscript"/>
          <w:rtl/>
        </w:rPr>
        <w:t>(</w:t>
      </w:r>
      <w:r w:rsidR="003255EC">
        <w:rPr>
          <w:rStyle w:val="aa"/>
          <w:rFonts w:cs="Simplified Arabic"/>
          <w:szCs w:val="28"/>
          <w:rtl/>
        </w:rPr>
        <w:footnoteReference w:id="429"/>
      </w:r>
      <w:r w:rsidR="003255EC">
        <w:rPr>
          <w:rFonts w:cs="Simplified Arabic"/>
          <w:szCs w:val="28"/>
          <w:vertAlign w:val="superscript"/>
          <w:rtl/>
        </w:rPr>
        <w:t>)</w:t>
      </w:r>
      <w:r w:rsidR="003255EC">
        <w:rPr>
          <w:rFonts w:cs="Simplified Arabic" w:hint="cs"/>
          <w:szCs w:val="28"/>
          <w:rtl/>
        </w:rPr>
        <w:t>.</w:t>
      </w:r>
    </w:p>
    <w:p w:rsidR="009C1BC7" w:rsidRPr="00443AAE" w:rsidRDefault="009C1BC7" w:rsidP="003255EC">
      <w:pPr>
        <w:jc w:val="lowKashida"/>
        <w:rPr>
          <w:rFonts w:cs="Simplified Arabic"/>
          <w:szCs w:val="28"/>
          <w:rtl/>
        </w:rPr>
      </w:pPr>
      <w:r w:rsidRPr="00443AAE">
        <w:rPr>
          <w:rFonts w:cs="Simplified Arabic" w:hint="eastAsia"/>
          <w:szCs w:val="28"/>
          <w:rtl/>
        </w:rPr>
        <w:t>والحقيقة</w:t>
      </w:r>
      <w:r w:rsidRPr="00443AAE">
        <w:rPr>
          <w:rFonts w:cs="Simplified Arabic"/>
          <w:szCs w:val="28"/>
          <w:rtl/>
        </w:rPr>
        <w:t xml:space="preserve"> أن هذا الحديث</w:t>
      </w:r>
      <w:r w:rsidR="003255EC">
        <w:rPr>
          <w:rFonts w:cs="Simplified Arabic" w:hint="cs"/>
          <w:szCs w:val="28"/>
          <w:rtl/>
        </w:rPr>
        <w:t>,</w:t>
      </w:r>
      <w:r w:rsidRPr="00443AAE">
        <w:rPr>
          <w:rFonts w:cs="Simplified Arabic"/>
          <w:szCs w:val="28"/>
          <w:rtl/>
        </w:rPr>
        <w:t xml:space="preserve"> أي: </w:t>
      </w:r>
      <w:r w:rsidR="003255EC">
        <w:rPr>
          <w:rFonts w:cs="Simplified Arabic" w:hint="cs"/>
          <w:szCs w:val="28"/>
          <w:rtl/>
        </w:rPr>
        <w:t>"</w:t>
      </w:r>
      <w:r w:rsidRPr="00443AAE">
        <w:rPr>
          <w:rFonts w:cs="Simplified Arabic"/>
          <w:szCs w:val="28"/>
          <w:rtl/>
        </w:rPr>
        <w:t xml:space="preserve">أن المتعة رحمة رحم الله </w:t>
      </w:r>
      <w:r w:rsidR="003255EC">
        <w:rPr>
          <w:rFonts w:cs="Simplified Arabic" w:hint="cs"/>
          <w:szCs w:val="28"/>
          <w:rtl/>
        </w:rPr>
        <w:t>به</w:t>
      </w:r>
      <w:r w:rsidRPr="00443AAE">
        <w:rPr>
          <w:rFonts w:cs="Simplified Arabic"/>
          <w:szCs w:val="28"/>
          <w:rtl/>
        </w:rPr>
        <w:t>ا عباده...", هو من الأحاديث</w:t>
      </w:r>
      <w:r w:rsidR="003255EC">
        <w:rPr>
          <w:rFonts w:cs="Simplified Arabic" w:hint="cs"/>
          <w:szCs w:val="28"/>
          <w:rtl/>
        </w:rPr>
        <w:t xml:space="preserve"> </w:t>
      </w:r>
      <w:r w:rsidRPr="00443AAE">
        <w:rPr>
          <w:rFonts w:cs="Simplified Arabic" w:hint="eastAsia"/>
          <w:szCs w:val="28"/>
          <w:rtl/>
        </w:rPr>
        <w:t>المروية</w:t>
      </w:r>
      <w:r w:rsidRPr="00443AAE">
        <w:rPr>
          <w:rFonts w:cs="Simplified Arabic"/>
          <w:szCs w:val="28"/>
          <w:rtl/>
        </w:rPr>
        <w:t xml:space="preserve"> عن ابن عباس,</w:t>
      </w:r>
      <w:r w:rsidR="003255EC">
        <w:rPr>
          <w:rFonts w:cs="Simplified Arabic" w:hint="cs"/>
          <w:szCs w:val="28"/>
          <w:rtl/>
        </w:rPr>
        <w:t xml:space="preserve"> </w:t>
      </w:r>
      <w:r w:rsidRPr="00443AAE">
        <w:rPr>
          <w:rFonts w:cs="Simplified Arabic"/>
          <w:szCs w:val="28"/>
          <w:rtl/>
        </w:rPr>
        <w:t>كما ذكره شيخهم المفيد والموسوي</w:t>
      </w:r>
      <w:r w:rsidR="003255EC">
        <w:rPr>
          <w:rFonts w:cs="Simplified Arabic" w:hint="cs"/>
          <w:szCs w:val="28"/>
          <w:rtl/>
        </w:rPr>
        <w:t>..</w:t>
      </w:r>
      <w:r w:rsidRPr="00443AAE">
        <w:rPr>
          <w:rFonts w:cs="Simplified Arabic"/>
          <w:szCs w:val="28"/>
          <w:rtl/>
        </w:rPr>
        <w:t xml:space="preserve"> وغيرهما</w:t>
      </w:r>
      <w:r w:rsidR="003255EC">
        <w:rPr>
          <w:rFonts w:cs="Simplified Arabic"/>
          <w:szCs w:val="28"/>
          <w:vertAlign w:val="superscript"/>
          <w:rtl/>
        </w:rPr>
        <w:t>(</w:t>
      </w:r>
      <w:r w:rsidR="003255EC">
        <w:rPr>
          <w:rStyle w:val="aa"/>
          <w:rFonts w:cs="Simplified Arabic"/>
          <w:szCs w:val="28"/>
          <w:rtl/>
        </w:rPr>
        <w:footnoteReference w:id="430"/>
      </w:r>
      <w:r w:rsidR="003255EC">
        <w:rPr>
          <w:rFonts w:cs="Simplified Arabic"/>
          <w:szCs w:val="28"/>
          <w:vertAlign w:val="superscript"/>
          <w:rtl/>
        </w:rPr>
        <w:t>)</w:t>
      </w:r>
      <w:r w:rsidR="003255EC">
        <w:rPr>
          <w:rFonts w:cs="Simplified Arabic" w:hint="cs"/>
          <w:szCs w:val="28"/>
          <w:rtl/>
        </w:rPr>
        <w:t xml:space="preserve">, </w:t>
      </w:r>
      <w:r w:rsidRPr="00443AAE">
        <w:rPr>
          <w:rFonts w:cs="Simplified Arabic"/>
          <w:szCs w:val="28"/>
          <w:rtl/>
        </w:rPr>
        <w:t xml:space="preserve">وليس عن علي </w:t>
      </w:r>
      <w:r w:rsidRPr="00443AAE">
        <w:rPr>
          <w:rFonts w:cs="Simplified Arabic"/>
          <w:szCs w:val="28"/>
          <w:rtl/>
        </w:rPr>
        <w:lastRenderedPageBreak/>
        <w:t>رضي الله</w:t>
      </w:r>
      <w:r w:rsidR="003255EC">
        <w:rPr>
          <w:rFonts w:cs="Simplified Arabic" w:hint="cs"/>
          <w:szCs w:val="28"/>
          <w:rtl/>
        </w:rPr>
        <w:t xml:space="preserve"> </w:t>
      </w:r>
      <w:r w:rsidRPr="00443AAE">
        <w:rPr>
          <w:rFonts w:cs="Simplified Arabic" w:hint="eastAsia"/>
          <w:szCs w:val="28"/>
          <w:rtl/>
        </w:rPr>
        <w:t>عنهما</w:t>
      </w:r>
      <w:r w:rsidRPr="00443AAE">
        <w:rPr>
          <w:rFonts w:cs="Simplified Arabic"/>
          <w:szCs w:val="28"/>
          <w:rtl/>
        </w:rPr>
        <w:t>, ولا أدرى كيف اهتدى!! هذا الرجل وهو ينسب حديث ابن عباس إلى علي ويغير</w:t>
      </w:r>
      <w:r w:rsidR="003255EC">
        <w:rPr>
          <w:rFonts w:cs="Simplified Arabic" w:hint="cs"/>
          <w:szCs w:val="28"/>
          <w:rtl/>
        </w:rPr>
        <w:t xml:space="preserve"> </w:t>
      </w:r>
      <w:r w:rsidRPr="00443AAE">
        <w:rPr>
          <w:rFonts w:cs="Simplified Arabic" w:hint="eastAsia"/>
          <w:szCs w:val="28"/>
          <w:rtl/>
        </w:rPr>
        <w:t>حسب</w:t>
      </w:r>
      <w:r w:rsidRPr="00443AAE">
        <w:rPr>
          <w:rFonts w:cs="Simplified Arabic"/>
          <w:szCs w:val="28"/>
          <w:rtl/>
        </w:rPr>
        <w:t xml:space="preserve"> هواه</w:t>
      </w:r>
      <w:r w:rsidR="003255EC">
        <w:rPr>
          <w:rFonts w:cs="Simplified Arabic" w:hint="cs"/>
          <w:szCs w:val="28"/>
          <w:rtl/>
        </w:rPr>
        <w:t>,</w:t>
      </w:r>
      <w:r w:rsidRPr="00443AAE">
        <w:rPr>
          <w:rFonts w:cs="Simplified Arabic"/>
          <w:szCs w:val="28"/>
          <w:rtl/>
        </w:rPr>
        <w:t xml:space="preserve"> ثم ينسبه إلى تفسير الطبري!</w:t>
      </w:r>
    </w:p>
    <w:p w:rsidR="009C1BC7" w:rsidRPr="00443AAE" w:rsidRDefault="009C1BC7" w:rsidP="00443AAE">
      <w:pPr>
        <w:jc w:val="lowKashida"/>
        <w:rPr>
          <w:rFonts w:cs="Simplified Arabic"/>
          <w:szCs w:val="28"/>
          <w:rtl/>
        </w:rPr>
      </w:pPr>
      <w:r w:rsidRPr="00443AAE">
        <w:rPr>
          <w:rFonts w:cs="Simplified Arabic" w:hint="eastAsia"/>
          <w:szCs w:val="28"/>
          <w:rtl/>
        </w:rPr>
        <w:t>و</w:t>
      </w:r>
      <w:r w:rsidRPr="00443AAE">
        <w:rPr>
          <w:rFonts w:cs="Simplified Arabic"/>
          <w:szCs w:val="28"/>
          <w:rtl/>
        </w:rPr>
        <w:t xml:space="preserve">إليك أيها القارئ نص الحديث </w:t>
      </w:r>
      <w:r w:rsidR="003255EC">
        <w:rPr>
          <w:rFonts w:cs="Simplified Arabic"/>
          <w:szCs w:val="28"/>
          <w:rtl/>
        </w:rPr>
        <w:t>أو بالأحرى نص الأثر عن ابن عباس</w:t>
      </w:r>
      <w:r w:rsidR="003255EC">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أخرج</w:t>
      </w:r>
      <w:r w:rsidRPr="00443AAE">
        <w:rPr>
          <w:rFonts w:cs="Simplified Arabic"/>
          <w:szCs w:val="28"/>
          <w:rtl/>
        </w:rPr>
        <w:t xml:space="preserve"> عبد الرزاق عن ابن جريج عن عطاء</w:t>
      </w:r>
      <w:r w:rsidR="003255EC">
        <w:rPr>
          <w:rFonts w:cs="Simplified Arabic" w:hint="cs"/>
          <w:szCs w:val="28"/>
          <w:rtl/>
        </w:rPr>
        <w:t>:</w:t>
      </w:r>
      <w:r w:rsidRPr="00443AAE">
        <w:rPr>
          <w:rFonts w:cs="Simplified Arabic"/>
          <w:szCs w:val="28"/>
          <w:rtl/>
        </w:rPr>
        <w:t xml:space="preserve"> سمعت ابن عباس يقول: </w:t>
      </w:r>
      <w:r w:rsidR="003255EC">
        <w:rPr>
          <w:rFonts w:cs="Simplified Arabic" w:hint="cs"/>
          <w:szCs w:val="28"/>
          <w:rtl/>
        </w:rPr>
        <w:t>"</w:t>
      </w:r>
      <w:r w:rsidRPr="00443AAE">
        <w:rPr>
          <w:rFonts w:cs="Simplified Arabic"/>
          <w:szCs w:val="28"/>
          <w:rtl/>
        </w:rPr>
        <w:t>يرحم الله عمر ما كانت</w:t>
      </w:r>
    </w:p>
    <w:p w:rsidR="009C1BC7" w:rsidRPr="00443AAE" w:rsidRDefault="009C1BC7" w:rsidP="003255EC">
      <w:pPr>
        <w:jc w:val="lowKashida"/>
        <w:rPr>
          <w:rFonts w:cs="Simplified Arabic"/>
          <w:szCs w:val="28"/>
          <w:rtl/>
        </w:rPr>
      </w:pPr>
      <w:r w:rsidRPr="00443AAE">
        <w:rPr>
          <w:rFonts w:cs="Simplified Arabic" w:hint="eastAsia"/>
          <w:szCs w:val="28"/>
          <w:rtl/>
        </w:rPr>
        <w:t>المتعة</w:t>
      </w:r>
      <w:r w:rsidR="003255EC">
        <w:rPr>
          <w:rFonts w:cs="Simplified Arabic"/>
          <w:szCs w:val="28"/>
          <w:rtl/>
        </w:rPr>
        <w:t xml:space="preserve"> إلا رخصة من الله عز و</w:t>
      </w:r>
      <w:r w:rsidRPr="00443AAE">
        <w:rPr>
          <w:rFonts w:cs="Simplified Arabic"/>
          <w:szCs w:val="28"/>
          <w:rtl/>
        </w:rPr>
        <w:t xml:space="preserve">جل رحم </w:t>
      </w:r>
      <w:r w:rsidR="003255EC">
        <w:rPr>
          <w:rFonts w:cs="Simplified Arabic" w:hint="cs"/>
          <w:szCs w:val="28"/>
          <w:rtl/>
        </w:rPr>
        <w:t>به</w:t>
      </w:r>
      <w:r w:rsidRPr="00443AAE">
        <w:rPr>
          <w:rFonts w:cs="Simplified Arabic"/>
          <w:szCs w:val="28"/>
          <w:rtl/>
        </w:rPr>
        <w:t xml:space="preserve">ا أمة محمد </w:t>
      </w:r>
      <w:r w:rsidR="00A729B3" w:rsidRPr="00443AAE">
        <w:rPr>
          <w:rFonts w:cs="Simplified Arabic"/>
          <w:szCs w:val="28"/>
          <w:rtl/>
        </w:rPr>
        <w:t xml:space="preserve">صلى الله عليه </w:t>
      </w:r>
      <w:r w:rsidR="004F30E4" w:rsidRPr="00443AAE">
        <w:rPr>
          <w:rFonts w:cs="Simplified Arabic"/>
          <w:szCs w:val="28"/>
          <w:rtl/>
        </w:rPr>
        <w:t>وسلم</w:t>
      </w:r>
      <w:r w:rsidR="003255EC">
        <w:rPr>
          <w:rFonts w:cs="Simplified Arabic" w:hint="cs"/>
          <w:szCs w:val="28"/>
          <w:rtl/>
        </w:rPr>
        <w:t>,</w:t>
      </w:r>
      <w:r w:rsidR="00D86431" w:rsidRPr="00443AAE">
        <w:rPr>
          <w:rFonts w:cs="Simplified Arabic"/>
          <w:szCs w:val="28"/>
          <w:rtl/>
        </w:rPr>
        <w:t xml:space="preserve"> </w:t>
      </w:r>
      <w:r w:rsidRPr="00443AAE">
        <w:rPr>
          <w:rFonts w:cs="Simplified Arabic"/>
          <w:szCs w:val="28"/>
          <w:rtl/>
        </w:rPr>
        <w:t xml:space="preserve">فلولا </w:t>
      </w:r>
      <w:r w:rsidR="003255EC">
        <w:rPr>
          <w:rFonts w:cs="Simplified Arabic" w:hint="cs"/>
          <w:szCs w:val="28"/>
          <w:rtl/>
        </w:rPr>
        <w:t>نه</w:t>
      </w:r>
      <w:r w:rsidRPr="00443AAE">
        <w:rPr>
          <w:rFonts w:cs="Simplified Arabic"/>
          <w:szCs w:val="28"/>
          <w:rtl/>
        </w:rPr>
        <w:t>يه عنها ما احتاج إلى الزنا إلا شقي, قال</w:t>
      </w:r>
      <w:r w:rsidR="003255EC">
        <w:rPr>
          <w:rFonts w:cs="Simplified Arabic" w:hint="cs"/>
          <w:szCs w:val="28"/>
          <w:rtl/>
        </w:rPr>
        <w:t>:</w:t>
      </w:r>
      <w:r w:rsidRPr="00443AAE">
        <w:rPr>
          <w:rFonts w:cs="Simplified Arabic"/>
          <w:szCs w:val="28"/>
          <w:rtl/>
        </w:rPr>
        <w:t xml:space="preserve"> كأني والله أسمع قوله</w:t>
      </w:r>
      <w:r w:rsidR="003255EC">
        <w:rPr>
          <w:rFonts w:cs="Simplified Arabic" w:hint="cs"/>
          <w:szCs w:val="28"/>
          <w:rtl/>
        </w:rPr>
        <w:t>:</w:t>
      </w:r>
      <w:r w:rsidRPr="00443AAE">
        <w:rPr>
          <w:rFonts w:cs="Simplified Arabic"/>
          <w:szCs w:val="28"/>
          <w:rtl/>
        </w:rPr>
        <w:t xml:space="preserve"> إلا شقي</w:t>
      </w:r>
      <w:r w:rsidR="003255EC">
        <w:rPr>
          <w:rFonts w:cs="Simplified Arabic" w:hint="cs"/>
          <w:szCs w:val="28"/>
          <w:rtl/>
        </w:rPr>
        <w:t>"</w:t>
      </w:r>
      <w:r w:rsidR="003255EC">
        <w:rPr>
          <w:rFonts w:cs="Simplified Arabic"/>
          <w:szCs w:val="28"/>
          <w:vertAlign w:val="superscript"/>
          <w:rtl/>
        </w:rPr>
        <w:t>(</w:t>
      </w:r>
      <w:r w:rsidR="003255EC">
        <w:rPr>
          <w:rStyle w:val="aa"/>
          <w:rFonts w:cs="Simplified Arabic"/>
          <w:szCs w:val="28"/>
          <w:rtl/>
        </w:rPr>
        <w:footnoteReference w:id="431"/>
      </w:r>
      <w:r w:rsidR="003255EC">
        <w:rPr>
          <w:rFonts w:cs="Simplified Arabic"/>
          <w:szCs w:val="28"/>
          <w:vertAlign w:val="superscript"/>
          <w:rtl/>
        </w:rPr>
        <w:t>)</w:t>
      </w:r>
      <w:r w:rsidR="003255EC">
        <w:rPr>
          <w:rFonts w:cs="Simplified Arabic" w:hint="cs"/>
          <w:szCs w:val="28"/>
          <w:rtl/>
        </w:rPr>
        <w:t>.</w:t>
      </w:r>
    </w:p>
    <w:p w:rsidR="009C1BC7" w:rsidRPr="00443AAE" w:rsidRDefault="009C1BC7" w:rsidP="003255EC">
      <w:pPr>
        <w:jc w:val="lowKashida"/>
        <w:rPr>
          <w:rFonts w:cs="Simplified Arabic"/>
          <w:szCs w:val="28"/>
          <w:rtl/>
        </w:rPr>
      </w:pPr>
      <w:r w:rsidRPr="00443AAE">
        <w:rPr>
          <w:rFonts w:cs="Simplified Arabic" w:hint="eastAsia"/>
          <w:szCs w:val="28"/>
          <w:rtl/>
        </w:rPr>
        <w:t>وهذا</w:t>
      </w:r>
      <w:r w:rsidRPr="00443AAE">
        <w:rPr>
          <w:rFonts w:cs="Simplified Arabic"/>
          <w:szCs w:val="28"/>
          <w:rtl/>
        </w:rPr>
        <w:t xml:space="preserve"> الحديث ضعيف لوجود ابن جريج</w:t>
      </w:r>
      <w:r w:rsidR="003255EC">
        <w:rPr>
          <w:rFonts w:cs="Simplified Arabic" w:hint="cs"/>
          <w:szCs w:val="28"/>
          <w:rtl/>
        </w:rPr>
        <w:t xml:space="preserve">, </w:t>
      </w:r>
      <w:r w:rsidRPr="00443AAE">
        <w:rPr>
          <w:rFonts w:cs="Simplified Arabic" w:hint="eastAsia"/>
          <w:szCs w:val="28"/>
          <w:rtl/>
        </w:rPr>
        <w:t>قال</w:t>
      </w:r>
      <w:r w:rsidRPr="00443AAE">
        <w:rPr>
          <w:rFonts w:cs="Simplified Arabic"/>
          <w:szCs w:val="28"/>
          <w:rtl/>
        </w:rPr>
        <w:t xml:space="preserve"> ابن حجر في تقريب التهذيب: </w:t>
      </w:r>
      <w:r w:rsidR="003255EC">
        <w:rPr>
          <w:rFonts w:cs="Simplified Arabic" w:hint="cs"/>
          <w:szCs w:val="28"/>
          <w:rtl/>
        </w:rPr>
        <w:t>"</w:t>
      </w:r>
      <w:r w:rsidRPr="00443AAE">
        <w:rPr>
          <w:rFonts w:cs="Simplified Arabic"/>
          <w:szCs w:val="28"/>
          <w:rtl/>
        </w:rPr>
        <w:t>عبد الملك بن عبد العزيز مع كونه ثقة فقيه</w:t>
      </w:r>
      <w:r w:rsidR="003255EC">
        <w:rPr>
          <w:rFonts w:cs="Simplified Arabic" w:hint="cs"/>
          <w:szCs w:val="28"/>
          <w:rtl/>
        </w:rPr>
        <w:t>ً</w:t>
      </w:r>
      <w:r w:rsidRPr="00443AAE">
        <w:rPr>
          <w:rFonts w:cs="Simplified Arabic"/>
          <w:szCs w:val="28"/>
          <w:rtl/>
        </w:rPr>
        <w:t>ا إلا أنه كان</w:t>
      </w:r>
      <w:r w:rsidR="003255EC">
        <w:rPr>
          <w:rFonts w:cs="Simplified Arabic"/>
          <w:szCs w:val="28"/>
          <w:rtl/>
        </w:rPr>
        <w:t xml:space="preserve"> يدلس و</w:t>
      </w:r>
      <w:r w:rsidRPr="00443AAE">
        <w:rPr>
          <w:rFonts w:cs="Simplified Arabic"/>
          <w:szCs w:val="28"/>
          <w:rtl/>
        </w:rPr>
        <w:t>يرسل</w:t>
      </w:r>
      <w:r w:rsidR="003255EC">
        <w:rPr>
          <w:rFonts w:cs="Simplified Arabic" w:hint="cs"/>
          <w:szCs w:val="28"/>
          <w:rtl/>
        </w:rPr>
        <w:t>"</w:t>
      </w:r>
      <w:r w:rsidR="003255EC">
        <w:rPr>
          <w:rFonts w:cs="Simplified Arabic"/>
          <w:szCs w:val="28"/>
          <w:vertAlign w:val="superscript"/>
          <w:rtl/>
        </w:rPr>
        <w:t>(</w:t>
      </w:r>
      <w:r w:rsidR="003255EC">
        <w:rPr>
          <w:rStyle w:val="aa"/>
          <w:rFonts w:cs="Simplified Arabic"/>
          <w:szCs w:val="28"/>
          <w:rtl/>
        </w:rPr>
        <w:footnoteReference w:id="432"/>
      </w:r>
      <w:r w:rsidR="003255EC">
        <w:rPr>
          <w:rFonts w:cs="Simplified Arabic"/>
          <w:szCs w:val="28"/>
          <w:vertAlign w:val="superscript"/>
          <w:rtl/>
        </w:rPr>
        <w:t>)</w:t>
      </w:r>
      <w:r w:rsidR="003255EC">
        <w:rPr>
          <w:rFonts w:cs="Simplified Arabic" w:hint="cs"/>
          <w:szCs w:val="28"/>
          <w:rtl/>
        </w:rPr>
        <w:t>.</w:t>
      </w:r>
    </w:p>
    <w:p w:rsidR="009C1BC7" w:rsidRPr="00443AAE" w:rsidRDefault="009C1BC7" w:rsidP="003255EC">
      <w:pPr>
        <w:jc w:val="lowKashida"/>
        <w:rPr>
          <w:rFonts w:cs="Simplified Arabic"/>
          <w:szCs w:val="28"/>
          <w:rtl/>
        </w:rPr>
      </w:pPr>
      <w:r w:rsidRPr="00443AAE">
        <w:rPr>
          <w:rFonts w:cs="Simplified Arabic" w:hint="eastAsia"/>
          <w:szCs w:val="28"/>
          <w:rtl/>
        </w:rPr>
        <w:t>ولم</w:t>
      </w:r>
      <w:r w:rsidR="003255EC">
        <w:rPr>
          <w:rFonts w:cs="Simplified Arabic"/>
          <w:szCs w:val="28"/>
          <w:rtl/>
        </w:rPr>
        <w:t xml:space="preserve"> نجد فيما </w:t>
      </w:r>
      <w:r w:rsidR="003255EC">
        <w:rPr>
          <w:rFonts w:cs="Simplified Arabic" w:hint="cs"/>
          <w:szCs w:val="28"/>
          <w:rtl/>
        </w:rPr>
        <w:t>ا</w:t>
      </w:r>
      <w:r w:rsidRPr="00443AAE">
        <w:rPr>
          <w:rFonts w:cs="Simplified Arabic"/>
          <w:szCs w:val="28"/>
          <w:rtl/>
        </w:rPr>
        <w:t>طلعنا عليه أنه صرح بالسماع فنتوقف عن الجزم بصحة هذه الرواية عن ابن عباس</w:t>
      </w:r>
      <w:r w:rsidR="003255EC">
        <w:rPr>
          <w:rFonts w:cs="Simplified Arabic" w:hint="cs"/>
          <w:szCs w:val="28"/>
          <w:rtl/>
        </w:rPr>
        <w:t xml:space="preserve"> </w:t>
      </w:r>
      <w:r w:rsidRPr="00443AAE">
        <w:rPr>
          <w:rFonts w:cs="Simplified Arabic" w:hint="eastAsia"/>
          <w:szCs w:val="28"/>
          <w:rtl/>
        </w:rPr>
        <w:t>رضي</w:t>
      </w:r>
      <w:r w:rsidRPr="00443AAE">
        <w:rPr>
          <w:rFonts w:cs="Simplified Arabic"/>
          <w:szCs w:val="28"/>
          <w:rtl/>
        </w:rPr>
        <w:t xml:space="preserve"> الله عنهما.</w:t>
      </w:r>
    </w:p>
    <w:p w:rsidR="009C1BC7" w:rsidRPr="00443AAE" w:rsidRDefault="009C1BC7" w:rsidP="00443AAE">
      <w:pPr>
        <w:jc w:val="lowKashida"/>
        <w:rPr>
          <w:rFonts w:cs="Simplified Arabic"/>
          <w:szCs w:val="28"/>
          <w:rtl/>
        </w:rPr>
      </w:pPr>
      <w:r w:rsidRPr="00443AAE">
        <w:rPr>
          <w:rFonts w:cs="Simplified Arabic" w:hint="eastAsia"/>
          <w:szCs w:val="28"/>
          <w:rtl/>
        </w:rPr>
        <w:t>وعلى</w:t>
      </w:r>
      <w:r w:rsidRPr="00443AAE">
        <w:rPr>
          <w:rFonts w:cs="Simplified Arabic"/>
          <w:szCs w:val="28"/>
          <w:rtl/>
        </w:rPr>
        <w:t xml:space="preserve"> فرض صحة هذا الحديث عن ابن عباس جدل</w:t>
      </w:r>
      <w:r w:rsidR="003255EC">
        <w:rPr>
          <w:rFonts w:cs="Simplified Arabic" w:hint="cs"/>
          <w:szCs w:val="28"/>
          <w:rtl/>
        </w:rPr>
        <w:t>ً</w:t>
      </w:r>
      <w:r w:rsidR="003255EC">
        <w:rPr>
          <w:rFonts w:cs="Simplified Arabic"/>
          <w:szCs w:val="28"/>
          <w:rtl/>
        </w:rPr>
        <w:t>ا ف</w:t>
      </w:r>
      <w:r w:rsidR="003255EC">
        <w:rPr>
          <w:rFonts w:cs="Simplified Arabic" w:hint="cs"/>
          <w:szCs w:val="28"/>
          <w:rtl/>
        </w:rPr>
        <w:t>إ</w:t>
      </w:r>
      <w:r w:rsidRPr="00443AAE">
        <w:rPr>
          <w:rFonts w:cs="Simplified Arabic"/>
          <w:szCs w:val="28"/>
          <w:rtl/>
        </w:rPr>
        <w:t>نه ليس بحجة</w:t>
      </w:r>
      <w:r w:rsidR="003255EC">
        <w:rPr>
          <w:rFonts w:cs="Simplified Arabic" w:hint="cs"/>
          <w:szCs w:val="28"/>
          <w:rtl/>
        </w:rPr>
        <w:t>؛</w:t>
      </w:r>
      <w:r w:rsidRPr="00443AAE">
        <w:rPr>
          <w:rFonts w:cs="Simplified Arabic"/>
          <w:szCs w:val="28"/>
          <w:rtl/>
        </w:rPr>
        <w:t xml:space="preserve"> لأنه ليس سنة</w:t>
      </w:r>
      <w:r w:rsidR="003255EC">
        <w:rPr>
          <w:rFonts w:cs="Simplified Arabic" w:hint="cs"/>
          <w:szCs w:val="28"/>
          <w:rtl/>
        </w:rPr>
        <w:t>؛</w:t>
      </w:r>
      <w:r w:rsidRPr="00443AAE">
        <w:rPr>
          <w:rFonts w:cs="Simplified Arabic"/>
          <w:szCs w:val="28"/>
          <w:rtl/>
        </w:rPr>
        <w:t xml:space="preserve"> إذ لم يرو</w:t>
      </w:r>
    </w:p>
    <w:p w:rsidR="009C1BC7" w:rsidRPr="00443AAE" w:rsidRDefault="009C1BC7" w:rsidP="003255EC">
      <w:pPr>
        <w:jc w:val="lowKashida"/>
        <w:rPr>
          <w:rFonts w:cs="Simplified Arabic"/>
          <w:szCs w:val="28"/>
          <w:rtl/>
        </w:rPr>
      </w:pPr>
      <w:r w:rsidRPr="00443AAE">
        <w:rPr>
          <w:rFonts w:cs="Simplified Arabic" w:hint="eastAsia"/>
          <w:szCs w:val="28"/>
          <w:rtl/>
        </w:rPr>
        <w:t>على</w:t>
      </w:r>
      <w:r w:rsidR="003255EC">
        <w:rPr>
          <w:rFonts w:cs="Simplified Arabic"/>
          <w:szCs w:val="28"/>
          <w:rtl/>
        </w:rPr>
        <w:t xml:space="preserve"> </w:t>
      </w:r>
      <w:r w:rsidR="003255EC">
        <w:rPr>
          <w:rFonts w:cs="Simplified Arabic" w:hint="cs"/>
          <w:szCs w:val="28"/>
          <w:rtl/>
        </w:rPr>
        <w:t>أ</w:t>
      </w:r>
      <w:r w:rsidRPr="00443AAE">
        <w:rPr>
          <w:rFonts w:cs="Simplified Arabic"/>
          <w:szCs w:val="28"/>
          <w:rtl/>
        </w:rPr>
        <w:t xml:space="preserve">نه سنة مرفوعة إلى النبي </w:t>
      </w:r>
      <w:r w:rsidR="00A729B3" w:rsidRPr="00443AAE">
        <w:rPr>
          <w:rFonts w:cs="Simplified Arabic"/>
          <w:szCs w:val="28"/>
          <w:rtl/>
        </w:rPr>
        <w:t xml:space="preserve">صلى الله عليه </w:t>
      </w:r>
      <w:r w:rsidR="004F30E4" w:rsidRPr="00443AAE">
        <w:rPr>
          <w:rFonts w:cs="Simplified Arabic"/>
          <w:szCs w:val="28"/>
          <w:rtl/>
        </w:rPr>
        <w:t>وسلم</w:t>
      </w:r>
      <w:r w:rsidR="003255EC">
        <w:rPr>
          <w:rFonts w:cs="Simplified Arabic" w:hint="cs"/>
          <w:szCs w:val="28"/>
          <w:rtl/>
        </w:rPr>
        <w:t>,</w:t>
      </w:r>
      <w:r w:rsidR="00D86431" w:rsidRPr="00443AAE">
        <w:rPr>
          <w:rFonts w:cs="Simplified Arabic"/>
          <w:szCs w:val="28"/>
          <w:rtl/>
        </w:rPr>
        <w:t xml:space="preserve"> </w:t>
      </w:r>
      <w:r w:rsidRPr="00443AAE">
        <w:rPr>
          <w:rFonts w:cs="Simplified Arabic"/>
          <w:szCs w:val="28"/>
          <w:rtl/>
        </w:rPr>
        <w:t xml:space="preserve">بل مجرد رأي </w:t>
      </w:r>
      <w:r w:rsidR="003255EC">
        <w:rPr>
          <w:rFonts w:cs="Simplified Arabic"/>
          <w:szCs w:val="28"/>
          <w:rtl/>
        </w:rPr>
        <w:t>صحابي, و</w:t>
      </w:r>
      <w:r w:rsidRPr="00443AAE">
        <w:rPr>
          <w:rFonts w:cs="Simplified Arabic"/>
          <w:szCs w:val="28"/>
          <w:rtl/>
        </w:rPr>
        <w:t>رأي الصحابي ليس بحجة أصولي</w:t>
      </w:r>
      <w:r w:rsidR="003255EC">
        <w:rPr>
          <w:rFonts w:cs="Simplified Arabic" w:hint="cs"/>
          <w:szCs w:val="28"/>
          <w:rtl/>
        </w:rPr>
        <w:t>ً</w:t>
      </w:r>
      <w:r w:rsidRPr="00443AAE">
        <w:rPr>
          <w:rFonts w:cs="Simplified Arabic"/>
          <w:szCs w:val="28"/>
          <w:rtl/>
        </w:rPr>
        <w:t>ا</w:t>
      </w:r>
      <w:r w:rsidR="003255EC">
        <w:rPr>
          <w:rFonts w:cs="Simplified Arabic" w:hint="cs"/>
          <w:szCs w:val="28"/>
          <w:rtl/>
        </w:rPr>
        <w:t xml:space="preserve">؛ </w:t>
      </w:r>
      <w:r w:rsidRPr="00443AAE">
        <w:rPr>
          <w:rFonts w:cs="Simplified Arabic" w:hint="eastAsia"/>
          <w:szCs w:val="28"/>
          <w:rtl/>
        </w:rPr>
        <w:t>لأنه</w:t>
      </w:r>
      <w:r w:rsidRPr="00443AAE">
        <w:rPr>
          <w:rFonts w:cs="Simplified Arabic"/>
          <w:szCs w:val="28"/>
          <w:rtl/>
        </w:rPr>
        <w:t xml:space="preserve"> محض اجتهاد</w:t>
      </w:r>
      <w:r w:rsidR="003255EC">
        <w:rPr>
          <w:rFonts w:cs="Simplified Arabic" w:hint="cs"/>
          <w:szCs w:val="28"/>
          <w:rtl/>
        </w:rPr>
        <w:t>,</w:t>
      </w:r>
      <w:r w:rsidRPr="00443AAE">
        <w:rPr>
          <w:rFonts w:cs="Simplified Arabic"/>
          <w:szCs w:val="28"/>
          <w:rtl/>
        </w:rPr>
        <w:t xml:space="preserve"> ولو لزمنا رأي الصحابي كما يلزمنا قول الرسول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لتعدد الرسل عند أهل</w:t>
      </w:r>
      <w:r w:rsidR="003255EC">
        <w:rPr>
          <w:rFonts w:cs="Simplified Arabic" w:hint="cs"/>
          <w:szCs w:val="28"/>
          <w:rtl/>
        </w:rPr>
        <w:t xml:space="preserve"> </w:t>
      </w:r>
      <w:r w:rsidRPr="00443AAE">
        <w:rPr>
          <w:rFonts w:cs="Simplified Arabic" w:hint="eastAsia"/>
          <w:szCs w:val="28"/>
          <w:rtl/>
        </w:rPr>
        <w:t>السنة</w:t>
      </w:r>
      <w:r w:rsidRPr="00443AAE">
        <w:rPr>
          <w:rFonts w:cs="Simplified Arabic"/>
          <w:szCs w:val="28"/>
          <w:rtl/>
        </w:rPr>
        <w:t xml:space="preserve"> </w:t>
      </w:r>
      <w:r w:rsidR="003255EC">
        <w:rPr>
          <w:rFonts w:cs="Simplified Arabic"/>
          <w:szCs w:val="28"/>
          <w:rtl/>
        </w:rPr>
        <w:t>كما هو الحال عند الشيعة إلى اثن</w:t>
      </w:r>
      <w:r w:rsidR="003255EC">
        <w:rPr>
          <w:rFonts w:cs="Simplified Arabic" w:hint="cs"/>
          <w:szCs w:val="28"/>
          <w:rtl/>
        </w:rPr>
        <w:t>ي</w:t>
      </w:r>
      <w:r w:rsidRPr="00443AAE">
        <w:rPr>
          <w:rFonts w:cs="Simplified Arabic"/>
          <w:szCs w:val="28"/>
          <w:rtl/>
        </w:rPr>
        <w:t xml:space="preserve"> عشر رسول</w:t>
      </w:r>
      <w:r w:rsidR="003255EC">
        <w:rPr>
          <w:rFonts w:cs="Simplified Arabic" w:hint="cs"/>
          <w:szCs w:val="28"/>
          <w:rtl/>
        </w:rPr>
        <w:t>ًا</w:t>
      </w:r>
      <w:r w:rsidR="003255EC">
        <w:rPr>
          <w:rFonts w:cs="Simplified Arabic"/>
          <w:szCs w:val="28"/>
          <w:rtl/>
        </w:rPr>
        <w:t>! كلهم معصومين كما يزعمون, و</w:t>
      </w:r>
      <w:r w:rsidR="003255EC">
        <w:rPr>
          <w:rFonts w:cs="Simplified Arabic" w:hint="cs"/>
          <w:szCs w:val="28"/>
          <w:rtl/>
        </w:rPr>
        <w:t>أ</w:t>
      </w:r>
      <w:r w:rsidRPr="00443AAE">
        <w:rPr>
          <w:rFonts w:cs="Simplified Arabic"/>
          <w:szCs w:val="28"/>
          <w:rtl/>
        </w:rPr>
        <w:t>نه لا فرق بينهم وبين الرسول</w:t>
      </w:r>
      <w:r w:rsidR="003255EC">
        <w:rPr>
          <w:rFonts w:cs="Simplified Arabic" w:hint="cs"/>
          <w:szCs w:val="28"/>
          <w:rtl/>
        </w:rPr>
        <w:t xml:space="preserve"> صلى الله عليه وسلم</w:t>
      </w:r>
      <w:r w:rsidRPr="00443AAE">
        <w:rPr>
          <w:rFonts w:cs="Simplified Arabic"/>
          <w:szCs w:val="28"/>
          <w:rtl/>
        </w:rPr>
        <w:t xml:space="preserve"> سوى أن الرسول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يوحى إليه وهؤلاء يسمعون الملك ولا يرونه</w:t>
      </w:r>
      <w:r w:rsidR="003255EC">
        <w:rPr>
          <w:rFonts w:cs="Simplified Arabic" w:hint="cs"/>
          <w:szCs w:val="28"/>
          <w:rtl/>
        </w:rPr>
        <w:t>"</w:t>
      </w:r>
      <w:r w:rsidR="003255EC">
        <w:rPr>
          <w:rFonts w:cs="Simplified Arabic"/>
          <w:szCs w:val="28"/>
          <w:vertAlign w:val="superscript"/>
          <w:rtl/>
        </w:rPr>
        <w:t>(</w:t>
      </w:r>
      <w:r w:rsidR="003255EC">
        <w:rPr>
          <w:rStyle w:val="aa"/>
          <w:rFonts w:cs="Simplified Arabic"/>
          <w:szCs w:val="28"/>
          <w:rtl/>
        </w:rPr>
        <w:footnoteReference w:id="433"/>
      </w:r>
      <w:r w:rsidR="003255EC">
        <w:rPr>
          <w:rFonts w:cs="Simplified Arabic"/>
          <w:szCs w:val="28"/>
          <w:vertAlign w:val="superscript"/>
          <w:rtl/>
        </w:rPr>
        <w:t>)</w:t>
      </w:r>
      <w:r w:rsidR="003255EC">
        <w:rPr>
          <w:rFonts w:cs="Simplified Arabic" w:hint="cs"/>
          <w:szCs w:val="28"/>
          <w:rtl/>
        </w:rPr>
        <w:t>.</w:t>
      </w:r>
    </w:p>
    <w:p w:rsidR="009C1BC7" w:rsidRPr="00443AAE" w:rsidRDefault="009C1BC7" w:rsidP="003255EC">
      <w:pPr>
        <w:jc w:val="lowKashida"/>
        <w:rPr>
          <w:rFonts w:cs="Simplified Arabic"/>
          <w:szCs w:val="28"/>
          <w:rtl/>
        </w:rPr>
      </w:pPr>
      <w:r w:rsidRPr="00443AAE">
        <w:rPr>
          <w:rFonts w:cs="Simplified Arabic" w:hint="eastAsia"/>
          <w:szCs w:val="28"/>
          <w:rtl/>
        </w:rPr>
        <w:t>ومن</w:t>
      </w:r>
      <w:r w:rsidRPr="00443AAE">
        <w:rPr>
          <w:rFonts w:cs="Simplified Arabic"/>
          <w:szCs w:val="28"/>
          <w:rtl/>
        </w:rPr>
        <w:t xml:space="preserve"> هناك ندرك مدى جهل</w:t>
      </w:r>
      <w:r w:rsidR="003255EC">
        <w:rPr>
          <w:rFonts w:cs="Simplified Arabic" w:hint="cs"/>
          <w:szCs w:val="28"/>
          <w:rtl/>
        </w:rPr>
        <w:t xml:space="preserve"> </w:t>
      </w:r>
      <w:r w:rsidR="003255EC">
        <w:rPr>
          <w:rFonts w:cs="Simplified Arabic"/>
          <w:szCs w:val="28"/>
          <w:rtl/>
        </w:rPr>
        <w:t>"</w:t>
      </w:r>
      <w:r w:rsidRPr="00443AAE">
        <w:rPr>
          <w:rFonts w:cs="Simplified Arabic"/>
          <w:szCs w:val="28"/>
          <w:rtl/>
        </w:rPr>
        <w:t>صاحب المتعة" بالقرآن وبالفقه وبالأحاديث النبوية</w:t>
      </w:r>
      <w:r w:rsidR="003255EC">
        <w:rPr>
          <w:rFonts w:cs="Simplified Arabic" w:hint="cs"/>
          <w:szCs w:val="28"/>
          <w:rtl/>
        </w:rPr>
        <w:t>,</w:t>
      </w:r>
      <w:r w:rsidRPr="00443AAE">
        <w:rPr>
          <w:rFonts w:cs="Simplified Arabic"/>
          <w:szCs w:val="28"/>
          <w:rtl/>
        </w:rPr>
        <w:t xml:space="preserve"> ولا</w:t>
      </w:r>
      <w:r w:rsidR="003255EC">
        <w:rPr>
          <w:rFonts w:cs="Simplified Arabic" w:hint="cs"/>
          <w:szCs w:val="28"/>
          <w:rtl/>
        </w:rPr>
        <w:t xml:space="preserve"> </w:t>
      </w:r>
      <w:r w:rsidRPr="00443AAE">
        <w:rPr>
          <w:rFonts w:cs="Simplified Arabic"/>
          <w:szCs w:val="28"/>
          <w:rtl/>
        </w:rPr>
        <w:t>سيما</w:t>
      </w:r>
      <w:r w:rsidR="003255EC">
        <w:rPr>
          <w:rFonts w:cs="Simplified Arabic" w:hint="cs"/>
          <w:szCs w:val="28"/>
          <w:rtl/>
        </w:rPr>
        <w:t xml:space="preserve"> </w:t>
      </w:r>
      <w:r w:rsidRPr="00443AAE">
        <w:rPr>
          <w:rFonts w:cs="Simplified Arabic" w:hint="eastAsia"/>
          <w:szCs w:val="28"/>
          <w:rtl/>
        </w:rPr>
        <w:t>عندما</w:t>
      </w:r>
      <w:r w:rsidRPr="00443AAE">
        <w:rPr>
          <w:rFonts w:cs="Simplified Arabic"/>
          <w:szCs w:val="28"/>
          <w:rtl/>
        </w:rPr>
        <w:t xml:space="preserve"> أراد أن يطعن في شخصية رسول الله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بقوله:</w:t>
      </w:r>
      <w:r w:rsidR="003255EC">
        <w:rPr>
          <w:rFonts w:cs="Simplified Arabic" w:hint="cs"/>
          <w:szCs w:val="28"/>
          <w:rtl/>
        </w:rPr>
        <w:t xml:space="preserve"> </w:t>
      </w:r>
      <w:r w:rsidR="003255EC">
        <w:rPr>
          <w:rFonts w:cs="Simplified Arabic"/>
          <w:szCs w:val="28"/>
          <w:rtl/>
        </w:rPr>
        <w:t>"</w:t>
      </w:r>
      <w:r w:rsidRPr="00443AAE">
        <w:rPr>
          <w:rFonts w:cs="Simplified Arabic"/>
          <w:szCs w:val="28"/>
          <w:rtl/>
        </w:rPr>
        <w:t>ولو سلمنا جدل</w:t>
      </w:r>
      <w:r w:rsidR="003255EC">
        <w:rPr>
          <w:rFonts w:cs="Simplified Arabic" w:hint="cs"/>
          <w:szCs w:val="28"/>
          <w:rtl/>
        </w:rPr>
        <w:t>ً</w:t>
      </w:r>
      <w:r w:rsidRPr="00443AAE">
        <w:rPr>
          <w:rFonts w:cs="Simplified Arabic"/>
          <w:szCs w:val="28"/>
          <w:rtl/>
        </w:rPr>
        <w:t>ا بأن رسول الله</w:t>
      </w:r>
    </w:p>
    <w:p w:rsidR="009C1BC7" w:rsidRPr="00443AAE" w:rsidRDefault="00A729B3" w:rsidP="003255EC">
      <w:pPr>
        <w:jc w:val="lowKashida"/>
        <w:rPr>
          <w:rFonts w:cs="Simplified Arabic"/>
          <w:szCs w:val="28"/>
          <w:rtl/>
        </w:rPr>
      </w:pPr>
      <w:r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003255EC">
        <w:rPr>
          <w:rFonts w:cs="Simplified Arabic" w:hint="cs"/>
          <w:szCs w:val="28"/>
          <w:rtl/>
        </w:rPr>
        <w:t>نه</w:t>
      </w:r>
      <w:r w:rsidR="009C1BC7" w:rsidRPr="00443AAE">
        <w:rPr>
          <w:rFonts w:cs="Simplified Arabic"/>
          <w:szCs w:val="28"/>
          <w:rtl/>
        </w:rPr>
        <w:t>ى عنها فما كان للإمام علي وهو أقرب الناس للنبي وأعلمهم بالأحكام أن يقول: إن</w:t>
      </w:r>
      <w:r w:rsidR="003255EC">
        <w:rPr>
          <w:rFonts w:cs="Simplified Arabic" w:hint="cs"/>
          <w:szCs w:val="28"/>
          <w:rtl/>
        </w:rPr>
        <w:t xml:space="preserve"> </w:t>
      </w:r>
      <w:r w:rsidR="009C1BC7" w:rsidRPr="00443AAE">
        <w:rPr>
          <w:rFonts w:cs="Simplified Arabic" w:hint="eastAsia"/>
          <w:szCs w:val="28"/>
          <w:rtl/>
        </w:rPr>
        <w:t>المتعة</w:t>
      </w:r>
      <w:r w:rsidR="009C1BC7" w:rsidRPr="00443AAE">
        <w:rPr>
          <w:rFonts w:cs="Simplified Arabic"/>
          <w:szCs w:val="28"/>
          <w:rtl/>
        </w:rPr>
        <w:t xml:space="preserve"> رحمة رحم الله </w:t>
      </w:r>
      <w:r w:rsidR="003255EC">
        <w:rPr>
          <w:rFonts w:cs="Simplified Arabic" w:hint="cs"/>
          <w:szCs w:val="28"/>
          <w:rtl/>
        </w:rPr>
        <w:t>به</w:t>
      </w:r>
      <w:r w:rsidR="009C1BC7" w:rsidRPr="00443AAE">
        <w:rPr>
          <w:rFonts w:cs="Simplified Arabic"/>
          <w:szCs w:val="28"/>
          <w:rtl/>
        </w:rPr>
        <w:t>ا عباده</w:t>
      </w:r>
      <w:r w:rsidR="003255EC">
        <w:rPr>
          <w:rFonts w:cs="Simplified Arabic" w:hint="cs"/>
          <w:szCs w:val="28"/>
          <w:rtl/>
        </w:rPr>
        <w:t>,</w:t>
      </w:r>
      <w:r w:rsidR="009C1BC7" w:rsidRPr="00443AAE">
        <w:rPr>
          <w:rFonts w:cs="Simplified Arabic"/>
          <w:szCs w:val="28"/>
          <w:rtl/>
        </w:rPr>
        <w:t xml:space="preserve"> ولولا </w:t>
      </w:r>
      <w:r w:rsidR="003255EC">
        <w:rPr>
          <w:rFonts w:cs="Simplified Arabic" w:hint="cs"/>
          <w:szCs w:val="28"/>
          <w:rtl/>
        </w:rPr>
        <w:t>نه</w:t>
      </w:r>
      <w:r w:rsidR="003255EC">
        <w:rPr>
          <w:rFonts w:cs="Simplified Arabic"/>
          <w:szCs w:val="28"/>
          <w:rtl/>
        </w:rPr>
        <w:t>ي عمر ما زنا إلا شقي</w:t>
      </w:r>
      <w:r w:rsidR="009C1BC7" w:rsidRPr="00443AAE">
        <w:rPr>
          <w:rFonts w:cs="Simplified Arabic"/>
          <w:szCs w:val="28"/>
          <w:rtl/>
        </w:rPr>
        <w:t>"</w:t>
      </w:r>
      <w:r w:rsidR="003255EC">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وهذا</w:t>
      </w:r>
      <w:r w:rsidR="003255EC">
        <w:rPr>
          <w:rFonts w:cs="Simplified Arabic"/>
          <w:szCs w:val="28"/>
          <w:rtl/>
        </w:rPr>
        <w:t xml:space="preserve"> كلام خطير يوبق صاحبه في النار </w:t>
      </w:r>
      <w:r w:rsidR="003255EC">
        <w:rPr>
          <w:rFonts w:cs="Simplified Arabic" w:hint="cs"/>
          <w:szCs w:val="28"/>
          <w:rtl/>
        </w:rPr>
        <w:t>إ</w:t>
      </w:r>
      <w:r w:rsidRPr="00443AAE">
        <w:rPr>
          <w:rFonts w:cs="Simplified Arabic"/>
          <w:szCs w:val="28"/>
          <w:rtl/>
        </w:rPr>
        <w:t>ن لم يتب من هذا الكفر!</w:t>
      </w:r>
    </w:p>
    <w:p w:rsidR="00AD735D" w:rsidRDefault="009C1BC7" w:rsidP="00AD735D">
      <w:pPr>
        <w:jc w:val="lowKashida"/>
        <w:rPr>
          <w:rFonts w:cs="Simplified Arabic"/>
          <w:szCs w:val="28"/>
          <w:rtl/>
        </w:rPr>
      </w:pPr>
      <w:r w:rsidRPr="00443AAE">
        <w:rPr>
          <w:rFonts w:cs="Simplified Arabic" w:hint="eastAsia"/>
          <w:szCs w:val="28"/>
          <w:rtl/>
        </w:rPr>
        <w:t>لو</w:t>
      </w:r>
      <w:r w:rsidRPr="00443AAE">
        <w:rPr>
          <w:rFonts w:cs="Simplified Arabic"/>
          <w:szCs w:val="28"/>
          <w:rtl/>
        </w:rPr>
        <w:t xml:space="preserve"> سلمنا جدل</w:t>
      </w:r>
      <w:r w:rsidR="003255EC">
        <w:rPr>
          <w:rFonts w:cs="Simplified Arabic" w:hint="cs"/>
          <w:szCs w:val="28"/>
          <w:rtl/>
        </w:rPr>
        <w:t>ً</w:t>
      </w:r>
      <w:r w:rsidRPr="00443AAE">
        <w:rPr>
          <w:rFonts w:cs="Simplified Arabic"/>
          <w:szCs w:val="28"/>
          <w:rtl/>
        </w:rPr>
        <w:t xml:space="preserve">ا بأن رسول الله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003255EC">
        <w:rPr>
          <w:rFonts w:cs="Simplified Arabic" w:hint="cs"/>
          <w:szCs w:val="28"/>
          <w:rtl/>
        </w:rPr>
        <w:t>نه</w:t>
      </w:r>
      <w:r w:rsidRPr="00443AAE">
        <w:rPr>
          <w:rFonts w:cs="Simplified Arabic"/>
          <w:szCs w:val="28"/>
          <w:rtl/>
        </w:rPr>
        <w:t>ى عنها فهل يقول الإمام علي بقول يخالف رسول الله</w:t>
      </w:r>
      <w:r w:rsidR="003255EC">
        <w:rPr>
          <w:rFonts w:cs="Simplified Arabic" w:hint="cs"/>
          <w:szCs w:val="28"/>
          <w:rtl/>
        </w:rPr>
        <w:t xml:space="preserve"> </w:t>
      </w:r>
      <w:r w:rsidR="00A729B3" w:rsidRPr="00443AAE">
        <w:rPr>
          <w:rFonts w:cs="Simplified Arabic"/>
          <w:szCs w:val="28"/>
          <w:rtl/>
        </w:rPr>
        <w:t xml:space="preserve">صلى الله عليه </w:t>
      </w:r>
      <w:r w:rsidR="004F30E4" w:rsidRPr="00443AAE">
        <w:rPr>
          <w:rFonts w:cs="Simplified Arabic"/>
          <w:szCs w:val="28"/>
          <w:rtl/>
        </w:rPr>
        <w:t>وسلم</w:t>
      </w:r>
      <w:r w:rsidR="003255EC">
        <w:rPr>
          <w:rFonts w:cs="Simplified Arabic" w:hint="cs"/>
          <w:szCs w:val="28"/>
          <w:rtl/>
        </w:rPr>
        <w:t>,</w:t>
      </w:r>
      <w:r w:rsidR="00D86431" w:rsidRPr="00443AAE">
        <w:rPr>
          <w:rFonts w:cs="Simplified Arabic"/>
          <w:szCs w:val="28"/>
          <w:rtl/>
        </w:rPr>
        <w:t xml:space="preserve"> </w:t>
      </w:r>
      <w:r w:rsidRPr="00443AAE">
        <w:rPr>
          <w:rFonts w:cs="Simplified Arabic"/>
          <w:szCs w:val="28"/>
          <w:rtl/>
        </w:rPr>
        <w:t xml:space="preserve">ويصرح بأن المتعة رحمة رحم الله </w:t>
      </w:r>
      <w:r w:rsidR="003255EC">
        <w:rPr>
          <w:rFonts w:cs="Simplified Arabic" w:hint="cs"/>
          <w:szCs w:val="28"/>
          <w:rtl/>
        </w:rPr>
        <w:t>به</w:t>
      </w:r>
      <w:r w:rsidRPr="00443AAE">
        <w:rPr>
          <w:rFonts w:cs="Simplified Arabic"/>
          <w:szCs w:val="28"/>
          <w:rtl/>
        </w:rPr>
        <w:t>ا عباده</w:t>
      </w:r>
      <w:r w:rsidR="003255EC">
        <w:rPr>
          <w:rFonts w:cs="Simplified Arabic" w:hint="cs"/>
          <w:szCs w:val="28"/>
          <w:rtl/>
        </w:rPr>
        <w:t>!!</w:t>
      </w:r>
      <w:r w:rsidRPr="00443AAE">
        <w:rPr>
          <w:rFonts w:cs="Simplified Arabic"/>
          <w:szCs w:val="28"/>
          <w:rtl/>
        </w:rPr>
        <w:t>.</w:t>
      </w:r>
    </w:p>
    <w:p w:rsidR="009C1BC7" w:rsidRPr="00AD735D" w:rsidRDefault="00AD735D" w:rsidP="00AD735D">
      <w:pPr>
        <w:jc w:val="lowKashida"/>
        <w:rPr>
          <w:rFonts w:cs="Simplified Arabic"/>
          <w:b/>
          <w:bCs/>
          <w:szCs w:val="28"/>
          <w:rtl/>
        </w:rPr>
      </w:pPr>
      <w:r w:rsidRPr="00AD735D">
        <w:rPr>
          <w:rFonts w:cs="Simplified Arabic"/>
          <w:b/>
          <w:bCs/>
          <w:szCs w:val="28"/>
          <w:rtl/>
        </w:rPr>
        <w:lastRenderedPageBreak/>
        <w:t>لقد ثبت عن علي خلاف ما يدعيه "صاحب المتعة"!</w:t>
      </w:r>
      <w:r w:rsidRPr="00AD735D">
        <w:rPr>
          <w:rFonts w:cs="Simplified Arabic" w:hint="cs"/>
          <w:b/>
          <w:bCs/>
          <w:szCs w:val="28"/>
          <w:rtl/>
        </w:rPr>
        <w:t xml:space="preserve"> </w:t>
      </w:r>
      <w:r w:rsidR="009C1BC7" w:rsidRPr="00AD735D">
        <w:rPr>
          <w:rFonts w:cs="Simplified Arabic" w:hint="eastAsia"/>
          <w:b/>
          <w:bCs/>
          <w:szCs w:val="28"/>
          <w:rtl/>
        </w:rPr>
        <w:t>فقد</w:t>
      </w:r>
      <w:r w:rsidR="009C1BC7" w:rsidRPr="00AD735D">
        <w:rPr>
          <w:rFonts w:cs="Simplified Arabic"/>
          <w:b/>
          <w:bCs/>
          <w:szCs w:val="28"/>
          <w:rtl/>
        </w:rPr>
        <w:t xml:space="preserve"> جاء في الأثر عن جمع من الصحابة منهم</w:t>
      </w:r>
      <w:r w:rsidRPr="00AD735D">
        <w:rPr>
          <w:rFonts w:cs="Simplified Arabic" w:hint="cs"/>
          <w:b/>
          <w:bCs/>
          <w:szCs w:val="28"/>
          <w:rtl/>
        </w:rPr>
        <w:t xml:space="preserve"> أمير المؤمنين علي</w:t>
      </w:r>
      <w:r w:rsidR="009C1BC7" w:rsidRPr="00AD735D">
        <w:rPr>
          <w:rFonts w:cs="Simplified Arabic"/>
          <w:b/>
          <w:bCs/>
          <w:szCs w:val="28"/>
          <w:rtl/>
        </w:rPr>
        <w:t xml:space="preserve"> وابن عمر وابن الزبير</w:t>
      </w:r>
      <w:r w:rsidRPr="00AD735D">
        <w:rPr>
          <w:rFonts w:cs="Simplified Arabic" w:hint="cs"/>
          <w:b/>
          <w:bCs/>
          <w:szCs w:val="28"/>
          <w:rtl/>
        </w:rPr>
        <w:t xml:space="preserve"> رضي الله عنهم</w:t>
      </w:r>
      <w:r w:rsidRPr="00AD735D">
        <w:rPr>
          <w:rFonts w:cs="Simplified Arabic"/>
          <w:b/>
          <w:bCs/>
          <w:szCs w:val="28"/>
          <w:rtl/>
        </w:rPr>
        <w:t xml:space="preserve"> وبعض التابعين </w:t>
      </w:r>
      <w:r w:rsidRPr="00AD735D">
        <w:rPr>
          <w:rFonts w:cs="Simplified Arabic" w:hint="cs"/>
          <w:b/>
          <w:bCs/>
          <w:szCs w:val="28"/>
          <w:rtl/>
        </w:rPr>
        <w:t>أنه</w:t>
      </w:r>
      <w:r w:rsidR="009C1BC7" w:rsidRPr="00AD735D">
        <w:rPr>
          <w:rFonts w:cs="Simplified Arabic"/>
          <w:b/>
          <w:bCs/>
          <w:szCs w:val="28"/>
          <w:rtl/>
        </w:rPr>
        <w:t>م</w:t>
      </w:r>
      <w:r w:rsidRPr="00AD735D">
        <w:rPr>
          <w:rFonts w:cs="Simplified Arabic" w:hint="cs"/>
          <w:b/>
          <w:bCs/>
          <w:szCs w:val="28"/>
          <w:rtl/>
        </w:rPr>
        <w:t xml:space="preserve"> </w:t>
      </w:r>
      <w:r w:rsidR="009C1BC7" w:rsidRPr="00AD735D">
        <w:rPr>
          <w:rFonts w:cs="Simplified Arabic" w:hint="eastAsia"/>
          <w:b/>
          <w:bCs/>
          <w:szCs w:val="28"/>
          <w:rtl/>
        </w:rPr>
        <w:t>سموا</w:t>
      </w:r>
      <w:r w:rsidR="009C1BC7" w:rsidRPr="00AD735D">
        <w:rPr>
          <w:rFonts w:cs="Simplified Arabic"/>
          <w:b/>
          <w:bCs/>
          <w:szCs w:val="28"/>
          <w:rtl/>
        </w:rPr>
        <w:t xml:space="preserve"> المتعة</w:t>
      </w:r>
      <w:r w:rsidRPr="00AD735D">
        <w:rPr>
          <w:rFonts w:cs="Simplified Arabic" w:hint="cs"/>
          <w:b/>
          <w:bCs/>
          <w:szCs w:val="28"/>
          <w:rtl/>
        </w:rPr>
        <w:t xml:space="preserve">: </w:t>
      </w:r>
      <w:r w:rsidR="009C1BC7" w:rsidRPr="00AD735D">
        <w:rPr>
          <w:rFonts w:cs="Simplified Arabic"/>
          <w:b/>
          <w:bCs/>
          <w:szCs w:val="28"/>
          <w:rtl/>
        </w:rPr>
        <w:t>"زنا"!</w:t>
      </w:r>
    </w:p>
    <w:p w:rsidR="009C1BC7" w:rsidRPr="00AD735D" w:rsidRDefault="009C1BC7" w:rsidP="00443AAE">
      <w:pPr>
        <w:jc w:val="lowKashida"/>
        <w:rPr>
          <w:rFonts w:cs="Simplified Arabic"/>
          <w:bCs/>
          <w:color w:val="FF0000"/>
          <w:szCs w:val="28"/>
          <w:rtl/>
        </w:rPr>
      </w:pPr>
      <w:r w:rsidRPr="00AD735D">
        <w:rPr>
          <w:rFonts w:cs="Simplified Arabic" w:hint="eastAsia"/>
          <w:bCs/>
          <w:color w:val="FF0000"/>
          <w:szCs w:val="28"/>
          <w:rtl/>
        </w:rPr>
        <w:t>المتعة</w:t>
      </w:r>
      <w:r w:rsidRPr="00AD735D">
        <w:rPr>
          <w:rFonts w:cs="Simplified Arabic"/>
          <w:bCs/>
          <w:color w:val="FF0000"/>
          <w:szCs w:val="28"/>
          <w:rtl/>
        </w:rPr>
        <w:t xml:space="preserve"> هي الزنا بعينه:</w:t>
      </w:r>
    </w:p>
    <w:p w:rsidR="009C1BC7" w:rsidRPr="009F4848" w:rsidRDefault="009C1BC7" w:rsidP="00443AAE">
      <w:pPr>
        <w:jc w:val="lowKashida"/>
        <w:rPr>
          <w:rFonts w:cs="Simplified Arabic"/>
          <w:b/>
          <w:bCs/>
          <w:szCs w:val="28"/>
          <w:rtl/>
        </w:rPr>
      </w:pPr>
      <w:r w:rsidRPr="009F4848">
        <w:rPr>
          <w:rFonts w:cs="Simplified Arabic"/>
          <w:b/>
          <w:bCs/>
          <w:szCs w:val="28"/>
          <w:rtl/>
        </w:rPr>
        <w:t>١- الإمام علي:</w:t>
      </w:r>
    </w:p>
    <w:p w:rsidR="009C1BC7" w:rsidRPr="00443AAE" w:rsidRDefault="009C1BC7" w:rsidP="009F4848">
      <w:pPr>
        <w:jc w:val="lowKashida"/>
        <w:rPr>
          <w:rFonts w:cs="Simplified Arabic"/>
          <w:szCs w:val="28"/>
          <w:rtl/>
        </w:rPr>
      </w:pPr>
      <w:r w:rsidRPr="00443AAE">
        <w:rPr>
          <w:rFonts w:cs="Simplified Arabic" w:hint="eastAsia"/>
          <w:szCs w:val="28"/>
          <w:rtl/>
        </w:rPr>
        <w:t>روى</w:t>
      </w:r>
      <w:r w:rsidRPr="00443AAE">
        <w:rPr>
          <w:rFonts w:cs="Simplified Arabic"/>
          <w:szCs w:val="28"/>
          <w:rtl/>
        </w:rPr>
        <w:t xml:space="preserve"> القاضي المغربي</w:t>
      </w:r>
      <w:r w:rsidR="009F4848">
        <w:rPr>
          <w:rFonts w:cs="Simplified Arabic"/>
          <w:szCs w:val="28"/>
          <w:rtl/>
        </w:rPr>
        <w:t xml:space="preserve"> صاحب دعائم الإسلام عن علي (ع) </w:t>
      </w:r>
      <w:r w:rsidR="009F4848">
        <w:rPr>
          <w:rFonts w:cs="Simplified Arabic" w:hint="cs"/>
          <w:szCs w:val="28"/>
          <w:rtl/>
        </w:rPr>
        <w:t>أ</w:t>
      </w:r>
      <w:r w:rsidRPr="00443AAE">
        <w:rPr>
          <w:rFonts w:cs="Simplified Arabic"/>
          <w:szCs w:val="28"/>
          <w:rtl/>
        </w:rPr>
        <w:t xml:space="preserve">نه قال: </w:t>
      </w:r>
      <w:r w:rsidR="009F4848">
        <w:rPr>
          <w:rFonts w:cs="Simplified Arabic" w:hint="cs"/>
          <w:szCs w:val="28"/>
          <w:rtl/>
        </w:rPr>
        <w:t>"</w:t>
      </w:r>
      <w:r w:rsidRPr="00443AAE">
        <w:rPr>
          <w:rFonts w:cs="Simplified Arabic"/>
          <w:szCs w:val="28"/>
          <w:rtl/>
        </w:rPr>
        <w:t>لا نكاح إلا بولي</w:t>
      </w:r>
      <w:r w:rsidR="009F4848">
        <w:rPr>
          <w:rFonts w:cs="Simplified Arabic" w:hint="cs"/>
          <w:szCs w:val="28"/>
          <w:rtl/>
        </w:rPr>
        <w:t xml:space="preserve"> </w:t>
      </w:r>
      <w:r w:rsidRPr="00443AAE">
        <w:rPr>
          <w:rFonts w:cs="Simplified Arabic" w:hint="eastAsia"/>
          <w:szCs w:val="28"/>
          <w:rtl/>
        </w:rPr>
        <w:t>وشاهدين</w:t>
      </w:r>
      <w:r w:rsidR="009F4848">
        <w:rPr>
          <w:rFonts w:cs="Simplified Arabic" w:hint="cs"/>
          <w:szCs w:val="28"/>
          <w:rtl/>
        </w:rPr>
        <w:t>,</w:t>
      </w:r>
      <w:r w:rsidRPr="00443AAE">
        <w:rPr>
          <w:rFonts w:cs="Simplified Arabic"/>
          <w:szCs w:val="28"/>
          <w:rtl/>
        </w:rPr>
        <w:t xml:space="preserve"> وليس بالدرهم والدرهمين واليوم و</w:t>
      </w:r>
      <w:r w:rsidR="009F4848">
        <w:rPr>
          <w:rFonts w:cs="Simplified Arabic" w:hint="cs"/>
          <w:szCs w:val="28"/>
          <w:rtl/>
        </w:rPr>
        <w:t>ال</w:t>
      </w:r>
      <w:r w:rsidRPr="00443AAE">
        <w:rPr>
          <w:rFonts w:cs="Simplified Arabic"/>
          <w:szCs w:val="28"/>
          <w:rtl/>
        </w:rPr>
        <w:t>يومين، ذلك السفاح!</w:t>
      </w:r>
      <w:r w:rsidR="009F4848">
        <w:rPr>
          <w:rFonts w:cs="Simplified Arabic" w:hint="cs"/>
          <w:szCs w:val="28"/>
          <w:rtl/>
        </w:rPr>
        <w:t xml:space="preserve"> </w:t>
      </w:r>
      <w:r w:rsidRPr="00443AAE">
        <w:rPr>
          <w:rFonts w:cs="Simplified Arabic"/>
          <w:szCs w:val="28"/>
          <w:rtl/>
        </w:rPr>
        <w:t>ولا شرط في النكاح</w:t>
      </w:r>
      <w:r w:rsidR="009F4848">
        <w:rPr>
          <w:rFonts w:cs="Simplified Arabic" w:hint="cs"/>
          <w:szCs w:val="28"/>
          <w:rtl/>
        </w:rPr>
        <w:t>"</w:t>
      </w:r>
      <w:r w:rsidR="009F4848">
        <w:rPr>
          <w:rFonts w:cs="Simplified Arabic"/>
          <w:szCs w:val="28"/>
          <w:vertAlign w:val="superscript"/>
          <w:rtl/>
        </w:rPr>
        <w:t>(</w:t>
      </w:r>
      <w:r w:rsidR="009F4848">
        <w:rPr>
          <w:rStyle w:val="aa"/>
          <w:rFonts w:cs="Simplified Arabic"/>
          <w:szCs w:val="28"/>
          <w:rtl/>
        </w:rPr>
        <w:footnoteReference w:id="434"/>
      </w:r>
      <w:r w:rsidR="009F4848">
        <w:rPr>
          <w:rFonts w:cs="Simplified Arabic"/>
          <w:szCs w:val="28"/>
          <w:vertAlign w:val="superscript"/>
          <w:rtl/>
        </w:rPr>
        <w:t>)</w:t>
      </w:r>
      <w:r w:rsidR="009F4848">
        <w:rPr>
          <w:rFonts w:cs="Simplified Arabic" w:hint="cs"/>
          <w:szCs w:val="28"/>
          <w:rtl/>
        </w:rPr>
        <w:t>.</w:t>
      </w:r>
    </w:p>
    <w:p w:rsidR="009C1BC7" w:rsidRPr="009F4848" w:rsidRDefault="009C1BC7" w:rsidP="00443AAE">
      <w:pPr>
        <w:jc w:val="lowKashida"/>
        <w:rPr>
          <w:rFonts w:cs="Simplified Arabic"/>
          <w:b/>
          <w:bCs/>
          <w:szCs w:val="28"/>
          <w:rtl/>
        </w:rPr>
      </w:pPr>
      <w:r w:rsidRPr="009F4848">
        <w:rPr>
          <w:rFonts w:cs="Simplified Arabic"/>
          <w:b/>
          <w:bCs/>
          <w:szCs w:val="28"/>
          <w:rtl/>
        </w:rPr>
        <w:t>٢- ابن عمر:</w:t>
      </w:r>
    </w:p>
    <w:p w:rsidR="009C1BC7" w:rsidRPr="00443AAE" w:rsidRDefault="009F4848" w:rsidP="009F4848">
      <w:pPr>
        <w:jc w:val="lowKashida"/>
        <w:rPr>
          <w:rFonts w:cs="Simplified Arabic"/>
          <w:szCs w:val="28"/>
          <w:rtl/>
        </w:rPr>
      </w:pPr>
      <w:r>
        <w:rPr>
          <w:rFonts w:cs="Simplified Arabic"/>
          <w:szCs w:val="28"/>
          <w:rtl/>
        </w:rPr>
        <w:t>أخرج عبد الرزاق و</w:t>
      </w:r>
      <w:r w:rsidR="009C1BC7" w:rsidRPr="00443AAE">
        <w:rPr>
          <w:rFonts w:cs="Simplified Arabic"/>
          <w:szCs w:val="28"/>
          <w:rtl/>
        </w:rPr>
        <w:t xml:space="preserve">المقدسي عن سالم عن ابن عمر قال: </w:t>
      </w:r>
      <w:r>
        <w:rPr>
          <w:rFonts w:cs="Simplified Arabic" w:hint="cs"/>
          <w:szCs w:val="28"/>
          <w:rtl/>
        </w:rPr>
        <w:t>"</w:t>
      </w:r>
      <w:r w:rsidR="009C1BC7" w:rsidRPr="00443AAE">
        <w:rPr>
          <w:rFonts w:cs="Simplified Arabic"/>
          <w:szCs w:val="28"/>
          <w:rtl/>
        </w:rPr>
        <w:t>وما أعلمها إلا السفاح</w:t>
      </w:r>
      <w:r>
        <w:rPr>
          <w:rFonts w:cs="Simplified Arabic" w:hint="cs"/>
          <w:szCs w:val="28"/>
          <w:rtl/>
        </w:rPr>
        <w:t>"</w:t>
      </w:r>
      <w:r>
        <w:rPr>
          <w:rFonts w:cs="Simplified Arabic"/>
          <w:szCs w:val="28"/>
          <w:vertAlign w:val="superscript"/>
          <w:rtl/>
        </w:rPr>
        <w:t>(</w:t>
      </w:r>
      <w:r>
        <w:rPr>
          <w:rStyle w:val="aa"/>
          <w:rFonts w:cs="Simplified Arabic"/>
          <w:szCs w:val="28"/>
          <w:rtl/>
        </w:rPr>
        <w:footnoteReference w:id="435"/>
      </w:r>
      <w:r>
        <w:rPr>
          <w:rFonts w:cs="Simplified Arabic"/>
          <w:szCs w:val="28"/>
          <w:vertAlign w:val="superscript"/>
          <w:rtl/>
        </w:rPr>
        <w:t>)</w:t>
      </w:r>
      <w:r>
        <w:rPr>
          <w:rFonts w:cs="Simplified Arabic" w:hint="cs"/>
          <w:szCs w:val="28"/>
          <w:rtl/>
        </w:rPr>
        <w:t>.</w:t>
      </w:r>
    </w:p>
    <w:p w:rsidR="009C1BC7" w:rsidRPr="00443AAE" w:rsidRDefault="009C1BC7" w:rsidP="009F4848">
      <w:pPr>
        <w:jc w:val="lowKashida"/>
        <w:rPr>
          <w:rFonts w:cs="Simplified Arabic"/>
          <w:szCs w:val="28"/>
          <w:rtl/>
        </w:rPr>
      </w:pPr>
      <w:r w:rsidRPr="00443AAE">
        <w:rPr>
          <w:rFonts w:cs="Simplified Arabic" w:hint="eastAsia"/>
          <w:szCs w:val="28"/>
          <w:rtl/>
        </w:rPr>
        <w:t>وروى</w:t>
      </w:r>
      <w:r w:rsidR="009F4848">
        <w:rPr>
          <w:rFonts w:cs="Simplified Arabic"/>
          <w:szCs w:val="28"/>
          <w:rtl/>
        </w:rPr>
        <w:t xml:space="preserve"> البيهقي و</w:t>
      </w:r>
      <w:r w:rsidRPr="00443AAE">
        <w:rPr>
          <w:rFonts w:cs="Simplified Arabic"/>
          <w:szCs w:val="28"/>
          <w:rtl/>
        </w:rPr>
        <w:t>الجصاص في تفسيره بإسناده</w:t>
      </w:r>
      <w:r w:rsidR="009F4848">
        <w:rPr>
          <w:rFonts w:cs="Simplified Arabic" w:hint="cs"/>
          <w:szCs w:val="28"/>
          <w:rtl/>
        </w:rPr>
        <w:t>:</w:t>
      </w:r>
      <w:r w:rsidRPr="00443AAE">
        <w:rPr>
          <w:rFonts w:cs="Simplified Arabic"/>
          <w:szCs w:val="28"/>
          <w:rtl/>
        </w:rPr>
        <w:t xml:space="preserve"> </w:t>
      </w:r>
      <w:r w:rsidR="009F4848">
        <w:rPr>
          <w:rFonts w:cs="Simplified Arabic" w:hint="cs"/>
          <w:szCs w:val="28"/>
          <w:rtl/>
        </w:rPr>
        <w:t>"</w:t>
      </w:r>
      <w:r w:rsidRPr="00443AAE">
        <w:rPr>
          <w:rFonts w:cs="Simplified Arabic"/>
          <w:szCs w:val="28"/>
          <w:rtl/>
        </w:rPr>
        <w:t>عن عبد الملك بن مغيرة عن ابن عمر أنه سئل عن المتعة</w:t>
      </w:r>
      <w:r w:rsidR="009F4848">
        <w:rPr>
          <w:rFonts w:cs="Simplified Arabic" w:hint="cs"/>
          <w:szCs w:val="28"/>
          <w:rtl/>
        </w:rPr>
        <w:t>؟</w:t>
      </w:r>
      <w:r w:rsidRPr="00443AAE">
        <w:rPr>
          <w:rFonts w:cs="Simplified Arabic"/>
          <w:szCs w:val="28"/>
          <w:rtl/>
        </w:rPr>
        <w:t xml:space="preserve"> فقال: ذلك السفاح</w:t>
      </w:r>
      <w:r w:rsidR="009F4848">
        <w:rPr>
          <w:rFonts w:cs="Simplified Arabic" w:hint="cs"/>
          <w:szCs w:val="28"/>
          <w:rtl/>
        </w:rPr>
        <w:t>"</w:t>
      </w:r>
      <w:r w:rsidR="009F4848">
        <w:rPr>
          <w:rFonts w:cs="Simplified Arabic"/>
          <w:szCs w:val="28"/>
          <w:vertAlign w:val="superscript"/>
          <w:rtl/>
        </w:rPr>
        <w:t>(</w:t>
      </w:r>
      <w:r w:rsidR="009F4848">
        <w:rPr>
          <w:rStyle w:val="aa"/>
          <w:rFonts w:cs="Simplified Arabic"/>
          <w:szCs w:val="28"/>
          <w:rtl/>
        </w:rPr>
        <w:footnoteReference w:id="436"/>
      </w:r>
      <w:r w:rsidR="009F4848">
        <w:rPr>
          <w:rFonts w:cs="Simplified Arabic"/>
          <w:szCs w:val="28"/>
          <w:vertAlign w:val="superscript"/>
          <w:rtl/>
        </w:rPr>
        <w:t>)</w:t>
      </w:r>
      <w:r w:rsidR="009F4848">
        <w:rPr>
          <w:rFonts w:cs="Simplified Arabic" w:hint="cs"/>
          <w:szCs w:val="28"/>
          <w:rtl/>
        </w:rPr>
        <w:t>.</w:t>
      </w:r>
    </w:p>
    <w:p w:rsidR="009C1BC7" w:rsidRPr="009F4848" w:rsidRDefault="009C1BC7" w:rsidP="00443AAE">
      <w:pPr>
        <w:jc w:val="lowKashida"/>
        <w:rPr>
          <w:rFonts w:cs="Simplified Arabic"/>
          <w:b/>
          <w:bCs/>
          <w:szCs w:val="28"/>
          <w:rtl/>
        </w:rPr>
      </w:pPr>
      <w:r w:rsidRPr="009F4848">
        <w:rPr>
          <w:rFonts w:cs="Simplified Arabic"/>
          <w:b/>
          <w:bCs/>
          <w:szCs w:val="28"/>
          <w:rtl/>
        </w:rPr>
        <w:t>٣- ابن الزبير:</w:t>
      </w:r>
    </w:p>
    <w:p w:rsidR="009C1BC7" w:rsidRPr="00443AAE" w:rsidRDefault="009C1BC7" w:rsidP="00443AAE">
      <w:pPr>
        <w:jc w:val="lowKashida"/>
        <w:rPr>
          <w:rFonts w:cs="Simplified Arabic"/>
          <w:szCs w:val="28"/>
          <w:rtl/>
        </w:rPr>
      </w:pPr>
      <w:r w:rsidRPr="00443AAE">
        <w:rPr>
          <w:rFonts w:cs="Simplified Arabic" w:hint="eastAsia"/>
          <w:szCs w:val="28"/>
          <w:rtl/>
        </w:rPr>
        <w:t>أخرج</w:t>
      </w:r>
      <w:r w:rsidRPr="00443AAE">
        <w:rPr>
          <w:rFonts w:cs="Simplified Arabic"/>
          <w:szCs w:val="28"/>
          <w:rtl/>
        </w:rPr>
        <w:t xml:space="preserve"> ابن عبد البر في الاستذكار ومسلم في صحيحه في كتاب النكاح والحافظ ابن أبي شيبة</w:t>
      </w:r>
    </w:p>
    <w:p w:rsidR="009C1BC7" w:rsidRPr="00443AAE" w:rsidRDefault="009C1BC7" w:rsidP="00443AAE">
      <w:pPr>
        <w:jc w:val="lowKashida"/>
        <w:rPr>
          <w:rFonts w:cs="Simplified Arabic"/>
          <w:szCs w:val="28"/>
          <w:rtl/>
        </w:rPr>
      </w:pPr>
      <w:r w:rsidRPr="00443AAE">
        <w:rPr>
          <w:rFonts w:cs="Simplified Arabic" w:hint="eastAsia"/>
          <w:szCs w:val="28"/>
          <w:rtl/>
        </w:rPr>
        <w:t>في</w:t>
      </w:r>
      <w:r w:rsidRPr="00443AAE">
        <w:rPr>
          <w:rFonts w:cs="Simplified Arabic"/>
          <w:szCs w:val="28"/>
          <w:rtl/>
        </w:rPr>
        <w:t xml:space="preserve"> مصنفه بإسناده</w:t>
      </w:r>
      <w:r w:rsidR="009F4848">
        <w:rPr>
          <w:rFonts w:cs="Simplified Arabic" w:hint="cs"/>
          <w:szCs w:val="28"/>
          <w:rtl/>
        </w:rPr>
        <w:t>:</w:t>
      </w:r>
      <w:r w:rsidRPr="00443AAE">
        <w:rPr>
          <w:rFonts w:cs="Simplified Arabic"/>
          <w:szCs w:val="28"/>
          <w:rtl/>
        </w:rPr>
        <w:t xml:space="preserve"> </w:t>
      </w:r>
      <w:r w:rsidR="009F4848">
        <w:rPr>
          <w:rFonts w:cs="Simplified Arabic" w:hint="cs"/>
          <w:szCs w:val="28"/>
          <w:rtl/>
        </w:rPr>
        <w:t>"</w:t>
      </w:r>
      <w:r w:rsidRPr="00443AAE">
        <w:rPr>
          <w:rFonts w:cs="Simplified Arabic"/>
          <w:szCs w:val="28"/>
          <w:rtl/>
        </w:rPr>
        <w:t>قال ابن أبي ذئب: سمعت ابن الزب</w:t>
      </w:r>
      <w:r w:rsidR="009F4848">
        <w:rPr>
          <w:rFonts w:cs="Simplified Arabic"/>
          <w:szCs w:val="28"/>
          <w:rtl/>
        </w:rPr>
        <w:t xml:space="preserve">ير يخطب وهو يقول: </w:t>
      </w:r>
      <w:r w:rsidR="009F4848">
        <w:rPr>
          <w:rFonts w:cs="Simplified Arabic" w:hint="cs"/>
          <w:szCs w:val="28"/>
          <w:rtl/>
        </w:rPr>
        <w:t>إ</w:t>
      </w:r>
      <w:r w:rsidRPr="00443AAE">
        <w:rPr>
          <w:rFonts w:cs="Simplified Arabic"/>
          <w:szCs w:val="28"/>
          <w:rtl/>
        </w:rPr>
        <w:t>ن الذئب يكنى</w:t>
      </w:r>
    </w:p>
    <w:p w:rsidR="009C1BC7" w:rsidRPr="00443AAE" w:rsidRDefault="009C1BC7" w:rsidP="009F4848">
      <w:pPr>
        <w:jc w:val="lowKashida"/>
        <w:rPr>
          <w:rFonts w:cs="Simplified Arabic"/>
          <w:szCs w:val="28"/>
          <w:rtl/>
        </w:rPr>
      </w:pPr>
      <w:r w:rsidRPr="00443AAE">
        <w:rPr>
          <w:rFonts w:cs="Simplified Arabic"/>
          <w:szCs w:val="28"/>
          <w:rtl/>
        </w:rPr>
        <w:t>أبا جعدة</w:t>
      </w:r>
      <w:r w:rsidR="009F4848">
        <w:rPr>
          <w:rFonts w:cs="Simplified Arabic" w:hint="cs"/>
          <w:szCs w:val="28"/>
          <w:rtl/>
        </w:rPr>
        <w:t>,</w:t>
      </w:r>
      <w:r w:rsidR="009F4848">
        <w:rPr>
          <w:rFonts w:cs="Simplified Arabic"/>
          <w:szCs w:val="28"/>
          <w:rtl/>
        </w:rPr>
        <w:t xml:space="preserve"> </w:t>
      </w:r>
      <w:r w:rsidR="009F4848">
        <w:rPr>
          <w:rFonts w:cs="Simplified Arabic" w:hint="cs"/>
          <w:szCs w:val="28"/>
          <w:rtl/>
        </w:rPr>
        <w:t>أ</w:t>
      </w:r>
      <w:r w:rsidR="009F4848">
        <w:rPr>
          <w:rFonts w:cs="Simplified Arabic"/>
          <w:szCs w:val="28"/>
          <w:rtl/>
        </w:rPr>
        <w:t>لا و</w:t>
      </w:r>
      <w:r w:rsidR="009F4848">
        <w:rPr>
          <w:rFonts w:cs="Simplified Arabic" w:hint="cs"/>
          <w:szCs w:val="28"/>
          <w:rtl/>
        </w:rPr>
        <w:t>إ</w:t>
      </w:r>
      <w:r w:rsidRPr="00443AAE">
        <w:rPr>
          <w:rFonts w:cs="Simplified Arabic"/>
          <w:szCs w:val="28"/>
          <w:rtl/>
        </w:rPr>
        <w:t>ن المتعة هي الزنا</w:t>
      </w:r>
      <w:r w:rsidR="009F4848">
        <w:rPr>
          <w:rFonts w:cs="Simplified Arabic" w:hint="cs"/>
          <w:szCs w:val="28"/>
          <w:rtl/>
        </w:rPr>
        <w:t>"</w:t>
      </w:r>
      <w:r w:rsidR="009F4848">
        <w:rPr>
          <w:rFonts w:cs="Simplified Arabic"/>
          <w:szCs w:val="28"/>
          <w:vertAlign w:val="superscript"/>
          <w:rtl/>
        </w:rPr>
        <w:t>(</w:t>
      </w:r>
      <w:r w:rsidR="009F4848">
        <w:rPr>
          <w:rStyle w:val="aa"/>
          <w:rFonts w:cs="Simplified Arabic"/>
          <w:szCs w:val="28"/>
          <w:rtl/>
        </w:rPr>
        <w:footnoteReference w:id="437"/>
      </w:r>
      <w:r w:rsidR="009F4848">
        <w:rPr>
          <w:rFonts w:cs="Simplified Arabic"/>
          <w:szCs w:val="28"/>
          <w:vertAlign w:val="superscript"/>
          <w:rtl/>
        </w:rPr>
        <w:t>)</w:t>
      </w:r>
      <w:r w:rsidR="009F4848">
        <w:rPr>
          <w:rFonts w:cs="Simplified Arabic" w:hint="cs"/>
          <w:szCs w:val="28"/>
          <w:rtl/>
        </w:rPr>
        <w:t>.</w:t>
      </w:r>
    </w:p>
    <w:p w:rsidR="009C1BC7" w:rsidRPr="009F4848" w:rsidRDefault="009C1BC7" w:rsidP="00443AAE">
      <w:pPr>
        <w:jc w:val="lowKashida"/>
        <w:rPr>
          <w:rFonts w:cs="Simplified Arabic"/>
          <w:b/>
          <w:bCs/>
          <w:szCs w:val="28"/>
          <w:rtl/>
        </w:rPr>
      </w:pPr>
      <w:r w:rsidRPr="009F4848">
        <w:rPr>
          <w:rFonts w:cs="Simplified Arabic"/>
          <w:b/>
          <w:bCs/>
          <w:szCs w:val="28"/>
          <w:rtl/>
        </w:rPr>
        <w:t>٤- عروة:</w:t>
      </w:r>
    </w:p>
    <w:p w:rsidR="009C1BC7" w:rsidRPr="00443AAE" w:rsidRDefault="009C1BC7" w:rsidP="009F4848">
      <w:pPr>
        <w:jc w:val="lowKashida"/>
        <w:rPr>
          <w:rFonts w:cs="Simplified Arabic"/>
          <w:szCs w:val="28"/>
          <w:rtl/>
        </w:rPr>
      </w:pPr>
      <w:r w:rsidRPr="00443AAE">
        <w:rPr>
          <w:rFonts w:cs="Simplified Arabic" w:hint="eastAsia"/>
          <w:szCs w:val="28"/>
          <w:rtl/>
        </w:rPr>
        <w:t>أخرج</w:t>
      </w:r>
      <w:r w:rsidRPr="00443AAE">
        <w:rPr>
          <w:rFonts w:cs="Simplified Arabic"/>
          <w:szCs w:val="28"/>
          <w:rtl/>
        </w:rPr>
        <w:t xml:space="preserve"> سعيد بن منصور في سننه بإسناده</w:t>
      </w:r>
      <w:r w:rsidR="009F4848">
        <w:rPr>
          <w:rFonts w:cs="Simplified Arabic" w:hint="cs"/>
          <w:szCs w:val="28"/>
          <w:rtl/>
        </w:rPr>
        <w:t>:</w:t>
      </w:r>
      <w:r w:rsidRPr="00443AAE">
        <w:rPr>
          <w:rFonts w:cs="Simplified Arabic"/>
          <w:szCs w:val="28"/>
          <w:rtl/>
        </w:rPr>
        <w:t xml:space="preserve"> </w:t>
      </w:r>
      <w:r w:rsidR="009F4848">
        <w:rPr>
          <w:rFonts w:cs="Simplified Arabic" w:hint="cs"/>
          <w:szCs w:val="28"/>
          <w:rtl/>
        </w:rPr>
        <w:t>"</w:t>
      </w:r>
      <w:r w:rsidRPr="00443AAE">
        <w:rPr>
          <w:rFonts w:cs="Simplified Arabic"/>
          <w:szCs w:val="28"/>
          <w:rtl/>
        </w:rPr>
        <w:t>عن هشام بن عروة</w:t>
      </w:r>
      <w:r w:rsidR="009F4848">
        <w:rPr>
          <w:rFonts w:cs="Simplified Arabic" w:hint="cs"/>
          <w:szCs w:val="28"/>
          <w:rtl/>
        </w:rPr>
        <w:t>:</w:t>
      </w:r>
      <w:r w:rsidR="009F4848">
        <w:rPr>
          <w:rFonts w:cs="Simplified Arabic"/>
          <w:szCs w:val="28"/>
          <w:rtl/>
        </w:rPr>
        <w:t xml:space="preserve"> أن عروة كان ينه</w:t>
      </w:r>
      <w:r w:rsidR="009F4848">
        <w:rPr>
          <w:rFonts w:cs="Simplified Arabic" w:hint="cs"/>
          <w:szCs w:val="28"/>
          <w:rtl/>
        </w:rPr>
        <w:t>ى</w:t>
      </w:r>
      <w:r w:rsidRPr="00443AAE">
        <w:rPr>
          <w:rFonts w:cs="Simplified Arabic"/>
          <w:szCs w:val="28"/>
          <w:rtl/>
        </w:rPr>
        <w:t xml:space="preserve"> عن نكاح المتعة ويقول: هي الزنا الصريح</w:t>
      </w:r>
      <w:r w:rsidR="009F4848">
        <w:rPr>
          <w:rFonts w:cs="Simplified Arabic" w:hint="cs"/>
          <w:szCs w:val="28"/>
          <w:rtl/>
        </w:rPr>
        <w:t>"</w:t>
      </w:r>
      <w:r w:rsidR="009F4848">
        <w:rPr>
          <w:rFonts w:cs="Simplified Arabic"/>
          <w:szCs w:val="28"/>
          <w:vertAlign w:val="superscript"/>
          <w:rtl/>
        </w:rPr>
        <w:t>(</w:t>
      </w:r>
      <w:r w:rsidR="009F4848">
        <w:rPr>
          <w:rStyle w:val="aa"/>
          <w:rFonts w:cs="Simplified Arabic"/>
          <w:szCs w:val="28"/>
          <w:rtl/>
        </w:rPr>
        <w:footnoteReference w:id="438"/>
      </w:r>
      <w:r w:rsidR="009F4848">
        <w:rPr>
          <w:rFonts w:cs="Simplified Arabic"/>
          <w:szCs w:val="28"/>
          <w:vertAlign w:val="superscript"/>
          <w:rtl/>
        </w:rPr>
        <w:t>)</w:t>
      </w:r>
      <w:r w:rsidR="009F4848">
        <w:rPr>
          <w:rFonts w:cs="Simplified Arabic" w:hint="cs"/>
          <w:szCs w:val="28"/>
          <w:rtl/>
        </w:rPr>
        <w:t>.</w:t>
      </w:r>
    </w:p>
    <w:p w:rsidR="009C1BC7" w:rsidRDefault="009C1BC7" w:rsidP="009F4848">
      <w:pPr>
        <w:jc w:val="lowKashida"/>
        <w:rPr>
          <w:rFonts w:cs="Simplified Arabic"/>
          <w:szCs w:val="28"/>
          <w:rtl/>
        </w:rPr>
      </w:pPr>
      <w:r w:rsidRPr="00443AAE">
        <w:rPr>
          <w:rFonts w:cs="Simplified Arabic"/>
          <w:szCs w:val="28"/>
          <w:rtl/>
        </w:rPr>
        <w:t>وأخرج الجصاص في تفسيره</w:t>
      </w:r>
      <w:r w:rsidR="009F4848">
        <w:rPr>
          <w:rFonts w:cs="Simplified Arabic" w:hint="cs"/>
          <w:szCs w:val="28"/>
          <w:rtl/>
        </w:rPr>
        <w:t>:</w:t>
      </w:r>
      <w:r w:rsidRPr="00443AAE">
        <w:rPr>
          <w:rFonts w:cs="Simplified Arabic"/>
          <w:szCs w:val="28"/>
          <w:rtl/>
        </w:rPr>
        <w:t xml:space="preserve"> </w:t>
      </w:r>
      <w:r w:rsidR="009F4848">
        <w:rPr>
          <w:rFonts w:cs="Simplified Arabic" w:hint="cs"/>
          <w:szCs w:val="28"/>
          <w:rtl/>
        </w:rPr>
        <w:t>"</w:t>
      </w:r>
      <w:r w:rsidRPr="00443AAE">
        <w:rPr>
          <w:rFonts w:cs="Simplified Arabic"/>
          <w:szCs w:val="28"/>
          <w:rtl/>
        </w:rPr>
        <w:t>عن هشام بن عروة عن أبيه قال: كان نكاح المتعة بمنزلة الزنا</w:t>
      </w:r>
      <w:r w:rsidR="009F4848">
        <w:rPr>
          <w:rFonts w:cs="Simplified Arabic" w:hint="cs"/>
          <w:szCs w:val="28"/>
          <w:rtl/>
        </w:rPr>
        <w:t>"</w:t>
      </w:r>
      <w:r w:rsidR="009F4848">
        <w:rPr>
          <w:rFonts w:cs="Simplified Arabic"/>
          <w:szCs w:val="28"/>
          <w:vertAlign w:val="superscript"/>
          <w:rtl/>
        </w:rPr>
        <w:t>(</w:t>
      </w:r>
      <w:r w:rsidR="009F4848">
        <w:rPr>
          <w:rStyle w:val="aa"/>
          <w:rFonts w:cs="Simplified Arabic"/>
          <w:szCs w:val="28"/>
          <w:rtl/>
        </w:rPr>
        <w:footnoteReference w:id="439"/>
      </w:r>
      <w:r w:rsidR="009F4848">
        <w:rPr>
          <w:rFonts w:cs="Simplified Arabic"/>
          <w:szCs w:val="28"/>
          <w:vertAlign w:val="superscript"/>
          <w:rtl/>
        </w:rPr>
        <w:t>)</w:t>
      </w:r>
      <w:r w:rsidR="009F4848">
        <w:rPr>
          <w:rFonts w:cs="Simplified Arabic" w:hint="cs"/>
          <w:szCs w:val="28"/>
          <w:rtl/>
        </w:rPr>
        <w:t>.</w:t>
      </w:r>
    </w:p>
    <w:p w:rsidR="009F4848" w:rsidRPr="009F4848" w:rsidRDefault="009F4848" w:rsidP="009F4848">
      <w:pPr>
        <w:jc w:val="lowKashida"/>
        <w:rPr>
          <w:rFonts w:cs="Simplified Arabic"/>
          <w:b/>
          <w:bCs/>
          <w:szCs w:val="28"/>
          <w:rtl/>
        </w:rPr>
      </w:pPr>
      <w:r w:rsidRPr="009F4848">
        <w:rPr>
          <w:rFonts w:cs="Simplified Arabic" w:hint="cs"/>
          <w:b/>
          <w:bCs/>
          <w:szCs w:val="28"/>
          <w:rtl/>
        </w:rPr>
        <w:t>5- مكحول الشامي:</w:t>
      </w:r>
    </w:p>
    <w:p w:rsidR="009C1BC7" w:rsidRPr="00443AAE" w:rsidRDefault="009C1BC7" w:rsidP="00443AAE">
      <w:pPr>
        <w:jc w:val="lowKashida"/>
        <w:rPr>
          <w:rFonts w:cs="Simplified Arabic"/>
          <w:szCs w:val="28"/>
          <w:rtl/>
        </w:rPr>
      </w:pPr>
      <w:r w:rsidRPr="00443AAE">
        <w:rPr>
          <w:rFonts w:cs="Simplified Arabic" w:hint="eastAsia"/>
          <w:szCs w:val="28"/>
          <w:rtl/>
        </w:rPr>
        <w:t>أخرج</w:t>
      </w:r>
      <w:r w:rsidRPr="00443AAE">
        <w:rPr>
          <w:rFonts w:cs="Simplified Arabic"/>
          <w:szCs w:val="28"/>
          <w:rtl/>
        </w:rPr>
        <w:t xml:space="preserve"> ابن عبد البر قال: </w:t>
      </w:r>
      <w:r w:rsidR="009F4848">
        <w:rPr>
          <w:rFonts w:cs="Simplified Arabic" w:hint="cs"/>
          <w:szCs w:val="28"/>
          <w:rtl/>
        </w:rPr>
        <w:t>"</w:t>
      </w:r>
      <w:r w:rsidRPr="00443AAE">
        <w:rPr>
          <w:rFonts w:cs="Simplified Arabic"/>
          <w:szCs w:val="28"/>
          <w:rtl/>
        </w:rPr>
        <w:t>وقال هشام بن الغاز: سمعت مكحول</w:t>
      </w:r>
      <w:r w:rsidR="009F4848">
        <w:rPr>
          <w:rFonts w:cs="Simplified Arabic" w:hint="cs"/>
          <w:szCs w:val="28"/>
          <w:rtl/>
        </w:rPr>
        <w:t>ً</w:t>
      </w:r>
      <w:r w:rsidRPr="00443AAE">
        <w:rPr>
          <w:rFonts w:cs="Simplified Arabic"/>
          <w:szCs w:val="28"/>
          <w:rtl/>
        </w:rPr>
        <w:t>ا يقول في الرجل يتزوج المرأة إلى</w:t>
      </w:r>
    </w:p>
    <w:p w:rsidR="009C1BC7" w:rsidRPr="00443AAE" w:rsidRDefault="009C1BC7" w:rsidP="009F4848">
      <w:pPr>
        <w:jc w:val="lowKashida"/>
        <w:rPr>
          <w:rFonts w:cs="Simplified Arabic"/>
          <w:szCs w:val="28"/>
          <w:rtl/>
        </w:rPr>
      </w:pPr>
      <w:r w:rsidRPr="00443AAE">
        <w:rPr>
          <w:rFonts w:cs="Simplified Arabic"/>
          <w:szCs w:val="28"/>
          <w:rtl/>
        </w:rPr>
        <w:t>أجل</w:t>
      </w:r>
      <w:r w:rsidR="009F4848">
        <w:rPr>
          <w:rFonts w:cs="Simplified Arabic" w:hint="cs"/>
          <w:szCs w:val="28"/>
          <w:rtl/>
        </w:rPr>
        <w:t>,</w:t>
      </w:r>
      <w:r w:rsidRPr="00443AAE">
        <w:rPr>
          <w:rFonts w:cs="Simplified Arabic"/>
          <w:szCs w:val="28"/>
          <w:rtl/>
        </w:rPr>
        <w:t xml:space="preserve"> قال: هو الزنا</w:t>
      </w:r>
      <w:r w:rsidR="009F4848">
        <w:rPr>
          <w:rFonts w:cs="Simplified Arabic" w:hint="cs"/>
          <w:szCs w:val="28"/>
          <w:rtl/>
        </w:rPr>
        <w:t>"</w:t>
      </w:r>
      <w:r w:rsidR="009F4848">
        <w:rPr>
          <w:rFonts w:cs="Simplified Arabic"/>
          <w:szCs w:val="28"/>
          <w:vertAlign w:val="superscript"/>
          <w:rtl/>
        </w:rPr>
        <w:t>(</w:t>
      </w:r>
      <w:r w:rsidR="009F4848">
        <w:rPr>
          <w:rStyle w:val="aa"/>
          <w:rFonts w:cs="Simplified Arabic"/>
          <w:szCs w:val="28"/>
          <w:rtl/>
        </w:rPr>
        <w:footnoteReference w:id="440"/>
      </w:r>
      <w:r w:rsidR="009F4848">
        <w:rPr>
          <w:rFonts w:cs="Simplified Arabic"/>
          <w:szCs w:val="28"/>
          <w:vertAlign w:val="superscript"/>
          <w:rtl/>
        </w:rPr>
        <w:t>)</w:t>
      </w:r>
      <w:r w:rsidR="009F4848">
        <w:rPr>
          <w:rFonts w:cs="Simplified Arabic" w:hint="cs"/>
          <w:szCs w:val="28"/>
          <w:rtl/>
        </w:rPr>
        <w:t>.</w:t>
      </w:r>
    </w:p>
    <w:p w:rsidR="009C1BC7" w:rsidRPr="009F4848" w:rsidRDefault="009F4848" w:rsidP="00443AAE">
      <w:pPr>
        <w:jc w:val="lowKashida"/>
        <w:rPr>
          <w:rFonts w:cs="Simplified Arabic"/>
          <w:b/>
          <w:bCs/>
          <w:szCs w:val="28"/>
          <w:rtl/>
        </w:rPr>
      </w:pPr>
      <w:r w:rsidRPr="009F4848">
        <w:rPr>
          <w:rFonts w:cs="Simplified Arabic" w:hint="cs"/>
          <w:b/>
          <w:bCs/>
          <w:szCs w:val="28"/>
          <w:rtl/>
        </w:rPr>
        <w:lastRenderedPageBreak/>
        <w:t>6</w:t>
      </w:r>
      <w:r w:rsidR="009C1BC7" w:rsidRPr="009F4848">
        <w:rPr>
          <w:rFonts w:cs="Simplified Arabic"/>
          <w:b/>
          <w:bCs/>
          <w:szCs w:val="28"/>
          <w:rtl/>
        </w:rPr>
        <w:t>- سعيد بن المسيب:</w:t>
      </w:r>
    </w:p>
    <w:p w:rsidR="009C1BC7" w:rsidRPr="00443AAE" w:rsidRDefault="009C1BC7" w:rsidP="009F4848">
      <w:pPr>
        <w:jc w:val="lowKashida"/>
        <w:rPr>
          <w:rFonts w:cs="Simplified Arabic"/>
          <w:szCs w:val="28"/>
          <w:rtl/>
        </w:rPr>
      </w:pPr>
      <w:r w:rsidRPr="00443AAE">
        <w:rPr>
          <w:rFonts w:cs="Simplified Arabic" w:hint="eastAsia"/>
          <w:szCs w:val="28"/>
          <w:rtl/>
        </w:rPr>
        <w:t>أخرج</w:t>
      </w:r>
      <w:r w:rsidRPr="00443AAE">
        <w:rPr>
          <w:rFonts w:cs="Simplified Arabic"/>
          <w:szCs w:val="28"/>
          <w:rtl/>
        </w:rPr>
        <w:t xml:space="preserve"> ابن أبي شيبة</w:t>
      </w:r>
      <w:r w:rsidR="009F4848">
        <w:rPr>
          <w:rFonts w:cs="Simplified Arabic" w:hint="cs"/>
          <w:szCs w:val="28"/>
          <w:rtl/>
        </w:rPr>
        <w:t>:</w:t>
      </w:r>
      <w:r w:rsidRPr="00443AAE">
        <w:rPr>
          <w:rFonts w:cs="Simplified Arabic"/>
          <w:szCs w:val="28"/>
          <w:rtl/>
        </w:rPr>
        <w:t xml:space="preserve"> </w:t>
      </w:r>
      <w:r w:rsidR="009F4848">
        <w:rPr>
          <w:rFonts w:cs="Simplified Arabic" w:hint="cs"/>
          <w:szCs w:val="28"/>
          <w:rtl/>
        </w:rPr>
        <w:t>"</w:t>
      </w:r>
      <w:r w:rsidRPr="00443AAE">
        <w:rPr>
          <w:rFonts w:cs="Simplified Arabic"/>
          <w:szCs w:val="28"/>
          <w:rtl/>
        </w:rPr>
        <w:t>عن عبدة عن سعيد</w:t>
      </w:r>
      <w:r w:rsidR="009F4848">
        <w:rPr>
          <w:rFonts w:cs="Simplified Arabic" w:hint="cs"/>
          <w:szCs w:val="28"/>
          <w:rtl/>
        </w:rPr>
        <w:t>,</w:t>
      </w:r>
      <w:r w:rsidRPr="00443AAE">
        <w:rPr>
          <w:rFonts w:cs="Simplified Arabic"/>
          <w:szCs w:val="28"/>
          <w:rtl/>
        </w:rPr>
        <w:t xml:space="preserve"> عن قتادة</w:t>
      </w:r>
      <w:r w:rsidR="009F4848">
        <w:rPr>
          <w:rFonts w:cs="Simplified Arabic" w:hint="cs"/>
          <w:szCs w:val="28"/>
          <w:rtl/>
        </w:rPr>
        <w:t>,</w:t>
      </w:r>
      <w:r w:rsidR="009F4848">
        <w:rPr>
          <w:rFonts w:cs="Simplified Arabic"/>
          <w:szCs w:val="28"/>
          <w:rtl/>
        </w:rPr>
        <w:t xml:space="preserve"> عن سعيد بن المسيب </w:t>
      </w:r>
      <w:r w:rsidR="009F4848">
        <w:rPr>
          <w:rFonts w:cs="Simplified Arabic" w:hint="cs"/>
          <w:szCs w:val="28"/>
          <w:rtl/>
        </w:rPr>
        <w:t>أ</w:t>
      </w:r>
      <w:r w:rsidRPr="00443AAE">
        <w:rPr>
          <w:rFonts w:cs="Simplified Arabic"/>
          <w:szCs w:val="28"/>
          <w:rtl/>
        </w:rPr>
        <w:t>نه قال: رحم الله عمر</w:t>
      </w:r>
      <w:r w:rsidR="009F4848">
        <w:rPr>
          <w:rFonts w:cs="Simplified Arabic" w:hint="cs"/>
          <w:szCs w:val="28"/>
          <w:rtl/>
        </w:rPr>
        <w:t>,</w:t>
      </w:r>
      <w:r w:rsidRPr="00443AAE">
        <w:rPr>
          <w:rFonts w:cs="Simplified Arabic"/>
          <w:szCs w:val="28"/>
          <w:rtl/>
        </w:rPr>
        <w:t xml:space="preserve"> لولا أنه </w:t>
      </w:r>
      <w:r w:rsidR="009F4848">
        <w:rPr>
          <w:rFonts w:cs="Simplified Arabic" w:hint="cs"/>
          <w:szCs w:val="28"/>
          <w:rtl/>
        </w:rPr>
        <w:t>نه</w:t>
      </w:r>
      <w:r w:rsidR="009F4848">
        <w:rPr>
          <w:rFonts w:cs="Simplified Arabic"/>
          <w:szCs w:val="28"/>
          <w:rtl/>
        </w:rPr>
        <w:t>ى عن المتعة صار الزن</w:t>
      </w:r>
      <w:r w:rsidR="009F4848">
        <w:rPr>
          <w:rFonts w:cs="Simplified Arabic" w:hint="cs"/>
          <w:szCs w:val="28"/>
          <w:rtl/>
        </w:rPr>
        <w:t>ا</w:t>
      </w:r>
      <w:r w:rsidRPr="00443AAE">
        <w:rPr>
          <w:rFonts w:cs="Simplified Arabic"/>
          <w:szCs w:val="28"/>
          <w:rtl/>
        </w:rPr>
        <w:t xml:space="preserve"> جهار</w:t>
      </w:r>
      <w:r w:rsidR="009F4848">
        <w:rPr>
          <w:rFonts w:cs="Simplified Arabic" w:hint="cs"/>
          <w:szCs w:val="28"/>
          <w:rtl/>
        </w:rPr>
        <w:t>ً</w:t>
      </w:r>
      <w:r w:rsidRPr="00443AAE">
        <w:rPr>
          <w:rFonts w:cs="Simplified Arabic"/>
          <w:szCs w:val="28"/>
          <w:rtl/>
        </w:rPr>
        <w:t>ا</w:t>
      </w:r>
      <w:r w:rsidR="009F4848">
        <w:rPr>
          <w:rFonts w:cs="Simplified Arabic" w:hint="cs"/>
          <w:szCs w:val="28"/>
          <w:rtl/>
        </w:rPr>
        <w:t>"</w:t>
      </w:r>
      <w:r w:rsidR="009F4848">
        <w:rPr>
          <w:rFonts w:cs="Simplified Arabic"/>
          <w:szCs w:val="28"/>
          <w:vertAlign w:val="superscript"/>
          <w:rtl/>
        </w:rPr>
        <w:t>(</w:t>
      </w:r>
      <w:r w:rsidR="009F4848">
        <w:rPr>
          <w:rStyle w:val="aa"/>
          <w:rFonts w:cs="Simplified Arabic"/>
          <w:szCs w:val="28"/>
          <w:rtl/>
        </w:rPr>
        <w:footnoteReference w:id="441"/>
      </w:r>
      <w:r w:rsidR="009F4848">
        <w:rPr>
          <w:rFonts w:cs="Simplified Arabic"/>
          <w:szCs w:val="28"/>
          <w:vertAlign w:val="superscript"/>
          <w:rtl/>
        </w:rPr>
        <w:t>)</w:t>
      </w:r>
      <w:r w:rsidR="009F4848">
        <w:rPr>
          <w:rFonts w:cs="Simplified Arabic" w:hint="cs"/>
          <w:szCs w:val="28"/>
          <w:rtl/>
        </w:rPr>
        <w:t>.</w:t>
      </w:r>
    </w:p>
    <w:p w:rsidR="009C1BC7" w:rsidRPr="009F4848" w:rsidRDefault="009F4848" w:rsidP="00443AAE">
      <w:pPr>
        <w:jc w:val="lowKashida"/>
        <w:rPr>
          <w:rFonts w:cs="Simplified Arabic"/>
          <w:b/>
          <w:bCs/>
          <w:szCs w:val="28"/>
          <w:rtl/>
        </w:rPr>
      </w:pPr>
      <w:r w:rsidRPr="009F4848">
        <w:rPr>
          <w:rFonts w:cs="Simplified Arabic" w:hint="cs"/>
          <w:b/>
          <w:bCs/>
          <w:szCs w:val="28"/>
          <w:rtl/>
        </w:rPr>
        <w:t>7</w:t>
      </w:r>
      <w:r w:rsidR="009C1BC7" w:rsidRPr="009F4848">
        <w:rPr>
          <w:rFonts w:cs="Simplified Arabic"/>
          <w:b/>
          <w:bCs/>
          <w:szCs w:val="28"/>
          <w:rtl/>
        </w:rPr>
        <w:t>- جعفر بن محمد:</w:t>
      </w:r>
    </w:p>
    <w:p w:rsidR="009C1BC7" w:rsidRPr="00443AAE" w:rsidRDefault="009C1BC7" w:rsidP="00443AAE">
      <w:pPr>
        <w:jc w:val="lowKashida"/>
        <w:rPr>
          <w:rFonts w:cs="Simplified Arabic"/>
          <w:szCs w:val="28"/>
          <w:rtl/>
        </w:rPr>
      </w:pPr>
      <w:r w:rsidRPr="00443AAE">
        <w:rPr>
          <w:rFonts w:cs="Simplified Arabic" w:hint="eastAsia"/>
          <w:szCs w:val="28"/>
          <w:rtl/>
        </w:rPr>
        <w:t>أخرج</w:t>
      </w:r>
      <w:r w:rsidRPr="00443AAE">
        <w:rPr>
          <w:rFonts w:cs="Simplified Arabic"/>
          <w:szCs w:val="28"/>
          <w:rtl/>
        </w:rPr>
        <w:t xml:space="preserve"> البيهقي في السنن</w:t>
      </w:r>
      <w:r w:rsidR="009F4848">
        <w:rPr>
          <w:rFonts w:cs="Simplified Arabic" w:hint="cs"/>
          <w:szCs w:val="28"/>
          <w:rtl/>
        </w:rPr>
        <w:t>:</w:t>
      </w:r>
      <w:r w:rsidRPr="00443AAE">
        <w:rPr>
          <w:rFonts w:cs="Simplified Arabic"/>
          <w:szCs w:val="28"/>
          <w:rtl/>
        </w:rPr>
        <w:t xml:space="preserve"> </w:t>
      </w:r>
      <w:r w:rsidR="009F4848">
        <w:rPr>
          <w:rFonts w:cs="Simplified Arabic" w:hint="cs"/>
          <w:szCs w:val="28"/>
          <w:rtl/>
        </w:rPr>
        <w:t>"</w:t>
      </w:r>
      <w:r w:rsidRPr="00443AAE">
        <w:rPr>
          <w:rFonts w:cs="Simplified Arabic"/>
          <w:szCs w:val="28"/>
          <w:rtl/>
        </w:rPr>
        <w:t>عن بسام الصيرفي قال: سألت جعفر بن محمد عن المتعة فوصفتها</w:t>
      </w:r>
      <w:r w:rsidR="009F4848">
        <w:rPr>
          <w:rFonts w:cs="Simplified Arabic" w:hint="cs"/>
          <w:szCs w:val="28"/>
          <w:rtl/>
        </w:rPr>
        <w:t>,</w:t>
      </w:r>
    </w:p>
    <w:p w:rsidR="009C1BC7" w:rsidRPr="00443AAE" w:rsidRDefault="009C1BC7" w:rsidP="009F4848">
      <w:pPr>
        <w:jc w:val="lowKashida"/>
        <w:rPr>
          <w:rFonts w:cs="Simplified Arabic"/>
          <w:szCs w:val="28"/>
          <w:rtl/>
        </w:rPr>
      </w:pPr>
      <w:r w:rsidRPr="00443AAE">
        <w:rPr>
          <w:rFonts w:cs="Simplified Arabic"/>
          <w:szCs w:val="28"/>
          <w:rtl/>
        </w:rPr>
        <w:t>فقال لي</w:t>
      </w:r>
      <w:r w:rsidR="009F4848">
        <w:rPr>
          <w:rFonts w:cs="Simplified Arabic" w:hint="cs"/>
          <w:szCs w:val="28"/>
          <w:rtl/>
        </w:rPr>
        <w:t>:</w:t>
      </w:r>
      <w:r w:rsidRPr="00443AAE">
        <w:rPr>
          <w:rFonts w:cs="Simplified Arabic"/>
          <w:szCs w:val="28"/>
          <w:rtl/>
        </w:rPr>
        <w:t xml:space="preserve"> ذلك الزنا</w:t>
      </w:r>
      <w:r w:rsidR="009F4848">
        <w:rPr>
          <w:rFonts w:cs="Simplified Arabic" w:hint="cs"/>
          <w:szCs w:val="28"/>
          <w:rtl/>
        </w:rPr>
        <w:t>"</w:t>
      </w:r>
      <w:r w:rsidR="009F4848">
        <w:rPr>
          <w:rFonts w:cs="Simplified Arabic"/>
          <w:szCs w:val="28"/>
          <w:vertAlign w:val="superscript"/>
          <w:rtl/>
        </w:rPr>
        <w:t>(</w:t>
      </w:r>
      <w:r w:rsidR="009F4848">
        <w:rPr>
          <w:rStyle w:val="aa"/>
          <w:rFonts w:cs="Simplified Arabic"/>
          <w:szCs w:val="28"/>
          <w:rtl/>
        </w:rPr>
        <w:footnoteReference w:id="442"/>
      </w:r>
      <w:r w:rsidR="009F4848">
        <w:rPr>
          <w:rFonts w:cs="Simplified Arabic"/>
          <w:szCs w:val="28"/>
          <w:vertAlign w:val="superscript"/>
          <w:rtl/>
        </w:rPr>
        <w:t>)</w:t>
      </w:r>
      <w:r w:rsidR="009F4848">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وأخرج</w:t>
      </w:r>
      <w:r w:rsidRPr="00443AAE">
        <w:rPr>
          <w:rFonts w:cs="Simplified Arabic"/>
          <w:szCs w:val="28"/>
          <w:rtl/>
        </w:rPr>
        <w:t xml:space="preserve"> القاضي التميمي المغربي في كتابه</w:t>
      </w:r>
      <w:r w:rsidR="009F4848">
        <w:rPr>
          <w:rFonts w:cs="Simplified Arabic" w:hint="cs"/>
          <w:szCs w:val="28"/>
          <w:rtl/>
        </w:rPr>
        <w:t xml:space="preserve"> </w:t>
      </w:r>
      <w:r w:rsidR="009F4848">
        <w:rPr>
          <w:rFonts w:cs="Simplified Arabic"/>
          <w:szCs w:val="28"/>
          <w:rtl/>
        </w:rPr>
        <w:t>"</w:t>
      </w:r>
      <w:r w:rsidRPr="00443AAE">
        <w:rPr>
          <w:rFonts w:cs="Simplified Arabic"/>
          <w:szCs w:val="28"/>
          <w:rtl/>
        </w:rPr>
        <w:t xml:space="preserve">دعائم </w:t>
      </w:r>
      <w:r w:rsidR="00062025">
        <w:rPr>
          <w:rFonts w:cs="Simplified Arabic"/>
          <w:szCs w:val="28"/>
          <w:rtl/>
        </w:rPr>
        <w:t>الإسلام</w:t>
      </w:r>
      <w:r w:rsidRPr="00443AAE">
        <w:rPr>
          <w:rFonts w:cs="Simplified Arabic"/>
          <w:szCs w:val="28"/>
          <w:rtl/>
        </w:rPr>
        <w:t>"</w:t>
      </w:r>
      <w:r w:rsidR="009F4848">
        <w:rPr>
          <w:rFonts w:cs="Simplified Arabic" w:hint="cs"/>
          <w:szCs w:val="28"/>
          <w:rtl/>
        </w:rPr>
        <w:t>:</w:t>
      </w:r>
      <w:r w:rsidRPr="00443AAE">
        <w:rPr>
          <w:rFonts w:cs="Simplified Arabic"/>
          <w:szCs w:val="28"/>
          <w:rtl/>
        </w:rPr>
        <w:t xml:space="preserve"> </w:t>
      </w:r>
      <w:r w:rsidR="009F4848">
        <w:rPr>
          <w:rFonts w:cs="Simplified Arabic" w:hint="cs"/>
          <w:szCs w:val="28"/>
          <w:rtl/>
        </w:rPr>
        <w:t>"</w:t>
      </w:r>
      <w:r w:rsidRPr="00443AAE">
        <w:rPr>
          <w:rFonts w:cs="Simplified Arabic"/>
          <w:szCs w:val="28"/>
          <w:rtl/>
        </w:rPr>
        <w:t>عن جعفر بن محمد (ع) أن رجل</w:t>
      </w:r>
      <w:r w:rsidR="009F4848">
        <w:rPr>
          <w:rFonts w:cs="Simplified Arabic" w:hint="cs"/>
          <w:szCs w:val="28"/>
          <w:rtl/>
        </w:rPr>
        <w:t>ً</w:t>
      </w:r>
      <w:r w:rsidRPr="00443AAE">
        <w:rPr>
          <w:rFonts w:cs="Simplified Arabic"/>
          <w:szCs w:val="28"/>
          <w:rtl/>
        </w:rPr>
        <w:t>ا</w:t>
      </w:r>
    </w:p>
    <w:p w:rsidR="009C1BC7" w:rsidRPr="00443AAE" w:rsidRDefault="009C1BC7" w:rsidP="009F4848">
      <w:pPr>
        <w:jc w:val="lowKashida"/>
        <w:rPr>
          <w:rFonts w:cs="Simplified Arabic"/>
          <w:szCs w:val="28"/>
          <w:rtl/>
        </w:rPr>
      </w:pPr>
      <w:r w:rsidRPr="00443AAE">
        <w:rPr>
          <w:rFonts w:cs="Simplified Arabic" w:hint="eastAsia"/>
          <w:szCs w:val="28"/>
          <w:rtl/>
        </w:rPr>
        <w:t>سأله</w:t>
      </w:r>
      <w:r w:rsidRPr="00443AAE">
        <w:rPr>
          <w:rFonts w:cs="Simplified Arabic"/>
          <w:szCs w:val="28"/>
          <w:rtl/>
        </w:rPr>
        <w:t xml:space="preserve"> عن نكاح المتعة</w:t>
      </w:r>
      <w:r w:rsidR="009F4848">
        <w:rPr>
          <w:rFonts w:cs="Simplified Arabic" w:hint="cs"/>
          <w:szCs w:val="28"/>
          <w:rtl/>
        </w:rPr>
        <w:t>؟</w:t>
      </w:r>
      <w:r w:rsidRPr="00443AAE">
        <w:rPr>
          <w:rFonts w:cs="Simplified Arabic"/>
          <w:szCs w:val="28"/>
          <w:rtl/>
        </w:rPr>
        <w:t xml:space="preserve"> قال: صفه لي</w:t>
      </w:r>
      <w:r w:rsidR="009F4848">
        <w:rPr>
          <w:rFonts w:cs="Simplified Arabic" w:hint="cs"/>
          <w:szCs w:val="28"/>
          <w:rtl/>
        </w:rPr>
        <w:t>,</w:t>
      </w:r>
      <w:r w:rsidRPr="00443AAE">
        <w:rPr>
          <w:rFonts w:cs="Simplified Arabic"/>
          <w:szCs w:val="28"/>
          <w:rtl/>
        </w:rPr>
        <w:t xml:space="preserve"> قال: يلقى الرجل المرأة فيقول</w:t>
      </w:r>
      <w:r w:rsidR="009F4848">
        <w:rPr>
          <w:rFonts w:cs="Simplified Arabic" w:hint="cs"/>
          <w:szCs w:val="28"/>
          <w:rtl/>
        </w:rPr>
        <w:t>:</w:t>
      </w:r>
      <w:r w:rsidRPr="00443AAE">
        <w:rPr>
          <w:rFonts w:cs="Simplified Arabic"/>
          <w:szCs w:val="28"/>
          <w:rtl/>
        </w:rPr>
        <w:t xml:space="preserve"> أتزوجك </w:t>
      </w:r>
      <w:r w:rsidR="009F4848">
        <w:rPr>
          <w:rFonts w:cs="Simplified Arabic" w:hint="cs"/>
          <w:szCs w:val="28"/>
          <w:rtl/>
        </w:rPr>
        <w:t>به</w:t>
      </w:r>
      <w:r w:rsidRPr="00443AAE">
        <w:rPr>
          <w:rFonts w:cs="Simplified Arabic"/>
          <w:szCs w:val="28"/>
          <w:rtl/>
        </w:rPr>
        <w:t>ذا الدرهم والدرهمين وقعة أو يوم</w:t>
      </w:r>
      <w:r w:rsidR="009F4848">
        <w:rPr>
          <w:rFonts w:cs="Simplified Arabic" w:hint="cs"/>
          <w:szCs w:val="28"/>
          <w:rtl/>
        </w:rPr>
        <w:t>ً</w:t>
      </w:r>
      <w:r w:rsidRPr="00443AAE">
        <w:rPr>
          <w:rFonts w:cs="Simplified Arabic"/>
          <w:szCs w:val="28"/>
          <w:rtl/>
        </w:rPr>
        <w:t>ا أو يومين</w:t>
      </w:r>
      <w:r w:rsidR="009F4848">
        <w:rPr>
          <w:rFonts w:cs="Simplified Arabic" w:hint="cs"/>
          <w:szCs w:val="28"/>
          <w:rtl/>
        </w:rPr>
        <w:t>,</w:t>
      </w:r>
      <w:r w:rsidRPr="00443AAE">
        <w:rPr>
          <w:rFonts w:cs="Simplified Arabic"/>
          <w:szCs w:val="28"/>
          <w:rtl/>
        </w:rPr>
        <w:t xml:space="preserve"> قال: هذا زنا</w:t>
      </w:r>
      <w:r w:rsidR="009F4848">
        <w:rPr>
          <w:rFonts w:cs="Simplified Arabic" w:hint="cs"/>
          <w:szCs w:val="28"/>
          <w:rtl/>
        </w:rPr>
        <w:t>,</w:t>
      </w:r>
      <w:r w:rsidRPr="00443AAE">
        <w:rPr>
          <w:rFonts w:cs="Simplified Arabic"/>
          <w:szCs w:val="28"/>
          <w:rtl/>
        </w:rPr>
        <w:t xml:space="preserve"> وما يفعل هذا إلا فاجر</w:t>
      </w:r>
      <w:r w:rsidR="009F4848">
        <w:rPr>
          <w:rFonts w:cs="Simplified Arabic" w:hint="cs"/>
          <w:szCs w:val="28"/>
          <w:rtl/>
        </w:rPr>
        <w:t>"</w:t>
      </w:r>
      <w:r w:rsidR="009F4848">
        <w:rPr>
          <w:rFonts w:cs="Simplified Arabic"/>
          <w:szCs w:val="28"/>
          <w:vertAlign w:val="superscript"/>
          <w:rtl/>
        </w:rPr>
        <w:t>(</w:t>
      </w:r>
      <w:r w:rsidR="009F4848">
        <w:rPr>
          <w:rStyle w:val="aa"/>
          <w:rFonts w:cs="Simplified Arabic"/>
          <w:szCs w:val="28"/>
          <w:rtl/>
        </w:rPr>
        <w:footnoteReference w:id="443"/>
      </w:r>
      <w:r w:rsidR="009F4848">
        <w:rPr>
          <w:rFonts w:cs="Simplified Arabic"/>
          <w:szCs w:val="28"/>
          <w:vertAlign w:val="superscript"/>
          <w:rtl/>
        </w:rPr>
        <w:t>)</w:t>
      </w:r>
      <w:r w:rsidR="009F4848">
        <w:rPr>
          <w:rFonts w:cs="Simplified Arabic" w:hint="cs"/>
          <w:szCs w:val="28"/>
          <w:rtl/>
        </w:rPr>
        <w:t>.</w:t>
      </w:r>
    </w:p>
    <w:p w:rsidR="009C1BC7" w:rsidRPr="00443AAE" w:rsidRDefault="009C1BC7" w:rsidP="009F4848">
      <w:pPr>
        <w:jc w:val="lowKashida"/>
        <w:rPr>
          <w:rFonts w:cs="Simplified Arabic"/>
          <w:szCs w:val="28"/>
          <w:rtl/>
        </w:rPr>
      </w:pPr>
      <w:r w:rsidRPr="00443AAE">
        <w:rPr>
          <w:rFonts w:cs="Simplified Arabic" w:hint="eastAsia"/>
          <w:szCs w:val="28"/>
          <w:rtl/>
        </w:rPr>
        <w:t>نسأل</w:t>
      </w:r>
      <w:r w:rsidRPr="00443AAE">
        <w:rPr>
          <w:rFonts w:cs="Simplified Arabic"/>
          <w:szCs w:val="28"/>
          <w:rtl/>
        </w:rPr>
        <w:t xml:space="preserve"> الله السلامة في الدين والعقل والهداية مرة أخرى لهذا الرجل عسى الله</w:t>
      </w:r>
      <w:r w:rsidR="009F4848">
        <w:rPr>
          <w:rFonts w:cs="Simplified Arabic" w:hint="cs"/>
          <w:szCs w:val="28"/>
          <w:rtl/>
        </w:rPr>
        <w:t xml:space="preserve"> أن</w:t>
      </w:r>
      <w:r w:rsidRPr="00443AAE">
        <w:rPr>
          <w:rFonts w:cs="Simplified Arabic"/>
          <w:szCs w:val="28"/>
          <w:rtl/>
        </w:rPr>
        <w:t xml:space="preserve"> ينقذه من هذا</w:t>
      </w:r>
      <w:r w:rsidR="009F4848">
        <w:rPr>
          <w:rFonts w:cs="Simplified Arabic" w:hint="cs"/>
          <w:szCs w:val="28"/>
          <w:rtl/>
        </w:rPr>
        <w:t xml:space="preserve"> </w:t>
      </w:r>
      <w:r w:rsidRPr="00443AAE">
        <w:rPr>
          <w:rFonts w:cs="Simplified Arabic" w:hint="eastAsia"/>
          <w:szCs w:val="28"/>
          <w:rtl/>
        </w:rPr>
        <w:t>الضلال</w:t>
      </w:r>
      <w:r w:rsidRPr="00443AAE">
        <w:rPr>
          <w:rFonts w:cs="Simplified Arabic"/>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قوله</w:t>
      </w:r>
      <w:r w:rsidR="009F4848">
        <w:rPr>
          <w:rFonts w:cs="Simplified Arabic" w:hint="cs"/>
          <w:szCs w:val="28"/>
          <w:rtl/>
        </w:rPr>
        <w:t xml:space="preserve"> </w:t>
      </w:r>
      <w:r w:rsidR="009F4848">
        <w:rPr>
          <w:rFonts w:cs="Simplified Arabic"/>
          <w:szCs w:val="28"/>
          <w:rtl/>
        </w:rPr>
        <w:t>"</w:t>
      </w:r>
      <w:r w:rsidRPr="00443AAE">
        <w:rPr>
          <w:rFonts w:cs="Simplified Arabic"/>
          <w:szCs w:val="28"/>
          <w:rtl/>
        </w:rPr>
        <w:t>صاحب الم</w:t>
      </w:r>
      <w:r w:rsidR="009F4848">
        <w:rPr>
          <w:rFonts w:cs="Simplified Arabic"/>
          <w:szCs w:val="28"/>
          <w:rtl/>
        </w:rPr>
        <w:t xml:space="preserve">تعة" </w:t>
      </w:r>
      <w:r w:rsidR="009F4848">
        <w:rPr>
          <w:rFonts w:cs="Simplified Arabic" w:hint="cs"/>
          <w:szCs w:val="28"/>
          <w:rtl/>
        </w:rPr>
        <w:t>(</w:t>
      </w:r>
      <w:r w:rsidR="009F4848">
        <w:rPr>
          <w:rFonts w:cs="Simplified Arabic"/>
          <w:szCs w:val="28"/>
          <w:rtl/>
        </w:rPr>
        <w:t>ص</w:t>
      </w:r>
      <w:r w:rsidRPr="00443AAE">
        <w:rPr>
          <w:rFonts w:cs="Simplified Arabic"/>
          <w:szCs w:val="28"/>
          <w:rtl/>
        </w:rPr>
        <w:t>١٦٥</w:t>
      </w:r>
      <w:r w:rsidR="009F4848">
        <w:rPr>
          <w:rFonts w:cs="Simplified Arabic" w:hint="cs"/>
          <w:szCs w:val="28"/>
          <w:rtl/>
        </w:rPr>
        <w:t>)</w:t>
      </w:r>
      <w:r w:rsidRPr="00443AAE">
        <w:rPr>
          <w:rFonts w:cs="Simplified Arabic"/>
          <w:szCs w:val="28"/>
          <w:rtl/>
        </w:rPr>
        <w:t>:</w:t>
      </w:r>
      <w:r w:rsidR="009F4848">
        <w:rPr>
          <w:rFonts w:cs="Simplified Arabic" w:hint="cs"/>
          <w:szCs w:val="28"/>
          <w:rtl/>
        </w:rPr>
        <w:t xml:space="preserve"> </w:t>
      </w:r>
      <w:r w:rsidR="009F4848">
        <w:rPr>
          <w:rFonts w:cs="Simplified Arabic"/>
          <w:szCs w:val="28"/>
          <w:rtl/>
        </w:rPr>
        <w:t>"</w:t>
      </w:r>
      <w:r w:rsidR="009F4848">
        <w:rPr>
          <w:rFonts w:cs="Simplified Arabic" w:hint="cs"/>
          <w:szCs w:val="28"/>
          <w:rtl/>
        </w:rPr>
        <w:t>إ</w:t>
      </w:r>
      <w:r w:rsidR="009F4848">
        <w:rPr>
          <w:rFonts w:cs="Simplified Arabic"/>
          <w:szCs w:val="28"/>
          <w:rtl/>
        </w:rPr>
        <w:t xml:space="preserve">ن عمر </w:t>
      </w:r>
      <w:r w:rsidRPr="00443AAE">
        <w:rPr>
          <w:rFonts w:cs="Simplified Arabic"/>
          <w:szCs w:val="28"/>
          <w:rtl/>
        </w:rPr>
        <w:t>بن الخطاب نفسه لم ينسب التحريم إلى النبي</w:t>
      </w:r>
    </w:p>
    <w:p w:rsidR="009C1BC7" w:rsidRPr="00443AAE" w:rsidRDefault="00A729B3" w:rsidP="00443AAE">
      <w:pPr>
        <w:jc w:val="lowKashida"/>
        <w:rPr>
          <w:rFonts w:cs="Simplified Arabic"/>
          <w:szCs w:val="28"/>
          <w:rtl/>
        </w:rPr>
      </w:pPr>
      <w:r w:rsidRPr="00443AAE">
        <w:rPr>
          <w:rFonts w:cs="Simplified Arabic"/>
          <w:szCs w:val="28"/>
          <w:rtl/>
        </w:rPr>
        <w:t xml:space="preserve">صلى الله عليه </w:t>
      </w:r>
      <w:r w:rsidR="004F30E4" w:rsidRPr="00443AAE">
        <w:rPr>
          <w:rFonts w:cs="Simplified Arabic"/>
          <w:szCs w:val="28"/>
          <w:rtl/>
        </w:rPr>
        <w:t>وسلم</w:t>
      </w:r>
      <w:r w:rsidR="009F4848">
        <w:rPr>
          <w:rFonts w:cs="Simplified Arabic" w:hint="cs"/>
          <w:szCs w:val="28"/>
          <w:rtl/>
        </w:rPr>
        <w:t>"</w:t>
      </w:r>
      <w:r w:rsidR="00443AAE">
        <w:rPr>
          <w:rFonts w:cs="Simplified Arabic"/>
          <w:szCs w:val="28"/>
          <w:rtl/>
        </w:rPr>
        <w:t>.</w:t>
      </w:r>
    </w:p>
    <w:p w:rsidR="009C1BC7" w:rsidRPr="009F4848" w:rsidRDefault="009C1BC7" w:rsidP="00443AAE">
      <w:pPr>
        <w:jc w:val="lowKashida"/>
        <w:rPr>
          <w:rFonts w:cs="Simplified Arabic"/>
          <w:b/>
          <w:bCs/>
          <w:szCs w:val="28"/>
          <w:rtl/>
        </w:rPr>
      </w:pPr>
      <w:r w:rsidRPr="009F4848">
        <w:rPr>
          <w:rFonts w:cs="Simplified Arabic" w:hint="eastAsia"/>
          <w:b/>
          <w:bCs/>
          <w:szCs w:val="28"/>
          <w:rtl/>
        </w:rPr>
        <w:t>فالجوا</w:t>
      </w:r>
      <w:r w:rsidRPr="009F4848">
        <w:rPr>
          <w:rFonts w:cs="Simplified Arabic"/>
          <w:b/>
          <w:bCs/>
          <w:szCs w:val="28"/>
          <w:rtl/>
        </w:rPr>
        <w:t xml:space="preserve"> ب:</w:t>
      </w:r>
    </w:p>
    <w:p w:rsidR="009C1BC7" w:rsidRPr="00443AAE" w:rsidRDefault="009C1BC7" w:rsidP="009F4848">
      <w:pPr>
        <w:jc w:val="lowKashida"/>
        <w:rPr>
          <w:rFonts w:cs="Simplified Arabic"/>
          <w:szCs w:val="28"/>
          <w:rtl/>
        </w:rPr>
      </w:pPr>
      <w:r w:rsidRPr="00443AAE">
        <w:rPr>
          <w:rFonts w:cs="Simplified Arabic" w:hint="eastAsia"/>
          <w:szCs w:val="28"/>
          <w:rtl/>
        </w:rPr>
        <w:t>إن</w:t>
      </w:r>
      <w:r w:rsidRPr="00443AAE">
        <w:rPr>
          <w:rFonts w:cs="Simplified Arabic"/>
          <w:szCs w:val="28"/>
          <w:rtl/>
        </w:rPr>
        <w:t xml:space="preserve"> هذا من جهل</w:t>
      </w:r>
      <w:r w:rsidR="009F4848">
        <w:rPr>
          <w:rFonts w:cs="Simplified Arabic" w:hint="cs"/>
          <w:szCs w:val="28"/>
          <w:rtl/>
        </w:rPr>
        <w:t xml:space="preserve"> </w:t>
      </w:r>
      <w:r w:rsidRPr="00443AAE">
        <w:rPr>
          <w:rFonts w:cs="Simplified Arabic"/>
          <w:szCs w:val="28"/>
          <w:rtl/>
        </w:rPr>
        <w:t>"هذا الرجل"</w:t>
      </w:r>
      <w:r w:rsidR="009F4848">
        <w:rPr>
          <w:rFonts w:cs="Simplified Arabic" w:hint="cs"/>
          <w:szCs w:val="28"/>
          <w:rtl/>
        </w:rPr>
        <w:t>:</w:t>
      </w:r>
      <w:r w:rsidR="009F4848">
        <w:rPr>
          <w:rFonts w:cs="Simplified Arabic"/>
          <w:szCs w:val="28"/>
          <w:rtl/>
        </w:rPr>
        <w:t xml:space="preserve"> </w:t>
      </w:r>
      <w:r w:rsidRPr="00443AAE">
        <w:rPr>
          <w:rFonts w:cs="Simplified Arabic"/>
          <w:szCs w:val="28"/>
          <w:rtl/>
        </w:rPr>
        <w:t xml:space="preserve">أن لو كان التحريم من النبي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 xml:space="preserve">وقال عمر: </w:t>
      </w:r>
      <w:r w:rsidR="009F4848">
        <w:rPr>
          <w:rFonts w:cs="Simplified Arabic" w:hint="cs"/>
          <w:szCs w:val="28"/>
          <w:rtl/>
        </w:rPr>
        <w:t>نه</w:t>
      </w:r>
      <w:r w:rsidRPr="00443AAE">
        <w:rPr>
          <w:rFonts w:cs="Simplified Arabic"/>
          <w:szCs w:val="28"/>
          <w:rtl/>
        </w:rPr>
        <w:t>ى النبي</w:t>
      </w:r>
      <w:r w:rsidR="009F4848">
        <w:rPr>
          <w:rFonts w:cs="Simplified Arabic" w:hint="cs"/>
          <w:szCs w:val="28"/>
          <w:rtl/>
        </w:rPr>
        <w:t xml:space="preserve"> صلى الله عليه وسلم </w:t>
      </w:r>
      <w:r w:rsidRPr="00443AAE">
        <w:rPr>
          <w:rFonts w:cs="Simplified Arabic" w:hint="eastAsia"/>
          <w:szCs w:val="28"/>
          <w:rtl/>
        </w:rPr>
        <w:t>عنهما</w:t>
      </w:r>
      <w:r w:rsidRPr="00443AAE">
        <w:rPr>
          <w:rFonts w:cs="Simplified Arabic"/>
          <w:szCs w:val="28"/>
          <w:rtl/>
        </w:rPr>
        <w:t xml:space="preserve"> </w:t>
      </w:r>
      <w:r w:rsidR="00567670">
        <w:rPr>
          <w:rFonts w:cs="Simplified Arabic"/>
          <w:szCs w:val="28"/>
          <w:rtl/>
        </w:rPr>
        <w:t>-</w:t>
      </w:r>
      <w:r w:rsidRPr="00443AAE">
        <w:rPr>
          <w:rFonts w:cs="Simplified Arabic"/>
          <w:szCs w:val="28"/>
          <w:rtl/>
        </w:rPr>
        <w:t>أي</w:t>
      </w:r>
      <w:r w:rsidR="009F4848">
        <w:rPr>
          <w:rFonts w:cs="Simplified Arabic" w:hint="cs"/>
          <w:szCs w:val="28"/>
          <w:rtl/>
        </w:rPr>
        <w:t>:</w:t>
      </w:r>
      <w:r w:rsidRPr="00443AAE">
        <w:rPr>
          <w:rFonts w:cs="Simplified Arabic"/>
          <w:szCs w:val="28"/>
          <w:rtl/>
        </w:rPr>
        <w:t xml:space="preserve"> عن المتعتين</w:t>
      </w:r>
      <w:r w:rsidR="009F4848">
        <w:rPr>
          <w:rFonts w:cs="Simplified Arabic" w:hint="cs"/>
          <w:szCs w:val="28"/>
          <w:rtl/>
        </w:rPr>
        <w:t>-</w:t>
      </w:r>
      <w:r w:rsidRPr="00443AAE">
        <w:rPr>
          <w:rFonts w:cs="Simplified Arabic"/>
          <w:szCs w:val="28"/>
          <w:rtl/>
        </w:rPr>
        <w:t xml:space="preserve"> لكان مفتري</w:t>
      </w:r>
      <w:r w:rsidR="009F4848">
        <w:rPr>
          <w:rFonts w:cs="Simplified Arabic" w:hint="cs"/>
          <w:szCs w:val="28"/>
          <w:rtl/>
        </w:rPr>
        <w:t>ً</w:t>
      </w:r>
      <w:r w:rsidRPr="00443AAE">
        <w:rPr>
          <w:rFonts w:cs="Simplified Arabic"/>
          <w:szCs w:val="28"/>
          <w:rtl/>
        </w:rPr>
        <w:t>ا مكذب</w:t>
      </w:r>
      <w:r w:rsidR="009F4848">
        <w:rPr>
          <w:rFonts w:cs="Simplified Arabic" w:hint="cs"/>
          <w:szCs w:val="28"/>
          <w:rtl/>
        </w:rPr>
        <w:t>ً</w:t>
      </w:r>
      <w:r w:rsidRPr="00443AAE">
        <w:rPr>
          <w:rFonts w:cs="Simplified Arabic"/>
          <w:szCs w:val="28"/>
          <w:rtl/>
        </w:rPr>
        <w:t>ا عمد</w:t>
      </w:r>
      <w:r w:rsidR="009F4848">
        <w:rPr>
          <w:rFonts w:cs="Simplified Arabic" w:hint="cs"/>
          <w:szCs w:val="28"/>
          <w:rtl/>
        </w:rPr>
        <w:t>ً</w:t>
      </w:r>
      <w:r w:rsidRPr="00443AAE">
        <w:rPr>
          <w:rFonts w:cs="Simplified Arabic"/>
          <w:szCs w:val="28"/>
          <w:rtl/>
        </w:rPr>
        <w:t xml:space="preserve">ا على النبي </w:t>
      </w:r>
      <w:r w:rsidR="00A729B3" w:rsidRPr="00443AAE">
        <w:rPr>
          <w:rFonts w:cs="Simplified Arabic"/>
          <w:szCs w:val="28"/>
          <w:rtl/>
        </w:rPr>
        <w:t xml:space="preserve">صلى الله عليه </w:t>
      </w:r>
      <w:r w:rsidR="004F30E4" w:rsidRPr="00443AAE">
        <w:rPr>
          <w:rFonts w:cs="Simplified Arabic"/>
          <w:szCs w:val="28"/>
          <w:rtl/>
        </w:rPr>
        <w:t>وسلم</w:t>
      </w:r>
      <w:r w:rsidR="009F4848">
        <w:rPr>
          <w:rFonts w:cs="Simplified Arabic" w:hint="cs"/>
          <w:szCs w:val="28"/>
          <w:rtl/>
        </w:rPr>
        <w:t>,</w:t>
      </w:r>
      <w:r w:rsidR="00D86431" w:rsidRPr="00443AAE">
        <w:rPr>
          <w:rFonts w:cs="Simplified Arabic"/>
          <w:szCs w:val="28"/>
          <w:rtl/>
        </w:rPr>
        <w:t xml:space="preserve"> </w:t>
      </w:r>
      <w:r w:rsidRPr="00443AAE">
        <w:rPr>
          <w:rFonts w:cs="Simplified Arabic"/>
          <w:szCs w:val="28"/>
          <w:rtl/>
        </w:rPr>
        <w:t>وهذا لا يصح</w:t>
      </w:r>
      <w:r w:rsidR="009F4848">
        <w:rPr>
          <w:rFonts w:cs="Simplified Arabic" w:hint="cs"/>
          <w:szCs w:val="28"/>
          <w:rtl/>
        </w:rPr>
        <w:t>,</w:t>
      </w:r>
      <w:r w:rsidRPr="00443AAE">
        <w:rPr>
          <w:rFonts w:cs="Simplified Arabic"/>
          <w:szCs w:val="28"/>
          <w:rtl/>
        </w:rPr>
        <w:t xml:space="preserve"> وبيان ذلك:</w:t>
      </w:r>
    </w:p>
    <w:p w:rsidR="009C1BC7" w:rsidRPr="00443AAE" w:rsidRDefault="009C1BC7" w:rsidP="009F4848">
      <w:pPr>
        <w:jc w:val="lowKashida"/>
        <w:rPr>
          <w:rFonts w:cs="Simplified Arabic"/>
          <w:szCs w:val="28"/>
          <w:rtl/>
        </w:rPr>
      </w:pPr>
      <w:r w:rsidRPr="00443AAE">
        <w:rPr>
          <w:rFonts w:cs="Simplified Arabic" w:hint="eastAsia"/>
          <w:szCs w:val="28"/>
          <w:rtl/>
        </w:rPr>
        <w:t>أول</w:t>
      </w:r>
      <w:r w:rsidR="009F4848">
        <w:rPr>
          <w:rFonts w:cs="Simplified Arabic" w:hint="cs"/>
          <w:szCs w:val="28"/>
          <w:rtl/>
        </w:rPr>
        <w:t>ً</w:t>
      </w:r>
      <w:r w:rsidRPr="00443AAE">
        <w:rPr>
          <w:rFonts w:cs="Simplified Arabic" w:hint="eastAsia"/>
          <w:szCs w:val="28"/>
          <w:rtl/>
        </w:rPr>
        <w:t>ا</w:t>
      </w:r>
      <w:r w:rsidRPr="00443AAE">
        <w:rPr>
          <w:rFonts w:cs="Simplified Arabic"/>
          <w:szCs w:val="28"/>
          <w:rtl/>
        </w:rPr>
        <w:t>: أن الرسول لم يحرم متعة الحج بل حرم متعة النساء</w:t>
      </w:r>
      <w:r w:rsidR="009F4848">
        <w:rPr>
          <w:rFonts w:cs="Simplified Arabic" w:hint="cs"/>
          <w:szCs w:val="28"/>
          <w:rtl/>
        </w:rPr>
        <w:t>,</w:t>
      </w:r>
      <w:r w:rsidRPr="00443AAE">
        <w:rPr>
          <w:rFonts w:cs="Simplified Arabic"/>
          <w:szCs w:val="28"/>
          <w:rtl/>
        </w:rPr>
        <w:t xml:space="preserve"> ولكن عمر قرن المنسوخ بالثابت</w:t>
      </w:r>
      <w:r w:rsidR="009F4848">
        <w:rPr>
          <w:rFonts w:cs="Simplified Arabic" w:hint="cs"/>
          <w:szCs w:val="28"/>
          <w:rtl/>
        </w:rPr>
        <w:t xml:space="preserve"> </w:t>
      </w:r>
      <w:r w:rsidRPr="00443AAE">
        <w:rPr>
          <w:rFonts w:cs="Simplified Arabic" w:hint="eastAsia"/>
          <w:szCs w:val="28"/>
          <w:rtl/>
        </w:rPr>
        <w:t>المستقر</w:t>
      </w:r>
      <w:r w:rsidRPr="00443AAE">
        <w:rPr>
          <w:rFonts w:cs="Simplified Arabic"/>
          <w:szCs w:val="28"/>
          <w:rtl/>
        </w:rPr>
        <w:t>.</w:t>
      </w:r>
      <w:r w:rsidR="009F4848">
        <w:rPr>
          <w:rFonts w:cs="Simplified Arabic" w:hint="cs"/>
          <w:szCs w:val="28"/>
          <w:rtl/>
        </w:rPr>
        <w:t xml:space="preserve"> </w:t>
      </w:r>
      <w:r w:rsidRPr="00443AAE">
        <w:rPr>
          <w:rFonts w:cs="Simplified Arabic"/>
          <w:szCs w:val="28"/>
          <w:rtl/>
        </w:rPr>
        <w:t>فأما المنسوخ فهو متعة النساء.</w:t>
      </w:r>
      <w:r w:rsidR="009F4848">
        <w:rPr>
          <w:rFonts w:cs="Simplified Arabic" w:hint="cs"/>
          <w:szCs w:val="28"/>
          <w:rtl/>
        </w:rPr>
        <w:t xml:space="preserve"> </w:t>
      </w:r>
      <w:r w:rsidR="009F4848">
        <w:rPr>
          <w:rFonts w:cs="Simplified Arabic"/>
          <w:szCs w:val="28"/>
          <w:rtl/>
        </w:rPr>
        <w:t>و</w:t>
      </w:r>
      <w:r w:rsidRPr="00443AAE">
        <w:rPr>
          <w:rFonts w:cs="Simplified Arabic"/>
          <w:szCs w:val="28"/>
          <w:rtl/>
        </w:rPr>
        <w:t>أما الثابت المستقر فهو متعة الحج.</w:t>
      </w:r>
      <w:r w:rsidR="009F4848">
        <w:rPr>
          <w:rFonts w:cs="Simplified Arabic" w:hint="cs"/>
          <w:szCs w:val="28"/>
          <w:rtl/>
        </w:rPr>
        <w:t xml:space="preserve"> </w:t>
      </w:r>
      <w:r w:rsidRPr="00443AAE">
        <w:rPr>
          <w:rFonts w:cs="Simplified Arabic"/>
          <w:szCs w:val="28"/>
          <w:rtl/>
        </w:rPr>
        <w:t>فإن قوله</w:t>
      </w:r>
      <w:r w:rsidR="009F4848">
        <w:rPr>
          <w:rFonts w:cs="Simplified Arabic" w:hint="cs"/>
          <w:szCs w:val="28"/>
          <w:rtl/>
        </w:rPr>
        <w:t xml:space="preserve">: </w:t>
      </w:r>
      <w:r w:rsidRPr="00443AAE">
        <w:rPr>
          <w:rFonts w:cs="Simplified Arabic"/>
          <w:szCs w:val="28"/>
          <w:rtl/>
        </w:rPr>
        <w:t>"كانتا"</w:t>
      </w:r>
    </w:p>
    <w:p w:rsidR="009C1BC7" w:rsidRPr="00443AAE" w:rsidRDefault="009C1BC7" w:rsidP="009F4848">
      <w:pPr>
        <w:jc w:val="lowKashida"/>
        <w:rPr>
          <w:rFonts w:cs="Simplified Arabic"/>
          <w:szCs w:val="28"/>
          <w:rtl/>
        </w:rPr>
      </w:pPr>
      <w:r w:rsidRPr="00443AAE">
        <w:rPr>
          <w:rFonts w:cs="Simplified Arabic" w:hint="eastAsia"/>
          <w:szCs w:val="28"/>
          <w:rtl/>
        </w:rPr>
        <w:t>يدل</w:t>
      </w:r>
      <w:r w:rsidRPr="00443AAE">
        <w:rPr>
          <w:rFonts w:cs="Simplified Arabic"/>
          <w:szCs w:val="28"/>
          <w:rtl/>
        </w:rPr>
        <w:t xml:space="preserve"> بظاهره على استقرار ذلك في زمنه </w:t>
      </w:r>
      <w:r w:rsidR="00A729B3" w:rsidRPr="00443AAE">
        <w:rPr>
          <w:rFonts w:cs="Simplified Arabic"/>
          <w:szCs w:val="28"/>
          <w:rtl/>
        </w:rPr>
        <w:t xml:space="preserve">صلى الله عليه </w:t>
      </w:r>
      <w:r w:rsidR="004F30E4" w:rsidRPr="00443AAE">
        <w:rPr>
          <w:rFonts w:cs="Simplified Arabic"/>
          <w:szCs w:val="28"/>
          <w:rtl/>
        </w:rPr>
        <w:t>وسلم</w:t>
      </w:r>
      <w:r w:rsidR="009F4848">
        <w:rPr>
          <w:rFonts w:cs="Simplified Arabic" w:hint="cs"/>
          <w:szCs w:val="28"/>
          <w:rtl/>
        </w:rPr>
        <w:t>,</w:t>
      </w:r>
      <w:r w:rsidR="00D86431" w:rsidRPr="00443AAE">
        <w:rPr>
          <w:rFonts w:cs="Simplified Arabic"/>
          <w:szCs w:val="28"/>
          <w:rtl/>
        </w:rPr>
        <w:t xml:space="preserve"> </w:t>
      </w:r>
      <w:r w:rsidRPr="00443AAE">
        <w:rPr>
          <w:rFonts w:cs="Simplified Arabic"/>
          <w:szCs w:val="28"/>
          <w:rtl/>
        </w:rPr>
        <w:t>ولم يستقر حتى مات إلا التمتع إلى الحج وهو</w:t>
      </w:r>
      <w:r w:rsidR="009F4848">
        <w:rPr>
          <w:rFonts w:cs="Simplified Arabic" w:hint="cs"/>
          <w:szCs w:val="28"/>
          <w:rtl/>
        </w:rPr>
        <w:t xml:space="preserve"> </w:t>
      </w:r>
      <w:r w:rsidRPr="00443AAE">
        <w:rPr>
          <w:rFonts w:cs="Simplified Arabic" w:hint="eastAsia"/>
          <w:szCs w:val="28"/>
          <w:rtl/>
        </w:rPr>
        <w:t>الذي</w:t>
      </w:r>
      <w:r w:rsidRPr="00443AAE">
        <w:rPr>
          <w:rFonts w:cs="Simplified Arabic"/>
          <w:szCs w:val="28"/>
          <w:rtl/>
        </w:rPr>
        <w:t xml:space="preserve"> نطق به القرآن والسنة</w:t>
      </w:r>
      <w:r w:rsidR="009F4848">
        <w:rPr>
          <w:rFonts w:cs="Simplified Arabic" w:hint="cs"/>
          <w:szCs w:val="28"/>
          <w:rtl/>
        </w:rPr>
        <w:t>,</w:t>
      </w:r>
      <w:r w:rsidRPr="00443AAE">
        <w:rPr>
          <w:rFonts w:cs="Simplified Arabic"/>
          <w:szCs w:val="28"/>
          <w:rtl/>
        </w:rPr>
        <w:t xml:space="preserve"> وقد روى عمر بنفسه تحليل رسول الله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لمتعة الحج, قال رسول</w:t>
      </w:r>
      <w:r w:rsidR="009F4848">
        <w:rPr>
          <w:rFonts w:cs="Simplified Arabic" w:hint="cs"/>
          <w:szCs w:val="28"/>
          <w:rtl/>
        </w:rPr>
        <w:t xml:space="preserve"> </w:t>
      </w:r>
      <w:r w:rsidRPr="00443AAE">
        <w:rPr>
          <w:rFonts w:cs="Simplified Arabic" w:hint="eastAsia"/>
          <w:szCs w:val="28"/>
          <w:rtl/>
        </w:rPr>
        <w:t>الله</w:t>
      </w:r>
      <w:r w:rsidRPr="00443AAE">
        <w:rPr>
          <w:rFonts w:cs="Simplified Arabic"/>
          <w:szCs w:val="28"/>
          <w:rtl/>
        </w:rPr>
        <w:t xml:space="preserve"> </w:t>
      </w:r>
      <w:r w:rsidR="00A729B3" w:rsidRPr="00443AAE">
        <w:rPr>
          <w:rFonts w:cs="Simplified Arabic"/>
          <w:szCs w:val="28"/>
          <w:rtl/>
        </w:rPr>
        <w:t xml:space="preserve">صلى الله عليه </w:t>
      </w:r>
      <w:r w:rsidR="004F30E4" w:rsidRPr="00443AAE">
        <w:rPr>
          <w:rFonts w:cs="Simplified Arabic"/>
          <w:szCs w:val="28"/>
          <w:rtl/>
        </w:rPr>
        <w:t>وسلم</w:t>
      </w:r>
      <w:r w:rsidR="00443AAE">
        <w:rPr>
          <w:rFonts w:cs="Simplified Arabic"/>
          <w:szCs w:val="28"/>
          <w:rtl/>
        </w:rPr>
        <w:t>:</w:t>
      </w:r>
      <w:r w:rsidRPr="00443AAE">
        <w:rPr>
          <w:rFonts w:cs="Simplified Arabic"/>
          <w:szCs w:val="28"/>
          <w:rtl/>
        </w:rPr>
        <w:t xml:space="preserve"> </w:t>
      </w:r>
      <w:r w:rsidR="009F4848" w:rsidRPr="007510C4">
        <w:rPr>
          <w:rFonts w:cs="Simplified Arabic" w:hint="cs"/>
          <w:bCs/>
          <w:color w:val="008000"/>
          <w:sz w:val="28"/>
          <w:szCs w:val="28"/>
          <w:rtl/>
        </w:rPr>
        <w:t>«</w:t>
      </w:r>
      <w:r w:rsidRPr="007510C4">
        <w:rPr>
          <w:rFonts w:cs="Simplified Arabic"/>
          <w:bCs/>
          <w:color w:val="008000"/>
          <w:sz w:val="28"/>
          <w:szCs w:val="28"/>
          <w:rtl/>
        </w:rPr>
        <w:t>أتاني الليلة آت من ربي في هذا الوادي المبارك</w:t>
      </w:r>
      <w:r w:rsidR="009F4848" w:rsidRPr="007510C4">
        <w:rPr>
          <w:rFonts w:cs="Simplified Arabic" w:hint="cs"/>
          <w:bCs/>
          <w:color w:val="008000"/>
          <w:sz w:val="28"/>
          <w:szCs w:val="28"/>
          <w:rtl/>
        </w:rPr>
        <w:t xml:space="preserve"> فقال:</w:t>
      </w:r>
      <w:r w:rsidRPr="007510C4">
        <w:rPr>
          <w:rFonts w:cs="Simplified Arabic"/>
          <w:bCs/>
          <w:color w:val="008000"/>
          <w:sz w:val="28"/>
          <w:szCs w:val="28"/>
          <w:rtl/>
        </w:rPr>
        <w:t xml:space="preserve"> قل عمرة في حجة</w:t>
      </w:r>
      <w:r w:rsidR="009F4848" w:rsidRPr="007510C4">
        <w:rPr>
          <w:rFonts w:cs="Simplified Arabic" w:hint="cs"/>
          <w:bCs/>
          <w:color w:val="008000"/>
          <w:sz w:val="28"/>
          <w:szCs w:val="28"/>
          <w:rtl/>
        </w:rPr>
        <w:t>»</w:t>
      </w:r>
      <w:r w:rsidRPr="00443AAE">
        <w:rPr>
          <w:rFonts w:cs="Simplified Arabic"/>
          <w:szCs w:val="28"/>
          <w:rtl/>
        </w:rPr>
        <w:t>.</w:t>
      </w:r>
    </w:p>
    <w:p w:rsidR="009C1BC7" w:rsidRPr="00443AAE" w:rsidRDefault="009C1BC7" w:rsidP="009F4848">
      <w:pPr>
        <w:jc w:val="lowKashida"/>
        <w:rPr>
          <w:rFonts w:cs="Simplified Arabic"/>
          <w:szCs w:val="28"/>
          <w:rtl/>
        </w:rPr>
      </w:pPr>
      <w:r w:rsidRPr="00443AAE">
        <w:rPr>
          <w:rFonts w:cs="Simplified Arabic" w:hint="eastAsia"/>
          <w:szCs w:val="28"/>
          <w:rtl/>
        </w:rPr>
        <w:t>وروى</w:t>
      </w:r>
      <w:r w:rsidR="009F4848">
        <w:rPr>
          <w:rFonts w:cs="Simplified Arabic"/>
          <w:szCs w:val="28"/>
          <w:rtl/>
        </w:rPr>
        <w:t xml:space="preserve"> النسائي وابن ماج</w:t>
      </w:r>
      <w:r w:rsidR="009F4848">
        <w:rPr>
          <w:rFonts w:cs="Simplified Arabic" w:hint="cs"/>
          <w:szCs w:val="28"/>
          <w:rtl/>
        </w:rPr>
        <w:t>ه..</w:t>
      </w:r>
      <w:r w:rsidR="009F4848">
        <w:rPr>
          <w:rFonts w:cs="Simplified Arabic"/>
          <w:szCs w:val="28"/>
          <w:rtl/>
        </w:rPr>
        <w:t xml:space="preserve"> و</w:t>
      </w:r>
      <w:r w:rsidRPr="00443AAE">
        <w:rPr>
          <w:rFonts w:cs="Simplified Arabic"/>
          <w:szCs w:val="28"/>
          <w:rtl/>
        </w:rPr>
        <w:t>غيرهما</w:t>
      </w:r>
      <w:r w:rsidR="009F4848">
        <w:rPr>
          <w:rFonts w:cs="Simplified Arabic" w:hint="cs"/>
          <w:szCs w:val="28"/>
          <w:rtl/>
        </w:rPr>
        <w:t>:</w:t>
      </w:r>
      <w:r w:rsidRPr="00443AAE">
        <w:rPr>
          <w:rFonts w:cs="Simplified Arabic"/>
          <w:szCs w:val="28"/>
          <w:rtl/>
        </w:rPr>
        <w:t xml:space="preserve"> </w:t>
      </w:r>
      <w:r w:rsidR="009F4848">
        <w:rPr>
          <w:rFonts w:cs="Simplified Arabic" w:hint="cs"/>
          <w:szCs w:val="28"/>
          <w:rtl/>
        </w:rPr>
        <w:t>"</w:t>
      </w:r>
      <w:r w:rsidRPr="00443AAE">
        <w:rPr>
          <w:rFonts w:cs="Simplified Arabic"/>
          <w:szCs w:val="28"/>
          <w:rtl/>
        </w:rPr>
        <w:t xml:space="preserve">أن </w:t>
      </w:r>
      <w:proofErr w:type="spellStart"/>
      <w:r w:rsidRPr="00443AAE">
        <w:rPr>
          <w:rFonts w:cs="Simplified Arabic"/>
          <w:szCs w:val="28"/>
          <w:rtl/>
        </w:rPr>
        <w:t>الضبي</w:t>
      </w:r>
      <w:proofErr w:type="spellEnd"/>
      <w:r w:rsidRPr="00443AAE">
        <w:rPr>
          <w:rFonts w:cs="Simplified Arabic"/>
          <w:szCs w:val="28"/>
          <w:rtl/>
        </w:rPr>
        <w:t xml:space="preserve"> بن معبد لما قال له: </w:t>
      </w:r>
      <w:r w:rsidR="009F4848" w:rsidRPr="007510C4">
        <w:rPr>
          <w:rFonts w:cs="Simplified Arabic" w:hint="cs"/>
          <w:bCs/>
          <w:color w:val="008000"/>
          <w:sz w:val="28"/>
          <w:szCs w:val="28"/>
          <w:rtl/>
        </w:rPr>
        <w:t>«</w:t>
      </w:r>
      <w:r w:rsidRPr="007510C4">
        <w:rPr>
          <w:rFonts w:cs="Simplified Arabic"/>
          <w:bCs/>
          <w:color w:val="008000"/>
          <w:sz w:val="28"/>
          <w:szCs w:val="28"/>
          <w:rtl/>
        </w:rPr>
        <w:t>إني أحرمت بالحج والعمرة</w:t>
      </w:r>
      <w:r w:rsidR="009F4848" w:rsidRPr="007510C4">
        <w:rPr>
          <w:rFonts w:cs="Simplified Arabic" w:hint="cs"/>
          <w:bCs/>
          <w:color w:val="008000"/>
          <w:sz w:val="28"/>
          <w:szCs w:val="28"/>
          <w:rtl/>
        </w:rPr>
        <w:t xml:space="preserve"> </w:t>
      </w:r>
      <w:r w:rsidRPr="007510C4">
        <w:rPr>
          <w:rFonts w:cs="Simplified Arabic" w:hint="eastAsia"/>
          <w:bCs/>
          <w:color w:val="008000"/>
          <w:sz w:val="28"/>
          <w:szCs w:val="28"/>
          <w:rtl/>
        </w:rPr>
        <w:t>جميع</w:t>
      </w:r>
      <w:r w:rsidR="009F4848" w:rsidRPr="007510C4">
        <w:rPr>
          <w:rFonts w:cs="Simplified Arabic" w:hint="cs"/>
          <w:bCs/>
          <w:color w:val="008000"/>
          <w:sz w:val="28"/>
          <w:szCs w:val="28"/>
          <w:rtl/>
        </w:rPr>
        <w:t>ً</w:t>
      </w:r>
      <w:r w:rsidRPr="007510C4">
        <w:rPr>
          <w:rFonts w:cs="Simplified Arabic" w:hint="eastAsia"/>
          <w:bCs/>
          <w:color w:val="008000"/>
          <w:sz w:val="28"/>
          <w:szCs w:val="28"/>
          <w:rtl/>
        </w:rPr>
        <w:t>ا</w:t>
      </w:r>
      <w:r w:rsidR="009F4848" w:rsidRPr="007510C4">
        <w:rPr>
          <w:rFonts w:cs="Simplified Arabic" w:hint="cs"/>
          <w:bCs/>
          <w:color w:val="008000"/>
          <w:sz w:val="28"/>
          <w:szCs w:val="28"/>
          <w:rtl/>
        </w:rPr>
        <w:t>,</w:t>
      </w:r>
      <w:r w:rsidRPr="007510C4">
        <w:rPr>
          <w:rFonts w:cs="Simplified Arabic"/>
          <w:bCs/>
          <w:color w:val="008000"/>
          <w:sz w:val="28"/>
          <w:szCs w:val="28"/>
          <w:rtl/>
        </w:rPr>
        <w:t xml:space="preserve"> فقال له عمر: هديت لسنة نبيك </w:t>
      </w:r>
      <w:r w:rsidR="00A729B3" w:rsidRPr="007510C4">
        <w:rPr>
          <w:rFonts w:cs="Simplified Arabic"/>
          <w:bCs/>
          <w:color w:val="008000"/>
          <w:sz w:val="28"/>
          <w:szCs w:val="28"/>
          <w:rtl/>
        </w:rPr>
        <w:t xml:space="preserve">صلى الله عليه </w:t>
      </w:r>
      <w:r w:rsidR="004F30E4" w:rsidRPr="007510C4">
        <w:rPr>
          <w:rFonts w:cs="Simplified Arabic"/>
          <w:bCs/>
          <w:color w:val="008000"/>
          <w:sz w:val="28"/>
          <w:szCs w:val="28"/>
          <w:rtl/>
        </w:rPr>
        <w:t>وسلم</w:t>
      </w:r>
      <w:r w:rsidR="009F4848" w:rsidRPr="007510C4">
        <w:rPr>
          <w:rFonts w:cs="Simplified Arabic" w:hint="cs"/>
          <w:bCs/>
          <w:color w:val="008000"/>
          <w:sz w:val="28"/>
          <w:szCs w:val="28"/>
          <w:rtl/>
        </w:rPr>
        <w:t>»</w:t>
      </w:r>
      <w:r w:rsidR="009F4848">
        <w:rPr>
          <w:rFonts w:cs="Simplified Arabic" w:hint="cs"/>
          <w:szCs w:val="28"/>
          <w:rtl/>
        </w:rPr>
        <w:t>"</w:t>
      </w:r>
      <w:r w:rsidR="00443AAE">
        <w:rPr>
          <w:rFonts w:cs="Simplified Arabic"/>
          <w:szCs w:val="28"/>
          <w:rtl/>
        </w:rPr>
        <w:t>.</w:t>
      </w:r>
    </w:p>
    <w:p w:rsidR="009C1BC7" w:rsidRPr="00443AAE" w:rsidRDefault="009C1BC7" w:rsidP="009F4848">
      <w:pPr>
        <w:jc w:val="lowKashida"/>
        <w:rPr>
          <w:rFonts w:cs="Simplified Arabic"/>
          <w:szCs w:val="28"/>
          <w:rtl/>
        </w:rPr>
      </w:pPr>
      <w:r w:rsidRPr="00443AAE">
        <w:rPr>
          <w:rFonts w:cs="Simplified Arabic" w:hint="eastAsia"/>
          <w:szCs w:val="28"/>
          <w:rtl/>
        </w:rPr>
        <w:lastRenderedPageBreak/>
        <w:t>وأخرج</w:t>
      </w:r>
      <w:r w:rsidRPr="00443AAE">
        <w:rPr>
          <w:rFonts w:cs="Simplified Arabic"/>
          <w:szCs w:val="28"/>
          <w:rtl/>
        </w:rPr>
        <w:t xml:space="preserve"> ا</w:t>
      </w:r>
      <w:r w:rsidR="009F4848">
        <w:rPr>
          <w:rFonts w:cs="Simplified Arabic"/>
          <w:szCs w:val="28"/>
          <w:rtl/>
        </w:rPr>
        <w:t>لبيهقي</w:t>
      </w:r>
      <w:r w:rsidR="009F4848">
        <w:rPr>
          <w:rFonts w:cs="Simplified Arabic" w:hint="cs"/>
          <w:szCs w:val="28"/>
          <w:rtl/>
        </w:rPr>
        <w:t>:</w:t>
      </w:r>
      <w:r w:rsidR="009F4848">
        <w:rPr>
          <w:rFonts w:cs="Simplified Arabic"/>
          <w:szCs w:val="28"/>
          <w:rtl/>
        </w:rPr>
        <w:t xml:space="preserve"> من طريق عبيد بن عمير قال</w:t>
      </w:r>
      <w:r w:rsidR="009F4848">
        <w:rPr>
          <w:rFonts w:cs="Simplified Arabic" w:hint="cs"/>
          <w:szCs w:val="28"/>
          <w:rtl/>
        </w:rPr>
        <w:t>:</w:t>
      </w:r>
      <w:r w:rsidRPr="00443AAE">
        <w:rPr>
          <w:rFonts w:cs="Simplified Arabic"/>
          <w:szCs w:val="28"/>
          <w:rtl/>
        </w:rPr>
        <w:t xml:space="preserve"> </w:t>
      </w:r>
      <w:r w:rsidR="009F4848">
        <w:rPr>
          <w:rFonts w:cs="Simplified Arabic" w:hint="cs"/>
          <w:szCs w:val="28"/>
          <w:rtl/>
        </w:rPr>
        <w:t>"</w:t>
      </w:r>
      <w:r w:rsidRPr="00443AAE">
        <w:rPr>
          <w:rFonts w:cs="Simplified Arabic"/>
          <w:szCs w:val="28"/>
          <w:rtl/>
        </w:rPr>
        <w:t>قال علي بن أبي طالب لعمر ابن الخطاب:</w:t>
      </w:r>
      <w:r w:rsidR="009F4848">
        <w:rPr>
          <w:rFonts w:cs="Simplified Arabic" w:hint="cs"/>
          <w:szCs w:val="28"/>
          <w:rtl/>
        </w:rPr>
        <w:t xml:space="preserve"> </w:t>
      </w:r>
      <w:r w:rsidRPr="00443AAE">
        <w:rPr>
          <w:rFonts w:cs="Simplified Arabic" w:hint="eastAsia"/>
          <w:szCs w:val="28"/>
          <w:rtl/>
        </w:rPr>
        <w:t>أ</w:t>
      </w:r>
      <w:r w:rsidR="009F4848">
        <w:rPr>
          <w:rFonts w:cs="Simplified Arabic" w:hint="cs"/>
          <w:szCs w:val="28"/>
          <w:rtl/>
        </w:rPr>
        <w:t>نه</w:t>
      </w:r>
      <w:r w:rsidRPr="00443AAE">
        <w:rPr>
          <w:rFonts w:cs="Simplified Arabic"/>
          <w:szCs w:val="28"/>
          <w:rtl/>
        </w:rPr>
        <w:t>يت عن المتعة</w:t>
      </w:r>
      <w:r w:rsidR="009F4848">
        <w:rPr>
          <w:rFonts w:cs="Simplified Arabic" w:hint="cs"/>
          <w:szCs w:val="28"/>
          <w:rtl/>
        </w:rPr>
        <w:t>؟</w:t>
      </w:r>
      <w:r w:rsidRPr="00443AAE">
        <w:rPr>
          <w:rFonts w:cs="Simplified Arabic"/>
          <w:szCs w:val="28"/>
          <w:rtl/>
        </w:rPr>
        <w:t xml:space="preserve"> قال</w:t>
      </w:r>
      <w:r w:rsidR="009F4848">
        <w:rPr>
          <w:rFonts w:cs="Simplified Arabic" w:hint="cs"/>
          <w:szCs w:val="28"/>
          <w:rtl/>
        </w:rPr>
        <w:t>:</w:t>
      </w:r>
      <w:r w:rsidRPr="00443AAE">
        <w:rPr>
          <w:rFonts w:cs="Simplified Arabic"/>
          <w:szCs w:val="28"/>
          <w:rtl/>
        </w:rPr>
        <w:t xml:space="preserve"> لا</w:t>
      </w:r>
      <w:r w:rsidR="009F4848">
        <w:rPr>
          <w:rFonts w:cs="Simplified Arabic" w:hint="cs"/>
          <w:szCs w:val="28"/>
          <w:rtl/>
        </w:rPr>
        <w:t>,</w:t>
      </w:r>
      <w:r w:rsidRPr="00443AAE">
        <w:rPr>
          <w:rFonts w:cs="Simplified Arabic"/>
          <w:szCs w:val="28"/>
          <w:rtl/>
        </w:rPr>
        <w:t xml:space="preserve"> ولكني أردت زيارة البيت</w:t>
      </w:r>
      <w:r w:rsidR="009F4848">
        <w:rPr>
          <w:rFonts w:cs="Simplified Arabic" w:hint="cs"/>
          <w:szCs w:val="28"/>
          <w:rtl/>
        </w:rPr>
        <w:t>,</w:t>
      </w:r>
      <w:r w:rsidRPr="00443AAE">
        <w:rPr>
          <w:rFonts w:cs="Simplified Arabic"/>
          <w:szCs w:val="28"/>
          <w:rtl/>
        </w:rPr>
        <w:t xml:space="preserve"> فقال علي</w:t>
      </w:r>
      <w:r w:rsidR="009F4848">
        <w:rPr>
          <w:rFonts w:cs="Simplified Arabic" w:hint="cs"/>
          <w:szCs w:val="28"/>
          <w:rtl/>
        </w:rPr>
        <w:t>:</w:t>
      </w:r>
      <w:r w:rsidRPr="00443AAE">
        <w:rPr>
          <w:rFonts w:cs="Simplified Arabic"/>
          <w:szCs w:val="28"/>
          <w:rtl/>
        </w:rPr>
        <w:t xml:space="preserve"> من أفرد الحج فحسن</w:t>
      </w:r>
      <w:r w:rsidR="009F4848">
        <w:rPr>
          <w:rFonts w:cs="Simplified Arabic" w:hint="cs"/>
          <w:szCs w:val="28"/>
          <w:rtl/>
        </w:rPr>
        <w:t>,</w:t>
      </w:r>
      <w:r w:rsidRPr="00443AAE">
        <w:rPr>
          <w:rFonts w:cs="Simplified Arabic"/>
          <w:szCs w:val="28"/>
          <w:rtl/>
        </w:rPr>
        <w:t xml:space="preserve"> ومن تمتع فقد</w:t>
      </w:r>
      <w:r w:rsidR="009F4848">
        <w:rPr>
          <w:rFonts w:cs="Simplified Arabic" w:hint="cs"/>
          <w:szCs w:val="28"/>
          <w:rtl/>
        </w:rPr>
        <w:t xml:space="preserve"> </w:t>
      </w:r>
      <w:r w:rsidRPr="00443AAE">
        <w:rPr>
          <w:rFonts w:cs="Simplified Arabic" w:hint="eastAsia"/>
          <w:szCs w:val="28"/>
          <w:rtl/>
        </w:rPr>
        <w:t>أخذ</w:t>
      </w:r>
      <w:r w:rsidRPr="00443AAE">
        <w:rPr>
          <w:rFonts w:cs="Simplified Arabic"/>
          <w:szCs w:val="28"/>
          <w:rtl/>
        </w:rPr>
        <w:t xml:space="preserve"> بكتاب الله وسنة نبيه </w:t>
      </w:r>
      <w:r w:rsidR="00A729B3" w:rsidRPr="00443AAE">
        <w:rPr>
          <w:rFonts w:cs="Simplified Arabic"/>
          <w:szCs w:val="28"/>
          <w:rtl/>
        </w:rPr>
        <w:t xml:space="preserve">صلى الله عليه </w:t>
      </w:r>
      <w:r w:rsidR="004F30E4" w:rsidRPr="00443AAE">
        <w:rPr>
          <w:rFonts w:cs="Simplified Arabic"/>
          <w:szCs w:val="28"/>
          <w:rtl/>
        </w:rPr>
        <w:t>وسلم</w:t>
      </w:r>
      <w:r w:rsidR="009F4848">
        <w:rPr>
          <w:rFonts w:cs="Simplified Arabic" w:hint="cs"/>
          <w:szCs w:val="28"/>
          <w:rtl/>
        </w:rPr>
        <w:t>"</w:t>
      </w:r>
      <w:r w:rsidR="00443AAE">
        <w:rPr>
          <w:rFonts w:cs="Simplified Arabic"/>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فكيف</w:t>
      </w:r>
      <w:r w:rsidR="009F4848">
        <w:rPr>
          <w:rFonts w:cs="Simplified Arabic"/>
          <w:szCs w:val="28"/>
          <w:rtl/>
        </w:rPr>
        <w:t xml:space="preserve"> تقولون: </w:t>
      </w:r>
      <w:r w:rsidR="009F4848">
        <w:rPr>
          <w:rFonts w:cs="Simplified Arabic" w:hint="cs"/>
          <w:szCs w:val="28"/>
          <w:rtl/>
        </w:rPr>
        <w:t>أ</w:t>
      </w:r>
      <w:r w:rsidRPr="00443AAE">
        <w:rPr>
          <w:rFonts w:cs="Simplified Arabic"/>
          <w:szCs w:val="28"/>
          <w:rtl/>
        </w:rPr>
        <w:t xml:space="preserve">ن لو كان التحريم من النبي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 xml:space="preserve">لكان عليه أن يقول: </w:t>
      </w:r>
      <w:r w:rsidR="009F4848">
        <w:rPr>
          <w:rFonts w:cs="Simplified Arabic" w:hint="cs"/>
          <w:szCs w:val="28"/>
          <w:rtl/>
        </w:rPr>
        <w:t>نه</w:t>
      </w:r>
      <w:r w:rsidRPr="00443AAE">
        <w:rPr>
          <w:rFonts w:cs="Simplified Arabic"/>
          <w:szCs w:val="28"/>
          <w:rtl/>
        </w:rPr>
        <w:t>ى النبي</w:t>
      </w:r>
      <w:r w:rsidR="009F4848">
        <w:rPr>
          <w:rFonts w:cs="Simplified Arabic" w:hint="cs"/>
          <w:szCs w:val="28"/>
          <w:rtl/>
        </w:rPr>
        <w:t xml:space="preserve"> صلى الله عليه وسلم</w:t>
      </w:r>
      <w:r w:rsidRPr="00443AAE">
        <w:rPr>
          <w:rFonts w:cs="Simplified Arabic"/>
          <w:szCs w:val="28"/>
          <w:rtl/>
        </w:rPr>
        <w:t xml:space="preserve"> عنهما.</w:t>
      </w:r>
    </w:p>
    <w:p w:rsidR="009C1BC7" w:rsidRPr="00443AAE" w:rsidRDefault="009C1BC7" w:rsidP="009F4848">
      <w:pPr>
        <w:jc w:val="lowKashida"/>
        <w:rPr>
          <w:rFonts w:cs="Simplified Arabic"/>
          <w:szCs w:val="28"/>
          <w:rtl/>
        </w:rPr>
      </w:pPr>
      <w:r w:rsidRPr="00443AAE">
        <w:rPr>
          <w:rFonts w:cs="Simplified Arabic" w:hint="eastAsia"/>
          <w:szCs w:val="28"/>
          <w:rtl/>
        </w:rPr>
        <w:t>إن</w:t>
      </w:r>
      <w:r w:rsidRPr="00443AAE">
        <w:rPr>
          <w:rFonts w:cs="Simplified Arabic"/>
          <w:szCs w:val="28"/>
          <w:rtl/>
        </w:rPr>
        <w:t xml:space="preserve"> هذا لا يصح إطلاق</w:t>
      </w:r>
      <w:r w:rsidR="009F4848">
        <w:rPr>
          <w:rFonts w:cs="Simplified Arabic" w:hint="cs"/>
          <w:szCs w:val="28"/>
          <w:rtl/>
        </w:rPr>
        <w:t>ً</w:t>
      </w:r>
      <w:r w:rsidR="009F4848">
        <w:rPr>
          <w:rFonts w:cs="Simplified Arabic"/>
          <w:szCs w:val="28"/>
          <w:rtl/>
        </w:rPr>
        <w:t>ا</w:t>
      </w:r>
      <w:r w:rsidR="009F4848">
        <w:rPr>
          <w:rFonts w:cs="Simplified Arabic" w:hint="cs"/>
          <w:szCs w:val="28"/>
          <w:rtl/>
        </w:rPr>
        <w:t>؛</w:t>
      </w:r>
      <w:r w:rsidRPr="00443AAE">
        <w:rPr>
          <w:rFonts w:cs="Simplified Arabic"/>
          <w:szCs w:val="28"/>
          <w:rtl/>
        </w:rPr>
        <w:t xml:space="preserve"> لأن النبي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لم ينه عن المتعتين</w:t>
      </w:r>
      <w:r w:rsidR="009F4848">
        <w:rPr>
          <w:rFonts w:cs="Simplified Arabic" w:hint="cs"/>
          <w:szCs w:val="28"/>
          <w:rtl/>
        </w:rPr>
        <w:t>,</w:t>
      </w:r>
      <w:r w:rsidRPr="00443AAE">
        <w:rPr>
          <w:rFonts w:cs="Simplified Arabic"/>
          <w:szCs w:val="28"/>
          <w:rtl/>
        </w:rPr>
        <w:t xml:space="preserve"> بل </w:t>
      </w:r>
      <w:r w:rsidR="009F4848">
        <w:rPr>
          <w:rFonts w:cs="Simplified Arabic" w:hint="cs"/>
          <w:szCs w:val="28"/>
          <w:rtl/>
        </w:rPr>
        <w:t>نه</w:t>
      </w:r>
      <w:r w:rsidRPr="00443AAE">
        <w:rPr>
          <w:rFonts w:cs="Simplified Arabic"/>
          <w:szCs w:val="28"/>
          <w:rtl/>
        </w:rPr>
        <w:t xml:space="preserve">ى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فقط عن متعة</w:t>
      </w:r>
      <w:r w:rsidR="009F4848">
        <w:rPr>
          <w:rFonts w:cs="Simplified Arabic" w:hint="cs"/>
          <w:szCs w:val="28"/>
          <w:rtl/>
        </w:rPr>
        <w:t xml:space="preserve"> </w:t>
      </w:r>
      <w:r w:rsidRPr="00443AAE">
        <w:rPr>
          <w:rFonts w:cs="Simplified Arabic" w:hint="eastAsia"/>
          <w:szCs w:val="28"/>
          <w:rtl/>
        </w:rPr>
        <w:t>النساء</w:t>
      </w:r>
      <w:r w:rsidR="009F4848">
        <w:rPr>
          <w:rFonts w:cs="Simplified Arabic" w:hint="cs"/>
          <w:szCs w:val="28"/>
          <w:rtl/>
        </w:rPr>
        <w:t>,</w:t>
      </w:r>
      <w:r w:rsidRPr="00443AAE">
        <w:rPr>
          <w:rFonts w:cs="Simplified Arabic"/>
          <w:szCs w:val="28"/>
          <w:rtl/>
        </w:rPr>
        <w:t xml:space="preserve"> فلو قال عمر</w:t>
      </w:r>
      <w:r w:rsidR="009F4848">
        <w:rPr>
          <w:rFonts w:cs="Simplified Arabic" w:hint="cs"/>
          <w:szCs w:val="28"/>
          <w:rtl/>
        </w:rPr>
        <w:t>:</w:t>
      </w:r>
      <w:r w:rsidR="009F4848">
        <w:rPr>
          <w:rFonts w:cs="Simplified Arabic"/>
          <w:szCs w:val="28"/>
          <w:rtl/>
        </w:rPr>
        <w:t xml:space="preserve"> </w:t>
      </w:r>
      <w:r w:rsidR="009F4848">
        <w:rPr>
          <w:rFonts w:cs="Simplified Arabic" w:hint="cs"/>
          <w:szCs w:val="28"/>
          <w:rtl/>
        </w:rPr>
        <w:t>إ</w:t>
      </w:r>
      <w:r w:rsidRPr="00443AAE">
        <w:rPr>
          <w:rFonts w:cs="Simplified Arabic"/>
          <w:szCs w:val="28"/>
          <w:rtl/>
        </w:rPr>
        <w:t xml:space="preserve">ن النبي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009F4848">
        <w:rPr>
          <w:rFonts w:cs="Simplified Arabic" w:hint="cs"/>
          <w:szCs w:val="28"/>
          <w:rtl/>
        </w:rPr>
        <w:t>نه</w:t>
      </w:r>
      <w:r w:rsidRPr="00443AAE">
        <w:rPr>
          <w:rFonts w:cs="Simplified Arabic"/>
          <w:szCs w:val="28"/>
          <w:rtl/>
        </w:rPr>
        <w:t xml:space="preserve">ى عنهما </w:t>
      </w:r>
      <w:r w:rsidR="009F4848">
        <w:rPr>
          <w:rFonts w:cs="Simplified Arabic" w:hint="cs"/>
          <w:szCs w:val="28"/>
          <w:rtl/>
        </w:rPr>
        <w:t>-</w:t>
      </w:r>
      <w:r w:rsidRPr="00443AAE">
        <w:rPr>
          <w:rFonts w:cs="Simplified Arabic"/>
          <w:szCs w:val="28"/>
          <w:rtl/>
        </w:rPr>
        <w:t>أي عن المتعتين</w:t>
      </w:r>
      <w:r w:rsidR="009F4848">
        <w:rPr>
          <w:rFonts w:cs="Simplified Arabic" w:hint="cs"/>
          <w:szCs w:val="28"/>
          <w:rtl/>
        </w:rPr>
        <w:t>-</w:t>
      </w:r>
      <w:r w:rsidRPr="00443AAE">
        <w:rPr>
          <w:rFonts w:cs="Simplified Arabic"/>
          <w:szCs w:val="28"/>
          <w:rtl/>
        </w:rPr>
        <w:t xml:space="preserve"> لكان افتراء</w:t>
      </w:r>
      <w:r w:rsidR="009F4848">
        <w:rPr>
          <w:rFonts w:cs="Simplified Arabic" w:hint="cs"/>
          <w:szCs w:val="28"/>
          <w:rtl/>
        </w:rPr>
        <w:t>ً</w:t>
      </w:r>
      <w:r w:rsidRPr="00443AAE">
        <w:rPr>
          <w:rFonts w:cs="Simplified Arabic"/>
          <w:szCs w:val="28"/>
          <w:rtl/>
        </w:rPr>
        <w:t xml:space="preserve"> على النبي </w:t>
      </w:r>
      <w:r w:rsidR="00A729B3" w:rsidRPr="00443AAE">
        <w:rPr>
          <w:rFonts w:cs="Simplified Arabic"/>
          <w:szCs w:val="28"/>
          <w:rtl/>
        </w:rPr>
        <w:t xml:space="preserve">صلى الله عليه </w:t>
      </w:r>
      <w:r w:rsidR="004F30E4" w:rsidRPr="00443AAE">
        <w:rPr>
          <w:rFonts w:cs="Simplified Arabic"/>
          <w:szCs w:val="28"/>
          <w:rtl/>
        </w:rPr>
        <w:t>وسلم</w:t>
      </w:r>
      <w:r w:rsidR="009F4848">
        <w:rPr>
          <w:rFonts w:cs="Simplified Arabic" w:hint="cs"/>
          <w:szCs w:val="28"/>
          <w:rtl/>
        </w:rPr>
        <w:t xml:space="preserve"> </w:t>
      </w:r>
      <w:r w:rsidRPr="00443AAE">
        <w:rPr>
          <w:rFonts w:cs="Simplified Arabic" w:hint="eastAsia"/>
          <w:szCs w:val="28"/>
          <w:rtl/>
        </w:rPr>
        <w:t>كما</w:t>
      </w:r>
      <w:r w:rsidRPr="00443AAE">
        <w:rPr>
          <w:rFonts w:cs="Simplified Arabic"/>
          <w:szCs w:val="28"/>
          <w:rtl/>
        </w:rPr>
        <w:t xml:space="preserve"> بيناه فيما مضى.</w:t>
      </w:r>
    </w:p>
    <w:p w:rsidR="009C1BC7" w:rsidRPr="00443AAE" w:rsidRDefault="009C1BC7" w:rsidP="009F4848">
      <w:pPr>
        <w:jc w:val="lowKashida"/>
        <w:rPr>
          <w:rFonts w:cs="Simplified Arabic"/>
          <w:szCs w:val="28"/>
          <w:rtl/>
        </w:rPr>
      </w:pPr>
      <w:r w:rsidRPr="00443AAE">
        <w:rPr>
          <w:rFonts w:cs="Simplified Arabic" w:hint="eastAsia"/>
          <w:szCs w:val="28"/>
          <w:rtl/>
        </w:rPr>
        <w:t>ثاني</w:t>
      </w:r>
      <w:r w:rsidR="009F4848">
        <w:rPr>
          <w:rFonts w:cs="Simplified Arabic" w:hint="cs"/>
          <w:szCs w:val="28"/>
          <w:rtl/>
        </w:rPr>
        <w:t>ً</w:t>
      </w:r>
      <w:r w:rsidRPr="00443AAE">
        <w:rPr>
          <w:rFonts w:cs="Simplified Arabic" w:hint="eastAsia"/>
          <w:szCs w:val="28"/>
          <w:rtl/>
        </w:rPr>
        <w:t>ا</w:t>
      </w:r>
      <w:r w:rsidRPr="00443AAE">
        <w:rPr>
          <w:rFonts w:cs="Simplified Arabic"/>
          <w:szCs w:val="28"/>
          <w:rtl/>
        </w:rPr>
        <w:t>: أن هذا من باب التشريع وهو لا يحتمل ولا يجوز شرع</w:t>
      </w:r>
      <w:r w:rsidR="009F4848">
        <w:rPr>
          <w:rFonts w:cs="Simplified Arabic" w:hint="cs"/>
          <w:szCs w:val="28"/>
          <w:rtl/>
        </w:rPr>
        <w:t>ً</w:t>
      </w:r>
      <w:r w:rsidRPr="00443AAE">
        <w:rPr>
          <w:rFonts w:cs="Simplified Arabic"/>
          <w:szCs w:val="28"/>
          <w:rtl/>
        </w:rPr>
        <w:t>ا</w:t>
      </w:r>
      <w:r w:rsidR="009F4848">
        <w:rPr>
          <w:rFonts w:cs="Simplified Arabic" w:hint="cs"/>
          <w:szCs w:val="28"/>
          <w:rtl/>
        </w:rPr>
        <w:t>,</w:t>
      </w:r>
      <w:r w:rsidRPr="00443AAE">
        <w:rPr>
          <w:rFonts w:cs="Simplified Arabic"/>
          <w:szCs w:val="28"/>
          <w:rtl/>
        </w:rPr>
        <w:t xml:space="preserve"> ومما يدل على ذلك قول عمر</w:t>
      </w:r>
      <w:r w:rsidR="009F4848">
        <w:rPr>
          <w:rFonts w:cs="Simplified Arabic" w:hint="cs"/>
          <w:szCs w:val="28"/>
          <w:rtl/>
        </w:rPr>
        <w:t xml:space="preserve">: </w:t>
      </w:r>
      <w:r w:rsidR="009F4848">
        <w:rPr>
          <w:rFonts w:cs="Simplified Arabic"/>
          <w:szCs w:val="28"/>
          <w:rtl/>
        </w:rPr>
        <w:t>"</w:t>
      </w:r>
      <w:r w:rsidRPr="00443AAE">
        <w:rPr>
          <w:rFonts w:cs="Simplified Arabic"/>
          <w:szCs w:val="28"/>
          <w:rtl/>
        </w:rPr>
        <w:t>أ</w:t>
      </w:r>
      <w:r w:rsidR="009F4848">
        <w:rPr>
          <w:rFonts w:cs="Simplified Arabic" w:hint="cs"/>
          <w:szCs w:val="28"/>
          <w:rtl/>
        </w:rPr>
        <w:t>نه</w:t>
      </w:r>
      <w:r w:rsidRPr="00443AAE">
        <w:rPr>
          <w:rFonts w:cs="Simplified Arabic"/>
          <w:szCs w:val="28"/>
          <w:rtl/>
        </w:rPr>
        <w:t>ي عنهما" ولم يقل كما يفترون أنه قال:</w:t>
      </w:r>
      <w:r w:rsidR="007262AA">
        <w:rPr>
          <w:rFonts w:cs="Simplified Arabic" w:hint="cs"/>
          <w:szCs w:val="28"/>
          <w:rtl/>
        </w:rPr>
        <w:t xml:space="preserve"> </w:t>
      </w:r>
      <w:r w:rsidRPr="00443AAE">
        <w:rPr>
          <w:rFonts w:cs="Simplified Arabic"/>
          <w:szCs w:val="28"/>
          <w:rtl/>
        </w:rPr>
        <w:t>"أنا أحرمهما".</w:t>
      </w:r>
    </w:p>
    <w:p w:rsidR="009C1BC7" w:rsidRPr="00443AAE" w:rsidRDefault="009C1BC7" w:rsidP="009F4848">
      <w:pPr>
        <w:jc w:val="lowKashida"/>
        <w:rPr>
          <w:rFonts w:cs="Simplified Arabic"/>
          <w:szCs w:val="28"/>
          <w:rtl/>
        </w:rPr>
      </w:pPr>
      <w:r w:rsidRPr="00443AAE">
        <w:rPr>
          <w:rFonts w:cs="Simplified Arabic" w:hint="eastAsia"/>
          <w:szCs w:val="28"/>
          <w:rtl/>
        </w:rPr>
        <w:t>فهذا</w:t>
      </w:r>
      <w:r w:rsidRPr="00443AAE">
        <w:rPr>
          <w:rFonts w:cs="Simplified Arabic"/>
          <w:szCs w:val="28"/>
          <w:rtl/>
        </w:rPr>
        <w:t xml:space="preserve"> بالنسبة إلى متعة الحج الثابت المستقر</w:t>
      </w:r>
      <w:r w:rsidR="009F4848">
        <w:rPr>
          <w:rFonts w:cs="Simplified Arabic" w:hint="cs"/>
          <w:szCs w:val="28"/>
          <w:rtl/>
        </w:rPr>
        <w:t>,</w:t>
      </w:r>
      <w:r w:rsidRPr="00443AAE">
        <w:rPr>
          <w:rFonts w:cs="Simplified Arabic"/>
          <w:szCs w:val="28"/>
          <w:rtl/>
        </w:rPr>
        <w:t xml:space="preserve"> وفي ذلك يقول ابن القيم: </w:t>
      </w:r>
      <w:r w:rsidR="009F4848">
        <w:rPr>
          <w:rFonts w:cs="Simplified Arabic" w:hint="cs"/>
          <w:szCs w:val="28"/>
          <w:rtl/>
        </w:rPr>
        <w:t>"</w:t>
      </w:r>
      <w:r w:rsidRPr="00443AAE">
        <w:rPr>
          <w:rFonts w:cs="Simplified Arabic"/>
          <w:szCs w:val="28"/>
          <w:rtl/>
        </w:rPr>
        <w:t>إجماع الأمة على أن</w:t>
      </w:r>
      <w:r w:rsidR="009F4848">
        <w:rPr>
          <w:rFonts w:cs="Simplified Arabic" w:hint="cs"/>
          <w:szCs w:val="28"/>
          <w:rtl/>
        </w:rPr>
        <w:t xml:space="preserve"> </w:t>
      </w:r>
      <w:r w:rsidRPr="00443AAE">
        <w:rPr>
          <w:rFonts w:cs="Simplified Arabic" w:hint="eastAsia"/>
          <w:szCs w:val="28"/>
          <w:rtl/>
        </w:rPr>
        <w:t>متعة</w:t>
      </w:r>
      <w:r w:rsidRPr="00443AAE">
        <w:rPr>
          <w:rFonts w:cs="Simplified Arabic"/>
          <w:szCs w:val="28"/>
          <w:rtl/>
        </w:rPr>
        <w:t xml:space="preserve"> الحج غير محرمة</w:t>
      </w:r>
      <w:r w:rsidR="009F4848">
        <w:rPr>
          <w:rFonts w:cs="Simplified Arabic" w:hint="cs"/>
          <w:szCs w:val="28"/>
          <w:rtl/>
        </w:rPr>
        <w:t>,</w:t>
      </w:r>
      <w:r w:rsidRPr="00443AAE">
        <w:rPr>
          <w:rFonts w:cs="Simplified Arabic"/>
          <w:szCs w:val="28"/>
          <w:rtl/>
        </w:rPr>
        <w:t xml:space="preserve"> بل إما واجبة أو أفضل </w:t>
      </w:r>
      <w:proofErr w:type="spellStart"/>
      <w:r w:rsidRPr="00443AAE">
        <w:rPr>
          <w:rFonts w:cs="Simplified Arabic"/>
          <w:szCs w:val="28"/>
          <w:rtl/>
        </w:rPr>
        <w:t>الأنساك</w:t>
      </w:r>
      <w:proofErr w:type="spellEnd"/>
      <w:r w:rsidRPr="00443AAE">
        <w:rPr>
          <w:rFonts w:cs="Simplified Arabic"/>
          <w:szCs w:val="28"/>
          <w:rtl/>
        </w:rPr>
        <w:t xml:space="preserve"> ع</w:t>
      </w:r>
      <w:r w:rsidR="009F4848">
        <w:rPr>
          <w:rFonts w:cs="Simplified Arabic"/>
          <w:szCs w:val="28"/>
          <w:rtl/>
        </w:rPr>
        <w:t>لى الإطلاق أو مستحبة أو جائزة و</w:t>
      </w:r>
      <w:r w:rsidRPr="00443AAE">
        <w:rPr>
          <w:rFonts w:cs="Simplified Arabic"/>
          <w:szCs w:val="28"/>
          <w:rtl/>
        </w:rPr>
        <w:t>لا</w:t>
      </w:r>
    </w:p>
    <w:p w:rsidR="009C1BC7" w:rsidRPr="00443AAE" w:rsidRDefault="009C1BC7" w:rsidP="009F4848">
      <w:pPr>
        <w:jc w:val="lowKashida"/>
        <w:rPr>
          <w:rFonts w:cs="Simplified Arabic"/>
          <w:szCs w:val="28"/>
          <w:rtl/>
        </w:rPr>
      </w:pPr>
      <w:r w:rsidRPr="00443AAE">
        <w:rPr>
          <w:rFonts w:cs="Simplified Arabic"/>
          <w:szCs w:val="28"/>
          <w:rtl/>
        </w:rPr>
        <w:t>نعلم للأمة قول</w:t>
      </w:r>
      <w:r w:rsidR="009F4848">
        <w:rPr>
          <w:rFonts w:cs="Simplified Arabic" w:hint="cs"/>
          <w:szCs w:val="28"/>
          <w:rtl/>
        </w:rPr>
        <w:t>ً</w:t>
      </w:r>
      <w:r w:rsidRPr="00443AAE">
        <w:rPr>
          <w:rFonts w:cs="Simplified Arabic"/>
          <w:szCs w:val="28"/>
          <w:rtl/>
        </w:rPr>
        <w:t>ا خامس</w:t>
      </w:r>
      <w:r w:rsidR="009F4848">
        <w:rPr>
          <w:rFonts w:cs="Simplified Arabic" w:hint="cs"/>
          <w:szCs w:val="28"/>
          <w:rtl/>
        </w:rPr>
        <w:t>ً</w:t>
      </w:r>
      <w:r w:rsidRPr="00443AAE">
        <w:rPr>
          <w:rFonts w:cs="Simplified Arabic"/>
          <w:szCs w:val="28"/>
          <w:rtl/>
        </w:rPr>
        <w:t xml:space="preserve">ا فيها </w:t>
      </w:r>
      <w:r w:rsidR="009F4848">
        <w:rPr>
          <w:rFonts w:cs="Simplified Arabic" w:hint="cs"/>
          <w:szCs w:val="28"/>
          <w:rtl/>
        </w:rPr>
        <w:t>ب</w:t>
      </w:r>
      <w:r w:rsidRPr="00443AAE">
        <w:rPr>
          <w:rFonts w:cs="Simplified Arabic"/>
          <w:szCs w:val="28"/>
          <w:rtl/>
        </w:rPr>
        <w:t>التحريم</w:t>
      </w:r>
      <w:r w:rsidR="009F4848">
        <w:rPr>
          <w:rFonts w:cs="Simplified Arabic" w:hint="cs"/>
          <w:szCs w:val="28"/>
          <w:rtl/>
        </w:rPr>
        <w:t>"</w:t>
      </w:r>
      <w:r w:rsidR="009F4848">
        <w:rPr>
          <w:rFonts w:cs="Simplified Arabic"/>
          <w:szCs w:val="28"/>
          <w:vertAlign w:val="superscript"/>
          <w:rtl/>
        </w:rPr>
        <w:t>(</w:t>
      </w:r>
      <w:r w:rsidR="009F4848">
        <w:rPr>
          <w:rStyle w:val="aa"/>
          <w:rFonts w:cs="Simplified Arabic"/>
          <w:szCs w:val="28"/>
          <w:rtl/>
        </w:rPr>
        <w:footnoteReference w:id="444"/>
      </w:r>
      <w:r w:rsidR="009F4848">
        <w:rPr>
          <w:rFonts w:cs="Simplified Arabic"/>
          <w:szCs w:val="28"/>
          <w:vertAlign w:val="superscript"/>
          <w:rtl/>
        </w:rPr>
        <w:t>)</w:t>
      </w:r>
      <w:r w:rsidR="009F4848">
        <w:rPr>
          <w:rFonts w:cs="Simplified Arabic" w:hint="cs"/>
          <w:szCs w:val="28"/>
          <w:rtl/>
        </w:rPr>
        <w:t>.</w:t>
      </w:r>
    </w:p>
    <w:p w:rsidR="009C1BC7" w:rsidRPr="00443AAE" w:rsidRDefault="009C1BC7" w:rsidP="009F4848">
      <w:pPr>
        <w:jc w:val="lowKashida"/>
        <w:rPr>
          <w:rFonts w:cs="Simplified Arabic"/>
          <w:szCs w:val="28"/>
          <w:rtl/>
        </w:rPr>
      </w:pPr>
      <w:r w:rsidRPr="00443AAE">
        <w:rPr>
          <w:rFonts w:cs="Simplified Arabic" w:hint="eastAsia"/>
          <w:szCs w:val="28"/>
          <w:rtl/>
        </w:rPr>
        <w:t>وأما</w:t>
      </w:r>
      <w:r w:rsidRPr="00443AAE">
        <w:rPr>
          <w:rFonts w:cs="Simplified Arabic"/>
          <w:szCs w:val="28"/>
          <w:rtl/>
        </w:rPr>
        <w:t xml:space="preserve"> بالنسبة إلى متعة النساء المنسوخة فإن عمر نسب التحريم إلى النبي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صراحة كما</w:t>
      </w:r>
      <w:r w:rsidR="009F4848">
        <w:rPr>
          <w:rFonts w:cs="Simplified Arabic" w:hint="cs"/>
          <w:szCs w:val="28"/>
          <w:rtl/>
        </w:rPr>
        <w:t xml:space="preserve"> </w:t>
      </w:r>
      <w:r w:rsidRPr="00443AAE">
        <w:rPr>
          <w:rFonts w:cs="Simplified Arabic" w:hint="eastAsia"/>
          <w:szCs w:val="28"/>
          <w:rtl/>
        </w:rPr>
        <w:t>سبق</w:t>
      </w:r>
      <w:r w:rsidR="009F4848">
        <w:rPr>
          <w:rFonts w:cs="Simplified Arabic" w:hint="cs"/>
          <w:szCs w:val="28"/>
          <w:rtl/>
        </w:rPr>
        <w:t xml:space="preserve">, </w:t>
      </w:r>
      <w:r w:rsidRPr="00443AAE">
        <w:rPr>
          <w:rFonts w:cs="Simplified Arabic" w:hint="eastAsia"/>
          <w:szCs w:val="28"/>
          <w:rtl/>
        </w:rPr>
        <w:t>فروى</w:t>
      </w:r>
      <w:r w:rsidRPr="00443AAE">
        <w:rPr>
          <w:rFonts w:cs="Simplified Arabic"/>
          <w:szCs w:val="28"/>
          <w:rtl/>
        </w:rPr>
        <w:t xml:space="preserve"> البيهقي من طريق</w:t>
      </w:r>
      <w:r w:rsidR="009F4848">
        <w:rPr>
          <w:rFonts w:cs="Simplified Arabic"/>
          <w:szCs w:val="28"/>
          <w:rtl/>
        </w:rPr>
        <w:t xml:space="preserve"> سالم بن عبد الله عن أبيه ع</w:t>
      </w:r>
      <w:r w:rsidR="009F4848">
        <w:rPr>
          <w:rFonts w:cs="Simplified Arabic" w:hint="cs"/>
          <w:szCs w:val="28"/>
          <w:rtl/>
        </w:rPr>
        <w:t>بدالله</w:t>
      </w:r>
      <w:r w:rsidRPr="00443AAE">
        <w:rPr>
          <w:rFonts w:cs="Simplified Arabic"/>
          <w:szCs w:val="28"/>
          <w:rtl/>
        </w:rPr>
        <w:t xml:space="preserve"> بن</w:t>
      </w:r>
      <w:r w:rsidR="009F4848">
        <w:rPr>
          <w:rFonts w:cs="Simplified Arabic" w:hint="cs"/>
          <w:szCs w:val="28"/>
          <w:rtl/>
        </w:rPr>
        <w:t xml:space="preserve"> عمر</w:t>
      </w:r>
      <w:r w:rsidRPr="00443AAE">
        <w:rPr>
          <w:rFonts w:cs="Simplified Arabic"/>
          <w:szCs w:val="28"/>
          <w:rtl/>
        </w:rPr>
        <w:t xml:space="preserve"> قال: </w:t>
      </w:r>
      <w:r w:rsidR="009F4848">
        <w:rPr>
          <w:rFonts w:cs="Simplified Arabic" w:hint="cs"/>
          <w:szCs w:val="28"/>
          <w:rtl/>
        </w:rPr>
        <w:t>"</w:t>
      </w:r>
      <w:r w:rsidRPr="00443AAE">
        <w:rPr>
          <w:rFonts w:cs="Simplified Arabic"/>
          <w:szCs w:val="28"/>
          <w:rtl/>
        </w:rPr>
        <w:t>صعد عمر على</w:t>
      </w:r>
      <w:r w:rsidR="009F4848">
        <w:rPr>
          <w:rFonts w:cs="Simplified Arabic" w:hint="cs"/>
          <w:szCs w:val="28"/>
          <w:rtl/>
        </w:rPr>
        <w:t xml:space="preserve"> </w:t>
      </w:r>
      <w:r w:rsidRPr="00443AAE">
        <w:rPr>
          <w:rFonts w:cs="Simplified Arabic" w:hint="eastAsia"/>
          <w:szCs w:val="28"/>
          <w:rtl/>
        </w:rPr>
        <w:t>المنبر</w:t>
      </w:r>
      <w:r w:rsidRPr="00443AAE">
        <w:rPr>
          <w:rFonts w:cs="Simplified Arabic"/>
          <w:szCs w:val="28"/>
          <w:rtl/>
        </w:rPr>
        <w:t xml:space="preserve"> فحمد الله وأثنى عليه ثم قال: ما بال رجال ينكحون هذه المتعة</w:t>
      </w:r>
      <w:r w:rsidR="009F4848">
        <w:rPr>
          <w:rFonts w:cs="Simplified Arabic" w:hint="cs"/>
          <w:szCs w:val="28"/>
          <w:rtl/>
        </w:rPr>
        <w:t>,</w:t>
      </w:r>
      <w:r w:rsidRPr="00443AAE">
        <w:rPr>
          <w:rFonts w:cs="Simplified Arabic"/>
          <w:szCs w:val="28"/>
          <w:rtl/>
        </w:rPr>
        <w:t xml:space="preserve"> وقد </w:t>
      </w:r>
      <w:r w:rsidR="009F4848">
        <w:rPr>
          <w:rFonts w:cs="Simplified Arabic" w:hint="cs"/>
          <w:szCs w:val="28"/>
          <w:rtl/>
        </w:rPr>
        <w:t>نه</w:t>
      </w:r>
      <w:r w:rsidRPr="00443AAE">
        <w:rPr>
          <w:rFonts w:cs="Simplified Arabic"/>
          <w:szCs w:val="28"/>
          <w:rtl/>
        </w:rPr>
        <w:t>ى رسول الله</w:t>
      </w:r>
      <w:r w:rsidR="009F4848">
        <w:rPr>
          <w:rFonts w:cs="Simplified Arabic" w:hint="cs"/>
          <w:szCs w:val="28"/>
          <w:rtl/>
        </w:rPr>
        <w:t xml:space="preserve"> </w:t>
      </w:r>
      <w:r w:rsidR="00A729B3" w:rsidRPr="00443AAE">
        <w:rPr>
          <w:rFonts w:cs="Simplified Arabic"/>
          <w:szCs w:val="28"/>
          <w:rtl/>
        </w:rPr>
        <w:t xml:space="preserve">صلى الله عليه </w:t>
      </w:r>
      <w:r w:rsidR="004F30E4" w:rsidRPr="00443AAE">
        <w:rPr>
          <w:rFonts w:cs="Simplified Arabic"/>
          <w:szCs w:val="28"/>
          <w:rtl/>
        </w:rPr>
        <w:t>وسلم</w:t>
      </w:r>
      <w:r w:rsidRPr="00443AAE">
        <w:rPr>
          <w:rFonts w:cs="Simplified Arabic"/>
          <w:szCs w:val="28"/>
          <w:rtl/>
        </w:rPr>
        <w:t xml:space="preserve"> عنها</w:t>
      </w:r>
      <w:r w:rsidR="009F4848">
        <w:rPr>
          <w:rFonts w:cs="Simplified Arabic" w:hint="cs"/>
          <w:szCs w:val="28"/>
          <w:rtl/>
        </w:rPr>
        <w:t>,</w:t>
      </w:r>
      <w:r w:rsidR="009F4848">
        <w:rPr>
          <w:rFonts w:cs="Simplified Arabic"/>
          <w:szCs w:val="28"/>
          <w:rtl/>
        </w:rPr>
        <w:t xml:space="preserve"> ألا و</w:t>
      </w:r>
      <w:r w:rsidR="009F4848">
        <w:rPr>
          <w:rFonts w:cs="Simplified Arabic" w:hint="cs"/>
          <w:szCs w:val="28"/>
          <w:rtl/>
        </w:rPr>
        <w:t>إ</w:t>
      </w:r>
      <w:r w:rsidR="009F4848">
        <w:rPr>
          <w:rFonts w:cs="Simplified Arabic"/>
          <w:szCs w:val="28"/>
          <w:rtl/>
        </w:rPr>
        <w:t>ني لا أوت</w:t>
      </w:r>
      <w:r w:rsidR="009F4848">
        <w:rPr>
          <w:rFonts w:cs="Simplified Arabic" w:hint="cs"/>
          <w:szCs w:val="28"/>
          <w:rtl/>
        </w:rPr>
        <w:t>ى</w:t>
      </w:r>
      <w:r w:rsidRPr="00443AAE">
        <w:rPr>
          <w:rFonts w:cs="Simplified Arabic"/>
          <w:szCs w:val="28"/>
          <w:rtl/>
        </w:rPr>
        <w:t xml:space="preserve"> بأحد نكحها إلا رجمته</w:t>
      </w:r>
      <w:r w:rsidR="009F4848">
        <w:rPr>
          <w:rFonts w:cs="Simplified Arabic" w:hint="cs"/>
          <w:szCs w:val="28"/>
          <w:rtl/>
        </w:rPr>
        <w:t>"</w:t>
      </w:r>
      <w:r w:rsidR="009F4848">
        <w:rPr>
          <w:rFonts w:cs="Simplified Arabic"/>
          <w:szCs w:val="28"/>
          <w:vertAlign w:val="superscript"/>
          <w:rtl/>
        </w:rPr>
        <w:t>(</w:t>
      </w:r>
      <w:r w:rsidR="009F4848">
        <w:rPr>
          <w:rStyle w:val="aa"/>
          <w:rFonts w:cs="Simplified Arabic"/>
          <w:szCs w:val="28"/>
          <w:rtl/>
        </w:rPr>
        <w:footnoteReference w:id="445"/>
      </w:r>
      <w:r w:rsidR="009F4848">
        <w:rPr>
          <w:rFonts w:cs="Simplified Arabic"/>
          <w:szCs w:val="28"/>
          <w:vertAlign w:val="superscript"/>
          <w:rtl/>
        </w:rPr>
        <w:t>)</w:t>
      </w:r>
      <w:r w:rsidR="009F4848">
        <w:rPr>
          <w:rFonts w:cs="Simplified Arabic" w:hint="cs"/>
          <w:szCs w:val="28"/>
          <w:rtl/>
        </w:rPr>
        <w:t>.</w:t>
      </w:r>
    </w:p>
    <w:p w:rsidR="009C1BC7" w:rsidRPr="00443AAE" w:rsidRDefault="009C1BC7" w:rsidP="009F4848">
      <w:pPr>
        <w:jc w:val="lowKashida"/>
        <w:rPr>
          <w:rFonts w:cs="Simplified Arabic"/>
          <w:szCs w:val="28"/>
          <w:rtl/>
        </w:rPr>
      </w:pPr>
      <w:r w:rsidRPr="00443AAE">
        <w:rPr>
          <w:rFonts w:cs="Simplified Arabic" w:hint="eastAsia"/>
          <w:szCs w:val="28"/>
          <w:rtl/>
        </w:rPr>
        <w:t>و</w:t>
      </w:r>
      <w:r w:rsidR="009F4848">
        <w:rPr>
          <w:rFonts w:cs="Simplified Arabic"/>
          <w:szCs w:val="28"/>
          <w:rtl/>
        </w:rPr>
        <w:t>روى ابن ماج</w:t>
      </w:r>
      <w:r w:rsidR="009F4848">
        <w:rPr>
          <w:rFonts w:cs="Simplified Arabic" w:hint="cs"/>
          <w:szCs w:val="28"/>
          <w:rtl/>
        </w:rPr>
        <w:t>ه</w:t>
      </w:r>
      <w:r w:rsidRPr="00443AAE">
        <w:rPr>
          <w:rFonts w:cs="Simplified Arabic"/>
          <w:szCs w:val="28"/>
          <w:rtl/>
        </w:rPr>
        <w:t xml:space="preserve"> عن ابن عمر قال</w:t>
      </w:r>
      <w:r w:rsidR="009F4848">
        <w:rPr>
          <w:rFonts w:cs="Simplified Arabic" w:hint="cs"/>
          <w:szCs w:val="28"/>
          <w:rtl/>
        </w:rPr>
        <w:t>:</w:t>
      </w:r>
      <w:r w:rsidRPr="00443AAE">
        <w:rPr>
          <w:rFonts w:cs="Simplified Arabic"/>
          <w:szCs w:val="28"/>
          <w:rtl/>
        </w:rPr>
        <w:t xml:space="preserve"> </w:t>
      </w:r>
      <w:r w:rsidR="009F4848" w:rsidRPr="007510C4">
        <w:rPr>
          <w:rFonts w:cs="Simplified Arabic" w:hint="eastAsia"/>
          <w:bCs/>
          <w:color w:val="008000"/>
          <w:sz w:val="28"/>
          <w:szCs w:val="28"/>
          <w:rtl/>
        </w:rPr>
        <w:t>«</w:t>
      </w:r>
      <w:r w:rsidR="009F4848" w:rsidRPr="007510C4">
        <w:rPr>
          <w:rFonts w:cs="Simplified Arabic"/>
          <w:bCs/>
          <w:color w:val="008000"/>
          <w:sz w:val="28"/>
          <w:szCs w:val="28"/>
          <w:rtl/>
        </w:rPr>
        <w:t>لما ول</w:t>
      </w:r>
      <w:r w:rsidR="009F4848" w:rsidRPr="007510C4">
        <w:rPr>
          <w:rFonts w:cs="Simplified Arabic" w:hint="cs"/>
          <w:bCs/>
          <w:color w:val="008000"/>
          <w:sz w:val="28"/>
          <w:szCs w:val="28"/>
          <w:rtl/>
        </w:rPr>
        <w:t>ي</w:t>
      </w:r>
      <w:r w:rsidR="009F4848" w:rsidRPr="007510C4">
        <w:rPr>
          <w:rFonts w:cs="Simplified Arabic"/>
          <w:bCs/>
          <w:color w:val="008000"/>
          <w:sz w:val="28"/>
          <w:szCs w:val="28"/>
          <w:rtl/>
        </w:rPr>
        <w:t xml:space="preserve"> عمر بن الخطاب خطب الناس فقال: </w:t>
      </w:r>
      <w:r w:rsidR="009F4848" w:rsidRPr="007510C4">
        <w:rPr>
          <w:rFonts w:cs="Simplified Arabic" w:hint="cs"/>
          <w:bCs/>
          <w:color w:val="008000"/>
          <w:sz w:val="28"/>
          <w:szCs w:val="28"/>
          <w:rtl/>
        </w:rPr>
        <w:t>إ</w:t>
      </w:r>
      <w:r w:rsidRPr="007510C4">
        <w:rPr>
          <w:rFonts w:cs="Simplified Arabic"/>
          <w:bCs/>
          <w:color w:val="008000"/>
          <w:sz w:val="28"/>
          <w:szCs w:val="28"/>
          <w:rtl/>
        </w:rPr>
        <w:t>ن رسول الله</w:t>
      </w:r>
      <w:r w:rsidR="009F4848" w:rsidRPr="007510C4">
        <w:rPr>
          <w:rFonts w:cs="Simplified Arabic" w:hint="cs"/>
          <w:bCs/>
          <w:color w:val="008000"/>
          <w:sz w:val="28"/>
          <w:szCs w:val="28"/>
          <w:rtl/>
        </w:rPr>
        <w:t xml:space="preserve"> </w:t>
      </w:r>
      <w:r w:rsidR="00A729B3" w:rsidRPr="007510C4">
        <w:rPr>
          <w:rFonts w:cs="Simplified Arabic"/>
          <w:bCs/>
          <w:color w:val="008000"/>
          <w:sz w:val="28"/>
          <w:szCs w:val="28"/>
          <w:rtl/>
        </w:rPr>
        <w:t xml:space="preserve">صلى الله عليه </w:t>
      </w:r>
      <w:r w:rsidR="004F30E4" w:rsidRPr="007510C4">
        <w:rPr>
          <w:rFonts w:cs="Simplified Arabic"/>
          <w:bCs/>
          <w:color w:val="008000"/>
          <w:sz w:val="28"/>
          <w:szCs w:val="28"/>
          <w:rtl/>
        </w:rPr>
        <w:t>وسلم</w:t>
      </w:r>
      <w:r w:rsidR="00D86431" w:rsidRPr="007510C4">
        <w:rPr>
          <w:rFonts w:cs="Simplified Arabic"/>
          <w:bCs/>
          <w:color w:val="008000"/>
          <w:sz w:val="28"/>
          <w:szCs w:val="28"/>
          <w:rtl/>
        </w:rPr>
        <w:t xml:space="preserve"> </w:t>
      </w:r>
      <w:r w:rsidRPr="007510C4">
        <w:rPr>
          <w:rFonts w:cs="Simplified Arabic"/>
          <w:bCs/>
          <w:color w:val="008000"/>
          <w:sz w:val="28"/>
          <w:szCs w:val="28"/>
          <w:rtl/>
        </w:rPr>
        <w:t>أذن لنا في المتعة ثلاث</w:t>
      </w:r>
      <w:r w:rsidR="009F4848" w:rsidRPr="007510C4">
        <w:rPr>
          <w:rFonts w:cs="Simplified Arabic" w:hint="cs"/>
          <w:bCs/>
          <w:color w:val="008000"/>
          <w:sz w:val="28"/>
          <w:szCs w:val="28"/>
          <w:rtl/>
        </w:rPr>
        <w:t>ً</w:t>
      </w:r>
      <w:r w:rsidRPr="007510C4">
        <w:rPr>
          <w:rFonts w:cs="Simplified Arabic"/>
          <w:bCs/>
          <w:color w:val="008000"/>
          <w:sz w:val="28"/>
          <w:szCs w:val="28"/>
          <w:rtl/>
        </w:rPr>
        <w:t>ا ثم حرمها</w:t>
      </w:r>
      <w:r w:rsidR="009F4848" w:rsidRPr="007510C4">
        <w:rPr>
          <w:rFonts w:cs="Simplified Arabic" w:hint="cs"/>
          <w:bCs/>
          <w:color w:val="008000"/>
          <w:sz w:val="28"/>
          <w:szCs w:val="28"/>
          <w:rtl/>
        </w:rPr>
        <w:t>,</w:t>
      </w:r>
      <w:r w:rsidRPr="007510C4">
        <w:rPr>
          <w:rFonts w:cs="Simplified Arabic"/>
          <w:bCs/>
          <w:color w:val="008000"/>
          <w:sz w:val="28"/>
          <w:szCs w:val="28"/>
          <w:rtl/>
        </w:rPr>
        <w:t xml:space="preserve"> والله لا أعلم أحد</w:t>
      </w:r>
      <w:r w:rsidR="009F4848" w:rsidRPr="007510C4">
        <w:rPr>
          <w:rFonts w:cs="Simplified Arabic" w:hint="cs"/>
          <w:bCs/>
          <w:color w:val="008000"/>
          <w:sz w:val="28"/>
          <w:szCs w:val="28"/>
          <w:rtl/>
        </w:rPr>
        <w:t>ً</w:t>
      </w:r>
      <w:r w:rsidRPr="007510C4">
        <w:rPr>
          <w:rFonts w:cs="Simplified Arabic"/>
          <w:bCs/>
          <w:color w:val="008000"/>
          <w:sz w:val="28"/>
          <w:szCs w:val="28"/>
          <w:rtl/>
        </w:rPr>
        <w:t>ا يتمتع وهو محصن إلا رجمته بالحجارة</w:t>
      </w:r>
      <w:r w:rsidR="009F4848" w:rsidRPr="007510C4">
        <w:rPr>
          <w:rFonts w:cs="Simplified Arabic" w:hint="cs"/>
          <w:bCs/>
          <w:color w:val="008000"/>
          <w:sz w:val="28"/>
          <w:szCs w:val="28"/>
          <w:rtl/>
        </w:rPr>
        <w:t xml:space="preserve">, </w:t>
      </w:r>
      <w:r w:rsidRPr="007510C4">
        <w:rPr>
          <w:rFonts w:cs="Simplified Arabic" w:hint="eastAsia"/>
          <w:bCs/>
          <w:color w:val="008000"/>
          <w:sz w:val="28"/>
          <w:szCs w:val="28"/>
          <w:rtl/>
        </w:rPr>
        <w:t>إلا</w:t>
      </w:r>
      <w:r w:rsidRPr="007510C4">
        <w:rPr>
          <w:rFonts w:cs="Simplified Arabic"/>
          <w:bCs/>
          <w:color w:val="008000"/>
          <w:sz w:val="28"/>
          <w:szCs w:val="28"/>
          <w:rtl/>
        </w:rPr>
        <w:t xml:space="preserve"> أن يأتيني بأربعة شهداء يشهدون أن رسول الله</w:t>
      </w:r>
      <w:r w:rsidR="009F4848" w:rsidRPr="007510C4">
        <w:rPr>
          <w:rFonts w:cs="Simplified Arabic" w:hint="cs"/>
          <w:bCs/>
          <w:color w:val="008000"/>
          <w:sz w:val="28"/>
          <w:szCs w:val="28"/>
          <w:rtl/>
        </w:rPr>
        <w:t xml:space="preserve"> صلى الله عليه وسلم</w:t>
      </w:r>
      <w:r w:rsidRPr="007510C4">
        <w:rPr>
          <w:rFonts w:cs="Simplified Arabic"/>
          <w:bCs/>
          <w:color w:val="008000"/>
          <w:sz w:val="28"/>
          <w:szCs w:val="28"/>
          <w:rtl/>
        </w:rPr>
        <w:t xml:space="preserve"> أحلها بعد إذ حرمها</w:t>
      </w:r>
      <w:r w:rsidR="009F4848" w:rsidRPr="007510C4">
        <w:rPr>
          <w:rFonts w:cs="Simplified Arabic" w:hint="cs"/>
          <w:bCs/>
          <w:color w:val="008000"/>
          <w:sz w:val="28"/>
          <w:szCs w:val="28"/>
          <w:rtl/>
        </w:rPr>
        <w:t>»</w:t>
      </w:r>
      <w:r w:rsidRPr="00443AAE">
        <w:rPr>
          <w:rFonts w:cs="Simplified Arabic"/>
          <w:szCs w:val="28"/>
          <w:rtl/>
        </w:rPr>
        <w:t>.</w:t>
      </w:r>
    </w:p>
    <w:p w:rsidR="009C1BC7" w:rsidRPr="00443AAE" w:rsidRDefault="009C1BC7" w:rsidP="009F4848">
      <w:pPr>
        <w:jc w:val="lowKashida"/>
        <w:rPr>
          <w:rFonts w:cs="Simplified Arabic"/>
          <w:szCs w:val="28"/>
          <w:rtl/>
        </w:rPr>
      </w:pPr>
      <w:r w:rsidRPr="00443AAE">
        <w:rPr>
          <w:rFonts w:cs="Simplified Arabic" w:hint="eastAsia"/>
          <w:szCs w:val="28"/>
          <w:rtl/>
        </w:rPr>
        <w:t>وإلى</w:t>
      </w:r>
      <w:r w:rsidRPr="00443AAE">
        <w:rPr>
          <w:rFonts w:cs="Simplified Arabic"/>
          <w:szCs w:val="28"/>
          <w:rtl/>
        </w:rPr>
        <w:t xml:space="preserve"> يومنا لم يأت أتباع مدرسة المتعة بشاهد واحد أن النبي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أحلها بعد أن حرمها</w:t>
      </w:r>
      <w:r w:rsidR="009F4848">
        <w:rPr>
          <w:rFonts w:cs="Simplified Arabic" w:hint="cs"/>
          <w:szCs w:val="28"/>
          <w:rtl/>
        </w:rPr>
        <w:t>,</w:t>
      </w:r>
      <w:r w:rsidRPr="00443AAE">
        <w:rPr>
          <w:rFonts w:cs="Simplified Arabic"/>
          <w:szCs w:val="28"/>
          <w:rtl/>
        </w:rPr>
        <w:t xml:space="preserve"> وهذا</w:t>
      </w:r>
      <w:r w:rsidR="009F4848">
        <w:rPr>
          <w:rFonts w:cs="Simplified Arabic" w:hint="cs"/>
          <w:szCs w:val="28"/>
          <w:rtl/>
        </w:rPr>
        <w:t xml:space="preserve"> </w:t>
      </w:r>
      <w:r w:rsidRPr="00443AAE">
        <w:rPr>
          <w:rFonts w:cs="Simplified Arabic" w:hint="eastAsia"/>
          <w:szCs w:val="28"/>
          <w:rtl/>
        </w:rPr>
        <w:t>عجيب</w:t>
      </w:r>
      <w:r w:rsidRPr="00443AAE">
        <w:rPr>
          <w:rFonts w:cs="Simplified Arabic"/>
          <w:szCs w:val="28"/>
          <w:rtl/>
        </w:rPr>
        <w:t>!</w:t>
      </w:r>
    </w:p>
    <w:p w:rsidR="009C1BC7" w:rsidRPr="00443AAE" w:rsidRDefault="009C1BC7" w:rsidP="009F4848">
      <w:pPr>
        <w:jc w:val="lowKashida"/>
        <w:rPr>
          <w:rFonts w:cs="Simplified Arabic"/>
          <w:szCs w:val="28"/>
          <w:rtl/>
        </w:rPr>
      </w:pPr>
      <w:r w:rsidRPr="00443AAE">
        <w:rPr>
          <w:rFonts w:cs="Simplified Arabic" w:hint="eastAsia"/>
          <w:szCs w:val="28"/>
          <w:rtl/>
        </w:rPr>
        <w:t>وروى</w:t>
      </w:r>
      <w:r w:rsidRPr="00443AAE">
        <w:rPr>
          <w:rFonts w:cs="Simplified Arabic"/>
          <w:szCs w:val="28"/>
          <w:rtl/>
        </w:rPr>
        <w:t xml:space="preserve"> </w:t>
      </w:r>
      <w:proofErr w:type="spellStart"/>
      <w:r w:rsidRPr="00443AAE">
        <w:rPr>
          <w:rFonts w:cs="Simplified Arabic"/>
          <w:szCs w:val="28"/>
          <w:rtl/>
        </w:rPr>
        <w:t>الدارقطني</w:t>
      </w:r>
      <w:proofErr w:type="spellEnd"/>
      <w:r w:rsidRPr="00443AAE">
        <w:rPr>
          <w:rFonts w:cs="Simplified Arabic"/>
          <w:szCs w:val="28"/>
          <w:rtl/>
        </w:rPr>
        <w:t xml:space="preserve"> بسند حسن عن ابن عباس</w:t>
      </w:r>
      <w:r w:rsidR="009F4848">
        <w:rPr>
          <w:rFonts w:cs="Simplified Arabic" w:hint="cs"/>
          <w:szCs w:val="28"/>
          <w:rtl/>
        </w:rPr>
        <w:t>:</w:t>
      </w:r>
      <w:r w:rsidRPr="00443AAE">
        <w:rPr>
          <w:rFonts w:cs="Simplified Arabic"/>
          <w:szCs w:val="28"/>
          <w:rtl/>
        </w:rPr>
        <w:t xml:space="preserve"> </w:t>
      </w:r>
      <w:r w:rsidR="009F4848" w:rsidRPr="007510C4">
        <w:rPr>
          <w:rFonts w:cs="Simplified Arabic" w:hint="eastAsia"/>
          <w:bCs/>
          <w:color w:val="008000"/>
          <w:sz w:val="28"/>
          <w:szCs w:val="28"/>
          <w:rtl/>
        </w:rPr>
        <w:t>«</w:t>
      </w:r>
      <w:r w:rsidRPr="007510C4">
        <w:rPr>
          <w:rFonts w:cs="Simplified Arabic"/>
          <w:bCs/>
          <w:color w:val="008000"/>
          <w:sz w:val="28"/>
          <w:szCs w:val="28"/>
          <w:rtl/>
        </w:rPr>
        <w:t xml:space="preserve">أن عمر </w:t>
      </w:r>
      <w:r w:rsidR="009F4848" w:rsidRPr="007510C4">
        <w:rPr>
          <w:rFonts w:cs="Simplified Arabic" w:hint="cs"/>
          <w:bCs/>
          <w:color w:val="008000"/>
          <w:sz w:val="28"/>
          <w:szCs w:val="28"/>
          <w:rtl/>
        </w:rPr>
        <w:t>نه</w:t>
      </w:r>
      <w:r w:rsidRPr="007510C4">
        <w:rPr>
          <w:rFonts w:cs="Simplified Arabic"/>
          <w:bCs/>
          <w:color w:val="008000"/>
          <w:sz w:val="28"/>
          <w:szCs w:val="28"/>
          <w:rtl/>
        </w:rPr>
        <w:t>ى عن المتعة التي في النساء</w:t>
      </w:r>
      <w:r w:rsidR="009F4848" w:rsidRPr="007510C4">
        <w:rPr>
          <w:rFonts w:cs="Simplified Arabic" w:hint="cs"/>
          <w:bCs/>
          <w:color w:val="008000"/>
          <w:sz w:val="28"/>
          <w:szCs w:val="28"/>
          <w:rtl/>
        </w:rPr>
        <w:t>,</w:t>
      </w:r>
      <w:r w:rsidRPr="007510C4">
        <w:rPr>
          <w:rFonts w:cs="Simplified Arabic"/>
          <w:bCs/>
          <w:color w:val="008000"/>
          <w:sz w:val="28"/>
          <w:szCs w:val="28"/>
          <w:rtl/>
        </w:rPr>
        <w:t xml:space="preserve"> وقال: إنما</w:t>
      </w:r>
      <w:r w:rsidR="009F4848" w:rsidRPr="007510C4">
        <w:rPr>
          <w:rFonts w:cs="Simplified Arabic" w:hint="cs"/>
          <w:bCs/>
          <w:color w:val="008000"/>
          <w:sz w:val="28"/>
          <w:szCs w:val="28"/>
          <w:rtl/>
        </w:rPr>
        <w:t xml:space="preserve"> </w:t>
      </w:r>
      <w:r w:rsidRPr="007510C4">
        <w:rPr>
          <w:rFonts w:cs="Simplified Arabic" w:hint="eastAsia"/>
          <w:bCs/>
          <w:color w:val="008000"/>
          <w:sz w:val="28"/>
          <w:szCs w:val="28"/>
          <w:rtl/>
        </w:rPr>
        <w:t>أحل</w:t>
      </w:r>
      <w:r w:rsidRPr="007510C4">
        <w:rPr>
          <w:rFonts w:cs="Simplified Arabic"/>
          <w:bCs/>
          <w:color w:val="008000"/>
          <w:sz w:val="28"/>
          <w:szCs w:val="28"/>
          <w:rtl/>
        </w:rPr>
        <w:t xml:space="preserve"> الله ذلك للناس على عهد رسول الله </w:t>
      </w:r>
      <w:r w:rsidR="00A729B3" w:rsidRPr="007510C4">
        <w:rPr>
          <w:rFonts w:cs="Simplified Arabic"/>
          <w:bCs/>
          <w:color w:val="008000"/>
          <w:sz w:val="28"/>
          <w:szCs w:val="28"/>
          <w:rtl/>
        </w:rPr>
        <w:t xml:space="preserve">صلى الله عليه </w:t>
      </w:r>
      <w:r w:rsidR="004F30E4" w:rsidRPr="007510C4">
        <w:rPr>
          <w:rFonts w:cs="Simplified Arabic"/>
          <w:bCs/>
          <w:color w:val="008000"/>
          <w:sz w:val="28"/>
          <w:szCs w:val="28"/>
          <w:rtl/>
        </w:rPr>
        <w:t>وسلم</w:t>
      </w:r>
      <w:r w:rsidR="00D86431" w:rsidRPr="007510C4">
        <w:rPr>
          <w:rFonts w:cs="Simplified Arabic"/>
          <w:bCs/>
          <w:color w:val="008000"/>
          <w:sz w:val="28"/>
          <w:szCs w:val="28"/>
          <w:rtl/>
        </w:rPr>
        <w:t xml:space="preserve"> </w:t>
      </w:r>
      <w:r w:rsidRPr="007510C4">
        <w:rPr>
          <w:rFonts w:cs="Simplified Arabic"/>
          <w:bCs/>
          <w:color w:val="008000"/>
          <w:sz w:val="28"/>
          <w:szCs w:val="28"/>
          <w:rtl/>
        </w:rPr>
        <w:t>والنساء يومئذ قليل</w:t>
      </w:r>
      <w:r w:rsidR="009F4848" w:rsidRPr="007510C4">
        <w:rPr>
          <w:rFonts w:cs="Simplified Arabic" w:hint="cs"/>
          <w:bCs/>
          <w:color w:val="008000"/>
          <w:sz w:val="28"/>
          <w:szCs w:val="28"/>
          <w:rtl/>
        </w:rPr>
        <w:t>,</w:t>
      </w:r>
      <w:r w:rsidRPr="007510C4">
        <w:rPr>
          <w:rFonts w:cs="Simplified Arabic"/>
          <w:bCs/>
          <w:color w:val="008000"/>
          <w:sz w:val="28"/>
          <w:szCs w:val="28"/>
          <w:rtl/>
        </w:rPr>
        <w:t xml:space="preserve"> ثم حرم عليهم بعد</w:t>
      </w:r>
      <w:r w:rsidR="009F4848" w:rsidRPr="007510C4">
        <w:rPr>
          <w:rFonts w:cs="Simplified Arabic" w:hint="cs"/>
          <w:bCs/>
          <w:color w:val="008000"/>
          <w:sz w:val="28"/>
          <w:szCs w:val="28"/>
          <w:rtl/>
        </w:rPr>
        <w:t>,</w:t>
      </w:r>
      <w:r w:rsidRPr="007510C4">
        <w:rPr>
          <w:rFonts w:cs="Simplified Arabic"/>
          <w:bCs/>
          <w:color w:val="008000"/>
          <w:sz w:val="28"/>
          <w:szCs w:val="28"/>
          <w:rtl/>
        </w:rPr>
        <w:t xml:space="preserve"> فلا أقدر على أحد يفعل من ذلك شيئ</w:t>
      </w:r>
      <w:r w:rsidR="009F4848" w:rsidRPr="007510C4">
        <w:rPr>
          <w:rFonts w:cs="Simplified Arabic" w:hint="cs"/>
          <w:bCs/>
          <w:color w:val="008000"/>
          <w:sz w:val="28"/>
          <w:szCs w:val="28"/>
          <w:rtl/>
        </w:rPr>
        <w:t>ً</w:t>
      </w:r>
      <w:r w:rsidRPr="007510C4">
        <w:rPr>
          <w:rFonts w:cs="Simplified Arabic"/>
          <w:bCs/>
          <w:color w:val="008000"/>
          <w:sz w:val="28"/>
          <w:szCs w:val="28"/>
          <w:rtl/>
        </w:rPr>
        <w:t>ا فتحل به العقوبة</w:t>
      </w:r>
      <w:r w:rsidR="009F4848" w:rsidRPr="007510C4">
        <w:rPr>
          <w:rFonts w:cs="Simplified Arabic" w:hint="cs"/>
          <w:bCs/>
          <w:color w:val="008000"/>
          <w:sz w:val="28"/>
          <w:szCs w:val="28"/>
          <w:rtl/>
        </w:rPr>
        <w:t>»</w:t>
      </w:r>
      <w:r w:rsidR="009F4848">
        <w:rPr>
          <w:rFonts w:cs="Simplified Arabic" w:hint="cs"/>
          <w:szCs w:val="28"/>
          <w:rtl/>
        </w:rPr>
        <w:t>"</w:t>
      </w:r>
      <w:r w:rsidR="009F4848">
        <w:rPr>
          <w:rFonts w:cs="Simplified Arabic"/>
          <w:szCs w:val="28"/>
          <w:vertAlign w:val="superscript"/>
          <w:rtl/>
        </w:rPr>
        <w:t>(</w:t>
      </w:r>
      <w:r w:rsidR="009F4848">
        <w:rPr>
          <w:rStyle w:val="aa"/>
          <w:rFonts w:cs="Simplified Arabic"/>
          <w:szCs w:val="28"/>
          <w:rtl/>
        </w:rPr>
        <w:footnoteReference w:id="446"/>
      </w:r>
      <w:r w:rsidR="009F4848">
        <w:rPr>
          <w:rFonts w:cs="Simplified Arabic"/>
          <w:szCs w:val="28"/>
          <w:vertAlign w:val="superscript"/>
          <w:rtl/>
        </w:rPr>
        <w:t>)</w:t>
      </w:r>
      <w:r w:rsidR="009F4848">
        <w:rPr>
          <w:rFonts w:cs="Simplified Arabic" w:hint="cs"/>
          <w:szCs w:val="28"/>
          <w:rtl/>
        </w:rPr>
        <w:t>.</w:t>
      </w:r>
    </w:p>
    <w:p w:rsidR="009C1BC7" w:rsidRPr="00443AAE" w:rsidRDefault="009C1BC7" w:rsidP="009F4848">
      <w:pPr>
        <w:jc w:val="lowKashida"/>
        <w:rPr>
          <w:rFonts w:cs="Simplified Arabic"/>
          <w:szCs w:val="28"/>
          <w:rtl/>
        </w:rPr>
      </w:pPr>
      <w:r w:rsidRPr="00443AAE">
        <w:rPr>
          <w:rFonts w:cs="Simplified Arabic" w:hint="eastAsia"/>
          <w:szCs w:val="28"/>
          <w:rtl/>
        </w:rPr>
        <w:lastRenderedPageBreak/>
        <w:t>فهذا</w:t>
      </w:r>
      <w:r w:rsidRPr="00443AAE">
        <w:rPr>
          <w:rFonts w:cs="Simplified Arabic"/>
          <w:szCs w:val="28"/>
          <w:rtl/>
        </w:rPr>
        <w:t xml:space="preserve"> ما قاله عمر رضي الله عنه, وهذا معنى قوله: </w:t>
      </w:r>
      <w:r w:rsidR="009F4848">
        <w:rPr>
          <w:rFonts w:cs="Simplified Arabic" w:hint="cs"/>
          <w:szCs w:val="28"/>
          <w:rtl/>
        </w:rPr>
        <w:t>"</w:t>
      </w:r>
      <w:r w:rsidRPr="00443AAE">
        <w:rPr>
          <w:rFonts w:cs="Simplified Arabic"/>
          <w:szCs w:val="28"/>
          <w:rtl/>
        </w:rPr>
        <w:t xml:space="preserve">متعتان كانتا على عهد رسول الله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وأنا</w:t>
      </w:r>
      <w:r w:rsidR="009F4848">
        <w:rPr>
          <w:rFonts w:cs="Simplified Arabic" w:hint="cs"/>
          <w:szCs w:val="28"/>
          <w:rtl/>
        </w:rPr>
        <w:t xml:space="preserve"> </w:t>
      </w:r>
      <w:r w:rsidRPr="00443AAE">
        <w:rPr>
          <w:rFonts w:cs="Simplified Arabic" w:hint="eastAsia"/>
          <w:szCs w:val="28"/>
          <w:rtl/>
        </w:rPr>
        <w:t>أ</w:t>
      </w:r>
      <w:r w:rsidR="009F4848">
        <w:rPr>
          <w:rFonts w:cs="Simplified Arabic" w:hint="cs"/>
          <w:szCs w:val="28"/>
          <w:rtl/>
        </w:rPr>
        <w:t>نه</w:t>
      </w:r>
      <w:r w:rsidRPr="00443AAE">
        <w:rPr>
          <w:rFonts w:cs="Simplified Arabic"/>
          <w:szCs w:val="28"/>
          <w:rtl/>
        </w:rPr>
        <w:t>ي عنهما وأعاقب عليهما</w:t>
      </w:r>
      <w:r w:rsidR="009F4848">
        <w:rPr>
          <w:rFonts w:cs="Simplified Arabic" w:hint="cs"/>
          <w:szCs w:val="28"/>
          <w:rtl/>
        </w:rPr>
        <w:t>:</w:t>
      </w:r>
      <w:r w:rsidRPr="00443AAE">
        <w:rPr>
          <w:rFonts w:cs="Simplified Arabic"/>
          <w:szCs w:val="28"/>
          <w:rtl/>
        </w:rPr>
        <w:t xml:space="preserve"> متعة النساء</w:t>
      </w:r>
      <w:r w:rsidR="009F4848">
        <w:rPr>
          <w:rFonts w:cs="Simplified Arabic" w:hint="cs"/>
          <w:szCs w:val="28"/>
          <w:rtl/>
        </w:rPr>
        <w:t>,</w:t>
      </w:r>
      <w:r w:rsidR="009F4848">
        <w:rPr>
          <w:rFonts w:cs="Simplified Arabic"/>
          <w:szCs w:val="28"/>
          <w:rtl/>
        </w:rPr>
        <w:t xml:space="preserve"> و</w:t>
      </w:r>
      <w:r w:rsidRPr="00443AAE">
        <w:rPr>
          <w:rFonts w:cs="Simplified Arabic"/>
          <w:szCs w:val="28"/>
          <w:rtl/>
        </w:rPr>
        <w:t>متعة الحج</w:t>
      </w:r>
      <w:r w:rsidR="009F4848">
        <w:rPr>
          <w:rFonts w:cs="Simplified Arabic" w:hint="cs"/>
          <w:szCs w:val="28"/>
          <w:rtl/>
        </w:rPr>
        <w:t>"</w:t>
      </w:r>
      <w:r w:rsidRPr="00443AAE">
        <w:rPr>
          <w:rFonts w:cs="Simplified Arabic"/>
          <w:szCs w:val="28"/>
          <w:rtl/>
        </w:rPr>
        <w:t>.</w:t>
      </w:r>
      <w:r w:rsidR="009F4848">
        <w:rPr>
          <w:rFonts w:cs="Simplified Arabic" w:hint="cs"/>
          <w:szCs w:val="28"/>
          <w:rtl/>
        </w:rPr>
        <w:t xml:space="preserve"> </w:t>
      </w:r>
      <w:r w:rsidRPr="00443AAE">
        <w:rPr>
          <w:rFonts w:cs="Simplified Arabic" w:hint="eastAsia"/>
          <w:szCs w:val="28"/>
          <w:rtl/>
        </w:rPr>
        <w:t>فهل</w:t>
      </w:r>
      <w:r w:rsidRPr="00443AAE">
        <w:rPr>
          <w:rFonts w:cs="Simplified Arabic"/>
          <w:szCs w:val="28"/>
          <w:rtl/>
        </w:rPr>
        <w:t xml:space="preserve"> علم</w:t>
      </w:r>
      <w:r w:rsidR="009F4848">
        <w:rPr>
          <w:rFonts w:cs="Simplified Arabic" w:hint="cs"/>
          <w:szCs w:val="28"/>
          <w:rtl/>
        </w:rPr>
        <w:t xml:space="preserve"> </w:t>
      </w:r>
      <w:r w:rsidRPr="00443AAE">
        <w:rPr>
          <w:rFonts w:cs="Simplified Arabic"/>
          <w:szCs w:val="28"/>
          <w:rtl/>
        </w:rPr>
        <w:t>"صاحب المتعة" بعد هذا البيان؟</w:t>
      </w:r>
      <w:r w:rsidR="009F4848">
        <w:rPr>
          <w:rFonts w:cs="Simplified Arabic" w:hint="cs"/>
          <w:szCs w:val="28"/>
          <w:rtl/>
        </w:rPr>
        <w:t xml:space="preserve"> </w:t>
      </w:r>
      <w:r w:rsidRPr="00443AAE">
        <w:rPr>
          <w:rFonts w:cs="Simplified Arabic" w:hint="eastAsia"/>
          <w:szCs w:val="28"/>
          <w:rtl/>
        </w:rPr>
        <w:t>أم</w:t>
      </w:r>
      <w:r w:rsidRPr="00443AAE">
        <w:rPr>
          <w:rFonts w:cs="Simplified Arabic"/>
          <w:szCs w:val="28"/>
          <w:rtl/>
        </w:rPr>
        <w:t xml:space="preserve"> ما</w:t>
      </w:r>
      <w:r w:rsidR="009F4848">
        <w:rPr>
          <w:rFonts w:cs="Simplified Arabic" w:hint="cs"/>
          <w:szCs w:val="28"/>
          <w:rtl/>
        </w:rPr>
        <w:t xml:space="preserve"> </w:t>
      </w:r>
      <w:r w:rsidRPr="00443AAE">
        <w:rPr>
          <w:rFonts w:cs="Simplified Arabic"/>
          <w:szCs w:val="28"/>
          <w:rtl/>
        </w:rPr>
        <w:t>زال مصر</w:t>
      </w:r>
      <w:r w:rsidR="009F4848">
        <w:rPr>
          <w:rFonts w:cs="Simplified Arabic" w:hint="cs"/>
          <w:szCs w:val="28"/>
          <w:rtl/>
        </w:rPr>
        <w:t>ً</w:t>
      </w:r>
      <w:r w:rsidRPr="00443AAE">
        <w:rPr>
          <w:rFonts w:cs="Simplified Arabic"/>
          <w:szCs w:val="28"/>
          <w:rtl/>
        </w:rPr>
        <w:t>ا على تقليد مشايخ القوم تقليد</w:t>
      </w:r>
      <w:r w:rsidR="009F4848">
        <w:rPr>
          <w:rFonts w:cs="Simplified Arabic" w:hint="cs"/>
          <w:szCs w:val="28"/>
          <w:rtl/>
        </w:rPr>
        <w:t>ً</w:t>
      </w:r>
      <w:r w:rsidRPr="00443AAE">
        <w:rPr>
          <w:rFonts w:cs="Simplified Arabic"/>
          <w:szCs w:val="28"/>
          <w:rtl/>
        </w:rPr>
        <w:t>ا</w:t>
      </w:r>
      <w:r w:rsidR="009F4848">
        <w:rPr>
          <w:rFonts w:cs="Simplified Arabic"/>
          <w:szCs w:val="28"/>
          <w:rtl/>
        </w:rPr>
        <w:t xml:space="preserve"> أعمى, أمثال</w:t>
      </w:r>
      <w:r w:rsidR="009F4848">
        <w:rPr>
          <w:rFonts w:cs="Simplified Arabic" w:hint="cs"/>
          <w:szCs w:val="28"/>
          <w:rtl/>
        </w:rPr>
        <w:t>:</w:t>
      </w:r>
      <w:r w:rsidR="009F4848">
        <w:rPr>
          <w:rFonts w:cs="Simplified Arabic"/>
          <w:szCs w:val="28"/>
          <w:rtl/>
        </w:rPr>
        <w:t xml:space="preserve"> المرتضى الذي قال: </w:t>
      </w:r>
      <w:r w:rsidR="009F4848">
        <w:rPr>
          <w:rFonts w:cs="Simplified Arabic" w:hint="cs"/>
          <w:szCs w:val="28"/>
          <w:rtl/>
        </w:rPr>
        <w:t>"إ</w:t>
      </w:r>
      <w:r w:rsidRPr="00443AAE">
        <w:rPr>
          <w:rFonts w:cs="Simplified Arabic"/>
          <w:szCs w:val="28"/>
          <w:rtl/>
        </w:rPr>
        <w:t>ن عمر</w:t>
      </w:r>
      <w:r w:rsidR="009F4848">
        <w:rPr>
          <w:rFonts w:cs="Simplified Arabic" w:hint="cs"/>
          <w:szCs w:val="28"/>
          <w:rtl/>
        </w:rPr>
        <w:t xml:space="preserve"> </w:t>
      </w:r>
      <w:r w:rsidRPr="00443AAE">
        <w:rPr>
          <w:rFonts w:cs="Simplified Arabic" w:hint="eastAsia"/>
          <w:szCs w:val="28"/>
          <w:rtl/>
        </w:rPr>
        <w:t>أضاف</w:t>
      </w:r>
      <w:r w:rsidRPr="00443AAE">
        <w:rPr>
          <w:rFonts w:cs="Simplified Arabic"/>
          <w:szCs w:val="28"/>
          <w:rtl/>
        </w:rPr>
        <w:t xml:space="preserve"> النهي إلى نفسه</w:t>
      </w:r>
      <w:r w:rsidR="009F4848">
        <w:rPr>
          <w:rFonts w:cs="Simplified Arabic" w:hint="cs"/>
          <w:szCs w:val="28"/>
          <w:rtl/>
        </w:rPr>
        <w:t>,</w:t>
      </w:r>
      <w:r w:rsidRPr="00443AAE">
        <w:rPr>
          <w:rFonts w:cs="Simplified Arabic"/>
          <w:szCs w:val="28"/>
          <w:rtl/>
        </w:rPr>
        <w:t xml:space="preserve"> ولو كان الرسول </w:t>
      </w:r>
      <w:r w:rsidR="009F4848">
        <w:rPr>
          <w:rFonts w:cs="Simplified Arabic" w:hint="cs"/>
          <w:szCs w:val="28"/>
          <w:rtl/>
        </w:rPr>
        <w:t>نه</w:t>
      </w:r>
      <w:r w:rsidRPr="00443AAE">
        <w:rPr>
          <w:rFonts w:cs="Simplified Arabic"/>
          <w:szCs w:val="28"/>
          <w:rtl/>
        </w:rPr>
        <w:t>ى عنهما لأضاف النهي إليه</w:t>
      </w:r>
      <w:r w:rsidR="009F4848">
        <w:rPr>
          <w:rFonts w:cs="Simplified Arabic" w:hint="cs"/>
          <w:szCs w:val="28"/>
          <w:rtl/>
        </w:rPr>
        <w:t>,</w:t>
      </w:r>
      <w:r w:rsidRPr="00443AAE">
        <w:rPr>
          <w:rFonts w:cs="Simplified Arabic"/>
          <w:szCs w:val="28"/>
          <w:rtl/>
        </w:rPr>
        <w:t xml:space="preserve"> ولكان أوكد وأولى</w:t>
      </w:r>
      <w:r w:rsidR="009F4848">
        <w:rPr>
          <w:rFonts w:cs="Simplified Arabic" w:hint="cs"/>
          <w:szCs w:val="28"/>
          <w:rtl/>
        </w:rPr>
        <w:t>"</w:t>
      </w:r>
      <w:r w:rsidR="009F4848">
        <w:rPr>
          <w:rFonts w:cs="Simplified Arabic"/>
          <w:szCs w:val="28"/>
          <w:vertAlign w:val="superscript"/>
          <w:rtl/>
        </w:rPr>
        <w:t>(</w:t>
      </w:r>
      <w:r w:rsidR="009F4848">
        <w:rPr>
          <w:rStyle w:val="aa"/>
          <w:rFonts w:cs="Simplified Arabic"/>
          <w:szCs w:val="28"/>
          <w:rtl/>
        </w:rPr>
        <w:footnoteReference w:id="447"/>
      </w:r>
      <w:r w:rsidR="009F4848">
        <w:rPr>
          <w:rFonts w:cs="Simplified Arabic"/>
          <w:szCs w:val="28"/>
          <w:vertAlign w:val="superscript"/>
          <w:rtl/>
        </w:rPr>
        <w:t>)</w:t>
      </w:r>
      <w:r w:rsidR="009F4848">
        <w:rPr>
          <w:rFonts w:cs="Simplified Arabic" w:hint="cs"/>
          <w:szCs w:val="28"/>
          <w:rtl/>
        </w:rPr>
        <w:t>.</w:t>
      </w:r>
    </w:p>
    <w:p w:rsidR="009C1BC7" w:rsidRPr="00443AAE" w:rsidRDefault="009C1BC7" w:rsidP="009F4848">
      <w:pPr>
        <w:jc w:val="lowKashida"/>
        <w:rPr>
          <w:rFonts w:cs="Simplified Arabic"/>
          <w:szCs w:val="28"/>
          <w:rtl/>
        </w:rPr>
      </w:pPr>
      <w:r w:rsidRPr="00443AAE">
        <w:rPr>
          <w:rFonts w:cs="Simplified Arabic" w:hint="eastAsia"/>
          <w:szCs w:val="28"/>
          <w:rtl/>
        </w:rPr>
        <w:t>وأمثال</w:t>
      </w:r>
      <w:r w:rsidRPr="00443AAE">
        <w:rPr>
          <w:rFonts w:cs="Simplified Arabic"/>
          <w:szCs w:val="28"/>
          <w:rtl/>
        </w:rPr>
        <w:t xml:space="preserve"> مرجع</w:t>
      </w:r>
      <w:r w:rsidR="009F4848">
        <w:rPr>
          <w:rFonts w:cs="Simplified Arabic" w:hint="cs"/>
          <w:szCs w:val="28"/>
          <w:rtl/>
        </w:rPr>
        <w:t xml:space="preserve"> </w:t>
      </w:r>
      <w:r w:rsidR="009F4848">
        <w:rPr>
          <w:rFonts w:cs="Simplified Arabic"/>
          <w:szCs w:val="28"/>
          <w:rtl/>
        </w:rPr>
        <w:t>"</w:t>
      </w:r>
      <w:r w:rsidRPr="00443AAE">
        <w:rPr>
          <w:rFonts w:cs="Simplified Arabic"/>
          <w:szCs w:val="28"/>
          <w:rtl/>
        </w:rPr>
        <w:t xml:space="preserve">صاحب المتعة" الذي زعم: </w:t>
      </w:r>
      <w:r w:rsidR="009F4848">
        <w:rPr>
          <w:rFonts w:cs="Simplified Arabic" w:hint="cs"/>
          <w:szCs w:val="28"/>
          <w:rtl/>
        </w:rPr>
        <w:t>"</w:t>
      </w:r>
      <w:r w:rsidRPr="00443AAE">
        <w:rPr>
          <w:rFonts w:cs="Simplified Arabic"/>
          <w:szCs w:val="28"/>
          <w:rtl/>
        </w:rPr>
        <w:t>أن عمر نسب التحريم إلى نفسه حيث قال:</w:t>
      </w:r>
      <w:r w:rsidR="009F4848">
        <w:rPr>
          <w:rFonts w:cs="Simplified Arabic" w:hint="cs"/>
          <w:szCs w:val="28"/>
          <w:rtl/>
        </w:rPr>
        <w:t xml:space="preserve"> </w:t>
      </w:r>
      <w:r w:rsidRPr="00443AAE">
        <w:rPr>
          <w:rFonts w:cs="Simplified Arabic"/>
          <w:szCs w:val="28"/>
          <w:rtl/>
        </w:rPr>
        <w:t xml:space="preserve">متعتان كانتا على عهد رسول الله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009F4848">
        <w:rPr>
          <w:rFonts w:cs="Simplified Arabic"/>
          <w:szCs w:val="28"/>
          <w:rtl/>
        </w:rPr>
        <w:t>وأنا أ</w:t>
      </w:r>
      <w:r w:rsidR="009F4848">
        <w:rPr>
          <w:rFonts w:cs="Simplified Arabic" w:hint="cs"/>
          <w:szCs w:val="28"/>
          <w:rtl/>
        </w:rPr>
        <w:t>نه</w:t>
      </w:r>
      <w:r w:rsidR="009F4848">
        <w:rPr>
          <w:rFonts w:cs="Simplified Arabic"/>
          <w:szCs w:val="28"/>
          <w:rtl/>
        </w:rPr>
        <w:t>ي عنهما و</w:t>
      </w:r>
      <w:r w:rsidRPr="00443AAE">
        <w:rPr>
          <w:rFonts w:cs="Simplified Arabic"/>
          <w:szCs w:val="28"/>
          <w:rtl/>
        </w:rPr>
        <w:t>أعاقب عليهما</w:t>
      </w:r>
      <w:r w:rsidR="009F4848">
        <w:rPr>
          <w:rFonts w:cs="Simplified Arabic" w:hint="cs"/>
          <w:szCs w:val="28"/>
          <w:rtl/>
        </w:rPr>
        <w:t>,</w:t>
      </w:r>
      <w:r w:rsidRPr="00443AAE">
        <w:rPr>
          <w:rFonts w:cs="Simplified Arabic"/>
          <w:szCs w:val="28"/>
          <w:rtl/>
        </w:rPr>
        <w:t xml:space="preserve"> ولو كان التحريم</w:t>
      </w:r>
      <w:r w:rsidR="009F4848">
        <w:rPr>
          <w:rFonts w:cs="Simplified Arabic" w:hint="cs"/>
          <w:szCs w:val="28"/>
          <w:rtl/>
        </w:rPr>
        <w:t xml:space="preserve"> </w:t>
      </w:r>
      <w:r w:rsidRPr="00443AAE">
        <w:rPr>
          <w:rFonts w:cs="Simplified Arabic" w:hint="eastAsia"/>
          <w:szCs w:val="28"/>
          <w:rtl/>
        </w:rPr>
        <w:t>من</w:t>
      </w:r>
      <w:r w:rsidRPr="00443AAE">
        <w:rPr>
          <w:rFonts w:cs="Simplified Arabic"/>
          <w:szCs w:val="28"/>
          <w:rtl/>
        </w:rPr>
        <w:t xml:space="preserve"> النبي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 xml:space="preserve">لكان عليه أن يقول: </w:t>
      </w:r>
      <w:r w:rsidR="009F4848">
        <w:rPr>
          <w:rFonts w:cs="Simplified Arabic" w:hint="cs"/>
          <w:szCs w:val="28"/>
          <w:rtl/>
        </w:rPr>
        <w:t>نه</w:t>
      </w:r>
      <w:r w:rsidRPr="00443AAE">
        <w:rPr>
          <w:rFonts w:cs="Simplified Arabic"/>
          <w:szCs w:val="28"/>
          <w:rtl/>
        </w:rPr>
        <w:t>ى النبي عنهما</w:t>
      </w:r>
      <w:r w:rsidR="009F4848">
        <w:rPr>
          <w:rFonts w:cs="Simplified Arabic" w:hint="cs"/>
          <w:szCs w:val="28"/>
          <w:rtl/>
        </w:rPr>
        <w:t>"</w:t>
      </w:r>
      <w:r w:rsidR="009F4848">
        <w:rPr>
          <w:rFonts w:cs="Simplified Arabic"/>
          <w:szCs w:val="28"/>
          <w:vertAlign w:val="superscript"/>
          <w:rtl/>
        </w:rPr>
        <w:t>(</w:t>
      </w:r>
      <w:r w:rsidR="009F4848">
        <w:rPr>
          <w:rStyle w:val="aa"/>
          <w:rFonts w:cs="Simplified Arabic"/>
          <w:szCs w:val="28"/>
          <w:rtl/>
        </w:rPr>
        <w:footnoteReference w:id="448"/>
      </w:r>
      <w:r w:rsidR="009F4848">
        <w:rPr>
          <w:rFonts w:cs="Simplified Arabic"/>
          <w:szCs w:val="28"/>
          <w:vertAlign w:val="superscript"/>
          <w:rtl/>
        </w:rPr>
        <w:t>)</w:t>
      </w:r>
      <w:r w:rsidRPr="00443AAE">
        <w:rPr>
          <w:rFonts w:cs="Simplified Arabic"/>
          <w:szCs w:val="28"/>
          <w:rtl/>
        </w:rPr>
        <w:t>, فأخذ هذا الببغاء بترديد هذه النغمة!</w:t>
      </w:r>
    </w:p>
    <w:p w:rsidR="009C1BC7" w:rsidRPr="00443AAE" w:rsidRDefault="009C1BC7" w:rsidP="009F4848">
      <w:pPr>
        <w:jc w:val="lowKashida"/>
        <w:rPr>
          <w:rFonts w:cs="Simplified Arabic"/>
          <w:szCs w:val="28"/>
          <w:rtl/>
        </w:rPr>
      </w:pPr>
      <w:r w:rsidRPr="00443AAE">
        <w:rPr>
          <w:rFonts w:cs="Simplified Arabic" w:hint="eastAsia"/>
          <w:szCs w:val="28"/>
          <w:rtl/>
        </w:rPr>
        <w:t>ومن</w:t>
      </w:r>
      <w:r w:rsidRPr="00443AAE">
        <w:rPr>
          <w:rFonts w:cs="Simplified Arabic"/>
          <w:szCs w:val="28"/>
          <w:rtl/>
        </w:rPr>
        <w:t xml:space="preserve"> هنا نجد أن</w:t>
      </w:r>
      <w:r w:rsidR="009F4848">
        <w:rPr>
          <w:rFonts w:cs="Simplified Arabic" w:hint="cs"/>
          <w:szCs w:val="28"/>
          <w:rtl/>
        </w:rPr>
        <w:t xml:space="preserve"> </w:t>
      </w:r>
      <w:r w:rsidRPr="00443AAE">
        <w:rPr>
          <w:rFonts w:cs="Simplified Arabic"/>
          <w:szCs w:val="28"/>
          <w:rtl/>
        </w:rPr>
        <w:t>"هذا الرجل" قد عجز تمام</w:t>
      </w:r>
      <w:r w:rsidR="009F4848">
        <w:rPr>
          <w:rFonts w:cs="Simplified Arabic" w:hint="cs"/>
          <w:szCs w:val="28"/>
          <w:rtl/>
        </w:rPr>
        <w:t>ً</w:t>
      </w:r>
      <w:r w:rsidRPr="00443AAE">
        <w:rPr>
          <w:rFonts w:cs="Simplified Arabic"/>
          <w:szCs w:val="28"/>
          <w:rtl/>
        </w:rPr>
        <w:t>ا عن سؤال طرحه على نفسه بقوله ما نصه:</w:t>
      </w:r>
      <w:r w:rsidR="009F4848">
        <w:rPr>
          <w:rFonts w:cs="Simplified Arabic" w:hint="cs"/>
          <w:szCs w:val="28"/>
          <w:rtl/>
        </w:rPr>
        <w:t xml:space="preserve"> </w:t>
      </w:r>
      <w:r w:rsidR="009F4848">
        <w:rPr>
          <w:rFonts w:cs="Simplified Arabic"/>
          <w:szCs w:val="28"/>
          <w:rtl/>
        </w:rPr>
        <w:t>"</w:t>
      </w:r>
      <w:r w:rsidRPr="00443AAE">
        <w:rPr>
          <w:rFonts w:cs="Simplified Arabic"/>
          <w:szCs w:val="28"/>
          <w:rtl/>
        </w:rPr>
        <w:t>وأهل السنة والجماعة أطاعوا عمر في متعة النساء وخالفوه في متعة الحج</w:t>
      </w:r>
      <w:r w:rsidR="009F4848">
        <w:rPr>
          <w:rFonts w:cs="Simplified Arabic" w:hint="cs"/>
          <w:szCs w:val="28"/>
          <w:rtl/>
        </w:rPr>
        <w:t>,</w:t>
      </w:r>
      <w:r w:rsidRPr="00443AAE">
        <w:rPr>
          <w:rFonts w:cs="Simplified Arabic"/>
          <w:szCs w:val="28"/>
          <w:rtl/>
        </w:rPr>
        <w:t xml:space="preserve"> على أن النهي عنهما</w:t>
      </w:r>
      <w:r w:rsidR="009F4848">
        <w:rPr>
          <w:rFonts w:cs="Simplified Arabic" w:hint="cs"/>
          <w:szCs w:val="28"/>
          <w:rtl/>
        </w:rPr>
        <w:t xml:space="preserve"> </w:t>
      </w:r>
      <w:r w:rsidRPr="00443AAE">
        <w:rPr>
          <w:rFonts w:cs="Simplified Arabic" w:hint="eastAsia"/>
          <w:szCs w:val="28"/>
          <w:rtl/>
        </w:rPr>
        <w:t>وقع</w:t>
      </w:r>
      <w:r w:rsidRPr="00443AAE">
        <w:rPr>
          <w:rFonts w:cs="Simplified Arabic"/>
          <w:szCs w:val="28"/>
          <w:rtl/>
        </w:rPr>
        <w:t xml:space="preserve"> منه في موقف واحد كما قدمنا...."</w:t>
      </w:r>
    </w:p>
    <w:p w:rsidR="009C1BC7" w:rsidRPr="00443AAE" w:rsidRDefault="009C1BC7" w:rsidP="009F4848">
      <w:pPr>
        <w:jc w:val="lowKashida"/>
        <w:rPr>
          <w:rFonts w:cs="Simplified Arabic"/>
          <w:szCs w:val="28"/>
          <w:rtl/>
        </w:rPr>
      </w:pPr>
      <w:r w:rsidRPr="00443AAE">
        <w:rPr>
          <w:rFonts w:cs="Simplified Arabic" w:hint="eastAsia"/>
          <w:szCs w:val="28"/>
          <w:rtl/>
        </w:rPr>
        <w:t>ولسائل</w:t>
      </w:r>
      <w:r w:rsidRPr="00443AAE">
        <w:rPr>
          <w:rFonts w:cs="Simplified Arabic"/>
          <w:szCs w:val="28"/>
          <w:rtl/>
        </w:rPr>
        <w:t xml:space="preserve"> أن يسأل</w:t>
      </w:r>
      <w:r w:rsidR="009F4848">
        <w:rPr>
          <w:rFonts w:cs="Simplified Arabic" w:hint="cs"/>
          <w:szCs w:val="28"/>
          <w:rtl/>
        </w:rPr>
        <w:t xml:space="preserve"> </w:t>
      </w:r>
      <w:r w:rsidRPr="00443AAE">
        <w:rPr>
          <w:rFonts w:cs="Simplified Arabic"/>
          <w:szCs w:val="28"/>
          <w:rtl/>
        </w:rPr>
        <w:t>"هذا المخرف"!</w:t>
      </w:r>
      <w:r w:rsidR="009F4848">
        <w:rPr>
          <w:rFonts w:cs="Simplified Arabic" w:hint="cs"/>
          <w:szCs w:val="28"/>
          <w:rtl/>
        </w:rPr>
        <w:t>:</w:t>
      </w:r>
      <w:r w:rsidRPr="00443AAE">
        <w:rPr>
          <w:rFonts w:cs="Simplified Arabic"/>
          <w:szCs w:val="28"/>
          <w:rtl/>
        </w:rPr>
        <w:t xml:space="preserve"> كيف أطاع أهل السنة والجماعة عمر في متعة النساء</w:t>
      </w:r>
      <w:r w:rsidR="009F4848">
        <w:rPr>
          <w:rFonts w:cs="Simplified Arabic" w:hint="cs"/>
          <w:szCs w:val="28"/>
          <w:rtl/>
        </w:rPr>
        <w:t xml:space="preserve"> </w:t>
      </w:r>
      <w:r w:rsidRPr="00443AAE">
        <w:rPr>
          <w:rFonts w:cs="Simplified Arabic" w:hint="eastAsia"/>
          <w:szCs w:val="28"/>
          <w:rtl/>
        </w:rPr>
        <w:t>وخالفوه</w:t>
      </w:r>
      <w:r w:rsidRPr="00443AAE">
        <w:rPr>
          <w:rFonts w:cs="Simplified Arabic"/>
          <w:szCs w:val="28"/>
          <w:rtl/>
        </w:rPr>
        <w:t xml:space="preserve"> في متعة الحج</w:t>
      </w:r>
      <w:r w:rsidR="009F4848">
        <w:rPr>
          <w:rFonts w:cs="Simplified Arabic" w:hint="cs"/>
          <w:szCs w:val="28"/>
          <w:rtl/>
        </w:rPr>
        <w:t>,</w:t>
      </w:r>
      <w:r w:rsidRPr="00443AAE">
        <w:rPr>
          <w:rFonts w:cs="Simplified Arabic"/>
          <w:szCs w:val="28"/>
          <w:rtl/>
        </w:rPr>
        <w:t xml:space="preserve"> مع أن النهي عنهما وقع في موقف واحد</w:t>
      </w:r>
      <w:r w:rsidR="009F4848">
        <w:rPr>
          <w:rFonts w:cs="Simplified Arabic" w:hint="cs"/>
          <w:szCs w:val="28"/>
          <w:rtl/>
        </w:rPr>
        <w:t>,</w:t>
      </w:r>
      <w:r w:rsidRPr="00443AAE">
        <w:rPr>
          <w:rFonts w:cs="Simplified Arabic"/>
          <w:szCs w:val="28"/>
          <w:rtl/>
        </w:rPr>
        <w:t xml:space="preserve"> أي</w:t>
      </w:r>
      <w:r w:rsidR="009F4848">
        <w:rPr>
          <w:rFonts w:cs="Simplified Arabic" w:hint="cs"/>
          <w:szCs w:val="28"/>
          <w:rtl/>
        </w:rPr>
        <w:t>:</w:t>
      </w:r>
      <w:r w:rsidRPr="00443AAE">
        <w:rPr>
          <w:rFonts w:cs="Simplified Arabic"/>
          <w:szCs w:val="28"/>
          <w:rtl/>
        </w:rPr>
        <w:t xml:space="preserve"> </w:t>
      </w:r>
      <w:r w:rsidR="009F4848">
        <w:rPr>
          <w:rFonts w:cs="Simplified Arabic" w:hint="cs"/>
          <w:szCs w:val="28"/>
          <w:rtl/>
        </w:rPr>
        <w:t xml:space="preserve">في </w:t>
      </w:r>
      <w:r w:rsidRPr="00443AAE">
        <w:rPr>
          <w:rFonts w:cs="Simplified Arabic"/>
          <w:szCs w:val="28"/>
          <w:rtl/>
        </w:rPr>
        <w:t>خطبة واحدة؟!</w:t>
      </w:r>
    </w:p>
    <w:p w:rsidR="009C1BC7" w:rsidRPr="00443AAE" w:rsidRDefault="009C1BC7" w:rsidP="00443AAE">
      <w:pPr>
        <w:jc w:val="lowKashida"/>
        <w:rPr>
          <w:rFonts w:cs="Simplified Arabic"/>
          <w:szCs w:val="28"/>
          <w:rtl/>
        </w:rPr>
      </w:pPr>
      <w:r w:rsidRPr="00443AAE">
        <w:rPr>
          <w:rFonts w:cs="Simplified Arabic" w:hint="eastAsia"/>
          <w:szCs w:val="28"/>
          <w:rtl/>
        </w:rPr>
        <w:t>نسأل</w:t>
      </w:r>
      <w:r w:rsidRPr="00443AAE">
        <w:rPr>
          <w:rFonts w:cs="Simplified Arabic"/>
          <w:szCs w:val="28"/>
          <w:rtl/>
        </w:rPr>
        <w:t xml:space="preserve"> الله السلامة في العقل والبعد عن التقليد الأعمى!</w:t>
      </w:r>
      <w:r w:rsidR="009F4848">
        <w:rPr>
          <w:rFonts w:cs="Simplified Arabic" w:hint="cs"/>
          <w:szCs w:val="28"/>
          <w:rtl/>
        </w:rPr>
        <w:t>.</w:t>
      </w:r>
    </w:p>
    <w:p w:rsidR="009C1BC7" w:rsidRPr="00443AAE" w:rsidRDefault="009C1BC7" w:rsidP="009F4848">
      <w:pPr>
        <w:jc w:val="lowKashida"/>
        <w:rPr>
          <w:rFonts w:cs="Simplified Arabic"/>
          <w:szCs w:val="28"/>
          <w:rtl/>
        </w:rPr>
      </w:pPr>
      <w:r w:rsidRPr="00443AAE">
        <w:rPr>
          <w:rFonts w:cs="Simplified Arabic" w:hint="eastAsia"/>
          <w:szCs w:val="28"/>
          <w:rtl/>
        </w:rPr>
        <w:t>قوله</w:t>
      </w:r>
      <w:r w:rsidRPr="00443AAE">
        <w:rPr>
          <w:rFonts w:cs="Simplified Arabic"/>
          <w:szCs w:val="28"/>
          <w:rtl/>
        </w:rPr>
        <w:t xml:space="preserve"> </w:t>
      </w:r>
      <w:r w:rsidR="009F4848">
        <w:rPr>
          <w:rFonts w:cs="Simplified Arabic" w:hint="cs"/>
          <w:szCs w:val="28"/>
          <w:rtl/>
        </w:rPr>
        <w:t>(</w:t>
      </w:r>
      <w:r w:rsidR="009F4848">
        <w:rPr>
          <w:rFonts w:cs="Simplified Arabic"/>
          <w:szCs w:val="28"/>
          <w:rtl/>
        </w:rPr>
        <w:t>ص</w:t>
      </w:r>
      <w:r w:rsidRPr="00443AAE">
        <w:rPr>
          <w:rFonts w:cs="Simplified Arabic"/>
          <w:szCs w:val="28"/>
          <w:rtl/>
        </w:rPr>
        <w:t>١٦٤</w:t>
      </w:r>
      <w:r w:rsidR="009F4848">
        <w:rPr>
          <w:rFonts w:cs="Simplified Arabic" w:hint="cs"/>
          <w:szCs w:val="28"/>
          <w:rtl/>
        </w:rPr>
        <w:t>)</w:t>
      </w:r>
      <w:r w:rsidRPr="00443AAE">
        <w:rPr>
          <w:rFonts w:cs="Simplified Arabic"/>
          <w:szCs w:val="28"/>
          <w:rtl/>
        </w:rPr>
        <w:t>:</w:t>
      </w:r>
      <w:r w:rsidR="009F4848">
        <w:rPr>
          <w:rFonts w:cs="Simplified Arabic" w:hint="cs"/>
          <w:szCs w:val="28"/>
          <w:rtl/>
        </w:rPr>
        <w:t xml:space="preserve"> </w:t>
      </w:r>
      <w:r w:rsidR="009F4848">
        <w:rPr>
          <w:rFonts w:cs="Simplified Arabic"/>
          <w:szCs w:val="28"/>
          <w:rtl/>
        </w:rPr>
        <w:t>"</w:t>
      </w:r>
      <w:r w:rsidRPr="00443AAE">
        <w:rPr>
          <w:rFonts w:cs="Simplified Arabic"/>
          <w:szCs w:val="28"/>
          <w:rtl/>
        </w:rPr>
        <w:t xml:space="preserve">فالواقع أن رسول الله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لم ينه عنها ولا حرمها</w:t>
      </w:r>
      <w:r w:rsidR="009F4848">
        <w:rPr>
          <w:rFonts w:cs="Simplified Arabic" w:hint="cs"/>
          <w:szCs w:val="28"/>
          <w:rtl/>
        </w:rPr>
        <w:t>,</w:t>
      </w:r>
      <w:r w:rsidR="009F4848">
        <w:rPr>
          <w:rFonts w:cs="Simplified Arabic"/>
          <w:szCs w:val="28"/>
          <w:rtl/>
        </w:rPr>
        <w:t xml:space="preserve"> و</w:t>
      </w:r>
      <w:r w:rsidR="009F4848">
        <w:rPr>
          <w:rFonts w:cs="Simplified Arabic" w:hint="cs"/>
          <w:szCs w:val="28"/>
          <w:rtl/>
        </w:rPr>
        <w:t>إ</w:t>
      </w:r>
      <w:r w:rsidRPr="00443AAE">
        <w:rPr>
          <w:rFonts w:cs="Simplified Arabic"/>
          <w:szCs w:val="28"/>
          <w:rtl/>
        </w:rPr>
        <w:t>نما وقع النهي من عمر</w:t>
      </w:r>
      <w:r w:rsidR="009F4848">
        <w:rPr>
          <w:rFonts w:cs="Simplified Arabic" w:hint="cs"/>
          <w:szCs w:val="28"/>
          <w:rtl/>
        </w:rPr>
        <w:t xml:space="preserve"> </w:t>
      </w:r>
      <w:r w:rsidRPr="00443AAE">
        <w:rPr>
          <w:rFonts w:cs="Simplified Arabic" w:hint="eastAsia"/>
          <w:szCs w:val="28"/>
          <w:rtl/>
        </w:rPr>
        <w:t>بن</w:t>
      </w:r>
      <w:r w:rsidRPr="00443AAE">
        <w:rPr>
          <w:rFonts w:cs="Simplified Arabic"/>
          <w:szCs w:val="28"/>
          <w:rtl/>
        </w:rPr>
        <w:t xml:space="preserve"> الخطاب كما جاء ذلك في صحيح البخاري عن عمران بن حصين رضي الله عنه قال:</w:t>
      </w:r>
      <w:r w:rsidR="009F4848">
        <w:rPr>
          <w:rFonts w:cs="Simplified Arabic" w:hint="cs"/>
          <w:szCs w:val="28"/>
          <w:rtl/>
        </w:rPr>
        <w:t xml:space="preserve"> </w:t>
      </w:r>
      <w:r w:rsidRPr="00443AAE">
        <w:rPr>
          <w:rFonts w:cs="Simplified Arabic" w:hint="eastAsia"/>
          <w:szCs w:val="28"/>
          <w:rtl/>
        </w:rPr>
        <w:t>نزلت</w:t>
      </w:r>
      <w:r w:rsidRPr="00443AAE">
        <w:rPr>
          <w:rFonts w:cs="Simplified Arabic"/>
          <w:szCs w:val="28"/>
          <w:rtl/>
        </w:rPr>
        <w:t xml:space="preserve"> آية المتعة في كتاب الله ففعلناها مع رسول الله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ولم ينزل قرآن يحرمه ولم ينه عنها حتى</w:t>
      </w:r>
      <w:r w:rsidR="009F4848">
        <w:rPr>
          <w:rFonts w:cs="Simplified Arabic" w:hint="cs"/>
          <w:szCs w:val="28"/>
          <w:rtl/>
        </w:rPr>
        <w:t xml:space="preserve"> </w:t>
      </w:r>
      <w:r w:rsidRPr="00443AAE">
        <w:rPr>
          <w:rFonts w:cs="Simplified Arabic" w:hint="eastAsia"/>
          <w:szCs w:val="28"/>
          <w:rtl/>
        </w:rPr>
        <w:t>مات</w:t>
      </w:r>
      <w:r w:rsidR="009F4848">
        <w:rPr>
          <w:rFonts w:cs="Simplified Arabic" w:hint="cs"/>
          <w:szCs w:val="28"/>
          <w:rtl/>
        </w:rPr>
        <w:t>,</w:t>
      </w:r>
      <w:r w:rsidRPr="00443AAE">
        <w:rPr>
          <w:rFonts w:cs="Simplified Arabic"/>
          <w:szCs w:val="28"/>
          <w:rtl/>
        </w:rPr>
        <w:t xml:space="preserve"> قال رجل برأيه ما شاء</w:t>
      </w:r>
      <w:r w:rsidR="009F4848">
        <w:rPr>
          <w:rFonts w:cs="Simplified Arabic" w:hint="cs"/>
          <w:szCs w:val="28"/>
          <w:rtl/>
        </w:rPr>
        <w:t>,</w:t>
      </w:r>
      <w:r w:rsidRPr="00443AAE">
        <w:rPr>
          <w:rFonts w:cs="Simplified Arabic"/>
          <w:szCs w:val="28"/>
          <w:rtl/>
        </w:rPr>
        <w:t xml:space="preserve"> قال محمد</w:t>
      </w:r>
      <w:r w:rsidR="009F4848">
        <w:rPr>
          <w:rFonts w:cs="Simplified Arabic" w:hint="cs"/>
          <w:szCs w:val="28"/>
          <w:rtl/>
        </w:rPr>
        <w:t>:</w:t>
      </w:r>
      <w:r w:rsidRPr="00443AAE">
        <w:rPr>
          <w:rFonts w:cs="Simplified Arabic"/>
          <w:szCs w:val="28"/>
          <w:rtl/>
        </w:rPr>
        <w:t xml:space="preserve"> يقال له</w:t>
      </w:r>
      <w:r w:rsidR="009F4848">
        <w:rPr>
          <w:rFonts w:cs="Simplified Arabic" w:hint="cs"/>
          <w:szCs w:val="28"/>
          <w:rtl/>
        </w:rPr>
        <w:t>:</w:t>
      </w:r>
      <w:r w:rsidR="009F4848">
        <w:rPr>
          <w:rFonts w:cs="Simplified Arabic"/>
          <w:szCs w:val="28"/>
          <w:rtl/>
        </w:rPr>
        <w:t xml:space="preserve"> </w:t>
      </w:r>
      <w:r w:rsidR="009F4848">
        <w:rPr>
          <w:rFonts w:cs="Simplified Arabic" w:hint="cs"/>
          <w:szCs w:val="28"/>
          <w:rtl/>
        </w:rPr>
        <w:t>إ</w:t>
      </w:r>
      <w:r w:rsidR="009F4848">
        <w:rPr>
          <w:rFonts w:cs="Simplified Arabic"/>
          <w:szCs w:val="28"/>
          <w:rtl/>
        </w:rPr>
        <w:t>نه عمر</w:t>
      </w:r>
      <w:r w:rsidR="009F4848">
        <w:rPr>
          <w:rFonts w:cs="Simplified Arabic" w:hint="cs"/>
          <w:szCs w:val="28"/>
          <w:rtl/>
        </w:rPr>
        <w:t>"</w:t>
      </w:r>
      <w:r w:rsidRPr="00443AAE">
        <w:rPr>
          <w:rFonts w:cs="Simplified Arabic"/>
          <w:szCs w:val="28"/>
          <w:rtl/>
        </w:rPr>
        <w:t>.</w:t>
      </w:r>
    </w:p>
    <w:p w:rsidR="009C1BC7" w:rsidRPr="009F4848" w:rsidRDefault="009C1BC7" w:rsidP="00443AAE">
      <w:pPr>
        <w:jc w:val="lowKashida"/>
        <w:rPr>
          <w:rFonts w:cs="Simplified Arabic"/>
          <w:b/>
          <w:bCs/>
          <w:szCs w:val="28"/>
          <w:rtl/>
        </w:rPr>
      </w:pPr>
      <w:r w:rsidRPr="009F4848">
        <w:rPr>
          <w:rFonts w:cs="Simplified Arabic" w:hint="eastAsia"/>
          <w:b/>
          <w:bCs/>
          <w:szCs w:val="28"/>
          <w:rtl/>
        </w:rPr>
        <w:t>فالجوا</w:t>
      </w:r>
      <w:r w:rsidRPr="009F4848">
        <w:rPr>
          <w:rFonts w:cs="Simplified Arabic"/>
          <w:b/>
          <w:bCs/>
          <w:szCs w:val="28"/>
          <w:rtl/>
        </w:rPr>
        <w:t xml:space="preserve"> ب:</w:t>
      </w:r>
    </w:p>
    <w:p w:rsidR="009C1BC7" w:rsidRPr="00443AAE" w:rsidRDefault="009C1BC7" w:rsidP="009F4848">
      <w:pPr>
        <w:jc w:val="lowKashida"/>
        <w:rPr>
          <w:rFonts w:cs="Simplified Arabic"/>
          <w:szCs w:val="28"/>
          <w:rtl/>
        </w:rPr>
      </w:pPr>
      <w:r w:rsidRPr="00443AAE">
        <w:rPr>
          <w:rFonts w:cs="Simplified Arabic" w:hint="eastAsia"/>
          <w:szCs w:val="28"/>
          <w:rtl/>
        </w:rPr>
        <w:t>إن</w:t>
      </w:r>
      <w:r w:rsidRPr="00443AAE">
        <w:rPr>
          <w:rFonts w:cs="Simplified Arabic"/>
          <w:szCs w:val="28"/>
          <w:rtl/>
        </w:rPr>
        <w:t xml:space="preserve"> هذا من الكذب </w:t>
      </w:r>
      <w:r w:rsidR="009F4848">
        <w:rPr>
          <w:rFonts w:cs="Simplified Arabic"/>
          <w:szCs w:val="28"/>
          <w:rtl/>
        </w:rPr>
        <w:t>الذي لا يستحي هذا الرجل من ذكره</w:t>
      </w:r>
      <w:r w:rsidR="009F4848">
        <w:rPr>
          <w:rFonts w:cs="Simplified Arabic" w:hint="cs"/>
          <w:szCs w:val="28"/>
          <w:rtl/>
        </w:rPr>
        <w:t>؛</w:t>
      </w:r>
      <w:r w:rsidR="009F4848">
        <w:rPr>
          <w:rFonts w:cs="Simplified Arabic"/>
          <w:szCs w:val="28"/>
          <w:rtl/>
        </w:rPr>
        <w:t xml:space="preserve"> لأن هذا الحديث -</w:t>
      </w:r>
      <w:r w:rsidRPr="00443AAE">
        <w:rPr>
          <w:rFonts w:cs="Simplified Arabic"/>
          <w:szCs w:val="28"/>
          <w:rtl/>
        </w:rPr>
        <w:t>الذي احتج</w:t>
      </w:r>
      <w:r w:rsidR="009F4848">
        <w:rPr>
          <w:rFonts w:cs="Simplified Arabic" w:hint="cs"/>
          <w:szCs w:val="28"/>
          <w:rtl/>
        </w:rPr>
        <w:t xml:space="preserve"> </w:t>
      </w:r>
      <w:r w:rsidRPr="00443AAE">
        <w:rPr>
          <w:rFonts w:cs="Simplified Arabic" w:hint="eastAsia"/>
          <w:szCs w:val="28"/>
          <w:rtl/>
        </w:rPr>
        <w:t>به</w:t>
      </w:r>
      <w:r w:rsidRPr="00443AAE">
        <w:rPr>
          <w:rFonts w:cs="Simplified Arabic"/>
          <w:szCs w:val="28"/>
          <w:rtl/>
        </w:rPr>
        <w:t xml:space="preserve"> مشايخ الشيعة أمثال كاشف الغطاء والموسوي والنجفي والحلي</w:t>
      </w:r>
      <w:r w:rsidR="009F4848">
        <w:rPr>
          <w:rFonts w:cs="Simplified Arabic" w:hint="cs"/>
          <w:szCs w:val="28"/>
          <w:rtl/>
        </w:rPr>
        <w:t>,</w:t>
      </w:r>
      <w:r w:rsidRPr="00443AAE">
        <w:rPr>
          <w:rFonts w:cs="Simplified Arabic"/>
          <w:szCs w:val="28"/>
          <w:rtl/>
        </w:rPr>
        <w:t xml:space="preserve"> والذي أخذ هذا الببغاء</w:t>
      </w:r>
      <w:r w:rsidR="009F4848">
        <w:rPr>
          <w:rFonts w:cs="Simplified Arabic" w:hint="cs"/>
          <w:szCs w:val="28"/>
          <w:rtl/>
        </w:rPr>
        <w:t xml:space="preserve"> </w:t>
      </w:r>
      <w:r w:rsidRPr="00443AAE">
        <w:rPr>
          <w:rFonts w:cs="Simplified Arabic" w:hint="eastAsia"/>
          <w:szCs w:val="28"/>
          <w:rtl/>
        </w:rPr>
        <w:t>بتكراره</w:t>
      </w:r>
      <w:r w:rsidR="009F4848">
        <w:rPr>
          <w:rFonts w:cs="Simplified Arabic"/>
          <w:szCs w:val="28"/>
          <w:rtl/>
        </w:rPr>
        <w:t xml:space="preserve"> الآن -</w:t>
      </w:r>
      <w:r w:rsidRPr="00443AAE">
        <w:rPr>
          <w:rFonts w:cs="Simplified Arabic"/>
          <w:szCs w:val="28"/>
          <w:rtl/>
        </w:rPr>
        <w:t>في حق عمر</w:t>
      </w:r>
      <w:r w:rsidR="009F4848">
        <w:rPr>
          <w:rFonts w:cs="Simplified Arabic"/>
          <w:szCs w:val="28"/>
          <w:rtl/>
        </w:rPr>
        <w:t>ان باطل رواية و</w:t>
      </w:r>
      <w:r w:rsidRPr="00443AAE">
        <w:rPr>
          <w:rFonts w:cs="Simplified Arabic"/>
          <w:szCs w:val="28"/>
          <w:rtl/>
        </w:rPr>
        <w:t>دراية</w:t>
      </w:r>
      <w:r w:rsidR="009F4848">
        <w:rPr>
          <w:rFonts w:cs="Simplified Arabic" w:hint="cs"/>
          <w:szCs w:val="28"/>
          <w:rtl/>
        </w:rPr>
        <w:t>,</w:t>
      </w:r>
      <w:r w:rsidRPr="00443AAE">
        <w:rPr>
          <w:rFonts w:cs="Simplified Arabic"/>
          <w:szCs w:val="28"/>
          <w:rtl/>
        </w:rPr>
        <w:t xml:space="preserve"> وينم عن جهل فاضح!</w:t>
      </w:r>
      <w:r w:rsidR="009F4848">
        <w:rPr>
          <w:rFonts w:cs="Simplified Arabic" w:hint="cs"/>
          <w:szCs w:val="28"/>
          <w:rtl/>
        </w:rPr>
        <w:t xml:space="preserve">, </w:t>
      </w:r>
      <w:r w:rsidRPr="00443AAE">
        <w:rPr>
          <w:rFonts w:cs="Simplified Arabic" w:hint="eastAsia"/>
          <w:szCs w:val="28"/>
          <w:rtl/>
        </w:rPr>
        <w:t>فأما</w:t>
      </w:r>
      <w:r w:rsidRPr="00443AAE">
        <w:rPr>
          <w:rFonts w:cs="Simplified Arabic"/>
          <w:szCs w:val="28"/>
          <w:rtl/>
        </w:rPr>
        <w:t xml:space="preserve"> رواية فمن وجوه:</w:t>
      </w:r>
    </w:p>
    <w:p w:rsidR="009C1BC7" w:rsidRPr="00443AAE" w:rsidRDefault="009C1BC7" w:rsidP="009F4848">
      <w:pPr>
        <w:jc w:val="lowKashida"/>
        <w:rPr>
          <w:rFonts w:cs="Simplified Arabic"/>
          <w:szCs w:val="28"/>
          <w:rtl/>
        </w:rPr>
      </w:pPr>
      <w:r w:rsidRPr="00443AAE">
        <w:rPr>
          <w:rFonts w:cs="Simplified Arabic" w:hint="eastAsia"/>
          <w:szCs w:val="28"/>
          <w:rtl/>
        </w:rPr>
        <w:t>أول</w:t>
      </w:r>
      <w:r w:rsidR="009F4848">
        <w:rPr>
          <w:rFonts w:cs="Simplified Arabic" w:hint="cs"/>
          <w:szCs w:val="28"/>
          <w:rtl/>
        </w:rPr>
        <w:t>ً</w:t>
      </w:r>
      <w:r w:rsidRPr="00443AAE">
        <w:rPr>
          <w:rFonts w:cs="Simplified Arabic" w:hint="eastAsia"/>
          <w:szCs w:val="28"/>
          <w:rtl/>
        </w:rPr>
        <w:t>ا</w:t>
      </w:r>
      <w:r w:rsidR="009F4848">
        <w:rPr>
          <w:rFonts w:cs="Simplified Arabic"/>
          <w:szCs w:val="28"/>
          <w:rtl/>
        </w:rPr>
        <w:t xml:space="preserve">: </w:t>
      </w:r>
      <w:r w:rsidR="009F4848">
        <w:rPr>
          <w:rFonts w:cs="Simplified Arabic" w:hint="cs"/>
          <w:szCs w:val="28"/>
          <w:rtl/>
        </w:rPr>
        <w:t>أ</w:t>
      </w:r>
      <w:r w:rsidRPr="00443AAE">
        <w:rPr>
          <w:rFonts w:cs="Simplified Arabic"/>
          <w:szCs w:val="28"/>
          <w:rtl/>
        </w:rPr>
        <w:t>ن الحديث الذي استشهد به هذا الرجل من صحيح البخاري أخرجه البخاري في</w:t>
      </w:r>
      <w:r w:rsidR="009F4848">
        <w:rPr>
          <w:rFonts w:cs="Simplified Arabic" w:hint="cs"/>
          <w:szCs w:val="28"/>
          <w:rtl/>
        </w:rPr>
        <w:t xml:space="preserve"> </w:t>
      </w:r>
      <w:r w:rsidRPr="00443AAE">
        <w:rPr>
          <w:rFonts w:cs="Simplified Arabic" w:hint="eastAsia"/>
          <w:szCs w:val="28"/>
          <w:rtl/>
        </w:rPr>
        <w:t>صحيحه</w:t>
      </w:r>
      <w:r w:rsidRPr="00443AAE">
        <w:rPr>
          <w:rFonts w:cs="Simplified Arabic"/>
          <w:szCs w:val="28"/>
          <w:rtl/>
        </w:rPr>
        <w:t xml:space="preserve"> في كتاب الحج لا في كتاب النكاح!</w:t>
      </w:r>
      <w:r w:rsidR="009F4848">
        <w:rPr>
          <w:rFonts w:cs="Simplified Arabic" w:hint="cs"/>
          <w:szCs w:val="28"/>
          <w:rtl/>
        </w:rPr>
        <w:t>.</w:t>
      </w:r>
    </w:p>
    <w:p w:rsidR="009C1BC7" w:rsidRPr="00443AAE" w:rsidRDefault="009C1BC7" w:rsidP="009F4848">
      <w:pPr>
        <w:jc w:val="lowKashida"/>
        <w:rPr>
          <w:rFonts w:cs="Simplified Arabic"/>
          <w:szCs w:val="28"/>
          <w:rtl/>
        </w:rPr>
      </w:pPr>
      <w:r w:rsidRPr="00443AAE">
        <w:rPr>
          <w:rFonts w:cs="Simplified Arabic" w:hint="eastAsia"/>
          <w:szCs w:val="28"/>
          <w:rtl/>
        </w:rPr>
        <w:t>ثاني</w:t>
      </w:r>
      <w:r w:rsidR="009F4848">
        <w:rPr>
          <w:rFonts w:cs="Simplified Arabic" w:hint="cs"/>
          <w:szCs w:val="28"/>
          <w:rtl/>
        </w:rPr>
        <w:t>ً</w:t>
      </w:r>
      <w:r w:rsidRPr="00443AAE">
        <w:rPr>
          <w:rFonts w:cs="Simplified Arabic" w:hint="eastAsia"/>
          <w:szCs w:val="28"/>
          <w:rtl/>
        </w:rPr>
        <w:t>ا</w:t>
      </w:r>
      <w:r w:rsidRPr="00443AAE">
        <w:rPr>
          <w:rFonts w:cs="Simplified Arabic"/>
          <w:szCs w:val="28"/>
          <w:rtl/>
        </w:rPr>
        <w:t>:</w:t>
      </w:r>
      <w:r w:rsidR="009F4848">
        <w:rPr>
          <w:rFonts w:cs="Simplified Arabic" w:hint="cs"/>
          <w:szCs w:val="28"/>
          <w:rtl/>
        </w:rPr>
        <w:t xml:space="preserve"> </w:t>
      </w:r>
      <w:r w:rsidR="009F4848">
        <w:rPr>
          <w:rFonts w:cs="Simplified Arabic"/>
          <w:szCs w:val="28"/>
          <w:rtl/>
        </w:rPr>
        <w:t>أ</w:t>
      </w:r>
      <w:r w:rsidRPr="00443AAE">
        <w:rPr>
          <w:rFonts w:cs="Simplified Arabic"/>
          <w:szCs w:val="28"/>
          <w:rtl/>
        </w:rPr>
        <w:t>طبق شراح صح</w:t>
      </w:r>
      <w:r w:rsidR="009F4848">
        <w:rPr>
          <w:rFonts w:cs="Simplified Arabic"/>
          <w:szCs w:val="28"/>
          <w:rtl/>
        </w:rPr>
        <w:t xml:space="preserve">يح البخاري كالعسقلاني والعيني </w:t>
      </w:r>
      <w:proofErr w:type="spellStart"/>
      <w:r w:rsidR="009F4848">
        <w:rPr>
          <w:rFonts w:cs="Simplified Arabic"/>
          <w:szCs w:val="28"/>
          <w:rtl/>
        </w:rPr>
        <w:t>و</w:t>
      </w:r>
      <w:r w:rsidRPr="00443AAE">
        <w:rPr>
          <w:rFonts w:cs="Simplified Arabic"/>
          <w:szCs w:val="28"/>
          <w:rtl/>
        </w:rPr>
        <w:t>القسطلاني</w:t>
      </w:r>
      <w:proofErr w:type="spellEnd"/>
      <w:r w:rsidRPr="00443AAE">
        <w:rPr>
          <w:rFonts w:cs="Simplified Arabic"/>
          <w:szCs w:val="28"/>
          <w:rtl/>
        </w:rPr>
        <w:t xml:space="preserve"> وشراح صحيح مسلم</w:t>
      </w:r>
      <w:r w:rsidR="009F4848">
        <w:rPr>
          <w:rFonts w:cs="Simplified Arabic" w:hint="cs"/>
          <w:szCs w:val="28"/>
          <w:rtl/>
        </w:rPr>
        <w:t xml:space="preserve"> </w:t>
      </w:r>
      <w:r w:rsidRPr="00443AAE">
        <w:rPr>
          <w:rFonts w:cs="Simplified Arabic" w:hint="eastAsia"/>
          <w:szCs w:val="28"/>
          <w:rtl/>
        </w:rPr>
        <w:t>كالنووي</w:t>
      </w:r>
      <w:r w:rsidRPr="00443AAE">
        <w:rPr>
          <w:rFonts w:cs="Simplified Arabic"/>
          <w:szCs w:val="28"/>
          <w:rtl/>
        </w:rPr>
        <w:t xml:space="preserve"> والمازري</w:t>
      </w:r>
      <w:r w:rsidR="009F4848">
        <w:rPr>
          <w:rFonts w:cs="Simplified Arabic" w:hint="cs"/>
          <w:szCs w:val="28"/>
          <w:rtl/>
        </w:rPr>
        <w:t>..</w:t>
      </w:r>
      <w:r w:rsidRPr="00443AAE">
        <w:rPr>
          <w:rFonts w:cs="Simplified Arabic"/>
          <w:szCs w:val="28"/>
          <w:rtl/>
        </w:rPr>
        <w:t xml:space="preserve"> وغيرهم على تفسير المتعة هنا</w:t>
      </w:r>
      <w:r w:rsidR="009F4848">
        <w:rPr>
          <w:rFonts w:cs="Simplified Arabic" w:hint="cs"/>
          <w:szCs w:val="28"/>
          <w:rtl/>
        </w:rPr>
        <w:t xml:space="preserve"> </w:t>
      </w:r>
      <w:r w:rsidR="009F4848">
        <w:rPr>
          <w:rFonts w:cs="Simplified Arabic"/>
          <w:szCs w:val="28"/>
          <w:rtl/>
        </w:rPr>
        <w:t>"</w:t>
      </w:r>
      <w:r w:rsidRPr="00443AAE">
        <w:rPr>
          <w:rFonts w:cs="Simplified Arabic"/>
          <w:szCs w:val="28"/>
          <w:rtl/>
        </w:rPr>
        <w:t>بمتعة الحج".</w:t>
      </w:r>
    </w:p>
    <w:p w:rsidR="009C1BC7" w:rsidRPr="00443AAE" w:rsidRDefault="009C1BC7" w:rsidP="009F4848">
      <w:pPr>
        <w:jc w:val="lowKashida"/>
        <w:rPr>
          <w:rFonts w:cs="Simplified Arabic"/>
          <w:szCs w:val="28"/>
          <w:rtl/>
        </w:rPr>
      </w:pPr>
      <w:r w:rsidRPr="00443AAE">
        <w:rPr>
          <w:rFonts w:cs="Simplified Arabic" w:hint="eastAsia"/>
          <w:szCs w:val="28"/>
          <w:rtl/>
        </w:rPr>
        <w:lastRenderedPageBreak/>
        <w:t>ثالث</w:t>
      </w:r>
      <w:r w:rsidR="009F4848">
        <w:rPr>
          <w:rFonts w:cs="Simplified Arabic" w:hint="cs"/>
          <w:szCs w:val="28"/>
          <w:rtl/>
        </w:rPr>
        <w:t>ً</w:t>
      </w:r>
      <w:r w:rsidRPr="00443AAE">
        <w:rPr>
          <w:rFonts w:cs="Simplified Arabic" w:hint="eastAsia"/>
          <w:szCs w:val="28"/>
          <w:rtl/>
        </w:rPr>
        <w:t>ا</w:t>
      </w:r>
      <w:r w:rsidR="009F4848">
        <w:rPr>
          <w:rFonts w:cs="Simplified Arabic"/>
          <w:szCs w:val="28"/>
          <w:rtl/>
        </w:rPr>
        <w:t xml:space="preserve">: </w:t>
      </w:r>
      <w:r w:rsidR="009F4848">
        <w:rPr>
          <w:rFonts w:cs="Simplified Arabic" w:hint="cs"/>
          <w:szCs w:val="28"/>
          <w:rtl/>
        </w:rPr>
        <w:t>أ</w:t>
      </w:r>
      <w:r w:rsidRPr="00443AAE">
        <w:rPr>
          <w:rFonts w:cs="Simplified Arabic"/>
          <w:szCs w:val="28"/>
          <w:rtl/>
        </w:rPr>
        <w:t>ن ال</w:t>
      </w:r>
      <w:r w:rsidR="009F4848">
        <w:rPr>
          <w:rFonts w:cs="Simplified Arabic"/>
          <w:szCs w:val="28"/>
          <w:rtl/>
        </w:rPr>
        <w:t>حديث نفسه قد رواه غير البخاري و</w:t>
      </w:r>
      <w:r w:rsidRPr="00443AAE">
        <w:rPr>
          <w:rFonts w:cs="Simplified Arabic"/>
          <w:szCs w:val="28"/>
          <w:rtl/>
        </w:rPr>
        <w:t>صرح فيه عمران بأنه يقصد متعة الحج</w:t>
      </w:r>
      <w:r w:rsidR="009F4848">
        <w:rPr>
          <w:rFonts w:cs="Simplified Arabic" w:hint="cs"/>
          <w:szCs w:val="28"/>
          <w:rtl/>
        </w:rPr>
        <w:t>,</w:t>
      </w:r>
      <w:r w:rsidRPr="00443AAE">
        <w:rPr>
          <w:rFonts w:cs="Simplified Arabic"/>
          <w:szCs w:val="28"/>
          <w:rtl/>
        </w:rPr>
        <w:t xml:space="preserve"> وذلك</w:t>
      </w:r>
      <w:r w:rsidR="009F4848">
        <w:rPr>
          <w:rFonts w:cs="Simplified Arabic" w:hint="cs"/>
          <w:szCs w:val="28"/>
          <w:rtl/>
        </w:rPr>
        <w:t xml:space="preserve"> </w:t>
      </w:r>
      <w:r w:rsidRPr="00443AAE">
        <w:rPr>
          <w:rFonts w:cs="Simplified Arabic" w:hint="eastAsia"/>
          <w:szCs w:val="28"/>
          <w:rtl/>
        </w:rPr>
        <w:t>من</w:t>
      </w:r>
      <w:r w:rsidR="009F4848">
        <w:rPr>
          <w:rFonts w:cs="Simplified Arabic"/>
          <w:szCs w:val="28"/>
          <w:rtl/>
        </w:rPr>
        <w:t xml:space="preserve"> طرق مسلم في صحيحه و</w:t>
      </w:r>
      <w:r w:rsidRPr="00443AAE">
        <w:rPr>
          <w:rFonts w:cs="Simplified Arabic"/>
          <w:szCs w:val="28"/>
          <w:rtl/>
        </w:rPr>
        <w:t>أحمد في مسنده وابن ماجه في سننه والنسائي في سننه وابن سعد</w:t>
      </w:r>
      <w:r w:rsidR="009F4848">
        <w:rPr>
          <w:rFonts w:cs="Simplified Arabic" w:hint="cs"/>
          <w:szCs w:val="28"/>
          <w:rtl/>
        </w:rPr>
        <w:t xml:space="preserve"> </w:t>
      </w:r>
      <w:r w:rsidRPr="00443AAE">
        <w:rPr>
          <w:rFonts w:cs="Simplified Arabic" w:hint="eastAsia"/>
          <w:szCs w:val="28"/>
          <w:rtl/>
        </w:rPr>
        <w:t>في</w:t>
      </w:r>
      <w:r w:rsidRPr="00443AAE">
        <w:rPr>
          <w:rFonts w:cs="Simplified Arabic"/>
          <w:szCs w:val="28"/>
          <w:rtl/>
        </w:rPr>
        <w:t xml:space="preserve"> الطبقات الكبرى </w:t>
      </w:r>
      <w:proofErr w:type="spellStart"/>
      <w:r w:rsidRPr="00443AAE">
        <w:rPr>
          <w:rFonts w:cs="Simplified Arabic"/>
          <w:szCs w:val="28"/>
          <w:rtl/>
        </w:rPr>
        <w:t>والطيالسي</w:t>
      </w:r>
      <w:proofErr w:type="spellEnd"/>
      <w:r w:rsidRPr="00443AAE">
        <w:rPr>
          <w:rFonts w:cs="Simplified Arabic"/>
          <w:szCs w:val="28"/>
          <w:rtl/>
        </w:rPr>
        <w:t xml:space="preserve"> في مسنده والدارمي في سننه</w:t>
      </w:r>
      <w:r w:rsidR="009F4848">
        <w:rPr>
          <w:rFonts w:cs="Simplified Arabic" w:hint="cs"/>
          <w:szCs w:val="28"/>
          <w:rtl/>
        </w:rPr>
        <w:t>..</w:t>
      </w:r>
      <w:r w:rsidRPr="00443AAE">
        <w:rPr>
          <w:rFonts w:cs="Simplified Arabic"/>
          <w:szCs w:val="28"/>
          <w:rtl/>
        </w:rPr>
        <w:t xml:space="preserve"> وغيرهم.</w:t>
      </w:r>
    </w:p>
    <w:p w:rsidR="009C1BC7" w:rsidRPr="007510C4" w:rsidRDefault="009C1BC7" w:rsidP="009F4848">
      <w:pPr>
        <w:jc w:val="lowKashida"/>
        <w:rPr>
          <w:rFonts w:cs="Simplified Arabic"/>
          <w:bCs/>
          <w:color w:val="008000"/>
          <w:sz w:val="28"/>
          <w:szCs w:val="28"/>
          <w:rtl/>
        </w:rPr>
      </w:pPr>
      <w:r w:rsidRPr="00443AAE">
        <w:rPr>
          <w:rFonts w:cs="Simplified Arabic" w:hint="eastAsia"/>
          <w:szCs w:val="28"/>
          <w:rtl/>
        </w:rPr>
        <w:t>أخرج</w:t>
      </w:r>
      <w:r w:rsidRPr="00443AAE">
        <w:rPr>
          <w:rFonts w:cs="Simplified Arabic"/>
          <w:szCs w:val="28"/>
          <w:rtl/>
        </w:rPr>
        <w:t xml:space="preserve"> البخاري في صحيحه بإسناده عن مطرف </w:t>
      </w:r>
      <w:r w:rsidR="009F4848">
        <w:rPr>
          <w:rFonts w:cs="Simplified Arabic" w:hint="cs"/>
          <w:szCs w:val="28"/>
          <w:rtl/>
        </w:rPr>
        <w:t>ع</w:t>
      </w:r>
      <w:r w:rsidRPr="00443AAE">
        <w:rPr>
          <w:rFonts w:cs="Simplified Arabic"/>
          <w:szCs w:val="28"/>
          <w:rtl/>
        </w:rPr>
        <w:t>ن عمران قال:</w:t>
      </w:r>
      <w:r w:rsidR="009F4848">
        <w:rPr>
          <w:rFonts w:cs="Simplified Arabic" w:hint="cs"/>
          <w:szCs w:val="28"/>
          <w:rtl/>
        </w:rPr>
        <w:t xml:space="preserve"> </w:t>
      </w:r>
      <w:r w:rsidR="009F4848" w:rsidRPr="007510C4">
        <w:rPr>
          <w:rFonts w:cs="Simplified Arabic" w:hint="eastAsia"/>
          <w:bCs/>
          <w:color w:val="008000"/>
          <w:sz w:val="28"/>
          <w:szCs w:val="28"/>
          <w:rtl/>
        </w:rPr>
        <w:t>«</w:t>
      </w:r>
      <w:r w:rsidRPr="007510C4">
        <w:rPr>
          <w:rFonts w:cs="Simplified Arabic"/>
          <w:bCs/>
          <w:color w:val="008000"/>
          <w:sz w:val="28"/>
          <w:szCs w:val="28"/>
          <w:rtl/>
        </w:rPr>
        <w:t>تمتعنا على عهد رسول الله</w:t>
      </w:r>
    </w:p>
    <w:p w:rsidR="009C1BC7" w:rsidRPr="00443AAE" w:rsidRDefault="00A729B3" w:rsidP="00443AAE">
      <w:pPr>
        <w:jc w:val="lowKashida"/>
        <w:rPr>
          <w:rFonts w:cs="Simplified Arabic"/>
          <w:szCs w:val="28"/>
          <w:rtl/>
        </w:rPr>
      </w:pPr>
      <w:r w:rsidRPr="007510C4">
        <w:rPr>
          <w:rFonts w:cs="Simplified Arabic"/>
          <w:bCs/>
          <w:color w:val="008000"/>
          <w:sz w:val="28"/>
          <w:szCs w:val="28"/>
          <w:rtl/>
        </w:rPr>
        <w:t xml:space="preserve">صلى الله عليه </w:t>
      </w:r>
      <w:r w:rsidR="004F30E4" w:rsidRPr="007510C4">
        <w:rPr>
          <w:rFonts w:cs="Simplified Arabic"/>
          <w:bCs/>
          <w:color w:val="008000"/>
          <w:sz w:val="28"/>
          <w:szCs w:val="28"/>
          <w:rtl/>
        </w:rPr>
        <w:t>وسلم</w:t>
      </w:r>
      <w:r w:rsidR="00D86431" w:rsidRPr="007510C4">
        <w:rPr>
          <w:rFonts w:cs="Simplified Arabic"/>
          <w:bCs/>
          <w:color w:val="008000"/>
          <w:sz w:val="28"/>
          <w:szCs w:val="28"/>
          <w:rtl/>
        </w:rPr>
        <w:t xml:space="preserve"> </w:t>
      </w:r>
      <w:r w:rsidR="009C1BC7" w:rsidRPr="007510C4">
        <w:rPr>
          <w:rFonts w:cs="Simplified Arabic"/>
          <w:bCs/>
          <w:color w:val="008000"/>
          <w:sz w:val="28"/>
          <w:szCs w:val="28"/>
          <w:rtl/>
        </w:rPr>
        <w:t>فنزل القرآن</w:t>
      </w:r>
      <w:r w:rsidR="009F4848" w:rsidRPr="007510C4">
        <w:rPr>
          <w:rFonts w:cs="Simplified Arabic" w:hint="cs"/>
          <w:bCs/>
          <w:color w:val="008000"/>
          <w:sz w:val="28"/>
          <w:szCs w:val="28"/>
          <w:rtl/>
        </w:rPr>
        <w:t>,</w:t>
      </w:r>
      <w:r w:rsidR="009C1BC7" w:rsidRPr="007510C4">
        <w:rPr>
          <w:rFonts w:cs="Simplified Arabic"/>
          <w:bCs/>
          <w:color w:val="008000"/>
          <w:sz w:val="28"/>
          <w:szCs w:val="28"/>
          <w:rtl/>
        </w:rPr>
        <w:t xml:space="preserve"> قال رجل برأيه ما شاء</w:t>
      </w:r>
      <w:r w:rsidR="009F4848" w:rsidRPr="007510C4">
        <w:rPr>
          <w:rFonts w:cs="Simplified Arabic" w:hint="cs"/>
          <w:bCs/>
          <w:color w:val="008000"/>
          <w:sz w:val="28"/>
          <w:szCs w:val="28"/>
          <w:rtl/>
        </w:rPr>
        <w:t>»</w:t>
      </w:r>
      <w:r w:rsidR="009C1BC7" w:rsidRPr="00443AAE">
        <w:rPr>
          <w:rFonts w:cs="Simplified Arabic"/>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والحديث</w:t>
      </w:r>
      <w:r w:rsidRPr="00443AAE">
        <w:rPr>
          <w:rFonts w:cs="Simplified Arabic"/>
          <w:szCs w:val="28"/>
          <w:rtl/>
        </w:rPr>
        <w:t xml:space="preserve"> أخرجه البخاري في كتاب الحج باب التمتع على عهد رسول الله </w:t>
      </w:r>
      <w:r w:rsidR="00A729B3" w:rsidRPr="00443AAE">
        <w:rPr>
          <w:rFonts w:cs="Simplified Arabic"/>
          <w:szCs w:val="28"/>
          <w:rtl/>
        </w:rPr>
        <w:t xml:space="preserve">صلى الله عليه </w:t>
      </w:r>
      <w:r w:rsidR="004F30E4" w:rsidRPr="00443AAE">
        <w:rPr>
          <w:rFonts w:cs="Simplified Arabic"/>
          <w:szCs w:val="28"/>
          <w:rtl/>
        </w:rPr>
        <w:t>وسلم</w:t>
      </w:r>
      <w:r w:rsidR="00443AAE">
        <w:rPr>
          <w:rFonts w:cs="Simplified Arabic"/>
          <w:szCs w:val="28"/>
          <w:rtl/>
        </w:rPr>
        <w:t>.</w:t>
      </w:r>
    </w:p>
    <w:p w:rsidR="009C1BC7" w:rsidRPr="00443AAE" w:rsidRDefault="009C1BC7" w:rsidP="009F4848">
      <w:pPr>
        <w:jc w:val="lowKashida"/>
        <w:rPr>
          <w:rFonts w:cs="Simplified Arabic"/>
          <w:szCs w:val="28"/>
          <w:rtl/>
        </w:rPr>
      </w:pPr>
      <w:r w:rsidRPr="00443AAE">
        <w:rPr>
          <w:rFonts w:cs="Simplified Arabic" w:hint="eastAsia"/>
          <w:szCs w:val="28"/>
          <w:rtl/>
        </w:rPr>
        <w:t>وأ</w:t>
      </w:r>
      <w:r w:rsidR="009F4848">
        <w:rPr>
          <w:rFonts w:cs="Simplified Arabic"/>
          <w:szCs w:val="28"/>
          <w:rtl/>
        </w:rPr>
        <w:t>خرج البخاري بإسناده عن أب</w:t>
      </w:r>
      <w:r w:rsidR="009F4848">
        <w:rPr>
          <w:rFonts w:cs="Simplified Arabic" w:hint="cs"/>
          <w:szCs w:val="28"/>
          <w:rtl/>
        </w:rPr>
        <w:t>ي</w:t>
      </w:r>
      <w:r w:rsidR="009F4848">
        <w:rPr>
          <w:rFonts w:cs="Simplified Arabic"/>
          <w:szCs w:val="28"/>
          <w:rtl/>
        </w:rPr>
        <w:t xml:space="preserve"> رجاء </w:t>
      </w:r>
      <w:r w:rsidR="009F4848">
        <w:rPr>
          <w:rFonts w:cs="Simplified Arabic" w:hint="cs"/>
          <w:szCs w:val="28"/>
          <w:rtl/>
        </w:rPr>
        <w:t>ع</w:t>
      </w:r>
      <w:r w:rsidR="009F4848">
        <w:rPr>
          <w:rFonts w:cs="Simplified Arabic"/>
          <w:szCs w:val="28"/>
          <w:rtl/>
        </w:rPr>
        <w:t>ن عمران بن حصين رض</w:t>
      </w:r>
      <w:r w:rsidR="009F4848">
        <w:rPr>
          <w:rFonts w:cs="Simplified Arabic" w:hint="cs"/>
          <w:szCs w:val="28"/>
          <w:rtl/>
        </w:rPr>
        <w:t>ي الله عنه</w:t>
      </w:r>
      <w:r w:rsidRPr="00443AAE">
        <w:rPr>
          <w:rFonts w:cs="Simplified Arabic"/>
          <w:szCs w:val="28"/>
          <w:rtl/>
        </w:rPr>
        <w:t xml:space="preserve"> قال: </w:t>
      </w:r>
      <w:r w:rsidR="009F4848" w:rsidRPr="007510C4">
        <w:rPr>
          <w:rFonts w:cs="Simplified Arabic" w:hint="cs"/>
          <w:bCs/>
          <w:color w:val="008000"/>
          <w:sz w:val="28"/>
          <w:szCs w:val="28"/>
          <w:rtl/>
        </w:rPr>
        <w:t>«</w:t>
      </w:r>
      <w:r w:rsidRPr="007510C4">
        <w:rPr>
          <w:rFonts w:cs="Simplified Arabic"/>
          <w:bCs/>
          <w:color w:val="008000"/>
          <w:sz w:val="28"/>
          <w:szCs w:val="28"/>
          <w:rtl/>
        </w:rPr>
        <w:t>أنزلت آية المتعة في</w:t>
      </w:r>
      <w:r w:rsidR="009F4848" w:rsidRPr="007510C4">
        <w:rPr>
          <w:rFonts w:cs="Simplified Arabic" w:hint="cs"/>
          <w:bCs/>
          <w:color w:val="008000"/>
          <w:sz w:val="28"/>
          <w:szCs w:val="28"/>
          <w:rtl/>
        </w:rPr>
        <w:t xml:space="preserve"> </w:t>
      </w:r>
      <w:r w:rsidRPr="007510C4">
        <w:rPr>
          <w:rFonts w:cs="Simplified Arabic" w:hint="eastAsia"/>
          <w:bCs/>
          <w:color w:val="008000"/>
          <w:sz w:val="28"/>
          <w:szCs w:val="28"/>
          <w:rtl/>
        </w:rPr>
        <w:t>كتاب</w:t>
      </w:r>
      <w:r w:rsidR="009F4848" w:rsidRPr="007510C4">
        <w:rPr>
          <w:rFonts w:cs="Simplified Arabic"/>
          <w:bCs/>
          <w:color w:val="008000"/>
          <w:sz w:val="28"/>
          <w:szCs w:val="28"/>
          <w:rtl/>
        </w:rPr>
        <w:t xml:space="preserve"> الله</w:t>
      </w:r>
      <w:r w:rsidR="009F4848" w:rsidRPr="007510C4">
        <w:rPr>
          <w:rFonts w:cs="Simplified Arabic" w:hint="cs"/>
          <w:bCs/>
          <w:color w:val="008000"/>
          <w:sz w:val="28"/>
          <w:szCs w:val="28"/>
          <w:rtl/>
        </w:rPr>
        <w:t>,</w:t>
      </w:r>
      <w:r w:rsidRPr="007510C4">
        <w:rPr>
          <w:rFonts w:cs="Simplified Arabic"/>
          <w:bCs/>
          <w:color w:val="008000"/>
          <w:sz w:val="28"/>
          <w:szCs w:val="28"/>
          <w:rtl/>
        </w:rPr>
        <w:t xml:space="preserve"> ففعلناها مع رسول الله </w:t>
      </w:r>
      <w:r w:rsidR="00A729B3" w:rsidRPr="007510C4">
        <w:rPr>
          <w:rFonts w:cs="Simplified Arabic"/>
          <w:bCs/>
          <w:color w:val="008000"/>
          <w:sz w:val="28"/>
          <w:szCs w:val="28"/>
          <w:rtl/>
        </w:rPr>
        <w:t xml:space="preserve">صلى الله عليه </w:t>
      </w:r>
      <w:r w:rsidR="004F30E4" w:rsidRPr="007510C4">
        <w:rPr>
          <w:rFonts w:cs="Simplified Arabic"/>
          <w:bCs/>
          <w:color w:val="008000"/>
          <w:sz w:val="28"/>
          <w:szCs w:val="28"/>
          <w:rtl/>
        </w:rPr>
        <w:t>وسلم</w:t>
      </w:r>
      <w:r w:rsidR="00D86431" w:rsidRPr="007510C4">
        <w:rPr>
          <w:rFonts w:cs="Simplified Arabic"/>
          <w:bCs/>
          <w:color w:val="008000"/>
          <w:sz w:val="28"/>
          <w:szCs w:val="28"/>
          <w:rtl/>
        </w:rPr>
        <w:t xml:space="preserve"> </w:t>
      </w:r>
      <w:r w:rsidRPr="007510C4">
        <w:rPr>
          <w:rFonts w:cs="Simplified Arabic"/>
          <w:bCs/>
          <w:color w:val="008000"/>
          <w:sz w:val="28"/>
          <w:szCs w:val="28"/>
          <w:rtl/>
        </w:rPr>
        <w:t>ولم ينزل قرآن يحرمه ولم ينه عنه حتى مات</w:t>
      </w:r>
      <w:r w:rsidR="009F4848" w:rsidRPr="007510C4">
        <w:rPr>
          <w:rFonts w:cs="Simplified Arabic" w:hint="cs"/>
          <w:bCs/>
          <w:color w:val="008000"/>
          <w:sz w:val="28"/>
          <w:szCs w:val="28"/>
          <w:rtl/>
        </w:rPr>
        <w:t>,</w:t>
      </w:r>
      <w:r w:rsidRPr="007510C4">
        <w:rPr>
          <w:rFonts w:cs="Simplified Arabic"/>
          <w:bCs/>
          <w:color w:val="008000"/>
          <w:sz w:val="28"/>
          <w:szCs w:val="28"/>
          <w:rtl/>
        </w:rPr>
        <w:t xml:space="preserve"> قال رجل</w:t>
      </w:r>
      <w:r w:rsidR="009F4848" w:rsidRPr="007510C4">
        <w:rPr>
          <w:rFonts w:cs="Simplified Arabic" w:hint="cs"/>
          <w:bCs/>
          <w:color w:val="008000"/>
          <w:sz w:val="28"/>
          <w:szCs w:val="28"/>
          <w:rtl/>
        </w:rPr>
        <w:t xml:space="preserve"> </w:t>
      </w:r>
      <w:r w:rsidRPr="007510C4">
        <w:rPr>
          <w:rFonts w:cs="Simplified Arabic" w:hint="eastAsia"/>
          <w:bCs/>
          <w:color w:val="008000"/>
          <w:sz w:val="28"/>
          <w:szCs w:val="28"/>
          <w:rtl/>
        </w:rPr>
        <w:t>برأيه</w:t>
      </w:r>
      <w:r w:rsidRPr="007510C4">
        <w:rPr>
          <w:rFonts w:cs="Simplified Arabic"/>
          <w:bCs/>
          <w:color w:val="008000"/>
          <w:sz w:val="28"/>
          <w:szCs w:val="28"/>
          <w:rtl/>
        </w:rPr>
        <w:t xml:space="preserve"> ما شاء</w:t>
      </w:r>
      <w:r w:rsidR="009F4848" w:rsidRPr="007510C4">
        <w:rPr>
          <w:rFonts w:cs="Simplified Arabic" w:hint="cs"/>
          <w:bCs/>
          <w:color w:val="008000"/>
          <w:sz w:val="28"/>
          <w:szCs w:val="28"/>
          <w:rtl/>
        </w:rPr>
        <w:t>»</w:t>
      </w:r>
      <w:r w:rsidRPr="00443AAE">
        <w:rPr>
          <w:rFonts w:cs="Simplified Arabic"/>
          <w:szCs w:val="28"/>
          <w:rtl/>
        </w:rPr>
        <w:t>.</w:t>
      </w:r>
    </w:p>
    <w:p w:rsidR="009C1BC7" w:rsidRPr="00443AAE" w:rsidRDefault="009C1BC7" w:rsidP="009F4848">
      <w:pPr>
        <w:jc w:val="lowKashida"/>
        <w:rPr>
          <w:rFonts w:cs="Simplified Arabic"/>
          <w:szCs w:val="28"/>
          <w:rtl/>
        </w:rPr>
      </w:pPr>
      <w:r w:rsidRPr="00443AAE">
        <w:rPr>
          <w:rFonts w:cs="Simplified Arabic" w:hint="eastAsia"/>
          <w:szCs w:val="28"/>
          <w:rtl/>
        </w:rPr>
        <w:t>والحديث</w:t>
      </w:r>
      <w:r w:rsidRPr="00443AAE">
        <w:rPr>
          <w:rFonts w:cs="Simplified Arabic"/>
          <w:szCs w:val="28"/>
          <w:rtl/>
        </w:rPr>
        <w:t xml:space="preserve"> أخرجه البخاري في كتاب التفسير</w:t>
      </w:r>
      <w:r w:rsidR="009F4848">
        <w:rPr>
          <w:rFonts w:cs="Simplified Arabic" w:hint="cs"/>
          <w:szCs w:val="28"/>
          <w:rtl/>
        </w:rPr>
        <w:t xml:space="preserve"> </w:t>
      </w:r>
      <w:r w:rsidR="009F4848">
        <w:rPr>
          <w:rFonts w:cs="Simplified Arabic"/>
          <w:szCs w:val="28"/>
          <w:rtl/>
        </w:rPr>
        <w:t>"</w:t>
      </w:r>
      <w:r w:rsidRPr="00443AAE">
        <w:rPr>
          <w:rFonts w:cs="Simplified Arabic"/>
          <w:szCs w:val="28"/>
          <w:rtl/>
        </w:rPr>
        <w:t>تفسير سورة البقرة" باب</w:t>
      </w:r>
      <w:r w:rsidR="009F4848">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9F4848" w:rsidRPr="007510C4">
        <w:rPr>
          <w:rFonts w:cs="Simplified Arabic"/>
          <w:bCs/>
          <w:color w:val="0000FF"/>
          <w:sz w:val="28"/>
          <w:szCs w:val="28"/>
          <w:rtl/>
        </w:rPr>
        <w:t>فَمَن تَمَتَّعَ بِالْعُمْرَةِ إِلَى الْحَجِّ</w:t>
      </w:r>
      <w:r w:rsidR="00567670" w:rsidRPr="007510C4">
        <w:rPr>
          <w:rFonts w:cs="Simplified Arabic"/>
          <w:bCs/>
          <w:color w:val="0000FF"/>
          <w:sz w:val="28"/>
          <w:szCs w:val="28"/>
          <w:rtl/>
        </w:rPr>
        <w:t>﴾</w:t>
      </w:r>
      <w:r w:rsidR="009F4848" w:rsidRPr="009F4848">
        <w:rPr>
          <w:rFonts w:ascii="Simplified Arabic" w:hAnsi="Simplified Arabic" w:cs="Simplified Arabic"/>
          <w:szCs w:val="28"/>
          <w:rtl/>
        </w:rPr>
        <w:t xml:space="preserve"> </w:t>
      </w:r>
      <w:r w:rsidR="009F4848" w:rsidRPr="007510C4">
        <w:rPr>
          <w:rFonts w:cs="Simplified Arabic" w:hint="cs"/>
          <w:rtl/>
        </w:rPr>
        <w:t>[</w:t>
      </w:r>
      <w:r w:rsidR="009F4848" w:rsidRPr="007510C4">
        <w:rPr>
          <w:rFonts w:cs="Simplified Arabic"/>
          <w:rtl/>
        </w:rPr>
        <w:t>البقرة</w:t>
      </w:r>
      <w:r w:rsidR="009F4848" w:rsidRPr="007510C4">
        <w:rPr>
          <w:rFonts w:cs="Simplified Arabic" w:hint="cs"/>
          <w:rtl/>
        </w:rPr>
        <w:t>:196]</w:t>
      </w:r>
      <w:r w:rsidRPr="00443AAE">
        <w:rPr>
          <w:rFonts w:cs="Simplified Arabic"/>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وعلق</w:t>
      </w:r>
      <w:r w:rsidRPr="00443AAE">
        <w:rPr>
          <w:rFonts w:cs="Simplified Arabic"/>
          <w:szCs w:val="28"/>
          <w:rtl/>
        </w:rPr>
        <w:t xml:space="preserve"> الحافظ ابن حجر على الحديث الأول في فتح الباري ما لفظه: </w:t>
      </w:r>
      <w:r w:rsidR="009F4848">
        <w:rPr>
          <w:rFonts w:cs="Simplified Arabic" w:hint="cs"/>
          <w:szCs w:val="28"/>
          <w:rtl/>
        </w:rPr>
        <w:t>"</w:t>
      </w:r>
      <w:r w:rsidRPr="00443AAE">
        <w:rPr>
          <w:rFonts w:cs="Simplified Arabic"/>
          <w:szCs w:val="28"/>
          <w:rtl/>
        </w:rPr>
        <w:t xml:space="preserve">قوله </w:t>
      </w:r>
      <w:r w:rsidR="009F4848">
        <w:rPr>
          <w:rFonts w:cs="Simplified Arabic" w:hint="cs"/>
          <w:szCs w:val="28"/>
          <w:rtl/>
        </w:rPr>
        <w:t>-</w:t>
      </w:r>
      <w:r w:rsidRPr="00443AAE">
        <w:rPr>
          <w:rFonts w:cs="Simplified Arabic"/>
          <w:szCs w:val="28"/>
          <w:rtl/>
        </w:rPr>
        <w:t>أي</w:t>
      </w:r>
      <w:r w:rsidR="009F4848">
        <w:rPr>
          <w:rFonts w:cs="Simplified Arabic" w:hint="cs"/>
          <w:szCs w:val="28"/>
          <w:rtl/>
        </w:rPr>
        <w:t>:</w:t>
      </w:r>
      <w:r w:rsidR="009F4848">
        <w:rPr>
          <w:rFonts w:cs="Simplified Arabic"/>
          <w:szCs w:val="28"/>
          <w:rtl/>
        </w:rPr>
        <w:t xml:space="preserve"> قول عمران</w:t>
      </w:r>
      <w:r w:rsidR="009F4848">
        <w:rPr>
          <w:rFonts w:cs="Simplified Arabic" w:hint="cs"/>
          <w:szCs w:val="28"/>
          <w:rtl/>
        </w:rPr>
        <w:t>-:</w:t>
      </w:r>
    </w:p>
    <w:p w:rsidR="009F4848" w:rsidRPr="009F4848" w:rsidRDefault="009F4848" w:rsidP="009F4848">
      <w:pPr>
        <w:jc w:val="lowKashida"/>
        <w:rPr>
          <w:rFonts w:cs="Simplified Arabic"/>
          <w:szCs w:val="28"/>
          <w:rtl/>
        </w:rPr>
      </w:pPr>
      <w:r w:rsidRPr="007510C4">
        <w:rPr>
          <w:rFonts w:cs="Simplified Arabic" w:hint="cs"/>
          <w:bCs/>
          <w:color w:val="008000"/>
          <w:sz w:val="28"/>
          <w:szCs w:val="28"/>
          <w:rtl/>
        </w:rPr>
        <w:t>«</w:t>
      </w:r>
      <w:r w:rsidR="009C1BC7" w:rsidRPr="007510C4">
        <w:rPr>
          <w:rFonts w:cs="Simplified Arabic" w:hint="eastAsia"/>
          <w:bCs/>
          <w:color w:val="008000"/>
          <w:sz w:val="28"/>
          <w:szCs w:val="28"/>
          <w:rtl/>
        </w:rPr>
        <w:t>ونزل</w:t>
      </w:r>
      <w:r w:rsidRPr="007510C4">
        <w:rPr>
          <w:rFonts w:cs="Simplified Arabic"/>
          <w:bCs/>
          <w:color w:val="008000"/>
          <w:sz w:val="28"/>
          <w:szCs w:val="28"/>
          <w:rtl/>
        </w:rPr>
        <w:t xml:space="preserve"> القرآن</w:t>
      </w:r>
      <w:r w:rsidRPr="007510C4">
        <w:rPr>
          <w:rFonts w:cs="Simplified Arabic" w:hint="cs"/>
          <w:bCs/>
          <w:color w:val="008000"/>
          <w:sz w:val="28"/>
          <w:szCs w:val="28"/>
          <w:rtl/>
        </w:rPr>
        <w:t>»</w:t>
      </w:r>
      <w:r w:rsidR="009C1BC7" w:rsidRPr="00443AAE">
        <w:rPr>
          <w:rFonts w:cs="Simplified Arabic"/>
          <w:szCs w:val="28"/>
          <w:rtl/>
        </w:rPr>
        <w:t xml:space="preserve"> أي</w:t>
      </w:r>
      <w:r>
        <w:rPr>
          <w:rFonts w:cs="Simplified Arabic" w:hint="cs"/>
          <w:szCs w:val="28"/>
          <w:rtl/>
        </w:rPr>
        <w:t>:</w:t>
      </w:r>
      <w:r w:rsidR="009C1BC7" w:rsidRPr="00443AAE">
        <w:rPr>
          <w:rFonts w:cs="Simplified Arabic"/>
          <w:szCs w:val="28"/>
          <w:rtl/>
        </w:rPr>
        <w:t xml:space="preserve"> بجوازه</w:t>
      </w:r>
      <w:r>
        <w:rPr>
          <w:rFonts w:cs="Simplified Arabic" w:hint="cs"/>
          <w:szCs w:val="28"/>
          <w:rtl/>
        </w:rPr>
        <w:t>,</w:t>
      </w:r>
      <w:r w:rsidR="009C1BC7" w:rsidRPr="00443AAE">
        <w:rPr>
          <w:rFonts w:cs="Simplified Arabic"/>
          <w:szCs w:val="28"/>
          <w:rtl/>
        </w:rPr>
        <w:t xml:space="preserve"> يشير إلى قوله تعالى</w:t>
      </w:r>
      <w:r>
        <w:rPr>
          <w:rFonts w:cs="Simplified Arabic" w:hint="cs"/>
          <w:szCs w:val="28"/>
          <w:rtl/>
        </w:rPr>
        <w:t>:</w:t>
      </w:r>
      <w:r w:rsidR="009C1BC7" w:rsidRPr="00443AAE">
        <w:rPr>
          <w:rFonts w:cs="Simplified Arabic"/>
          <w:szCs w:val="28"/>
          <w:rtl/>
        </w:rPr>
        <w:t xml:space="preserve"> </w:t>
      </w:r>
      <w:r w:rsidR="00567670" w:rsidRPr="007510C4">
        <w:rPr>
          <w:rFonts w:cs="Simplified Arabic"/>
          <w:bCs/>
          <w:color w:val="0000FF"/>
          <w:sz w:val="28"/>
          <w:szCs w:val="28"/>
          <w:rtl/>
        </w:rPr>
        <w:t>﴿</w:t>
      </w:r>
      <w:r w:rsidRPr="007510C4">
        <w:rPr>
          <w:rFonts w:cs="Simplified Arabic"/>
          <w:bCs/>
          <w:color w:val="0000FF"/>
          <w:sz w:val="28"/>
          <w:szCs w:val="28"/>
          <w:rtl/>
        </w:rPr>
        <w:t>فَمَن تَمَتَّعَ بِالْعُمْرَةِ إِلَى الْحَجِّ</w:t>
      </w:r>
      <w:r w:rsidR="00567670" w:rsidRPr="007510C4">
        <w:rPr>
          <w:rFonts w:cs="Simplified Arabic"/>
          <w:bCs/>
          <w:color w:val="0000FF"/>
          <w:sz w:val="28"/>
          <w:szCs w:val="28"/>
          <w:rtl/>
        </w:rPr>
        <w:t>﴾</w:t>
      </w:r>
      <w:r w:rsidRPr="009F4848">
        <w:rPr>
          <w:rFonts w:cs="Simplified Arabic"/>
          <w:szCs w:val="28"/>
          <w:rtl/>
        </w:rPr>
        <w:t xml:space="preserve"> </w:t>
      </w:r>
      <w:r w:rsidRPr="007510C4">
        <w:rPr>
          <w:rFonts w:cs="Simplified Arabic"/>
          <w:rtl/>
        </w:rPr>
        <w:t>[البقرة:196]</w:t>
      </w:r>
      <w:r>
        <w:rPr>
          <w:rFonts w:cs="Simplified Arabic" w:hint="cs"/>
          <w:szCs w:val="28"/>
          <w:rtl/>
        </w:rPr>
        <w:t>..</w:t>
      </w:r>
    </w:p>
    <w:p w:rsidR="009C1BC7" w:rsidRPr="00443AAE" w:rsidRDefault="009C1BC7" w:rsidP="009F4848">
      <w:pPr>
        <w:jc w:val="lowKashida"/>
        <w:rPr>
          <w:rFonts w:cs="Simplified Arabic"/>
          <w:szCs w:val="28"/>
          <w:rtl/>
        </w:rPr>
      </w:pPr>
      <w:r w:rsidRPr="00443AAE">
        <w:rPr>
          <w:rFonts w:cs="Simplified Arabic"/>
          <w:szCs w:val="28"/>
          <w:rtl/>
        </w:rPr>
        <w:t xml:space="preserve"> الآية</w:t>
      </w:r>
      <w:r w:rsidR="009F4848">
        <w:rPr>
          <w:rFonts w:cs="Simplified Arabic" w:hint="cs"/>
          <w:szCs w:val="28"/>
          <w:rtl/>
        </w:rPr>
        <w:t>,</w:t>
      </w:r>
      <w:r w:rsidRPr="00443AAE">
        <w:rPr>
          <w:rFonts w:cs="Simplified Arabic"/>
          <w:szCs w:val="28"/>
          <w:rtl/>
        </w:rPr>
        <w:t xml:space="preserve"> ورواه مسلم</w:t>
      </w:r>
      <w:r w:rsidR="009F4848">
        <w:rPr>
          <w:rFonts w:cs="Simplified Arabic" w:hint="cs"/>
          <w:szCs w:val="28"/>
          <w:rtl/>
        </w:rPr>
        <w:t xml:space="preserve"> </w:t>
      </w:r>
      <w:r w:rsidRPr="00443AAE">
        <w:rPr>
          <w:rFonts w:cs="Simplified Arabic" w:hint="eastAsia"/>
          <w:szCs w:val="28"/>
          <w:rtl/>
        </w:rPr>
        <w:t>من</w:t>
      </w:r>
      <w:r w:rsidRPr="00443AAE">
        <w:rPr>
          <w:rFonts w:cs="Simplified Arabic"/>
          <w:szCs w:val="28"/>
          <w:rtl/>
        </w:rPr>
        <w:t xml:space="preserve"> طريق عبد الصمد بن عبد الوارث عن همام بلفظ</w:t>
      </w:r>
      <w:r w:rsidR="009F4848">
        <w:rPr>
          <w:rFonts w:cs="Simplified Arabic" w:hint="cs"/>
          <w:szCs w:val="28"/>
          <w:rtl/>
        </w:rPr>
        <w:t xml:space="preserve">: </w:t>
      </w:r>
      <w:r w:rsidR="009F4848">
        <w:rPr>
          <w:rFonts w:cs="Simplified Arabic"/>
          <w:szCs w:val="28"/>
          <w:rtl/>
        </w:rPr>
        <w:t>"</w:t>
      </w:r>
      <w:r w:rsidRPr="00443AAE">
        <w:rPr>
          <w:rFonts w:cs="Simplified Arabic"/>
          <w:szCs w:val="28"/>
          <w:rtl/>
        </w:rPr>
        <w:t>ولم ينزل فيه القرآن" أي</w:t>
      </w:r>
      <w:r w:rsidR="009F4848">
        <w:rPr>
          <w:rFonts w:cs="Simplified Arabic" w:hint="cs"/>
          <w:szCs w:val="28"/>
          <w:rtl/>
        </w:rPr>
        <w:t>:</w:t>
      </w:r>
      <w:r w:rsidRPr="00443AAE">
        <w:rPr>
          <w:rFonts w:cs="Simplified Arabic"/>
          <w:szCs w:val="28"/>
          <w:rtl/>
        </w:rPr>
        <w:t xml:space="preserve"> بمنعه</w:t>
      </w:r>
      <w:r w:rsidR="009F4848">
        <w:rPr>
          <w:rFonts w:cs="Simplified Arabic" w:hint="cs"/>
          <w:szCs w:val="28"/>
          <w:rtl/>
        </w:rPr>
        <w:t>,</w:t>
      </w:r>
      <w:r w:rsidRPr="00443AAE">
        <w:rPr>
          <w:rFonts w:cs="Simplified Arabic"/>
          <w:szCs w:val="28"/>
          <w:rtl/>
        </w:rPr>
        <w:t xml:space="preserve"> وتوضحه</w:t>
      </w:r>
      <w:r w:rsidR="009F4848">
        <w:rPr>
          <w:rFonts w:cs="Simplified Arabic" w:hint="cs"/>
          <w:szCs w:val="28"/>
          <w:rtl/>
        </w:rPr>
        <w:t xml:space="preserve"> </w:t>
      </w:r>
      <w:r w:rsidRPr="00443AAE">
        <w:rPr>
          <w:rFonts w:cs="Simplified Arabic" w:hint="eastAsia"/>
          <w:szCs w:val="28"/>
          <w:rtl/>
        </w:rPr>
        <w:t>رواية</w:t>
      </w:r>
      <w:r w:rsidRPr="00443AAE">
        <w:rPr>
          <w:rFonts w:cs="Simplified Arabic"/>
          <w:szCs w:val="28"/>
          <w:rtl/>
        </w:rPr>
        <w:t xml:space="preserve"> مسلم الأخرى من طريق شعبة وسعيد بن أبي عروبة كلاهما عن قتادة بلفظ</w:t>
      </w:r>
      <w:r w:rsidR="009F4848">
        <w:rPr>
          <w:rFonts w:cs="Simplified Arabic" w:hint="cs"/>
          <w:szCs w:val="28"/>
          <w:rtl/>
        </w:rPr>
        <w:t xml:space="preserve"> </w:t>
      </w:r>
      <w:r w:rsidR="009F4848">
        <w:rPr>
          <w:rFonts w:cs="Simplified Arabic"/>
          <w:szCs w:val="28"/>
          <w:rtl/>
        </w:rPr>
        <w:t>"</w:t>
      </w:r>
      <w:r w:rsidRPr="00443AAE">
        <w:rPr>
          <w:rFonts w:cs="Simplified Arabic"/>
          <w:szCs w:val="28"/>
          <w:rtl/>
        </w:rPr>
        <w:t>ثم لم ينزل</w:t>
      </w:r>
      <w:r w:rsidR="009F4848">
        <w:rPr>
          <w:rFonts w:cs="Simplified Arabic" w:hint="cs"/>
          <w:szCs w:val="28"/>
          <w:rtl/>
        </w:rPr>
        <w:t xml:space="preserve"> </w:t>
      </w:r>
      <w:r w:rsidRPr="00443AAE">
        <w:rPr>
          <w:rFonts w:cs="Simplified Arabic" w:hint="eastAsia"/>
          <w:szCs w:val="28"/>
          <w:rtl/>
        </w:rPr>
        <w:t>فيها</w:t>
      </w:r>
      <w:r w:rsidRPr="00443AAE">
        <w:rPr>
          <w:rFonts w:cs="Simplified Arabic"/>
          <w:szCs w:val="28"/>
          <w:rtl/>
        </w:rPr>
        <w:t xml:space="preserve"> كتاب الله</w:t>
      </w:r>
      <w:r w:rsidR="009F4848">
        <w:rPr>
          <w:rFonts w:cs="Simplified Arabic" w:hint="cs"/>
          <w:szCs w:val="28"/>
          <w:rtl/>
        </w:rPr>
        <w:t>,</w:t>
      </w:r>
      <w:r w:rsidRPr="00443AAE">
        <w:rPr>
          <w:rFonts w:cs="Simplified Arabic"/>
          <w:szCs w:val="28"/>
          <w:rtl/>
        </w:rPr>
        <w:t xml:space="preserve"> ولم ينه عنها نبي الله</w:t>
      </w:r>
      <w:r w:rsidR="009F4848">
        <w:rPr>
          <w:rFonts w:cs="Simplified Arabic" w:hint="cs"/>
          <w:szCs w:val="28"/>
          <w:rtl/>
        </w:rPr>
        <w:t xml:space="preserve"> صلى الله عليه وسلم</w:t>
      </w:r>
      <w:r w:rsidR="009F4848">
        <w:rPr>
          <w:rFonts w:cs="Simplified Arabic"/>
          <w:szCs w:val="28"/>
          <w:rtl/>
        </w:rPr>
        <w:t>" وزاد من طريق شعبة</w:t>
      </w:r>
      <w:r w:rsidRPr="00443AAE">
        <w:rPr>
          <w:rFonts w:cs="Simplified Arabic"/>
          <w:szCs w:val="28"/>
          <w:rtl/>
        </w:rPr>
        <w:t xml:space="preserve"> عن مطرف</w:t>
      </w:r>
      <w:r w:rsidR="009F4848">
        <w:rPr>
          <w:rFonts w:cs="Simplified Arabic" w:hint="cs"/>
          <w:szCs w:val="28"/>
          <w:rtl/>
        </w:rPr>
        <w:t xml:space="preserve">: </w:t>
      </w:r>
      <w:r w:rsidR="009F4848">
        <w:rPr>
          <w:rFonts w:cs="Simplified Arabic"/>
          <w:szCs w:val="28"/>
          <w:rtl/>
        </w:rPr>
        <w:t>"</w:t>
      </w:r>
      <w:r w:rsidRPr="00443AAE">
        <w:rPr>
          <w:rFonts w:cs="Simplified Arabic"/>
          <w:szCs w:val="28"/>
          <w:rtl/>
        </w:rPr>
        <w:t>ولم ينزل فيه قرآن</w:t>
      </w:r>
      <w:r w:rsidR="009F4848">
        <w:rPr>
          <w:rFonts w:cs="Simplified Arabic" w:hint="cs"/>
          <w:szCs w:val="28"/>
          <w:rtl/>
        </w:rPr>
        <w:t xml:space="preserve"> </w:t>
      </w:r>
      <w:r w:rsidRPr="00443AAE">
        <w:rPr>
          <w:rFonts w:cs="Simplified Arabic" w:hint="eastAsia"/>
          <w:szCs w:val="28"/>
          <w:rtl/>
        </w:rPr>
        <w:t>بحرمة</w:t>
      </w:r>
      <w:r w:rsidR="009F4848">
        <w:rPr>
          <w:rFonts w:cs="Simplified Arabic"/>
          <w:szCs w:val="28"/>
          <w:rtl/>
        </w:rPr>
        <w:t>" وله من طر</w:t>
      </w:r>
      <w:r w:rsidRPr="00443AAE">
        <w:rPr>
          <w:rFonts w:cs="Simplified Arabic"/>
          <w:szCs w:val="28"/>
          <w:rtl/>
        </w:rPr>
        <w:t>يق أبي العلاء عن مطرف</w:t>
      </w:r>
      <w:r w:rsidR="009F4848">
        <w:rPr>
          <w:rFonts w:cs="Simplified Arabic" w:hint="cs"/>
          <w:szCs w:val="28"/>
          <w:rtl/>
        </w:rPr>
        <w:t xml:space="preserve"> </w:t>
      </w:r>
      <w:r w:rsidR="009F4848">
        <w:rPr>
          <w:rFonts w:cs="Simplified Arabic"/>
          <w:szCs w:val="28"/>
          <w:rtl/>
        </w:rPr>
        <w:t>"</w:t>
      </w:r>
      <w:r w:rsidRPr="00443AAE">
        <w:rPr>
          <w:rFonts w:cs="Simplified Arabic"/>
          <w:szCs w:val="28"/>
          <w:rtl/>
        </w:rPr>
        <w:t>فلم تنزل آية تنسخ ذلك</w:t>
      </w:r>
      <w:r w:rsidR="009F4848">
        <w:rPr>
          <w:rFonts w:cs="Simplified Arabic" w:hint="cs"/>
          <w:szCs w:val="28"/>
          <w:rtl/>
        </w:rPr>
        <w:t>,</w:t>
      </w:r>
      <w:r w:rsidRPr="00443AAE">
        <w:rPr>
          <w:rFonts w:cs="Simplified Arabic"/>
          <w:szCs w:val="28"/>
          <w:rtl/>
        </w:rPr>
        <w:t xml:space="preserve"> ولم تنه عنه حتى مضى لوجهه"... وقد أخرجه المصنف في تفسير البقرة</w:t>
      </w:r>
      <w:r w:rsidR="009F4848">
        <w:rPr>
          <w:rFonts w:cs="Simplified Arabic"/>
          <w:szCs w:val="28"/>
          <w:vertAlign w:val="superscript"/>
          <w:rtl/>
        </w:rPr>
        <w:t>(</w:t>
      </w:r>
      <w:r w:rsidR="009F4848">
        <w:rPr>
          <w:rStyle w:val="aa"/>
          <w:rFonts w:cs="Simplified Arabic"/>
          <w:szCs w:val="28"/>
          <w:rtl/>
        </w:rPr>
        <w:footnoteReference w:id="449"/>
      </w:r>
      <w:r w:rsidR="009F4848">
        <w:rPr>
          <w:rFonts w:cs="Simplified Arabic"/>
          <w:szCs w:val="28"/>
          <w:vertAlign w:val="superscript"/>
          <w:rtl/>
        </w:rPr>
        <w:t>)</w:t>
      </w:r>
      <w:r w:rsidR="009F4848">
        <w:rPr>
          <w:rFonts w:cs="Simplified Arabic" w:hint="cs"/>
          <w:szCs w:val="28"/>
          <w:rtl/>
        </w:rPr>
        <w:t>.</w:t>
      </w:r>
    </w:p>
    <w:p w:rsidR="009C1BC7" w:rsidRPr="00443AAE" w:rsidRDefault="009C1BC7" w:rsidP="009F4848">
      <w:pPr>
        <w:jc w:val="lowKashida"/>
        <w:rPr>
          <w:rFonts w:cs="Simplified Arabic"/>
          <w:szCs w:val="28"/>
          <w:rtl/>
        </w:rPr>
      </w:pPr>
      <w:r w:rsidRPr="00443AAE">
        <w:rPr>
          <w:rFonts w:cs="Simplified Arabic" w:hint="eastAsia"/>
          <w:szCs w:val="28"/>
          <w:rtl/>
        </w:rPr>
        <w:t>و</w:t>
      </w:r>
      <w:r w:rsidRPr="00443AAE">
        <w:rPr>
          <w:rFonts w:cs="Simplified Arabic"/>
          <w:szCs w:val="28"/>
          <w:rtl/>
        </w:rPr>
        <w:t xml:space="preserve">قال النووي في صحيح مسلم عند شرحه لهذه الأحاديث: </w:t>
      </w:r>
      <w:r w:rsidR="009F4848">
        <w:rPr>
          <w:rFonts w:cs="Simplified Arabic" w:hint="cs"/>
          <w:szCs w:val="28"/>
          <w:rtl/>
        </w:rPr>
        <w:t>"</w:t>
      </w:r>
      <w:r w:rsidRPr="00443AAE">
        <w:rPr>
          <w:rFonts w:cs="Simplified Arabic"/>
          <w:szCs w:val="28"/>
          <w:rtl/>
        </w:rPr>
        <w:t>وهذه الروايات كلها متفقة على</w:t>
      </w:r>
      <w:r w:rsidR="009F4848">
        <w:rPr>
          <w:rFonts w:cs="Simplified Arabic" w:hint="cs"/>
          <w:szCs w:val="28"/>
          <w:rtl/>
        </w:rPr>
        <w:t xml:space="preserve"> </w:t>
      </w:r>
      <w:r w:rsidRPr="00443AAE">
        <w:rPr>
          <w:rFonts w:cs="Simplified Arabic" w:hint="eastAsia"/>
          <w:szCs w:val="28"/>
          <w:rtl/>
        </w:rPr>
        <w:t>أن</w:t>
      </w:r>
      <w:r w:rsidRPr="00443AAE">
        <w:rPr>
          <w:rFonts w:cs="Simplified Arabic"/>
          <w:szCs w:val="28"/>
          <w:rtl/>
        </w:rPr>
        <w:t xml:space="preserve"> مراد عمران أن التمتع بالعمرة إلى الحج جائز</w:t>
      </w:r>
      <w:r w:rsidR="009F4848">
        <w:rPr>
          <w:rFonts w:cs="Simplified Arabic" w:hint="cs"/>
          <w:szCs w:val="28"/>
          <w:rtl/>
        </w:rPr>
        <w:t>,</w:t>
      </w:r>
      <w:r w:rsidRPr="00443AAE">
        <w:rPr>
          <w:rFonts w:cs="Simplified Arabic"/>
          <w:szCs w:val="28"/>
          <w:rtl/>
        </w:rPr>
        <w:t xml:space="preserve"> وكذلك القران</w:t>
      </w:r>
      <w:r w:rsidR="009F4848">
        <w:rPr>
          <w:rFonts w:cs="Simplified Arabic" w:hint="cs"/>
          <w:szCs w:val="28"/>
          <w:rtl/>
        </w:rPr>
        <w:t>,</w:t>
      </w:r>
      <w:r w:rsidR="009F4848">
        <w:rPr>
          <w:rFonts w:cs="Simplified Arabic"/>
          <w:szCs w:val="28"/>
          <w:rtl/>
        </w:rPr>
        <w:t xml:space="preserve"> و</w:t>
      </w:r>
      <w:r w:rsidRPr="00443AAE">
        <w:rPr>
          <w:rFonts w:cs="Simplified Arabic"/>
          <w:szCs w:val="28"/>
          <w:rtl/>
        </w:rPr>
        <w:t>فيه التصريح بإنكاره على عمر</w:t>
      </w:r>
      <w:r w:rsidR="009F4848">
        <w:rPr>
          <w:rFonts w:cs="Simplified Arabic" w:hint="cs"/>
          <w:szCs w:val="28"/>
          <w:rtl/>
        </w:rPr>
        <w:t xml:space="preserve"> </w:t>
      </w:r>
      <w:r w:rsidRPr="00443AAE">
        <w:rPr>
          <w:rFonts w:cs="Simplified Arabic" w:hint="eastAsia"/>
          <w:szCs w:val="28"/>
          <w:rtl/>
        </w:rPr>
        <w:t>بن</w:t>
      </w:r>
      <w:r w:rsidRPr="00443AAE">
        <w:rPr>
          <w:rFonts w:cs="Simplified Arabic"/>
          <w:szCs w:val="28"/>
          <w:rtl/>
        </w:rPr>
        <w:t xml:space="preserve"> الخطاب رضي الله عنه منع التمتع</w:t>
      </w:r>
      <w:r w:rsidR="009F4848">
        <w:rPr>
          <w:rFonts w:cs="Simplified Arabic" w:hint="cs"/>
          <w:szCs w:val="28"/>
          <w:rtl/>
        </w:rPr>
        <w:t>,</w:t>
      </w:r>
      <w:r w:rsidRPr="00443AAE">
        <w:rPr>
          <w:rFonts w:cs="Simplified Arabic"/>
          <w:szCs w:val="28"/>
          <w:rtl/>
        </w:rPr>
        <w:t xml:space="preserve"> وقد سبق تأويل فعل عمر أنه لم يرد إبطال التمتع</w:t>
      </w:r>
      <w:r w:rsidR="009F4848">
        <w:rPr>
          <w:rFonts w:cs="Simplified Arabic" w:hint="cs"/>
          <w:szCs w:val="28"/>
          <w:rtl/>
        </w:rPr>
        <w:t>,</w:t>
      </w:r>
      <w:r w:rsidRPr="00443AAE">
        <w:rPr>
          <w:rFonts w:cs="Simplified Arabic"/>
          <w:szCs w:val="28"/>
          <w:rtl/>
        </w:rPr>
        <w:t xml:space="preserve"> بل ترجيح الإفراد عليه</w:t>
      </w:r>
      <w:r w:rsidR="009F4848">
        <w:rPr>
          <w:rFonts w:cs="Simplified Arabic" w:hint="cs"/>
          <w:szCs w:val="28"/>
          <w:rtl/>
        </w:rPr>
        <w:t>"</w:t>
      </w:r>
      <w:r w:rsidR="009F4848">
        <w:rPr>
          <w:rFonts w:cs="Simplified Arabic"/>
          <w:szCs w:val="28"/>
          <w:vertAlign w:val="superscript"/>
          <w:rtl/>
        </w:rPr>
        <w:t>(</w:t>
      </w:r>
      <w:r w:rsidR="009F4848">
        <w:rPr>
          <w:rStyle w:val="aa"/>
          <w:rFonts w:cs="Simplified Arabic"/>
          <w:szCs w:val="28"/>
          <w:rtl/>
        </w:rPr>
        <w:footnoteReference w:id="450"/>
      </w:r>
      <w:r w:rsidR="009F4848">
        <w:rPr>
          <w:rFonts w:cs="Simplified Arabic"/>
          <w:szCs w:val="28"/>
          <w:vertAlign w:val="superscript"/>
          <w:rtl/>
        </w:rPr>
        <w:t>)</w:t>
      </w:r>
      <w:r w:rsidR="009F4848">
        <w:rPr>
          <w:rFonts w:cs="Simplified Arabic" w:hint="cs"/>
          <w:szCs w:val="28"/>
          <w:rtl/>
        </w:rPr>
        <w:t>.</w:t>
      </w:r>
    </w:p>
    <w:p w:rsidR="009C1BC7" w:rsidRPr="00443AAE" w:rsidRDefault="009C1BC7" w:rsidP="009F4848">
      <w:pPr>
        <w:jc w:val="lowKashida"/>
        <w:rPr>
          <w:rFonts w:cs="Simplified Arabic"/>
          <w:szCs w:val="28"/>
          <w:rtl/>
        </w:rPr>
      </w:pPr>
      <w:r w:rsidRPr="00443AAE">
        <w:rPr>
          <w:rFonts w:cs="Simplified Arabic" w:hint="eastAsia"/>
          <w:szCs w:val="28"/>
          <w:rtl/>
        </w:rPr>
        <w:t>و</w:t>
      </w:r>
      <w:r w:rsidRPr="00443AAE">
        <w:rPr>
          <w:rFonts w:cs="Simplified Arabic"/>
          <w:szCs w:val="28"/>
          <w:rtl/>
        </w:rPr>
        <w:t>أخرج النسائي في سننه من كتاب الحج</w:t>
      </w:r>
      <w:r w:rsidR="009F4848">
        <w:rPr>
          <w:rFonts w:cs="Simplified Arabic" w:hint="cs"/>
          <w:szCs w:val="28"/>
          <w:rtl/>
        </w:rPr>
        <w:t xml:space="preserve"> </w:t>
      </w:r>
      <w:r w:rsidR="009F4848">
        <w:rPr>
          <w:rFonts w:cs="Simplified Arabic"/>
          <w:szCs w:val="28"/>
          <w:rtl/>
        </w:rPr>
        <w:t>"</w:t>
      </w:r>
      <w:r w:rsidRPr="00443AAE">
        <w:rPr>
          <w:rFonts w:cs="Simplified Arabic"/>
          <w:szCs w:val="28"/>
          <w:rtl/>
        </w:rPr>
        <w:t>باب القران" بإسناده عن عمران بن حصين قال:</w:t>
      </w:r>
      <w:r w:rsidR="009F4848">
        <w:rPr>
          <w:rFonts w:cs="Simplified Arabic" w:hint="cs"/>
          <w:szCs w:val="28"/>
          <w:rtl/>
        </w:rPr>
        <w:t xml:space="preserve"> </w:t>
      </w:r>
      <w:r w:rsidR="009F4848" w:rsidRPr="007510C4">
        <w:rPr>
          <w:rFonts w:cs="Simplified Arabic" w:hint="eastAsia"/>
          <w:bCs/>
          <w:color w:val="008000"/>
          <w:sz w:val="28"/>
          <w:szCs w:val="28"/>
          <w:rtl/>
        </w:rPr>
        <w:t>«</w:t>
      </w:r>
      <w:r w:rsidRPr="007510C4">
        <w:rPr>
          <w:rFonts w:cs="Simplified Arabic" w:hint="eastAsia"/>
          <w:bCs/>
          <w:color w:val="008000"/>
          <w:sz w:val="28"/>
          <w:szCs w:val="28"/>
          <w:rtl/>
        </w:rPr>
        <w:t>جمع</w:t>
      </w:r>
      <w:r w:rsidRPr="007510C4">
        <w:rPr>
          <w:rFonts w:cs="Simplified Arabic"/>
          <w:bCs/>
          <w:color w:val="008000"/>
          <w:sz w:val="28"/>
          <w:szCs w:val="28"/>
          <w:rtl/>
        </w:rPr>
        <w:t xml:space="preserve"> رسول الله </w:t>
      </w:r>
      <w:r w:rsidR="00A729B3" w:rsidRPr="007510C4">
        <w:rPr>
          <w:rFonts w:cs="Simplified Arabic"/>
          <w:bCs/>
          <w:color w:val="008000"/>
          <w:sz w:val="28"/>
          <w:szCs w:val="28"/>
          <w:rtl/>
        </w:rPr>
        <w:t xml:space="preserve">صلى الله عليه </w:t>
      </w:r>
      <w:r w:rsidR="004F30E4" w:rsidRPr="007510C4">
        <w:rPr>
          <w:rFonts w:cs="Simplified Arabic"/>
          <w:bCs/>
          <w:color w:val="008000"/>
          <w:sz w:val="28"/>
          <w:szCs w:val="28"/>
          <w:rtl/>
        </w:rPr>
        <w:t>وسلم</w:t>
      </w:r>
      <w:r w:rsidR="00D86431" w:rsidRPr="007510C4">
        <w:rPr>
          <w:rFonts w:cs="Simplified Arabic"/>
          <w:bCs/>
          <w:color w:val="008000"/>
          <w:sz w:val="28"/>
          <w:szCs w:val="28"/>
          <w:rtl/>
        </w:rPr>
        <w:t xml:space="preserve"> </w:t>
      </w:r>
      <w:r w:rsidRPr="007510C4">
        <w:rPr>
          <w:rFonts w:cs="Simplified Arabic"/>
          <w:bCs/>
          <w:color w:val="008000"/>
          <w:sz w:val="28"/>
          <w:szCs w:val="28"/>
          <w:rtl/>
        </w:rPr>
        <w:t>بين حج وعمرة</w:t>
      </w:r>
      <w:r w:rsidR="009F4848" w:rsidRPr="007510C4">
        <w:rPr>
          <w:rFonts w:cs="Simplified Arabic" w:hint="cs"/>
          <w:bCs/>
          <w:color w:val="008000"/>
          <w:sz w:val="28"/>
          <w:szCs w:val="28"/>
          <w:rtl/>
        </w:rPr>
        <w:t>,</w:t>
      </w:r>
      <w:r w:rsidR="009F4848" w:rsidRPr="007510C4">
        <w:rPr>
          <w:rFonts w:cs="Simplified Arabic"/>
          <w:bCs/>
          <w:color w:val="008000"/>
          <w:sz w:val="28"/>
          <w:szCs w:val="28"/>
          <w:rtl/>
        </w:rPr>
        <w:t xml:space="preserve"> ثم توف</w:t>
      </w:r>
      <w:r w:rsidR="009F4848" w:rsidRPr="007510C4">
        <w:rPr>
          <w:rFonts w:cs="Simplified Arabic" w:hint="cs"/>
          <w:bCs/>
          <w:color w:val="008000"/>
          <w:sz w:val="28"/>
          <w:szCs w:val="28"/>
          <w:rtl/>
        </w:rPr>
        <w:t>ي</w:t>
      </w:r>
      <w:r w:rsidR="009F4848" w:rsidRPr="007510C4">
        <w:rPr>
          <w:rFonts w:cs="Simplified Arabic"/>
          <w:bCs/>
          <w:color w:val="008000"/>
          <w:sz w:val="28"/>
          <w:szCs w:val="28"/>
          <w:rtl/>
        </w:rPr>
        <w:t xml:space="preserve"> قبل أن ينه</w:t>
      </w:r>
      <w:r w:rsidR="009F4848" w:rsidRPr="007510C4">
        <w:rPr>
          <w:rFonts w:cs="Simplified Arabic" w:hint="cs"/>
          <w:bCs/>
          <w:color w:val="008000"/>
          <w:sz w:val="28"/>
          <w:szCs w:val="28"/>
          <w:rtl/>
        </w:rPr>
        <w:t>ى</w:t>
      </w:r>
      <w:r w:rsidRPr="007510C4">
        <w:rPr>
          <w:rFonts w:cs="Simplified Arabic"/>
          <w:bCs/>
          <w:color w:val="008000"/>
          <w:sz w:val="28"/>
          <w:szCs w:val="28"/>
          <w:rtl/>
        </w:rPr>
        <w:t xml:space="preserve"> عنها</w:t>
      </w:r>
      <w:r w:rsidR="009F4848" w:rsidRPr="007510C4">
        <w:rPr>
          <w:rFonts w:cs="Simplified Arabic" w:hint="cs"/>
          <w:bCs/>
          <w:color w:val="008000"/>
          <w:sz w:val="28"/>
          <w:szCs w:val="28"/>
          <w:rtl/>
        </w:rPr>
        <w:t>,</w:t>
      </w:r>
      <w:r w:rsidRPr="007510C4">
        <w:rPr>
          <w:rFonts w:cs="Simplified Arabic"/>
          <w:bCs/>
          <w:color w:val="008000"/>
          <w:sz w:val="28"/>
          <w:szCs w:val="28"/>
          <w:rtl/>
        </w:rPr>
        <w:t xml:space="preserve"> وقبل أن ينزل القرآن بتحريمه</w:t>
      </w:r>
      <w:r w:rsidR="009F4848" w:rsidRPr="007510C4">
        <w:rPr>
          <w:rFonts w:cs="Simplified Arabic" w:hint="cs"/>
          <w:bCs/>
          <w:color w:val="008000"/>
          <w:sz w:val="28"/>
          <w:szCs w:val="28"/>
          <w:rtl/>
        </w:rPr>
        <w:t>»</w:t>
      </w:r>
      <w:r w:rsidRPr="00443AAE">
        <w:rPr>
          <w:rFonts w:cs="Simplified Arabic"/>
          <w:szCs w:val="28"/>
          <w:rtl/>
        </w:rPr>
        <w:t>.</w:t>
      </w:r>
    </w:p>
    <w:p w:rsidR="009C1BC7" w:rsidRPr="00443AAE" w:rsidRDefault="009C1BC7" w:rsidP="009F4848">
      <w:pPr>
        <w:jc w:val="lowKashida"/>
        <w:rPr>
          <w:rFonts w:cs="Simplified Arabic"/>
          <w:szCs w:val="28"/>
          <w:rtl/>
        </w:rPr>
      </w:pPr>
      <w:r w:rsidRPr="00443AAE">
        <w:rPr>
          <w:rFonts w:cs="Simplified Arabic" w:hint="eastAsia"/>
          <w:szCs w:val="28"/>
          <w:rtl/>
        </w:rPr>
        <w:lastRenderedPageBreak/>
        <w:t>وأخرج</w:t>
      </w:r>
      <w:r w:rsidRPr="00443AAE">
        <w:rPr>
          <w:rFonts w:cs="Simplified Arabic"/>
          <w:szCs w:val="28"/>
          <w:rtl/>
        </w:rPr>
        <w:t xml:space="preserve"> النسائي بإسناده عن عمران</w:t>
      </w:r>
      <w:r w:rsidR="009F4848">
        <w:rPr>
          <w:rFonts w:cs="Simplified Arabic" w:hint="cs"/>
          <w:szCs w:val="28"/>
          <w:rtl/>
        </w:rPr>
        <w:t>:</w:t>
      </w:r>
      <w:r w:rsidR="009F4848">
        <w:rPr>
          <w:rFonts w:cs="Simplified Arabic"/>
          <w:szCs w:val="28"/>
          <w:rtl/>
        </w:rPr>
        <w:t xml:space="preserve"> </w:t>
      </w:r>
      <w:r w:rsidR="009F4848" w:rsidRPr="007510C4">
        <w:rPr>
          <w:rFonts w:cs="Simplified Arabic" w:hint="eastAsia"/>
          <w:bCs/>
          <w:color w:val="008000"/>
          <w:sz w:val="28"/>
          <w:szCs w:val="28"/>
          <w:rtl/>
        </w:rPr>
        <w:t>«</w:t>
      </w:r>
      <w:r w:rsidR="009F4848" w:rsidRPr="007510C4">
        <w:rPr>
          <w:rFonts w:cs="Simplified Arabic" w:hint="cs"/>
          <w:bCs/>
          <w:color w:val="008000"/>
          <w:sz w:val="28"/>
          <w:szCs w:val="28"/>
          <w:rtl/>
        </w:rPr>
        <w:t>أ</w:t>
      </w:r>
      <w:r w:rsidRPr="007510C4">
        <w:rPr>
          <w:rFonts w:cs="Simplified Arabic"/>
          <w:bCs/>
          <w:color w:val="008000"/>
          <w:sz w:val="28"/>
          <w:szCs w:val="28"/>
          <w:rtl/>
        </w:rPr>
        <w:t xml:space="preserve">ن رسول الله </w:t>
      </w:r>
      <w:r w:rsidR="00A729B3" w:rsidRPr="007510C4">
        <w:rPr>
          <w:rFonts w:cs="Simplified Arabic"/>
          <w:bCs/>
          <w:color w:val="008000"/>
          <w:sz w:val="28"/>
          <w:szCs w:val="28"/>
          <w:rtl/>
        </w:rPr>
        <w:t xml:space="preserve">صلى الله عليه </w:t>
      </w:r>
      <w:r w:rsidR="004F30E4" w:rsidRPr="007510C4">
        <w:rPr>
          <w:rFonts w:cs="Simplified Arabic"/>
          <w:bCs/>
          <w:color w:val="008000"/>
          <w:sz w:val="28"/>
          <w:szCs w:val="28"/>
          <w:rtl/>
        </w:rPr>
        <w:t>وسلم</w:t>
      </w:r>
      <w:r w:rsidR="00D86431" w:rsidRPr="007510C4">
        <w:rPr>
          <w:rFonts w:cs="Simplified Arabic"/>
          <w:bCs/>
          <w:color w:val="008000"/>
          <w:sz w:val="28"/>
          <w:szCs w:val="28"/>
          <w:rtl/>
        </w:rPr>
        <w:t xml:space="preserve"> </w:t>
      </w:r>
      <w:r w:rsidRPr="007510C4">
        <w:rPr>
          <w:rFonts w:cs="Simplified Arabic"/>
          <w:bCs/>
          <w:color w:val="008000"/>
          <w:sz w:val="28"/>
          <w:szCs w:val="28"/>
          <w:rtl/>
        </w:rPr>
        <w:t>جمع بين حج وعمرة ثم لم ينزل فيها</w:t>
      </w:r>
      <w:r w:rsidR="009F4848" w:rsidRPr="007510C4">
        <w:rPr>
          <w:rFonts w:cs="Simplified Arabic" w:hint="cs"/>
          <w:bCs/>
          <w:color w:val="008000"/>
          <w:sz w:val="28"/>
          <w:szCs w:val="28"/>
          <w:rtl/>
        </w:rPr>
        <w:t xml:space="preserve"> </w:t>
      </w:r>
      <w:r w:rsidRPr="007510C4">
        <w:rPr>
          <w:rFonts w:cs="Simplified Arabic" w:hint="eastAsia"/>
          <w:bCs/>
          <w:color w:val="008000"/>
          <w:sz w:val="28"/>
          <w:szCs w:val="28"/>
          <w:rtl/>
        </w:rPr>
        <w:t>كتاب</w:t>
      </w:r>
      <w:r w:rsidRPr="007510C4">
        <w:rPr>
          <w:rFonts w:cs="Simplified Arabic"/>
          <w:bCs/>
          <w:color w:val="008000"/>
          <w:sz w:val="28"/>
          <w:szCs w:val="28"/>
          <w:rtl/>
        </w:rPr>
        <w:t xml:space="preserve"> ولم ينه عنهما النبي </w:t>
      </w:r>
      <w:r w:rsidR="00A729B3" w:rsidRPr="007510C4">
        <w:rPr>
          <w:rFonts w:cs="Simplified Arabic"/>
          <w:bCs/>
          <w:color w:val="008000"/>
          <w:sz w:val="28"/>
          <w:szCs w:val="28"/>
          <w:rtl/>
        </w:rPr>
        <w:t xml:space="preserve">صلى الله عليه </w:t>
      </w:r>
      <w:r w:rsidR="004F30E4" w:rsidRPr="007510C4">
        <w:rPr>
          <w:rFonts w:cs="Simplified Arabic"/>
          <w:bCs/>
          <w:color w:val="008000"/>
          <w:sz w:val="28"/>
          <w:szCs w:val="28"/>
          <w:rtl/>
        </w:rPr>
        <w:t>وسلم</w:t>
      </w:r>
      <w:r w:rsidR="009F4848" w:rsidRPr="007510C4">
        <w:rPr>
          <w:rFonts w:cs="Simplified Arabic" w:hint="cs"/>
          <w:bCs/>
          <w:color w:val="008000"/>
          <w:sz w:val="28"/>
          <w:szCs w:val="28"/>
          <w:rtl/>
        </w:rPr>
        <w:t>,</w:t>
      </w:r>
      <w:r w:rsidR="00D86431" w:rsidRPr="007510C4">
        <w:rPr>
          <w:rFonts w:cs="Simplified Arabic"/>
          <w:bCs/>
          <w:color w:val="008000"/>
          <w:sz w:val="28"/>
          <w:szCs w:val="28"/>
          <w:rtl/>
        </w:rPr>
        <w:t xml:space="preserve"> </w:t>
      </w:r>
      <w:r w:rsidRPr="007510C4">
        <w:rPr>
          <w:rFonts w:cs="Simplified Arabic"/>
          <w:bCs/>
          <w:color w:val="008000"/>
          <w:sz w:val="28"/>
          <w:szCs w:val="28"/>
          <w:rtl/>
        </w:rPr>
        <w:t>قال فيهما رجل برأيه ما شاء</w:t>
      </w:r>
      <w:r w:rsidR="009F4848" w:rsidRPr="007510C4">
        <w:rPr>
          <w:rFonts w:cs="Simplified Arabic" w:hint="cs"/>
          <w:bCs/>
          <w:color w:val="008000"/>
          <w:sz w:val="28"/>
          <w:szCs w:val="28"/>
          <w:rtl/>
        </w:rPr>
        <w:t>»</w:t>
      </w:r>
      <w:r w:rsidRPr="00443AAE">
        <w:rPr>
          <w:rFonts w:cs="Simplified Arabic"/>
          <w:szCs w:val="28"/>
          <w:rtl/>
        </w:rPr>
        <w:t>.</w:t>
      </w:r>
    </w:p>
    <w:p w:rsidR="009C1BC7" w:rsidRPr="00443AAE" w:rsidRDefault="009F4848" w:rsidP="009F4848">
      <w:pPr>
        <w:jc w:val="lowKashida"/>
        <w:rPr>
          <w:rFonts w:cs="Simplified Arabic"/>
          <w:szCs w:val="28"/>
          <w:rtl/>
        </w:rPr>
      </w:pPr>
      <w:r>
        <w:rPr>
          <w:rFonts w:cs="Simplified Arabic"/>
          <w:szCs w:val="28"/>
          <w:rtl/>
        </w:rPr>
        <w:t>و</w:t>
      </w:r>
      <w:r w:rsidR="009C1BC7" w:rsidRPr="00443AAE">
        <w:rPr>
          <w:rFonts w:cs="Simplified Arabic"/>
          <w:szCs w:val="28"/>
          <w:rtl/>
        </w:rPr>
        <w:t xml:space="preserve">أخرج النسائي بإسناده عن عمران بن حصين قال: </w:t>
      </w:r>
      <w:r w:rsidRPr="007510C4">
        <w:rPr>
          <w:rFonts w:cs="Simplified Arabic" w:hint="cs"/>
          <w:bCs/>
          <w:color w:val="008000"/>
          <w:sz w:val="28"/>
          <w:szCs w:val="28"/>
          <w:rtl/>
        </w:rPr>
        <w:t>«</w:t>
      </w:r>
      <w:r w:rsidR="009C1BC7" w:rsidRPr="007510C4">
        <w:rPr>
          <w:rFonts w:cs="Simplified Arabic"/>
          <w:bCs/>
          <w:color w:val="008000"/>
          <w:sz w:val="28"/>
          <w:szCs w:val="28"/>
          <w:rtl/>
        </w:rPr>
        <w:t xml:space="preserve">تمتعنا مع رسول الله </w:t>
      </w:r>
      <w:r w:rsidR="00A729B3" w:rsidRPr="007510C4">
        <w:rPr>
          <w:rFonts w:cs="Simplified Arabic"/>
          <w:bCs/>
          <w:color w:val="008000"/>
          <w:sz w:val="28"/>
          <w:szCs w:val="28"/>
          <w:rtl/>
        </w:rPr>
        <w:t xml:space="preserve">صلى الله عليه </w:t>
      </w:r>
      <w:r w:rsidR="004F30E4" w:rsidRPr="007510C4">
        <w:rPr>
          <w:rFonts w:cs="Simplified Arabic"/>
          <w:bCs/>
          <w:color w:val="008000"/>
          <w:sz w:val="28"/>
          <w:szCs w:val="28"/>
          <w:rtl/>
        </w:rPr>
        <w:t>وسلم</w:t>
      </w:r>
      <w:r w:rsidRPr="007510C4">
        <w:rPr>
          <w:rFonts w:cs="Simplified Arabic" w:hint="cs"/>
          <w:bCs/>
          <w:color w:val="008000"/>
          <w:sz w:val="28"/>
          <w:szCs w:val="28"/>
          <w:rtl/>
        </w:rPr>
        <w:t>»</w:t>
      </w:r>
      <w:r>
        <w:rPr>
          <w:rFonts w:cs="Simplified Arabic"/>
          <w:szCs w:val="28"/>
          <w:vertAlign w:val="superscript"/>
          <w:rtl/>
        </w:rPr>
        <w:t>(</w:t>
      </w:r>
      <w:r>
        <w:rPr>
          <w:rStyle w:val="aa"/>
          <w:rFonts w:cs="Simplified Arabic"/>
          <w:szCs w:val="28"/>
          <w:rtl/>
        </w:rPr>
        <w:footnoteReference w:id="451"/>
      </w:r>
      <w:r>
        <w:rPr>
          <w:rFonts w:cs="Simplified Arabic"/>
          <w:szCs w:val="28"/>
          <w:vertAlign w:val="superscript"/>
          <w:rtl/>
        </w:rPr>
        <w:t>)</w:t>
      </w:r>
      <w:r>
        <w:rPr>
          <w:rFonts w:cs="Simplified Arabic" w:hint="cs"/>
          <w:szCs w:val="28"/>
          <w:rtl/>
        </w:rPr>
        <w:t>.</w:t>
      </w:r>
    </w:p>
    <w:p w:rsidR="009C1BC7" w:rsidRPr="00443AAE" w:rsidRDefault="009C1BC7" w:rsidP="009F4848">
      <w:pPr>
        <w:jc w:val="lowKashida"/>
        <w:rPr>
          <w:rFonts w:cs="Simplified Arabic"/>
          <w:szCs w:val="28"/>
          <w:rtl/>
        </w:rPr>
      </w:pPr>
      <w:r w:rsidRPr="00443AAE">
        <w:rPr>
          <w:rFonts w:cs="Simplified Arabic" w:hint="eastAsia"/>
          <w:szCs w:val="28"/>
          <w:rtl/>
        </w:rPr>
        <w:t>و</w:t>
      </w:r>
      <w:r w:rsidR="009F4848">
        <w:rPr>
          <w:rFonts w:cs="Simplified Arabic"/>
          <w:szCs w:val="28"/>
          <w:rtl/>
        </w:rPr>
        <w:t>أخرج ابن ماج</w:t>
      </w:r>
      <w:r w:rsidR="009F4848">
        <w:rPr>
          <w:rFonts w:cs="Simplified Arabic" w:hint="cs"/>
          <w:szCs w:val="28"/>
          <w:rtl/>
        </w:rPr>
        <w:t>ه</w:t>
      </w:r>
      <w:r w:rsidRPr="00443AAE">
        <w:rPr>
          <w:rFonts w:cs="Simplified Arabic"/>
          <w:szCs w:val="28"/>
          <w:rtl/>
        </w:rPr>
        <w:t xml:space="preserve"> في سننه من كتاب الحج باب</w:t>
      </w:r>
      <w:r w:rsidR="009F4848">
        <w:rPr>
          <w:rFonts w:cs="Simplified Arabic" w:hint="cs"/>
          <w:szCs w:val="28"/>
          <w:rtl/>
        </w:rPr>
        <w:t xml:space="preserve"> </w:t>
      </w:r>
      <w:r w:rsidRPr="00443AAE">
        <w:rPr>
          <w:rFonts w:cs="Simplified Arabic"/>
          <w:szCs w:val="28"/>
          <w:rtl/>
        </w:rPr>
        <w:t>"التمتع بالعمرة إلى الحج" بإسناده عن مطرف</w:t>
      </w:r>
      <w:r w:rsidR="009F4848">
        <w:rPr>
          <w:rFonts w:cs="Simplified Arabic" w:hint="cs"/>
          <w:szCs w:val="28"/>
          <w:rtl/>
        </w:rPr>
        <w:t xml:space="preserve"> </w:t>
      </w:r>
      <w:r w:rsidRPr="00443AAE">
        <w:rPr>
          <w:rFonts w:cs="Simplified Arabic" w:hint="eastAsia"/>
          <w:szCs w:val="28"/>
          <w:rtl/>
        </w:rPr>
        <w:t>قال</w:t>
      </w:r>
      <w:r w:rsidRPr="00443AAE">
        <w:rPr>
          <w:rFonts w:cs="Simplified Arabic"/>
          <w:szCs w:val="28"/>
          <w:rtl/>
        </w:rPr>
        <w:t xml:space="preserve">: قال لي عمران بن الحصين: </w:t>
      </w:r>
      <w:r w:rsidR="009F4848" w:rsidRPr="007510C4">
        <w:rPr>
          <w:rFonts w:cs="Simplified Arabic" w:hint="cs"/>
          <w:bCs/>
          <w:color w:val="008000"/>
          <w:sz w:val="28"/>
          <w:szCs w:val="28"/>
          <w:rtl/>
        </w:rPr>
        <w:t>«</w:t>
      </w:r>
      <w:r w:rsidRPr="007510C4">
        <w:rPr>
          <w:rFonts w:cs="Simplified Arabic"/>
          <w:bCs/>
          <w:color w:val="008000"/>
          <w:sz w:val="28"/>
          <w:szCs w:val="28"/>
          <w:rtl/>
        </w:rPr>
        <w:t>إني أحدثك حديث</w:t>
      </w:r>
      <w:r w:rsidR="009F4848" w:rsidRPr="007510C4">
        <w:rPr>
          <w:rFonts w:cs="Simplified Arabic" w:hint="cs"/>
          <w:bCs/>
          <w:color w:val="008000"/>
          <w:sz w:val="28"/>
          <w:szCs w:val="28"/>
          <w:rtl/>
        </w:rPr>
        <w:t>ً</w:t>
      </w:r>
      <w:r w:rsidRPr="007510C4">
        <w:rPr>
          <w:rFonts w:cs="Simplified Arabic"/>
          <w:bCs/>
          <w:color w:val="008000"/>
          <w:sz w:val="28"/>
          <w:szCs w:val="28"/>
          <w:rtl/>
        </w:rPr>
        <w:t>ا لعل الله أن ينفعك به بعد اليوم</w:t>
      </w:r>
      <w:r w:rsidR="009F4848" w:rsidRPr="007510C4">
        <w:rPr>
          <w:rFonts w:cs="Simplified Arabic" w:hint="cs"/>
          <w:bCs/>
          <w:color w:val="008000"/>
          <w:sz w:val="28"/>
          <w:szCs w:val="28"/>
          <w:rtl/>
        </w:rPr>
        <w:t>,</w:t>
      </w:r>
      <w:r w:rsidR="009F4848" w:rsidRPr="007510C4">
        <w:rPr>
          <w:rFonts w:cs="Simplified Arabic"/>
          <w:bCs/>
          <w:color w:val="008000"/>
          <w:sz w:val="28"/>
          <w:szCs w:val="28"/>
          <w:rtl/>
        </w:rPr>
        <w:t xml:space="preserve"> </w:t>
      </w:r>
      <w:r w:rsidR="009F4848" w:rsidRPr="007510C4">
        <w:rPr>
          <w:rFonts w:cs="Simplified Arabic" w:hint="cs"/>
          <w:bCs/>
          <w:color w:val="008000"/>
          <w:sz w:val="28"/>
          <w:szCs w:val="28"/>
          <w:rtl/>
        </w:rPr>
        <w:t>ا</w:t>
      </w:r>
      <w:r w:rsidRPr="007510C4">
        <w:rPr>
          <w:rFonts w:cs="Simplified Arabic"/>
          <w:bCs/>
          <w:color w:val="008000"/>
          <w:sz w:val="28"/>
          <w:szCs w:val="28"/>
          <w:rtl/>
        </w:rPr>
        <w:t>علم أن</w:t>
      </w:r>
      <w:r w:rsidR="009F4848" w:rsidRPr="007510C4">
        <w:rPr>
          <w:rFonts w:cs="Simplified Arabic" w:hint="cs"/>
          <w:bCs/>
          <w:color w:val="008000"/>
          <w:sz w:val="28"/>
          <w:szCs w:val="28"/>
          <w:rtl/>
        </w:rPr>
        <w:t xml:space="preserve"> </w:t>
      </w:r>
      <w:r w:rsidRPr="007510C4">
        <w:rPr>
          <w:rFonts w:cs="Simplified Arabic" w:hint="eastAsia"/>
          <w:bCs/>
          <w:color w:val="008000"/>
          <w:sz w:val="28"/>
          <w:szCs w:val="28"/>
          <w:rtl/>
        </w:rPr>
        <w:t>رسول</w:t>
      </w:r>
      <w:r w:rsidRPr="007510C4">
        <w:rPr>
          <w:rFonts w:cs="Simplified Arabic"/>
          <w:bCs/>
          <w:color w:val="008000"/>
          <w:sz w:val="28"/>
          <w:szCs w:val="28"/>
          <w:rtl/>
        </w:rPr>
        <w:t xml:space="preserve"> الله </w:t>
      </w:r>
      <w:r w:rsidR="00A729B3" w:rsidRPr="007510C4">
        <w:rPr>
          <w:rFonts w:cs="Simplified Arabic"/>
          <w:bCs/>
          <w:color w:val="008000"/>
          <w:sz w:val="28"/>
          <w:szCs w:val="28"/>
          <w:rtl/>
        </w:rPr>
        <w:t xml:space="preserve">صلى الله عليه </w:t>
      </w:r>
      <w:r w:rsidR="004F30E4" w:rsidRPr="007510C4">
        <w:rPr>
          <w:rFonts w:cs="Simplified Arabic"/>
          <w:bCs/>
          <w:color w:val="008000"/>
          <w:sz w:val="28"/>
          <w:szCs w:val="28"/>
          <w:rtl/>
        </w:rPr>
        <w:t>وسلم</w:t>
      </w:r>
      <w:r w:rsidR="00D86431" w:rsidRPr="007510C4">
        <w:rPr>
          <w:rFonts w:cs="Simplified Arabic"/>
          <w:bCs/>
          <w:color w:val="008000"/>
          <w:sz w:val="28"/>
          <w:szCs w:val="28"/>
          <w:rtl/>
        </w:rPr>
        <w:t xml:space="preserve"> </w:t>
      </w:r>
      <w:r w:rsidRPr="007510C4">
        <w:rPr>
          <w:rFonts w:cs="Simplified Arabic"/>
          <w:bCs/>
          <w:color w:val="008000"/>
          <w:sz w:val="28"/>
          <w:szCs w:val="28"/>
          <w:rtl/>
        </w:rPr>
        <w:t xml:space="preserve">قد اعتمر طائفة من أهله في العشر من ذي الحجة ولم ينه عنه رسول الله </w:t>
      </w:r>
      <w:r w:rsidR="00A729B3" w:rsidRPr="007510C4">
        <w:rPr>
          <w:rFonts w:cs="Simplified Arabic"/>
          <w:bCs/>
          <w:color w:val="008000"/>
          <w:sz w:val="28"/>
          <w:szCs w:val="28"/>
          <w:rtl/>
        </w:rPr>
        <w:t xml:space="preserve">صلى الله عليه </w:t>
      </w:r>
      <w:r w:rsidR="004F30E4" w:rsidRPr="007510C4">
        <w:rPr>
          <w:rFonts w:cs="Simplified Arabic"/>
          <w:bCs/>
          <w:color w:val="008000"/>
          <w:sz w:val="28"/>
          <w:szCs w:val="28"/>
          <w:rtl/>
        </w:rPr>
        <w:t>وسلم</w:t>
      </w:r>
      <w:r w:rsidRPr="007510C4">
        <w:rPr>
          <w:rFonts w:cs="Simplified Arabic"/>
          <w:bCs/>
          <w:color w:val="008000"/>
          <w:sz w:val="28"/>
          <w:szCs w:val="28"/>
          <w:rtl/>
        </w:rPr>
        <w:t xml:space="preserve"> ولم ينزل نسخه</w:t>
      </w:r>
      <w:r w:rsidR="009F4848" w:rsidRPr="007510C4">
        <w:rPr>
          <w:rFonts w:cs="Simplified Arabic" w:hint="cs"/>
          <w:bCs/>
          <w:color w:val="008000"/>
          <w:sz w:val="28"/>
          <w:szCs w:val="28"/>
          <w:rtl/>
        </w:rPr>
        <w:t>,</w:t>
      </w:r>
      <w:r w:rsidR="009F4848" w:rsidRPr="007510C4">
        <w:rPr>
          <w:rFonts w:cs="Simplified Arabic"/>
          <w:bCs/>
          <w:color w:val="008000"/>
          <w:sz w:val="28"/>
          <w:szCs w:val="28"/>
          <w:rtl/>
        </w:rPr>
        <w:t xml:space="preserve"> قال في ذلك</w:t>
      </w:r>
      <w:r w:rsidRPr="007510C4">
        <w:rPr>
          <w:rFonts w:cs="Simplified Arabic"/>
          <w:bCs/>
          <w:color w:val="008000"/>
          <w:sz w:val="28"/>
          <w:szCs w:val="28"/>
          <w:rtl/>
        </w:rPr>
        <w:t xml:space="preserve"> بعد رجل برأيه ما شاء أن يقول</w:t>
      </w:r>
      <w:r w:rsidR="009F4848" w:rsidRPr="007510C4">
        <w:rPr>
          <w:rFonts w:cs="Simplified Arabic" w:hint="cs"/>
          <w:bCs/>
          <w:color w:val="008000"/>
          <w:sz w:val="28"/>
          <w:szCs w:val="28"/>
          <w:rtl/>
        </w:rPr>
        <w:t>»</w:t>
      </w:r>
      <w:r w:rsidR="009F4848">
        <w:rPr>
          <w:rFonts w:cs="Simplified Arabic"/>
          <w:szCs w:val="28"/>
          <w:vertAlign w:val="superscript"/>
          <w:rtl/>
        </w:rPr>
        <w:t>(</w:t>
      </w:r>
      <w:r w:rsidR="009F4848">
        <w:rPr>
          <w:rStyle w:val="aa"/>
          <w:rFonts w:cs="Simplified Arabic"/>
          <w:szCs w:val="28"/>
          <w:rtl/>
        </w:rPr>
        <w:footnoteReference w:id="452"/>
      </w:r>
      <w:r w:rsidR="009F4848">
        <w:rPr>
          <w:rFonts w:cs="Simplified Arabic"/>
          <w:szCs w:val="28"/>
          <w:vertAlign w:val="superscript"/>
          <w:rtl/>
        </w:rPr>
        <w:t>)</w:t>
      </w:r>
      <w:r w:rsidR="009F4848">
        <w:rPr>
          <w:rFonts w:cs="Simplified Arabic" w:hint="cs"/>
          <w:szCs w:val="28"/>
          <w:rtl/>
        </w:rPr>
        <w:t>.</w:t>
      </w:r>
    </w:p>
    <w:p w:rsidR="009C1BC7" w:rsidRPr="009F4848" w:rsidRDefault="009C1BC7" w:rsidP="00443AAE">
      <w:pPr>
        <w:jc w:val="lowKashida"/>
        <w:rPr>
          <w:rFonts w:cs="Simplified Arabic"/>
          <w:b/>
          <w:bCs/>
          <w:szCs w:val="28"/>
          <w:rtl/>
        </w:rPr>
      </w:pPr>
      <w:r w:rsidRPr="009F4848">
        <w:rPr>
          <w:rFonts w:cs="Simplified Arabic" w:hint="eastAsia"/>
          <w:b/>
          <w:bCs/>
          <w:szCs w:val="28"/>
          <w:rtl/>
        </w:rPr>
        <w:t>وأما</w:t>
      </w:r>
      <w:r w:rsidRPr="009F4848">
        <w:rPr>
          <w:rFonts w:cs="Simplified Arabic"/>
          <w:b/>
          <w:bCs/>
          <w:szCs w:val="28"/>
          <w:rtl/>
        </w:rPr>
        <w:t xml:space="preserve"> بطلانه دراية فذلك من وجوه:</w:t>
      </w:r>
    </w:p>
    <w:p w:rsidR="009C1BC7" w:rsidRPr="00443AAE" w:rsidRDefault="009C1BC7" w:rsidP="009F4848">
      <w:pPr>
        <w:jc w:val="lowKashida"/>
        <w:rPr>
          <w:rFonts w:cs="Simplified Arabic"/>
          <w:szCs w:val="28"/>
          <w:rtl/>
        </w:rPr>
      </w:pPr>
      <w:r w:rsidRPr="00443AAE">
        <w:rPr>
          <w:rFonts w:cs="Simplified Arabic" w:hint="eastAsia"/>
          <w:szCs w:val="28"/>
          <w:rtl/>
        </w:rPr>
        <w:t>أول</w:t>
      </w:r>
      <w:r w:rsidR="009F4848">
        <w:rPr>
          <w:rFonts w:cs="Simplified Arabic" w:hint="cs"/>
          <w:szCs w:val="28"/>
          <w:rtl/>
        </w:rPr>
        <w:t>ً</w:t>
      </w:r>
      <w:r w:rsidRPr="00443AAE">
        <w:rPr>
          <w:rFonts w:cs="Simplified Arabic" w:hint="eastAsia"/>
          <w:szCs w:val="28"/>
          <w:rtl/>
        </w:rPr>
        <w:t>ا</w:t>
      </w:r>
      <w:r w:rsidRPr="00443AAE">
        <w:rPr>
          <w:rFonts w:cs="Simplified Arabic"/>
          <w:szCs w:val="28"/>
          <w:rtl/>
        </w:rPr>
        <w:t>: أن اللفظ الذي استدلوا به يرشد إلى أن المنهي عنه</w:t>
      </w:r>
      <w:r w:rsidR="009F4848">
        <w:rPr>
          <w:rFonts w:cs="Simplified Arabic" w:hint="cs"/>
          <w:szCs w:val="28"/>
          <w:rtl/>
        </w:rPr>
        <w:t xml:space="preserve"> </w:t>
      </w:r>
      <w:r w:rsidR="009F4848">
        <w:rPr>
          <w:rFonts w:cs="Simplified Arabic"/>
          <w:szCs w:val="28"/>
          <w:rtl/>
        </w:rPr>
        <w:t>"</w:t>
      </w:r>
      <w:r w:rsidRPr="00443AAE">
        <w:rPr>
          <w:rFonts w:cs="Simplified Arabic"/>
          <w:szCs w:val="28"/>
          <w:rtl/>
        </w:rPr>
        <w:t>متعة الحج" وذلك عند قول</w:t>
      </w:r>
      <w:r w:rsidR="009F4848">
        <w:rPr>
          <w:rFonts w:cs="Simplified Arabic" w:hint="cs"/>
          <w:szCs w:val="28"/>
          <w:rtl/>
        </w:rPr>
        <w:t xml:space="preserve"> </w:t>
      </w:r>
      <w:r w:rsidRPr="00443AAE">
        <w:rPr>
          <w:rFonts w:cs="Simplified Arabic" w:hint="eastAsia"/>
          <w:szCs w:val="28"/>
          <w:rtl/>
        </w:rPr>
        <w:t>عمران</w:t>
      </w:r>
      <w:r w:rsidR="009F4848">
        <w:rPr>
          <w:rFonts w:cs="Simplified Arabic" w:hint="cs"/>
          <w:szCs w:val="28"/>
          <w:rtl/>
        </w:rPr>
        <w:t>:</w:t>
      </w:r>
      <w:r w:rsidRPr="00443AAE">
        <w:rPr>
          <w:rFonts w:cs="Simplified Arabic"/>
          <w:szCs w:val="28"/>
          <w:rtl/>
        </w:rPr>
        <w:t xml:space="preserve"> </w:t>
      </w:r>
      <w:r w:rsidR="009F4848" w:rsidRPr="007510C4">
        <w:rPr>
          <w:rFonts w:cs="Simplified Arabic" w:hint="cs"/>
          <w:bCs/>
          <w:color w:val="008000"/>
          <w:sz w:val="28"/>
          <w:szCs w:val="28"/>
          <w:rtl/>
        </w:rPr>
        <w:t>«</w:t>
      </w:r>
      <w:r w:rsidRPr="007510C4">
        <w:rPr>
          <w:rFonts w:cs="Simplified Arabic"/>
          <w:bCs/>
          <w:color w:val="008000"/>
          <w:sz w:val="28"/>
          <w:szCs w:val="28"/>
          <w:rtl/>
        </w:rPr>
        <w:t>فعلناها مع رسول الله</w:t>
      </w:r>
      <w:r w:rsidR="009F4848" w:rsidRPr="007510C4">
        <w:rPr>
          <w:rFonts w:cs="Simplified Arabic" w:hint="cs"/>
          <w:bCs/>
          <w:color w:val="008000"/>
          <w:sz w:val="28"/>
          <w:szCs w:val="28"/>
          <w:rtl/>
        </w:rPr>
        <w:t xml:space="preserve"> </w:t>
      </w:r>
      <w:r w:rsidR="00A729B3" w:rsidRPr="007510C4">
        <w:rPr>
          <w:rFonts w:cs="Simplified Arabic"/>
          <w:bCs/>
          <w:color w:val="008000"/>
          <w:sz w:val="28"/>
          <w:szCs w:val="28"/>
          <w:rtl/>
        </w:rPr>
        <w:t xml:space="preserve">صلى الله عليه </w:t>
      </w:r>
      <w:r w:rsidR="009F4848" w:rsidRPr="007510C4">
        <w:rPr>
          <w:rFonts w:cs="Simplified Arabic"/>
          <w:bCs/>
          <w:color w:val="008000"/>
          <w:sz w:val="28"/>
          <w:szCs w:val="28"/>
          <w:rtl/>
        </w:rPr>
        <w:t>وسلم</w:t>
      </w:r>
      <w:r w:rsidR="009F4848" w:rsidRPr="007510C4">
        <w:rPr>
          <w:rFonts w:cs="Simplified Arabic" w:hint="cs"/>
          <w:bCs/>
          <w:color w:val="008000"/>
          <w:sz w:val="28"/>
          <w:szCs w:val="28"/>
          <w:rtl/>
        </w:rPr>
        <w:t>»</w:t>
      </w:r>
      <w:r w:rsidRPr="00443AAE">
        <w:rPr>
          <w:rFonts w:cs="Simplified Arabic"/>
          <w:szCs w:val="28"/>
          <w:rtl/>
        </w:rPr>
        <w:t xml:space="preserve"> ومعلوم أن الصيغة هنا تقتضي التعميم</w:t>
      </w:r>
      <w:r w:rsidR="009F4848">
        <w:rPr>
          <w:rFonts w:cs="Simplified Arabic" w:hint="cs"/>
          <w:szCs w:val="28"/>
          <w:rtl/>
        </w:rPr>
        <w:t>,</w:t>
      </w:r>
      <w:r w:rsidRPr="00443AAE">
        <w:rPr>
          <w:rFonts w:cs="Simplified Arabic"/>
          <w:szCs w:val="28"/>
          <w:rtl/>
        </w:rPr>
        <w:t xml:space="preserve"> وهذا ما حدث في</w:t>
      </w:r>
      <w:r w:rsidR="009F4848">
        <w:rPr>
          <w:rFonts w:cs="Simplified Arabic" w:hint="cs"/>
          <w:szCs w:val="28"/>
          <w:rtl/>
        </w:rPr>
        <w:t xml:space="preserve"> </w:t>
      </w:r>
      <w:r w:rsidRPr="00443AAE">
        <w:rPr>
          <w:rFonts w:cs="Simplified Arabic" w:hint="eastAsia"/>
          <w:szCs w:val="28"/>
          <w:rtl/>
        </w:rPr>
        <w:t>حجة</w:t>
      </w:r>
      <w:r w:rsidRPr="00443AAE">
        <w:rPr>
          <w:rFonts w:cs="Simplified Arabic"/>
          <w:szCs w:val="28"/>
          <w:rtl/>
        </w:rPr>
        <w:t xml:space="preserve"> الوداع عندما أمر أصحابه الذين لم يسوقوا هدي</w:t>
      </w:r>
      <w:r w:rsidR="009F4848">
        <w:rPr>
          <w:rFonts w:cs="Simplified Arabic" w:hint="cs"/>
          <w:szCs w:val="28"/>
          <w:rtl/>
        </w:rPr>
        <w:t>ً</w:t>
      </w:r>
      <w:r w:rsidRPr="00443AAE">
        <w:rPr>
          <w:rFonts w:cs="Simplified Arabic"/>
          <w:szCs w:val="28"/>
          <w:rtl/>
        </w:rPr>
        <w:t>ا أن يحلوا من إحرامهم بعمل عمرة.</w:t>
      </w:r>
    </w:p>
    <w:p w:rsidR="009C1BC7" w:rsidRPr="00443AAE" w:rsidRDefault="009C1BC7" w:rsidP="009F4848">
      <w:pPr>
        <w:jc w:val="lowKashida"/>
        <w:rPr>
          <w:rFonts w:cs="Simplified Arabic"/>
          <w:szCs w:val="28"/>
          <w:rtl/>
        </w:rPr>
      </w:pPr>
      <w:r w:rsidRPr="00443AAE">
        <w:rPr>
          <w:rFonts w:cs="Simplified Arabic" w:hint="eastAsia"/>
          <w:szCs w:val="28"/>
          <w:rtl/>
        </w:rPr>
        <w:t>ثاني</w:t>
      </w:r>
      <w:r w:rsidR="009F4848">
        <w:rPr>
          <w:rFonts w:cs="Simplified Arabic" w:hint="cs"/>
          <w:szCs w:val="28"/>
          <w:rtl/>
        </w:rPr>
        <w:t>ً</w:t>
      </w:r>
      <w:r w:rsidRPr="00443AAE">
        <w:rPr>
          <w:rFonts w:cs="Simplified Arabic" w:hint="eastAsia"/>
          <w:szCs w:val="28"/>
          <w:rtl/>
        </w:rPr>
        <w:t>ا</w:t>
      </w:r>
      <w:r w:rsidRPr="00443AAE">
        <w:rPr>
          <w:rFonts w:cs="Simplified Arabic"/>
          <w:szCs w:val="28"/>
          <w:rtl/>
        </w:rPr>
        <w:t>: قول عمران</w:t>
      </w:r>
      <w:r w:rsidR="009F4848">
        <w:rPr>
          <w:rFonts w:cs="Simplified Arabic" w:hint="cs"/>
          <w:szCs w:val="28"/>
          <w:rtl/>
        </w:rPr>
        <w:t>:</w:t>
      </w:r>
      <w:r w:rsidRPr="00443AAE">
        <w:rPr>
          <w:rFonts w:cs="Simplified Arabic"/>
          <w:szCs w:val="28"/>
          <w:rtl/>
        </w:rPr>
        <w:t xml:space="preserve"> </w:t>
      </w:r>
      <w:r w:rsidR="009F4848" w:rsidRPr="007510C4">
        <w:rPr>
          <w:rFonts w:cs="Simplified Arabic" w:hint="cs"/>
          <w:bCs/>
          <w:color w:val="008000"/>
          <w:sz w:val="28"/>
          <w:szCs w:val="28"/>
          <w:rtl/>
        </w:rPr>
        <w:t>«</w:t>
      </w:r>
      <w:r w:rsidR="009F4848" w:rsidRPr="007510C4">
        <w:rPr>
          <w:rFonts w:cs="Simplified Arabic"/>
          <w:bCs/>
          <w:color w:val="008000"/>
          <w:sz w:val="28"/>
          <w:szCs w:val="28"/>
          <w:rtl/>
        </w:rPr>
        <w:t>ولم ينه عنها حتى مات</w:t>
      </w:r>
      <w:r w:rsidR="009F4848" w:rsidRPr="007510C4">
        <w:rPr>
          <w:rFonts w:cs="Simplified Arabic" w:hint="cs"/>
          <w:bCs/>
          <w:color w:val="008000"/>
          <w:sz w:val="28"/>
          <w:szCs w:val="28"/>
          <w:rtl/>
        </w:rPr>
        <w:t>»</w:t>
      </w:r>
      <w:r w:rsidRPr="00443AAE">
        <w:rPr>
          <w:rFonts w:cs="Simplified Arabic"/>
          <w:szCs w:val="28"/>
          <w:rtl/>
        </w:rPr>
        <w:t xml:space="preserve"> لم يحصل إلا بشأن متعة الحج</w:t>
      </w:r>
      <w:r w:rsidR="009F4848">
        <w:rPr>
          <w:rFonts w:cs="Simplified Arabic" w:hint="cs"/>
          <w:szCs w:val="28"/>
          <w:rtl/>
        </w:rPr>
        <w:t>؛</w:t>
      </w:r>
      <w:r w:rsidRPr="00443AAE">
        <w:rPr>
          <w:rFonts w:cs="Simplified Arabic"/>
          <w:szCs w:val="28"/>
          <w:rtl/>
        </w:rPr>
        <w:t xml:space="preserve"> لأن الرسول</w:t>
      </w:r>
      <w:r w:rsidR="009F4848">
        <w:rPr>
          <w:rFonts w:cs="Simplified Arabic" w:hint="cs"/>
          <w:szCs w:val="28"/>
          <w:rtl/>
        </w:rPr>
        <w:t xml:space="preserve">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قال لما قيل له: ألنا خاصة</w:t>
      </w:r>
      <w:r w:rsidR="009F4848">
        <w:rPr>
          <w:rFonts w:cs="Simplified Arabic" w:hint="cs"/>
          <w:szCs w:val="28"/>
          <w:rtl/>
        </w:rPr>
        <w:t>؟</w:t>
      </w:r>
      <w:r w:rsidRPr="00443AAE">
        <w:rPr>
          <w:rFonts w:cs="Simplified Arabic"/>
          <w:szCs w:val="28"/>
          <w:rtl/>
        </w:rPr>
        <w:t xml:space="preserve"> قال: لا</w:t>
      </w:r>
      <w:r w:rsidR="009F4848">
        <w:rPr>
          <w:rFonts w:cs="Simplified Arabic" w:hint="cs"/>
          <w:szCs w:val="28"/>
          <w:rtl/>
        </w:rPr>
        <w:t>...»</w:t>
      </w:r>
      <w:r w:rsidRPr="00443AAE">
        <w:rPr>
          <w:rFonts w:cs="Simplified Arabic"/>
          <w:szCs w:val="28"/>
          <w:rtl/>
        </w:rPr>
        <w:t xml:space="preserve"> الحديث.</w:t>
      </w:r>
    </w:p>
    <w:p w:rsidR="009C1BC7" w:rsidRPr="00443AAE" w:rsidRDefault="009C1BC7" w:rsidP="00443AAE">
      <w:pPr>
        <w:jc w:val="lowKashida"/>
        <w:rPr>
          <w:rFonts w:cs="Simplified Arabic"/>
          <w:szCs w:val="28"/>
          <w:rtl/>
        </w:rPr>
      </w:pPr>
      <w:r w:rsidRPr="00443AAE">
        <w:rPr>
          <w:rFonts w:cs="Simplified Arabic" w:hint="eastAsia"/>
          <w:szCs w:val="28"/>
          <w:rtl/>
        </w:rPr>
        <w:t>أما</w:t>
      </w:r>
      <w:r w:rsidRPr="00443AAE">
        <w:rPr>
          <w:rFonts w:cs="Simplified Arabic"/>
          <w:szCs w:val="28"/>
          <w:rtl/>
        </w:rPr>
        <w:t xml:space="preserve"> متعة النساء فقد </w:t>
      </w:r>
      <w:r w:rsidR="009F4848">
        <w:rPr>
          <w:rFonts w:cs="Simplified Arabic" w:hint="cs"/>
          <w:szCs w:val="28"/>
          <w:rtl/>
        </w:rPr>
        <w:t>نه</w:t>
      </w:r>
      <w:r w:rsidR="009F4848">
        <w:rPr>
          <w:rFonts w:cs="Simplified Arabic"/>
          <w:szCs w:val="28"/>
          <w:rtl/>
        </w:rPr>
        <w:t>ى عنها قبل ذلك.</w:t>
      </w:r>
    </w:p>
    <w:p w:rsidR="009C1BC7" w:rsidRPr="00443AAE" w:rsidRDefault="009C1BC7" w:rsidP="00443AAE">
      <w:pPr>
        <w:jc w:val="lowKashida"/>
        <w:rPr>
          <w:rFonts w:cs="Simplified Arabic"/>
          <w:szCs w:val="28"/>
          <w:rtl/>
        </w:rPr>
      </w:pPr>
      <w:r w:rsidRPr="00443AAE">
        <w:rPr>
          <w:rFonts w:cs="Simplified Arabic" w:hint="eastAsia"/>
          <w:szCs w:val="28"/>
          <w:rtl/>
        </w:rPr>
        <w:t>نسأل</w:t>
      </w:r>
      <w:r w:rsidRPr="00443AAE">
        <w:rPr>
          <w:rFonts w:cs="Simplified Arabic"/>
          <w:szCs w:val="28"/>
          <w:rtl/>
        </w:rPr>
        <w:t xml:space="preserve"> الله السلامة في العقل! والبعد عن الكذب والافتراء!</w:t>
      </w:r>
    </w:p>
    <w:p w:rsidR="009C1BC7" w:rsidRPr="00443AAE" w:rsidRDefault="009C1BC7" w:rsidP="009F4848">
      <w:pPr>
        <w:jc w:val="lowKashida"/>
        <w:rPr>
          <w:rFonts w:cs="Simplified Arabic"/>
          <w:szCs w:val="28"/>
          <w:rtl/>
        </w:rPr>
      </w:pPr>
      <w:r w:rsidRPr="00443AAE">
        <w:rPr>
          <w:rFonts w:cs="Simplified Arabic" w:hint="eastAsia"/>
          <w:szCs w:val="28"/>
          <w:rtl/>
        </w:rPr>
        <w:t>قوله</w:t>
      </w:r>
      <w:r w:rsidR="009F4848">
        <w:rPr>
          <w:rFonts w:cs="Simplified Arabic"/>
          <w:szCs w:val="28"/>
          <w:rtl/>
        </w:rPr>
        <w:t xml:space="preserve"> </w:t>
      </w:r>
      <w:r w:rsidR="009F4848">
        <w:rPr>
          <w:rFonts w:cs="Simplified Arabic" w:hint="cs"/>
          <w:szCs w:val="28"/>
          <w:rtl/>
        </w:rPr>
        <w:t>(</w:t>
      </w:r>
      <w:r w:rsidR="009F4848">
        <w:rPr>
          <w:rFonts w:cs="Simplified Arabic"/>
          <w:szCs w:val="28"/>
          <w:rtl/>
        </w:rPr>
        <w:t>ص</w:t>
      </w:r>
      <w:r w:rsidRPr="00443AAE">
        <w:rPr>
          <w:rFonts w:cs="Simplified Arabic"/>
          <w:szCs w:val="28"/>
          <w:rtl/>
        </w:rPr>
        <w:t>١٦٧</w:t>
      </w:r>
      <w:r w:rsidR="009F4848">
        <w:rPr>
          <w:rFonts w:cs="Simplified Arabic" w:hint="cs"/>
          <w:szCs w:val="28"/>
          <w:rtl/>
        </w:rPr>
        <w:t>)</w:t>
      </w:r>
      <w:r w:rsidRPr="00443AAE">
        <w:rPr>
          <w:rFonts w:cs="Simplified Arabic"/>
          <w:szCs w:val="28"/>
          <w:rtl/>
        </w:rPr>
        <w:t>:</w:t>
      </w:r>
      <w:r w:rsidR="009F4848">
        <w:rPr>
          <w:rFonts w:cs="Simplified Arabic" w:hint="cs"/>
          <w:szCs w:val="28"/>
          <w:rtl/>
        </w:rPr>
        <w:t xml:space="preserve"> </w:t>
      </w:r>
      <w:r w:rsidR="009F4848">
        <w:rPr>
          <w:rFonts w:cs="Simplified Arabic"/>
          <w:szCs w:val="28"/>
          <w:rtl/>
        </w:rPr>
        <w:t>"</w:t>
      </w:r>
      <w:r w:rsidRPr="00443AAE">
        <w:rPr>
          <w:rFonts w:cs="Simplified Arabic"/>
          <w:szCs w:val="28"/>
          <w:rtl/>
        </w:rPr>
        <w:t xml:space="preserve">فلا يعقل أن نقارن المسلم </w:t>
      </w:r>
      <w:r w:rsidR="009F4848">
        <w:rPr>
          <w:rFonts w:cs="Simplified Arabic"/>
          <w:szCs w:val="28"/>
          <w:rtl/>
        </w:rPr>
        <w:t>الحوزي</w:t>
      </w:r>
      <w:r w:rsidRPr="00443AAE">
        <w:rPr>
          <w:rFonts w:cs="Simplified Arabic"/>
          <w:szCs w:val="28"/>
          <w:rtl/>
        </w:rPr>
        <w:t xml:space="preserve"> الذي تربى في أوساط إسلامية محافظة</w:t>
      </w:r>
      <w:r w:rsidR="009F4848">
        <w:rPr>
          <w:rFonts w:cs="Simplified Arabic" w:hint="cs"/>
          <w:szCs w:val="28"/>
          <w:rtl/>
        </w:rPr>
        <w:t xml:space="preserve"> </w:t>
      </w:r>
      <w:r w:rsidRPr="00443AAE">
        <w:rPr>
          <w:rFonts w:cs="Simplified Arabic" w:hint="eastAsia"/>
          <w:szCs w:val="28"/>
          <w:rtl/>
        </w:rPr>
        <w:t>بالمسلم</w:t>
      </w:r>
      <w:r w:rsidRPr="00443AAE">
        <w:rPr>
          <w:rFonts w:cs="Simplified Arabic"/>
          <w:szCs w:val="28"/>
          <w:rtl/>
        </w:rPr>
        <w:t xml:space="preserve"> الذي يعيش في البلاد التي تط</w:t>
      </w:r>
      <w:r w:rsidR="009F4848">
        <w:rPr>
          <w:rFonts w:cs="Simplified Arabic"/>
          <w:szCs w:val="28"/>
          <w:rtl/>
        </w:rPr>
        <w:t>ورت وقلدت الغرب في كل شيء...</w:t>
      </w:r>
      <w:r w:rsidR="009F4848">
        <w:rPr>
          <w:rFonts w:cs="Simplified Arabic" w:hint="cs"/>
          <w:szCs w:val="28"/>
          <w:rtl/>
        </w:rPr>
        <w:t>".</w:t>
      </w:r>
    </w:p>
    <w:p w:rsidR="009C1BC7" w:rsidRPr="00443AAE" w:rsidRDefault="009C1BC7" w:rsidP="009F4848">
      <w:pPr>
        <w:jc w:val="lowKashida"/>
        <w:rPr>
          <w:rFonts w:cs="Simplified Arabic"/>
          <w:szCs w:val="28"/>
          <w:rtl/>
        </w:rPr>
      </w:pPr>
      <w:r w:rsidRPr="00443AAE">
        <w:rPr>
          <w:rFonts w:cs="Simplified Arabic" w:hint="eastAsia"/>
          <w:szCs w:val="28"/>
          <w:rtl/>
        </w:rPr>
        <w:t>والجواب</w:t>
      </w:r>
      <w:r w:rsidRPr="00443AAE">
        <w:rPr>
          <w:rFonts w:cs="Simplified Arabic"/>
          <w:szCs w:val="28"/>
          <w:rtl/>
        </w:rPr>
        <w:t>: أن المسلم الذي يعيش في البلاد التي تطورت وقلدت الغرب في كل شيء أفضل</w:t>
      </w:r>
      <w:r w:rsidR="009F4848">
        <w:rPr>
          <w:rFonts w:cs="Simplified Arabic" w:hint="cs"/>
          <w:szCs w:val="28"/>
          <w:rtl/>
        </w:rPr>
        <w:t xml:space="preserve"> من </w:t>
      </w:r>
      <w:r w:rsidRPr="00443AAE">
        <w:rPr>
          <w:rFonts w:cs="Simplified Arabic" w:hint="eastAsia"/>
          <w:szCs w:val="28"/>
          <w:rtl/>
        </w:rPr>
        <w:t>المسلم</w:t>
      </w:r>
      <w:r w:rsidRPr="00443AAE">
        <w:rPr>
          <w:rFonts w:cs="Simplified Arabic"/>
          <w:szCs w:val="28"/>
          <w:rtl/>
        </w:rPr>
        <w:t xml:space="preserve"> </w:t>
      </w:r>
      <w:r w:rsidR="009F4848">
        <w:rPr>
          <w:rFonts w:cs="Simplified Arabic"/>
          <w:szCs w:val="28"/>
          <w:rtl/>
        </w:rPr>
        <w:t>الحوزي</w:t>
      </w:r>
      <w:r w:rsidRPr="00443AAE">
        <w:rPr>
          <w:rFonts w:cs="Simplified Arabic"/>
          <w:szCs w:val="28"/>
          <w:rtl/>
        </w:rPr>
        <w:t xml:space="preserve"> الذي يزعم أنه تربى في أوساط إسلامية محافظة! حسب اعتقاد هذا الرجل</w:t>
      </w:r>
      <w:r w:rsidR="009F4848">
        <w:rPr>
          <w:rFonts w:cs="Simplified Arabic" w:hint="cs"/>
          <w:szCs w:val="28"/>
          <w:rtl/>
        </w:rPr>
        <w:t>؛</w:t>
      </w:r>
      <w:r w:rsidRPr="00443AAE">
        <w:rPr>
          <w:rFonts w:cs="Simplified Arabic"/>
          <w:szCs w:val="28"/>
          <w:rtl/>
        </w:rPr>
        <w:t xml:space="preserve"> لأن المسلم الذي يعيش في البلاد التي تطورت وقلدت الغرب لا يخدع بنات الناس ويزني</w:t>
      </w:r>
      <w:r w:rsidR="009F4848">
        <w:rPr>
          <w:rFonts w:cs="Simplified Arabic" w:hint="cs"/>
          <w:szCs w:val="28"/>
          <w:rtl/>
        </w:rPr>
        <w:t xml:space="preserve"> به</w:t>
      </w:r>
      <w:r w:rsidRPr="00443AAE">
        <w:rPr>
          <w:rFonts w:cs="Simplified Arabic" w:hint="eastAsia"/>
          <w:szCs w:val="28"/>
          <w:rtl/>
        </w:rPr>
        <w:t>ن</w:t>
      </w:r>
      <w:r w:rsidRPr="00443AAE">
        <w:rPr>
          <w:rFonts w:cs="Simplified Arabic"/>
          <w:szCs w:val="28"/>
          <w:rtl/>
        </w:rPr>
        <w:t xml:space="preserve"> في السر، بينما هذا </w:t>
      </w:r>
      <w:r w:rsidR="009F4848">
        <w:rPr>
          <w:rFonts w:cs="Simplified Arabic"/>
          <w:szCs w:val="28"/>
          <w:rtl/>
        </w:rPr>
        <w:t>الحوزي</w:t>
      </w:r>
      <w:r w:rsidRPr="00443AAE">
        <w:rPr>
          <w:rFonts w:cs="Simplified Arabic"/>
          <w:szCs w:val="28"/>
          <w:rtl/>
        </w:rPr>
        <w:t xml:space="preserve">! يخدع بنات النساء ويزني </w:t>
      </w:r>
      <w:r w:rsidR="009F4848">
        <w:rPr>
          <w:rFonts w:cs="Simplified Arabic" w:hint="cs"/>
          <w:szCs w:val="28"/>
          <w:rtl/>
        </w:rPr>
        <w:t>به</w:t>
      </w:r>
      <w:r w:rsidRPr="00443AAE">
        <w:rPr>
          <w:rFonts w:cs="Simplified Arabic"/>
          <w:szCs w:val="28"/>
          <w:rtl/>
        </w:rPr>
        <w:t>ن باسم الدين وحب أهل البيت!</w:t>
      </w:r>
    </w:p>
    <w:p w:rsidR="009C1BC7" w:rsidRPr="00443AAE" w:rsidRDefault="009C1BC7" w:rsidP="009F4848">
      <w:pPr>
        <w:jc w:val="lowKashida"/>
        <w:rPr>
          <w:rFonts w:cs="Simplified Arabic"/>
          <w:szCs w:val="28"/>
          <w:rtl/>
        </w:rPr>
      </w:pPr>
      <w:r w:rsidRPr="00443AAE">
        <w:rPr>
          <w:rFonts w:cs="Simplified Arabic" w:hint="eastAsia"/>
          <w:szCs w:val="28"/>
          <w:rtl/>
        </w:rPr>
        <w:lastRenderedPageBreak/>
        <w:t>لقد</w:t>
      </w:r>
      <w:r w:rsidRPr="00443AAE">
        <w:rPr>
          <w:rFonts w:cs="Simplified Arabic"/>
          <w:szCs w:val="28"/>
          <w:rtl/>
        </w:rPr>
        <w:t xml:space="preserve"> كتبت الباحثة الشيعية</w:t>
      </w:r>
      <w:r w:rsidR="009F4848">
        <w:rPr>
          <w:rFonts w:cs="Simplified Arabic" w:hint="cs"/>
          <w:szCs w:val="28"/>
          <w:rtl/>
        </w:rPr>
        <w:t xml:space="preserve"> </w:t>
      </w:r>
      <w:r w:rsidR="009F4848">
        <w:rPr>
          <w:rFonts w:cs="Simplified Arabic"/>
          <w:szCs w:val="28"/>
          <w:rtl/>
        </w:rPr>
        <w:t>"</w:t>
      </w:r>
      <w:r w:rsidRPr="00443AAE">
        <w:rPr>
          <w:rFonts w:cs="Simplified Arabic"/>
          <w:szCs w:val="28"/>
          <w:rtl/>
        </w:rPr>
        <w:t>شهلا حائري" وهي حفيدة أحد مراجع الدين الشيعي على لسان</w:t>
      </w:r>
      <w:r w:rsidR="009F4848">
        <w:rPr>
          <w:rFonts w:cs="Simplified Arabic" w:hint="cs"/>
          <w:szCs w:val="28"/>
          <w:rtl/>
        </w:rPr>
        <w:t xml:space="preserve"> </w:t>
      </w:r>
      <w:r w:rsidRPr="00443AAE">
        <w:rPr>
          <w:rFonts w:cs="Simplified Arabic" w:hint="eastAsia"/>
          <w:szCs w:val="28"/>
          <w:rtl/>
        </w:rPr>
        <w:t>أحد</w:t>
      </w:r>
      <w:r w:rsidRPr="00443AAE">
        <w:rPr>
          <w:rFonts w:cs="Simplified Arabic"/>
          <w:szCs w:val="28"/>
          <w:rtl/>
        </w:rPr>
        <w:t xml:space="preserve"> أصحاب المتعة</w:t>
      </w:r>
      <w:r w:rsidR="009F4848">
        <w:rPr>
          <w:rFonts w:cs="Simplified Arabic" w:hint="cs"/>
          <w:szCs w:val="28"/>
          <w:rtl/>
        </w:rPr>
        <w:t>,</w:t>
      </w:r>
      <w:r w:rsidRPr="00443AAE">
        <w:rPr>
          <w:rFonts w:cs="Simplified Arabic"/>
          <w:szCs w:val="28"/>
          <w:rtl/>
        </w:rPr>
        <w:t xml:space="preserve"> ويدعى الملا</w:t>
      </w:r>
      <w:r w:rsidR="009F4848">
        <w:rPr>
          <w:rFonts w:cs="Simplified Arabic" w:hint="cs"/>
          <w:szCs w:val="28"/>
          <w:rtl/>
        </w:rPr>
        <w:t xml:space="preserve"> </w:t>
      </w:r>
      <w:r w:rsidR="009F4848">
        <w:rPr>
          <w:rFonts w:cs="Simplified Arabic"/>
          <w:szCs w:val="28"/>
          <w:rtl/>
        </w:rPr>
        <w:t>"</w:t>
      </w:r>
      <w:r w:rsidRPr="00443AAE">
        <w:rPr>
          <w:rFonts w:cs="Simplified Arabic"/>
          <w:szCs w:val="28"/>
          <w:rtl/>
        </w:rPr>
        <w:t>إ</w:t>
      </w:r>
      <w:r w:rsidR="009F4848">
        <w:rPr>
          <w:rFonts w:cs="Simplified Arabic"/>
          <w:szCs w:val="28"/>
          <w:rtl/>
        </w:rPr>
        <w:t>كس" وهو مرشد للطلاب في مدينة قم</w:t>
      </w:r>
      <w:r w:rsidR="009F4848">
        <w:rPr>
          <w:rFonts w:cs="Simplified Arabic" w:hint="cs"/>
          <w:szCs w:val="28"/>
          <w:rtl/>
        </w:rPr>
        <w:t>:</w:t>
      </w:r>
      <w:r w:rsidRPr="00443AAE">
        <w:rPr>
          <w:rFonts w:cs="Simplified Arabic"/>
          <w:szCs w:val="28"/>
          <w:rtl/>
        </w:rPr>
        <w:t xml:space="preserve"> </w:t>
      </w:r>
      <w:r w:rsidR="009F4848">
        <w:rPr>
          <w:rFonts w:cs="Simplified Arabic" w:hint="cs"/>
          <w:szCs w:val="28"/>
          <w:rtl/>
        </w:rPr>
        <w:t>"</w:t>
      </w:r>
      <w:r w:rsidRPr="00443AAE">
        <w:rPr>
          <w:rFonts w:cs="Simplified Arabic"/>
          <w:szCs w:val="28"/>
          <w:rtl/>
        </w:rPr>
        <w:t>أن م</w:t>
      </w:r>
      <w:r w:rsidR="009F4848">
        <w:rPr>
          <w:rFonts w:cs="Simplified Arabic" w:hint="cs"/>
          <w:szCs w:val="28"/>
          <w:rtl/>
        </w:rPr>
        <w:t>ا</w:t>
      </w:r>
      <w:r w:rsidRPr="00443AAE">
        <w:rPr>
          <w:rFonts w:cs="Simplified Arabic"/>
          <w:szCs w:val="28"/>
          <w:rtl/>
        </w:rPr>
        <w:t>ئتي طالبة</w:t>
      </w:r>
      <w:r w:rsidR="009F4848">
        <w:rPr>
          <w:rFonts w:cs="Simplified Arabic" w:hint="cs"/>
          <w:szCs w:val="28"/>
          <w:rtl/>
        </w:rPr>
        <w:t xml:space="preserve"> </w:t>
      </w:r>
      <w:r w:rsidRPr="00443AAE">
        <w:rPr>
          <w:rFonts w:cs="Simplified Arabic" w:hint="eastAsia"/>
          <w:szCs w:val="28"/>
          <w:rtl/>
        </w:rPr>
        <w:t>من</w:t>
      </w:r>
      <w:r w:rsidRPr="00443AAE">
        <w:rPr>
          <w:rFonts w:cs="Simplified Arabic"/>
          <w:szCs w:val="28"/>
          <w:rtl/>
        </w:rPr>
        <w:t xml:space="preserve"> بين خمسمائة طالبة من الحوزات الديني</w:t>
      </w:r>
      <w:r w:rsidR="009F4848">
        <w:rPr>
          <w:rFonts w:cs="Simplified Arabic"/>
          <w:szCs w:val="28"/>
          <w:rtl/>
        </w:rPr>
        <w:t>ة! في قم, مارسن المتعة مع أساتذ</w:t>
      </w:r>
      <w:r w:rsidR="009F4848">
        <w:rPr>
          <w:rFonts w:cs="Simplified Arabic" w:hint="cs"/>
          <w:szCs w:val="28"/>
          <w:rtl/>
        </w:rPr>
        <w:t>ته</w:t>
      </w:r>
      <w:r w:rsidRPr="00443AAE">
        <w:rPr>
          <w:rFonts w:cs="Simplified Arabic"/>
          <w:szCs w:val="28"/>
          <w:rtl/>
        </w:rPr>
        <w:t>ن أو مع أحد</w:t>
      </w:r>
      <w:r w:rsidR="009F4848">
        <w:rPr>
          <w:rFonts w:cs="Simplified Arabic" w:hint="cs"/>
          <w:szCs w:val="28"/>
          <w:rtl/>
        </w:rPr>
        <w:t xml:space="preserve"> </w:t>
      </w:r>
      <w:r w:rsidRPr="00443AAE">
        <w:rPr>
          <w:rFonts w:cs="Simplified Arabic" w:hint="eastAsia"/>
          <w:szCs w:val="28"/>
          <w:rtl/>
        </w:rPr>
        <w:t>زملائهن</w:t>
      </w:r>
      <w:r w:rsidRPr="00443AAE">
        <w:rPr>
          <w:rFonts w:cs="Simplified Arabic"/>
          <w:szCs w:val="28"/>
          <w:rtl/>
        </w:rPr>
        <w:t>!</w:t>
      </w:r>
      <w:r w:rsidR="009F4848">
        <w:rPr>
          <w:rFonts w:cs="Simplified Arabic" w:hint="cs"/>
          <w:szCs w:val="28"/>
          <w:rtl/>
        </w:rPr>
        <w:t>".</w:t>
      </w:r>
    </w:p>
    <w:p w:rsidR="009C1BC7" w:rsidRPr="00443AAE" w:rsidRDefault="009C1BC7" w:rsidP="009F4848">
      <w:pPr>
        <w:jc w:val="lowKashida"/>
        <w:rPr>
          <w:rFonts w:cs="Simplified Arabic"/>
          <w:szCs w:val="28"/>
          <w:rtl/>
        </w:rPr>
      </w:pPr>
      <w:r w:rsidRPr="00443AAE">
        <w:rPr>
          <w:rFonts w:cs="Simplified Arabic" w:hint="eastAsia"/>
          <w:szCs w:val="28"/>
          <w:rtl/>
        </w:rPr>
        <w:t>تقول</w:t>
      </w:r>
      <w:r w:rsidRPr="00443AAE">
        <w:rPr>
          <w:rFonts w:cs="Simplified Arabic"/>
          <w:szCs w:val="28"/>
          <w:rtl/>
        </w:rPr>
        <w:t xml:space="preserve"> شهلا حائري ما نصه:</w:t>
      </w:r>
      <w:r w:rsidR="009F4848">
        <w:rPr>
          <w:rFonts w:cs="Simplified Arabic" w:hint="cs"/>
          <w:szCs w:val="28"/>
          <w:rtl/>
        </w:rPr>
        <w:t xml:space="preserve"> </w:t>
      </w:r>
      <w:r w:rsidR="009F4848">
        <w:rPr>
          <w:rFonts w:cs="Simplified Arabic"/>
          <w:szCs w:val="28"/>
          <w:rtl/>
        </w:rPr>
        <w:t>"</w:t>
      </w:r>
      <w:r w:rsidRPr="00443AAE">
        <w:rPr>
          <w:rFonts w:cs="Simplified Arabic"/>
          <w:szCs w:val="28"/>
          <w:rtl/>
        </w:rPr>
        <w:t>يستقي الملا إكس بعض معلوماته الحميمة والمباشرة, من كونه</w:t>
      </w:r>
      <w:r w:rsidR="009F4848">
        <w:rPr>
          <w:rFonts w:cs="Simplified Arabic" w:hint="cs"/>
          <w:szCs w:val="28"/>
          <w:rtl/>
        </w:rPr>
        <w:t xml:space="preserve"> </w:t>
      </w:r>
      <w:r w:rsidRPr="00443AAE">
        <w:rPr>
          <w:rFonts w:cs="Simplified Arabic" w:hint="eastAsia"/>
          <w:szCs w:val="28"/>
          <w:rtl/>
        </w:rPr>
        <w:t>مرشد</w:t>
      </w:r>
      <w:r w:rsidR="009F4848">
        <w:rPr>
          <w:rFonts w:cs="Simplified Arabic" w:hint="cs"/>
          <w:szCs w:val="28"/>
          <w:rtl/>
        </w:rPr>
        <w:t>ً</w:t>
      </w:r>
      <w:r w:rsidRPr="00443AAE">
        <w:rPr>
          <w:rFonts w:cs="Simplified Arabic" w:hint="eastAsia"/>
          <w:szCs w:val="28"/>
          <w:rtl/>
        </w:rPr>
        <w:t>ا</w:t>
      </w:r>
      <w:r w:rsidRPr="00443AAE">
        <w:rPr>
          <w:rFonts w:cs="Simplified Arabic"/>
          <w:szCs w:val="28"/>
          <w:rtl/>
        </w:rPr>
        <w:t>! للطلاب في مدينة قم ووفق</w:t>
      </w:r>
      <w:r w:rsidR="009F4848">
        <w:rPr>
          <w:rFonts w:cs="Simplified Arabic" w:hint="cs"/>
          <w:szCs w:val="28"/>
          <w:rtl/>
        </w:rPr>
        <w:t>ً</w:t>
      </w:r>
      <w:r w:rsidRPr="00443AAE">
        <w:rPr>
          <w:rFonts w:cs="Simplified Arabic"/>
          <w:szCs w:val="28"/>
          <w:rtl/>
        </w:rPr>
        <w:t>ا لمعلوماته, كانت هناك خمسمائة طالبة في قم خلال العام</w:t>
      </w:r>
      <w:r w:rsidR="009F4848">
        <w:rPr>
          <w:rFonts w:cs="Simplified Arabic" w:hint="cs"/>
          <w:szCs w:val="28"/>
          <w:rtl/>
        </w:rPr>
        <w:t xml:space="preserve"> (</w:t>
      </w:r>
      <w:r w:rsidR="009F4848" w:rsidRPr="00443AAE">
        <w:rPr>
          <w:rFonts w:cs="Simplified Arabic"/>
          <w:szCs w:val="28"/>
          <w:rtl/>
        </w:rPr>
        <w:t>١٩٨١</w:t>
      </w:r>
      <w:r w:rsidR="009F4848">
        <w:rPr>
          <w:rFonts w:cs="Simplified Arabic" w:hint="cs"/>
          <w:szCs w:val="28"/>
          <w:rtl/>
        </w:rPr>
        <w:t>-</w:t>
      </w:r>
      <w:r w:rsidRPr="00443AAE">
        <w:rPr>
          <w:rFonts w:cs="Simplified Arabic"/>
          <w:szCs w:val="28"/>
          <w:rtl/>
        </w:rPr>
        <w:t>١٩٨٢</w:t>
      </w:r>
      <w:r w:rsidR="009F4848">
        <w:rPr>
          <w:rFonts w:cs="Simplified Arabic" w:hint="cs"/>
          <w:szCs w:val="28"/>
          <w:rtl/>
        </w:rPr>
        <w:t>)</w:t>
      </w:r>
      <w:r w:rsidR="009F4848">
        <w:rPr>
          <w:rFonts w:cs="Simplified Arabic"/>
          <w:szCs w:val="28"/>
          <w:rtl/>
        </w:rPr>
        <w:t>, يدرسن على أيدي آيات</w:t>
      </w:r>
      <w:r w:rsidR="009F4848">
        <w:rPr>
          <w:rFonts w:cs="Simplified Arabic" w:hint="cs"/>
          <w:szCs w:val="28"/>
          <w:rtl/>
        </w:rPr>
        <w:t xml:space="preserve"> </w:t>
      </w:r>
      <w:r w:rsidRPr="00443AAE">
        <w:rPr>
          <w:rFonts w:cs="Simplified Arabic"/>
          <w:szCs w:val="28"/>
          <w:rtl/>
        </w:rPr>
        <w:t>الله</w:t>
      </w:r>
      <w:r w:rsidR="009F4848">
        <w:rPr>
          <w:rFonts w:cs="Simplified Arabic" w:hint="cs"/>
          <w:szCs w:val="28"/>
          <w:rtl/>
        </w:rPr>
        <w:t>!!,</w:t>
      </w:r>
      <w:r w:rsidR="009F4848">
        <w:rPr>
          <w:rFonts w:cs="Simplified Arabic"/>
          <w:szCs w:val="28"/>
          <w:rtl/>
        </w:rPr>
        <w:t xml:space="preserve"> ويؤكد </w:t>
      </w:r>
      <w:r w:rsidR="009F4848">
        <w:rPr>
          <w:rFonts w:cs="Simplified Arabic" w:hint="cs"/>
          <w:szCs w:val="28"/>
          <w:rtl/>
        </w:rPr>
        <w:t>أ</w:t>
      </w:r>
      <w:r w:rsidRPr="00443AAE">
        <w:rPr>
          <w:rFonts w:cs="Simplified Arabic"/>
          <w:szCs w:val="28"/>
          <w:rtl/>
        </w:rPr>
        <w:t xml:space="preserve">نه منذ ثورة العام </w:t>
      </w:r>
      <w:r w:rsidR="009F4848">
        <w:rPr>
          <w:rFonts w:cs="Simplified Arabic" w:hint="cs"/>
          <w:szCs w:val="28"/>
          <w:rtl/>
        </w:rPr>
        <w:t>(</w:t>
      </w:r>
      <w:r w:rsidRPr="00443AAE">
        <w:rPr>
          <w:rFonts w:cs="Simplified Arabic"/>
          <w:szCs w:val="28"/>
          <w:rtl/>
        </w:rPr>
        <w:t>١٩٧٩</w:t>
      </w:r>
      <w:r w:rsidR="009F4848">
        <w:rPr>
          <w:rFonts w:cs="Simplified Arabic" w:hint="cs"/>
          <w:szCs w:val="28"/>
          <w:rtl/>
        </w:rPr>
        <w:t>)</w:t>
      </w:r>
      <w:r w:rsidRPr="00443AAE">
        <w:rPr>
          <w:rFonts w:cs="Simplified Arabic"/>
          <w:szCs w:val="28"/>
          <w:rtl/>
        </w:rPr>
        <w:t xml:space="preserve"> ارتفع عدد </w:t>
      </w:r>
      <w:r w:rsidRPr="00443AAE">
        <w:rPr>
          <w:rFonts w:cs="Simplified Arabic" w:hint="eastAsia"/>
          <w:szCs w:val="28"/>
          <w:rtl/>
        </w:rPr>
        <w:t>العذارى</w:t>
      </w:r>
      <w:r w:rsidRPr="00443AAE">
        <w:rPr>
          <w:rFonts w:cs="Simplified Arabic"/>
          <w:szCs w:val="28"/>
          <w:rtl/>
        </w:rPr>
        <w:t xml:space="preserve"> اللواتي يمارسن المتعة</w:t>
      </w:r>
      <w:r w:rsidR="009F4848">
        <w:rPr>
          <w:rFonts w:cs="Simplified Arabic" w:hint="cs"/>
          <w:szCs w:val="28"/>
          <w:rtl/>
        </w:rPr>
        <w:t>,</w:t>
      </w:r>
      <w:r w:rsidRPr="00443AAE">
        <w:rPr>
          <w:rFonts w:cs="Simplified Arabic"/>
          <w:szCs w:val="28"/>
          <w:rtl/>
        </w:rPr>
        <w:t xml:space="preserve"> وأن بعضهن يعقد</w:t>
      </w:r>
      <w:r w:rsidR="009F4848">
        <w:rPr>
          <w:rFonts w:cs="Simplified Arabic" w:hint="cs"/>
          <w:szCs w:val="28"/>
          <w:rtl/>
        </w:rPr>
        <w:t>ن</w:t>
      </w:r>
      <w:r w:rsidRPr="00443AAE">
        <w:rPr>
          <w:rFonts w:cs="Simplified Arabic"/>
          <w:szCs w:val="28"/>
          <w:rtl/>
        </w:rPr>
        <w:t xml:space="preserve"> عدة ز</w:t>
      </w:r>
      <w:r w:rsidR="009F4848">
        <w:rPr>
          <w:rFonts w:cs="Simplified Arabic"/>
          <w:szCs w:val="28"/>
          <w:rtl/>
        </w:rPr>
        <w:t>يجات!! متعة أثناء دراستهن في قم</w:t>
      </w:r>
      <w:r w:rsidR="009F4848">
        <w:rPr>
          <w:rFonts w:cs="Simplified Arabic" w:hint="cs"/>
          <w:szCs w:val="28"/>
          <w:rtl/>
        </w:rPr>
        <w:t xml:space="preserve">. </w:t>
      </w:r>
      <w:r w:rsidRPr="00443AAE">
        <w:rPr>
          <w:rFonts w:cs="Simplified Arabic" w:hint="eastAsia"/>
          <w:szCs w:val="28"/>
          <w:rtl/>
        </w:rPr>
        <w:t>أضاف</w:t>
      </w:r>
      <w:r w:rsidR="009F4848">
        <w:rPr>
          <w:rFonts w:cs="Simplified Arabic" w:hint="cs"/>
          <w:szCs w:val="28"/>
          <w:rtl/>
        </w:rPr>
        <w:t xml:space="preserve">: </w:t>
      </w:r>
      <w:r w:rsidR="009F4848">
        <w:rPr>
          <w:rFonts w:cs="Simplified Arabic"/>
          <w:szCs w:val="28"/>
          <w:rtl/>
        </w:rPr>
        <w:t>"من أصل خمسمائة طالبة في قم</w:t>
      </w:r>
      <w:r w:rsidRPr="00443AAE">
        <w:rPr>
          <w:rFonts w:cs="Simplified Arabic"/>
          <w:szCs w:val="28"/>
          <w:rtl/>
        </w:rPr>
        <w:t xml:space="preserve"> عقدت أكثر من م</w:t>
      </w:r>
      <w:r w:rsidR="009F4848">
        <w:rPr>
          <w:rFonts w:cs="Simplified Arabic" w:hint="cs"/>
          <w:szCs w:val="28"/>
          <w:rtl/>
        </w:rPr>
        <w:t>ا</w:t>
      </w:r>
      <w:r w:rsidRPr="00443AAE">
        <w:rPr>
          <w:rFonts w:cs="Simplified Arabic"/>
          <w:szCs w:val="28"/>
          <w:rtl/>
        </w:rPr>
        <w:t>ئ</w:t>
      </w:r>
      <w:r w:rsidR="009F4848">
        <w:rPr>
          <w:rFonts w:cs="Simplified Arabic"/>
          <w:szCs w:val="28"/>
          <w:rtl/>
        </w:rPr>
        <w:t>تين منهن</w:t>
      </w:r>
      <w:r w:rsidRPr="00443AAE">
        <w:rPr>
          <w:rFonts w:cs="Simplified Arabic"/>
          <w:szCs w:val="28"/>
          <w:rtl/>
        </w:rPr>
        <w:t xml:space="preserve"> زواج متعة مع أحد</w:t>
      </w:r>
      <w:r w:rsidR="009F4848">
        <w:rPr>
          <w:rFonts w:cs="Simplified Arabic" w:hint="cs"/>
          <w:szCs w:val="28"/>
          <w:rtl/>
        </w:rPr>
        <w:t xml:space="preserve"> </w:t>
      </w:r>
      <w:r w:rsidRPr="00443AAE">
        <w:rPr>
          <w:rFonts w:cs="Simplified Arabic" w:hint="eastAsia"/>
          <w:szCs w:val="28"/>
          <w:rtl/>
        </w:rPr>
        <w:t>الأساتذة</w:t>
      </w:r>
      <w:r w:rsidRPr="00443AAE">
        <w:rPr>
          <w:rFonts w:cs="Simplified Arabic"/>
          <w:szCs w:val="28"/>
          <w:rtl/>
        </w:rPr>
        <w:t xml:space="preserve"> أو</w:t>
      </w:r>
      <w:r w:rsidR="009F4848">
        <w:rPr>
          <w:rFonts w:cs="Simplified Arabic"/>
          <w:szCs w:val="28"/>
          <w:rtl/>
        </w:rPr>
        <w:t xml:space="preserve"> مع أحد زملائها من الطلاب</w:t>
      </w:r>
      <w:r w:rsidR="009F4848">
        <w:rPr>
          <w:rFonts w:cs="Simplified Arabic" w:hint="cs"/>
          <w:szCs w:val="28"/>
          <w:rtl/>
        </w:rPr>
        <w:t>".</w:t>
      </w:r>
    </w:p>
    <w:p w:rsidR="009C1BC7" w:rsidRPr="00443AAE" w:rsidRDefault="009C1BC7" w:rsidP="009F4848">
      <w:pPr>
        <w:jc w:val="lowKashida"/>
        <w:rPr>
          <w:rFonts w:cs="Simplified Arabic"/>
          <w:szCs w:val="28"/>
          <w:rtl/>
        </w:rPr>
      </w:pPr>
      <w:r w:rsidRPr="00443AAE">
        <w:rPr>
          <w:rFonts w:cs="Simplified Arabic" w:hint="eastAsia"/>
          <w:szCs w:val="28"/>
          <w:rtl/>
        </w:rPr>
        <w:t>وتقول</w:t>
      </w:r>
      <w:r w:rsidRPr="00443AAE">
        <w:rPr>
          <w:rFonts w:cs="Simplified Arabic"/>
          <w:szCs w:val="28"/>
          <w:rtl/>
        </w:rPr>
        <w:t xml:space="preserve"> حائري:</w:t>
      </w:r>
      <w:r w:rsidR="009F4848">
        <w:rPr>
          <w:rFonts w:cs="Simplified Arabic" w:hint="cs"/>
          <w:szCs w:val="28"/>
          <w:rtl/>
        </w:rPr>
        <w:t xml:space="preserve"> </w:t>
      </w:r>
      <w:r w:rsidR="009F4848">
        <w:rPr>
          <w:rFonts w:cs="Simplified Arabic"/>
          <w:szCs w:val="28"/>
          <w:rtl/>
        </w:rPr>
        <w:t>"ثم عرض</w:t>
      </w:r>
      <w:r w:rsidR="009F4848">
        <w:rPr>
          <w:rFonts w:cs="Simplified Arabic" w:hint="cs"/>
          <w:szCs w:val="28"/>
          <w:rtl/>
        </w:rPr>
        <w:t xml:space="preserve"> </w:t>
      </w:r>
      <w:r w:rsidR="00567670">
        <w:rPr>
          <w:rFonts w:cs="Simplified Arabic"/>
          <w:szCs w:val="28"/>
          <w:rtl/>
        </w:rPr>
        <w:t>-</w:t>
      </w:r>
      <w:r w:rsidRPr="00443AAE">
        <w:rPr>
          <w:rFonts w:cs="Simplified Arabic"/>
          <w:szCs w:val="28"/>
          <w:rtl/>
        </w:rPr>
        <w:t>أي</w:t>
      </w:r>
      <w:r w:rsidR="009F4848">
        <w:rPr>
          <w:rFonts w:cs="Simplified Arabic" w:hint="cs"/>
          <w:szCs w:val="28"/>
          <w:rtl/>
        </w:rPr>
        <w:t>:</w:t>
      </w:r>
      <w:r w:rsidRPr="00443AAE">
        <w:rPr>
          <w:rFonts w:cs="Simplified Arabic"/>
          <w:szCs w:val="28"/>
          <w:rtl/>
        </w:rPr>
        <w:t xml:space="preserve"> هذا المدعو" إكس"</w:t>
      </w:r>
      <w:r w:rsidR="009F4848">
        <w:rPr>
          <w:rFonts w:cs="Simplified Arabic" w:hint="cs"/>
          <w:szCs w:val="28"/>
          <w:rtl/>
        </w:rPr>
        <w:t xml:space="preserve"> </w:t>
      </w:r>
      <w:r w:rsidRPr="00443AAE">
        <w:rPr>
          <w:rFonts w:cs="Simplified Arabic"/>
          <w:szCs w:val="28"/>
          <w:rtl/>
        </w:rPr>
        <w:t>صاحب المتعة الذي رفض الكشف عن</w:t>
      </w:r>
      <w:r w:rsidR="009F4848">
        <w:rPr>
          <w:rFonts w:cs="Simplified Arabic" w:hint="cs"/>
          <w:szCs w:val="28"/>
          <w:rtl/>
        </w:rPr>
        <w:t xml:space="preserve"> </w:t>
      </w:r>
      <w:r w:rsidRPr="00443AAE">
        <w:rPr>
          <w:rFonts w:cs="Simplified Arabic" w:hint="eastAsia"/>
          <w:szCs w:val="28"/>
          <w:rtl/>
        </w:rPr>
        <w:t>اسمه</w:t>
      </w:r>
      <w:r w:rsidRPr="00443AAE">
        <w:rPr>
          <w:rFonts w:cs="Simplified Arabic"/>
          <w:szCs w:val="28"/>
          <w:rtl/>
        </w:rPr>
        <w:t>- حالة ش</w:t>
      </w:r>
      <w:r w:rsidR="009F4848">
        <w:rPr>
          <w:rFonts w:cs="Simplified Arabic"/>
          <w:szCs w:val="28"/>
          <w:rtl/>
        </w:rPr>
        <w:t>ابة عقدت زواج متعة مع أحد أساتذ</w:t>
      </w:r>
      <w:r w:rsidR="009F4848">
        <w:rPr>
          <w:rFonts w:cs="Simplified Arabic" w:hint="cs"/>
          <w:szCs w:val="28"/>
          <w:rtl/>
        </w:rPr>
        <w:t>ته</w:t>
      </w:r>
      <w:r w:rsidRPr="00443AAE">
        <w:rPr>
          <w:rFonts w:cs="Simplified Arabic"/>
          <w:szCs w:val="28"/>
          <w:rtl/>
        </w:rPr>
        <w:t>ا!!! من دون علم والديها كانا يلتقيان في</w:t>
      </w:r>
      <w:r w:rsidR="009F4848">
        <w:rPr>
          <w:rFonts w:cs="Simplified Arabic" w:hint="cs"/>
          <w:szCs w:val="28"/>
          <w:rtl/>
        </w:rPr>
        <w:t xml:space="preserve"> </w:t>
      </w:r>
      <w:r w:rsidRPr="00443AAE">
        <w:rPr>
          <w:rFonts w:cs="Simplified Arabic" w:hint="eastAsia"/>
          <w:szCs w:val="28"/>
          <w:rtl/>
        </w:rPr>
        <w:t>منزل</w:t>
      </w:r>
      <w:r w:rsidRPr="00443AAE">
        <w:rPr>
          <w:rFonts w:cs="Simplified Arabic"/>
          <w:szCs w:val="28"/>
          <w:rtl/>
        </w:rPr>
        <w:t xml:space="preserve"> الملا</w:t>
      </w:r>
      <w:r w:rsidR="009F4848">
        <w:rPr>
          <w:rFonts w:cs="Simplified Arabic" w:hint="cs"/>
          <w:szCs w:val="28"/>
          <w:rtl/>
        </w:rPr>
        <w:t xml:space="preserve"> </w:t>
      </w:r>
      <w:r w:rsidRPr="00443AAE">
        <w:rPr>
          <w:rFonts w:cs="Simplified Arabic"/>
          <w:szCs w:val="28"/>
          <w:rtl/>
        </w:rPr>
        <w:t>"إكس"</w:t>
      </w:r>
      <w:r w:rsidR="009F4848">
        <w:rPr>
          <w:rFonts w:cs="Simplified Arabic" w:hint="cs"/>
          <w:szCs w:val="28"/>
          <w:rtl/>
        </w:rPr>
        <w:t>,</w:t>
      </w:r>
      <w:r w:rsidRPr="00443AAE">
        <w:rPr>
          <w:rFonts w:cs="Simplified Arabic"/>
          <w:szCs w:val="28"/>
          <w:rtl/>
        </w:rPr>
        <w:t xml:space="preserve"> وكلما زارت أهلها في طهران, كانوا يعرضون عليها شاب</w:t>
      </w:r>
      <w:r w:rsidR="009F4848">
        <w:rPr>
          <w:rFonts w:cs="Simplified Arabic" w:hint="cs"/>
          <w:szCs w:val="28"/>
          <w:rtl/>
        </w:rPr>
        <w:t>ً</w:t>
      </w:r>
      <w:r w:rsidRPr="00443AAE">
        <w:rPr>
          <w:rFonts w:cs="Simplified Arabic"/>
          <w:szCs w:val="28"/>
          <w:rtl/>
        </w:rPr>
        <w:t>ا ملائم</w:t>
      </w:r>
      <w:r w:rsidR="009F4848">
        <w:rPr>
          <w:rFonts w:cs="Simplified Arabic" w:hint="cs"/>
          <w:szCs w:val="28"/>
          <w:rtl/>
        </w:rPr>
        <w:t>ً</w:t>
      </w:r>
      <w:r w:rsidRPr="00443AAE">
        <w:rPr>
          <w:rFonts w:cs="Simplified Arabic"/>
          <w:szCs w:val="28"/>
          <w:rtl/>
        </w:rPr>
        <w:t>ا للزواج,</w:t>
      </w:r>
      <w:r w:rsidR="009F4848">
        <w:rPr>
          <w:rFonts w:cs="Simplified Arabic" w:hint="cs"/>
          <w:szCs w:val="28"/>
          <w:rtl/>
        </w:rPr>
        <w:t xml:space="preserve"> </w:t>
      </w:r>
      <w:r w:rsidRPr="00443AAE">
        <w:rPr>
          <w:rFonts w:cs="Simplified Arabic" w:hint="eastAsia"/>
          <w:szCs w:val="28"/>
          <w:rtl/>
        </w:rPr>
        <w:t>لكنها</w:t>
      </w:r>
      <w:r w:rsidR="009F4848">
        <w:rPr>
          <w:rFonts w:cs="Simplified Arabic"/>
          <w:szCs w:val="28"/>
          <w:rtl/>
        </w:rPr>
        <w:t xml:space="preserve"> ترفض جميع العر</w:t>
      </w:r>
      <w:r w:rsidRPr="00443AAE">
        <w:rPr>
          <w:rFonts w:cs="Simplified Arabic"/>
          <w:szCs w:val="28"/>
          <w:rtl/>
        </w:rPr>
        <w:t>وض, فخشى الملا</w:t>
      </w:r>
      <w:r w:rsidR="009F4848">
        <w:rPr>
          <w:rFonts w:cs="Simplified Arabic" w:hint="cs"/>
          <w:szCs w:val="28"/>
          <w:rtl/>
        </w:rPr>
        <w:t xml:space="preserve"> </w:t>
      </w:r>
      <w:r w:rsidR="009F4848">
        <w:rPr>
          <w:rFonts w:cs="Simplified Arabic"/>
          <w:szCs w:val="28"/>
          <w:rtl/>
        </w:rPr>
        <w:t>"</w:t>
      </w:r>
      <w:r w:rsidRPr="00443AAE">
        <w:rPr>
          <w:rFonts w:cs="Simplified Arabic"/>
          <w:szCs w:val="28"/>
          <w:rtl/>
        </w:rPr>
        <w:t>إكس" على سلامتها!! في حال اكتشف والدها</w:t>
      </w:r>
      <w:r w:rsidR="009F4848">
        <w:rPr>
          <w:rFonts w:cs="Simplified Arabic" w:hint="cs"/>
          <w:szCs w:val="28"/>
          <w:rtl/>
        </w:rPr>
        <w:t xml:space="preserve"> </w:t>
      </w:r>
      <w:r w:rsidRPr="00443AAE">
        <w:rPr>
          <w:rFonts w:cs="Simplified Arabic" w:hint="eastAsia"/>
          <w:szCs w:val="28"/>
          <w:rtl/>
        </w:rPr>
        <w:t>أمر</w:t>
      </w:r>
      <w:r w:rsidRPr="00443AAE">
        <w:rPr>
          <w:rFonts w:cs="Simplified Arabic"/>
          <w:szCs w:val="28"/>
          <w:rtl/>
        </w:rPr>
        <w:t xml:space="preserve"> زواجها!!! المؤقت السري</w:t>
      </w:r>
      <w:r w:rsidR="009F4848">
        <w:rPr>
          <w:rFonts w:cs="Simplified Arabic" w:hint="cs"/>
          <w:szCs w:val="28"/>
          <w:rtl/>
        </w:rPr>
        <w:t>,</w:t>
      </w:r>
      <w:r w:rsidRPr="00443AAE">
        <w:rPr>
          <w:rFonts w:cs="Simplified Arabic"/>
          <w:szCs w:val="28"/>
          <w:rtl/>
        </w:rPr>
        <w:t xml:space="preserve"> وأضاف</w:t>
      </w:r>
      <w:r w:rsidR="009F4848">
        <w:rPr>
          <w:rFonts w:cs="Simplified Arabic" w:hint="cs"/>
          <w:szCs w:val="28"/>
          <w:rtl/>
        </w:rPr>
        <w:t xml:space="preserve">: </w:t>
      </w:r>
      <w:r w:rsidR="009F4848">
        <w:rPr>
          <w:rFonts w:cs="Simplified Arabic"/>
          <w:szCs w:val="28"/>
          <w:rtl/>
        </w:rPr>
        <w:t>"آخر مرة طلبا فيها استعمال منزلي</w:t>
      </w:r>
      <w:r w:rsidRPr="00443AAE">
        <w:rPr>
          <w:rFonts w:cs="Simplified Arabic"/>
          <w:szCs w:val="28"/>
          <w:rtl/>
        </w:rPr>
        <w:t xml:space="preserve"> رفضت, وأشار</w:t>
      </w:r>
      <w:r w:rsidR="009F4848">
        <w:rPr>
          <w:rFonts w:cs="Simplified Arabic" w:hint="cs"/>
          <w:szCs w:val="28"/>
          <w:rtl/>
        </w:rPr>
        <w:t xml:space="preserve"> </w:t>
      </w:r>
      <w:r w:rsidRPr="00443AAE">
        <w:rPr>
          <w:rFonts w:cs="Simplified Arabic" w:hint="eastAsia"/>
          <w:szCs w:val="28"/>
          <w:rtl/>
        </w:rPr>
        <w:t>بسبابته</w:t>
      </w:r>
      <w:r w:rsidR="009F4848">
        <w:rPr>
          <w:rFonts w:cs="Simplified Arabic"/>
          <w:szCs w:val="28"/>
          <w:rtl/>
        </w:rPr>
        <w:t xml:space="preserve"> إلى عنقه قائلا</w:t>
      </w:r>
      <w:r w:rsidR="009F4848">
        <w:rPr>
          <w:rFonts w:cs="Simplified Arabic" w:hint="cs"/>
          <w:szCs w:val="28"/>
          <w:rtl/>
        </w:rPr>
        <w:t>:</w:t>
      </w:r>
      <w:r w:rsidR="009F4848">
        <w:rPr>
          <w:rFonts w:cs="Simplified Arabic"/>
          <w:szCs w:val="28"/>
          <w:rtl/>
        </w:rPr>
        <w:t xml:space="preserve"> لا أريد مواجهة أب غاضب</w:t>
      </w:r>
      <w:r w:rsidRPr="00443AAE">
        <w:rPr>
          <w:rFonts w:cs="Simplified Arabic"/>
          <w:szCs w:val="28"/>
          <w:rtl/>
        </w:rPr>
        <w:t>, وعلى الرغم من تأكيده مرار</w:t>
      </w:r>
      <w:r w:rsidR="009F4848">
        <w:rPr>
          <w:rFonts w:cs="Simplified Arabic" w:hint="cs"/>
          <w:szCs w:val="28"/>
          <w:rtl/>
        </w:rPr>
        <w:t>ً</w:t>
      </w:r>
      <w:r w:rsidRPr="00443AAE">
        <w:rPr>
          <w:rFonts w:cs="Simplified Arabic"/>
          <w:szCs w:val="28"/>
          <w:rtl/>
        </w:rPr>
        <w:t>ا أن</w:t>
      </w:r>
      <w:r w:rsidR="009F4848">
        <w:rPr>
          <w:rFonts w:cs="Simplified Arabic" w:hint="cs"/>
          <w:szCs w:val="28"/>
          <w:rtl/>
        </w:rPr>
        <w:t xml:space="preserve"> </w:t>
      </w:r>
      <w:r w:rsidRPr="00443AAE">
        <w:rPr>
          <w:rFonts w:cs="Simplified Arabic" w:hint="eastAsia"/>
          <w:szCs w:val="28"/>
          <w:rtl/>
        </w:rPr>
        <w:t>العديد</w:t>
      </w:r>
      <w:r w:rsidRPr="00443AAE">
        <w:rPr>
          <w:rFonts w:cs="Simplified Arabic"/>
          <w:szCs w:val="28"/>
          <w:rtl/>
        </w:rPr>
        <w:t xml:space="preserve"> من هؤلاء النسوة قد مارسن زواج!!! المتعة مرار</w:t>
      </w:r>
      <w:r w:rsidR="009F4848">
        <w:rPr>
          <w:rFonts w:cs="Simplified Arabic" w:hint="cs"/>
          <w:szCs w:val="28"/>
          <w:rtl/>
        </w:rPr>
        <w:t>ً</w:t>
      </w:r>
      <w:r w:rsidRPr="00443AAE">
        <w:rPr>
          <w:rFonts w:cs="Simplified Arabic"/>
          <w:szCs w:val="28"/>
          <w:rtl/>
        </w:rPr>
        <w:t>ا فإنه رفض الإدلاء بأي تفاصيل حول</w:t>
      </w:r>
      <w:r w:rsidR="009F4848">
        <w:rPr>
          <w:rFonts w:cs="Simplified Arabic" w:hint="cs"/>
          <w:szCs w:val="28"/>
          <w:rtl/>
        </w:rPr>
        <w:t xml:space="preserve"> </w:t>
      </w:r>
      <w:r w:rsidRPr="00443AAE">
        <w:rPr>
          <w:rFonts w:cs="Simplified Arabic" w:hint="eastAsia"/>
          <w:szCs w:val="28"/>
          <w:rtl/>
        </w:rPr>
        <w:t>زيجات</w:t>
      </w:r>
      <w:r w:rsidRPr="00443AAE">
        <w:rPr>
          <w:rFonts w:cs="Simplified Arabic"/>
          <w:szCs w:val="28"/>
          <w:rtl/>
        </w:rPr>
        <w:t>!! المتعة بين الأساتذة والطالبات</w:t>
      </w:r>
      <w:r w:rsidR="009F4848">
        <w:rPr>
          <w:rFonts w:cs="Simplified Arabic" w:hint="cs"/>
          <w:szCs w:val="28"/>
          <w:rtl/>
        </w:rPr>
        <w:t>,</w:t>
      </w:r>
      <w:r w:rsidRPr="00443AAE">
        <w:rPr>
          <w:rFonts w:cs="Simplified Arabic"/>
          <w:szCs w:val="28"/>
          <w:rtl/>
        </w:rPr>
        <w:t xml:space="preserve"> وعندما طلبت منه تقديمي إلى بعض الطالبات, تردد</w:t>
      </w:r>
      <w:r w:rsidR="009F4848">
        <w:rPr>
          <w:rFonts w:cs="Simplified Arabic" w:hint="cs"/>
          <w:szCs w:val="28"/>
          <w:rtl/>
        </w:rPr>
        <w:t xml:space="preserve"> </w:t>
      </w:r>
      <w:r w:rsidRPr="00443AAE">
        <w:rPr>
          <w:rFonts w:cs="Simplified Arabic" w:hint="eastAsia"/>
          <w:szCs w:val="28"/>
          <w:rtl/>
        </w:rPr>
        <w:t>قليل</w:t>
      </w:r>
      <w:r w:rsidR="009F4848">
        <w:rPr>
          <w:rFonts w:cs="Simplified Arabic" w:hint="cs"/>
          <w:szCs w:val="28"/>
          <w:rtl/>
        </w:rPr>
        <w:t>ً</w:t>
      </w:r>
      <w:r w:rsidRPr="00443AAE">
        <w:rPr>
          <w:rFonts w:cs="Simplified Arabic" w:hint="eastAsia"/>
          <w:szCs w:val="28"/>
          <w:rtl/>
        </w:rPr>
        <w:t>ا</w:t>
      </w:r>
      <w:r w:rsidRPr="00443AAE">
        <w:rPr>
          <w:rFonts w:cs="Simplified Arabic"/>
          <w:szCs w:val="28"/>
          <w:rtl/>
        </w:rPr>
        <w:t>, ثم قال</w:t>
      </w:r>
      <w:r w:rsidR="009F4848">
        <w:rPr>
          <w:rFonts w:cs="Simplified Arabic" w:hint="cs"/>
          <w:szCs w:val="28"/>
          <w:rtl/>
        </w:rPr>
        <w:t>:</w:t>
      </w:r>
      <w:r w:rsidR="009F4848">
        <w:rPr>
          <w:rFonts w:cs="Simplified Arabic"/>
          <w:szCs w:val="28"/>
          <w:rtl/>
        </w:rPr>
        <w:t xml:space="preserve"> إ</w:t>
      </w:r>
      <w:r w:rsidR="009F4848">
        <w:rPr>
          <w:rFonts w:cs="Simplified Arabic" w:hint="cs"/>
          <w:szCs w:val="28"/>
          <w:rtl/>
        </w:rPr>
        <w:t>نه</w:t>
      </w:r>
      <w:r w:rsidR="009F4848">
        <w:rPr>
          <w:rFonts w:cs="Simplified Arabic"/>
          <w:szCs w:val="28"/>
          <w:rtl/>
        </w:rPr>
        <w:t>ن سيغضبن في حال كشف هويا</w:t>
      </w:r>
      <w:r w:rsidR="009F4848">
        <w:rPr>
          <w:rFonts w:cs="Simplified Arabic" w:hint="cs"/>
          <w:szCs w:val="28"/>
          <w:rtl/>
        </w:rPr>
        <w:t>ته</w:t>
      </w:r>
      <w:r w:rsidRPr="00443AAE">
        <w:rPr>
          <w:rFonts w:cs="Simplified Arabic"/>
          <w:szCs w:val="28"/>
          <w:rtl/>
        </w:rPr>
        <w:t>ن!</w:t>
      </w:r>
      <w:r w:rsidR="009F4848">
        <w:rPr>
          <w:rFonts w:cs="Simplified Arabic" w:hint="cs"/>
          <w:szCs w:val="28"/>
          <w:rtl/>
        </w:rPr>
        <w:t>".</w:t>
      </w:r>
    </w:p>
    <w:p w:rsidR="009C1BC7" w:rsidRPr="00443AAE" w:rsidRDefault="009C1BC7" w:rsidP="009F4848">
      <w:pPr>
        <w:jc w:val="lowKashida"/>
        <w:rPr>
          <w:rFonts w:cs="Simplified Arabic"/>
          <w:szCs w:val="28"/>
          <w:rtl/>
        </w:rPr>
      </w:pPr>
      <w:r w:rsidRPr="00443AAE">
        <w:rPr>
          <w:rFonts w:cs="Simplified Arabic" w:hint="eastAsia"/>
          <w:szCs w:val="28"/>
          <w:rtl/>
        </w:rPr>
        <w:t>فهذا</w:t>
      </w:r>
      <w:r w:rsidRPr="00443AAE">
        <w:rPr>
          <w:rFonts w:cs="Simplified Arabic"/>
          <w:szCs w:val="28"/>
          <w:rtl/>
        </w:rPr>
        <w:t xml:space="preserve"> هو حال المسلم </w:t>
      </w:r>
      <w:r w:rsidR="009F4848">
        <w:rPr>
          <w:rFonts w:cs="Simplified Arabic"/>
          <w:szCs w:val="28"/>
          <w:rtl/>
        </w:rPr>
        <w:t>الحوزي</w:t>
      </w:r>
      <w:r w:rsidRPr="00443AAE">
        <w:rPr>
          <w:rFonts w:cs="Simplified Arabic"/>
          <w:szCs w:val="28"/>
          <w:rtl/>
        </w:rPr>
        <w:t>! فهل يرضى السيد التيجاني المحترم! أن تمارس بنته أو أخته</w:t>
      </w:r>
      <w:r w:rsidR="009F4848">
        <w:rPr>
          <w:rFonts w:cs="Simplified Arabic" w:hint="cs"/>
          <w:szCs w:val="28"/>
          <w:rtl/>
        </w:rPr>
        <w:t xml:space="preserve"> </w:t>
      </w:r>
      <w:r w:rsidRPr="00443AAE">
        <w:rPr>
          <w:rFonts w:cs="Simplified Arabic" w:hint="eastAsia"/>
          <w:szCs w:val="28"/>
          <w:rtl/>
        </w:rPr>
        <w:t>المتعة</w:t>
      </w:r>
      <w:r w:rsidRPr="00443AAE">
        <w:rPr>
          <w:rFonts w:cs="Simplified Arabic"/>
          <w:szCs w:val="28"/>
          <w:rtl/>
        </w:rPr>
        <w:t xml:space="preserve"> مع أحد هؤلاء الأساتذة أو أحد الزملاء في حالة رغبته بابتعاث ابنته أو أخته إلى إحدى</w:t>
      </w:r>
    </w:p>
    <w:p w:rsidR="009C1BC7" w:rsidRPr="00443AAE" w:rsidRDefault="009C1BC7" w:rsidP="009F4848">
      <w:pPr>
        <w:jc w:val="lowKashida"/>
        <w:rPr>
          <w:rFonts w:cs="Simplified Arabic"/>
          <w:szCs w:val="28"/>
          <w:rtl/>
        </w:rPr>
      </w:pPr>
      <w:r w:rsidRPr="00443AAE">
        <w:rPr>
          <w:rFonts w:cs="Simplified Arabic" w:hint="eastAsia"/>
          <w:szCs w:val="28"/>
          <w:rtl/>
        </w:rPr>
        <w:t>هذه</w:t>
      </w:r>
      <w:r w:rsidRPr="00443AAE">
        <w:rPr>
          <w:rFonts w:cs="Simplified Arabic"/>
          <w:szCs w:val="28"/>
          <w:rtl/>
        </w:rPr>
        <w:t xml:space="preserve"> الحوزات!</w:t>
      </w:r>
      <w:r w:rsidR="009F4848">
        <w:rPr>
          <w:rFonts w:cs="Simplified Arabic" w:hint="cs"/>
          <w:szCs w:val="28"/>
          <w:rtl/>
        </w:rPr>
        <w:t xml:space="preserve">, </w:t>
      </w:r>
      <w:r w:rsidRPr="00443AAE">
        <w:rPr>
          <w:rFonts w:cs="Simplified Arabic" w:hint="eastAsia"/>
          <w:szCs w:val="28"/>
          <w:rtl/>
        </w:rPr>
        <w:t>وهل</w:t>
      </w:r>
      <w:r w:rsidRPr="00443AAE">
        <w:rPr>
          <w:rFonts w:cs="Simplified Arabic"/>
          <w:szCs w:val="28"/>
          <w:rtl/>
        </w:rPr>
        <w:t xml:space="preserve"> يرضى أن تصبح حالة بنته كحالة تلك الشابة</w:t>
      </w:r>
      <w:r w:rsidR="009F4848">
        <w:rPr>
          <w:rFonts w:cs="Simplified Arabic"/>
          <w:szCs w:val="28"/>
          <w:rtl/>
        </w:rPr>
        <w:t xml:space="preserve"> التي مارست المتعة مع أحد أساتذ</w:t>
      </w:r>
      <w:r w:rsidR="009F4848">
        <w:rPr>
          <w:rFonts w:cs="Simplified Arabic" w:hint="cs"/>
          <w:szCs w:val="28"/>
          <w:rtl/>
        </w:rPr>
        <w:t>ته</w:t>
      </w:r>
      <w:r w:rsidRPr="00443AAE">
        <w:rPr>
          <w:rFonts w:cs="Simplified Arabic"/>
          <w:szCs w:val="28"/>
          <w:rtl/>
        </w:rPr>
        <w:t>ا!!! من</w:t>
      </w:r>
      <w:r w:rsidR="009F4848">
        <w:rPr>
          <w:rFonts w:cs="Simplified Arabic" w:hint="cs"/>
          <w:szCs w:val="28"/>
          <w:rtl/>
        </w:rPr>
        <w:t xml:space="preserve"> </w:t>
      </w:r>
      <w:r w:rsidRPr="00443AAE">
        <w:rPr>
          <w:rFonts w:cs="Simplified Arabic" w:hint="eastAsia"/>
          <w:szCs w:val="28"/>
          <w:rtl/>
        </w:rPr>
        <w:t>دون</w:t>
      </w:r>
      <w:r w:rsidRPr="00443AAE">
        <w:rPr>
          <w:rFonts w:cs="Simplified Arabic"/>
          <w:szCs w:val="28"/>
          <w:rtl/>
        </w:rPr>
        <w:t xml:space="preserve"> علم</w:t>
      </w:r>
      <w:r w:rsidR="009F4848">
        <w:rPr>
          <w:rFonts w:cs="Simplified Arabic" w:hint="cs"/>
          <w:szCs w:val="28"/>
          <w:rtl/>
        </w:rPr>
        <w:t xml:space="preserve"> والديها,</w:t>
      </w:r>
      <w:r w:rsidRPr="00443AAE">
        <w:rPr>
          <w:rFonts w:cs="Simplified Arabic"/>
          <w:szCs w:val="28"/>
          <w:rtl/>
        </w:rPr>
        <w:t xml:space="preserve"> وكلما تزور</w:t>
      </w:r>
      <w:r w:rsidR="009F4848">
        <w:rPr>
          <w:rFonts w:cs="Simplified Arabic" w:hint="cs"/>
          <w:szCs w:val="28"/>
          <w:rtl/>
        </w:rPr>
        <w:t xml:space="preserve"> أ</w:t>
      </w:r>
      <w:r w:rsidRPr="00443AAE">
        <w:rPr>
          <w:rFonts w:cs="Simplified Arabic"/>
          <w:szCs w:val="28"/>
          <w:rtl/>
        </w:rPr>
        <w:t>ه</w:t>
      </w:r>
      <w:r w:rsidR="009F4848">
        <w:rPr>
          <w:rFonts w:cs="Simplified Arabic" w:hint="cs"/>
          <w:szCs w:val="28"/>
          <w:rtl/>
        </w:rPr>
        <w:t>لها</w:t>
      </w:r>
      <w:r w:rsidRPr="00443AAE">
        <w:rPr>
          <w:rFonts w:cs="Simplified Arabic"/>
          <w:szCs w:val="28"/>
          <w:rtl/>
        </w:rPr>
        <w:t xml:space="preserve"> يعرض عليها شاب</w:t>
      </w:r>
      <w:r w:rsidR="009F4848">
        <w:rPr>
          <w:rFonts w:cs="Simplified Arabic" w:hint="cs"/>
          <w:szCs w:val="28"/>
          <w:rtl/>
        </w:rPr>
        <w:t>ً</w:t>
      </w:r>
      <w:r w:rsidRPr="00443AAE">
        <w:rPr>
          <w:rFonts w:cs="Simplified Arabic"/>
          <w:szCs w:val="28"/>
          <w:rtl/>
        </w:rPr>
        <w:t>ا ملائم</w:t>
      </w:r>
      <w:r w:rsidR="009F4848">
        <w:rPr>
          <w:rFonts w:cs="Simplified Arabic" w:hint="cs"/>
          <w:szCs w:val="28"/>
          <w:rtl/>
        </w:rPr>
        <w:t>ً</w:t>
      </w:r>
      <w:r w:rsidR="009F4848">
        <w:rPr>
          <w:rFonts w:cs="Simplified Arabic"/>
          <w:szCs w:val="28"/>
          <w:rtl/>
        </w:rPr>
        <w:t>ا للزواج</w:t>
      </w:r>
      <w:r w:rsidRPr="00443AAE">
        <w:rPr>
          <w:rFonts w:cs="Simplified Arabic"/>
          <w:szCs w:val="28"/>
          <w:rtl/>
        </w:rPr>
        <w:t xml:space="preserve"> ترفض جميع العروض؟!!</w:t>
      </w:r>
    </w:p>
    <w:p w:rsidR="009C1BC7" w:rsidRPr="00443AAE" w:rsidRDefault="009C1BC7" w:rsidP="00443AAE">
      <w:pPr>
        <w:jc w:val="lowKashida"/>
        <w:rPr>
          <w:rFonts w:cs="Simplified Arabic"/>
          <w:szCs w:val="28"/>
          <w:rtl/>
        </w:rPr>
      </w:pPr>
      <w:r w:rsidRPr="00443AAE">
        <w:rPr>
          <w:rFonts w:cs="Simplified Arabic" w:hint="eastAsia"/>
          <w:szCs w:val="28"/>
          <w:rtl/>
        </w:rPr>
        <w:t>نسأل</w:t>
      </w:r>
      <w:r w:rsidRPr="00443AAE">
        <w:rPr>
          <w:rFonts w:cs="Simplified Arabic"/>
          <w:szCs w:val="28"/>
          <w:rtl/>
        </w:rPr>
        <w:t xml:space="preserve"> الله الهداية</w:t>
      </w:r>
      <w:r w:rsidR="009F4848">
        <w:rPr>
          <w:rFonts w:cs="Simplified Arabic" w:hint="cs"/>
          <w:szCs w:val="28"/>
          <w:rtl/>
        </w:rPr>
        <w:t xml:space="preserve"> </w:t>
      </w:r>
      <w:r w:rsidR="009F4848">
        <w:rPr>
          <w:rFonts w:cs="Simplified Arabic"/>
          <w:szCs w:val="28"/>
          <w:rtl/>
        </w:rPr>
        <w:t>"</w:t>
      </w:r>
      <w:r w:rsidRPr="00443AAE">
        <w:rPr>
          <w:rFonts w:cs="Simplified Arabic"/>
          <w:szCs w:val="28"/>
          <w:rtl/>
        </w:rPr>
        <w:t>لصاحب المتعة"!!</w:t>
      </w:r>
    </w:p>
    <w:p w:rsidR="009C1BC7" w:rsidRPr="009F4848" w:rsidRDefault="009C1BC7" w:rsidP="00443AAE">
      <w:pPr>
        <w:jc w:val="lowKashida"/>
        <w:rPr>
          <w:rFonts w:cs="Simplified Arabic"/>
          <w:b/>
          <w:bCs/>
          <w:szCs w:val="28"/>
          <w:rtl/>
        </w:rPr>
      </w:pPr>
      <w:r w:rsidRPr="009F4848">
        <w:rPr>
          <w:rFonts w:cs="Simplified Arabic" w:hint="eastAsia"/>
          <w:b/>
          <w:bCs/>
          <w:szCs w:val="28"/>
          <w:rtl/>
        </w:rPr>
        <w:t>لنستمع</w:t>
      </w:r>
      <w:r w:rsidRPr="009F4848">
        <w:rPr>
          <w:rFonts w:cs="Simplified Arabic"/>
          <w:b/>
          <w:bCs/>
          <w:szCs w:val="28"/>
          <w:rtl/>
        </w:rPr>
        <w:t xml:space="preserve"> إلى مدمنات</w:t>
      </w:r>
      <w:r w:rsidR="009F4848" w:rsidRPr="009F4848">
        <w:rPr>
          <w:rFonts w:cs="Simplified Arabic" w:hint="cs"/>
          <w:b/>
          <w:bCs/>
          <w:szCs w:val="28"/>
          <w:rtl/>
        </w:rPr>
        <w:t xml:space="preserve"> </w:t>
      </w:r>
      <w:r w:rsidR="009F4848" w:rsidRPr="009F4848">
        <w:rPr>
          <w:rFonts w:cs="Simplified Arabic"/>
          <w:b/>
          <w:bCs/>
          <w:szCs w:val="28"/>
          <w:rtl/>
        </w:rPr>
        <w:t>"</w:t>
      </w:r>
      <w:r w:rsidRPr="009F4848">
        <w:rPr>
          <w:rFonts w:cs="Simplified Arabic"/>
          <w:b/>
          <w:bCs/>
          <w:szCs w:val="28"/>
          <w:rtl/>
        </w:rPr>
        <w:t>الجنس والمتعة" وما يقلن عن</w:t>
      </w:r>
      <w:r w:rsidR="009F4848" w:rsidRPr="009F4848">
        <w:rPr>
          <w:rFonts w:cs="Simplified Arabic" w:hint="cs"/>
          <w:b/>
          <w:bCs/>
          <w:szCs w:val="28"/>
          <w:rtl/>
        </w:rPr>
        <w:t xml:space="preserve"> </w:t>
      </w:r>
      <w:r w:rsidR="009F4848" w:rsidRPr="009F4848">
        <w:rPr>
          <w:rFonts w:cs="Simplified Arabic"/>
          <w:b/>
          <w:bCs/>
          <w:szCs w:val="28"/>
          <w:rtl/>
        </w:rPr>
        <w:t>"</w:t>
      </w:r>
      <w:r w:rsidRPr="009F4848">
        <w:rPr>
          <w:rFonts w:cs="Simplified Arabic"/>
          <w:b/>
          <w:bCs/>
          <w:szCs w:val="28"/>
          <w:rtl/>
        </w:rPr>
        <w:t xml:space="preserve">هذا </w:t>
      </w:r>
      <w:r w:rsidR="009F4848">
        <w:rPr>
          <w:rFonts w:cs="Simplified Arabic"/>
          <w:b/>
          <w:bCs/>
          <w:szCs w:val="28"/>
          <w:rtl/>
        </w:rPr>
        <w:t>الحوزي</w:t>
      </w:r>
      <w:r w:rsidRPr="009F4848">
        <w:rPr>
          <w:rFonts w:cs="Simplified Arabic"/>
          <w:b/>
          <w:bCs/>
          <w:szCs w:val="28"/>
          <w:rtl/>
        </w:rPr>
        <w:t>"!</w:t>
      </w:r>
    </w:p>
    <w:p w:rsidR="009C1BC7" w:rsidRPr="00443AAE" w:rsidRDefault="009C1BC7" w:rsidP="009F4848">
      <w:pPr>
        <w:jc w:val="lowKashida"/>
        <w:rPr>
          <w:rFonts w:cs="Simplified Arabic"/>
          <w:szCs w:val="28"/>
          <w:rtl/>
        </w:rPr>
      </w:pPr>
      <w:r w:rsidRPr="00443AAE">
        <w:rPr>
          <w:rFonts w:cs="Simplified Arabic" w:hint="eastAsia"/>
          <w:szCs w:val="28"/>
          <w:rtl/>
        </w:rPr>
        <w:t>تقول</w:t>
      </w:r>
      <w:r w:rsidRPr="00443AAE">
        <w:rPr>
          <w:rFonts w:cs="Simplified Arabic"/>
          <w:szCs w:val="28"/>
          <w:rtl/>
        </w:rPr>
        <w:t xml:space="preserve"> شهلا حائري تحت عنوان</w:t>
      </w:r>
      <w:r w:rsidR="009F4848">
        <w:rPr>
          <w:rFonts w:cs="Simplified Arabic" w:hint="cs"/>
          <w:szCs w:val="28"/>
          <w:rtl/>
        </w:rPr>
        <w:t xml:space="preserve">: </w:t>
      </w:r>
      <w:r w:rsidR="009F4848">
        <w:rPr>
          <w:rFonts w:cs="Simplified Arabic"/>
          <w:szCs w:val="28"/>
          <w:rtl/>
        </w:rPr>
        <w:t>"</w:t>
      </w:r>
      <w:r w:rsidRPr="00443AAE">
        <w:rPr>
          <w:rFonts w:cs="Simplified Arabic"/>
          <w:szCs w:val="28"/>
          <w:rtl/>
        </w:rPr>
        <w:t>قصص حياة نساء الم</w:t>
      </w:r>
      <w:r w:rsidR="009F4848">
        <w:rPr>
          <w:rFonts w:cs="Simplified Arabic"/>
          <w:szCs w:val="28"/>
          <w:rtl/>
        </w:rPr>
        <w:t xml:space="preserve">تعة" ما نصه:" أخبرتني" </w:t>
      </w:r>
      <w:proofErr w:type="spellStart"/>
      <w:r w:rsidR="009F4848">
        <w:rPr>
          <w:rFonts w:cs="Simplified Arabic"/>
          <w:szCs w:val="28"/>
          <w:rtl/>
        </w:rPr>
        <w:t>مهواش</w:t>
      </w:r>
      <w:proofErr w:type="spellEnd"/>
      <w:r w:rsidR="009F4848">
        <w:rPr>
          <w:rFonts w:cs="Simplified Arabic"/>
          <w:szCs w:val="28"/>
          <w:rtl/>
        </w:rPr>
        <w:t xml:space="preserve">" </w:t>
      </w:r>
      <w:r w:rsidR="009F4848">
        <w:rPr>
          <w:rFonts w:cs="Simplified Arabic" w:hint="cs"/>
          <w:szCs w:val="28"/>
          <w:rtl/>
        </w:rPr>
        <w:t>أنه</w:t>
      </w:r>
      <w:r w:rsidRPr="00443AAE">
        <w:rPr>
          <w:rFonts w:cs="Simplified Arabic"/>
          <w:szCs w:val="28"/>
          <w:rtl/>
        </w:rPr>
        <w:t>ا</w:t>
      </w:r>
      <w:r w:rsidR="009F4848">
        <w:rPr>
          <w:rFonts w:cs="Simplified Arabic" w:hint="cs"/>
          <w:szCs w:val="28"/>
          <w:rtl/>
        </w:rPr>
        <w:t xml:space="preserve"> </w:t>
      </w:r>
      <w:r w:rsidRPr="00443AAE">
        <w:rPr>
          <w:rFonts w:cs="Simplified Arabic" w:hint="eastAsia"/>
          <w:szCs w:val="28"/>
          <w:rtl/>
        </w:rPr>
        <w:t>تتلقى</w:t>
      </w:r>
      <w:r w:rsidRPr="00443AAE">
        <w:rPr>
          <w:rFonts w:cs="Simplified Arabic"/>
          <w:szCs w:val="28"/>
          <w:rtl/>
        </w:rPr>
        <w:t xml:space="preserve"> عروض زواج مؤقت مع رجال من مختلف المشارب والأعمار, لكنها تختار الذين تشعر</w:t>
      </w:r>
      <w:r w:rsidR="009F4848">
        <w:rPr>
          <w:rFonts w:cs="Simplified Arabic" w:hint="cs"/>
          <w:szCs w:val="28"/>
          <w:rtl/>
        </w:rPr>
        <w:t xml:space="preserve"> </w:t>
      </w:r>
      <w:r w:rsidRPr="00443AAE">
        <w:rPr>
          <w:rFonts w:cs="Simplified Arabic" w:hint="eastAsia"/>
          <w:szCs w:val="28"/>
          <w:rtl/>
        </w:rPr>
        <w:t>بانجذاب</w:t>
      </w:r>
      <w:r w:rsidRPr="00443AAE">
        <w:rPr>
          <w:rFonts w:cs="Simplified Arabic"/>
          <w:szCs w:val="28"/>
          <w:rtl/>
        </w:rPr>
        <w:t xml:space="preserve"> جسدي نحوهم, ورد</w:t>
      </w:r>
      <w:r w:rsidR="009F4848">
        <w:rPr>
          <w:rFonts w:cs="Simplified Arabic" w:hint="cs"/>
          <w:szCs w:val="28"/>
          <w:rtl/>
        </w:rPr>
        <w:t>ً</w:t>
      </w:r>
      <w:r w:rsidRPr="00443AAE">
        <w:rPr>
          <w:rFonts w:cs="Simplified Arabic"/>
          <w:szCs w:val="28"/>
          <w:rtl/>
        </w:rPr>
        <w:t>ا على سؤال حول ما إذا كانت تنتقي أزواجها المؤقتين عادة, من</w:t>
      </w:r>
      <w:r w:rsidR="009F4848">
        <w:rPr>
          <w:rFonts w:cs="Simplified Arabic" w:hint="cs"/>
          <w:szCs w:val="28"/>
          <w:rtl/>
        </w:rPr>
        <w:t xml:space="preserve"> </w:t>
      </w:r>
      <w:r w:rsidRPr="00443AAE">
        <w:rPr>
          <w:rFonts w:cs="Simplified Arabic" w:hint="eastAsia"/>
          <w:szCs w:val="28"/>
          <w:rtl/>
        </w:rPr>
        <w:t>بين</w:t>
      </w:r>
      <w:r w:rsidRPr="00443AAE">
        <w:rPr>
          <w:rFonts w:cs="Simplified Arabic"/>
          <w:szCs w:val="28"/>
          <w:rtl/>
        </w:rPr>
        <w:t xml:space="preserve"> الحجاج!! في المزار! هزت كتفيها قائلة</w:t>
      </w:r>
      <w:r w:rsidR="009F4848">
        <w:rPr>
          <w:rFonts w:cs="Simplified Arabic" w:hint="cs"/>
          <w:szCs w:val="28"/>
          <w:rtl/>
        </w:rPr>
        <w:t xml:space="preserve">: </w:t>
      </w:r>
      <w:r w:rsidR="009F4848">
        <w:rPr>
          <w:rFonts w:cs="Simplified Arabic"/>
          <w:szCs w:val="28"/>
          <w:rtl/>
        </w:rPr>
        <w:t>"</w:t>
      </w:r>
      <w:r w:rsidRPr="00443AAE">
        <w:rPr>
          <w:rFonts w:cs="Simplified Arabic"/>
          <w:szCs w:val="28"/>
          <w:rtl/>
        </w:rPr>
        <w:t>الله يعطيني قسمتي!" ورد</w:t>
      </w:r>
      <w:r w:rsidR="009F4848">
        <w:rPr>
          <w:rFonts w:cs="Simplified Arabic" w:hint="cs"/>
          <w:szCs w:val="28"/>
          <w:rtl/>
        </w:rPr>
        <w:t>ً</w:t>
      </w:r>
      <w:r w:rsidRPr="00443AAE">
        <w:rPr>
          <w:rFonts w:cs="Simplified Arabic"/>
          <w:szCs w:val="28"/>
          <w:rtl/>
        </w:rPr>
        <w:t>ا على سؤال آخر</w:t>
      </w:r>
      <w:r w:rsidR="009F4848">
        <w:rPr>
          <w:rFonts w:cs="Simplified Arabic" w:hint="cs"/>
          <w:szCs w:val="28"/>
          <w:rtl/>
        </w:rPr>
        <w:t xml:space="preserve"> </w:t>
      </w:r>
      <w:r w:rsidRPr="00443AAE">
        <w:rPr>
          <w:rFonts w:cs="Simplified Arabic" w:hint="eastAsia"/>
          <w:szCs w:val="28"/>
          <w:rtl/>
        </w:rPr>
        <w:t>حول</w:t>
      </w:r>
      <w:r w:rsidRPr="00443AAE">
        <w:rPr>
          <w:rFonts w:cs="Simplified Arabic"/>
          <w:szCs w:val="28"/>
          <w:rtl/>
        </w:rPr>
        <w:t xml:space="preserve"> ما إذا كانت تختار أزواجها! المؤقتين من بين طلاب الحوزات الدينية في قم, ردت بازدراء</w:t>
      </w:r>
      <w:r w:rsidR="009F4848">
        <w:rPr>
          <w:rFonts w:cs="Simplified Arabic" w:hint="cs"/>
          <w:szCs w:val="28"/>
          <w:rtl/>
        </w:rPr>
        <w:t xml:space="preserve">: </w:t>
      </w:r>
      <w:r w:rsidR="009F4848">
        <w:rPr>
          <w:rFonts w:cs="Simplified Arabic"/>
          <w:szCs w:val="28"/>
          <w:rtl/>
        </w:rPr>
        <w:t>"</w:t>
      </w:r>
      <w:r w:rsidRPr="00443AAE">
        <w:rPr>
          <w:rFonts w:cs="Simplified Arabic"/>
          <w:szCs w:val="28"/>
          <w:rtl/>
        </w:rPr>
        <w:t xml:space="preserve">كلا </w:t>
      </w:r>
      <w:r w:rsidRPr="00443AAE">
        <w:rPr>
          <w:rFonts w:cs="Simplified Arabic"/>
          <w:szCs w:val="28"/>
          <w:rtl/>
        </w:rPr>
        <w:lastRenderedPageBreak/>
        <w:t>فهؤلاء الحمير لا يملكون غرفة, ويطلبون من المرأة أن تذهب معهم إلى نزهة طويلة أو!!! ممارسة الجنس في مقبرة خلف أحد المدافن!, لا توجد لذة في هذا النوع من الزواج</w:t>
      </w:r>
      <w:r w:rsidR="009F4848">
        <w:rPr>
          <w:rFonts w:cs="Simplified Arabic" w:hint="cs"/>
          <w:szCs w:val="28"/>
          <w:rtl/>
        </w:rPr>
        <w:t>"</w:t>
      </w:r>
      <w:r w:rsidR="009F4848">
        <w:rPr>
          <w:rFonts w:cs="Simplified Arabic"/>
          <w:szCs w:val="28"/>
          <w:vertAlign w:val="superscript"/>
          <w:rtl/>
        </w:rPr>
        <w:t>(</w:t>
      </w:r>
      <w:r w:rsidR="009F4848">
        <w:rPr>
          <w:rStyle w:val="aa"/>
          <w:rFonts w:cs="Simplified Arabic"/>
          <w:szCs w:val="28"/>
          <w:rtl/>
        </w:rPr>
        <w:footnoteReference w:id="453"/>
      </w:r>
      <w:r w:rsidR="009F4848">
        <w:rPr>
          <w:rFonts w:cs="Simplified Arabic"/>
          <w:szCs w:val="28"/>
          <w:vertAlign w:val="superscript"/>
          <w:rtl/>
        </w:rPr>
        <w:t>)</w:t>
      </w:r>
      <w:r w:rsidR="009F4848">
        <w:rPr>
          <w:rFonts w:cs="Simplified Arabic" w:hint="cs"/>
          <w:szCs w:val="28"/>
          <w:rtl/>
        </w:rPr>
        <w:t>.</w:t>
      </w:r>
    </w:p>
    <w:p w:rsidR="009C1BC7" w:rsidRPr="00443AAE" w:rsidRDefault="009C1BC7" w:rsidP="00443AAE">
      <w:pPr>
        <w:jc w:val="lowKashida"/>
        <w:rPr>
          <w:rFonts w:cs="Simplified Arabic"/>
          <w:szCs w:val="28"/>
          <w:rtl/>
        </w:rPr>
      </w:pPr>
      <w:r w:rsidRPr="009F4848">
        <w:rPr>
          <w:rFonts w:cs="Simplified Arabic" w:hint="eastAsia"/>
          <w:szCs w:val="28"/>
          <w:rtl/>
        </w:rPr>
        <w:t>فهذا</w:t>
      </w:r>
      <w:r w:rsidRPr="009F4848">
        <w:rPr>
          <w:rFonts w:cs="Simplified Arabic"/>
          <w:szCs w:val="28"/>
          <w:rtl/>
        </w:rPr>
        <w:t xml:space="preserve"> حال </w:t>
      </w:r>
      <w:r w:rsidR="009F4848" w:rsidRPr="009F4848">
        <w:rPr>
          <w:rFonts w:cs="Simplified Arabic"/>
          <w:szCs w:val="28"/>
          <w:rtl/>
        </w:rPr>
        <w:t>الحوزي</w:t>
      </w:r>
      <w:r w:rsidRPr="009F4848">
        <w:rPr>
          <w:rFonts w:cs="Simplified Arabic"/>
          <w:szCs w:val="28"/>
          <w:rtl/>
        </w:rPr>
        <w:t>، نسأل ا</w:t>
      </w:r>
      <w:r w:rsidR="00C57236">
        <w:rPr>
          <w:rFonts w:cs="Simplified Arabic"/>
          <w:szCs w:val="28"/>
          <w:rtl/>
        </w:rPr>
        <w:t>لله الهداية لصاحب المتعة والجنس</w:t>
      </w:r>
      <w:r w:rsidR="00C57236">
        <w:rPr>
          <w:rFonts w:cs="Simplified Arabic" w:hint="cs"/>
          <w:szCs w:val="28"/>
          <w:rtl/>
        </w:rPr>
        <w:t>,</w:t>
      </w:r>
      <w:r w:rsidRPr="009F4848">
        <w:rPr>
          <w:rFonts w:cs="Simplified Arabic"/>
          <w:szCs w:val="28"/>
          <w:rtl/>
        </w:rPr>
        <w:t xml:space="preserve"> وأن ينقذه الله من الضلال!!</w:t>
      </w:r>
    </w:p>
    <w:p w:rsidR="009C1BC7" w:rsidRPr="00443AAE" w:rsidRDefault="009C1BC7" w:rsidP="00C57236">
      <w:pPr>
        <w:jc w:val="lowKashida"/>
        <w:rPr>
          <w:rFonts w:cs="Simplified Arabic"/>
          <w:szCs w:val="28"/>
          <w:rtl/>
        </w:rPr>
      </w:pPr>
      <w:r w:rsidRPr="00443AAE">
        <w:rPr>
          <w:rFonts w:cs="Simplified Arabic" w:hint="eastAsia"/>
          <w:szCs w:val="28"/>
          <w:rtl/>
        </w:rPr>
        <w:t>قوله</w:t>
      </w:r>
      <w:r w:rsidR="00C57236">
        <w:rPr>
          <w:rFonts w:cs="Simplified Arabic"/>
          <w:szCs w:val="28"/>
          <w:rtl/>
        </w:rPr>
        <w:t xml:space="preserve"> </w:t>
      </w:r>
      <w:r w:rsidR="00C57236">
        <w:rPr>
          <w:rFonts w:cs="Simplified Arabic" w:hint="cs"/>
          <w:szCs w:val="28"/>
          <w:rtl/>
        </w:rPr>
        <w:t>(</w:t>
      </w:r>
      <w:r w:rsidR="00C57236">
        <w:rPr>
          <w:rFonts w:cs="Simplified Arabic"/>
          <w:szCs w:val="28"/>
          <w:rtl/>
        </w:rPr>
        <w:t>ص</w:t>
      </w:r>
      <w:r w:rsidRPr="00443AAE">
        <w:rPr>
          <w:rFonts w:cs="Simplified Arabic"/>
          <w:szCs w:val="28"/>
          <w:rtl/>
        </w:rPr>
        <w:t>١٦٦</w:t>
      </w:r>
      <w:r w:rsidR="00C57236">
        <w:rPr>
          <w:rFonts w:cs="Simplified Arabic" w:hint="cs"/>
          <w:szCs w:val="28"/>
          <w:rtl/>
        </w:rPr>
        <w:t>)</w:t>
      </w:r>
      <w:r w:rsidRPr="00443AAE">
        <w:rPr>
          <w:rFonts w:cs="Simplified Arabic"/>
          <w:szCs w:val="28"/>
          <w:rtl/>
        </w:rPr>
        <w:t>:</w:t>
      </w:r>
      <w:r w:rsidR="00C57236">
        <w:rPr>
          <w:rFonts w:cs="Simplified Arabic" w:hint="cs"/>
          <w:szCs w:val="28"/>
          <w:rtl/>
        </w:rPr>
        <w:t xml:space="preserve"> </w:t>
      </w:r>
      <w:r w:rsidR="00C57236">
        <w:rPr>
          <w:rFonts w:cs="Simplified Arabic"/>
          <w:szCs w:val="28"/>
          <w:rtl/>
        </w:rPr>
        <w:t>"</w:t>
      </w:r>
      <w:r w:rsidRPr="00443AAE">
        <w:rPr>
          <w:rFonts w:cs="Simplified Arabic"/>
          <w:szCs w:val="28"/>
          <w:rtl/>
        </w:rPr>
        <w:t>إذا كان الله الرحمن الرحيم رحم عباده بأن رخص لهم المتعة فلا يدخل في</w:t>
      </w:r>
      <w:r w:rsidR="00C57236">
        <w:rPr>
          <w:rFonts w:cs="Simplified Arabic" w:hint="cs"/>
          <w:szCs w:val="28"/>
          <w:rtl/>
        </w:rPr>
        <w:t xml:space="preserve"> </w:t>
      </w:r>
      <w:r w:rsidRPr="00443AAE">
        <w:rPr>
          <w:rFonts w:cs="Simplified Arabic"/>
          <w:szCs w:val="28"/>
          <w:rtl/>
        </w:rPr>
        <w:t>الزنا</w:t>
      </w:r>
      <w:r w:rsidR="00C57236">
        <w:rPr>
          <w:rFonts w:cs="Simplified Arabic" w:hint="cs"/>
          <w:szCs w:val="28"/>
          <w:rtl/>
        </w:rPr>
        <w:t xml:space="preserve"> </w:t>
      </w:r>
      <w:r w:rsidRPr="00443AAE">
        <w:rPr>
          <w:rFonts w:cs="Simplified Arabic" w:hint="eastAsia"/>
          <w:szCs w:val="28"/>
          <w:rtl/>
        </w:rPr>
        <w:t>بعدها</w:t>
      </w:r>
      <w:r w:rsidRPr="00443AAE">
        <w:rPr>
          <w:rFonts w:cs="Simplified Arabic"/>
          <w:szCs w:val="28"/>
          <w:rtl/>
        </w:rPr>
        <w:t xml:space="preserve"> إلا الشقي تمام</w:t>
      </w:r>
      <w:r w:rsidR="00C57236">
        <w:rPr>
          <w:rFonts w:cs="Simplified Arabic" w:hint="cs"/>
          <w:szCs w:val="28"/>
          <w:rtl/>
        </w:rPr>
        <w:t>ً</w:t>
      </w:r>
      <w:r w:rsidRPr="00443AAE">
        <w:rPr>
          <w:rFonts w:cs="Simplified Arabic"/>
          <w:szCs w:val="28"/>
          <w:rtl/>
        </w:rPr>
        <w:t>ا كالحكم بقطع يد السارق</w:t>
      </w:r>
      <w:r w:rsidR="00C57236">
        <w:rPr>
          <w:rFonts w:cs="Simplified Arabic" w:hint="cs"/>
          <w:szCs w:val="28"/>
          <w:rtl/>
        </w:rPr>
        <w:t>"</w:t>
      </w:r>
      <w:r w:rsidRPr="00443AAE">
        <w:rPr>
          <w:rFonts w:cs="Simplified Arabic"/>
          <w:szCs w:val="28"/>
          <w:rtl/>
        </w:rPr>
        <w:t>.</w:t>
      </w:r>
    </w:p>
    <w:p w:rsidR="009C1BC7" w:rsidRPr="00C57236" w:rsidRDefault="009C1BC7" w:rsidP="00443AAE">
      <w:pPr>
        <w:jc w:val="lowKashida"/>
        <w:rPr>
          <w:rFonts w:cs="Simplified Arabic"/>
          <w:b/>
          <w:bCs/>
          <w:szCs w:val="28"/>
          <w:rtl/>
        </w:rPr>
      </w:pPr>
      <w:r w:rsidRPr="00C57236">
        <w:rPr>
          <w:rFonts w:cs="Simplified Arabic" w:hint="eastAsia"/>
          <w:b/>
          <w:bCs/>
          <w:szCs w:val="28"/>
          <w:rtl/>
        </w:rPr>
        <w:t>والجوا</w:t>
      </w:r>
      <w:r w:rsidRPr="00C57236">
        <w:rPr>
          <w:rFonts w:cs="Simplified Arabic"/>
          <w:b/>
          <w:bCs/>
          <w:szCs w:val="28"/>
          <w:rtl/>
        </w:rPr>
        <w:t xml:space="preserve"> ب من وجوه:</w:t>
      </w:r>
    </w:p>
    <w:p w:rsidR="009C1BC7" w:rsidRPr="00443AAE" w:rsidRDefault="009C1BC7" w:rsidP="00C57236">
      <w:pPr>
        <w:jc w:val="lowKashida"/>
        <w:rPr>
          <w:rFonts w:cs="Simplified Arabic"/>
          <w:szCs w:val="28"/>
          <w:rtl/>
        </w:rPr>
      </w:pPr>
      <w:r w:rsidRPr="00443AAE">
        <w:rPr>
          <w:rFonts w:cs="Simplified Arabic" w:hint="eastAsia"/>
          <w:szCs w:val="28"/>
          <w:rtl/>
        </w:rPr>
        <w:t>الله</w:t>
      </w:r>
      <w:r w:rsidRPr="00443AAE">
        <w:rPr>
          <w:rFonts w:cs="Simplified Arabic"/>
          <w:szCs w:val="28"/>
          <w:rtl/>
        </w:rPr>
        <w:t xml:space="preserve"> رحمن رحيم رحم عباده بأن حرم </w:t>
      </w:r>
      <w:r w:rsidR="00C57236">
        <w:rPr>
          <w:rFonts w:cs="Simplified Arabic" w:hint="cs"/>
          <w:szCs w:val="28"/>
          <w:rtl/>
        </w:rPr>
        <w:t>ع</w:t>
      </w:r>
      <w:r w:rsidRPr="00443AAE">
        <w:rPr>
          <w:rFonts w:cs="Simplified Arabic"/>
          <w:szCs w:val="28"/>
          <w:rtl/>
        </w:rPr>
        <w:t>ل</w:t>
      </w:r>
      <w:r w:rsidR="00C57236">
        <w:rPr>
          <w:rFonts w:cs="Simplified Arabic" w:hint="cs"/>
          <w:szCs w:val="28"/>
          <w:rtl/>
        </w:rPr>
        <w:t>ي</w:t>
      </w:r>
      <w:r w:rsidRPr="00443AAE">
        <w:rPr>
          <w:rFonts w:cs="Simplified Arabic"/>
          <w:szCs w:val="28"/>
          <w:rtl/>
        </w:rPr>
        <w:t>هم المتعة التي كانت لضرورة الحرب...</w:t>
      </w:r>
      <w:r w:rsidR="00C57236">
        <w:rPr>
          <w:rFonts w:cs="Simplified Arabic" w:hint="cs"/>
          <w:szCs w:val="28"/>
          <w:rtl/>
        </w:rPr>
        <w:t xml:space="preserve"> </w:t>
      </w:r>
      <w:r w:rsidRPr="00443AAE">
        <w:rPr>
          <w:rFonts w:cs="Simplified Arabic"/>
          <w:szCs w:val="28"/>
          <w:rtl/>
        </w:rPr>
        <w:t>ولولا ذلك لأصبح</w:t>
      </w:r>
      <w:r w:rsidR="00C57236">
        <w:rPr>
          <w:rFonts w:cs="Simplified Arabic" w:hint="cs"/>
          <w:szCs w:val="28"/>
          <w:rtl/>
        </w:rPr>
        <w:t xml:space="preserve"> </w:t>
      </w:r>
      <w:r w:rsidRPr="00443AAE">
        <w:rPr>
          <w:rFonts w:cs="Simplified Arabic" w:hint="eastAsia"/>
          <w:szCs w:val="28"/>
          <w:rtl/>
        </w:rPr>
        <w:t>الزنا</w:t>
      </w:r>
      <w:r w:rsidRPr="00443AAE">
        <w:rPr>
          <w:rFonts w:cs="Simplified Arabic"/>
          <w:szCs w:val="28"/>
          <w:rtl/>
        </w:rPr>
        <w:t xml:space="preserve"> جهار</w:t>
      </w:r>
      <w:r w:rsidR="00C57236">
        <w:rPr>
          <w:rFonts w:cs="Simplified Arabic" w:hint="cs"/>
          <w:szCs w:val="28"/>
          <w:rtl/>
        </w:rPr>
        <w:t>ً</w:t>
      </w:r>
      <w:r w:rsidR="00C57236">
        <w:rPr>
          <w:rFonts w:cs="Simplified Arabic"/>
          <w:szCs w:val="28"/>
          <w:rtl/>
        </w:rPr>
        <w:t>ا</w:t>
      </w:r>
      <w:r w:rsidR="00C57236">
        <w:rPr>
          <w:rFonts w:cs="Simplified Arabic" w:hint="cs"/>
          <w:szCs w:val="28"/>
          <w:rtl/>
        </w:rPr>
        <w:t>؛</w:t>
      </w:r>
      <w:r w:rsidRPr="00443AAE">
        <w:rPr>
          <w:rFonts w:cs="Simplified Arabic"/>
          <w:szCs w:val="28"/>
          <w:rtl/>
        </w:rPr>
        <w:t xml:space="preserve"> إذ لا فرق بين</w:t>
      </w:r>
      <w:r w:rsidR="00C57236">
        <w:rPr>
          <w:rFonts w:cs="Simplified Arabic" w:hint="cs"/>
          <w:szCs w:val="28"/>
          <w:rtl/>
        </w:rPr>
        <w:t xml:space="preserve"> </w:t>
      </w:r>
      <w:r w:rsidR="00C57236">
        <w:rPr>
          <w:rFonts w:cs="Simplified Arabic"/>
          <w:szCs w:val="28"/>
          <w:rtl/>
        </w:rPr>
        <w:t>"</w:t>
      </w:r>
      <w:r w:rsidRPr="00443AAE">
        <w:rPr>
          <w:rFonts w:cs="Simplified Arabic"/>
          <w:szCs w:val="28"/>
          <w:rtl/>
        </w:rPr>
        <w:t>الزنا" وبين</w:t>
      </w:r>
      <w:r w:rsidR="00C57236">
        <w:rPr>
          <w:rFonts w:cs="Simplified Arabic" w:hint="cs"/>
          <w:szCs w:val="28"/>
          <w:rtl/>
        </w:rPr>
        <w:t xml:space="preserve"> </w:t>
      </w:r>
      <w:r w:rsidR="00C57236">
        <w:rPr>
          <w:rFonts w:cs="Simplified Arabic"/>
          <w:szCs w:val="28"/>
          <w:rtl/>
        </w:rPr>
        <w:t>"</w:t>
      </w:r>
      <w:r w:rsidRPr="00443AAE">
        <w:rPr>
          <w:rFonts w:cs="Simplified Arabic"/>
          <w:szCs w:val="28"/>
          <w:rtl/>
        </w:rPr>
        <w:t>متعة الشيعة" إطلاق</w:t>
      </w:r>
      <w:r w:rsidR="00C57236">
        <w:rPr>
          <w:rFonts w:cs="Simplified Arabic" w:hint="cs"/>
          <w:szCs w:val="28"/>
          <w:rtl/>
        </w:rPr>
        <w:t>ً</w:t>
      </w:r>
      <w:r w:rsidRPr="00443AAE">
        <w:rPr>
          <w:rFonts w:cs="Simplified Arabic"/>
          <w:szCs w:val="28"/>
          <w:rtl/>
        </w:rPr>
        <w:t>ا.</w:t>
      </w:r>
      <w:r w:rsidR="00C57236">
        <w:rPr>
          <w:rFonts w:cs="Simplified Arabic" w:hint="cs"/>
          <w:szCs w:val="28"/>
          <w:rtl/>
        </w:rPr>
        <w:t xml:space="preserve"> </w:t>
      </w:r>
      <w:r w:rsidRPr="00443AAE">
        <w:rPr>
          <w:rFonts w:cs="Simplified Arabic"/>
          <w:szCs w:val="28"/>
          <w:rtl/>
        </w:rPr>
        <w:t>قال تعالى</w:t>
      </w:r>
      <w:r w:rsidR="00C57236">
        <w:rPr>
          <w:rFonts w:cs="Simplified Arabic" w:hint="cs"/>
          <w:szCs w:val="28"/>
          <w:rtl/>
        </w:rPr>
        <w:t>:</w:t>
      </w:r>
      <w:r w:rsidR="00C57236">
        <w:rPr>
          <w:rFonts w:cs="Simplified Arabic"/>
          <w:szCs w:val="28"/>
          <w:rtl/>
        </w:rPr>
        <w:t xml:space="preserve"> </w:t>
      </w:r>
      <w:r w:rsidR="00567670" w:rsidRPr="007510C4">
        <w:rPr>
          <w:rFonts w:cs="Simplified Arabic"/>
          <w:bCs/>
          <w:color w:val="0000FF"/>
          <w:sz w:val="28"/>
          <w:szCs w:val="28"/>
          <w:rtl/>
        </w:rPr>
        <w:t>﴿</w:t>
      </w:r>
      <w:r w:rsidR="00C57236" w:rsidRPr="007510C4">
        <w:rPr>
          <w:rFonts w:cs="Simplified Arabic"/>
          <w:bCs/>
          <w:color w:val="0000FF"/>
          <w:sz w:val="28"/>
          <w:szCs w:val="28"/>
          <w:rtl/>
        </w:rPr>
        <w:t>غَيْرَ مُسَافِحِينَ</w:t>
      </w:r>
      <w:r w:rsidR="00567670" w:rsidRPr="007510C4">
        <w:rPr>
          <w:rFonts w:cs="Simplified Arabic"/>
          <w:bCs/>
          <w:color w:val="0000FF"/>
          <w:sz w:val="28"/>
          <w:szCs w:val="28"/>
          <w:rtl/>
        </w:rPr>
        <w:t>﴾</w:t>
      </w:r>
      <w:r w:rsidR="00C57236" w:rsidRPr="00C57236">
        <w:rPr>
          <w:rFonts w:ascii="Simplified Arabic" w:hAnsi="Simplified Arabic" w:cs="Simplified Arabic"/>
          <w:szCs w:val="28"/>
          <w:rtl/>
        </w:rPr>
        <w:t xml:space="preserve"> </w:t>
      </w:r>
      <w:r w:rsidR="00C57236" w:rsidRPr="007510C4">
        <w:rPr>
          <w:rFonts w:cs="Simplified Arabic" w:hint="cs"/>
          <w:rtl/>
        </w:rPr>
        <w:t>[</w:t>
      </w:r>
      <w:r w:rsidR="00C57236" w:rsidRPr="007510C4">
        <w:rPr>
          <w:rFonts w:cs="Simplified Arabic"/>
          <w:rtl/>
        </w:rPr>
        <w:t>النساء</w:t>
      </w:r>
      <w:r w:rsidR="00C57236" w:rsidRPr="007510C4">
        <w:rPr>
          <w:rFonts w:cs="Simplified Arabic" w:hint="cs"/>
          <w:rtl/>
        </w:rPr>
        <w:t>:24]</w:t>
      </w:r>
      <w:r w:rsidR="00C57236">
        <w:rPr>
          <w:rFonts w:cs="Simplified Arabic" w:hint="cs"/>
          <w:szCs w:val="28"/>
          <w:rtl/>
        </w:rPr>
        <w:t xml:space="preserve"> </w:t>
      </w:r>
      <w:r w:rsidRPr="00443AAE">
        <w:rPr>
          <w:rFonts w:cs="Simplified Arabic" w:hint="eastAsia"/>
          <w:szCs w:val="28"/>
          <w:rtl/>
        </w:rPr>
        <w:t>أي</w:t>
      </w:r>
      <w:r w:rsidR="00C57236">
        <w:rPr>
          <w:rFonts w:cs="Simplified Arabic" w:hint="cs"/>
          <w:szCs w:val="28"/>
          <w:rtl/>
        </w:rPr>
        <w:t>:</w:t>
      </w:r>
      <w:r w:rsidRPr="00443AAE">
        <w:rPr>
          <w:rFonts w:cs="Simplified Arabic"/>
          <w:szCs w:val="28"/>
          <w:rtl/>
        </w:rPr>
        <w:t xml:space="preserve"> لا زانين مسافحين</w:t>
      </w:r>
      <w:r w:rsidR="00C57236">
        <w:rPr>
          <w:rFonts w:cs="Simplified Arabic" w:hint="cs"/>
          <w:szCs w:val="28"/>
          <w:rtl/>
        </w:rPr>
        <w:t>,</w:t>
      </w:r>
      <w:r w:rsidRPr="00443AAE">
        <w:rPr>
          <w:rFonts w:cs="Simplified Arabic"/>
          <w:szCs w:val="28"/>
          <w:rtl/>
        </w:rPr>
        <w:t xml:space="preserve"> أي</w:t>
      </w:r>
      <w:r w:rsidR="00C57236">
        <w:rPr>
          <w:rFonts w:cs="Simplified Arabic" w:hint="cs"/>
          <w:szCs w:val="28"/>
          <w:rtl/>
        </w:rPr>
        <w:t>:</w:t>
      </w:r>
      <w:r w:rsidRPr="00443AAE">
        <w:rPr>
          <w:rFonts w:cs="Simplified Arabic"/>
          <w:szCs w:val="28"/>
          <w:rtl/>
        </w:rPr>
        <w:t xml:space="preserve"> لا تقصدوا </w:t>
      </w:r>
      <w:r w:rsidR="00C57236">
        <w:rPr>
          <w:rFonts w:cs="Simplified Arabic" w:hint="cs"/>
          <w:szCs w:val="28"/>
          <w:rtl/>
        </w:rPr>
        <w:t>به</w:t>
      </w:r>
      <w:r w:rsidRPr="00443AAE">
        <w:rPr>
          <w:rFonts w:cs="Simplified Arabic"/>
          <w:szCs w:val="28"/>
          <w:rtl/>
        </w:rPr>
        <w:t>ن محض قضاء شهوتكم وصب مائكم واستبراء أوعية</w:t>
      </w:r>
      <w:r w:rsidR="00C57236">
        <w:rPr>
          <w:rFonts w:cs="Simplified Arabic" w:hint="cs"/>
          <w:szCs w:val="28"/>
          <w:rtl/>
        </w:rPr>
        <w:t xml:space="preserve"> </w:t>
      </w:r>
      <w:r w:rsidRPr="00443AAE">
        <w:rPr>
          <w:rFonts w:cs="Simplified Arabic" w:hint="eastAsia"/>
          <w:szCs w:val="28"/>
          <w:rtl/>
        </w:rPr>
        <w:t>المني</w:t>
      </w:r>
      <w:r w:rsidRPr="00443AAE">
        <w:rPr>
          <w:rFonts w:cs="Simplified Arabic"/>
          <w:szCs w:val="28"/>
          <w:rtl/>
        </w:rPr>
        <w:t>!!</w:t>
      </w:r>
      <w:r w:rsidR="00C57236">
        <w:rPr>
          <w:rFonts w:cs="Simplified Arabic" w:hint="cs"/>
          <w:szCs w:val="28"/>
          <w:rtl/>
        </w:rPr>
        <w:t xml:space="preserve"> </w:t>
      </w:r>
      <w:r w:rsidRPr="00443AAE">
        <w:rPr>
          <w:rFonts w:cs="Simplified Arabic" w:hint="eastAsia"/>
          <w:szCs w:val="28"/>
          <w:rtl/>
        </w:rPr>
        <w:t>وصاحب</w:t>
      </w:r>
      <w:r w:rsidR="00C57236">
        <w:rPr>
          <w:rFonts w:cs="Simplified Arabic"/>
          <w:szCs w:val="28"/>
          <w:rtl/>
        </w:rPr>
        <w:t xml:space="preserve"> المتعة لا هم له إلا صب و</w:t>
      </w:r>
      <w:r w:rsidRPr="00443AAE">
        <w:rPr>
          <w:rFonts w:cs="Simplified Arabic"/>
          <w:szCs w:val="28"/>
          <w:rtl/>
        </w:rPr>
        <w:t>استفراغ أوعية المني!</w:t>
      </w:r>
      <w:r w:rsidR="00C57236">
        <w:rPr>
          <w:rFonts w:cs="Simplified Arabic" w:hint="cs"/>
          <w:szCs w:val="28"/>
          <w:rtl/>
        </w:rPr>
        <w:t xml:space="preserve">, </w:t>
      </w:r>
      <w:r w:rsidRPr="00443AAE">
        <w:rPr>
          <w:rFonts w:cs="Simplified Arabic" w:hint="eastAsia"/>
          <w:szCs w:val="28"/>
          <w:rtl/>
        </w:rPr>
        <w:t>فعن</w:t>
      </w:r>
      <w:r w:rsidRPr="00443AAE">
        <w:rPr>
          <w:rFonts w:cs="Simplified Arabic"/>
          <w:szCs w:val="28"/>
          <w:rtl/>
        </w:rPr>
        <w:t xml:space="preserve"> زرارة قال: قلت له: </w:t>
      </w:r>
      <w:r w:rsidR="00C57236">
        <w:rPr>
          <w:rFonts w:cs="Simplified Arabic" w:hint="cs"/>
          <w:szCs w:val="28"/>
          <w:rtl/>
        </w:rPr>
        <w:t>"</w:t>
      </w:r>
      <w:r w:rsidRPr="00443AAE">
        <w:rPr>
          <w:rFonts w:cs="Simplified Arabic"/>
          <w:szCs w:val="28"/>
          <w:rtl/>
        </w:rPr>
        <w:t>هل يجوز أن يتمتع الرجل من المرأة ساعة! أو ساعتين!!, فقال:</w:t>
      </w:r>
      <w:r w:rsidR="00C57236">
        <w:rPr>
          <w:rFonts w:cs="Simplified Arabic" w:hint="cs"/>
          <w:szCs w:val="28"/>
          <w:rtl/>
        </w:rPr>
        <w:t xml:space="preserve"> </w:t>
      </w:r>
      <w:r w:rsidRPr="00443AAE">
        <w:rPr>
          <w:rFonts w:cs="Simplified Arabic" w:hint="eastAsia"/>
          <w:szCs w:val="28"/>
          <w:rtl/>
        </w:rPr>
        <w:t>الساعة</w:t>
      </w:r>
      <w:r w:rsidRPr="00443AAE">
        <w:rPr>
          <w:rFonts w:cs="Simplified Arabic"/>
          <w:szCs w:val="28"/>
          <w:rtl/>
        </w:rPr>
        <w:t xml:space="preserve"> والساعتان لا يوقف على حدهما, ولكن العرد! والعردين!! واليوم! واليومين!! والليلة</w:t>
      </w:r>
      <w:r w:rsidR="00C57236">
        <w:rPr>
          <w:rFonts w:cs="Simplified Arabic" w:hint="cs"/>
          <w:szCs w:val="28"/>
          <w:rtl/>
        </w:rPr>
        <w:t>..</w:t>
      </w:r>
      <w:r w:rsidRPr="00443AAE">
        <w:rPr>
          <w:rFonts w:cs="Simplified Arabic"/>
          <w:szCs w:val="28"/>
          <w:rtl/>
        </w:rPr>
        <w:t xml:space="preserve"> وأشباه ذلك</w:t>
      </w:r>
      <w:r w:rsidR="00C57236">
        <w:rPr>
          <w:rFonts w:cs="Simplified Arabic" w:hint="cs"/>
          <w:szCs w:val="28"/>
          <w:rtl/>
        </w:rPr>
        <w:t>"</w:t>
      </w:r>
      <w:r w:rsidR="00C57236">
        <w:rPr>
          <w:rFonts w:cs="Simplified Arabic"/>
          <w:szCs w:val="28"/>
          <w:vertAlign w:val="superscript"/>
          <w:rtl/>
        </w:rPr>
        <w:t>(</w:t>
      </w:r>
      <w:r w:rsidR="00C57236">
        <w:rPr>
          <w:rStyle w:val="aa"/>
          <w:rFonts w:cs="Simplified Arabic"/>
          <w:szCs w:val="28"/>
          <w:rtl/>
        </w:rPr>
        <w:footnoteReference w:id="454"/>
      </w:r>
      <w:r w:rsidR="00C57236">
        <w:rPr>
          <w:rFonts w:cs="Simplified Arabic"/>
          <w:szCs w:val="28"/>
          <w:vertAlign w:val="superscript"/>
          <w:rtl/>
        </w:rPr>
        <w:t>)</w:t>
      </w:r>
      <w:r w:rsidR="00C57236">
        <w:rPr>
          <w:rFonts w:cs="Simplified Arabic" w:hint="cs"/>
          <w:szCs w:val="28"/>
          <w:rtl/>
        </w:rPr>
        <w:t>.</w:t>
      </w:r>
    </w:p>
    <w:p w:rsidR="009C1BC7" w:rsidRPr="00443AAE" w:rsidRDefault="009C1BC7" w:rsidP="00C57236">
      <w:pPr>
        <w:jc w:val="lowKashida"/>
        <w:rPr>
          <w:rFonts w:cs="Simplified Arabic"/>
          <w:szCs w:val="28"/>
          <w:rtl/>
        </w:rPr>
      </w:pPr>
      <w:r w:rsidRPr="00443AAE">
        <w:rPr>
          <w:rFonts w:cs="Simplified Arabic" w:hint="eastAsia"/>
          <w:szCs w:val="28"/>
          <w:rtl/>
        </w:rPr>
        <w:t>هذا</w:t>
      </w:r>
      <w:r w:rsidRPr="00443AAE">
        <w:rPr>
          <w:rFonts w:cs="Simplified Arabic"/>
          <w:szCs w:val="28"/>
          <w:rtl/>
        </w:rPr>
        <w:t xml:space="preserve"> أحد مشايخهم يمارس المتعة بنهم ويدعى</w:t>
      </w:r>
      <w:r w:rsidR="00C57236">
        <w:rPr>
          <w:rFonts w:cs="Simplified Arabic" w:hint="cs"/>
          <w:szCs w:val="28"/>
          <w:rtl/>
        </w:rPr>
        <w:t xml:space="preserve"> </w:t>
      </w:r>
      <w:r w:rsidR="00C57236">
        <w:rPr>
          <w:rFonts w:cs="Simplified Arabic"/>
          <w:szCs w:val="28"/>
          <w:rtl/>
        </w:rPr>
        <w:t>"</w:t>
      </w:r>
      <w:r w:rsidRPr="00443AAE">
        <w:rPr>
          <w:rFonts w:cs="Simplified Arabic"/>
          <w:szCs w:val="28"/>
          <w:rtl/>
        </w:rPr>
        <w:t>ملا هاشم!" يقول فيما نقلته إحدى الباحثات</w:t>
      </w:r>
      <w:r w:rsidR="00C57236">
        <w:rPr>
          <w:rFonts w:cs="Simplified Arabic" w:hint="cs"/>
          <w:szCs w:val="28"/>
          <w:rtl/>
        </w:rPr>
        <w:t xml:space="preserve"> </w:t>
      </w:r>
      <w:r w:rsidRPr="00443AAE">
        <w:rPr>
          <w:rFonts w:cs="Simplified Arabic" w:hint="eastAsia"/>
          <w:szCs w:val="28"/>
          <w:rtl/>
        </w:rPr>
        <w:t>الشيعيات</w:t>
      </w:r>
      <w:r w:rsidRPr="00443AAE">
        <w:rPr>
          <w:rFonts w:cs="Simplified Arabic"/>
          <w:szCs w:val="28"/>
          <w:rtl/>
        </w:rPr>
        <w:t xml:space="preserve"> عنه ما نصه:</w:t>
      </w:r>
      <w:r w:rsidR="00C57236">
        <w:rPr>
          <w:rFonts w:cs="Simplified Arabic" w:hint="cs"/>
          <w:szCs w:val="28"/>
          <w:rtl/>
        </w:rPr>
        <w:t xml:space="preserve"> </w:t>
      </w:r>
      <w:r w:rsidR="00C57236">
        <w:rPr>
          <w:rFonts w:cs="Simplified Arabic"/>
          <w:szCs w:val="28"/>
          <w:rtl/>
        </w:rPr>
        <w:t>"</w:t>
      </w:r>
      <w:r w:rsidRPr="00443AAE">
        <w:rPr>
          <w:rFonts w:cs="Simplified Arabic"/>
          <w:szCs w:val="28"/>
          <w:rtl/>
        </w:rPr>
        <w:t>في إحدى المرات طلبت منه امرأة أن يذهب إلى منزلها ويصلي من</w:t>
      </w:r>
      <w:r w:rsidR="00C57236">
        <w:rPr>
          <w:rFonts w:cs="Simplified Arabic" w:hint="cs"/>
          <w:szCs w:val="28"/>
          <w:rtl/>
        </w:rPr>
        <w:t xml:space="preserve"> </w:t>
      </w:r>
      <w:r w:rsidRPr="00443AAE">
        <w:rPr>
          <w:rFonts w:cs="Simplified Arabic" w:hint="eastAsia"/>
          <w:szCs w:val="28"/>
          <w:rtl/>
        </w:rPr>
        <w:t>أجلها</w:t>
      </w:r>
      <w:r w:rsidRPr="00443AAE">
        <w:rPr>
          <w:rFonts w:cs="Simplified Arabic"/>
          <w:szCs w:val="28"/>
          <w:rtl/>
        </w:rPr>
        <w:t>, بعد الصلاة طلبت منه المرأة أن يبقى لفترة أطول, لم يكن الملا! هاشم عالم</w:t>
      </w:r>
      <w:r w:rsidR="00C57236">
        <w:rPr>
          <w:rFonts w:cs="Simplified Arabic" w:hint="cs"/>
          <w:szCs w:val="28"/>
          <w:rtl/>
        </w:rPr>
        <w:t>ً</w:t>
      </w:r>
      <w:r w:rsidRPr="00443AAE">
        <w:rPr>
          <w:rFonts w:cs="Simplified Arabic"/>
          <w:szCs w:val="28"/>
          <w:rtl/>
        </w:rPr>
        <w:t>ا بطبيعة</w:t>
      </w:r>
      <w:r w:rsidR="00C57236">
        <w:rPr>
          <w:rFonts w:cs="Simplified Arabic" w:hint="cs"/>
          <w:szCs w:val="28"/>
          <w:rtl/>
        </w:rPr>
        <w:t xml:space="preserve"> </w:t>
      </w:r>
      <w:r w:rsidRPr="00443AAE">
        <w:rPr>
          <w:rFonts w:cs="Simplified Arabic" w:hint="eastAsia"/>
          <w:szCs w:val="28"/>
          <w:rtl/>
        </w:rPr>
        <w:t>نواياها</w:t>
      </w:r>
      <w:r w:rsidR="00C57236">
        <w:rPr>
          <w:rFonts w:cs="Simplified Arabic" w:hint="cs"/>
          <w:szCs w:val="28"/>
          <w:rtl/>
        </w:rPr>
        <w:t>,</w:t>
      </w:r>
      <w:r w:rsidRPr="00443AAE">
        <w:rPr>
          <w:rFonts w:cs="Simplified Arabic"/>
          <w:szCs w:val="28"/>
          <w:rtl/>
        </w:rPr>
        <w:t xml:space="preserve"> فقال لها</w:t>
      </w:r>
      <w:r w:rsidR="00C57236">
        <w:rPr>
          <w:rFonts w:cs="Simplified Arabic" w:hint="cs"/>
          <w:szCs w:val="28"/>
          <w:rtl/>
        </w:rPr>
        <w:t>:</w:t>
      </w:r>
      <w:r w:rsidR="00C57236">
        <w:rPr>
          <w:rFonts w:cs="Simplified Arabic"/>
          <w:szCs w:val="28"/>
          <w:rtl/>
        </w:rPr>
        <w:t xml:space="preserve"> </w:t>
      </w:r>
      <w:r w:rsidR="00C57236">
        <w:rPr>
          <w:rFonts w:cs="Simplified Arabic" w:hint="cs"/>
          <w:szCs w:val="28"/>
          <w:rtl/>
        </w:rPr>
        <w:t>إ</w:t>
      </w:r>
      <w:r w:rsidRPr="00443AAE">
        <w:rPr>
          <w:rFonts w:cs="Simplified Arabic"/>
          <w:szCs w:val="28"/>
          <w:rtl/>
        </w:rPr>
        <w:t>نه مضطر للمغادرة, عندئذ نطقت المرأة بالعبارة المتعارف عليها</w:t>
      </w:r>
      <w:r w:rsidR="00C57236">
        <w:rPr>
          <w:rFonts w:cs="Simplified Arabic" w:hint="cs"/>
          <w:szCs w:val="28"/>
          <w:rtl/>
        </w:rPr>
        <w:t xml:space="preserve"> </w:t>
      </w:r>
      <w:r w:rsidR="00C57236">
        <w:rPr>
          <w:rFonts w:cs="Simplified Arabic"/>
          <w:szCs w:val="28"/>
          <w:rtl/>
        </w:rPr>
        <w:t>"</w:t>
      </w:r>
      <w:r w:rsidRPr="00443AAE">
        <w:rPr>
          <w:rFonts w:cs="Simplified Arabic"/>
          <w:szCs w:val="28"/>
          <w:rtl/>
        </w:rPr>
        <w:t>هذا الذي</w:t>
      </w:r>
      <w:r w:rsidR="00C57236">
        <w:rPr>
          <w:rFonts w:cs="Simplified Arabic" w:hint="cs"/>
          <w:szCs w:val="28"/>
          <w:rtl/>
        </w:rPr>
        <w:t xml:space="preserve"> </w:t>
      </w:r>
      <w:r w:rsidRPr="00443AAE">
        <w:rPr>
          <w:rFonts w:cs="Simplified Arabic" w:hint="eastAsia"/>
          <w:szCs w:val="28"/>
          <w:rtl/>
        </w:rPr>
        <w:t>سيبقى</w:t>
      </w:r>
      <w:r w:rsidRPr="00443AAE">
        <w:rPr>
          <w:rFonts w:cs="Simplified Arabic"/>
          <w:szCs w:val="28"/>
          <w:rtl/>
        </w:rPr>
        <w:t xml:space="preserve"> سر</w:t>
      </w:r>
      <w:r w:rsidR="00C57236">
        <w:rPr>
          <w:rFonts w:cs="Simplified Arabic" w:hint="cs"/>
          <w:szCs w:val="28"/>
          <w:rtl/>
        </w:rPr>
        <w:t>ً</w:t>
      </w:r>
      <w:r w:rsidRPr="00443AAE">
        <w:rPr>
          <w:rFonts w:cs="Simplified Arabic"/>
          <w:szCs w:val="28"/>
          <w:rtl/>
        </w:rPr>
        <w:t>ا بيننا" فقال لها</w:t>
      </w:r>
      <w:r w:rsidR="00C57236">
        <w:rPr>
          <w:rFonts w:cs="Simplified Arabic" w:hint="cs"/>
          <w:szCs w:val="28"/>
          <w:rtl/>
        </w:rPr>
        <w:t>:</w:t>
      </w:r>
      <w:r w:rsidR="00C57236">
        <w:rPr>
          <w:rFonts w:cs="Simplified Arabic"/>
          <w:szCs w:val="28"/>
          <w:rtl/>
        </w:rPr>
        <w:t xml:space="preserve"> </w:t>
      </w:r>
      <w:r w:rsidR="00C57236">
        <w:rPr>
          <w:rFonts w:cs="Simplified Arabic" w:hint="cs"/>
          <w:szCs w:val="28"/>
          <w:rtl/>
        </w:rPr>
        <w:t>إ</w:t>
      </w:r>
      <w:r w:rsidRPr="00443AAE">
        <w:rPr>
          <w:rFonts w:cs="Simplified Arabic"/>
          <w:szCs w:val="28"/>
          <w:rtl/>
        </w:rPr>
        <w:t>نه لا يستطيع قضاء الليل معها, ولكن باستطاعته</w:t>
      </w:r>
      <w:r w:rsidR="00C57236">
        <w:rPr>
          <w:rFonts w:cs="Simplified Arabic" w:hint="cs"/>
          <w:szCs w:val="28"/>
          <w:rtl/>
        </w:rPr>
        <w:t xml:space="preserve"> </w:t>
      </w:r>
      <w:r w:rsidR="00C57236">
        <w:rPr>
          <w:rFonts w:cs="Simplified Arabic"/>
          <w:szCs w:val="28"/>
          <w:rtl/>
        </w:rPr>
        <w:t>"</w:t>
      </w:r>
      <w:r w:rsidRPr="00443AAE">
        <w:rPr>
          <w:rFonts w:cs="Simplified Arabic"/>
          <w:szCs w:val="28"/>
          <w:rtl/>
        </w:rPr>
        <w:t>قضاء</w:t>
      </w:r>
      <w:r w:rsidR="00C57236">
        <w:rPr>
          <w:rFonts w:cs="Simplified Arabic" w:hint="cs"/>
          <w:szCs w:val="28"/>
          <w:rtl/>
        </w:rPr>
        <w:t xml:space="preserve"> </w:t>
      </w:r>
      <w:r w:rsidRPr="00443AAE">
        <w:rPr>
          <w:rFonts w:cs="Simplified Arabic" w:hint="eastAsia"/>
          <w:szCs w:val="28"/>
          <w:rtl/>
        </w:rPr>
        <w:t>ساعتين</w:t>
      </w:r>
      <w:r w:rsidRPr="00443AAE">
        <w:rPr>
          <w:rFonts w:cs="Simplified Arabic"/>
          <w:szCs w:val="28"/>
          <w:rtl/>
        </w:rPr>
        <w:t>!</w:t>
      </w:r>
      <w:r w:rsidR="00C57236">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وتقول</w:t>
      </w:r>
      <w:r w:rsidRPr="00443AAE">
        <w:rPr>
          <w:rFonts w:cs="Simplified Arabic"/>
          <w:szCs w:val="28"/>
          <w:rtl/>
        </w:rPr>
        <w:t xml:space="preserve"> أيض</w:t>
      </w:r>
      <w:r w:rsidR="00C57236">
        <w:rPr>
          <w:rFonts w:cs="Simplified Arabic" w:hint="cs"/>
          <w:szCs w:val="28"/>
          <w:rtl/>
        </w:rPr>
        <w:t>ً</w:t>
      </w:r>
      <w:r w:rsidRPr="00443AAE">
        <w:rPr>
          <w:rFonts w:cs="Simplified Arabic"/>
          <w:szCs w:val="28"/>
          <w:rtl/>
        </w:rPr>
        <w:t xml:space="preserve">ا: </w:t>
      </w:r>
      <w:r w:rsidR="00C57236">
        <w:rPr>
          <w:rFonts w:cs="Simplified Arabic" w:hint="cs"/>
          <w:szCs w:val="28"/>
          <w:rtl/>
        </w:rPr>
        <w:t>"</w:t>
      </w:r>
      <w:r w:rsidRPr="00443AAE">
        <w:rPr>
          <w:rFonts w:cs="Simplified Arabic"/>
          <w:szCs w:val="28"/>
          <w:rtl/>
        </w:rPr>
        <w:t>كان الملا هاشم سعيد</w:t>
      </w:r>
      <w:r w:rsidR="00C57236">
        <w:rPr>
          <w:rFonts w:cs="Simplified Arabic" w:hint="cs"/>
          <w:szCs w:val="28"/>
          <w:rtl/>
        </w:rPr>
        <w:t>ً</w:t>
      </w:r>
      <w:r w:rsidRPr="00443AAE">
        <w:rPr>
          <w:rFonts w:cs="Simplified Arabic"/>
          <w:szCs w:val="28"/>
          <w:rtl/>
        </w:rPr>
        <w:t>ا في وظيفته الدينية!, وقال لي مرار</w:t>
      </w:r>
      <w:r w:rsidR="00C57236">
        <w:rPr>
          <w:rFonts w:cs="Simplified Arabic" w:hint="cs"/>
          <w:szCs w:val="28"/>
          <w:rtl/>
        </w:rPr>
        <w:t>ً</w:t>
      </w:r>
      <w:r w:rsidRPr="00443AAE">
        <w:rPr>
          <w:rFonts w:cs="Simplified Arabic"/>
          <w:szCs w:val="28"/>
          <w:rtl/>
        </w:rPr>
        <w:t>ا</w:t>
      </w:r>
      <w:r w:rsidR="00C57236">
        <w:rPr>
          <w:rFonts w:cs="Simplified Arabic" w:hint="cs"/>
          <w:szCs w:val="28"/>
          <w:rtl/>
        </w:rPr>
        <w:t>:</w:t>
      </w:r>
      <w:r w:rsidR="00C57236">
        <w:rPr>
          <w:rFonts w:cs="Simplified Arabic"/>
          <w:szCs w:val="28"/>
          <w:rtl/>
        </w:rPr>
        <w:t xml:space="preserve"> </w:t>
      </w:r>
      <w:r w:rsidR="00C57236">
        <w:rPr>
          <w:rFonts w:cs="Simplified Arabic" w:hint="cs"/>
          <w:szCs w:val="28"/>
          <w:rtl/>
        </w:rPr>
        <w:t>إ</w:t>
      </w:r>
      <w:r w:rsidRPr="00443AAE">
        <w:rPr>
          <w:rFonts w:cs="Simplified Arabic"/>
          <w:szCs w:val="28"/>
          <w:rtl/>
        </w:rPr>
        <w:t>نه لا يستطيع رفض</w:t>
      </w:r>
    </w:p>
    <w:p w:rsidR="009C1BC7" w:rsidRPr="00443AAE" w:rsidRDefault="009C1BC7" w:rsidP="00C57236">
      <w:pPr>
        <w:jc w:val="lowKashida"/>
        <w:rPr>
          <w:rFonts w:cs="Simplified Arabic"/>
          <w:szCs w:val="28"/>
          <w:rtl/>
        </w:rPr>
      </w:pPr>
      <w:r w:rsidRPr="00443AAE">
        <w:rPr>
          <w:rFonts w:cs="Simplified Arabic" w:hint="eastAsia"/>
          <w:szCs w:val="28"/>
          <w:rtl/>
        </w:rPr>
        <w:t>أي</w:t>
      </w:r>
      <w:r w:rsidRPr="00443AAE">
        <w:rPr>
          <w:rFonts w:cs="Simplified Arabic"/>
          <w:szCs w:val="28"/>
          <w:rtl/>
        </w:rPr>
        <w:t xml:space="preserve"> عرض من امرأة للمتعة لم تتجاوز مدة </w:t>
      </w:r>
      <w:r w:rsidR="00567670">
        <w:rPr>
          <w:rFonts w:cs="Simplified Arabic"/>
          <w:szCs w:val="28"/>
          <w:rtl/>
        </w:rPr>
        <w:t>-</w:t>
      </w:r>
      <w:r w:rsidRPr="00443AAE">
        <w:rPr>
          <w:rFonts w:cs="Simplified Arabic"/>
          <w:szCs w:val="28"/>
          <w:rtl/>
        </w:rPr>
        <w:t>أي</w:t>
      </w:r>
      <w:r w:rsidR="00C57236">
        <w:rPr>
          <w:rFonts w:cs="Simplified Arabic" w:hint="cs"/>
          <w:szCs w:val="28"/>
          <w:rtl/>
        </w:rPr>
        <w:t>:</w:t>
      </w:r>
      <w:r w:rsidR="00C57236">
        <w:rPr>
          <w:rFonts w:cs="Simplified Arabic"/>
          <w:szCs w:val="28"/>
          <w:rtl/>
        </w:rPr>
        <w:t xml:space="preserve"> عقد متعة</w:t>
      </w:r>
      <w:r w:rsidR="00C57236">
        <w:rPr>
          <w:rFonts w:cs="Simplified Arabic" w:hint="cs"/>
          <w:szCs w:val="28"/>
          <w:rtl/>
        </w:rPr>
        <w:t>-</w:t>
      </w:r>
      <w:r w:rsidRPr="00443AAE">
        <w:rPr>
          <w:rFonts w:cs="Simplified Arabic"/>
          <w:szCs w:val="28"/>
          <w:rtl/>
        </w:rPr>
        <w:t xml:space="preserve"> الساعتين!! أو الثلاث!!, يقول</w:t>
      </w:r>
      <w:r w:rsidR="00C57236">
        <w:rPr>
          <w:rFonts w:cs="Simplified Arabic" w:hint="cs"/>
          <w:szCs w:val="28"/>
          <w:rtl/>
        </w:rPr>
        <w:t>: إ</w:t>
      </w:r>
      <w:r w:rsidRPr="00443AAE">
        <w:rPr>
          <w:rFonts w:cs="Simplified Arabic" w:hint="eastAsia"/>
          <w:szCs w:val="28"/>
          <w:rtl/>
        </w:rPr>
        <w:t>نه</w:t>
      </w:r>
      <w:r w:rsidRPr="00443AAE">
        <w:rPr>
          <w:rFonts w:cs="Simplified Arabic"/>
          <w:szCs w:val="28"/>
          <w:rtl/>
        </w:rPr>
        <w:t xml:space="preserve"> كان يزور النساء في البيوت سابق</w:t>
      </w:r>
      <w:r w:rsidR="00C57236">
        <w:rPr>
          <w:rFonts w:cs="Simplified Arabic" w:hint="cs"/>
          <w:szCs w:val="28"/>
          <w:rtl/>
        </w:rPr>
        <w:t>ً</w:t>
      </w:r>
      <w:r w:rsidRPr="00443AAE">
        <w:rPr>
          <w:rFonts w:cs="Simplified Arabic"/>
          <w:szCs w:val="28"/>
          <w:rtl/>
        </w:rPr>
        <w:t>ا.....</w:t>
      </w:r>
      <w:r w:rsidR="00C57236">
        <w:rPr>
          <w:rFonts w:cs="Simplified Arabic" w:hint="cs"/>
          <w:szCs w:val="28"/>
          <w:rtl/>
        </w:rPr>
        <w:t xml:space="preserve"> </w:t>
      </w:r>
      <w:r w:rsidRPr="00443AAE">
        <w:rPr>
          <w:rFonts w:cs="Simplified Arabic"/>
          <w:szCs w:val="28"/>
          <w:rtl/>
        </w:rPr>
        <w:t>حسب رأي الملا! هاشم..</w:t>
      </w:r>
      <w:r w:rsidR="00C57236">
        <w:rPr>
          <w:rFonts w:cs="Simplified Arabic" w:hint="cs"/>
          <w:szCs w:val="28"/>
          <w:rtl/>
        </w:rPr>
        <w:t xml:space="preserve"> </w:t>
      </w:r>
      <w:r w:rsidR="00C57236">
        <w:rPr>
          <w:rFonts w:cs="Simplified Arabic"/>
          <w:szCs w:val="28"/>
          <w:rtl/>
        </w:rPr>
        <w:t>ف</w:t>
      </w:r>
      <w:r w:rsidR="00C57236">
        <w:rPr>
          <w:rFonts w:cs="Simplified Arabic" w:hint="cs"/>
          <w:szCs w:val="28"/>
          <w:rtl/>
        </w:rPr>
        <w:t>إ</w:t>
      </w:r>
      <w:r w:rsidRPr="00443AAE">
        <w:rPr>
          <w:rFonts w:cs="Simplified Arabic"/>
          <w:szCs w:val="28"/>
          <w:rtl/>
        </w:rPr>
        <w:t>ن زواج المتعة ينتشر بين رجال الدين أساس</w:t>
      </w:r>
      <w:r w:rsidR="00C57236">
        <w:rPr>
          <w:rFonts w:cs="Simplified Arabic" w:hint="cs"/>
          <w:szCs w:val="28"/>
          <w:rtl/>
        </w:rPr>
        <w:t>ً</w:t>
      </w:r>
      <w:r w:rsidR="00C57236">
        <w:rPr>
          <w:rFonts w:cs="Simplified Arabic"/>
          <w:szCs w:val="28"/>
          <w:rtl/>
        </w:rPr>
        <w:t>ا...</w:t>
      </w:r>
      <w:r w:rsidR="00C57236">
        <w:rPr>
          <w:rFonts w:cs="Simplified Arabic" w:hint="cs"/>
          <w:szCs w:val="28"/>
          <w:rtl/>
        </w:rPr>
        <w:t>"</w:t>
      </w:r>
      <w:r w:rsidR="00C57236">
        <w:rPr>
          <w:rFonts w:cs="Simplified Arabic"/>
          <w:szCs w:val="28"/>
          <w:vertAlign w:val="superscript"/>
          <w:rtl/>
        </w:rPr>
        <w:t>(</w:t>
      </w:r>
      <w:r w:rsidR="00C57236">
        <w:rPr>
          <w:rStyle w:val="aa"/>
          <w:rFonts w:cs="Simplified Arabic"/>
          <w:szCs w:val="28"/>
          <w:rtl/>
        </w:rPr>
        <w:footnoteReference w:id="455"/>
      </w:r>
      <w:r w:rsidR="00C57236">
        <w:rPr>
          <w:rFonts w:cs="Simplified Arabic"/>
          <w:szCs w:val="28"/>
          <w:vertAlign w:val="superscript"/>
          <w:rtl/>
        </w:rPr>
        <w:t>)</w:t>
      </w:r>
      <w:r w:rsidR="00C57236">
        <w:rPr>
          <w:rFonts w:cs="Simplified Arabic" w:hint="cs"/>
          <w:szCs w:val="28"/>
          <w:rtl/>
        </w:rPr>
        <w:t>.</w:t>
      </w:r>
    </w:p>
    <w:p w:rsidR="009C1BC7" w:rsidRPr="00443AAE" w:rsidRDefault="00C57236" w:rsidP="00C57236">
      <w:pPr>
        <w:jc w:val="lowKashida"/>
        <w:rPr>
          <w:rFonts w:cs="Simplified Arabic"/>
          <w:szCs w:val="28"/>
          <w:rtl/>
        </w:rPr>
      </w:pPr>
      <w:r>
        <w:rPr>
          <w:rFonts w:cs="Simplified Arabic" w:hint="cs"/>
          <w:szCs w:val="28"/>
          <w:rtl/>
        </w:rPr>
        <w:t>إ</w:t>
      </w:r>
      <w:r w:rsidR="009C1BC7" w:rsidRPr="00443AAE">
        <w:rPr>
          <w:rFonts w:cs="Simplified Arabic" w:hint="eastAsia"/>
          <w:szCs w:val="28"/>
          <w:rtl/>
        </w:rPr>
        <w:t>ن</w:t>
      </w:r>
      <w:r w:rsidR="009C1BC7" w:rsidRPr="00443AAE">
        <w:rPr>
          <w:rFonts w:cs="Simplified Arabic"/>
          <w:szCs w:val="28"/>
          <w:rtl/>
        </w:rPr>
        <w:t xml:space="preserve"> هذا هدم للحياة الزوجية الصحيحة</w:t>
      </w:r>
      <w:r>
        <w:rPr>
          <w:rFonts w:cs="Simplified Arabic" w:hint="cs"/>
          <w:szCs w:val="28"/>
          <w:rtl/>
        </w:rPr>
        <w:t>,</w:t>
      </w:r>
      <w:r w:rsidR="009C1BC7" w:rsidRPr="00443AAE">
        <w:rPr>
          <w:rFonts w:cs="Simplified Arabic"/>
          <w:szCs w:val="28"/>
          <w:rtl/>
        </w:rPr>
        <w:t xml:space="preserve"> وتقويض لدعائم الأسرة</w:t>
      </w:r>
      <w:r>
        <w:rPr>
          <w:rFonts w:cs="Simplified Arabic" w:hint="cs"/>
          <w:szCs w:val="28"/>
          <w:rtl/>
        </w:rPr>
        <w:t>,</w:t>
      </w:r>
      <w:r w:rsidR="009C1BC7" w:rsidRPr="00443AAE">
        <w:rPr>
          <w:rFonts w:cs="Simplified Arabic"/>
          <w:szCs w:val="28"/>
          <w:rtl/>
        </w:rPr>
        <w:t xml:space="preserve"> وفتح لأبواب الفحشاء على</w:t>
      </w:r>
      <w:r>
        <w:rPr>
          <w:rFonts w:cs="Simplified Arabic" w:hint="cs"/>
          <w:szCs w:val="28"/>
          <w:rtl/>
        </w:rPr>
        <w:t xml:space="preserve"> </w:t>
      </w:r>
      <w:r w:rsidR="009C1BC7" w:rsidRPr="00443AAE">
        <w:rPr>
          <w:rFonts w:cs="Simplified Arabic" w:hint="eastAsia"/>
          <w:szCs w:val="28"/>
          <w:rtl/>
        </w:rPr>
        <w:t>مصراعيها</w:t>
      </w:r>
      <w:r w:rsidR="009C1BC7" w:rsidRPr="00443AAE">
        <w:rPr>
          <w:rFonts w:cs="Simplified Arabic"/>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إن</w:t>
      </w:r>
      <w:r w:rsidRPr="00443AAE">
        <w:rPr>
          <w:rFonts w:cs="Simplified Arabic"/>
          <w:szCs w:val="28"/>
          <w:rtl/>
        </w:rPr>
        <w:t xml:space="preserve"> صاحب المتعة والزاني لا غرض لهما إلا صب النطفة فقط دون النظر إلى الأهداف الشريفة</w:t>
      </w:r>
    </w:p>
    <w:p w:rsidR="009C1BC7" w:rsidRPr="00443AAE" w:rsidRDefault="009C1BC7" w:rsidP="00C57236">
      <w:pPr>
        <w:jc w:val="lowKashida"/>
        <w:rPr>
          <w:rFonts w:cs="Simplified Arabic"/>
          <w:szCs w:val="28"/>
          <w:rtl/>
        </w:rPr>
      </w:pPr>
      <w:r w:rsidRPr="00443AAE">
        <w:rPr>
          <w:rFonts w:cs="Simplified Arabic" w:hint="eastAsia"/>
          <w:szCs w:val="28"/>
          <w:rtl/>
        </w:rPr>
        <w:lastRenderedPageBreak/>
        <w:t>التي</w:t>
      </w:r>
      <w:r w:rsidRPr="00443AAE">
        <w:rPr>
          <w:rFonts w:cs="Simplified Arabic"/>
          <w:szCs w:val="28"/>
          <w:rtl/>
        </w:rPr>
        <w:t xml:space="preserve"> شرعها الله وراء النكاح, وهذا إشارة إلى تحريم المتعة</w:t>
      </w:r>
      <w:r w:rsidR="00C57236">
        <w:rPr>
          <w:rFonts w:cs="Simplified Arabic" w:hint="cs"/>
          <w:szCs w:val="28"/>
          <w:rtl/>
        </w:rPr>
        <w:t>؛</w:t>
      </w:r>
      <w:r w:rsidRPr="00443AAE">
        <w:rPr>
          <w:rFonts w:cs="Simplified Arabic"/>
          <w:szCs w:val="28"/>
          <w:rtl/>
        </w:rPr>
        <w:t xml:space="preserve"> وذلك لما كان الزنا ليس إلا مجرد سفح</w:t>
      </w:r>
      <w:r w:rsidR="00C57236">
        <w:rPr>
          <w:rFonts w:cs="Simplified Arabic" w:hint="cs"/>
          <w:szCs w:val="28"/>
          <w:rtl/>
        </w:rPr>
        <w:t xml:space="preserve"> </w:t>
      </w:r>
      <w:r w:rsidRPr="00443AAE">
        <w:rPr>
          <w:rFonts w:cs="Simplified Arabic" w:hint="eastAsia"/>
          <w:szCs w:val="28"/>
          <w:rtl/>
        </w:rPr>
        <w:t>الماء</w:t>
      </w:r>
      <w:r w:rsidRPr="00443AAE">
        <w:rPr>
          <w:rFonts w:cs="Simplified Arabic"/>
          <w:szCs w:val="28"/>
          <w:rtl/>
        </w:rPr>
        <w:t xml:space="preserve"> في الرحم وليس لأحكام النكاح به تعلق, سماه الله تعالى</w:t>
      </w:r>
      <w:r w:rsidR="00C57236">
        <w:rPr>
          <w:rFonts w:cs="Simplified Arabic" w:hint="cs"/>
          <w:szCs w:val="28"/>
          <w:rtl/>
        </w:rPr>
        <w:t>:</w:t>
      </w:r>
      <w:r w:rsidRPr="00443AAE">
        <w:rPr>
          <w:rFonts w:cs="Simplified Arabic"/>
          <w:szCs w:val="28"/>
          <w:rtl/>
        </w:rPr>
        <w:t xml:space="preserve"> </w:t>
      </w:r>
      <w:proofErr w:type="spellStart"/>
      <w:r w:rsidRPr="00443AAE">
        <w:rPr>
          <w:rFonts w:cs="Simplified Arabic"/>
          <w:szCs w:val="28"/>
          <w:rtl/>
        </w:rPr>
        <w:t>سفاحا,ً</w:t>
      </w:r>
      <w:proofErr w:type="spellEnd"/>
      <w:r w:rsidRPr="00443AAE">
        <w:rPr>
          <w:rFonts w:cs="Simplified Arabic"/>
          <w:szCs w:val="28"/>
          <w:rtl/>
        </w:rPr>
        <w:t xml:space="preserve"> ولما كانت المتعة لا</w:t>
      </w:r>
      <w:r w:rsidR="00C57236">
        <w:rPr>
          <w:rFonts w:cs="Simplified Arabic" w:hint="cs"/>
          <w:szCs w:val="28"/>
          <w:rtl/>
        </w:rPr>
        <w:t xml:space="preserve"> </w:t>
      </w:r>
      <w:r w:rsidRPr="00443AAE">
        <w:rPr>
          <w:rFonts w:cs="Simplified Arabic"/>
          <w:szCs w:val="28"/>
          <w:rtl/>
        </w:rPr>
        <w:t>تعلق</w:t>
      </w:r>
      <w:r w:rsidR="00C57236">
        <w:rPr>
          <w:rFonts w:cs="Simplified Arabic" w:hint="cs"/>
          <w:szCs w:val="28"/>
          <w:rtl/>
        </w:rPr>
        <w:t xml:space="preserve"> به</w:t>
      </w:r>
      <w:r w:rsidRPr="00443AAE">
        <w:rPr>
          <w:rFonts w:cs="Simplified Arabic" w:hint="eastAsia"/>
          <w:szCs w:val="28"/>
          <w:rtl/>
        </w:rPr>
        <w:t>ا</w:t>
      </w:r>
      <w:r w:rsidRPr="00443AAE">
        <w:rPr>
          <w:rFonts w:cs="Simplified Arabic"/>
          <w:szCs w:val="28"/>
          <w:rtl/>
        </w:rPr>
        <w:t xml:space="preserve"> لوازم الزوجية أيض</w:t>
      </w:r>
      <w:r w:rsidR="00C57236">
        <w:rPr>
          <w:rFonts w:cs="Simplified Arabic" w:hint="cs"/>
          <w:szCs w:val="28"/>
          <w:rtl/>
        </w:rPr>
        <w:t>ً</w:t>
      </w:r>
      <w:r w:rsidRPr="00443AAE">
        <w:rPr>
          <w:rFonts w:cs="Simplified Arabic"/>
          <w:szCs w:val="28"/>
          <w:rtl/>
        </w:rPr>
        <w:t>ا أشبهت السفاح</w:t>
      </w:r>
      <w:r w:rsidR="00C57236">
        <w:rPr>
          <w:rFonts w:cs="Simplified Arabic" w:hint="cs"/>
          <w:szCs w:val="28"/>
          <w:rtl/>
        </w:rPr>
        <w:t>,</w:t>
      </w:r>
      <w:r w:rsidRPr="00443AAE">
        <w:rPr>
          <w:rFonts w:cs="Simplified Arabic"/>
          <w:szCs w:val="28"/>
          <w:rtl/>
        </w:rPr>
        <w:t xml:space="preserve"> والسفاح مأخوذ من السفح</w:t>
      </w:r>
      <w:r w:rsidR="00C57236">
        <w:rPr>
          <w:rFonts w:cs="Simplified Arabic" w:hint="cs"/>
          <w:szCs w:val="28"/>
          <w:rtl/>
        </w:rPr>
        <w:t>,</w:t>
      </w:r>
      <w:r w:rsidRPr="00443AAE">
        <w:rPr>
          <w:rFonts w:cs="Simplified Arabic"/>
          <w:szCs w:val="28"/>
          <w:rtl/>
        </w:rPr>
        <w:t xml:space="preserve"> وهو صب الماء وسيلانه</w:t>
      </w:r>
      <w:r w:rsidR="00C57236">
        <w:rPr>
          <w:rFonts w:cs="Simplified Arabic" w:hint="cs"/>
          <w:szCs w:val="28"/>
          <w:rtl/>
        </w:rPr>
        <w:t xml:space="preserve">, </w:t>
      </w:r>
      <w:r w:rsidRPr="00443AAE">
        <w:rPr>
          <w:rFonts w:cs="Simplified Arabic" w:hint="eastAsia"/>
          <w:szCs w:val="28"/>
          <w:rtl/>
        </w:rPr>
        <w:t>وسمي</w:t>
      </w:r>
      <w:r w:rsidRPr="00443AAE">
        <w:rPr>
          <w:rFonts w:cs="Simplified Arabic"/>
          <w:szCs w:val="28"/>
          <w:rtl/>
        </w:rPr>
        <w:t xml:space="preserve"> به الزنا!</w:t>
      </w:r>
      <w:r w:rsidR="00C57236">
        <w:rPr>
          <w:rFonts w:cs="Simplified Arabic" w:hint="cs"/>
          <w:szCs w:val="28"/>
          <w:rtl/>
        </w:rPr>
        <w:t xml:space="preserve">, </w:t>
      </w:r>
      <w:r w:rsidRPr="00443AAE">
        <w:rPr>
          <w:rFonts w:cs="Simplified Arabic" w:hint="eastAsia"/>
          <w:szCs w:val="28"/>
          <w:rtl/>
        </w:rPr>
        <w:t>وفي</w:t>
      </w:r>
      <w:r w:rsidRPr="00443AAE">
        <w:rPr>
          <w:rFonts w:cs="Simplified Arabic"/>
          <w:szCs w:val="28"/>
          <w:rtl/>
        </w:rPr>
        <w:t xml:space="preserve"> بعض الدول الأور</w:t>
      </w:r>
      <w:r w:rsidR="00C57236">
        <w:rPr>
          <w:rFonts w:cs="Simplified Arabic" w:hint="cs"/>
          <w:szCs w:val="28"/>
          <w:rtl/>
        </w:rPr>
        <w:t>و</w:t>
      </w:r>
      <w:r w:rsidRPr="00443AAE">
        <w:rPr>
          <w:rFonts w:cs="Simplified Arabic"/>
          <w:szCs w:val="28"/>
          <w:rtl/>
        </w:rPr>
        <w:t>بية التي كثر فيها السفاح وقل النكاح بضعف الدين وقف نموها وقل نسلها</w:t>
      </w:r>
      <w:r w:rsidR="00C57236">
        <w:rPr>
          <w:rFonts w:cs="Simplified Arabic" w:hint="cs"/>
          <w:szCs w:val="28"/>
          <w:rtl/>
        </w:rPr>
        <w:t xml:space="preserve"> </w:t>
      </w:r>
      <w:r w:rsidRPr="00443AAE">
        <w:rPr>
          <w:rFonts w:cs="Simplified Arabic" w:hint="eastAsia"/>
          <w:szCs w:val="28"/>
          <w:rtl/>
        </w:rPr>
        <w:t>وضعفت</w:t>
      </w:r>
      <w:r w:rsidRPr="00443AAE">
        <w:rPr>
          <w:rFonts w:cs="Simplified Arabic"/>
          <w:szCs w:val="28"/>
          <w:rtl/>
        </w:rPr>
        <w:t xml:space="preserve"> وكثر عدد اللقطاء!</w:t>
      </w:r>
      <w:r w:rsidR="00C57236">
        <w:rPr>
          <w:rFonts w:cs="Simplified Arabic" w:hint="cs"/>
          <w:szCs w:val="28"/>
          <w:rtl/>
        </w:rPr>
        <w:t xml:space="preserve">, </w:t>
      </w:r>
      <w:r w:rsidRPr="00443AAE">
        <w:rPr>
          <w:rFonts w:cs="Simplified Arabic" w:hint="eastAsia"/>
          <w:szCs w:val="28"/>
          <w:rtl/>
        </w:rPr>
        <w:t>فكذلك</w:t>
      </w:r>
      <w:r w:rsidRPr="00443AAE">
        <w:rPr>
          <w:rFonts w:cs="Simplified Arabic"/>
          <w:szCs w:val="28"/>
          <w:rtl/>
        </w:rPr>
        <w:t xml:space="preserve"> حدث ف</w:t>
      </w:r>
      <w:r w:rsidR="00C57236">
        <w:rPr>
          <w:rFonts w:cs="Simplified Arabic"/>
          <w:szCs w:val="28"/>
          <w:rtl/>
        </w:rPr>
        <w:t>ي الدولة التي استباحت المتعة عل</w:t>
      </w:r>
      <w:r w:rsidRPr="00443AAE">
        <w:rPr>
          <w:rFonts w:cs="Simplified Arabic"/>
          <w:szCs w:val="28"/>
          <w:rtl/>
        </w:rPr>
        <w:t>ن</w:t>
      </w:r>
      <w:r w:rsidR="00C57236">
        <w:rPr>
          <w:rFonts w:cs="Simplified Arabic" w:hint="cs"/>
          <w:szCs w:val="28"/>
          <w:rtl/>
        </w:rPr>
        <w:t>ً</w:t>
      </w:r>
      <w:r w:rsidR="00C57236">
        <w:rPr>
          <w:rFonts w:cs="Simplified Arabic"/>
          <w:szCs w:val="28"/>
          <w:rtl/>
        </w:rPr>
        <w:t>ا على لسان رئيسها</w:t>
      </w:r>
      <w:r w:rsidR="00C57236">
        <w:rPr>
          <w:rFonts w:cs="Simplified Arabic" w:hint="cs"/>
          <w:szCs w:val="28"/>
          <w:rtl/>
        </w:rPr>
        <w:t xml:space="preserve">, </w:t>
      </w:r>
      <w:r w:rsidRPr="00443AAE">
        <w:rPr>
          <w:rFonts w:cs="Simplified Arabic" w:hint="eastAsia"/>
          <w:szCs w:val="28"/>
          <w:rtl/>
        </w:rPr>
        <w:t>فقد</w:t>
      </w:r>
      <w:r w:rsidRPr="00443AAE">
        <w:rPr>
          <w:rFonts w:cs="Simplified Arabic"/>
          <w:szCs w:val="28"/>
          <w:rtl/>
        </w:rPr>
        <w:t xml:space="preserve"> كتبت مجلة</w:t>
      </w:r>
      <w:r w:rsidR="00C57236">
        <w:rPr>
          <w:rFonts w:cs="Simplified Arabic" w:hint="cs"/>
          <w:szCs w:val="28"/>
          <w:rtl/>
        </w:rPr>
        <w:t xml:space="preserve"> </w:t>
      </w:r>
      <w:r w:rsidR="00C57236">
        <w:rPr>
          <w:rFonts w:cs="Simplified Arabic"/>
          <w:szCs w:val="28"/>
          <w:rtl/>
        </w:rPr>
        <w:t>"</w:t>
      </w:r>
      <w:r w:rsidRPr="00443AAE">
        <w:rPr>
          <w:rFonts w:cs="Simplified Arabic"/>
          <w:szCs w:val="28"/>
          <w:rtl/>
        </w:rPr>
        <w:t xml:space="preserve">الشراع" الشيعية: </w:t>
      </w:r>
      <w:r w:rsidR="00C57236">
        <w:rPr>
          <w:rFonts w:cs="Simplified Arabic" w:hint="cs"/>
          <w:szCs w:val="28"/>
          <w:rtl/>
        </w:rPr>
        <w:t>"</w:t>
      </w:r>
      <w:r w:rsidRPr="00443AAE">
        <w:rPr>
          <w:rFonts w:cs="Simplified Arabic"/>
          <w:szCs w:val="28"/>
          <w:rtl/>
        </w:rPr>
        <w:t>أن رفسنجاني أشار إلى ربع مليون لقيط في إيران بسبب زواج المتعة</w:t>
      </w:r>
      <w:r w:rsidR="00C57236">
        <w:rPr>
          <w:rFonts w:cs="Simplified Arabic" w:hint="cs"/>
          <w:szCs w:val="28"/>
          <w:rtl/>
        </w:rPr>
        <w:t>"</w:t>
      </w:r>
      <w:r w:rsidR="00C57236">
        <w:rPr>
          <w:rFonts w:cs="Simplified Arabic"/>
          <w:szCs w:val="28"/>
          <w:vertAlign w:val="superscript"/>
          <w:rtl/>
        </w:rPr>
        <w:t>(</w:t>
      </w:r>
      <w:r w:rsidR="00C57236">
        <w:rPr>
          <w:rStyle w:val="aa"/>
          <w:rFonts w:cs="Simplified Arabic"/>
          <w:szCs w:val="28"/>
          <w:rtl/>
        </w:rPr>
        <w:footnoteReference w:id="456"/>
      </w:r>
      <w:r w:rsidR="00C57236">
        <w:rPr>
          <w:rFonts w:cs="Simplified Arabic"/>
          <w:szCs w:val="28"/>
          <w:vertAlign w:val="superscript"/>
          <w:rtl/>
        </w:rPr>
        <w:t>)</w:t>
      </w:r>
      <w:r w:rsidR="00C57236">
        <w:rPr>
          <w:rFonts w:cs="Simplified Arabic" w:hint="cs"/>
          <w:szCs w:val="28"/>
          <w:rtl/>
        </w:rPr>
        <w:t>.</w:t>
      </w:r>
    </w:p>
    <w:p w:rsidR="009C1BC7" w:rsidRPr="00443AAE" w:rsidRDefault="00C447DC" w:rsidP="00C447DC">
      <w:pPr>
        <w:jc w:val="lowKashida"/>
        <w:rPr>
          <w:rFonts w:cs="Simplified Arabic"/>
          <w:szCs w:val="28"/>
          <w:rtl/>
        </w:rPr>
      </w:pPr>
      <w:r>
        <w:rPr>
          <w:rFonts w:cs="Simplified Arabic"/>
          <w:szCs w:val="28"/>
          <w:rtl/>
        </w:rPr>
        <w:t xml:space="preserve">وقالت: </w:t>
      </w:r>
      <w:r>
        <w:rPr>
          <w:rFonts w:cs="Simplified Arabic" w:hint="cs"/>
          <w:szCs w:val="28"/>
          <w:rtl/>
        </w:rPr>
        <w:t>"إ</w:t>
      </w:r>
      <w:r w:rsidR="009C1BC7" w:rsidRPr="00443AAE">
        <w:rPr>
          <w:rFonts w:cs="Simplified Arabic"/>
          <w:szCs w:val="28"/>
          <w:rtl/>
        </w:rPr>
        <w:t>ن رفسنجاني هدد بتعطيل زواج المتعة بسبب المشكلات الكثيرة التي خلفها</w:t>
      </w:r>
      <w:r>
        <w:rPr>
          <w:rFonts w:cs="Simplified Arabic" w:hint="cs"/>
          <w:szCs w:val="28"/>
          <w:rtl/>
        </w:rPr>
        <w:t>"</w:t>
      </w:r>
      <w:r>
        <w:rPr>
          <w:rFonts w:cs="Simplified Arabic"/>
          <w:szCs w:val="28"/>
          <w:vertAlign w:val="superscript"/>
          <w:rtl/>
        </w:rPr>
        <w:t>(</w:t>
      </w:r>
      <w:r>
        <w:rPr>
          <w:rStyle w:val="aa"/>
          <w:rFonts w:cs="Simplified Arabic"/>
          <w:szCs w:val="28"/>
          <w:rtl/>
        </w:rPr>
        <w:footnoteReference w:id="457"/>
      </w:r>
      <w:r>
        <w:rPr>
          <w:rFonts w:cs="Simplified Arabic"/>
          <w:szCs w:val="28"/>
          <w:vertAlign w:val="superscript"/>
          <w:rtl/>
        </w:rPr>
        <w:t>)</w:t>
      </w:r>
      <w:r>
        <w:rPr>
          <w:rFonts w:cs="Simplified Arabic" w:hint="cs"/>
          <w:szCs w:val="28"/>
          <w:rtl/>
        </w:rPr>
        <w:t>.</w:t>
      </w:r>
    </w:p>
    <w:p w:rsidR="009C1BC7" w:rsidRPr="00443AAE" w:rsidRDefault="009C1BC7" w:rsidP="00C447DC">
      <w:pPr>
        <w:jc w:val="lowKashida"/>
        <w:rPr>
          <w:rFonts w:cs="Simplified Arabic"/>
          <w:szCs w:val="28"/>
          <w:rtl/>
        </w:rPr>
      </w:pPr>
      <w:r w:rsidRPr="00443AAE">
        <w:rPr>
          <w:rFonts w:cs="Simplified Arabic" w:hint="eastAsia"/>
          <w:szCs w:val="28"/>
          <w:rtl/>
        </w:rPr>
        <w:t>وقد</w:t>
      </w:r>
      <w:r w:rsidRPr="00443AAE">
        <w:rPr>
          <w:rFonts w:cs="Simplified Arabic"/>
          <w:szCs w:val="28"/>
          <w:rtl/>
        </w:rPr>
        <w:t xml:space="preserve"> وصفت مدينة</w:t>
      </w:r>
      <w:r w:rsidR="00C447DC">
        <w:rPr>
          <w:rFonts w:cs="Simplified Arabic" w:hint="cs"/>
          <w:szCs w:val="28"/>
          <w:rtl/>
        </w:rPr>
        <w:t xml:space="preserve"> </w:t>
      </w:r>
      <w:r w:rsidR="00C447DC">
        <w:rPr>
          <w:rFonts w:cs="Simplified Arabic"/>
          <w:szCs w:val="28"/>
          <w:rtl/>
        </w:rPr>
        <w:t>"</w:t>
      </w:r>
      <w:r w:rsidRPr="00443AAE">
        <w:rPr>
          <w:rFonts w:cs="Simplified Arabic"/>
          <w:szCs w:val="28"/>
          <w:rtl/>
        </w:rPr>
        <w:t>مشهد" الشيعية الإي</w:t>
      </w:r>
      <w:r w:rsidR="00C447DC">
        <w:rPr>
          <w:rFonts w:cs="Simplified Arabic"/>
          <w:szCs w:val="28"/>
          <w:rtl/>
        </w:rPr>
        <w:t>رانية حيث شاعت ممارسة المتعة بأ</w:t>
      </w:r>
      <w:r w:rsidR="00C447DC">
        <w:rPr>
          <w:rFonts w:cs="Simplified Arabic" w:hint="cs"/>
          <w:szCs w:val="28"/>
          <w:rtl/>
        </w:rPr>
        <w:t>نه</w:t>
      </w:r>
      <w:r w:rsidR="00C447DC">
        <w:rPr>
          <w:rFonts w:cs="Simplified Arabic"/>
          <w:szCs w:val="28"/>
          <w:rtl/>
        </w:rPr>
        <w:t>ا</w:t>
      </w:r>
      <w:r w:rsidRPr="00443AAE">
        <w:rPr>
          <w:rFonts w:cs="Simplified Arabic"/>
          <w:szCs w:val="28"/>
          <w:rtl/>
        </w:rPr>
        <w:t xml:space="preserve"> المدينة الأكثر انحلال</w:t>
      </w:r>
      <w:r w:rsidR="00C447DC">
        <w:rPr>
          <w:rFonts w:cs="Simplified Arabic" w:hint="cs"/>
          <w:szCs w:val="28"/>
          <w:rtl/>
        </w:rPr>
        <w:t>ً</w:t>
      </w:r>
      <w:r w:rsidRPr="00443AAE">
        <w:rPr>
          <w:rFonts w:cs="Simplified Arabic"/>
          <w:szCs w:val="28"/>
          <w:rtl/>
        </w:rPr>
        <w:t>ا على الصعيد الأخلاقي في آسيا</w:t>
      </w:r>
      <w:r w:rsidR="00C447DC">
        <w:rPr>
          <w:rFonts w:cs="Simplified Arabic" w:hint="cs"/>
          <w:szCs w:val="28"/>
          <w:rtl/>
        </w:rPr>
        <w:t>"</w:t>
      </w:r>
      <w:r w:rsidR="00C447DC">
        <w:rPr>
          <w:rFonts w:cs="Simplified Arabic"/>
          <w:szCs w:val="28"/>
          <w:vertAlign w:val="superscript"/>
          <w:rtl/>
        </w:rPr>
        <w:t>(</w:t>
      </w:r>
      <w:r w:rsidR="00C447DC">
        <w:rPr>
          <w:rStyle w:val="aa"/>
          <w:rFonts w:cs="Simplified Arabic"/>
          <w:szCs w:val="28"/>
          <w:rtl/>
        </w:rPr>
        <w:footnoteReference w:id="458"/>
      </w:r>
      <w:r w:rsidR="00C447DC">
        <w:rPr>
          <w:rFonts w:cs="Simplified Arabic"/>
          <w:szCs w:val="28"/>
          <w:vertAlign w:val="superscript"/>
          <w:rtl/>
        </w:rPr>
        <w:t>)</w:t>
      </w:r>
      <w:r w:rsidR="00C447DC">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ولسائل</w:t>
      </w:r>
      <w:r w:rsidRPr="00443AAE">
        <w:rPr>
          <w:rFonts w:cs="Simplified Arabic"/>
          <w:szCs w:val="28"/>
          <w:rtl/>
        </w:rPr>
        <w:t xml:space="preserve"> يسأل هذا الرجل المسعور بالجنس والمتعة: أية ألفة وشركة تجيء من عقد لا يقصد منه</w:t>
      </w:r>
    </w:p>
    <w:p w:rsidR="009C1BC7" w:rsidRPr="00443AAE" w:rsidRDefault="009C1BC7" w:rsidP="003E37A0">
      <w:pPr>
        <w:jc w:val="lowKashida"/>
        <w:rPr>
          <w:rFonts w:cs="Simplified Arabic"/>
          <w:szCs w:val="28"/>
          <w:rtl/>
        </w:rPr>
      </w:pPr>
      <w:r w:rsidRPr="00443AAE">
        <w:rPr>
          <w:rFonts w:cs="Simplified Arabic" w:hint="eastAsia"/>
          <w:szCs w:val="28"/>
          <w:rtl/>
        </w:rPr>
        <w:t>إلا</w:t>
      </w:r>
      <w:r w:rsidRPr="00443AAE">
        <w:rPr>
          <w:rFonts w:cs="Simplified Arabic"/>
          <w:szCs w:val="28"/>
          <w:rtl/>
        </w:rPr>
        <w:t xml:space="preserve"> قضاء ا</w:t>
      </w:r>
      <w:r w:rsidR="003E37A0">
        <w:rPr>
          <w:rFonts w:cs="Simplified Arabic"/>
          <w:szCs w:val="28"/>
          <w:rtl/>
        </w:rPr>
        <w:t>لشهوة على شرط واحد أو على عرد و</w:t>
      </w:r>
      <w:r w:rsidRPr="00443AAE">
        <w:rPr>
          <w:rFonts w:cs="Simplified Arabic"/>
          <w:szCs w:val="28"/>
          <w:rtl/>
        </w:rPr>
        <w:t>احد....</w:t>
      </w:r>
      <w:r w:rsidR="003E37A0">
        <w:rPr>
          <w:rFonts w:cs="Simplified Arabic" w:hint="cs"/>
          <w:szCs w:val="28"/>
          <w:rtl/>
        </w:rPr>
        <w:t xml:space="preserve"> </w:t>
      </w:r>
      <w:r w:rsidRPr="00443AAE">
        <w:rPr>
          <w:rFonts w:cs="Simplified Arabic"/>
          <w:szCs w:val="28"/>
          <w:rtl/>
        </w:rPr>
        <w:t>وإذا فرغ فليحول وجهه كما في خبر</w:t>
      </w:r>
      <w:r w:rsidR="003E37A0">
        <w:rPr>
          <w:rFonts w:cs="Simplified Arabic" w:hint="cs"/>
          <w:szCs w:val="28"/>
          <w:rtl/>
        </w:rPr>
        <w:t xml:space="preserve"> </w:t>
      </w:r>
      <w:r w:rsidRPr="00443AAE">
        <w:rPr>
          <w:rFonts w:cs="Simplified Arabic" w:hint="eastAsia"/>
          <w:szCs w:val="28"/>
          <w:rtl/>
        </w:rPr>
        <w:t>المعصوم</w:t>
      </w:r>
      <w:r w:rsidRPr="00443AAE">
        <w:rPr>
          <w:rFonts w:cs="Simplified Arabic"/>
          <w:szCs w:val="28"/>
          <w:rtl/>
        </w:rPr>
        <w:t xml:space="preserve"> الذي لم يعصمه الله؟!!</w:t>
      </w:r>
    </w:p>
    <w:p w:rsidR="009C1BC7" w:rsidRPr="00443AAE" w:rsidRDefault="009C1BC7" w:rsidP="00443AAE">
      <w:pPr>
        <w:jc w:val="lowKashida"/>
        <w:rPr>
          <w:rFonts w:cs="Simplified Arabic"/>
          <w:szCs w:val="28"/>
          <w:rtl/>
        </w:rPr>
      </w:pPr>
      <w:r w:rsidRPr="00443AAE">
        <w:rPr>
          <w:rFonts w:cs="Simplified Arabic" w:hint="eastAsia"/>
          <w:szCs w:val="28"/>
          <w:rtl/>
        </w:rPr>
        <w:t>فعن</w:t>
      </w:r>
      <w:r w:rsidRPr="00443AAE">
        <w:rPr>
          <w:rFonts w:cs="Simplified Arabic"/>
          <w:szCs w:val="28"/>
          <w:rtl/>
        </w:rPr>
        <w:t xml:space="preserve"> أبي عبد الله (ع)</w:t>
      </w:r>
      <w:r w:rsidR="003E37A0">
        <w:rPr>
          <w:rFonts w:cs="Simplified Arabic" w:hint="cs"/>
          <w:szCs w:val="28"/>
          <w:rtl/>
        </w:rPr>
        <w:t>:</w:t>
      </w:r>
      <w:r w:rsidRPr="00443AAE">
        <w:rPr>
          <w:rFonts w:cs="Simplified Arabic"/>
          <w:szCs w:val="28"/>
          <w:rtl/>
        </w:rPr>
        <w:t xml:space="preserve"> </w:t>
      </w:r>
      <w:r w:rsidR="003E37A0">
        <w:rPr>
          <w:rFonts w:cs="Simplified Arabic" w:hint="cs"/>
          <w:szCs w:val="28"/>
          <w:rtl/>
        </w:rPr>
        <w:t>"</w:t>
      </w:r>
      <w:r w:rsidRPr="00443AAE">
        <w:rPr>
          <w:rFonts w:cs="Simplified Arabic"/>
          <w:szCs w:val="28"/>
          <w:rtl/>
        </w:rPr>
        <w:t>عن الرجل يتزوج المرأة على عرد واحد!!! فقال: لا بأس, ولكن إذا فرغ</w:t>
      </w:r>
    </w:p>
    <w:p w:rsidR="009C1BC7" w:rsidRPr="00443AAE" w:rsidRDefault="009C1BC7" w:rsidP="003E37A0">
      <w:pPr>
        <w:jc w:val="lowKashida"/>
        <w:rPr>
          <w:rFonts w:cs="Simplified Arabic"/>
          <w:szCs w:val="28"/>
          <w:rtl/>
        </w:rPr>
      </w:pPr>
      <w:r w:rsidRPr="00443AAE">
        <w:rPr>
          <w:rFonts w:cs="Simplified Arabic"/>
          <w:szCs w:val="28"/>
          <w:rtl/>
        </w:rPr>
        <w:t>فليحول وجهه ولا ينظر</w:t>
      </w:r>
      <w:r w:rsidR="003E37A0">
        <w:rPr>
          <w:rFonts w:cs="Simplified Arabic" w:hint="cs"/>
          <w:szCs w:val="28"/>
          <w:rtl/>
        </w:rPr>
        <w:t>"</w:t>
      </w:r>
      <w:r w:rsidR="003E37A0">
        <w:rPr>
          <w:rFonts w:cs="Simplified Arabic"/>
          <w:szCs w:val="28"/>
          <w:vertAlign w:val="superscript"/>
          <w:rtl/>
        </w:rPr>
        <w:t>(</w:t>
      </w:r>
      <w:r w:rsidR="003E37A0">
        <w:rPr>
          <w:rStyle w:val="aa"/>
          <w:rFonts w:cs="Simplified Arabic"/>
          <w:szCs w:val="28"/>
          <w:rtl/>
        </w:rPr>
        <w:footnoteReference w:id="459"/>
      </w:r>
      <w:r w:rsidR="003E37A0">
        <w:rPr>
          <w:rFonts w:cs="Simplified Arabic"/>
          <w:szCs w:val="28"/>
          <w:vertAlign w:val="superscript"/>
          <w:rtl/>
        </w:rPr>
        <w:t>)</w:t>
      </w:r>
      <w:r w:rsidR="003E37A0">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ولسائل</w:t>
      </w:r>
      <w:r w:rsidRPr="00443AAE">
        <w:rPr>
          <w:rFonts w:cs="Simplified Arabic"/>
          <w:szCs w:val="28"/>
          <w:rtl/>
        </w:rPr>
        <w:t xml:space="preserve"> يسأل: إذا لم يكن هذا هو الزنا, فما هو تعريف الزنا؟!</w:t>
      </w:r>
    </w:p>
    <w:p w:rsidR="009C1BC7" w:rsidRPr="00443AAE" w:rsidRDefault="009C1BC7" w:rsidP="00443AAE">
      <w:pPr>
        <w:jc w:val="lowKashida"/>
        <w:rPr>
          <w:rFonts w:cs="Simplified Arabic"/>
          <w:szCs w:val="28"/>
          <w:rtl/>
        </w:rPr>
      </w:pPr>
      <w:r w:rsidRPr="00443AAE">
        <w:rPr>
          <w:rFonts w:cs="Simplified Arabic" w:hint="eastAsia"/>
          <w:szCs w:val="28"/>
          <w:rtl/>
        </w:rPr>
        <w:t>وكيف</w:t>
      </w:r>
      <w:r w:rsidRPr="00443AAE">
        <w:rPr>
          <w:rFonts w:cs="Simplified Arabic"/>
          <w:szCs w:val="28"/>
          <w:rtl/>
        </w:rPr>
        <w:t xml:space="preserve"> يقع الزنا إذا لم يكن هذا النوع من النكاح زنا؟!!</w:t>
      </w:r>
    </w:p>
    <w:p w:rsidR="009C1BC7" w:rsidRPr="00443AAE" w:rsidRDefault="009C1BC7" w:rsidP="00443AAE">
      <w:pPr>
        <w:jc w:val="lowKashida"/>
        <w:rPr>
          <w:rFonts w:cs="Simplified Arabic"/>
          <w:szCs w:val="28"/>
          <w:rtl/>
        </w:rPr>
      </w:pPr>
      <w:r w:rsidRPr="00443AAE">
        <w:rPr>
          <w:rFonts w:cs="Simplified Arabic" w:hint="eastAsia"/>
          <w:szCs w:val="28"/>
          <w:rtl/>
        </w:rPr>
        <w:t>أليس</w:t>
      </w:r>
      <w:r w:rsidRPr="00443AAE">
        <w:rPr>
          <w:rFonts w:cs="Simplified Arabic"/>
          <w:szCs w:val="28"/>
          <w:rtl/>
        </w:rPr>
        <w:t xml:space="preserve"> الزنا يقع بالتراضي بين الزانيين على قضاء الوطر؟</w:t>
      </w:r>
    </w:p>
    <w:p w:rsidR="009C1BC7" w:rsidRPr="00443AAE" w:rsidRDefault="009C1BC7" w:rsidP="003E37A0">
      <w:pPr>
        <w:jc w:val="lowKashida"/>
        <w:rPr>
          <w:rFonts w:cs="Simplified Arabic"/>
          <w:szCs w:val="28"/>
          <w:rtl/>
        </w:rPr>
      </w:pPr>
      <w:r w:rsidRPr="00C447DC">
        <w:rPr>
          <w:rFonts w:cs="Simplified Arabic" w:hint="eastAsia"/>
          <w:szCs w:val="28"/>
          <w:rtl/>
        </w:rPr>
        <w:t>أليس</w:t>
      </w:r>
      <w:r w:rsidR="003E37A0">
        <w:rPr>
          <w:rFonts w:cs="Simplified Arabic"/>
          <w:szCs w:val="28"/>
          <w:rtl/>
        </w:rPr>
        <w:t xml:space="preserve"> متعة الشيعة تجوز مع الزانية و</w:t>
      </w:r>
      <w:r w:rsidR="003E37A0">
        <w:rPr>
          <w:rFonts w:cs="Simplified Arabic" w:hint="cs"/>
          <w:szCs w:val="28"/>
          <w:rtl/>
        </w:rPr>
        <w:t>إ</w:t>
      </w:r>
      <w:r w:rsidRPr="00C447DC">
        <w:rPr>
          <w:rFonts w:cs="Simplified Arabic"/>
          <w:szCs w:val="28"/>
          <w:rtl/>
        </w:rPr>
        <w:t>ن أصرت</w:t>
      </w:r>
      <w:r w:rsidR="003E37A0">
        <w:rPr>
          <w:rFonts w:cs="Simplified Arabic" w:hint="cs"/>
          <w:szCs w:val="28"/>
          <w:rtl/>
        </w:rPr>
        <w:t>؟</w:t>
      </w:r>
      <w:r w:rsidR="003E37A0">
        <w:rPr>
          <w:rFonts w:cs="Simplified Arabic"/>
          <w:szCs w:val="28"/>
          <w:rtl/>
        </w:rPr>
        <w:t>!!</w:t>
      </w:r>
      <w:r w:rsidR="003E37A0">
        <w:rPr>
          <w:rFonts w:cs="Simplified Arabic" w:hint="cs"/>
          <w:szCs w:val="28"/>
          <w:rtl/>
        </w:rPr>
        <w:t xml:space="preserve">, </w:t>
      </w:r>
      <w:r w:rsidRPr="00443AAE">
        <w:rPr>
          <w:rFonts w:cs="Simplified Arabic" w:hint="eastAsia"/>
          <w:szCs w:val="28"/>
          <w:rtl/>
        </w:rPr>
        <w:t>فعن</w:t>
      </w:r>
      <w:r w:rsidRPr="00443AAE">
        <w:rPr>
          <w:rFonts w:cs="Simplified Arabic"/>
          <w:szCs w:val="28"/>
          <w:rtl/>
        </w:rPr>
        <w:t xml:space="preserve"> زرارة قال: </w:t>
      </w:r>
      <w:r w:rsidR="003E37A0">
        <w:rPr>
          <w:rFonts w:cs="Simplified Arabic" w:hint="cs"/>
          <w:szCs w:val="28"/>
          <w:rtl/>
        </w:rPr>
        <w:t>"</w:t>
      </w:r>
      <w:r w:rsidRPr="00443AAE">
        <w:rPr>
          <w:rFonts w:cs="Simplified Arabic"/>
          <w:szCs w:val="28"/>
          <w:rtl/>
        </w:rPr>
        <w:t>سأله عمار وأنا ع</w:t>
      </w:r>
      <w:r w:rsidR="003E37A0">
        <w:rPr>
          <w:rFonts w:cs="Simplified Arabic"/>
          <w:szCs w:val="28"/>
          <w:rtl/>
        </w:rPr>
        <w:t>نده عن الرجل يتزوج الفاجرة متعة</w:t>
      </w:r>
      <w:r w:rsidR="003E37A0">
        <w:rPr>
          <w:rFonts w:cs="Simplified Arabic" w:hint="cs"/>
          <w:szCs w:val="28"/>
          <w:rtl/>
        </w:rPr>
        <w:t>؟</w:t>
      </w:r>
      <w:r w:rsidR="003E37A0">
        <w:rPr>
          <w:rFonts w:cs="Simplified Arabic"/>
          <w:szCs w:val="28"/>
          <w:rtl/>
        </w:rPr>
        <w:t xml:space="preserve"> قال: لا بأس و</w:t>
      </w:r>
      <w:r w:rsidR="003E37A0">
        <w:rPr>
          <w:rFonts w:cs="Simplified Arabic" w:hint="cs"/>
          <w:szCs w:val="28"/>
          <w:rtl/>
        </w:rPr>
        <w:t>إ</w:t>
      </w:r>
      <w:r w:rsidRPr="00443AAE">
        <w:rPr>
          <w:rFonts w:cs="Simplified Arabic"/>
          <w:szCs w:val="28"/>
          <w:rtl/>
        </w:rPr>
        <w:t>ن كان</w:t>
      </w:r>
      <w:r w:rsidR="003E37A0">
        <w:rPr>
          <w:rFonts w:cs="Simplified Arabic" w:hint="cs"/>
          <w:szCs w:val="28"/>
          <w:rtl/>
        </w:rPr>
        <w:t xml:space="preserve"> </w:t>
      </w:r>
      <w:r w:rsidRPr="00443AAE">
        <w:rPr>
          <w:rFonts w:cs="Simplified Arabic" w:hint="eastAsia"/>
          <w:szCs w:val="28"/>
          <w:rtl/>
        </w:rPr>
        <w:t>التزويج</w:t>
      </w:r>
      <w:r w:rsidRPr="00443AAE">
        <w:rPr>
          <w:rFonts w:cs="Simplified Arabic"/>
          <w:szCs w:val="28"/>
          <w:rtl/>
        </w:rPr>
        <w:t xml:space="preserve"> الآخر فليحصن بابه</w:t>
      </w:r>
      <w:r w:rsidR="003E37A0">
        <w:rPr>
          <w:rFonts w:cs="Simplified Arabic" w:hint="cs"/>
          <w:szCs w:val="28"/>
          <w:rtl/>
        </w:rPr>
        <w:t>"</w:t>
      </w:r>
      <w:r w:rsidRPr="00443AAE">
        <w:rPr>
          <w:rFonts w:cs="Simplified Arabic"/>
          <w:szCs w:val="28"/>
          <w:rtl/>
        </w:rPr>
        <w:t>.</w:t>
      </w:r>
    </w:p>
    <w:p w:rsidR="009C1BC7" w:rsidRPr="00443AAE" w:rsidRDefault="009C1BC7" w:rsidP="003E37A0">
      <w:pPr>
        <w:jc w:val="lowKashida"/>
        <w:rPr>
          <w:rFonts w:cs="Simplified Arabic"/>
          <w:szCs w:val="28"/>
          <w:rtl/>
        </w:rPr>
      </w:pPr>
      <w:r w:rsidRPr="00443AAE">
        <w:rPr>
          <w:rFonts w:cs="Simplified Arabic" w:hint="eastAsia"/>
          <w:szCs w:val="28"/>
          <w:rtl/>
        </w:rPr>
        <w:t>وحتى</w:t>
      </w:r>
      <w:r w:rsidRPr="00443AAE">
        <w:rPr>
          <w:rFonts w:cs="Simplified Arabic"/>
          <w:szCs w:val="28"/>
          <w:rtl/>
        </w:rPr>
        <w:t xml:space="preserve"> لو كانت قد رفعت راية أي من بنات الهوى</w:t>
      </w:r>
      <w:r w:rsidR="003E37A0">
        <w:rPr>
          <w:rFonts w:cs="Simplified Arabic" w:hint="cs"/>
          <w:szCs w:val="28"/>
          <w:rtl/>
        </w:rPr>
        <w:t>,</w:t>
      </w:r>
      <w:r w:rsidRPr="00443AAE">
        <w:rPr>
          <w:rFonts w:cs="Simplified Arabic"/>
          <w:szCs w:val="28"/>
          <w:rtl/>
        </w:rPr>
        <w:t xml:space="preserve"> فإن في شرع</w:t>
      </w:r>
      <w:r w:rsidR="003E37A0">
        <w:rPr>
          <w:rFonts w:cs="Simplified Arabic" w:hint="cs"/>
          <w:szCs w:val="28"/>
          <w:rtl/>
        </w:rPr>
        <w:t xml:space="preserve"> </w:t>
      </w:r>
      <w:r w:rsidR="003E37A0">
        <w:rPr>
          <w:rFonts w:cs="Simplified Arabic"/>
          <w:szCs w:val="28"/>
          <w:rtl/>
        </w:rPr>
        <w:t>"</w:t>
      </w:r>
      <w:r w:rsidRPr="00443AAE">
        <w:rPr>
          <w:rFonts w:cs="Simplified Arabic"/>
          <w:szCs w:val="28"/>
          <w:rtl/>
        </w:rPr>
        <w:t>صاحب المتعة" يجوز التمتع</w:t>
      </w:r>
      <w:r w:rsidR="003E37A0">
        <w:rPr>
          <w:rFonts w:cs="Simplified Arabic" w:hint="cs"/>
          <w:szCs w:val="28"/>
          <w:rtl/>
        </w:rPr>
        <w:t xml:space="preserve"> به</w:t>
      </w:r>
      <w:r w:rsidRPr="00443AAE">
        <w:rPr>
          <w:rFonts w:cs="Simplified Arabic" w:hint="eastAsia"/>
          <w:szCs w:val="28"/>
          <w:rtl/>
        </w:rPr>
        <w:t>ا</w:t>
      </w:r>
      <w:r w:rsidRPr="00443AAE">
        <w:rPr>
          <w:rFonts w:cs="Simplified Arabic"/>
          <w:szCs w:val="28"/>
          <w:rtl/>
        </w:rPr>
        <w:t>!</w:t>
      </w:r>
      <w:r w:rsidR="003E37A0">
        <w:rPr>
          <w:rFonts w:cs="Simplified Arabic" w:hint="cs"/>
          <w:szCs w:val="28"/>
          <w:rtl/>
        </w:rPr>
        <w:t xml:space="preserve">, </w:t>
      </w:r>
      <w:r w:rsidRPr="00443AAE">
        <w:rPr>
          <w:rFonts w:cs="Simplified Arabic" w:hint="eastAsia"/>
          <w:szCs w:val="28"/>
          <w:rtl/>
        </w:rPr>
        <w:t>فعن</w:t>
      </w:r>
      <w:r w:rsidR="003E37A0">
        <w:rPr>
          <w:rFonts w:cs="Simplified Arabic"/>
          <w:szCs w:val="28"/>
          <w:rtl/>
        </w:rPr>
        <w:t xml:space="preserve"> </w:t>
      </w:r>
      <w:r w:rsidR="003E37A0">
        <w:rPr>
          <w:rFonts w:cs="Simplified Arabic" w:hint="cs"/>
          <w:szCs w:val="28"/>
          <w:rtl/>
        </w:rPr>
        <w:t>إ</w:t>
      </w:r>
      <w:r w:rsidRPr="00443AAE">
        <w:rPr>
          <w:rFonts w:cs="Simplified Arabic"/>
          <w:szCs w:val="28"/>
          <w:rtl/>
        </w:rPr>
        <w:t>سحاق بن جرير قال: قلت لأبي عبد الله</w:t>
      </w:r>
      <w:r w:rsidR="003E37A0">
        <w:rPr>
          <w:rFonts w:cs="Simplified Arabic" w:hint="cs"/>
          <w:szCs w:val="28"/>
          <w:rtl/>
        </w:rPr>
        <w:t>:</w:t>
      </w:r>
      <w:r w:rsidR="003E37A0">
        <w:rPr>
          <w:rFonts w:cs="Simplified Arabic"/>
          <w:szCs w:val="28"/>
          <w:rtl/>
        </w:rPr>
        <w:t xml:space="preserve"> </w:t>
      </w:r>
      <w:r w:rsidR="003E37A0">
        <w:rPr>
          <w:rFonts w:cs="Simplified Arabic" w:hint="cs"/>
          <w:szCs w:val="28"/>
          <w:rtl/>
        </w:rPr>
        <w:t>"إ</w:t>
      </w:r>
      <w:r w:rsidRPr="00443AAE">
        <w:rPr>
          <w:rFonts w:cs="Simplified Arabic"/>
          <w:szCs w:val="28"/>
          <w:rtl/>
        </w:rPr>
        <w:t>ن عندنا بالكوفة امرأة معروفة بالفجور</w:t>
      </w:r>
      <w:r w:rsidR="003E37A0">
        <w:rPr>
          <w:rFonts w:cs="Simplified Arabic" w:hint="cs"/>
          <w:szCs w:val="28"/>
          <w:rtl/>
        </w:rPr>
        <w:t>,</w:t>
      </w:r>
      <w:r w:rsidRPr="00443AAE">
        <w:rPr>
          <w:rFonts w:cs="Simplified Arabic"/>
          <w:szCs w:val="28"/>
          <w:rtl/>
        </w:rPr>
        <w:t xml:space="preserve"> أيحل أن</w:t>
      </w:r>
      <w:r w:rsidR="003E37A0">
        <w:rPr>
          <w:rFonts w:cs="Simplified Arabic" w:hint="cs"/>
          <w:szCs w:val="28"/>
          <w:rtl/>
        </w:rPr>
        <w:t xml:space="preserve"> </w:t>
      </w:r>
      <w:r w:rsidRPr="00443AAE">
        <w:rPr>
          <w:rFonts w:cs="Simplified Arabic" w:hint="eastAsia"/>
          <w:szCs w:val="28"/>
          <w:rtl/>
        </w:rPr>
        <w:t>أتزوجها</w:t>
      </w:r>
      <w:r w:rsidRPr="00443AAE">
        <w:rPr>
          <w:rFonts w:cs="Simplified Arabic"/>
          <w:szCs w:val="28"/>
          <w:rtl/>
        </w:rPr>
        <w:t xml:space="preserve"> متعة</w:t>
      </w:r>
      <w:r w:rsidR="003E37A0">
        <w:rPr>
          <w:rFonts w:cs="Simplified Arabic" w:hint="cs"/>
          <w:szCs w:val="28"/>
          <w:rtl/>
        </w:rPr>
        <w:t>؟</w:t>
      </w:r>
      <w:r w:rsidRPr="00443AAE">
        <w:rPr>
          <w:rFonts w:cs="Simplified Arabic"/>
          <w:szCs w:val="28"/>
          <w:rtl/>
        </w:rPr>
        <w:t xml:space="preserve"> قال: فقال: رفعت راية؟ قلت: لا, لو رفعت راية أخذها السلطان</w:t>
      </w:r>
      <w:r w:rsidR="003E37A0">
        <w:rPr>
          <w:rFonts w:cs="Simplified Arabic" w:hint="cs"/>
          <w:szCs w:val="28"/>
          <w:rtl/>
        </w:rPr>
        <w:t>,</w:t>
      </w:r>
      <w:r w:rsidRPr="00443AAE">
        <w:rPr>
          <w:rFonts w:cs="Simplified Arabic"/>
          <w:szCs w:val="28"/>
          <w:rtl/>
        </w:rPr>
        <w:t xml:space="preserve"> قال:</w:t>
      </w:r>
      <w:r w:rsidR="003E37A0">
        <w:rPr>
          <w:rFonts w:cs="Simplified Arabic" w:hint="cs"/>
          <w:szCs w:val="28"/>
          <w:rtl/>
        </w:rPr>
        <w:t xml:space="preserve"> </w:t>
      </w:r>
      <w:r w:rsidRPr="00443AAE">
        <w:rPr>
          <w:rFonts w:cs="Simplified Arabic"/>
          <w:szCs w:val="28"/>
          <w:rtl/>
        </w:rPr>
        <w:t>نعم</w:t>
      </w:r>
      <w:r w:rsidR="003E37A0">
        <w:rPr>
          <w:rFonts w:cs="Simplified Arabic" w:hint="cs"/>
          <w:szCs w:val="28"/>
          <w:rtl/>
        </w:rPr>
        <w:t xml:space="preserve">, </w:t>
      </w:r>
      <w:r w:rsidRPr="00443AAE">
        <w:rPr>
          <w:rFonts w:cs="Simplified Arabic" w:hint="eastAsia"/>
          <w:szCs w:val="28"/>
          <w:rtl/>
        </w:rPr>
        <w:t>تزوجها</w:t>
      </w:r>
      <w:r w:rsidRPr="00443AAE">
        <w:rPr>
          <w:rFonts w:cs="Simplified Arabic"/>
          <w:szCs w:val="28"/>
          <w:rtl/>
        </w:rPr>
        <w:t xml:space="preserve"> متعة</w:t>
      </w:r>
      <w:r w:rsidR="003E37A0">
        <w:rPr>
          <w:rFonts w:cs="Simplified Arabic" w:hint="cs"/>
          <w:szCs w:val="28"/>
          <w:rtl/>
        </w:rPr>
        <w:t>,</w:t>
      </w:r>
      <w:r w:rsidRPr="00443AAE">
        <w:rPr>
          <w:rFonts w:cs="Simplified Arabic"/>
          <w:szCs w:val="28"/>
          <w:rtl/>
        </w:rPr>
        <w:t xml:space="preserve"> قال: ثم أصغى إلى بعض مواليه فأسر إليه شيئ</w:t>
      </w:r>
      <w:r w:rsidR="003E37A0">
        <w:rPr>
          <w:rFonts w:cs="Simplified Arabic" w:hint="cs"/>
          <w:szCs w:val="28"/>
          <w:rtl/>
        </w:rPr>
        <w:t>ً</w:t>
      </w:r>
      <w:r w:rsidRPr="00443AAE">
        <w:rPr>
          <w:rFonts w:cs="Simplified Arabic"/>
          <w:szCs w:val="28"/>
          <w:rtl/>
        </w:rPr>
        <w:t>ا</w:t>
      </w:r>
      <w:r w:rsidR="003E37A0">
        <w:rPr>
          <w:rFonts w:cs="Simplified Arabic" w:hint="cs"/>
          <w:szCs w:val="28"/>
          <w:rtl/>
        </w:rPr>
        <w:t>,</w:t>
      </w:r>
      <w:r w:rsidRPr="00443AAE">
        <w:rPr>
          <w:rFonts w:cs="Simplified Arabic"/>
          <w:szCs w:val="28"/>
          <w:rtl/>
        </w:rPr>
        <w:t xml:space="preserve"> فلقيت مولاه فقلت له: ما قال</w:t>
      </w:r>
      <w:r w:rsidR="003E37A0">
        <w:rPr>
          <w:rFonts w:cs="Simplified Arabic" w:hint="cs"/>
          <w:szCs w:val="28"/>
          <w:rtl/>
        </w:rPr>
        <w:t xml:space="preserve"> </w:t>
      </w:r>
      <w:r w:rsidRPr="00443AAE">
        <w:rPr>
          <w:rFonts w:cs="Simplified Arabic" w:hint="eastAsia"/>
          <w:szCs w:val="28"/>
          <w:rtl/>
        </w:rPr>
        <w:t>لك؟</w:t>
      </w:r>
      <w:r w:rsidRPr="00443AAE">
        <w:rPr>
          <w:rFonts w:cs="Simplified Arabic"/>
          <w:szCs w:val="28"/>
          <w:rtl/>
        </w:rPr>
        <w:t xml:space="preserve"> فقال: إنما قال لي: ولو رفعت راية ما كان عليه في تزويجها شيء</w:t>
      </w:r>
      <w:r w:rsidR="003E37A0">
        <w:rPr>
          <w:rFonts w:cs="Simplified Arabic" w:hint="cs"/>
          <w:szCs w:val="28"/>
          <w:rtl/>
        </w:rPr>
        <w:t>,</w:t>
      </w:r>
      <w:r w:rsidRPr="00443AAE">
        <w:rPr>
          <w:rFonts w:cs="Simplified Arabic"/>
          <w:szCs w:val="28"/>
          <w:rtl/>
        </w:rPr>
        <w:t xml:space="preserve"> إنما يخرجها من حرام</w:t>
      </w:r>
      <w:r w:rsidR="003E37A0">
        <w:rPr>
          <w:rFonts w:cs="Simplified Arabic" w:hint="cs"/>
          <w:szCs w:val="28"/>
          <w:rtl/>
        </w:rPr>
        <w:t xml:space="preserve"> </w:t>
      </w:r>
      <w:r w:rsidRPr="00443AAE">
        <w:rPr>
          <w:rFonts w:cs="Simplified Arabic" w:hint="eastAsia"/>
          <w:szCs w:val="28"/>
          <w:rtl/>
        </w:rPr>
        <w:t>إلى</w:t>
      </w:r>
      <w:r w:rsidRPr="00443AAE">
        <w:rPr>
          <w:rFonts w:cs="Simplified Arabic"/>
          <w:szCs w:val="28"/>
          <w:rtl/>
        </w:rPr>
        <w:t xml:space="preserve"> حلال</w:t>
      </w:r>
      <w:r w:rsidR="003E37A0">
        <w:rPr>
          <w:rFonts w:cs="Simplified Arabic" w:hint="cs"/>
          <w:szCs w:val="28"/>
          <w:rtl/>
        </w:rPr>
        <w:t>"</w:t>
      </w:r>
      <w:r w:rsidRPr="00443AAE">
        <w:rPr>
          <w:rFonts w:cs="Simplified Arabic"/>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lastRenderedPageBreak/>
        <w:t>وهل</w:t>
      </w:r>
      <w:r w:rsidRPr="00443AAE">
        <w:rPr>
          <w:rFonts w:cs="Simplified Arabic"/>
          <w:szCs w:val="28"/>
          <w:rtl/>
        </w:rPr>
        <w:t xml:space="preserve"> تقل المفاسد التي تترتب على الزنا عن المفاسد التي تترتب على متعة الشيعة؟ إذا أبيح هذا</w:t>
      </w:r>
    </w:p>
    <w:p w:rsidR="009C1BC7" w:rsidRPr="00443AAE" w:rsidRDefault="009C1BC7" w:rsidP="00443AAE">
      <w:pPr>
        <w:jc w:val="lowKashida"/>
        <w:rPr>
          <w:rFonts w:cs="Simplified Arabic"/>
          <w:szCs w:val="28"/>
          <w:rtl/>
        </w:rPr>
      </w:pPr>
      <w:r w:rsidRPr="00443AAE">
        <w:rPr>
          <w:rFonts w:cs="Simplified Arabic" w:hint="eastAsia"/>
          <w:szCs w:val="28"/>
          <w:rtl/>
        </w:rPr>
        <w:t>النوع</w:t>
      </w:r>
      <w:r w:rsidRPr="00443AAE">
        <w:rPr>
          <w:rFonts w:cs="Simplified Arabic"/>
          <w:szCs w:val="28"/>
          <w:rtl/>
        </w:rPr>
        <w:t xml:space="preserve"> من النكاح؟!</w:t>
      </w:r>
    </w:p>
    <w:p w:rsidR="009C1BC7" w:rsidRPr="00443AAE" w:rsidRDefault="009C1BC7" w:rsidP="00443AAE">
      <w:pPr>
        <w:jc w:val="lowKashida"/>
        <w:rPr>
          <w:rFonts w:cs="Simplified Arabic"/>
          <w:szCs w:val="28"/>
          <w:rtl/>
        </w:rPr>
      </w:pPr>
      <w:r w:rsidRPr="00443AAE">
        <w:rPr>
          <w:rFonts w:cs="Simplified Arabic" w:hint="eastAsia"/>
          <w:szCs w:val="28"/>
          <w:rtl/>
        </w:rPr>
        <w:t>فكيف</w:t>
      </w:r>
      <w:r w:rsidRPr="00443AAE">
        <w:rPr>
          <w:rFonts w:cs="Simplified Arabic"/>
          <w:szCs w:val="28"/>
          <w:rtl/>
        </w:rPr>
        <w:t xml:space="preserve"> يعرف الناس أولادهم؟</w:t>
      </w:r>
    </w:p>
    <w:p w:rsidR="009C1BC7" w:rsidRPr="00443AAE" w:rsidRDefault="009C1BC7" w:rsidP="00443AAE">
      <w:pPr>
        <w:jc w:val="lowKashida"/>
        <w:rPr>
          <w:rFonts w:cs="Simplified Arabic"/>
          <w:szCs w:val="28"/>
          <w:rtl/>
        </w:rPr>
      </w:pPr>
      <w:r w:rsidRPr="00443AAE">
        <w:rPr>
          <w:rFonts w:cs="Simplified Arabic" w:hint="eastAsia"/>
          <w:szCs w:val="28"/>
          <w:rtl/>
        </w:rPr>
        <w:t>ومن</w:t>
      </w:r>
      <w:r w:rsidRPr="00443AAE">
        <w:rPr>
          <w:rFonts w:cs="Simplified Arabic"/>
          <w:szCs w:val="28"/>
          <w:rtl/>
        </w:rPr>
        <w:t xml:space="preserve"> ذا الذي يضمن استبراء المرأة رحمها بحيضة أو حيضتين أو </w:t>
      </w:r>
      <w:r w:rsidR="003E37A0">
        <w:rPr>
          <w:rFonts w:cs="Simplified Arabic" w:hint="cs"/>
          <w:szCs w:val="28"/>
          <w:rtl/>
        </w:rPr>
        <w:t>(</w:t>
      </w:r>
      <w:r w:rsidRPr="00443AAE">
        <w:rPr>
          <w:rFonts w:cs="Simplified Arabic"/>
          <w:szCs w:val="28"/>
          <w:rtl/>
        </w:rPr>
        <w:t>٤٥</w:t>
      </w:r>
      <w:r w:rsidR="003E37A0">
        <w:rPr>
          <w:rFonts w:cs="Simplified Arabic" w:hint="cs"/>
          <w:szCs w:val="28"/>
          <w:rtl/>
        </w:rPr>
        <w:t>)</w:t>
      </w:r>
      <w:r w:rsidRPr="00443AAE">
        <w:rPr>
          <w:rFonts w:cs="Simplified Arabic"/>
          <w:szCs w:val="28"/>
          <w:rtl/>
        </w:rPr>
        <w:t xml:space="preserve"> يوم</w:t>
      </w:r>
      <w:r w:rsidR="003E37A0">
        <w:rPr>
          <w:rFonts w:cs="Simplified Arabic" w:hint="cs"/>
          <w:szCs w:val="28"/>
          <w:rtl/>
        </w:rPr>
        <w:t>ًا</w:t>
      </w:r>
      <w:r w:rsidR="003E37A0">
        <w:rPr>
          <w:rFonts w:cs="Simplified Arabic"/>
          <w:szCs w:val="28"/>
          <w:rtl/>
        </w:rPr>
        <w:t>....أو</w:t>
      </w:r>
      <w:r w:rsidR="003E37A0">
        <w:rPr>
          <w:rFonts w:cs="Simplified Arabic" w:hint="cs"/>
          <w:szCs w:val="28"/>
          <w:rtl/>
        </w:rPr>
        <w:t xml:space="preserve"> </w:t>
      </w:r>
      <w:r w:rsidRPr="00443AAE">
        <w:rPr>
          <w:rFonts w:cs="Simplified Arabic"/>
          <w:szCs w:val="28"/>
          <w:rtl/>
        </w:rPr>
        <w:t>بعد مفارقة</w:t>
      </w:r>
    </w:p>
    <w:p w:rsidR="009C1BC7" w:rsidRPr="00443AAE" w:rsidRDefault="009C1BC7" w:rsidP="00443AAE">
      <w:pPr>
        <w:jc w:val="lowKashida"/>
        <w:rPr>
          <w:rFonts w:cs="Simplified Arabic"/>
          <w:szCs w:val="28"/>
          <w:rtl/>
        </w:rPr>
      </w:pPr>
      <w:r w:rsidRPr="00443AAE">
        <w:rPr>
          <w:rFonts w:cs="Simplified Arabic" w:hint="eastAsia"/>
          <w:szCs w:val="28"/>
          <w:rtl/>
        </w:rPr>
        <w:t>المتمتع</w:t>
      </w:r>
      <w:r w:rsidRPr="00443AAE">
        <w:rPr>
          <w:rFonts w:cs="Simplified Arabic"/>
          <w:szCs w:val="28"/>
          <w:rtl/>
        </w:rPr>
        <w:t xml:space="preserve"> لها, لتعرف نفسها هل هي حامل أم حائل؟</w:t>
      </w:r>
      <w:r w:rsidR="003E37A0">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وإذا</w:t>
      </w:r>
      <w:r w:rsidRPr="00443AAE">
        <w:rPr>
          <w:rFonts w:cs="Simplified Arabic"/>
          <w:szCs w:val="28"/>
          <w:rtl/>
        </w:rPr>
        <w:t xml:space="preserve"> لم يعرف الناس أبناءهم فمن الذي ينفق على ه</w:t>
      </w:r>
      <w:r w:rsidR="003E37A0">
        <w:rPr>
          <w:rFonts w:cs="Simplified Arabic"/>
          <w:szCs w:val="28"/>
          <w:rtl/>
        </w:rPr>
        <w:t>ذا الجيش الجرار نتيجة المتعة</w:t>
      </w:r>
      <w:r w:rsidR="003E37A0">
        <w:rPr>
          <w:rFonts w:cs="Simplified Arabic" w:hint="cs"/>
          <w:szCs w:val="28"/>
          <w:rtl/>
        </w:rPr>
        <w:t>؟!!!.</w:t>
      </w:r>
    </w:p>
    <w:p w:rsidR="009C1BC7" w:rsidRPr="00443AAE" w:rsidRDefault="009C1BC7" w:rsidP="003E37A0">
      <w:pPr>
        <w:jc w:val="lowKashida"/>
        <w:rPr>
          <w:rFonts w:cs="Simplified Arabic"/>
          <w:szCs w:val="28"/>
          <w:rtl/>
        </w:rPr>
      </w:pPr>
      <w:r w:rsidRPr="00443AAE">
        <w:rPr>
          <w:rFonts w:cs="Simplified Arabic" w:hint="eastAsia"/>
          <w:szCs w:val="28"/>
          <w:rtl/>
        </w:rPr>
        <w:t>وأين</w:t>
      </w:r>
      <w:r w:rsidRPr="00443AAE">
        <w:rPr>
          <w:rFonts w:cs="Simplified Arabic"/>
          <w:szCs w:val="28"/>
          <w:rtl/>
        </w:rPr>
        <w:t xml:space="preserve"> العاقدون وق</w:t>
      </w:r>
      <w:r w:rsidR="003E37A0">
        <w:rPr>
          <w:rFonts w:cs="Simplified Arabic"/>
          <w:szCs w:val="28"/>
          <w:rtl/>
        </w:rPr>
        <w:t>د قضى كل منهم وطره ومضى لسبيله</w:t>
      </w:r>
      <w:r w:rsidR="003E37A0">
        <w:rPr>
          <w:rFonts w:cs="Simplified Arabic" w:hint="cs"/>
          <w:szCs w:val="28"/>
          <w:rtl/>
        </w:rPr>
        <w:t>,</w:t>
      </w:r>
      <w:r w:rsidRPr="00443AAE">
        <w:rPr>
          <w:rFonts w:cs="Simplified Arabic"/>
          <w:szCs w:val="28"/>
          <w:rtl/>
        </w:rPr>
        <w:t xml:space="preserve"> ولا</w:t>
      </w:r>
      <w:r w:rsidR="003E37A0">
        <w:rPr>
          <w:rFonts w:cs="Simplified Arabic" w:hint="cs"/>
          <w:szCs w:val="28"/>
          <w:rtl/>
        </w:rPr>
        <w:t xml:space="preserve"> </w:t>
      </w:r>
      <w:r w:rsidRPr="00443AAE">
        <w:rPr>
          <w:rFonts w:cs="Simplified Arabic"/>
          <w:szCs w:val="28"/>
          <w:rtl/>
        </w:rPr>
        <w:t>سيما أن القائلين بالمتعة يقولون</w:t>
      </w:r>
      <w:r w:rsidR="003E37A0">
        <w:rPr>
          <w:rFonts w:cs="Simplified Arabic" w:hint="cs"/>
          <w:szCs w:val="28"/>
          <w:rtl/>
        </w:rPr>
        <w:t>: إ</w:t>
      </w:r>
      <w:r w:rsidRPr="00443AAE">
        <w:rPr>
          <w:rFonts w:cs="Simplified Arabic" w:hint="eastAsia"/>
          <w:szCs w:val="28"/>
          <w:rtl/>
        </w:rPr>
        <w:t>ن</w:t>
      </w:r>
      <w:r w:rsidRPr="00443AAE">
        <w:rPr>
          <w:rFonts w:cs="Simplified Arabic"/>
          <w:szCs w:val="28"/>
          <w:rtl/>
        </w:rPr>
        <w:t xml:space="preserve"> صاحب المتعة لو نفى الولد انتفى بلا لعان</w:t>
      </w:r>
      <w:r w:rsidR="003E37A0">
        <w:rPr>
          <w:rFonts w:cs="Simplified Arabic" w:hint="cs"/>
          <w:szCs w:val="28"/>
          <w:rtl/>
        </w:rPr>
        <w:t>؟!!</w:t>
      </w:r>
      <w:r w:rsidRPr="00443AAE">
        <w:rPr>
          <w:rFonts w:cs="Simplified Arabic"/>
          <w:szCs w:val="28"/>
          <w:rtl/>
        </w:rPr>
        <w:t>!</w:t>
      </w:r>
      <w:r w:rsidR="003E37A0">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إن</w:t>
      </w:r>
      <w:r w:rsidR="003E37A0">
        <w:rPr>
          <w:rFonts w:cs="Simplified Arabic"/>
          <w:szCs w:val="28"/>
          <w:rtl/>
        </w:rPr>
        <w:t xml:space="preserve"> على ا</w:t>
      </w:r>
      <w:r w:rsidR="003E37A0">
        <w:rPr>
          <w:rFonts w:cs="Simplified Arabic" w:hint="cs"/>
          <w:szCs w:val="28"/>
          <w:rtl/>
        </w:rPr>
        <w:t>لمج</w:t>
      </w:r>
      <w:r w:rsidRPr="00443AAE">
        <w:rPr>
          <w:rFonts w:cs="Simplified Arabic"/>
          <w:szCs w:val="28"/>
          <w:rtl/>
        </w:rPr>
        <w:t>تمع أن يخصص خطة تنمية لبناء دور الإيواء لأبناء المتعة, وليصرف عليهم من</w:t>
      </w:r>
    </w:p>
    <w:p w:rsidR="009C1BC7" w:rsidRPr="00443AAE" w:rsidRDefault="009C1BC7" w:rsidP="003E37A0">
      <w:pPr>
        <w:jc w:val="lowKashida"/>
        <w:rPr>
          <w:rFonts w:cs="Simplified Arabic"/>
          <w:szCs w:val="28"/>
          <w:rtl/>
        </w:rPr>
      </w:pPr>
      <w:r w:rsidRPr="00443AAE">
        <w:rPr>
          <w:rFonts w:cs="Simplified Arabic" w:hint="eastAsia"/>
          <w:szCs w:val="28"/>
          <w:rtl/>
        </w:rPr>
        <w:t>صندوقي</w:t>
      </w:r>
      <w:r w:rsidRPr="00443AAE">
        <w:rPr>
          <w:rFonts w:cs="Simplified Arabic"/>
          <w:szCs w:val="28"/>
          <w:rtl/>
        </w:rPr>
        <w:t xml:space="preserve"> الضمان الاجتماعي والجهاد! ولتشكر</w:t>
      </w:r>
      <w:r w:rsidR="003E37A0">
        <w:rPr>
          <w:rFonts w:cs="Simplified Arabic" w:hint="cs"/>
          <w:szCs w:val="28"/>
          <w:rtl/>
        </w:rPr>
        <w:t xml:space="preserve"> </w:t>
      </w:r>
      <w:r w:rsidR="003E37A0">
        <w:rPr>
          <w:rFonts w:cs="Simplified Arabic"/>
          <w:szCs w:val="28"/>
          <w:rtl/>
        </w:rPr>
        <w:t>"صاحب المتعة" وأصحاب المتعة لأ</w:t>
      </w:r>
      <w:r w:rsidR="003E37A0">
        <w:rPr>
          <w:rFonts w:cs="Simplified Arabic" w:hint="cs"/>
          <w:szCs w:val="28"/>
          <w:rtl/>
        </w:rPr>
        <w:t>نه</w:t>
      </w:r>
      <w:r w:rsidRPr="00443AAE">
        <w:rPr>
          <w:rFonts w:cs="Simplified Arabic"/>
          <w:szCs w:val="28"/>
          <w:rtl/>
        </w:rPr>
        <w:t>م</w:t>
      </w:r>
      <w:r w:rsidR="003E37A0">
        <w:rPr>
          <w:rFonts w:cs="Simplified Arabic" w:hint="cs"/>
          <w:szCs w:val="28"/>
          <w:rtl/>
        </w:rPr>
        <w:t xml:space="preserve"> </w:t>
      </w:r>
      <w:r w:rsidRPr="00443AAE">
        <w:rPr>
          <w:rFonts w:cs="Simplified Arabic" w:hint="eastAsia"/>
          <w:szCs w:val="28"/>
          <w:rtl/>
        </w:rPr>
        <w:t>ألزموها</w:t>
      </w:r>
      <w:r w:rsidRPr="00443AAE">
        <w:rPr>
          <w:rFonts w:cs="Simplified Arabic"/>
          <w:szCs w:val="28"/>
          <w:rtl/>
        </w:rPr>
        <w:t xml:space="preserve"> بع</w:t>
      </w:r>
      <w:r w:rsidR="003E37A0">
        <w:rPr>
          <w:rFonts w:cs="Simplified Arabic"/>
          <w:szCs w:val="28"/>
          <w:rtl/>
        </w:rPr>
        <w:t>دة وفاء كاملة لأبعد الأجلين!..</w:t>
      </w:r>
    </w:p>
    <w:p w:rsidR="009C1BC7" w:rsidRPr="00443AAE" w:rsidRDefault="009C1BC7" w:rsidP="00443AAE">
      <w:pPr>
        <w:jc w:val="lowKashida"/>
        <w:rPr>
          <w:rFonts w:cs="Simplified Arabic"/>
          <w:szCs w:val="28"/>
          <w:rtl/>
        </w:rPr>
      </w:pPr>
      <w:r w:rsidRPr="00443AAE">
        <w:rPr>
          <w:rFonts w:cs="Simplified Arabic" w:hint="eastAsia"/>
          <w:szCs w:val="28"/>
          <w:rtl/>
        </w:rPr>
        <w:t>ولتقفل</w:t>
      </w:r>
      <w:r w:rsidRPr="00443AAE">
        <w:rPr>
          <w:rFonts w:cs="Simplified Arabic"/>
          <w:szCs w:val="28"/>
          <w:rtl/>
        </w:rPr>
        <w:t xml:space="preserve"> الدكان وتجلس أمام الجامع للتسول حتى تنتهي العدة!</w:t>
      </w:r>
    </w:p>
    <w:p w:rsidR="009C1BC7" w:rsidRPr="00443AAE" w:rsidRDefault="009C1BC7" w:rsidP="003E37A0">
      <w:pPr>
        <w:jc w:val="lowKashida"/>
        <w:rPr>
          <w:rFonts w:cs="Simplified Arabic"/>
          <w:szCs w:val="28"/>
          <w:rtl/>
        </w:rPr>
      </w:pPr>
      <w:r w:rsidRPr="00443AAE">
        <w:rPr>
          <w:rFonts w:cs="Simplified Arabic" w:hint="eastAsia"/>
          <w:szCs w:val="28"/>
          <w:rtl/>
        </w:rPr>
        <w:t>إن</w:t>
      </w:r>
      <w:r w:rsidRPr="00443AAE">
        <w:rPr>
          <w:rFonts w:cs="Simplified Arabic"/>
          <w:szCs w:val="28"/>
          <w:rtl/>
        </w:rPr>
        <w:t xml:space="preserve"> بيوت المال وخزائن الدول </w:t>
      </w:r>
      <w:r w:rsidR="003E37A0">
        <w:rPr>
          <w:rFonts w:cs="Simplified Arabic"/>
          <w:szCs w:val="28"/>
          <w:rtl/>
        </w:rPr>
        <w:t>لتنوء بالإنفاق على هؤلاء, وهي و</w:t>
      </w:r>
      <w:r w:rsidR="003E37A0">
        <w:rPr>
          <w:rFonts w:cs="Simplified Arabic" w:hint="cs"/>
          <w:szCs w:val="28"/>
          <w:rtl/>
        </w:rPr>
        <w:t>إ</w:t>
      </w:r>
      <w:r w:rsidR="003E37A0">
        <w:rPr>
          <w:rFonts w:cs="Simplified Arabic"/>
          <w:szCs w:val="28"/>
          <w:rtl/>
        </w:rPr>
        <w:t>ن فتحت أبوا</w:t>
      </w:r>
      <w:r w:rsidR="003E37A0">
        <w:rPr>
          <w:rFonts w:cs="Simplified Arabic" w:hint="cs"/>
          <w:szCs w:val="28"/>
          <w:rtl/>
        </w:rPr>
        <w:t>به</w:t>
      </w:r>
      <w:r w:rsidRPr="00443AAE">
        <w:rPr>
          <w:rFonts w:cs="Simplified Arabic"/>
          <w:szCs w:val="28"/>
          <w:rtl/>
        </w:rPr>
        <w:t>ا لهؤلاء فقد</w:t>
      </w:r>
      <w:r w:rsidR="003E37A0">
        <w:rPr>
          <w:rFonts w:cs="Simplified Arabic" w:hint="cs"/>
          <w:szCs w:val="28"/>
          <w:rtl/>
        </w:rPr>
        <w:t xml:space="preserve"> </w:t>
      </w:r>
      <w:r w:rsidRPr="00443AAE">
        <w:rPr>
          <w:rFonts w:cs="Simplified Arabic" w:hint="eastAsia"/>
          <w:szCs w:val="28"/>
          <w:rtl/>
        </w:rPr>
        <w:t>تعطلت</w:t>
      </w:r>
      <w:r w:rsidRPr="00443AAE">
        <w:rPr>
          <w:rFonts w:cs="Simplified Arabic"/>
          <w:szCs w:val="28"/>
          <w:rtl/>
        </w:rPr>
        <w:t xml:space="preserve"> مرافق الحياة الأخرى التي من أجلها</w:t>
      </w:r>
      <w:r w:rsidR="003E37A0">
        <w:rPr>
          <w:rFonts w:cs="Simplified Arabic"/>
          <w:szCs w:val="28"/>
          <w:rtl/>
        </w:rPr>
        <w:t xml:space="preserve"> تجبى الأموال في بيوت المال..</w:t>
      </w:r>
      <w:r w:rsidR="003E37A0">
        <w:rPr>
          <w:rFonts w:cs="Simplified Arabic" w:hint="cs"/>
          <w:szCs w:val="28"/>
          <w:rtl/>
        </w:rPr>
        <w:t xml:space="preserve"> </w:t>
      </w:r>
      <w:r w:rsidRPr="00443AAE">
        <w:rPr>
          <w:rFonts w:cs="Simplified Arabic"/>
          <w:szCs w:val="28"/>
          <w:rtl/>
        </w:rPr>
        <w:t>وهذا ما حدث</w:t>
      </w:r>
      <w:r w:rsidR="003E37A0">
        <w:rPr>
          <w:rFonts w:cs="Simplified Arabic" w:hint="cs"/>
          <w:szCs w:val="28"/>
          <w:rtl/>
        </w:rPr>
        <w:t xml:space="preserve"> </w:t>
      </w:r>
      <w:r w:rsidRPr="00443AAE">
        <w:rPr>
          <w:rFonts w:cs="Simplified Arabic" w:hint="eastAsia"/>
          <w:szCs w:val="28"/>
          <w:rtl/>
        </w:rPr>
        <w:t>لهذه</w:t>
      </w:r>
      <w:r w:rsidRPr="00443AAE">
        <w:rPr>
          <w:rFonts w:cs="Simplified Arabic"/>
          <w:szCs w:val="28"/>
          <w:rtl/>
        </w:rPr>
        <w:t xml:space="preserve"> الدولة التي أباحت المتعة واستساغتها!</w:t>
      </w:r>
    </w:p>
    <w:p w:rsidR="009C1BC7" w:rsidRPr="00443AAE" w:rsidRDefault="003E37A0" w:rsidP="003E37A0">
      <w:pPr>
        <w:jc w:val="lowKashida"/>
        <w:rPr>
          <w:rFonts w:cs="Simplified Arabic"/>
          <w:szCs w:val="28"/>
          <w:rtl/>
        </w:rPr>
      </w:pPr>
      <w:r>
        <w:rPr>
          <w:rFonts w:cs="Simplified Arabic" w:hint="cs"/>
          <w:szCs w:val="28"/>
          <w:rtl/>
        </w:rPr>
        <w:t>إ</w:t>
      </w:r>
      <w:r w:rsidR="009C1BC7" w:rsidRPr="00443AAE">
        <w:rPr>
          <w:rFonts w:cs="Simplified Arabic" w:hint="eastAsia"/>
          <w:szCs w:val="28"/>
          <w:rtl/>
        </w:rPr>
        <w:t>ن</w:t>
      </w:r>
      <w:r w:rsidR="009C1BC7" w:rsidRPr="00443AAE">
        <w:rPr>
          <w:rFonts w:cs="Simplified Arabic"/>
          <w:szCs w:val="28"/>
          <w:rtl/>
        </w:rPr>
        <w:t xml:space="preserve"> الإحصان هو بمعنى العفة وتحصين النفس</w:t>
      </w:r>
      <w:r>
        <w:rPr>
          <w:rFonts w:cs="Simplified Arabic" w:hint="cs"/>
          <w:szCs w:val="28"/>
          <w:rtl/>
        </w:rPr>
        <w:t>,</w:t>
      </w:r>
      <w:r w:rsidR="009C1BC7" w:rsidRPr="00443AAE">
        <w:rPr>
          <w:rFonts w:cs="Simplified Arabic"/>
          <w:szCs w:val="28"/>
          <w:rtl/>
        </w:rPr>
        <w:t xml:space="preserve"> ومنعها فيما يغضب الله</w:t>
      </w:r>
      <w:r>
        <w:rPr>
          <w:rFonts w:cs="Simplified Arabic" w:hint="cs"/>
          <w:szCs w:val="28"/>
          <w:rtl/>
        </w:rPr>
        <w:t>,</w:t>
      </w:r>
      <w:r w:rsidR="009C1BC7" w:rsidRPr="00443AAE">
        <w:rPr>
          <w:rFonts w:cs="Simplified Arabic"/>
          <w:szCs w:val="28"/>
          <w:rtl/>
        </w:rPr>
        <w:t xml:space="preserve"> أي</w:t>
      </w:r>
      <w:r>
        <w:rPr>
          <w:rFonts w:cs="Simplified Arabic" w:hint="cs"/>
          <w:szCs w:val="28"/>
          <w:rtl/>
        </w:rPr>
        <w:t>:</w:t>
      </w:r>
      <w:r w:rsidR="009C1BC7" w:rsidRPr="00443AAE">
        <w:rPr>
          <w:rFonts w:cs="Simplified Arabic"/>
          <w:szCs w:val="28"/>
          <w:rtl/>
        </w:rPr>
        <w:t xml:space="preserve"> متناكحين نكاح</w:t>
      </w:r>
      <w:r>
        <w:rPr>
          <w:rFonts w:cs="Simplified Arabic" w:hint="cs"/>
          <w:szCs w:val="28"/>
          <w:rtl/>
        </w:rPr>
        <w:t>ً</w:t>
      </w:r>
      <w:r w:rsidR="009C1BC7" w:rsidRPr="00443AAE">
        <w:rPr>
          <w:rFonts w:cs="Simplified Arabic"/>
          <w:szCs w:val="28"/>
          <w:rtl/>
        </w:rPr>
        <w:t>ا</w:t>
      </w:r>
      <w:r>
        <w:rPr>
          <w:rFonts w:cs="Simplified Arabic" w:hint="cs"/>
          <w:szCs w:val="28"/>
          <w:rtl/>
        </w:rPr>
        <w:t xml:space="preserve"> </w:t>
      </w:r>
      <w:r w:rsidR="009C1BC7" w:rsidRPr="00443AAE">
        <w:rPr>
          <w:rFonts w:cs="Simplified Arabic" w:hint="eastAsia"/>
          <w:szCs w:val="28"/>
          <w:rtl/>
        </w:rPr>
        <w:t>شرعي</w:t>
      </w:r>
      <w:r>
        <w:rPr>
          <w:rFonts w:cs="Simplified Arabic" w:hint="cs"/>
          <w:szCs w:val="28"/>
          <w:rtl/>
        </w:rPr>
        <w:t>ً</w:t>
      </w:r>
      <w:r w:rsidR="009C1BC7" w:rsidRPr="00443AAE">
        <w:rPr>
          <w:rFonts w:cs="Simplified Arabic" w:hint="eastAsia"/>
          <w:szCs w:val="28"/>
          <w:rtl/>
        </w:rPr>
        <w:t>ا</w:t>
      </w:r>
      <w:r w:rsidR="009C1BC7" w:rsidRPr="00443AAE">
        <w:rPr>
          <w:rFonts w:cs="Simplified Arabic"/>
          <w:szCs w:val="28"/>
          <w:rtl/>
        </w:rPr>
        <w:t xml:space="preserve"> صحيح</w:t>
      </w:r>
      <w:r>
        <w:rPr>
          <w:rFonts w:cs="Simplified Arabic" w:hint="cs"/>
          <w:szCs w:val="28"/>
          <w:rtl/>
        </w:rPr>
        <w:t>ً</w:t>
      </w:r>
      <w:r w:rsidR="009C1BC7" w:rsidRPr="00443AAE">
        <w:rPr>
          <w:rFonts w:cs="Simplified Arabic"/>
          <w:szCs w:val="28"/>
          <w:rtl/>
        </w:rPr>
        <w:t>ا يحصنهم</w:t>
      </w:r>
      <w:r>
        <w:rPr>
          <w:rFonts w:cs="Simplified Arabic" w:hint="cs"/>
          <w:szCs w:val="28"/>
          <w:rtl/>
        </w:rPr>
        <w:t>,</w:t>
      </w:r>
      <w:r w:rsidR="009C1BC7" w:rsidRPr="00443AAE">
        <w:rPr>
          <w:rFonts w:cs="Simplified Arabic"/>
          <w:szCs w:val="28"/>
          <w:rtl/>
        </w:rPr>
        <w:t xml:space="preserve"> والإحصان لا يكون إلا في نكاح صحيح</w:t>
      </w:r>
      <w:r>
        <w:rPr>
          <w:rFonts w:cs="Simplified Arabic" w:hint="cs"/>
          <w:szCs w:val="28"/>
          <w:rtl/>
        </w:rPr>
        <w:t>؛</w:t>
      </w:r>
      <w:r w:rsidR="009C1BC7" w:rsidRPr="00443AAE">
        <w:rPr>
          <w:rFonts w:cs="Simplified Arabic"/>
          <w:szCs w:val="28"/>
          <w:rtl/>
        </w:rPr>
        <w:t xml:space="preserve"> لأن الناكح بالمتعة لا يكون</w:t>
      </w:r>
    </w:p>
    <w:p w:rsidR="009C1BC7" w:rsidRPr="00443AAE" w:rsidRDefault="009C1BC7" w:rsidP="003E37A0">
      <w:pPr>
        <w:jc w:val="lowKashida"/>
        <w:rPr>
          <w:rFonts w:cs="Simplified Arabic"/>
          <w:szCs w:val="28"/>
          <w:rtl/>
        </w:rPr>
      </w:pPr>
      <w:r w:rsidRPr="00443AAE">
        <w:rPr>
          <w:rFonts w:cs="Simplified Arabic" w:hint="eastAsia"/>
          <w:szCs w:val="28"/>
          <w:rtl/>
        </w:rPr>
        <w:t>محصن</w:t>
      </w:r>
      <w:r w:rsidR="003E37A0">
        <w:rPr>
          <w:rFonts w:cs="Simplified Arabic" w:hint="cs"/>
          <w:szCs w:val="28"/>
          <w:rtl/>
        </w:rPr>
        <w:t>ً</w:t>
      </w:r>
      <w:r w:rsidRPr="00443AAE">
        <w:rPr>
          <w:rFonts w:cs="Simplified Arabic" w:hint="eastAsia"/>
          <w:szCs w:val="28"/>
          <w:rtl/>
        </w:rPr>
        <w:t>ا</w:t>
      </w:r>
      <w:r w:rsidR="003E37A0">
        <w:rPr>
          <w:rFonts w:cs="Simplified Arabic" w:hint="cs"/>
          <w:szCs w:val="28"/>
          <w:rtl/>
        </w:rPr>
        <w:t>,</w:t>
      </w:r>
      <w:r w:rsidR="003E37A0">
        <w:rPr>
          <w:rFonts w:cs="Simplified Arabic"/>
          <w:szCs w:val="28"/>
          <w:rtl/>
        </w:rPr>
        <w:t xml:space="preserve"> بل عند ا</w:t>
      </w:r>
      <w:r w:rsidR="003E37A0">
        <w:rPr>
          <w:rFonts w:cs="Simplified Arabic" w:hint="cs"/>
          <w:szCs w:val="28"/>
          <w:rtl/>
        </w:rPr>
        <w:t>لمج</w:t>
      </w:r>
      <w:r w:rsidRPr="00443AAE">
        <w:rPr>
          <w:rFonts w:cs="Simplified Arabic"/>
          <w:szCs w:val="28"/>
          <w:rtl/>
        </w:rPr>
        <w:t>يزين لا يثبت حكم الإحصان إلا بالعقد الدائم أو الملك بخلاف العقد المنقطع</w:t>
      </w:r>
      <w:r w:rsidR="003E37A0">
        <w:rPr>
          <w:rFonts w:cs="Simplified Arabic" w:hint="cs"/>
          <w:szCs w:val="28"/>
          <w:rtl/>
        </w:rPr>
        <w:t xml:space="preserve"> </w:t>
      </w:r>
      <w:r w:rsidRPr="00443AAE">
        <w:rPr>
          <w:rFonts w:cs="Simplified Arabic" w:hint="eastAsia"/>
          <w:szCs w:val="28"/>
          <w:rtl/>
        </w:rPr>
        <w:t>فلا</w:t>
      </w:r>
      <w:r w:rsidRPr="00443AAE">
        <w:rPr>
          <w:rFonts w:cs="Simplified Arabic"/>
          <w:szCs w:val="28"/>
          <w:rtl/>
        </w:rPr>
        <w:t xml:space="preserve"> إحصان به</w:t>
      </w:r>
      <w:r w:rsidR="003E37A0">
        <w:rPr>
          <w:rFonts w:cs="Simplified Arabic"/>
          <w:szCs w:val="28"/>
          <w:rtl/>
        </w:rPr>
        <w:t>...</w:t>
      </w:r>
      <w:r w:rsidR="003E37A0">
        <w:rPr>
          <w:rFonts w:cs="Simplified Arabic" w:hint="cs"/>
          <w:szCs w:val="28"/>
          <w:rtl/>
        </w:rPr>
        <w:t xml:space="preserve"> </w:t>
      </w:r>
      <w:r w:rsidRPr="00443AAE">
        <w:rPr>
          <w:rFonts w:cs="Simplified Arabic"/>
          <w:szCs w:val="28"/>
          <w:rtl/>
        </w:rPr>
        <w:t>فالإحصان لا يكون مقصود</w:t>
      </w:r>
      <w:r w:rsidR="003E37A0">
        <w:rPr>
          <w:rFonts w:cs="Simplified Arabic" w:hint="cs"/>
          <w:szCs w:val="28"/>
          <w:rtl/>
        </w:rPr>
        <w:t>ً</w:t>
      </w:r>
      <w:r w:rsidRPr="00443AAE">
        <w:rPr>
          <w:rFonts w:cs="Simplified Arabic"/>
          <w:szCs w:val="28"/>
          <w:rtl/>
        </w:rPr>
        <w:t>ا في المتعة أصل</w:t>
      </w:r>
      <w:r w:rsidR="003E37A0">
        <w:rPr>
          <w:rFonts w:cs="Simplified Arabic" w:hint="cs"/>
          <w:szCs w:val="28"/>
          <w:rtl/>
        </w:rPr>
        <w:t>ً</w:t>
      </w:r>
      <w:r w:rsidRPr="00443AAE">
        <w:rPr>
          <w:rFonts w:cs="Simplified Arabic"/>
          <w:szCs w:val="28"/>
          <w:rtl/>
        </w:rPr>
        <w:t>ا</w:t>
      </w:r>
      <w:r w:rsidR="003E37A0">
        <w:rPr>
          <w:rFonts w:cs="Simplified Arabic" w:hint="cs"/>
          <w:szCs w:val="28"/>
          <w:rtl/>
        </w:rPr>
        <w:t>؛</w:t>
      </w:r>
      <w:r w:rsidRPr="00443AAE">
        <w:rPr>
          <w:rFonts w:cs="Simplified Arabic"/>
          <w:szCs w:val="28"/>
          <w:rtl/>
        </w:rPr>
        <w:t xml:space="preserve"> إذ امرأة المتعة كل شهر</w:t>
      </w:r>
      <w:r w:rsidR="003E37A0">
        <w:rPr>
          <w:rFonts w:cs="Simplified Arabic" w:hint="cs"/>
          <w:szCs w:val="28"/>
          <w:rtl/>
        </w:rPr>
        <w:t xml:space="preserve"> </w:t>
      </w:r>
      <w:r w:rsidRPr="00443AAE">
        <w:rPr>
          <w:rFonts w:cs="Simplified Arabic" w:hint="eastAsia"/>
          <w:szCs w:val="28"/>
          <w:rtl/>
        </w:rPr>
        <w:t>تحت</w:t>
      </w:r>
      <w:r w:rsidRPr="00443AAE">
        <w:rPr>
          <w:rFonts w:cs="Simplified Arabic"/>
          <w:szCs w:val="28"/>
          <w:rtl/>
        </w:rPr>
        <w:t xml:space="preserve"> صاحب</w:t>
      </w:r>
      <w:r w:rsidR="003E37A0">
        <w:rPr>
          <w:rFonts w:cs="Simplified Arabic" w:hint="cs"/>
          <w:szCs w:val="28"/>
          <w:rtl/>
        </w:rPr>
        <w:t>,</w:t>
      </w:r>
      <w:r w:rsidRPr="00443AAE">
        <w:rPr>
          <w:rFonts w:cs="Simplified Arabic"/>
          <w:szCs w:val="28"/>
          <w:rtl/>
        </w:rPr>
        <w:t xml:space="preserve"> بل كل يوم في حجر ملاعب</w:t>
      </w:r>
      <w:r w:rsidR="003E37A0">
        <w:rPr>
          <w:rFonts w:cs="Simplified Arabic" w:hint="cs"/>
          <w:szCs w:val="28"/>
          <w:rtl/>
        </w:rPr>
        <w:t>,</w:t>
      </w:r>
      <w:r w:rsidRPr="00443AAE">
        <w:rPr>
          <w:rFonts w:cs="Simplified Arabic"/>
          <w:szCs w:val="28"/>
          <w:rtl/>
        </w:rPr>
        <w:t xml:space="preserve"> فالمتمتع </w:t>
      </w:r>
      <w:r w:rsidR="003E37A0">
        <w:rPr>
          <w:rFonts w:cs="Simplified Arabic" w:hint="cs"/>
          <w:szCs w:val="28"/>
          <w:rtl/>
        </w:rPr>
        <w:t>به</w:t>
      </w:r>
      <w:r w:rsidRPr="00443AAE">
        <w:rPr>
          <w:rFonts w:cs="Simplified Arabic"/>
          <w:szCs w:val="28"/>
          <w:rtl/>
        </w:rPr>
        <w:t>ا لا يقصد الإحصان دون المسافحة</w:t>
      </w:r>
      <w:r w:rsidR="003E37A0">
        <w:rPr>
          <w:rFonts w:cs="Simplified Arabic" w:hint="cs"/>
          <w:szCs w:val="28"/>
          <w:rtl/>
        </w:rPr>
        <w:t>,</w:t>
      </w:r>
      <w:r w:rsidRPr="00443AAE">
        <w:rPr>
          <w:rFonts w:cs="Simplified Arabic"/>
          <w:szCs w:val="28"/>
          <w:rtl/>
        </w:rPr>
        <w:t xml:space="preserve"> بل</w:t>
      </w:r>
      <w:r w:rsidR="003E37A0">
        <w:rPr>
          <w:rFonts w:cs="Simplified Arabic" w:hint="cs"/>
          <w:szCs w:val="28"/>
          <w:rtl/>
        </w:rPr>
        <w:t xml:space="preserve"> </w:t>
      </w:r>
      <w:r w:rsidRPr="00443AAE">
        <w:rPr>
          <w:rFonts w:cs="Simplified Arabic" w:hint="eastAsia"/>
          <w:szCs w:val="28"/>
          <w:rtl/>
        </w:rPr>
        <w:t>يكون</w:t>
      </w:r>
      <w:r w:rsidRPr="00443AAE">
        <w:rPr>
          <w:rFonts w:cs="Simplified Arabic"/>
          <w:szCs w:val="28"/>
          <w:rtl/>
        </w:rPr>
        <w:t xml:space="preserve"> قصده المسافحة, فبطلت متعة</w:t>
      </w:r>
      <w:r w:rsidR="003E37A0">
        <w:rPr>
          <w:rFonts w:cs="Simplified Arabic" w:hint="cs"/>
          <w:szCs w:val="28"/>
          <w:rtl/>
        </w:rPr>
        <w:t xml:space="preserve"> </w:t>
      </w:r>
      <w:r w:rsidRPr="00443AAE">
        <w:rPr>
          <w:rFonts w:cs="Simplified Arabic"/>
          <w:szCs w:val="28"/>
          <w:rtl/>
        </w:rPr>
        <w:t xml:space="preserve">"صاحب المتعة" </w:t>
      </w:r>
      <w:r w:rsidR="003E37A0">
        <w:rPr>
          <w:rFonts w:cs="Simplified Arabic" w:hint="cs"/>
          <w:szCs w:val="28"/>
          <w:rtl/>
        </w:rPr>
        <w:t>به</w:t>
      </w:r>
      <w:r w:rsidRPr="00443AAE">
        <w:rPr>
          <w:rFonts w:cs="Simplified Arabic"/>
          <w:szCs w:val="28"/>
          <w:rtl/>
        </w:rPr>
        <w:t>ذا القيد!</w:t>
      </w:r>
    </w:p>
    <w:p w:rsidR="009C1BC7" w:rsidRPr="00443AAE" w:rsidRDefault="009C1BC7" w:rsidP="003E37A0">
      <w:pPr>
        <w:jc w:val="lowKashida"/>
        <w:rPr>
          <w:rFonts w:cs="Simplified Arabic"/>
          <w:szCs w:val="28"/>
          <w:rtl/>
        </w:rPr>
      </w:pPr>
      <w:r w:rsidRPr="00443AAE">
        <w:rPr>
          <w:rFonts w:cs="Simplified Arabic" w:hint="eastAsia"/>
          <w:szCs w:val="28"/>
          <w:rtl/>
        </w:rPr>
        <w:t>قوله</w:t>
      </w:r>
      <w:r w:rsidRPr="00443AAE">
        <w:rPr>
          <w:rFonts w:cs="Simplified Arabic"/>
          <w:szCs w:val="28"/>
          <w:rtl/>
        </w:rPr>
        <w:t xml:space="preserve"> </w:t>
      </w:r>
      <w:r w:rsidR="003E37A0">
        <w:rPr>
          <w:rFonts w:cs="Simplified Arabic" w:hint="cs"/>
          <w:szCs w:val="28"/>
          <w:rtl/>
        </w:rPr>
        <w:t>(</w:t>
      </w:r>
      <w:r w:rsidR="003E37A0">
        <w:rPr>
          <w:rFonts w:cs="Simplified Arabic"/>
          <w:szCs w:val="28"/>
          <w:rtl/>
        </w:rPr>
        <w:t>ص</w:t>
      </w:r>
      <w:r w:rsidRPr="00443AAE">
        <w:rPr>
          <w:rFonts w:cs="Simplified Arabic"/>
          <w:szCs w:val="28"/>
          <w:rtl/>
        </w:rPr>
        <w:t>١٦٧</w:t>
      </w:r>
      <w:r w:rsidR="003E37A0">
        <w:rPr>
          <w:rFonts w:cs="Simplified Arabic" w:hint="cs"/>
          <w:szCs w:val="28"/>
          <w:rtl/>
        </w:rPr>
        <w:t>)</w:t>
      </w:r>
      <w:r w:rsidRPr="00443AAE">
        <w:rPr>
          <w:rFonts w:cs="Simplified Arabic"/>
          <w:szCs w:val="28"/>
          <w:rtl/>
        </w:rPr>
        <w:t xml:space="preserve">: </w:t>
      </w:r>
      <w:r w:rsidR="003E37A0">
        <w:rPr>
          <w:rFonts w:cs="Simplified Arabic" w:hint="cs"/>
          <w:szCs w:val="28"/>
          <w:rtl/>
        </w:rPr>
        <w:t>"</w:t>
      </w:r>
      <w:r w:rsidRPr="00443AAE">
        <w:rPr>
          <w:rFonts w:cs="Simplified Arabic"/>
          <w:szCs w:val="28"/>
          <w:rtl/>
        </w:rPr>
        <w:t>إما أن يعيش المسلم مكبوت</w:t>
      </w:r>
      <w:r w:rsidR="003E37A0">
        <w:rPr>
          <w:rFonts w:cs="Simplified Arabic" w:hint="cs"/>
          <w:szCs w:val="28"/>
          <w:rtl/>
        </w:rPr>
        <w:t>ً</w:t>
      </w:r>
      <w:r w:rsidRPr="00443AAE">
        <w:rPr>
          <w:rFonts w:cs="Simplified Arabic"/>
          <w:szCs w:val="28"/>
          <w:rtl/>
        </w:rPr>
        <w:t>ا مما يسبب له أمراض</w:t>
      </w:r>
      <w:r w:rsidR="003E37A0">
        <w:rPr>
          <w:rFonts w:cs="Simplified Arabic" w:hint="cs"/>
          <w:szCs w:val="28"/>
          <w:rtl/>
        </w:rPr>
        <w:t>ً</w:t>
      </w:r>
      <w:r w:rsidRPr="00443AAE">
        <w:rPr>
          <w:rFonts w:cs="Simplified Arabic"/>
          <w:szCs w:val="28"/>
          <w:rtl/>
        </w:rPr>
        <w:t>ا نفسية قد تكون خطيرة, وإما</w:t>
      </w:r>
      <w:r w:rsidR="003E37A0">
        <w:rPr>
          <w:rFonts w:cs="Simplified Arabic" w:hint="cs"/>
          <w:szCs w:val="28"/>
          <w:rtl/>
        </w:rPr>
        <w:t xml:space="preserve"> أ</w:t>
      </w:r>
      <w:r w:rsidRPr="00443AAE">
        <w:rPr>
          <w:rFonts w:cs="Simplified Arabic" w:hint="eastAsia"/>
          <w:szCs w:val="28"/>
          <w:rtl/>
        </w:rPr>
        <w:t>نه</w:t>
      </w:r>
      <w:r w:rsidRPr="00443AAE">
        <w:rPr>
          <w:rFonts w:cs="Simplified Arabic"/>
          <w:szCs w:val="28"/>
          <w:rtl/>
        </w:rPr>
        <w:t xml:space="preserve"> يخادع نفسه</w:t>
      </w:r>
      <w:r w:rsidR="003E37A0">
        <w:rPr>
          <w:rFonts w:cs="Simplified Arabic" w:hint="cs"/>
          <w:szCs w:val="28"/>
          <w:rtl/>
        </w:rPr>
        <w:t>,</w:t>
      </w:r>
      <w:r w:rsidRPr="00443AAE">
        <w:rPr>
          <w:rFonts w:cs="Simplified Arabic"/>
          <w:szCs w:val="28"/>
          <w:rtl/>
        </w:rPr>
        <w:t xml:space="preserve"> ويسقط من حين لآخر في الرذيلة</w:t>
      </w:r>
      <w:r w:rsidR="003E37A0">
        <w:rPr>
          <w:rFonts w:cs="Simplified Arabic" w:hint="cs"/>
          <w:szCs w:val="28"/>
          <w:rtl/>
        </w:rPr>
        <w:t>"</w:t>
      </w:r>
      <w:r w:rsidRPr="00443AAE">
        <w:rPr>
          <w:rFonts w:cs="Simplified Arabic"/>
          <w:szCs w:val="28"/>
          <w:rtl/>
        </w:rPr>
        <w:t>.</w:t>
      </w:r>
    </w:p>
    <w:p w:rsidR="009C1BC7" w:rsidRPr="003E37A0" w:rsidRDefault="009C1BC7" w:rsidP="00443AAE">
      <w:pPr>
        <w:jc w:val="lowKashida"/>
        <w:rPr>
          <w:rFonts w:cs="Simplified Arabic"/>
          <w:b/>
          <w:bCs/>
          <w:szCs w:val="28"/>
          <w:rtl/>
        </w:rPr>
      </w:pPr>
      <w:r w:rsidRPr="003E37A0">
        <w:rPr>
          <w:rFonts w:cs="Simplified Arabic" w:hint="eastAsia"/>
          <w:b/>
          <w:bCs/>
          <w:szCs w:val="28"/>
          <w:rtl/>
        </w:rPr>
        <w:t>والجوا</w:t>
      </w:r>
      <w:r w:rsidRPr="003E37A0">
        <w:rPr>
          <w:rFonts w:cs="Simplified Arabic"/>
          <w:b/>
          <w:bCs/>
          <w:szCs w:val="28"/>
          <w:rtl/>
        </w:rPr>
        <w:t xml:space="preserve"> ب:</w:t>
      </w:r>
    </w:p>
    <w:p w:rsidR="009C1BC7" w:rsidRPr="00443AAE" w:rsidRDefault="009C1BC7" w:rsidP="003E37A0">
      <w:pPr>
        <w:jc w:val="lowKashida"/>
        <w:rPr>
          <w:rFonts w:cs="Simplified Arabic"/>
          <w:szCs w:val="28"/>
          <w:rtl/>
        </w:rPr>
      </w:pPr>
      <w:r w:rsidRPr="00443AAE">
        <w:rPr>
          <w:rFonts w:cs="Simplified Arabic" w:hint="eastAsia"/>
          <w:szCs w:val="28"/>
          <w:rtl/>
        </w:rPr>
        <w:t>إن</w:t>
      </w:r>
      <w:r w:rsidRPr="00443AAE">
        <w:rPr>
          <w:rFonts w:cs="Simplified Arabic"/>
          <w:szCs w:val="28"/>
          <w:rtl/>
        </w:rPr>
        <w:t xml:space="preserve"> هذا الاحتمال الذي وضعه</w:t>
      </w:r>
      <w:r w:rsidR="003E37A0">
        <w:rPr>
          <w:rFonts w:cs="Simplified Arabic" w:hint="cs"/>
          <w:szCs w:val="28"/>
          <w:rtl/>
        </w:rPr>
        <w:t xml:space="preserve"> </w:t>
      </w:r>
      <w:r w:rsidR="003E37A0">
        <w:rPr>
          <w:rFonts w:cs="Simplified Arabic"/>
          <w:szCs w:val="28"/>
          <w:rtl/>
        </w:rPr>
        <w:t>"</w:t>
      </w:r>
      <w:r w:rsidRPr="00443AAE">
        <w:rPr>
          <w:rFonts w:cs="Simplified Arabic"/>
          <w:szCs w:val="28"/>
          <w:rtl/>
        </w:rPr>
        <w:t>صاحب المتعة" يدل على جهله بالقرآن والسنة النبوية المطهرة</w:t>
      </w:r>
      <w:r w:rsidR="003E37A0">
        <w:rPr>
          <w:rFonts w:cs="Simplified Arabic" w:hint="cs"/>
          <w:szCs w:val="28"/>
          <w:rtl/>
        </w:rPr>
        <w:t xml:space="preserve">, </w:t>
      </w:r>
      <w:r w:rsidRPr="00443AAE">
        <w:rPr>
          <w:rFonts w:cs="Simplified Arabic" w:hint="eastAsia"/>
          <w:szCs w:val="28"/>
          <w:rtl/>
        </w:rPr>
        <w:t>وبيان</w:t>
      </w:r>
      <w:r w:rsidRPr="00443AAE">
        <w:rPr>
          <w:rFonts w:cs="Simplified Arabic"/>
          <w:szCs w:val="28"/>
          <w:rtl/>
        </w:rPr>
        <w:t xml:space="preserve"> ذلك</w:t>
      </w:r>
      <w:r w:rsidR="003E37A0">
        <w:rPr>
          <w:rFonts w:cs="Simplified Arabic" w:hint="cs"/>
          <w:szCs w:val="28"/>
          <w:rtl/>
        </w:rPr>
        <w:t>:</w:t>
      </w:r>
      <w:r w:rsidRPr="00443AAE">
        <w:rPr>
          <w:rFonts w:cs="Simplified Arabic"/>
          <w:szCs w:val="28"/>
          <w:rtl/>
        </w:rPr>
        <w:t xml:space="preserve"> أن الله لما خلق الإنسان </w:t>
      </w:r>
      <w:proofErr w:type="spellStart"/>
      <w:r w:rsidRPr="00443AAE">
        <w:rPr>
          <w:rFonts w:cs="Simplified Arabic"/>
          <w:szCs w:val="28"/>
          <w:rtl/>
        </w:rPr>
        <w:t>ليستخلفه</w:t>
      </w:r>
      <w:proofErr w:type="spellEnd"/>
      <w:r w:rsidRPr="00443AAE">
        <w:rPr>
          <w:rFonts w:cs="Simplified Arabic"/>
          <w:szCs w:val="28"/>
          <w:rtl/>
        </w:rPr>
        <w:t xml:space="preserve"> في الأرض, ركب فيه مجموعة من الغرائز والدوافع</w:t>
      </w:r>
      <w:r w:rsidR="003E37A0">
        <w:rPr>
          <w:rFonts w:cs="Simplified Arabic" w:hint="cs"/>
          <w:szCs w:val="28"/>
          <w:rtl/>
        </w:rPr>
        <w:t xml:space="preserve"> </w:t>
      </w:r>
      <w:r w:rsidRPr="00443AAE">
        <w:rPr>
          <w:rFonts w:cs="Simplified Arabic" w:hint="eastAsia"/>
          <w:szCs w:val="28"/>
          <w:rtl/>
        </w:rPr>
        <w:t>النفسية</w:t>
      </w:r>
      <w:r w:rsidR="003E37A0">
        <w:rPr>
          <w:rFonts w:cs="Simplified Arabic"/>
          <w:szCs w:val="28"/>
          <w:rtl/>
        </w:rPr>
        <w:t xml:space="preserve"> التي تسوق هذا الإنسان بسلطا</w:t>
      </w:r>
      <w:r w:rsidR="003E37A0">
        <w:rPr>
          <w:rFonts w:cs="Simplified Arabic" w:hint="cs"/>
          <w:szCs w:val="28"/>
          <w:rtl/>
        </w:rPr>
        <w:t>نه</w:t>
      </w:r>
      <w:r w:rsidRPr="00443AAE">
        <w:rPr>
          <w:rFonts w:cs="Simplified Arabic"/>
          <w:szCs w:val="28"/>
          <w:rtl/>
        </w:rPr>
        <w:t>ا إلى ما يضمن بقاءه نوع</w:t>
      </w:r>
      <w:r w:rsidR="003E37A0">
        <w:rPr>
          <w:rFonts w:cs="Simplified Arabic" w:hint="cs"/>
          <w:szCs w:val="28"/>
          <w:rtl/>
        </w:rPr>
        <w:t>ً</w:t>
      </w:r>
      <w:r w:rsidRPr="00443AAE">
        <w:rPr>
          <w:rFonts w:cs="Simplified Arabic"/>
          <w:szCs w:val="28"/>
          <w:rtl/>
        </w:rPr>
        <w:t>ا وكان من هذه الغرائز غريزة</w:t>
      </w:r>
      <w:r w:rsidR="003E37A0">
        <w:rPr>
          <w:rFonts w:cs="Simplified Arabic" w:hint="cs"/>
          <w:szCs w:val="28"/>
          <w:rtl/>
        </w:rPr>
        <w:t xml:space="preserve"> </w:t>
      </w:r>
      <w:r w:rsidRPr="00443AAE">
        <w:rPr>
          <w:rFonts w:cs="Simplified Arabic" w:hint="eastAsia"/>
          <w:szCs w:val="28"/>
          <w:rtl/>
        </w:rPr>
        <w:t>البحث</w:t>
      </w:r>
      <w:r w:rsidRPr="00443AAE">
        <w:rPr>
          <w:rFonts w:cs="Simplified Arabic"/>
          <w:szCs w:val="28"/>
          <w:rtl/>
        </w:rPr>
        <w:t xml:space="preserve"> عن الطعام التي بإشباعها يبقى شخص الإنسان, والغريزة الجنسية التي بالاستجابة لها</w:t>
      </w:r>
      <w:r w:rsidR="003E37A0">
        <w:rPr>
          <w:rFonts w:cs="Simplified Arabic" w:hint="cs"/>
          <w:szCs w:val="28"/>
          <w:rtl/>
        </w:rPr>
        <w:t xml:space="preserve"> </w:t>
      </w:r>
      <w:r w:rsidRPr="00443AAE">
        <w:rPr>
          <w:rFonts w:cs="Simplified Arabic" w:hint="eastAsia"/>
          <w:szCs w:val="28"/>
          <w:rtl/>
        </w:rPr>
        <w:t>يبقى</w:t>
      </w:r>
      <w:r w:rsidR="003E37A0">
        <w:rPr>
          <w:rFonts w:cs="Simplified Arabic"/>
          <w:szCs w:val="28"/>
          <w:rtl/>
        </w:rPr>
        <w:t xml:space="preserve"> نوعه,</w:t>
      </w:r>
      <w:r w:rsidRPr="00443AAE">
        <w:rPr>
          <w:rFonts w:cs="Simplified Arabic"/>
          <w:szCs w:val="28"/>
          <w:rtl/>
        </w:rPr>
        <w:t xml:space="preserve"> وهي غريز</w:t>
      </w:r>
      <w:r w:rsidR="003E37A0">
        <w:rPr>
          <w:rFonts w:cs="Simplified Arabic"/>
          <w:szCs w:val="28"/>
          <w:rtl/>
        </w:rPr>
        <w:t>ة قوية عاتية في الإنسان, ومن شأ</w:t>
      </w:r>
      <w:r w:rsidR="003E37A0">
        <w:rPr>
          <w:rFonts w:cs="Simplified Arabic" w:hint="cs"/>
          <w:szCs w:val="28"/>
          <w:rtl/>
        </w:rPr>
        <w:t>نه</w:t>
      </w:r>
      <w:r w:rsidRPr="00443AAE">
        <w:rPr>
          <w:rFonts w:cs="Simplified Arabic"/>
          <w:szCs w:val="28"/>
          <w:rtl/>
        </w:rPr>
        <w:t>ا أن تطلب متنفس</w:t>
      </w:r>
      <w:r w:rsidR="003E37A0">
        <w:rPr>
          <w:rFonts w:cs="Simplified Arabic" w:hint="cs"/>
          <w:szCs w:val="28"/>
          <w:rtl/>
        </w:rPr>
        <w:t>ً</w:t>
      </w:r>
      <w:r w:rsidRPr="00443AAE">
        <w:rPr>
          <w:rFonts w:cs="Simplified Arabic"/>
          <w:szCs w:val="28"/>
          <w:rtl/>
        </w:rPr>
        <w:t xml:space="preserve">ا تؤدي فيه دورها, وتشبع </w:t>
      </w:r>
      <w:r w:rsidR="003E37A0">
        <w:rPr>
          <w:rFonts w:cs="Simplified Arabic" w:hint="cs"/>
          <w:szCs w:val="28"/>
          <w:rtl/>
        </w:rPr>
        <w:t>نه</w:t>
      </w:r>
      <w:r w:rsidRPr="00443AAE">
        <w:rPr>
          <w:rFonts w:cs="Simplified Arabic"/>
          <w:szCs w:val="28"/>
          <w:rtl/>
        </w:rPr>
        <w:t>مها, وكان لا</w:t>
      </w:r>
      <w:r w:rsidR="003E37A0">
        <w:rPr>
          <w:rFonts w:cs="Simplified Arabic" w:hint="cs"/>
          <w:szCs w:val="28"/>
          <w:rtl/>
        </w:rPr>
        <w:t xml:space="preserve"> </w:t>
      </w:r>
      <w:r w:rsidRPr="00443AAE">
        <w:rPr>
          <w:rFonts w:cs="Simplified Arabic"/>
          <w:szCs w:val="28"/>
          <w:rtl/>
        </w:rPr>
        <w:t>بد للإنسان من أن يقف أمامها أحد مواقف ثلاثة وهي:</w:t>
      </w:r>
    </w:p>
    <w:p w:rsidR="009C1BC7" w:rsidRPr="00443AAE" w:rsidRDefault="009C1BC7" w:rsidP="00A41F78">
      <w:pPr>
        <w:jc w:val="lowKashida"/>
        <w:rPr>
          <w:rFonts w:cs="Simplified Arabic"/>
          <w:szCs w:val="28"/>
          <w:rtl/>
        </w:rPr>
      </w:pPr>
      <w:r w:rsidRPr="00443AAE">
        <w:rPr>
          <w:rFonts w:cs="Simplified Arabic" w:hint="eastAsia"/>
          <w:szCs w:val="28"/>
          <w:rtl/>
        </w:rPr>
        <w:lastRenderedPageBreak/>
        <w:t>أ</w:t>
      </w:r>
      <w:r w:rsidRPr="00443AAE">
        <w:rPr>
          <w:rFonts w:cs="Simplified Arabic"/>
          <w:szCs w:val="28"/>
          <w:rtl/>
        </w:rPr>
        <w:t>- فإما أن يطلق لها العنان تسبح أين شاءت وكيف شاءت بلا حدود توقفها ولا روادع تردعها</w:t>
      </w:r>
      <w:r w:rsidR="00A41F78">
        <w:rPr>
          <w:rFonts w:cs="Simplified Arabic" w:hint="cs"/>
          <w:szCs w:val="28"/>
          <w:rtl/>
        </w:rPr>
        <w:t xml:space="preserve"> </w:t>
      </w:r>
      <w:r w:rsidRPr="00443AAE">
        <w:rPr>
          <w:rFonts w:cs="Simplified Arabic" w:hint="eastAsia"/>
          <w:szCs w:val="28"/>
          <w:rtl/>
        </w:rPr>
        <w:t>من</w:t>
      </w:r>
      <w:r w:rsidRPr="00443AAE">
        <w:rPr>
          <w:rFonts w:cs="Simplified Arabic"/>
          <w:szCs w:val="28"/>
          <w:rtl/>
        </w:rPr>
        <w:t xml:space="preserve"> دين أو خلق أو مذهب!!! أو عرف كما هو الشأن في المذاهب الإباحية التي لا تؤمن</w:t>
      </w:r>
      <w:r w:rsidR="00A41F78">
        <w:rPr>
          <w:rFonts w:cs="Simplified Arabic" w:hint="cs"/>
          <w:szCs w:val="28"/>
          <w:rtl/>
        </w:rPr>
        <w:t xml:space="preserve"> </w:t>
      </w:r>
      <w:r w:rsidRPr="00443AAE">
        <w:rPr>
          <w:rFonts w:cs="Simplified Arabic" w:hint="eastAsia"/>
          <w:szCs w:val="28"/>
          <w:rtl/>
        </w:rPr>
        <w:t>بالدين</w:t>
      </w:r>
      <w:r w:rsidRPr="00443AAE">
        <w:rPr>
          <w:rFonts w:cs="Simplified Arabic"/>
          <w:szCs w:val="28"/>
          <w:rtl/>
        </w:rPr>
        <w:t xml:space="preserve"> ولا الفضيلة, أو كما هو الشأن في</w:t>
      </w:r>
      <w:r w:rsidR="00A41F78">
        <w:rPr>
          <w:rFonts w:cs="Simplified Arabic" w:hint="cs"/>
          <w:szCs w:val="28"/>
          <w:rtl/>
        </w:rPr>
        <w:t xml:space="preserve"> </w:t>
      </w:r>
      <w:r w:rsidRPr="00443AAE">
        <w:rPr>
          <w:rFonts w:cs="Simplified Arabic" w:hint="eastAsia"/>
          <w:szCs w:val="28"/>
          <w:rtl/>
        </w:rPr>
        <w:t>المذاهب</w:t>
      </w:r>
      <w:r w:rsidRPr="00443AAE">
        <w:rPr>
          <w:rFonts w:cs="Simplified Arabic"/>
          <w:szCs w:val="28"/>
          <w:rtl/>
        </w:rPr>
        <w:t xml:space="preserve"> الإباحية الدينية كمذهب هذا الرجل الذي يدعو أتباعه إلى التمتع بالنساء حسب</w:t>
      </w:r>
      <w:r w:rsidR="00A41F78">
        <w:rPr>
          <w:rFonts w:cs="Simplified Arabic" w:hint="cs"/>
          <w:szCs w:val="28"/>
          <w:rtl/>
        </w:rPr>
        <w:t xml:space="preserve"> </w:t>
      </w:r>
      <w:r w:rsidRPr="00443AAE">
        <w:rPr>
          <w:rFonts w:cs="Simplified Arabic" w:hint="eastAsia"/>
          <w:szCs w:val="28"/>
          <w:rtl/>
        </w:rPr>
        <w:t>زعمهم</w:t>
      </w:r>
      <w:r w:rsidRPr="00443AAE">
        <w:rPr>
          <w:rFonts w:cs="Simplified Arabic"/>
          <w:szCs w:val="28"/>
          <w:rtl/>
        </w:rPr>
        <w:t xml:space="preserve"> بأن لهو الشيعي في ثلاثة أشياء: التمتع بالنساء, ومفاكهة الإخوان</w:t>
      </w:r>
      <w:r w:rsidR="00A41F78">
        <w:rPr>
          <w:rFonts w:cs="Simplified Arabic" w:hint="cs"/>
          <w:szCs w:val="28"/>
          <w:rtl/>
        </w:rPr>
        <w:t>,</w:t>
      </w:r>
      <w:r w:rsidRPr="00443AAE">
        <w:rPr>
          <w:rFonts w:cs="Simplified Arabic"/>
          <w:szCs w:val="28"/>
          <w:rtl/>
        </w:rPr>
        <w:t xml:space="preserve"> والصلاة بالليل!!</w:t>
      </w:r>
      <w:r w:rsidR="00A41F78">
        <w:rPr>
          <w:rFonts w:cs="Simplified Arabic" w:hint="cs"/>
          <w:szCs w:val="28"/>
          <w:rtl/>
        </w:rPr>
        <w:t xml:space="preserve"> </w:t>
      </w:r>
      <w:r w:rsidR="00A41F78">
        <w:rPr>
          <w:rFonts w:cs="Simplified Arabic" w:hint="eastAsia"/>
          <w:szCs w:val="28"/>
          <w:rtl/>
        </w:rPr>
        <w:t>و</w:t>
      </w:r>
      <w:r w:rsidR="00A41F78">
        <w:rPr>
          <w:rFonts w:cs="Simplified Arabic" w:hint="cs"/>
          <w:szCs w:val="28"/>
          <w:rtl/>
        </w:rPr>
        <w:t>أ</w:t>
      </w:r>
      <w:r w:rsidRPr="00443AAE">
        <w:rPr>
          <w:rFonts w:cs="Simplified Arabic" w:hint="eastAsia"/>
          <w:szCs w:val="28"/>
          <w:rtl/>
        </w:rPr>
        <w:t>ن</w:t>
      </w:r>
      <w:r w:rsidR="00A41F78">
        <w:rPr>
          <w:rFonts w:cs="Simplified Arabic"/>
          <w:szCs w:val="28"/>
          <w:rtl/>
        </w:rPr>
        <w:t xml:space="preserve"> الشيعي لا يكمل حتى يتمتع..</w:t>
      </w:r>
      <w:r w:rsidR="00A41F78">
        <w:rPr>
          <w:rFonts w:cs="Simplified Arabic" w:hint="cs"/>
          <w:szCs w:val="28"/>
          <w:rtl/>
        </w:rPr>
        <w:t xml:space="preserve"> </w:t>
      </w:r>
      <w:r w:rsidRPr="00443AAE">
        <w:rPr>
          <w:rFonts w:cs="Simplified Arabic"/>
          <w:szCs w:val="28"/>
          <w:rtl/>
        </w:rPr>
        <w:t>وفي هذا الموقف انحطاط بالإنسان إلى مرتبة الحيوان,</w:t>
      </w:r>
      <w:r w:rsidR="00A41F78">
        <w:rPr>
          <w:rFonts w:cs="Simplified Arabic" w:hint="cs"/>
          <w:szCs w:val="28"/>
          <w:rtl/>
        </w:rPr>
        <w:t xml:space="preserve"> </w:t>
      </w:r>
      <w:r w:rsidRPr="00443AAE">
        <w:rPr>
          <w:rFonts w:cs="Simplified Arabic" w:hint="eastAsia"/>
          <w:szCs w:val="28"/>
          <w:rtl/>
        </w:rPr>
        <w:t>وإفساد</w:t>
      </w:r>
      <w:r w:rsidRPr="00443AAE">
        <w:rPr>
          <w:rFonts w:cs="Simplified Arabic"/>
          <w:szCs w:val="28"/>
          <w:rtl/>
        </w:rPr>
        <w:t xml:space="preserve"> للفرد والأسرة وللجماعة كلها.</w:t>
      </w:r>
    </w:p>
    <w:p w:rsidR="009C1BC7" w:rsidRPr="00443AAE" w:rsidRDefault="009C1BC7" w:rsidP="00A41F78">
      <w:pPr>
        <w:jc w:val="lowKashida"/>
        <w:rPr>
          <w:rFonts w:cs="Simplified Arabic"/>
          <w:szCs w:val="28"/>
          <w:rtl/>
        </w:rPr>
      </w:pPr>
      <w:r w:rsidRPr="00443AAE">
        <w:rPr>
          <w:rFonts w:cs="Simplified Arabic" w:hint="eastAsia"/>
          <w:szCs w:val="28"/>
          <w:rtl/>
        </w:rPr>
        <w:t>ب</w:t>
      </w:r>
      <w:r w:rsidRPr="00443AAE">
        <w:rPr>
          <w:rFonts w:cs="Simplified Arabic"/>
          <w:szCs w:val="28"/>
          <w:rtl/>
        </w:rPr>
        <w:t>- وإما أن يصادمها ويكبتها كما هو الشأن في مذاهب التقشف والحرمان والتشاؤم</w:t>
      </w:r>
      <w:r w:rsidR="00A41F78">
        <w:rPr>
          <w:rFonts w:cs="Simplified Arabic" w:hint="cs"/>
          <w:szCs w:val="28"/>
          <w:rtl/>
        </w:rPr>
        <w:t>,</w:t>
      </w:r>
      <w:r w:rsidRPr="00443AAE">
        <w:rPr>
          <w:rFonts w:cs="Simplified Arabic"/>
          <w:szCs w:val="28"/>
          <w:rtl/>
        </w:rPr>
        <w:t xml:space="preserve"> وفي هذا</w:t>
      </w:r>
      <w:r w:rsidR="00A41F78">
        <w:rPr>
          <w:rFonts w:cs="Simplified Arabic" w:hint="cs"/>
          <w:szCs w:val="28"/>
          <w:rtl/>
        </w:rPr>
        <w:t xml:space="preserve"> </w:t>
      </w:r>
      <w:r w:rsidRPr="00443AAE">
        <w:rPr>
          <w:rFonts w:cs="Simplified Arabic" w:hint="eastAsia"/>
          <w:szCs w:val="28"/>
          <w:rtl/>
        </w:rPr>
        <w:t>الموقف</w:t>
      </w:r>
      <w:r w:rsidRPr="00443AAE">
        <w:rPr>
          <w:rFonts w:cs="Simplified Arabic"/>
          <w:szCs w:val="28"/>
          <w:rtl/>
        </w:rPr>
        <w:t xml:space="preserve"> وأد للغريزة وتعطيل لعملها ومنافاة لحكمة من ركبها في الإنسان وفطره عليها, ومصادمة</w:t>
      </w:r>
    </w:p>
    <w:p w:rsidR="009C1BC7" w:rsidRPr="00443AAE" w:rsidRDefault="009C1BC7" w:rsidP="00443AAE">
      <w:pPr>
        <w:jc w:val="lowKashida"/>
        <w:rPr>
          <w:rFonts w:cs="Simplified Arabic"/>
          <w:szCs w:val="28"/>
          <w:rtl/>
        </w:rPr>
      </w:pPr>
      <w:r w:rsidRPr="00443AAE">
        <w:rPr>
          <w:rFonts w:cs="Simplified Arabic" w:hint="eastAsia"/>
          <w:szCs w:val="28"/>
          <w:rtl/>
        </w:rPr>
        <w:t>لسنة</w:t>
      </w:r>
      <w:r w:rsidRPr="00443AAE">
        <w:rPr>
          <w:rFonts w:cs="Simplified Arabic"/>
          <w:szCs w:val="28"/>
          <w:rtl/>
        </w:rPr>
        <w:t xml:space="preserve"> الحياة التي تستخدم هذه الغرائز لتستمر في سيرها.</w:t>
      </w:r>
    </w:p>
    <w:p w:rsidR="009C1BC7" w:rsidRPr="00443AAE" w:rsidRDefault="009C1BC7" w:rsidP="00443AAE">
      <w:pPr>
        <w:jc w:val="lowKashida"/>
        <w:rPr>
          <w:rFonts w:cs="Simplified Arabic"/>
          <w:szCs w:val="28"/>
          <w:rtl/>
        </w:rPr>
      </w:pPr>
      <w:r w:rsidRPr="00443AAE">
        <w:rPr>
          <w:rFonts w:cs="Simplified Arabic" w:hint="eastAsia"/>
          <w:szCs w:val="28"/>
          <w:rtl/>
        </w:rPr>
        <w:t>ج</w:t>
      </w:r>
      <w:r w:rsidRPr="00443AAE">
        <w:rPr>
          <w:rFonts w:cs="Simplified Arabic"/>
          <w:szCs w:val="28"/>
          <w:rtl/>
        </w:rPr>
        <w:t>- وإما أن يضع لها حدود</w:t>
      </w:r>
      <w:r w:rsidR="00A41F78">
        <w:rPr>
          <w:rFonts w:cs="Simplified Arabic" w:hint="cs"/>
          <w:szCs w:val="28"/>
          <w:rtl/>
        </w:rPr>
        <w:t>ً</w:t>
      </w:r>
      <w:r w:rsidRPr="00443AAE">
        <w:rPr>
          <w:rFonts w:cs="Simplified Arabic"/>
          <w:szCs w:val="28"/>
          <w:rtl/>
        </w:rPr>
        <w:t>ا تنطلق في داخلها</w:t>
      </w:r>
      <w:r w:rsidR="00A41F78">
        <w:rPr>
          <w:rFonts w:cs="Simplified Arabic" w:hint="cs"/>
          <w:szCs w:val="28"/>
          <w:rtl/>
        </w:rPr>
        <w:t>,</w:t>
      </w:r>
      <w:r w:rsidRPr="00443AAE">
        <w:rPr>
          <w:rFonts w:cs="Simplified Arabic"/>
          <w:szCs w:val="28"/>
          <w:rtl/>
        </w:rPr>
        <w:t xml:space="preserve"> وضمن إطارها دون كبت مرذول</w:t>
      </w:r>
      <w:r w:rsidR="00A41F78">
        <w:rPr>
          <w:rFonts w:cs="Simplified Arabic" w:hint="cs"/>
          <w:szCs w:val="28"/>
          <w:rtl/>
        </w:rPr>
        <w:t>,</w:t>
      </w:r>
      <w:r w:rsidRPr="00443AAE">
        <w:rPr>
          <w:rFonts w:cs="Simplified Arabic"/>
          <w:szCs w:val="28"/>
          <w:rtl/>
        </w:rPr>
        <w:t xml:space="preserve"> ولا انطلاق</w:t>
      </w:r>
    </w:p>
    <w:p w:rsidR="009C1BC7" w:rsidRPr="00443AAE" w:rsidRDefault="009C1BC7" w:rsidP="00A41F78">
      <w:pPr>
        <w:jc w:val="lowKashida"/>
        <w:rPr>
          <w:rFonts w:cs="Simplified Arabic"/>
          <w:szCs w:val="28"/>
          <w:rtl/>
        </w:rPr>
      </w:pPr>
      <w:r w:rsidRPr="00443AAE">
        <w:rPr>
          <w:rFonts w:cs="Simplified Arabic" w:hint="eastAsia"/>
          <w:szCs w:val="28"/>
          <w:rtl/>
        </w:rPr>
        <w:t>مجنون</w:t>
      </w:r>
      <w:r w:rsidR="00A41F78">
        <w:rPr>
          <w:rFonts w:cs="Simplified Arabic" w:hint="cs"/>
          <w:szCs w:val="28"/>
          <w:rtl/>
        </w:rPr>
        <w:t>,</w:t>
      </w:r>
      <w:r w:rsidRPr="00443AAE">
        <w:rPr>
          <w:rFonts w:cs="Simplified Arabic"/>
          <w:szCs w:val="28"/>
          <w:rtl/>
        </w:rPr>
        <w:t xml:space="preserve"> كما هو الشأن في الأديان السماوية التي ح</w:t>
      </w:r>
      <w:r w:rsidR="00A41F78">
        <w:rPr>
          <w:rFonts w:cs="Simplified Arabic"/>
          <w:szCs w:val="28"/>
          <w:rtl/>
        </w:rPr>
        <w:t>رمت السفاح وشرعت النكاح -الزواج</w:t>
      </w:r>
      <w:r w:rsidRPr="00443AAE">
        <w:rPr>
          <w:rFonts w:cs="Simplified Arabic"/>
          <w:szCs w:val="28"/>
          <w:rtl/>
        </w:rPr>
        <w:t>-</w:t>
      </w:r>
      <w:r w:rsidR="00A41F78">
        <w:rPr>
          <w:rFonts w:cs="Simplified Arabic" w:hint="cs"/>
          <w:szCs w:val="28"/>
          <w:rtl/>
        </w:rPr>
        <w:t xml:space="preserve"> </w:t>
      </w:r>
      <w:r w:rsidRPr="00443AAE">
        <w:rPr>
          <w:rFonts w:cs="Simplified Arabic" w:hint="eastAsia"/>
          <w:szCs w:val="28"/>
          <w:rtl/>
        </w:rPr>
        <w:t>وخصوص</w:t>
      </w:r>
      <w:r w:rsidR="00A41F78">
        <w:rPr>
          <w:rFonts w:cs="Simplified Arabic" w:hint="cs"/>
          <w:szCs w:val="28"/>
          <w:rtl/>
        </w:rPr>
        <w:t>ً</w:t>
      </w:r>
      <w:r w:rsidRPr="00443AAE">
        <w:rPr>
          <w:rFonts w:cs="Simplified Arabic" w:hint="eastAsia"/>
          <w:szCs w:val="28"/>
          <w:rtl/>
        </w:rPr>
        <w:t>ا</w:t>
      </w:r>
      <w:r w:rsidRPr="00443AAE">
        <w:rPr>
          <w:rFonts w:cs="Simplified Arabic"/>
          <w:szCs w:val="28"/>
          <w:rtl/>
        </w:rPr>
        <w:t xml:space="preserve"> الإسلام الذي اعترف ب</w:t>
      </w:r>
      <w:r w:rsidR="00A41F78">
        <w:rPr>
          <w:rFonts w:cs="Simplified Arabic"/>
          <w:szCs w:val="28"/>
          <w:rtl/>
        </w:rPr>
        <w:t>الغريزة فيسر سبيلها من الحلال و</w:t>
      </w:r>
      <w:r w:rsidR="00A41F78">
        <w:rPr>
          <w:rFonts w:cs="Simplified Arabic" w:hint="cs"/>
          <w:szCs w:val="28"/>
          <w:rtl/>
        </w:rPr>
        <w:t>نه</w:t>
      </w:r>
      <w:r w:rsidRPr="00443AAE">
        <w:rPr>
          <w:rFonts w:cs="Simplified Arabic"/>
          <w:szCs w:val="28"/>
          <w:rtl/>
        </w:rPr>
        <w:t>ى عن التبتل واعتزال النساء</w:t>
      </w:r>
      <w:r w:rsidR="00A41F78">
        <w:rPr>
          <w:rFonts w:cs="Simplified Arabic" w:hint="cs"/>
          <w:szCs w:val="28"/>
          <w:rtl/>
        </w:rPr>
        <w:t xml:space="preserve"> </w:t>
      </w:r>
      <w:r w:rsidR="00A41F78">
        <w:rPr>
          <w:rFonts w:cs="Simplified Arabic"/>
          <w:szCs w:val="28"/>
          <w:rtl/>
        </w:rPr>
        <w:t>كما حرم الزن</w:t>
      </w:r>
      <w:r w:rsidR="00A41F78">
        <w:rPr>
          <w:rFonts w:cs="Simplified Arabic" w:hint="cs"/>
          <w:szCs w:val="28"/>
          <w:rtl/>
        </w:rPr>
        <w:t>ا</w:t>
      </w:r>
      <w:r w:rsidRPr="00443AAE">
        <w:rPr>
          <w:rFonts w:cs="Simplified Arabic"/>
          <w:szCs w:val="28"/>
          <w:rtl/>
        </w:rPr>
        <w:t xml:space="preserve"> بكل صوره وأشكاله وملحقاته ومقدماته أشد التحريم</w:t>
      </w:r>
      <w:r w:rsidR="00A41F78">
        <w:rPr>
          <w:rFonts w:cs="Simplified Arabic" w:hint="cs"/>
          <w:szCs w:val="28"/>
          <w:rtl/>
        </w:rPr>
        <w:t>"</w:t>
      </w:r>
      <w:r w:rsidR="00A41F78">
        <w:rPr>
          <w:rFonts w:cs="Simplified Arabic"/>
          <w:szCs w:val="28"/>
          <w:vertAlign w:val="superscript"/>
          <w:rtl/>
        </w:rPr>
        <w:t>(</w:t>
      </w:r>
      <w:r w:rsidR="00A41F78">
        <w:rPr>
          <w:rStyle w:val="aa"/>
          <w:rFonts w:cs="Simplified Arabic"/>
          <w:szCs w:val="28"/>
          <w:rtl/>
        </w:rPr>
        <w:footnoteReference w:id="460"/>
      </w:r>
      <w:r w:rsidR="00A41F78">
        <w:rPr>
          <w:rFonts w:cs="Simplified Arabic"/>
          <w:szCs w:val="28"/>
          <w:vertAlign w:val="superscript"/>
          <w:rtl/>
        </w:rPr>
        <w:t>)</w:t>
      </w:r>
      <w:r w:rsidR="00A41F78">
        <w:rPr>
          <w:rFonts w:cs="Simplified Arabic" w:hint="cs"/>
          <w:szCs w:val="28"/>
          <w:rtl/>
        </w:rPr>
        <w:t>.</w:t>
      </w:r>
    </w:p>
    <w:p w:rsidR="009C1BC7" w:rsidRPr="00443AAE" w:rsidRDefault="009C1BC7" w:rsidP="00A41F78">
      <w:pPr>
        <w:jc w:val="lowKashida"/>
        <w:rPr>
          <w:rFonts w:cs="Simplified Arabic"/>
          <w:szCs w:val="28"/>
          <w:rtl/>
        </w:rPr>
      </w:pPr>
      <w:r w:rsidRPr="00443AAE">
        <w:rPr>
          <w:rFonts w:cs="Simplified Arabic" w:hint="eastAsia"/>
          <w:szCs w:val="28"/>
          <w:rtl/>
        </w:rPr>
        <w:t>قال</w:t>
      </w:r>
      <w:r w:rsidRPr="00443AAE">
        <w:rPr>
          <w:rFonts w:cs="Simplified Arabic"/>
          <w:szCs w:val="28"/>
          <w:rtl/>
        </w:rPr>
        <w:t xml:space="preserve"> تعالى لمن لا يجد تزويج</w:t>
      </w:r>
      <w:r w:rsidR="00A41F78">
        <w:rPr>
          <w:rFonts w:cs="Simplified Arabic" w:hint="cs"/>
          <w:szCs w:val="28"/>
          <w:rtl/>
        </w:rPr>
        <w:t>ً</w:t>
      </w:r>
      <w:r w:rsidRPr="00443AAE">
        <w:rPr>
          <w:rFonts w:cs="Simplified Arabic"/>
          <w:szCs w:val="28"/>
          <w:rtl/>
        </w:rPr>
        <w:t>ا بالتعفف عن الحرام</w:t>
      </w:r>
      <w:r w:rsidR="00A41F78">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A41F78" w:rsidRPr="007510C4">
        <w:rPr>
          <w:rFonts w:cs="Simplified Arabic"/>
          <w:bCs/>
          <w:color w:val="0000FF"/>
          <w:sz w:val="28"/>
          <w:szCs w:val="28"/>
          <w:rtl/>
        </w:rPr>
        <w:t>وَلْيَسْتَعْفِفِ الَّذِينَ لَا يَجِدُونَ نِكَاحًا حَتَّى يُغْنِيَهُمْ اللَّهُ مِن فَضْلِهِ</w:t>
      </w:r>
      <w:r w:rsidR="00567670" w:rsidRPr="007510C4">
        <w:rPr>
          <w:rFonts w:cs="Simplified Arabic"/>
          <w:bCs/>
          <w:color w:val="0000FF"/>
          <w:sz w:val="28"/>
          <w:szCs w:val="28"/>
          <w:rtl/>
        </w:rPr>
        <w:t>﴾</w:t>
      </w:r>
      <w:r w:rsidR="00A41F78" w:rsidRPr="00A41F78">
        <w:rPr>
          <w:rFonts w:ascii="Simplified Arabic" w:hAnsi="Simplified Arabic" w:cs="Simplified Arabic"/>
          <w:szCs w:val="28"/>
          <w:rtl/>
        </w:rPr>
        <w:t xml:space="preserve"> </w:t>
      </w:r>
      <w:r w:rsidR="00A41F78" w:rsidRPr="007510C4">
        <w:rPr>
          <w:rFonts w:cs="Simplified Arabic" w:hint="cs"/>
          <w:rtl/>
        </w:rPr>
        <w:t>[</w:t>
      </w:r>
      <w:r w:rsidR="00A41F78" w:rsidRPr="007510C4">
        <w:rPr>
          <w:rFonts w:cs="Simplified Arabic"/>
          <w:rtl/>
        </w:rPr>
        <w:t>النــور</w:t>
      </w:r>
      <w:r w:rsidR="00A41F78" w:rsidRPr="007510C4">
        <w:rPr>
          <w:rFonts w:cs="Simplified Arabic" w:hint="cs"/>
          <w:rtl/>
        </w:rPr>
        <w:t>:33]</w:t>
      </w:r>
      <w:r w:rsidR="00A41F78">
        <w:rPr>
          <w:rFonts w:ascii="Simplified Arabic" w:hAnsi="Simplified Arabic" w:cs="Simplified Arabic" w:hint="cs"/>
          <w:szCs w:val="28"/>
          <w:rtl/>
        </w:rPr>
        <w:t>,</w:t>
      </w:r>
      <w:r w:rsidRPr="00443AAE">
        <w:rPr>
          <w:rFonts w:cs="Simplified Arabic"/>
          <w:szCs w:val="28"/>
          <w:rtl/>
        </w:rPr>
        <w:t xml:space="preserve"> فهذا أمر من الله تعالى لمن لا يجد تزويج</w:t>
      </w:r>
      <w:r w:rsidR="00A41F78">
        <w:rPr>
          <w:rFonts w:cs="Simplified Arabic" w:hint="cs"/>
          <w:szCs w:val="28"/>
          <w:rtl/>
        </w:rPr>
        <w:t>ً</w:t>
      </w:r>
      <w:r w:rsidRPr="00443AAE">
        <w:rPr>
          <w:rFonts w:cs="Simplified Arabic"/>
          <w:szCs w:val="28"/>
          <w:rtl/>
        </w:rPr>
        <w:t>ا بالتعفف عن الحرام.</w:t>
      </w:r>
    </w:p>
    <w:p w:rsidR="009C1BC7" w:rsidRPr="00443AAE" w:rsidRDefault="009C1BC7" w:rsidP="00A41F78">
      <w:pPr>
        <w:jc w:val="lowKashida"/>
        <w:rPr>
          <w:rFonts w:cs="Simplified Arabic"/>
          <w:szCs w:val="28"/>
          <w:rtl/>
        </w:rPr>
      </w:pPr>
      <w:r w:rsidRPr="00443AAE">
        <w:rPr>
          <w:rFonts w:cs="Simplified Arabic" w:hint="eastAsia"/>
          <w:szCs w:val="28"/>
          <w:rtl/>
        </w:rPr>
        <w:t>يقول</w:t>
      </w:r>
      <w:r w:rsidRPr="00443AAE">
        <w:rPr>
          <w:rFonts w:cs="Simplified Arabic"/>
          <w:szCs w:val="28"/>
          <w:rtl/>
        </w:rPr>
        <w:t xml:space="preserve"> عكرمة في تفسير قوله</w:t>
      </w:r>
      <w:r w:rsidR="00A41F78">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A41F78" w:rsidRPr="007510C4">
        <w:rPr>
          <w:rFonts w:cs="Simplified Arabic"/>
          <w:bCs/>
          <w:color w:val="0000FF"/>
          <w:sz w:val="28"/>
          <w:szCs w:val="28"/>
          <w:rtl/>
        </w:rPr>
        <w:t>وَلْيَسْتَعْفِفِ الَّذِينَ لَا يَجِدُونَ نِكَاحًا</w:t>
      </w:r>
      <w:r w:rsidR="00567670" w:rsidRPr="007510C4">
        <w:rPr>
          <w:rFonts w:cs="Simplified Arabic"/>
          <w:bCs/>
          <w:color w:val="0000FF"/>
          <w:sz w:val="28"/>
          <w:szCs w:val="28"/>
          <w:rtl/>
        </w:rPr>
        <w:t>﴾</w:t>
      </w:r>
      <w:r w:rsidR="00A41F78" w:rsidRPr="00A41F78">
        <w:rPr>
          <w:rFonts w:cs="Simplified Arabic"/>
          <w:szCs w:val="28"/>
          <w:rtl/>
        </w:rPr>
        <w:t xml:space="preserve"> </w:t>
      </w:r>
      <w:r w:rsidR="00A41F78" w:rsidRPr="007510C4">
        <w:rPr>
          <w:rFonts w:cs="Simplified Arabic"/>
          <w:rtl/>
        </w:rPr>
        <w:t>[النــور:33]</w:t>
      </w:r>
      <w:r w:rsidR="00567670">
        <w:rPr>
          <w:rFonts w:cs="Simplified Arabic" w:hint="cs"/>
          <w:szCs w:val="28"/>
          <w:rtl/>
        </w:rPr>
        <w:t xml:space="preserve"> </w:t>
      </w:r>
      <w:r w:rsidRPr="00443AAE">
        <w:rPr>
          <w:rFonts w:cs="Simplified Arabic"/>
          <w:szCs w:val="28"/>
          <w:rtl/>
        </w:rPr>
        <w:t>قال</w:t>
      </w:r>
      <w:r w:rsidR="00A41F78">
        <w:rPr>
          <w:rFonts w:cs="Simplified Arabic" w:hint="cs"/>
          <w:szCs w:val="28"/>
          <w:rtl/>
        </w:rPr>
        <w:t>:</w:t>
      </w:r>
      <w:r w:rsidRPr="00443AAE">
        <w:rPr>
          <w:rFonts w:cs="Simplified Arabic"/>
          <w:szCs w:val="28"/>
          <w:rtl/>
        </w:rPr>
        <w:t xml:space="preserve"> </w:t>
      </w:r>
      <w:r w:rsidR="00A41F78">
        <w:rPr>
          <w:rFonts w:cs="Simplified Arabic" w:hint="cs"/>
          <w:szCs w:val="28"/>
          <w:rtl/>
        </w:rPr>
        <w:t>"</w:t>
      </w:r>
      <w:r w:rsidRPr="00443AAE">
        <w:rPr>
          <w:rFonts w:cs="Simplified Arabic"/>
          <w:szCs w:val="28"/>
          <w:rtl/>
        </w:rPr>
        <w:t>هو الرجل يرى المرأة</w:t>
      </w:r>
      <w:r w:rsidR="00A41F78">
        <w:rPr>
          <w:rFonts w:cs="Simplified Arabic" w:hint="cs"/>
          <w:szCs w:val="28"/>
          <w:rtl/>
        </w:rPr>
        <w:t xml:space="preserve"> </w:t>
      </w:r>
      <w:r w:rsidRPr="00443AAE">
        <w:rPr>
          <w:rFonts w:cs="Simplified Arabic" w:hint="eastAsia"/>
          <w:szCs w:val="28"/>
          <w:rtl/>
        </w:rPr>
        <w:t>فكأنه</w:t>
      </w:r>
      <w:r w:rsidRPr="00443AAE">
        <w:rPr>
          <w:rFonts w:cs="Simplified Arabic"/>
          <w:szCs w:val="28"/>
          <w:rtl/>
        </w:rPr>
        <w:t xml:space="preserve"> يشتهي</w:t>
      </w:r>
      <w:r w:rsidR="00A41F78">
        <w:rPr>
          <w:rFonts w:cs="Simplified Arabic" w:hint="cs"/>
          <w:szCs w:val="28"/>
          <w:rtl/>
        </w:rPr>
        <w:t>,</w:t>
      </w:r>
      <w:r w:rsidR="00A41F78">
        <w:rPr>
          <w:rFonts w:cs="Simplified Arabic"/>
          <w:szCs w:val="28"/>
          <w:rtl/>
        </w:rPr>
        <w:t xml:space="preserve"> ف</w:t>
      </w:r>
      <w:r w:rsidR="00A41F78">
        <w:rPr>
          <w:rFonts w:cs="Simplified Arabic" w:hint="cs"/>
          <w:szCs w:val="28"/>
          <w:rtl/>
        </w:rPr>
        <w:t>إ</w:t>
      </w:r>
      <w:r w:rsidRPr="00443AAE">
        <w:rPr>
          <w:rFonts w:cs="Simplified Arabic"/>
          <w:szCs w:val="28"/>
          <w:rtl/>
        </w:rPr>
        <w:t>ن كانت له امرأة فليذهب إليها وليقض حاجته منها</w:t>
      </w:r>
      <w:r w:rsidR="00A41F78">
        <w:rPr>
          <w:rFonts w:cs="Simplified Arabic" w:hint="cs"/>
          <w:szCs w:val="28"/>
          <w:rtl/>
        </w:rPr>
        <w:t>,</w:t>
      </w:r>
      <w:r w:rsidR="00A41F78">
        <w:rPr>
          <w:rFonts w:cs="Simplified Arabic"/>
          <w:szCs w:val="28"/>
          <w:rtl/>
        </w:rPr>
        <w:t xml:space="preserve"> و</w:t>
      </w:r>
      <w:r w:rsidR="00A41F78">
        <w:rPr>
          <w:rFonts w:cs="Simplified Arabic" w:hint="cs"/>
          <w:szCs w:val="28"/>
          <w:rtl/>
        </w:rPr>
        <w:t>إ</w:t>
      </w:r>
      <w:r w:rsidRPr="00443AAE">
        <w:rPr>
          <w:rFonts w:cs="Simplified Arabic"/>
          <w:szCs w:val="28"/>
          <w:rtl/>
        </w:rPr>
        <w:t>ن لم يكن له امرأة فلينظر في ملكوت السم</w:t>
      </w:r>
      <w:r w:rsidR="00A41F78">
        <w:rPr>
          <w:rFonts w:cs="Simplified Arabic" w:hint="cs"/>
          <w:szCs w:val="28"/>
          <w:rtl/>
        </w:rPr>
        <w:t>ا</w:t>
      </w:r>
      <w:r w:rsidRPr="00443AAE">
        <w:rPr>
          <w:rFonts w:cs="Simplified Arabic"/>
          <w:szCs w:val="28"/>
          <w:rtl/>
        </w:rPr>
        <w:t>وات والأرض حتى يغنيه الله</w:t>
      </w:r>
      <w:r w:rsidR="00A41F78">
        <w:rPr>
          <w:rFonts w:cs="Simplified Arabic" w:hint="cs"/>
          <w:szCs w:val="28"/>
          <w:rtl/>
        </w:rPr>
        <w:t>"</w:t>
      </w:r>
      <w:r w:rsidR="00A41F78">
        <w:rPr>
          <w:rFonts w:cs="Simplified Arabic"/>
          <w:szCs w:val="28"/>
          <w:vertAlign w:val="superscript"/>
          <w:rtl/>
        </w:rPr>
        <w:t>(</w:t>
      </w:r>
      <w:r w:rsidR="00A41F78">
        <w:rPr>
          <w:rStyle w:val="aa"/>
          <w:rFonts w:cs="Simplified Arabic"/>
          <w:szCs w:val="28"/>
          <w:rtl/>
        </w:rPr>
        <w:footnoteReference w:id="461"/>
      </w:r>
      <w:r w:rsidR="00A41F78">
        <w:rPr>
          <w:rFonts w:cs="Simplified Arabic"/>
          <w:szCs w:val="28"/>
          <w:vertAlign w:val="superscript"/>
          <w:rtl/>
        </w:rPr>
        <w:t>)</w:t>
      </w:r>
      <w:r w:rsidR="00A41F78">
        <w:rPr>
          <w:rFonts w:cs="Simplified Arabic" w:hint="cs"/>
          <w:szCs w:val="28"/>
          <w:rtl/>
        </w:rPr>
        <w:t>.</w:t>
      </w:r>
    </w:p>
    <w:p w:rsidR="009C1BC7" w:rsidRPr="00443AAE" w:rsidRDefault="009C1BC7" w:rsidP="00A41F78">
      <w:pPr>
        <w:rPr>
          <w:rFonts w:cs="Simplified Arabic"/>
          <w:szCs w:val="28"/>
          <w:rtl/>
        </w:rPr>
      </w:pPr>
      <w:r w:rsidRPr="00443AAE">
        <w:rPr>
          <w:rFonts w:cs="Simplified Arabic" w:hint="eastAsia"/>
          <w:szCs w:val="28"/>
          <w:rtl/>
        </w:rPr>
        <w:t>أخرج</w:t>
      </w:r>
      <w:r w:rsidRPr="00443AAE">
        <w:rPr>
          <w:rFonts w:cs="Simplified Arabic"/>
          <w:szCs w:val="28"/>
          <w:rtl/>
        </w:rPr>
        <w:t xml:space="preserve"> ثقتهم </w:t>
      </w:r>
      <w:proofErr w:type="spellStart"/>
      <w:r w:rsidRPr="00443AAE">
        <w:rPr>
          <w:rFonts w:cs="Simplified Arabic"/>
          <w:szCs w:val="28"/>
          <w:rtl/>
        </w:rPr>
        <w:t>الكليني</w:t>
      </w:r>
      <w:proofErr w:type="spellEnd"/>
      <w:r w:rsidRPr="00443AAE">
        <w:rPr>
          <w:rFonts w:cs="Simplified Arabic"/>
          <w:szCs w:val="28"/>
          <w:rtl/>
        </w:rPr>
        <w:t xml:space="preserve"> في كافيه عن معاوية بن وهب</w:t>
      </w:r>
      <w:r w:rsidR="00A41F78">
        <w:rPr>
          <w:rFonts w:cs="Simplified Arabic" w:hint="cs"/>
          <w:szCs w:val="28"/>
          <w:rtl/>
        </w:rPr>
        <w:t>:</w:t>
      </w:r>
      <w:r w:rsidRPr="00443AAE">
        <w:rPr>
          <w:rFonts w:cs="Simplified Arabic"/>
          <w:szCs w:val="28"/>
          <w:rtl/>
        </w:rPr>
        <w:t xml:space="preserve"> </w:t>
      </w:r>
      <w:r w:rsidR="00A41F78">
        <w:rPr>
          <w:rFonts w:cs="Simplified Arabic" w:hint="cs"/>
          <w:szCs w:val="28"/>
          <w:rtl/>
        </w:rPr>
        <w:t>"</w:t>
      </w:r>
      <w:r w:rsidRPr="00443AAE">
        <w:rPr>
          <w:rFonts w:cs="Simplified Arabic"/>
          <w:szCs w:val="28"/>
          <w:rtl/>
        </w:rPr>
        <w:t>عن أب</w:t>
      </w:r>
      <w:r w:rsidR="00A41F78">
        <w:rPr>
          <w:rFonts w:cs="Simplified Arabic"/>
          <w:szCs w:val="28"/>
          <w:rtl/>
        </w:rPr>
        <w:t xml:space="preserve">ي عبد الله (ع) في قول الله عز </w:t>
      </w:r>
      <w:r w:rsidRPr="00443AAE">
        <w:rPr>
          <w:rFonts w:cs="Simplified Arabic"/>
          <w:szCs w:val="28"/>
          <w:rtl/>
        </w:rPr>
        <w:t>جل</w:t>
      </w:r>
      <w:r w:rsidR="00A41F78">
        <w:rPr>
          <w:rFonts w:cs="Simplified Arabic" w:hint="cs"/>
          <w:szCs w:val="28"/>
          <w:rtl/>
        </w:rPr>
        <w:t xml:space="preserve">: </w:t>
      </w:r>
      <w:r w:rsidR="00567670" w:rsidRPr="007510C4">
        <w:rPr>
          <w:rFonts w:cs="Simplified Arabic"/>
          <w:bCs/>
          <w:color w:val="0000FF"/>
          <w:sz w:val="28"/>
          <w:szCs w:val="28"/>
          <w:rtl/>
        </w:rPr>
        <w:t>﴿</w:t>
      </w:r>
      <w:r w:rsidR="00A41F78" w:rsidRPr="007510C4">
        <w:rPr>
          <w:rFonts w:cs="Simplified Arabic"/>
          <w:bCs/>
          <w:color w:val="0000FF"/>
          <w:sz w:val="28"/>
          <w:szCs w:val="28"/>
          <w:rtl/>
        </w:rPr>
        <w:t>وَلْيَسْتَعْفِفِ الَّذِينَ لَا يَجِدُونَ نِكَاحًا حَتَّى يُغْنِيَهُمْ اللَّهُ مِن فَضْلِهِ</w:t>
      </w:r>
      <w:r w:rsidR="00567670" w:rsidRPr="007510C4">
        <w:rPr>
          <w:rFonts w:cs="Simplified Arabic"/>
          <w:bCs/>
          <w:color w:val="0000FF"/>
          <w:sz w:val="28"/>
          <w:szCs w:val="28"/>
          <w:rtl/>
        </w:rPr>
        <w:t>﴾</w:t>
      </w:r>
      <w:r w:rsidR="00A41F78" w:rsidRPr="00A41F78">
        <w:rPr>
          <w:rFonts w:cs="Simplified Arabic"/>
          <w:szCs w:val="28"/>
          <w:rtl/>
        </w:rPr>
        <w:t xml:space="preserve"> </w:t>
      </w:r>
      <w:r w:rsidR="00A41F78" w:rsidRPr="007510C4">
        <w:rPr>
          <w:rFonts w:cs="Simplified Arabic"/>
          <w:rtl/>
        </w:rPr>
        <w:t>[النــور:33]</w:t>
      </w:r>
      <w:r w:rsidR="00567670">
        <w:rPr>
          <w:rFonts w:cs="Simplified Arabic" w:hint="cs"/>
          <w:szCs w:val="28"/>
          <w:rtl/>
        </w:rPr>
        <w:t xml:space="preserve"> </w:t>
      </w:r>
      <w:r w:rsidR="00A41F78">
        <w:rPr>
          <w:rFonts w:cs="Simplified Arabic"/>
          <w:szCs w:val="28"/>
          <w:rtl/>
        </w:rPr>
        <w:t>قال: يتزوجوا</w:t>
      </w:r>
      <w:r w:rsidR="00A41F78">
        <w:rPr>
          <w:rFonts w:cs="Simplified Arabic" w:hint="cs"/>
          <w:szCs w:val="28"/>
          <w:rtl/>
        </w:rPr>
        <w:t xml:space="preserve"> </w:t>
      </w:r>
      <w:r w:rsidRPr="00443AAE">
        <w:rPr>
          <w:rFonts w:cs="Simplified Arabic"/>
          <w:szCs w:val="28"/>
          <w:rtl/>
        </w:rPr>
        <w:t>حتى يغنيهم</w:t>
      </w:r>
      <w:r w:rsidR="00A41F78">
        <w:rPr>
          <w:rFonts w:cs="Simplified Arabic" w:hint="cs"/>
          <w:szCs w:val="28"/>
          <w:rtl/>
        </w:rPr>
        <w:t xml:space="preserve"> </w:t>
      </w:r>
      <w:r w:rsidRPr="00443AAE">
        <w:rPr>
          <w:rFonts w:cs="Simplified Arabic"/>
          <w:szCs w:val="28"/>
          <w:rtl/>
        </w:rPr>
        <w:t>من فضله</w:t>
      </w:r>
      <w:r w:rsidR="00A41F78">
        <w:rPr>
          <w:rFonts w:cs="Simplified Arabic" w:hint="cs"/>
          <w:szCs w:val="28"/>
          <w:rtl/>
        </w:rPr>
        <w:t>"</w:t>
      </w:r>
      <w:r w:rsidR="00A41F78">
        <w:rPr>
          <w:rFonts w:cs="Simplified Arabic"/>
          <w:szCs w:val="28"/>
          <w:vertAlign w:val="superscript"/>
          <w:rtl/>
        </w:rPr>
        <w:t>(</w:t>
      </w:r>
      <w:r w:rsidR="00A41F78">
        <w:rPr>
          <w:rStyle w:val="aa"/>
          <w:rFonts w:cs="Simplified Arabic"/>
          <w:szCs w:val="28"/>
          <w:rtl/>
        </w:rPr>
        <w:footnoteReference w:id="462"/>
      </w:r>
      <w:r w:rsidR="00A41F78">
        <w:rPr>
          <w:rFonts w:cs="Simplified Arabic"/>
          <w:szCs w:val="28"/>
          <w:vertAlign w:val="superscript"/>
          <w:rtl/>
        </w:rPr>
        <w:t>)</w:t>
      </w:r>
      <w:r w:rsidR="00A41F78">
        <w:rPr>
          <w:rFonts w:cs="Simplified Arabic" w:hint="cs"/>
          <w:szCs w:val="28"/>
          <w:rtl/>
        </w:rPr>
        <w:t>.</w:t>
      </w:r>
    </w:p>
    <w:p w:rsidR="009C1BC7" w:rsidRPr="00443AAE" w:rsidRDefault="009C1BC7" w:rsidP="00A41F78">
      <w:pPr>
        <w:jc w:val="lowKashida"/>
        <w:rPr>
          <w:rFonts w:cs="Simplified Arabic"/>
          <w:szCs w:val="28"/>
          <w:rtl/>
        </w:rPr>
      </w:pPr>
      <w:r w:rsidRPr="00443AAE">
        <w:rPr>
          <w:rFonts w:cs="Simplified Arabic" w:hint="eastAsia"/>
          <w:szCs w:val="28"/>
          <w:rtl/>
        </w:rPr>
        <w:t>وعن</w:t>
      </w:r>
      <w:r w:rsidRPr="00443AAE">
        <w:rPr>
          <w:rFonts w:cs="Simplified Arabic"/>
          <w:szCs w:val="28"/>
          <w:rtl/>
        </w:rPr>
        <w:t xml:space="preserve"> مسمع عن أبي عبد الله (ع) قال: قال رسول الله </w:t>
      </w:r>
      <w:r w:rsidR="00A729B3" w:rsidRPr="00443AAE">
        <w:rPr>
          <w:rFonts w:cs="Simplified Arabic"/>
          <w:szCs w:val="28"/>
          <w:rtl/>
        </w:rPr>
        <w:t xml:space="preserve">صلى الله عليه </w:t>
      </w:r>
      <w:r w:rsidR="004F30E4" w:rsidRPr="00443AAE">
        <w:rPr>
          <w:rFonts w:cs="Simplified Arabic"/>
          <w:szCs w:val="28"/>
          <w:rtl/>
        </w:rPr>
        <w:t>وسلم</w:t>
      </w:r>
      <w:r w:rsidR="00443AAE">
        <w:rPr>
          <w:rFonts w:cs="Simplified Arabic"/>
          <w:szCs w:val="28"/>
          <w:rtl/>
        </w:rPr>
        <w:t>:</w:t>
      </w:r>
      <w:r w:rsidRPr="00443AAE">
        <w:rPr>
          <w:rFonts w:cs="Simplified Arabic"/>
          <w:szCs w:val="28"/>
          <w:rtl/>
        </w:rPr>
        <w:t xml:space="preserve"> </w:t>
      </w:r>
      <w:r w:rsidR="00A41F78">
        <w:rPr>
          <w:rFonts w:cs="Simplified Arabic" w:hint="cs"/>
          <w:szCs w:val="28"/>
          <w:rtl/>
        </w:rPr>
        <w:t>"</w:t>
      </w:r>
      <w:r w:rsidRPr="00443AAE">
        <w:rPr>
          <w:rFonts w:cs="Simplified Arabic"/>
          <w:szCs w:val="28"/>
          <w:rtl/>
        </w:rPr>
        <w:t>إذا نظر أحدكم إلى المرأة</w:t>
      </w:r>
      <w:r w:rsidR="00A41F78">
        <w:rPr>
          <w:rFonts w:cs="Simplified Arabic" w:hint="cs"/>
          <w:szCs w:val="28"/>
          <w:rtl/>
        </w:rPr>
        <w:t xml:space="preserve"> </w:t>
      </w:r>
      <w:r w:rsidRPr="00443AAE">
        <w:rPr>
          <w:rFonts w:cs="Simplified Arabic" w:hint="eastAsia"/>
          <w:szCs w:val="28"/>
          <w:rtl/>
        </w:rPr>
        <w:t>الحسناء</w:t>
      </w:r>
      <w:r w:rsidRPr="00443AAE">
        <w:rPr>
          <w:rFonts w:cs="Simplified Arabic"/>
          <w:szCs w:val="28"/>
          <w:rtl/>
        </w:rPr>
        <w:t xml:space="preserve"> فليأت أهله</w:t>
      </w:r>
      <w:r w:rsidR="00A41F78">
        <w:rPr>
          <w:rFonts w:cs="Simplified Arabic" w:hint="cs"/>
          <w:szCs w:val="28"/>
          <w:rtl/>
        </w:rPr>
        <w:t>؛</w:t>
      </w:r>
      <w:r w:rsidR="00A41F78">
        <w:rPr>
          <w:rFonts w:cs="Simplified Arabic"/>
          <w:szCs w:val="28"/>
          <w:rtl/>
        </w:rPr>
        <w:t xml:space="preserve"> ف</w:t>
      </w:r>
      <w:r w:rsidR="00A41F78">
        <w:rPr>
          <w:rFonts w:cs="Simplified Arabic" w:hint="cs"/>
          <w:szCs w:val="28"/>
          <w:rtl/>
        </w:rPr>
        <w:t>إ</w:t>
      </w:r>
      <w:r w:rsidRPr="00443AAE">
        <w:rPr>
          <w:rFonts w:cs="Simplified Arabic"/>
          <w:szCs w:val="28"/>
          <w:rtl/>
        </w:rPr>
        <w:t>ن الذي معها مثل الذي مع تلك</w:t>
      </w:r>
      <w:r w:rsidR="00A41F78">
        <w:rPr>
          <w:rFonts w:cs="Simplified Arabic" w:hint="cs"/>
          <w:szCs w:val="28"/>
          <w:rtl/>
        </w:rPr>
        <w:t>,</w:t>
      </w:r>
      <w:r w:rsidRPr="00443AAE">
        <w:rPr>
          <w:rFonts w:cs="Simplified Arabic"/>
          <w:szCs w:val="28"/>
          <w:rtl/>
        </w:rPr>
        <w:t xml:space="preserve"> فقام الرجل فقال: يا رسول الله</w:t>
      </w:r>
      <w:r w:rsidR="00A41F78">
        <w:rPr>
          <w:rFonts w:cs="Simplified Arabic" w:hint="cs"/>
          <w:szCs w:val="28"/>
          <w:rtl/>
        </w:rPr>
        <w:t>!</w:t>
      </w:r>
      <w:r w:rsidR="00A41F78">
        <w:rPr>
          <w:rFonts w:cs="Simplified Arabic"/>
          <w:szCs w:val="28"/>
          <w:rtl/>
        </w:rPr>
        <w:t xml:space="preserve"> ف</w:t>
      </w:r>
      <w:r w:rsidR="00A41F78">
        <w:rPr>
          <w:rFonts w:cs="Simplified Arabic" w:hint="cs"/>
          <w:szCs w:val="28"/>
          <w:rtl/>
        </w:rPr>
        <w:t>إ</w:t>
      </w:r>
      <w:r w:rsidRPr="00443AAE">
        <w:rPr>
          <w:rFonts w:cs="Simplified Arabic"/>
          <w:szCs w:val="28"/>
          <w:rtl/>
        </w:rPr>
        <w:t>ن لم يكن له أهل فما يصنع؟ قال: فليرفع نظره إلى السماء وليراقبه وليسأله من فضله</w:t>
      </w:r>
      <w:r w:rsidR="00A41F78">
        <w:rPr>
          <w:rFonts w:cs="Simplified Arabic" w:hint="cs"/>
          <w:szCs w:val="28"/>
          <w:rtl/>
        </w:rPr>
        <w:t>"</w:t>
      </w:r>
      <w:r w:rsidR="00A41F78">
        <w:rPr>
          <w:rFonts w:cs="Simplified Arabic"/>
          <w:szCs w:val="28"/>
          <w:vertAlign w:val="superscript"/>
          <w:rtl/>
        </w:rPr>
        <w:t>(</w:t>
      </w:r>
      <w:r w:rsidR="00A41F78">
        <w:rPr>
          <w:rStyle w:val="aa"/>
          <w:rFonts w:cs="Simplified Arabic"/>
          <w:szCs w:val="28"/>
          <w:rtl/>
        </w:rPr>
        <w:footnoteReference w:id="463"/>
      </w:r>
      <w:r w:rsidR="00A41F78">
        <w:rPr>
          <w:rFonts w:cs="Simplified Arabic"/>
          <w:szCs w:val="28"/>
          <w:vertAlign w:val="superscript"/>
          <w:rtl/>
        </w:rPr>
        <w:t>)</w:t>
      </w:r>
      <w:r w:rsidR="00A41F78">
        <w:rPr>
          <w:rFonts w:cs="Simplified Arabic" w:hint="cs"/>
          <w:szCs w:val="28"/>
          <w:rtl/>
        </w:rPr>
        <w:t>.</w:t>
      </w:r>
    </w:p>
    <w:p w:rsidR="009C1BC7" w:rsidRPr="00443AAE" w:rsidRDefault="009C1BC7" w:rsidP="00A41F78">
      <w:pPr>
        <w:jc w:val="lowKashida"/>
        <w:rPr>
          <w:rFonts w:cs="Simplified Arabic"/>
          <w:szCs w:val="28"/>
          <w:rtl/>
        </w:rPr>
      </w:pPr>
      <w:r w:rsidRPr="00443AAE">
        <w:rPr>
          <w:rFonts w:cs="Simplified Arabic" w:hint="eastAsia"/>
          <w:szCs w:val="28"/>
          <w:rtl/>
        </w:rPr>
        <w:lastRenderedPageBreak/>
        <w:t>وعن</w:t>
      </w:r>
      <w:r w:rsidRPr="00443AAE">
        <w:rPr>
          <w:rFonts w:cs="Simplified Arabic"/>
          <w:szCs w:val="28"/>
          <w:rtl/>
        </w:rPr>
        <w:t xml:space="preserve"> عمرو بن جبير عن أبي عبد الله (ع) قال: </w:t>
      </w:r>
      <w:r w:rsidR="00A41F78">
        <w:rPr>
          <w:rFonts w:cs="Simplified Arabic" w:hint="cs"/>
          <w:szCs w:val="28"/>
          <w:rtl/>
        </w:rPr>
        <w:t>"</w:t>
      </w:r>
      <w:r w:rsidRPr="00443AAE">
        <w:rPr>
          <w:rFonts w:cs="Simplified Arabic"/>
          <w:szCs w:val="28"/>
          <w:rtl/>
        </w:rPr>
        <w:t xml:space="preserve">جاءت امرأة إلى النبي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فسألته عن حق</w:t>
      </w:r>
      <w:r w:rsidR="00A41F78">
        <w:rPr>
          <w:rFonts w:cs="Simplified Arabic" w:hint="cs"/>
          <w:szCs w:val="28"/>
          <w:rtl/>
        </w:rPr>
        <w:t xml:space="preserve"> </w:t>
      </w:r>
      <w:r w:rsidRPr="00443AAE">
        <w:rPr>
          <w:rFonts w:cs="Simplified Arabic" w:hint="eastAsia"/>
          <w:szCs w:val="28"/>
          <w:rtl/>
        </w:rPr>
        <w:t>الزوج</w:t>
      </w:r>
      <w:r w:rsidRPr="00443AAE">
        <w:rPr>
          <w:rFonts w:cs="Simplified Arabic"/>
          <w:szCs w:val="28"/>
          <w:rtl/>
        </w:rPr>
        <w:t xml:space="preserve"> على المرأة فخبرها</w:t>
      </w:r>
      <w:r w:rsidR="00A41F78">
        <w:rPr>
          <w:rFonts w:cs="Simplified Arabic" w:hint="cs"/>
          <w:szCs w:val="28"/>
          <w:rtl/>
        </w:rPr>
        <w:t>,</w:t>
      </w:r>
      <w:r w:rsidRPr="00443AAE">
        <w:rPr>
          <w:rFonts w:cs="Simplified Arabic"/>
          <w:szCs w:val="28"/>
          <w:rtl/>
        </w:rPr>
        <w:t xml:space="preserve"> ثم قالت: فما</w:t>
      </w:r>
      <w:r w:rsidR="00A41F78">
        <w:rPr>
          <w:rFonts w:cs="Simplified Arabic"/>
          <w:szCs w:val="28"/>
          <w:rtl/>
        </w:rPr>
        <w:t xml:space="preserve"> حقها عليه؟ قال: يكسوها من العر</w:t>
      </w:r>
      <w:r w:rsidR="00A41F78">
        <w:rPr>
          <w:rFonts w:cs="Simplified Arabic" w:hint="cs"/>
          <w:szCs w:val="28"/>
          <w:rtl/>
        </w:rPr>
        <w:t>ي,</w:t>
      </w:r>
      <w:r w:rsidRPr="00443AAE">
        <w:rPr>
          <w:rFonts w:cs="Simplified Arabic"/>
          <w:szCs w:val="28"/>
          <w:rtl/>
        </w:rPr>
        <w:t xml:space="preserve"> ويطعمها من</w:t>
      </w:r>
      <w:r w:rsidR="00A41F78">
        <w:rPr>
          <w:rFonts w:cs="Simplified Arabic" w:hint="cs"/>
          <w:szCs w:val="28"/>
          <w:rtl/>
        </w:rPr>
        <w:t xml:space="preserve"> </w:t>
      </w:r>
      <w:r w:rsidRPr="00443AAE">
        <w:rPr>
          <w:rFonts w:cs="Simplified Arabic" w:hint="eastAsia"/>
          <w:szCs w:val="28"/>
          <w:rtl/>
        </w:rPr>
        <w:t>الجوع</w:t>
      </w:r>
      <w:r w:rsidR="00A41F78">
        <w:rPr>
          <w:rFonts w:cs="Simplified Arabic" w:hint="cs"/>
          <w:szCs w:val="28"/>
          <w:rtl/>
        </w:rPr>
        <w:t>,</w:t>
      </w:r>
      <w:r w:rsidRPr="00443AAE">
        <w:rPr>
          <w:rFonts w:cs="Simplified Arabic"/>
          <w:szCs w:val="28"/>
          <w:rtl/>
        </w:rPr>
        <w:t xml:space="preserve"> وإذا أذنبت غفر لها</w:t>
      </w:r>
      <w:r w:rsidR="00A41F78">
        <w:rPr>
          <w:rFonts w:cs="Simplified Arabic" w:hint="cs"/>
          <w:szCs w:val="28"/>
          <w:rtl/>
        </w:rPr>
        <w:t>,</w:t>
      </w:r>
      <w:r w:rsidRPr="00443AAE">
        <w:rPr>
          <w:rFonts w:cs="Simplified Arabic"/>
          <w:szCs w:val="28"/>
          <w:rtl/>
        </w:rPr>
        <w:t xml:space="preserve"> قالت: فليس لها عليه شيء غير هذا؟ قال: لا, قالت: لا والله لا</w:t>
      </w:r>
      <w:r w:rsidR="00A41F78">
        <w:rPr>
          <w:rFonts w:cs="Simplified Arabic" w:hint="cs"/>
          <w:szCs w:val="28"/>
          <w:rtl/>
        </w:rPr>
        <w:t xml:space="preserve"> </w:t>
      </w:r>
      <w:r w:rsidRPr="00443AAE">
        <w:rPr>
          <w:rFonts w:cs="Simplified Arabic" w:hint="eastAsia"/>
          <w:szCs w:val="28"/>
          <w:rtl/>
        </w:rPr>
        <w:t>تزوجت</w:t>
      </w:r>
      <w:r w:rsidRPr="00443AAE">
        <w:rPr>
          <w:rFonts w:cs="Simplified Arabic"/>
          <w:szCs w:val="28"/>
          <w:rtl/>
        </w:rPr>
        <w:t xml:space="preserve"> أبد</w:t>
      </w:r>
      <w:r w:rsidR="00A41F78">
        <w:rPr>
          <w:rFonts w:cs="Simplified Arabic" w:hint="cs"/>
          <w:szCs w:val="28"/>
          <w:rtl/>
        </w:rPr>
        <w:t>ً</w:t>
      </w:r>
      <w:r w:rsidRPr="00443AAE">
        <w:rPr>
          <w:rFonts w:cs="Simplified Arabic"/>
          <w:szCs w:val="28"/>
          <w:rtl/>
        </w:rPr>
        <w:t>ا</w:t>
      </w:r>
      <w:r w:rsidR="00A41F78">
        <w:rPr>
          <w:rFonts w:cs="Simplified Arabic" w:hint="cs"/>
          <w:szCs w:val="28"/>
          <w:rtl/>
        </w:rPr>
        <w:t>,</w:t>
      </w:r>
      <w:r w:rsidRPr="00443AAE">
        <w:rPr>
          <w:rFonts w:cs="Simplified Arabic"/>
          <w:szCs w:val="28"/>
          <w:rtl/>
        </w:rPr>
        <w:t xml:space="preserve"> ثم ولت</w:t>
      </w:r>
      <w:r w:rsidR="00A41F78">
        <w:rPr>
          <w:rFonts w:cs="Simplified Arabic" w:hint="cs"/>
          <w:szCs w:val="28"/>
          <w:rtl/>
        </w:rPr>
        <w:t>,</w:t>
      </w:r>
      <w:r w:rsidRPr="00443AAE">
        <w:rPr>
          <w:rFonts w:cs="Simplified Arabic"/>
          <w:szCs w:val="28"/>
          <w:rtl/>
        </w:rPr>
        <w:t xml:space="preserve"> فقال النبي </w:t>
      </w:r>
      <w:r w:rsidR="00A729B3" w:rsidRPr="00443AAE">
        <w:rPr>
          <w:rFonts w:cs="Simplified Arabic"/>
          <w:szCs w:val="28"/>
          <w:rtl/>
        </w:rPr>
        <w:t xml:space="preserve">صلى الله عليه </w:t>
      </w:r>
      <w:r w:rsidR="004F30E4" w:rsidRPr="00443AAE">
        <w:rPr>
          <w:rFonts w:cs="Simplified Arabic"/>
          <w:szCs w:val="28"/>
          <w:rtl/>
        </w:rPr>
        <w:t>وسلم</w:t>
      </w:r>
      <w:r w:rsidR="00443AAE">
        <w:rPr>
          <w:rFonts w:cs="Simplified Arabic"/>
          <w:szCs w:val="28"/>
          <w:rtl/>
        </w:rPr>
        <w:t>:</w:t>
      </w:r>
      <w:r w:rsidRPr="00443AAE">
        <w:rPr>
          <w:rFonts w:cs="Simplified Arabic"/>
          <w:szCs w:val="28"/>
          <w:rtl/>
        </w:rPr>
        <w:t xml:space="preserve"> ارجعي</w:t>
      </w:r>
      <w:r w:rsidR="00A41F78">
        <w:rPr>
          <w:rFonts w:cs="Simplified Arabic" w:hint="cs"/>
          <w:szCs w:val="28"/>
          <w:rtl/>
        </w:rPr>
        <w:t>,</w:t>
      </w:r>
      <w:r w:rsidRPr="00443AAE">
        <w:rPr>
          <w:rFonts w:cs="Simplified Arabic"/>
          <w:szCs w:val="28"/>
          <w:rtl/>
        </w:rPr>
        <w:t xml:space="preserve"> فرجعت</w:t>
      </w:r>
      <w:r w:rsidR="00A41F78">
        <w:rPr>
          <w:rFonts w:cs="Simplified Arabic" w:hint="cs"/>
          <w:szCs w:val="28"/>
          <w:rtl/>
        </w:rPr>
        <w:t>,</w:t>
      </w:r>
      <w:r w:rsidR="00A41F78">
        <w:rPr>
          <w:rFonts w:cs="Simplified Arabic"/>
          <w:szCs w:val="28"/>
          <w:rtl/>
        </w:rPr>
        <w:t xml:space="preserve"> فقال: </w:t>
      </w:r>
      <w:r w:rsidR="00A41F78">
        <w:rPr>
          <w:rFonts w:cs="Simplified Arabic" w:hint="cs"/>
          <w:szCs w:val="28"/>
          <w:rtl/>
        </w:rPr>
        <w:t>إ</w:t>
      </w:r>
      <w:r w:rsidRPr="00443AAE">
        <w:rPr>
          <w:rFonts w:cs="Simplified Arabic"/>
          <w:szCs w:val="28"/>
          <w:rtl/>
        </w:rPr>
        <w:t>ن الله عز وجل يقول</w:t>
      </w:r>
      <w:r w:rsidR="00A41F78">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A41F78" w:rsidRPr="007510C4">
        <w:rPr>
          <w:rFonts w:cs="Simplified Arabic"/>
          <w:bCs/>
          <w:color w:val="0000FF"/>
          <w:sz w:val="28"/>
          <w:szCs w:val="28"/>
          <w:rtl/>
        </w:rPr>
        <w:t>وَأَن يَسْتَعْفِفْنَ خَيْرٌ لَّهُنَّ</w:t>
      </w:r>
      <w:r w:rsidR="00567670" w:rsidRPr="007510C4">
        <w:rPr>
          <w:rFonts w:cs="Simplified Arabic"/>
          <w:bCs/>
          <w:color w:val="0000FF"/>
          <w:sz w:val="28"/>
          <w:szCs w:val="28"/>
          <w:rtl/>
        </w:rPr>
        <w:t>﴾</w:t>
      </w:r>
      <w:r w:rsidR="00A41F78" w:rsidRPr="00A41F78">
        <w:rPr>
          <w:rFonts w:ascii="Simplified Arabic" w:hAnsi="Simplified Arabic" w:cs="Simplified Arabic"/>
          <w:szCs w:val="28"/>
          <w:rtl/>
        </w:rPr>
        <w:t xml:space="preserve"> </w:t>
      </w:r>
      <w:r w:rsidR="00A41F78" w:rsidRPr="007510C4">
        <w:rPr>
          <w:rFonts w:cs="Simplified Arabic" w:hint="cs"/>
          <w:rtl/>
        </w:rPr>
        <w:t>[</w:t>
      </w:r>
      <w:r w:rsidR="00A41F78" w:rsidRPr="007510C4">
        <w:rPr>
          <w:rFonts w:cs="Simplified Arabic"/>
          <w:rtl/>
        </w:rPr>
        <w:t>النــور</w:t>
      </w:r>
      <w:r w:rsidR="00A41F78" w:rsidRPr="007510C4">
        <w:rPr>
          <w:rFonts w:cs="Simplified Arabic" w:hint="cs"/>
          <w:rtl/>
        </w:rPr>
        <w:t>:60]</w:t>
      </w:r>
      <w:r w:rsidR="00A41F78">
        <w:rPr>
          <w:rFonts w:cs="Simplified Arabic" w:hint="cs"/>
          <w:szCs w:val="28"/>
          <w:rtl/>
        </w:rPr>
        <w:t>"</w:t>
      </w:r>
      <w:r w:rsidR="00A41F78">
        <w:rPr>
          <w:rFonts w:cs="Simplified Arabic"/>
          <w:szCs w:val="28"/>
          <w:vertAlign w:val="superscript"/>
          <w:rtl/>
        </w:rPr>
        <w:t>(</w:t>
      </w:r>
      <w:r w:rsidR="00A41F78">
        <w:rPr>
          <w:rStyle w:val="aa"/>
          <w:rFonts w:cs="Simplified Arabic"/>
          <w:szCs w:val="28"/>
          <w:rtl/>
        </w:rPr>
        <w:footnoteReference w:id="464"/>
      </w:r>
      <w:r w:rsidR="00A41F78">
        <w:rPr>
          <w:rFonts w:cs="Simplified Arabic"/>
          <w:szCs w:val="28"/>
          <w:vertAlign w:val="superscript"/>
          <w:rtl/>
        </w:rPr>
        <w:t>)</w:t>
      </w:r>
      <w:r w:rsidR="00A41F78">
        <w:rPr>
          <w:rFonts w:cs="Simplified Arabic" w:hint="cs"/>
          <w:szCs w:val="28"/>
          <w:rtl/>
        </w:rPr>
        <w:t>.</w:t>
      </w:r>
    </w:p>
    <w:p w:rsidR="009C1BC7" w:rsidRPr="00443AAE" w:rsidRDefault="009C1BC7" w:rsidP="00A41F78">
      <w:pPr>
        <w:jc w:val="lowKashida"/>
        <w:rPr>
          <w:rFonts w:cs="Simplified Arabic"/>
          <w:szCs w:val="28"/>
          <w:rtl/>
        </w:rPr>
      </w:pPr>
      <w:r w:rsidRPr="00443AAE">
        <w:rPr>
          <w:rFonts w:cs="Simplified Arabic" w:hint="eastAsia"/>
          <w:szCs w:val="28"/>
          <w:rtl/>
        </w:rPr>
        <w:t>ومن</w:t>
      </w:r>
      <w:r w:rsidRPr="00443AAE">
        <w:rPr>
          <w:rFonts w:cs="Simplified Arabic"/>
          <w:szCs w:val="28"/>
          <w:rtl/>
        </w:rPr>
        <w:t xml:space="preserve"> المعلوم لكل من له مسكة أن الزواج لا يكون بساعة ولا ساعتين</w:t>
      </w:r>
      <w:r w:rsidR="00A41F78">
        <w:rPr>
          <w:rFonts w:cs="Simplified Arabic" w:hint="cs"/>
          <w:szCs w:val="28"/>
          <w:rtl/>
        </w:rPr>
        <w:t>,</w:t>
      </w:r>
      <w:r w:rsidRPr="00443AAE">
        <w:rPr>
          <w:rFonts w:cs="Simplified Arabic"/>
          <w:szCs w:val="28"/>
          <w:rtl/>
        </w:rPr>
        <w:t xml:space="preserve"> وإذا فرغ فليحول وجهه</w:t>
      </w:r>
      <w:r w:rsidR="00A41F78">
        <w:rPr>
          <w:rFonts w:cs="Simplified Arabic" w:hint="cs"/>
          <w:szCs w:val="28"/>
          <w:rtl/>
        </w:rPr>
        <w:t xml:space="preserve">!!؛ </w:t>
      </w:r>
      <w:r w:rsidRPr="00443AAE">
        <w:rPr>
          <w:rFonts w:cs="Simplified Arabic"/>
          <w:szCs w:val="28"/>
          <w:rtl/>
        </w:rPr>
        <w:t>ف</w:t>
      </w:r>
      <w:r w:rsidR="00A41F78">
        <w:rPr>
          <w:rFonts w:cs="Simplified Arabic" w:hint="cs"/>
          <w:szCs w:val="28"/>
          <w:rtl/>
        </w:rPr>
        <w:t>إ</w:t>
      </w:r>
      <w:r w:rsidRPr="00443AAE">
        <w:rPr>
          <w:rFonts w:cs="Simplified Arabic"/>
          <w:szCs w:val="28"/>
          <w:rtl/>
        </w:rPr>
        <w:t>ن الله لا يغني الزاني من فضله!</w:t>
      </w:r>
    </w:p>
    <w:p w:rsidR="009C1BC7" w:rsidRPr="00443AAE" w:rsidRDefault="009C1BC7" w:rsidP="00A41F78">
      <w:pPr>
        <w:jc w:val="lowKashida"/>
        <w:rPr>
          <w:rFonts w:cs="Simplified Arabic"/>
          <w:szCs w:val="28"/>
          <w:rtl/>
        </w:rPr>
      </w:pPr>
      <w:r w:rsidRPr="00443AAE">
        <w:rPr>
          <w:rFonts w:cs="Simplified Arabic" w:hint="eastAsia"/>
          <w:szCs w:val="28"/>
          <w:rtl/>
        </w:rPr>
        <w:t>وقد</w:t>
      </w:r>
      <w:r w:rsidRPr="00443AAE">
        <w:rPr>
          <w:rFonts w:cs="Simplified Arabic"/>
          <w:szCs w:val="28"/>
          <w:rtl/>
        </w:rPr>
        <w:t xml:space="preserve"> أرشدنا رسول الله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لمن لا يجد تزويج</w:t>
      </w:r>
      <w:r w:rsidR="00A41F78">
        <w:rPr>
          <w:rFonts w:cs="Simplified Arabic" w:hint="cs"/>
          <w:szCs w:val="28"/>
          <w:rtl/>
        </w:rPr>
        <w:t>ً</w:t>
      </w:r>
      <w:r w:rsidRPr="00443AAE">
        <w:rPr>
          <w:rFonts w:cs="Simplified Arabic"/>
          <w:szCs w:val="28"/>
          <w:rtl/>
        </w:rPr>
        <w:t>ا بالتعفف عن الحرام في الحديث</w:t>
      </w:r>
      <w:r w:rsidR="00A41F78">
        <w:rPr>
          <w:rFonts w:cs="Simplified Arabic" w:hint="cs"/>
          <w:szCs w:val="28"/>
          <w:rtl/>
        </w:rPr>
        <w:t xml:space="preserve"> </w:t>
      </w:r>
      <w:r w:rsidRPr="00443AAE">
        <w:rPr>
          <w:rFonts w:cs="Simplified Arabic"/>
          <w:szCs w:val="28"/>
          <w:rtl/>
        </w:rPr>
        <w:t>المشهور المتفق</w:t>
      </w:r>
      <w:r w:rsidR="00A41F78">
        <w:rPr>
          <w:rFonts w:cs="Simplified Arabic" w:hint="cs"/>
          <w:szCs w:val="28"/>
          <w:rtl/>
        </w:rPr>
        <w:t xml:space="preserve"> </w:t>
      </w:r>
      <w:r w:rsidRPr="00443AAE">
        <w:rPr>
          <w:rFonts w:cs="Simplified Arabic" w:hint="eastAsia"/>
          <w:szCs w:val="28"/>
          <w:rtl/>
        </w:rPr>
        <w:t>عليه</w:t>
      </w:r>
      <w:r w:rsidRPr="00443AAE">
        <w:rPr>
          <w:rFonts w:cs="Simplified Arabic"/>
          <w:szCs w:val="28"/>
          <w:rtl/>
        </w:rPr>
        <w:t xml:space="preserve"> بين الفريقين:</w:t>
      </w:r>
      <w:r w:rsidR="00A41F78">
        <w:rPr>
          <w:rFonts w:cs="Simplified Arabic" w:hint="cs"/>
          <w:szCs w:val="28"/>
          <w:rtl/>
        </w:rPr>
        <w:t xml:space="preserve"> </w:t>
      </w:r>
      <w:r w:rsidR="00A41F78" w:rsidRPr="007510C4">
        <w:rPr>
          <w:rFonts w:cs="Simplified Arabic" w:hint="cs"/>
          <w:bCs/>
          <w:color w:val="008000"/>
          <w:sz w:val="28"/>
          <w:szCs w:val="28"/>
          <w:rtl/>
        </w:rPr>
        <w:t>«</w:t>
      </w:r>
      <w:r w:rsidRPr="007510C4">
        <w:rPr>
          <w:rFonts w:cs="Simplified Arabic"/>
          <w:bCs/>
          <w:color w:val="008000"/>
          <w:sz w:val="28"/>
          <w:szCs w:val="28"/>
          <w:rtl/>
        </w:rPr>
        <w:t>يا معشر الشباب</w:t>
      </w:r>
      <w:r w:rsidR="00A41F78" w:rsidRPr="007510C4">
        <w:rPr>
          <w:rFonts w:cs="Simplified Arabic" w:hint="cs"/>
          <w:bCs/>
          <w:color w:val="008000"/>
          <w:sz w:val="28"/>
          <w:szCs w:val="28"/>
          <w:rtl/>
        </w:rPr>
        <w:t>!</w:t>
      </w:r>
      <w:r w:rsidRPr="007510C4">
        <w:rPr>
          <w:rFonts w:cs="Simplified Arabic"/>
          <w:bCs/>
          <w:color w:val="008000"/>
          <w:sz w:val="28"/>
          <w:szCs w:val="28"/>
          <w:rtl/>
        </w:rPr>
        <w:t xml:space="preserve"> من استطاع منكم الباءة فليتزوج</w:t>
      </w:r>
      <w:r w:rsidR="00A41F78" w:rsidRPr="007510C4">
        <w:rPr>
          <w:rFonts w:cs="Simplified Arabic" w:hint="cs"/>
          <w:bCs/>
          <w:color w:val="008000"/>
          <w:sz w:val="28"/>
          <w:szCs w:val="28"/>
          <w:rtl/>
        </w:rPr>
        <w:t>؛</w:t>
      </w:r>
      <w:r w:rsidR="00A41F78" w:rsidRPr="007510C4">
        <w:rPr>
          <w:rFonts w:cs="Simplified Arabic"/>
          <w:bCs/>
          <w:color w:val="008000"/>
          <w:sz w:val="28"/>
          <w:szCs w:val="28"/>
          <w:rtl/>
        </w:rPr>
        <w:t xml:space="preserve"> ف</w:t>
      </w:r>
      <w:r w:rsidR="00A41F78" w:rsidRPr="007510C4">
        <w:rPr>
          <w:rFonts w:cs="Simplified Arabic" w:hint="cs"/>
          <w:bCs/>
          <w:color w:val="008000"/>
          <w:sz w:val="28"/>
          <w:szCs w:val="28"/>
          <w:rtl/>
        </w:rPr>
        <w:t>إ</w:t>
      </w:r>
      <w:r w:rsidRPr="007510C4">
        <w:rPr>
          <w:rFonts w:cs="Simplified Arabic"/>
          <w:bCs/>
          <w:color w:val="008000"/>
          <w:sz w:val="28"/>
          <w:szCs w:val="28"/>
          <w:rtl/>
        </w:rPr>
        <w:t>نه أغض للبصر</w:t>
      </w:r>
      <w:r w:rsidR="00A41F78" w:rsidRPr="007510C4">
        <w:rPr>
          <w:rFonts w:cs="Simplified Arabic" w:hint="cs"/>
          <w:bCs/>
          <w:color w:val="008000"/>
          <w:sz w:val="28"/>
          <w:szCs w:val="28"/>
          <w:rtl/>
        </w:rPr>
        <w:t xml:space="preserve">, </w:t>
      </w:r>
      <w:r w:rsidRPr="007510C4">
        <w:rPr>
          <w:rFonts w:cs="Simplified Arabic"/>
          <w:bCs/>
          <w:color w:val="008000"/>
          <w:sz w:val="28"/>
          <w:szCs w:val="28"/>
          <w:rtl/>
        </w:rPr>
        <w:t>وأحصن للفرج</w:t>
      </w:r>
      <w:r w:rsidR="00A41F78" w:rsidRPr="007510C4">
        <w:rPr>
          <w:rFonts w:cs="Simplified Arabic" w:hint="cs"/>
          <w:bCs/>
          <w:color w:val="008000"/>
          <w:sz w:val="28"/>
          <w:szCs w:val="28"/>
          <w:rtl/>
        </w:rPr>
        <w:t>,</w:t>
      </w:r>
      <w:r w:rsidRPr="007510C4">
        <w:rPr>
          <w:rFonts w:cs="Simplified Arabic"/>
          <w:bCs/>
          <w:color w:val="008000"/>
          <w:sz w:val="28"/>
          <w:szCs w:val="28"/>
          <w:rtl/>
        </w:rPr>
        <w:t xml:space="preserve"> ومن لم يستطع فعليه بالصوم</w:t>
      </w:r>
      <w:r w:rsidR="00A41F78" w:rsidRPr="007510C4">
        <w:rPr>
          <w:rFonts w:cs="Simplified Arabic" w:hint="cs"/>
          <w:bCs/>
          <w:color w:val="008000"/>
          <w:sz w:val="28"/>
          <w:szCs w:val="28"/>
          <w:rtl/>
        </w:rPr>
        <w:t>؛</w:t>
      </w:r>
      <w:r w:rsidR="00A41F78" w:rsidRPr="007510C4">
        <w:rPr>
          <w:rFonts w:cs="Simplified Arabic"/>
          <w:bCs/>
          <w:color w:val="008000"/>
          <w:sz w:val="28"/>
          <w:szCs w:val="28"/>
          <w:rtl/>
        </w:rPr>
        <w:t xml:space="preserve"> ف</w:t>
      </w:r>
      <w:r w:rsidR="00A41F78" w:rsidRPr="007510C4">
        <w:rPr>
          <w:rFonts w:cs="Simplified Arabic" w:hint="cs"/>
          <w:bCs/>
          <w:color w:val="008000"/>
          <w:sz w:val="28"/>
          <w:szCs w:val="28"/>
          <w:rtl/>
        </w:rPr>
        <w:t>إ</w:t>
      </w:r>
      <w:r w:rsidRPr="007510C4">
        <w:rPr>
          <w:rFonts w:cs="Simplified Arabic"/>
          <w:bCs/>
          <w:color w:val="008000"/>
          <w:sz w:val="28"/>
          <w:szCs w:val="28"/>
          <w:rtl/>
        </w:rPr>
        <w:t>نه له وجاء</w:t>
      </w:r>
      <w:r w:rsidR="00A41F78" w:rsidRPr="007510C4">
        <w:rPr>
          <w:rFonts w:cs="Simplified Arabic" w:hint="cs"/>
          <w:bCs/>
          <w:color w:val="008000"/>
          <w:sz w:val="28"/>
          <w:szCs w:val="28"/>
          <w:rtl/>
        </w:rPr>
        <w:t>»</w:t>
      </w:r>
      <w:r w:rsidR="00A41F78">
        <w:rPr>
          <w:rFonts w:cs="Simplified Arabic"/>
          <w:szCs w:val="28"/>
          <w:vertAlign w:val="superscript"/>
          <w:rtl/>
        </w:rPr>
        <w:t>(</w:t>
      </w:r>
      <w:r w:rsidR="00A41F78">
        <w:rPr>
          <w:rStyle w:val="aa"/>
          <w:rFonts w:cs="Simplified Arabic"/>
          <w:szCs w:val="28"/>
          <w:rtl/>
        </w:rPr>
        <w:footnoteReference w:id="465"/>
      </w:r>
      <w:r w:rsidR="00A41F78">
        <w:rPr>
          <w:rFonts w:cs="Simplified Arabic"/>
          <w:szCs w:val="28"/>
          <w:vertAlign w:val="superscript"/>
          <w:rtl/>
        </w:rPr>
        <w:t>)</w:t>
      </w:r>
      <w:r w:rsidR="00A41F78">
        <w:rPr>
          <w:rFonts w:cs="Simplified Arabic" w:hint="cs"/>
          <w:szCs w:val="28"/>
          <w:rtl/>
        </w:rPr>
        <w:t>.</w:t>
      </w:r>
    </w:p>
    <w:p w:rsidR="009C1BC7" w:rsidRPr="00443AAE" w:rsidRDefault="009C1BC7" w:rsidP="00A41F78">
      <w:pPr>
        <w:jc w:val="lowKashida"/>
        <w:rPr>
          <w:rFonts w:cs="Simplified Arabic"/>
          <w:szCs w:val="28"/>
          <w:rtl/>
        </w:rPr>
      </w:pPr>
      <w:r w:rsidRPr="00443AAE">
        <w:rPr>
          <w:rFonts w:cs="Simplified Arabic" w:hint="eastAsia"/>
          <w:szCs w:val="28"/>
          <w:rtl/>
        </w:rPr>
        <w:t>ففي</w:t>
      </w:r>
      <w:r w:rsidRPr="00443AAE">
        <w:rPr>
          <w:rFonts w:cs="Simplified Arabic"/>
          <w:szCs w:val="28"/>
          <w:rtl/>
        </w:rPr>
        <w:t xml:space="preserve"> هذا الحديث لم يقل رسول الله </w:t>
      </w:r>
      <w:r w:rsidR="00A729B3" w:rsidRPr="00443AAE">
        <w:rPr>
          <w:rFonts w:cs="Simplified Arabic"/>
          <w:szCs w:val="28"/>
          <w:rtl/>
        </w:rPr>
        <w:t xml:space="preserve">صلى الله عليه </w:t>
      </w:r>
      <w:r w:rsidR="004F30E4" w:rsidRPr="00443AAE">
        <w:rPr>
          <w:rFonts w:cs="Simplified Arabic"/>
          <w:szCs w:val="28"/>
          <w:rtl/>
        </w:rPr>
        <w:t>وسلم</w:t>
      </w:r>
      <w:r w:rsidR="00A41F78">
        <w:rPr>
          <w:rFonts w:cs="Simplified Arabic" w:hint="cs"/>
          <w:szCs w:val="28"/>
          <w:rtl/>
        </w:rPr>
        <w:t>:</w:t>
      </w:r>
      <w:r w:rsidR="00D86431" w:rsidRPr="00443AAE">
        <w:rPr>
          <w:rFonts w:cs="Simplified Arabic"/>
          <w:szCs w:val="28"/>
          <w:rtl/>
        </w:rPr>
        <w:t xml:space="preserve"> </w:t>
      </w:r>
      <w:r w:rsidRPr="00443AAE">
        <w:rPr>
          <w:rFonts w:cs="Simplified Arabic"/>
          <w:szCs w:val="28"/>
          <w:rtl/>
        </w:rPr>
        <w:t>لمن لم يكن عنده أهل أن يتمتع كما</w:t>
      </w:r>
      <w:r w:rsidR="00A41F78">
        <w:rPr>
          <w:rFonts w:cs="Simplified Arabic" w:hint="cs"/>
          <w:szCs w:val="28"/>
          <w:rtl/>
        </w:rPr>
        <w:t xml:space="preserve"> </w:t>
      </w:r>
      <w:r w:rsidRPr="00443AAE">
        <w:rPr>
          <w:rFonts w:cs="Simplified Arabic"/>
          <w:szCs w:val="28"/>
          <w:rtl/>
        </w:rPr>
        <w:t>زعموا في فضائل</w:t>
      </w:r>
      <w:r w:rsidR="00A41F78">
        <w:rPr>
          <w:rFonts w:cs="Simplified Arabic" w:hint="cs"/>
          <w:szCs w:val="28"/>
          <w:rtl/>
        </w:rPr>
        <w:t xml:space="preserve"> </w:t>
      </w:r>
      <w:r w:rsidRPr="00443AAE">
        <w:rPr>
          <w:rFonts w:cs="Simplified Arabic" w:hint="eastAsia"/>
          <w:szCs w:val="28"/>
          <w:rtl/>
        </w:rPr>
        <w:t>متعتهم</w:t>
      </w:r>
      <w:r w:rsidRPr="00443AAE">
        <w:rPr>
          <w:rFonts w:cs="Simplified Arabic"/>
          <w:szCs w:val="28"/>
          <w:rtl/>
        </w:rPr>
        <w:t>!!</w:t>
      </w:r>
    </w:p>
    <w:p w:rsidR="009C1BC7" w:rsidRPr="00443AAE" w:rsidRDefault="009C1BC7" w:rsidP="00A41F78">
      <w:pPr>
        <w:jc w:val="lowKashida"/>
        <w:rPr>
          <w:rFonts w:cs="Simplified Arabic"/>
          <w:szCs w:val="28"/>
          <w:rtl/>
        </w:rPr>
      </w:pPr>
      <w:r w:rsidRPr="00443AAE">
        <w:rPr>
          <w:rFonts w:cs="Simplified Arabic" w:hint="eastAsia"/>
          <w:szCs w:val="28"/>
          <w:rtl/>
        </w:rPr>
        <w:t>ولنا</w:t>
      </w:r>
      <w:r w:rsidRPr="00443AAE">
        <w:rPr>
          <w:rFonts w:cs="Simplified Arabic"/>
          <w:szCs w:val="28"/>
          <w:rtl/>
        </w:rPr>
        <w:t xml:space="preserve"> في رسول الله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أسوة حسنة, فمن رأى منكم شيئ</w:t>
      </w:r>
      <w:r w:rsidR="00A41F78">
        <w:rPr>
          <w:rFonts w:cs="Simplified Arabic" w:hint="cs"/>
          <w:szCs w:val="28"/>
          <w:rtl/>
        </w:rPr>
        <w:t>ً</w:t>
      </w:r>
      <w:r w:rsidRPr="00443AAE">
        <w:rPr>
          <w:rFonts w:cs="Simplified Arabic"/>
          <w:szCs w:val="28"/>
          <w:rtl/>
        </w:rPr>
        <w:t xml:space="preserve">ا فليأت أهله أسوة برسول الله </w:t>
      </w:r>
      <w:r w:rsidR="00A729B3" w:rsidRPr="00443AAE">
        <w:rPr>
          <w:rFonts w:cs="Simplified Arabic"/>
          <w:szCs w:val="28"/>
          <w:rtl/>
        </w:rPr>
        <w:t xml:space="preserve">صلى الله عليه </w:t>
      </w:r>
      <w:r w:rsidR="004F30E4" w:rsidRPr="00443AAE">
        <w:rPr>
          <w:rFonts w:cs="Simplified Arabic"/>
          <w:szCs w:val="28"/>
          <w:rtl/>
        </w:rPr>
        <w:t>وسلم</w:t>
      </w:r>
      <w:r w:rsidR="00A41F78">
        <w:rPr>
          <w:rFonts w:cs="Simplified Arabic" w:hint="cs"/>
          <w:szCs w:val="28"/>
          <w:rtl/>
        </w:rPr>
        <w:t xml:space="preserve"> أ</w:t>
      </w:r>
      <w:r w:rsidRPr="00443AAE">
        <w:rPr>
          <w:rFonts w:cs="Simplified Arabic" w:hint="eastAsia"/>
          <w:szCs w:val="28"/>
          <w:rtl/>
        </w:rPr>
        <w:t>نه</w:t>
      </w:r>
      <w:r w:rsidRPr="00443AAE">
        <w:rPr>
          <w:rFonts w:cs="Simplified Arabic"/>
          <w:szCs w:val="28"/>
          <w:rtl/>
        </w:rPr>
        <w:t xml:space="preserve"> رأى امرأة فأعجبته</w:t>
      </w:r>
      <w:r w:rsidR="00A41F78">
        <w:rPr>
          <w:rFonts w:cs="Simplified Arabic"/>
          <w:szCs w:val="28"/>
          <w:rtl/>
        </w:rPr>
        <w:t xml:space="preserve"> فدخل على أم سلمة وكان يومها.</w:t>
      </w:r>
    </w:p>
    <w:p w:rsidR="009C1BC7" w:rsidRPr="00443AAE" w:rsidRDefault="009C1BC7" w:rsidP="00A41F78">
      <w:pPr>
        <w:jc w:val="lowKashida"/>
        <w:rPr>
          <w:rFonts w:cs="Simplified Arabic"/>
          <w:szCs w:val="28"/>
          <w:rtl/>
        </w:rPr>
      </w:pPr>
      <w:r w:rsidRPr="00443AAE">
        <w:rPr>
          <w:rFonts w:cs="Simplified Arabic" w:hint="eastAsia"/>
          <w:szCs w:val="28"/>
          <w:rtl/>
        </w:rPr>
        <w:t>روى</w:t>
      </w:r>
      <w:r w:rsidRPr="00443AAE">
        <w:rPr>
          <w:rFonts w:cs="Simplified Arabic"/>
          <w:szCs w:val="28"/>
          <w:rtl/>
        </w:rPr>
        <w:t xml:space="preserve"> ثقتهم </w:t>
      </w:r>
      <w:proofErr w:type="spellStart"/>
      <w:r w:rsidRPr="00443AAE">
        <w:rPr>
          <w:rFonts w:cs="Simplified Arabic"/>
          <w:szCs w:val="28"/>
          <w:rtl/>
        </w:rPr>
        <w:t>الكليني</w:t>
      </w:r>
      <w:proofErr w:type="spellEnd"/>
      <w:r w:rsidRPr="00443AAE">
        <w:rPr>
          <w:rFonts w:cs="Simplified Arabic"/>
          <w:szCs w:val="28"/>
          <w:rtl/>
        </w:rPr>
        <w:t xml:space="preserve"> في كافيه عن حماد بن عثمان عن أبي عبد الله (ع) قال: </w:t>
      </w:r>
      <w:r w:rsidR="00A41F78">
        <w:rPr>
          <w:rFonts w:cs="Simplified Arabic" w:hint="cs"/>
          <w:szCs w:val="28"/>
          <w:rtl/>
        </w:rPr>
        <w:t>"</w:t>
      </w:r>
      <w:r w:rsidRPr="00443AAE">
        <w:rPr>
          <w:rFonts w:cs="Simplified Arabic"/>
          <w:szCs w:val="28"/>
          <w:rtl/>
        </w:rPr>
        <w:t>رأى رسول الله</w:t>
      </w:r>
      <w:r w:rsidR="00A41F78">
        <w:rPr>
          <w:rFonts w:cs="Simplified Arabic" w:hint="cs"/>
          <w:szCs w:val="28"/>
          <w:rtl/>
        </w:rPr>
        <w:t xml:space="preserve">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امرأة فأعجبته فدخل على أم سلمة وكان يومها فأصاب منها, وخرج إلى</w:t>
      </w:r>
      <w:r w:rsidR="00A41F78">
        <w:rPr>
          <w:rFonts w:cs="Simplified Arabic" w:hint="cs"/>
          <w:szCs w:val="28"/>
          <w:rtl/>
        </w:rPr>
        <w:t xml:space="preserve"> </w:t>
      </w:r>
      <w:r w:rsidRPr="00443AAE">
        <w:rPr>
          <w:rFonts w:cs="Simplified Arabic"/>
          <w:szCs w:val="28"/>
          <w:rtl/>
        </w:rPr>
        <w:t>الناس ورأسه</w:t>
      </w:r>
      <w:r w:rsidR="00A41F78">
        <w:rPr>
          <w:rFonts w:cs="Simplified Arabic" w:hint="cs"/>
          <w:szCs w:val="28"/>
          <w:rtl/>
        </w:rPr>
        <w:t xml:space="preserve"> </w:t>
      </w:r>
      <w:r w:rsidRPr="00443AAE">
        <w:rPr>
          <w:rFonts w:cs="Simplified Arabic" w:hint="eastAsia"/>
          <w:szCs w:val="28"/>
          <w:rtl/>
        </w:rPr>
        <w:t>يقطر</w:t>
      </w:r>
      <w:r w:rsidR="00A41F78">
        <w:rPr>
          <w:rFonts w:cs="Simplified Arabic"/>
          <w:szCs w:val="28"/>
          <w:rtl/>
        </w:rPr>
        <w:t xml:space="preserve">, فقال: أيها الناس </w:t>
      </w:r>
      <w:r w:rsidR="00A41F78">
        <w:rPr>
          <w:rFonts w:cs="Simplified Arabic" w:hint="cs"/>
          <w:szCs w:val="28"/>
          <w:rtl/>
        </w:rPr>
        <w:t>إن</w:t>
      </w:r>
      <w:r w:rsidR="00A41F78">
        <w:rPr>
          <w:rFonts w:cs="Simplified Arabic"/>
          <w:szCs w:val="28"/>
          <w:rtl/>
        </w:rPr>
        <w:t>م</w:t>
      </w:r>
      <w:r w:rsidRPr="00443AAE">
        <w:rPr>
          <w:rFonts w:cs="Simplified Arabic"/>
          <w:szCs w:val="28"/>
          <w:rtl/>
        </w:rPr>
        <w:t>ا النظر من الشيطان</w:t>
      </w:r>
      <w:r w:rsidR="00A41F78">
        <w:rPr>
          <w:rFonts w:cs="Simplified Arabic" w:hint="cs"/>
          <w:szCs w:val="28"/>
          <w:rtl/>
        </w:rPr>
        <w:t>,</w:t>
      </w:r>
      <w:r w:rsidRPr="00443AAE">
        <w:rPr>
          <w:rFonts w:cs="Simplified Arabic"/>
          <w:szCs w:val="28"/>
          <w:rtl/>
        </w:rPr>
        <w:t xml:space="preserve"> فمن وجد من ذلك شيئ</w:t>
      </w:r>
      <w:r w:rsidR="00A41F78">
        <w:rPr>
          <w:rFonts w:cs="Simplified Arabic" w:hint="cs"/>
          <w:szCs w:val="28"/>
          <w:rtl/>
        </w:rPr>
        <w:t>ً</w:t>
      </w:r>
      <w:r w:rsidRPr="00443AAE">
        <w:rPr>
          <w:rFonts w:cs="Simplified Arabic"/>
          <w:szCs w:val="28"/>
          <w:rtl/>
        </w:rPr>
        <w:t>ا فليأت أهله</w:t>
      </w:r>
      <w:r w:rsidR="00A41F78">
        <w:rPr>
          <w:rFonts w:cs="Simplified Arabic" w:hint="cs"/>
          <w:szCs w:val="28"/>
          <w:rtl/>
        </w:rPr>
        <w:t>"</w:t>
      </w:r>
      <w:r w:rsidR="00A41F78">
        <w:rPr>
          <w:rFonts w:cs="Simplified Arabic"/>
          <w:szCs w:val="28"/>
          <w:vertAlign w:val="superscript"/>
          <w:rtl/>
        </w:rPr>
        <w:t>(</w:t>
      </w:r>
      <w:r w:rsidR="00A41F78">
        <w:rPr>
          <w:rStyle w:val="aa"/>
          <w:rFonts w:cs="Simplified Arabic"/>
          <w:szCs w:val="28"/>
          <w:rtl/>
        </w:rPr>
        <w:footnoteReference w:id="466"/>
      </w:r>
      <w:r w:rsidR="00A41F78">
        <w:rPr>
          <w:rFonts w:cs="Simplified Arabic"/>
          <w:szCs w:val="28"/>
          <w:vertAlign w:val="superscript"/>
          <w:rtl/>
        </w:rPr>
        <w:t>)</w:t>
      </w:r>
      <w:r w:rsidRPr="00443AAE">
        <w:rPr>
          <w:rFonts w:cs="Simplified Arabic"/>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وفي</w:t>
      </w:r>
      <w:r w:rsidRPr="00443AAE">
        <w:rPr>
          <w:rFonts w:cs="Simplified Arabic"/>
          <w:szCs w:val="28"/>
          <w:rtl/>
        </w:rPr>
        <w:t xml:space="preserve"> الخصال عن علي (ع) في حديث الأربعمائة قال: </w:t>
      </w:r>
      <w:r w:rsidR="00A41F78">
        <w:rPr>
          <w:rFonts w:cs="Simplified Arabic" w:hint="cs"/>
          <w:szCs w:val="28"/>
          <w:rtl/>
        </w:rPr>
        <w:t>"</w:t>
      </w:r>
      <w:r w:rsidRPr="00443AAE">
        <w:rPr>
          <w:rFonts w:cs="Simplified Arabic"/>
          <w:szCs w:val="28"/>
          <w:rtl/>
        </w:rPr>
        <w:t>إذا رأى أحدكم امرأة تعجبه فليأت أهله</w:t>
      </w:r>
    </w:p>
    <w:p w:rsidR="009C1BC7" w:rsidRPr="00443AAE" w:rsidRDefault="00A41F78" w:rsidP="00443AAE">
      <w:pPr>
        <w:jc w:val="lowKashida"/>
        <w:rPr>
          <w:rFonts w:cs="Simplified Arabic"/>
          <w:szCs w:val="28"/>
          <w:rtl/>
        </w:rPr>
      </w:pPr>
      <w:r>
        <w:rPr>
          <w:rFonts w:cs="Simplified Arabic" w:hint="eastAsia"/>
          <w:szCs w:val="28"/>
          <w:rtl/>
        </w:rPr>
        <w:t>ف</w:t>
      </w:r>
      <w:r>
        <w:rPr>
          <w:rFonts w:cs="Simplified Arabic" w:hint="cs"/>
          <w:szCs w:val="28"/>
          <w:rtl/>
        </w:rPr>
        <w:t>إ</w:t>
      </w:r>
      <w:r w:rsidR="009C1BC7" w:rsidRPr="00443AAE">
        <w:rPr>
          <w:rFonts w:cs="Simplified Arabic" w:hint="eastAsia"/>
          <w:szCs w:val="28"/>
          <w:rtl/>
        </w:rPr>
        <w:t>ن</w:t>
      </w:r>
      <w:r w:rsidR="009C1BC7" w:rsidRPr="00443AAE">
        <w:rPr>
          <w:rFonts w:cs="Simplified Arabic"/>
          <w:szCs w:val="28"/>
          <w:rtl/>
        </w:rPr>
        <w:t xml:space="preserve"> عند أهله مثل ما رأى فلا يجعلن للشيطان على قلبه سبيل</w:t>
      </w:r>
      <w:r>
        <w:rPr>
          <w:rFonts w:cs="Simplified Arabic" w:hint="cs"/>
          <w:szCs w:val="28"/>
          <w:rtl/>
        </w:rPr>
        <w:t>ً</w:t>
      </w:r>
      <w:r w:rsidR="009C1BC7" w:rsidRPr="00443AAE">
        <w:rPr>
          <w:rFonts w:cs="Simplified Arabic"/>
          <w:szCs w:val="28"/>
          <w:rtl/>
        </w:rPr>
        <w:t>ا ليصرف بصره عنها</w:t>
      </w:r>
      <w:r>
        <w:rPr>
          <w:rFonts w:cs="Simplified Arabic" w:hint="cs"/>
          <w:szCs w:val="28"/>
          <w:rtl/>
        </w:rPr>
        <w:t>,</w:t>
      </w:r>
      <w:r w:rsidR="009C1BC7" w:rsidRPr="00443AAE">
        <w:rPr>
          <w:rFonts w:cs="Simplified Arabic"/>
          <w:szCs w:val="28"/>
          <w:rtl/>
        </w:rPr>
        <w:t xml:space="preserve"> فإذا لم يكن</w:t>
      </w:r>
    </w:p>
    <w:p w:rsidR="009C1BC7" w:rsidRPr="00443AAE" w:rsidRDefault="009C1BC7" w:rsidP="00A41F78">
      <w:pPr>
        <w:jc w:val="lowKashida"/>
        <w:rPr>
          <w:rFonts w:cs="Simplified Arabic"/>
          <w:szCs w:val="28"/>
          <w:rtl/>
        </w:rPr>
      </w:pPr>
      <w:r w:rsidRPr="00443AAE">
        <w:rPr>
          <w:rFonts w:cs="Simplified Arabic" w:hint="eastAsia"/>
          <w:szCs w:val="28"/>
          <w:rtl/>
        </w:rPr>
        <w:t>له</w:t>
      </w:r>
      <w:r w:rsidRPr="00443AAE">
        <w:rPr>
          <w:rFonts w:cs="Simplified Arabic"/>
          <w:szCs w:val="28"/>
          <w:rtl/>
        </w:rPr>
        <w:t xml:space="preserve"> زوجة!! فليصل ركعتين ويحمد الله كثير</w:t>
      </w:r>
      <w:r w:rsidR="00A41F78">
        <w:rPr>
          <w:rFonts w:cs="Simplified Arabic" w:hint="cs"/>
          <w:szCs w:val="28"/>
          <w:rtl/>
        </w:rPr>
        <w:t>ً</w:t>
      </w:r>
      <w:r w:rsidRPr="00443AAE">
        <w:rPr>
          <w:rFonts w:cs="Simplified Arabic"/>
          <w:szCs w:val="28"/>
          <w:rtl/>
        </w:rPr>
        <w:t>ا</w:t>
      </w:r>
      <w:r w:rsidR="00A41F78">
        <w:rPr>
          <w:rFonts w:cs="Simplified Arabic" w:hint="cs"/>
          <w:szCs w:val="28"/>
          <w:rtl/>
        </w:rPr>
        <w:t>,</w:t>
      </w:r>
      <w:r w:rsidRPr="00443AAE">
        <w:rPr>
          <w:rFonts w:cs="Simplified Arabic"/>
          <w:szCs w:val="28"/>
          <w:rtl/>
        </w:rPr>
        <w:t xml:space="preserve"> وليصل على النبي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Pr="00443AAE">
        <w:rPr>
          <w:rFonts w:cs="Simplified Arabic"/>
          <w:szCs w:val="28"/>
          <w:rtl/>
        </w:rPr>
        <w:t>ثم يسأل الله من فضله</w:t>
      </w:r>
      <w:r w:rsidR="00A41F78">
        <w:rPr>
          <w:rFonts w:cs="Simplified Arabic" w:hint="cs"/>
          <w:szCs w:val="28"/>
          <w:rtl/>
        </w:rPr>
        <w:t>؛</w:t>
      </w:r>
      <w:r w:rsidRPr="00443AAE">
        <w:rPr>
          <w:rFonts w:cs="Simplified Arabic"/>
          <w:szCs w:val="28"/>
          <w:rtl/>
        </w:rPr>
        <w:t xml:space="preserve"> فإنه</w:t>
      </w:r>
      <w:r w:rsidR="00A41F78">
        <w:rPr>
          <w:rFonts w:cs="Simplified Arabic" w:hint="cs"/>
          <w:szCs w:val="28"/>
          <w:rtl/>
        </w:rPr>
        <w:t xml:space="preserve"> </w:t>
      </w:r>
      <w:r w:rsidRPr="00443AAE">
        <w:rPr>
          <w:rFonts w:cs="Simplified Arabic"/>
          <w:szCs w:val="28"/>
          <w:rtl/>
        </w:rPr>
        <w:t>ينتج له من رأفته ما يغنيه</w:t>
      </w:r>
      <w:r w:rsidR="00A41F78">
        <w:rPr>
          <w:rFonts w:cs="Simplified Arabic" w:hint="cs"/>
          <w:szCs w:val="28"/>
          <w:rtl/>
        </w:rPr>
        <w:t>"</w:t>
      </w:r>
      <w:r w:rsidR="00A41F78">
        <w:rPr>
          <w:rFonts w:cs="Simplified Arabic"/>
          <w:szCs w:val="28"/>
          <w:vertAlign w:val="superscript"/>
          <w:rtl/>
        </w:rPr>
        <w:t>(</w:t>
      </w:r>
      <w:r w:rsidR="00A41F78">
        <w:rPr>
          <w:rStyle w:val="aa"/>
          <w:rFonts w:cs="Simplified Arabic"/>
          <w:szCs w:val="28"/>
          <w:rtl/>
        </w:rPr>
        <w:footnoteReference w:id="467"/>
      </w:r>
      <w:r w:rsidR="00A41F78">
        <w:rPr>
          <w:rFonts w:cs="Simplified Arabic"/>
          <w:szCs w:val="28"/>
          <w:vertAlign w:val="superscript"/>
          <w:rtl/>
        </w:rPr>
        <w:t>)</w:t>
      </w:r>
      <w:r w:rsidR="00A41F78">
        <w:rPr>
          <w:rFonts w:cs="Simplified Arabic" w:hint="cs"/>
          <w:szCs w:val="28"/>
          <w:rtl/>
        </w:rPr>
        <w:t>.</w:t>
      </w:r>
    </w:p>
    <w:p w:rsidR="00826518" w:rsidRDefault="009C1BC7" w:rsidP="00826518">
      <w:pPr>
        <w:jc w:val="lowKashida"/>
        <w:rPr>
          <w:rFonts w:cs="Simplified Arabic"/>
          <w:szCs w:val="28"/>
          <w:rtl/>
        </w:rPr>
      </w:pPr>
      <w:r w:rsidRPr="00443AAE">
        <w:rPr>
          <w:rFonts w:cs="Simplified Arabic" w:hint="eastAsia"/>
          <w:szCs w:val="28"/>
          <w:rtl/>
        </w:rPr>
        <w:lastRenderedPageBreak/>
        <w:t>وفي</w:t>
      </w:r>
      <w:r w:rsidRPr="00443AAE">
        <w:rPr>
          <w:rFonts w:cs="Simplified Arabic"/>
          <w:szCs w:val="28"/>
          <w:rtl/>
        </w:rPr>
        <w:t xml:space="preserve"> أصح كتاب لأتباع المتعة</w:t>
      </w:r>
      <w:r w:rsidR="00826518">
        <w:rPr>
          <w:rFonts w:cs="Simplified Arabic" w:hint="cs"/>
          <w:szCs w:val="28"/>
          <w:rtl/>
        </w:rPr>
        <w:t xml:space="preserve"> </w:t>
      </w:r>
      <w:r w:rsidR="00826518">
        <w:rPr>
          <w:rFonts w:cs="Simplified Arabic"/>
          <w:szCs w:val="28"/>
          <w:rtl/>
        </w:rPr>
        <w:t>"</w:t>
      </w:r>
      <w:r w:rsidR="00826518">
        <w:rPr>
          <w:rFonts w:cs="Simplified Arabic" w:hint="cs"/>
          <w:szCs w:val="28"/>
          <w:rtl/>
        </w:rPr>
        <w:t>نه</w:t>
      </w:r>
      <w:r w:rsidRPr="00443AAE">
        <w:rPr>
          <w:rFonts w:cs="Simplified Arabic"/>
          <w:szCs w:val="28"/>
          <w:rtl/>
        </w:rPr>
        <w:t>ج</w:t>
      </w:r>
      <w:r w:rsidR="00826518">
        <w:rPr>
          <w:rFonts w:cs="Simplified Arabic"/>
          <w:szCs w:val="28"/>
          <w:rtl/>
        </w:rPr>
        <w:t xml:space="preserve"> البلاغة" عن أمير المؤمنين (ع)</w:t>
      </w:r>
      <w:r w:rsidR="00826518">
        <w:rPr>
          <w:rFonts w:cs="Simplified Arabic" w:hint="cs"/>
          <w:szCs w:val="28"/>
          <w:rtl/>
        </w:rPr>
        <w:t>:</w:t>
      </w:r>
      <w:r w:rsidR="00826518">
        <w:rPr>
          <w:rFonts w:cs="Simplified Arabic"/>
          <w:szCs w:val="28"/>
          <w:rtl/>
        </w:rPr>
        <w:t xml:space="preserve"> </w:t>
      </w:r>
      <w:r w:rsidR="00826518">
        <w:rPr>
          <w:rFonts w:cs="Simplified Arabic" w:hint="cs"/>
          <w:szCs w:val="28"/>
          <w:rtl/>
        </w:rPr>
        <w:t>"أ</w:t>
      </w:r>
      <w:r w:rsidRPr="00443AAE">
        <w:rPr>
          <w:rFonts w:cs="Simplified Arabic"/>
          <w:szCs w:val="28"/>
          <w:rtl/>
        </w:rPr>
        <w:t>نه كان جالس</w:t>
      </w:r>
      <w:r w:rsidR="00826518">
        <w:rPr>
          <w:rFonts w:cs="Simplified Arabic" w:hint="cs"/>
          <w:szCs w:val="28"/>
          <w:rtl/>
        </w:rPr>
        <w:t>ً</w:t>
      </w:r>
      <w:r w:rsidRPr="00443AAE">
        <w:rPr>
          <w:rFonts w:cs="Simplified Arabic"/>
          <w:szCs w:val="28"/>
          <w:rtl/>
        </w:rPr>
        <w:t>ا في أصحابه</w:t>
      </w:r>
      <w:r w:rsidR="00826518">
        <w:rPr>
          <w:rFonts w:cs="Simplified Arabic" w:hint="cs"/>
          <w:szCs w:val="28"/>
          <w:rtl/>
        </w:rPr>
        <w:t xml:space="preserve"> </w:t>
      </w:r>
      <w:r w:rsidRPr="00443AAE">
        <w:rPr>
          <w:rFonts w:cs="Simplified Arabic" w:hint="eastAsia"/>
          <w:szCs w:val="28"/>
          <w:rtl/>
        </w:rPr>
        <w:t>إذ</w:t>
      </w:r>
      <w:r w:rsidRPr="00443AAE">
        <w:rPr>
          <w:rFonts w:cs="Simplified Arabic"/>
          <w:szCs w:val="28"/>
          <w:rtl/>
        </w:rPr>
        <w:t xml:space="preserve"> مرت امرأة جميلة فرمقها القوم بأبصارهم</w:t>
      </w:r>
      <w:r w:rsidR="00826518">
        <w:rPr>
          <w:rFonts w:cs="Simplified Arabic" w:hint="cs"/>
          <w:szCs w:val="28"/>
          <w:rtl/>
        </w:rPr>
        <w:t>,</w:t>
      </w:r>
      <w:r w:rsidR="00826518">
        <w:rPr>
          <w:rFonts w:cs="Simplified Arabic"/>
          <w:szCs w:val="28"/>
          <w:rtl/>
        </w:rPr>
        <w:t xml:space="preserve"> فقال (ع): </w:t>
      </w:r>
      <w:r w:rsidR="00826518">
        <w:rPr>
          <w:rFonts w:cs="Simplified Arabic" w:hint="cs"/>
          <w:szCs w:val="28"/>
          <w:rtl/>
        </w:rPr>
        <w:t>إ</w:t>
      </w:r>
      <w:r w:rsidR="00826518">
        <w:rPr>
          <w:rFonts w:cs="Simplified Arabic"/>
          <w:szCs w:val="28"/>
          <w:rtl/>
        </w:rPr>
        <w:t>ن عيون هذه الفحول طوامح و</w:t>
      </w:r>
      <w:r w:rsidR="00826518">
        <w:rPr>
          <w:rFonts w:cs="Simplified Arabic" w:hint="cs"/>
          <w:szCs w:val="28"/>
          <w:rtl/>
        </w:rPr>
        <w:t>إ</w:t>
      </w:r>
      <w:r w:rsidRPr="00443AAE">
        <w:rPr>
          <w:rFonts w:cs="Simplified Arabic"/>
          <w:szCs w:val="28"/>
          <w:rtl/>
        </w:rPr>
        <w:t>ن ذلك</w:t>
      </w:r>
      <w:r w:rsidR="00826518">
        <w:rPr>
          <w:rFonts w:cs="Simplified Arabic" w:hint="cs"/>
          <w:szCs w:val="28"/>
          <w:rtl/>
        </w:rPr>
        <w:t xml:space="preserve"> </w:t>
      </w:r>
      <w:r w:rsidRPr="00443AAE">
        <w:rPr>
          <w:rFonts w:cs="Simplified Arabic" w:hint="eastAsia"/>
          <w:szCs w:val="28"/>
          <w:rtl/>
        </w:rPr>
        <w:t>سبب</w:t>
      </w:r>
      <w:r w:rsidR="00826518">
        <w:rPr>
          <w:rFonts w:cs="Simplified Arabic"/>
          <w:szCs w:val="28"/>
          <w:rtl/>
        </w:rPr>
        <w:t xml:space="preserve"> ه</w:t>
      </w:r>
      <w:r w:rsidR="00826518">
        <w:rPr>
          <w:rFonts w:cs="Simplified Arabic" w:hint="cs"/>
          <w:szCs w:val="28"/>
          <w:rtl/>
        </w:rPr>
        <w:t>ب</w:t>
      </w:r>
      <w:r w:rsidR="00826518">
        <w:rPr>
          <w:rFonts w:cs="Simplified Arabic"/>
          <w:szCs w:val="28"/>
          <w:rtl/>
        </w:rPr>
        <w:t>ا</w:t>
      </w:r>
      <w:r w:rsidR="00826518">
        <w:rPr>
          <w:rFonts w:cs="Simplified Arabic" w:hint="cs"/>
          <w:szCs w:val="28"/>
          <w:rtl/>
        </w:rPr>
        <w:t>به</w:t>
      </w:r>
      <w:r w:rsidRPr="00443AAE">
        <w:rPr>
          <w:rFonts w:cs="Simplified Arabic"/>
          <w:szCs w:val="28"/>
          <w:rtl/>
        </w:rPr>
        <w:t>ا</w:t>
      </w:r>
      <w:r w:rsidR="00826518">
        <w:rPr>
          <w:rFonts w:cs="Simplified Arabic" w:hint="cs"/>
          <w:szCs w:val="28"/>
          <w:rtl/>
        </w:rPr>
        <w:t>,</w:t>
      </w:r>
      <w:r w:rsidRPr="00443AAE">
        <w:rPr>
          <w:rFonts w:cs="Simplified Arabic"/>
          <w:szCs w:val="28"/>
          <w:rtl/>
        </w:rPr>
        <w:t xml:space="preserve"> </w:t>
      </w:r>
      <w:r w:rsidR="00826518" w:rsidRPr="00826518">
        <w:rPr>
          <w:rFonts w:cs="Simplified Arabic"/>
          <w:szCs w:val="28"/>
          <w:rtl/>
        </w:rPr>
        <w:t>فَإِذَا نَظَرَ أَحَدُكُمْ إِلَى اِمْرَأَةٍ تُعْجِبُهُ فَلْيُلاَمِسْ أَهْلَهُ فَإِنَّمَا هِيَ اِمْرَأَةٌ كَامْرَأَتِهِ</w:t>
      </w:r>
      <w:r w:rsidR="00826518">
        <w:rPr>
          <w:rFonts w:cs="Simplified Arabic" w:hint="cs"/>
          <w:szCs w:val="28"/>
          <w:rtl/>
        </w:rPr>
        <w:t>"</w:t>
      </w:r>
      <w:r w:rsidR="00826518">
        <w:rPr>
          <w:rFonts w:cs="Simplified Arabic"/>
          <w:szCs w:val="28"/>
          <w:vertAlign w:val="superscript"/>
          <w:rtl/>
        </w:rPr>
        <w:t>(</w:t>
      </w:r>
      <w:r w:rsidR="00826518">
        <w:rPr>
          <w:rStyle w:val="aa"/>
          <w:rFonts w:cs="Simplified Arabic"/>
          <w:szCs w:val="28"/>
          <w:rtl/>
        </w:rPr>
        <w:footnoteReference w:id="468"/>
      </w:r>
      <w:r w:rsidR="00826518">
        <w:rPr>
          <w:rFonts w:cs="Simplified Arabic"/>
          <w:szCs w:val="28"/>
          <w:vertAlign w:val="superscript"/>
          <w:rtl/>
        </w:rPr>
        <w:t>)</w:t>
      </w:r>
      <w:r w:rsidR="00826518">
        <w:rPr>
          <w:rFonts w:cs="Simplified Arabic" w:hint="cs"/>
          <w:szCs w:val="28"/>
          <w:rtl/>
        </w:rPr>
        <w:t xml:space="preserve">. </w:t>
      </w:r>
    </w:p>
    <w:p w:rsidR="009C1BC7" w:rsidRPr="00443AAE" w:rsidRDefault="009C1BC7" w:rsidP="00826518">
      <w:pPr>
        <w:jc w:val="lowKashida"/>
        <w:rPr>
          <w:rFonts w:cs="Simplified Arabic"/>
          <w:szCs w:val="28"/>
          <w:rtl/>
        </w:rPr>
      </w:pPr>
      <w:r w:rsidRPr="00443AAE">
        <w:rPr>
          <w:rFonts w:cs="Simplified Arabic" w:hint="eastAsia"/>
          <w:szCs w:val="28"/>
          <w:rtl/>
        </w:rPr>
        <w:t>وعن</w:t>
      </w:r>
      <w:r w:rsidRPr="00443AAE">
        <w:rPr>
          <w:rFonts w:cs="Simplified Arabic"/>
          <w:szCs w:val="28"/>
          <w:rtl/>
        </w:rPr>
        <w:t xml:space="preserve"> ابن مسعود رضي الله عنه قال: </w:t>
      </w:r>
      <w:r w:rsidR="00826518">
        <w:rPr>
          <w:rFonts w:cs="Simplified Arabic" w:hint="cs"/>
          <w:szCs w:val="28"/>
          <w:rtl/>
        </w:rPr>
        <w:t>"</w:t>
      </w:r>
      <w:r w:rsidRPr="00443AAE">
        <w:rPr>
          <w:rFonts w:cs="Simplified Arabic"/>
          <w:szCs w:val="28"/>
          <w:rtl/>
        </w:rPr>
        <w:t>التمسوا الغنى في النكاح</w:t>
      </w:r>
      <w:r w:rsidR="00826518">
        <w:rPr>
          <w:rFonts w:cs="Simplified Arabic" w:hint="cs"/>
          <w:szCs w:val="28"/>
          <w:rtl/>
        </w:rPr>
        <w:t>,</w:t>
      </w:r>
      <w:r w:rsidRPr="00443AAE">
        <w:rPr>
          <w:rFonts w:cs="Simplified Arabic"/>
          <w:szCs w:val="28"/>
          <w:rtl/>
        </w:rPr>
        <w:t xml:space="preserve"> يقول الله تعالى في محكم</w:t>
      </w:r>
      <w:r w:rsidR="00826518">
        <w:rPr>
          <w:rFonts w:cs="Simplified Arabic" w:hint="cs"/>
          <w:szCs w:val="28"/>
          <w:rtl/>
        </w:rPr>
        <w:t xml:space="preserve"> </w:t>
      </w:r>
      <w:r w:rsidRPr="00443AAE">
        <w:rPr>
          <w:rFonts w:cs="Simplified Arabic"/>
          <w:szCs w:val="28"/>
          <w:rtl/>
        </w:rPr>
        <w:t>التنزيل</w:t>
      </w:r>
      <w:r w:rsidR="00826518">
        <w:rPr>
          <w:rFonts w:cs="Simplified Arabic" w:hint="cs"/>
          <w:szCs w:val="28"/>
          <w:rtl/>
        </w:rPr>
        <w:t>:</w:t>
      </w:r>
      <w:r w:rsidR="00826518">
        <w:rPr>
          <w:rFonts w:cs="Simplified Arabic"/>
          <w:szCs w:val="28"/>
          <w:rtl/>
        </w:rPr>
        <w:t xml:space="preserve"> </w:t>
      </w:r>
      <w:r w:rsidR="00567670" w:rsidRPr="007510C4">
        <w:rPr>
          <w:rFonts w:cs="Simplified Arabic"/>
          <w:bCs/>
          <w:color w:val="0000FF"/>
          <w:sz w:val="28"/>
          <w:szCs w:val="28"/>
          <w:rtl/>
        </w:rPr>
        <w:t>﴿</w:t>
      </w:r>
      <w:r w:rsidR="00826518" w:rsidRPr="007510C4">
        <w:rPr>
          <w:rFonts w:cs="Simplified Arabic"/>
          <w:bCs/>
          <w:color w:val="0000FF"/>
          <w:sz w:val="28"/>
          <w:szCs w:val="28"/>
          <w:rtl/>
        </w:rPr>
        <w:t>إِن يَكُونُوا فُقَرَاء يُغْنِهِمُ اللَّهُ مِن فَضْلِهِ</w:t>
      </w:r>
      <w:r w:rsidR="00567670" w:rsidRPr="007510C4">
        <w:rPr>
          <w:rFonts w:cs="Simplified Arabic"/>
          <w:bCs/>
          <w:color w:val="0000FF"/>
          <w:sz w:val="28"/>
          <w:szCs w:val="28"/>
          <w:rtl/>
        </w:rPr>
        <w:t>﴾</w:t>
      </w:r>
      <w:r w:rsidR="00826518" w:rsidRPr="00826518">
        <w:rPr>
          <w:rFonts w:ascii="Simplified Arabic" w:hAnsi="Simplified Arabic" w:cs="Simplified Arabic"/>
          <w:szCs w:val="28"/>
          <w:rtl/>
        </w:rPr>
        <w:t xml:space="preserve"> </w:t>
      </w:r>
      <w:r w:rsidR="00826518" w:rsidRPr="007510C4">
        <w:rPr>
          <w:rFonts w:cs="Simplified Arabic" w:hint="cs"/>
          <w:rtl/>
        </w:rPr>
        <w:t>[</w:t>
      </w:r>
      <w:r w:rsidR="00826518" w:rsidRPr="007510C4">
        <w:rPr>
          <w:rFonts w:cs="Simplified Arabic"/>
          <w:rtl/>
        </w:rPr>
        <w:t>النــور</w:t>
      </w:r>
      <w:r w:rsidR="00826518" w:rsidRPr="007510C4">
        <w:rPr>
          <w:rFonts w:cs="Simplified Arabic" w:hint="cs"/>
          <w:rtl/>
        </w:rPr>
        <w:t>:32]</w:t>
      </w:r>
      <w:r w:rsidR="00826518">
        <w:rPr>
          <w:rFonts w:ascii="Simplified Arabic" w:hAnsi="Simplified Arabic" w:cs="Simplified Arabic" w:hint="cs"/>
          <w:szCs w:val="28"/>
          <w:rtl/>
        </w:rPr>
        <w:t>"</w:t>
      </w:r>
      <w:r w:rsidR="00826518">
        <w:rPr>
          <w:rFonts w:ascii="Simplified Arabic" w:hAnsi="Simplified Arabic" w:cs="Simplified Arabic"/>
          <w:szCs w:val="28"/>
          <w:vertAlign w:val="superscript"/>
          <w:rtl/>
        </w:rPr>
        <w:t>(</w:t>
      </w:r>
      <w:r w:rsidR="00826518">
        <w:rPr>
          <w:rStyle w:val="aa"/>
          <w:rFonts w:ascii="Simplified Arabic" w:hAnsi="Simplified Arabic" w:cs="Simplified Arabic"/>
          <w:szCs w:val="28"/>
          <w:rtl/>
        </w:rPr>
        <w:footnoteReference w:id="469"/>
      </w:r>
      <w:r w:rsidR="00826518">
        <w:rPr>
          <w:rFonts w:ascii="Simplified Arabic" w:hAnsi="Simplified Arabic" w:cs="Simplified Arabic"/>
          <w:szCs w:val="28"/>
          <w:vertAlign w:val="superscript"/>
          <w:rtl/>
        </w:rPr>
        <w:t>)</w:t>
      </w:r>
      <w:r w:rsidR="00826518">
        <w:rPr>
          <w:rFonts w:ascii="Simplified Arabic" w:hAnsi="Simplified Arabic" w:cs="Simplified Arabic" w:hint="cs"/>
          <w:szCs w:val="28"/>
          <w:rtl/>
        </w:rPr>
        <w:t>.</w:t>
      </w:r>
    </w:p>
    <w:p w:rsidR="009C1BC7" w:rsidRPr="00443AAE" w:rsidRDefault="009C1BC7" w:rsidP="00826518">
      <w:pPr>
        <w:jc w:val="lowKashida"/>
        <w:rPr>
          <w:rFonts w:cs="Simplified Arabic"/>
          <w:szCs w:val="28"/>
          <w:rtl/>
        </w:rPr>
      </w:pPr>
      <w:r w:rsidRPr="00443AAE">
        <w:rPr>
          <w:rFonts w:cs="Simplified Arabic" w:hint="eastAsia"/>
          <w:szCs w:val="28"/>
          <w:rtl/>
        </w:rPr>
        <w:t>وعن</w:t>
      </w:r>
      <w:r w:rsidRPr="00443AAE">
        <w:rPr>
          <w:rFonts w:cs="Simplified Arabic"/>
          <w:szCs w:val="28"/>
          <w:rtl/>
        </w:rPr>
        <w:t xml:space="preserve"> أبي هريرة رضي الله عنه قال: قال رسول الله </w:t>
      </w:r>
      <w:r w:rsidR="00A729B3" w:rsidRPr="00443AAE">
        <w:rPr>
          <w:rFonts w:cs="Simplified Arabic"/>
          <w:szCs w:val="28"/>
          <w:rtl/>
        </w:rPr>
        <w:t xml:space="preserve">صلى الله عليه </w:t>
      </w:r>
      <w:r w:rsidR="004F30E4" w:rsidRPr="00443AAE">
        <w:rPr>
          <w:rFonts w:cs="Simplified Arabic"/>
          <w:szCs w:val="28"/>
          <w:rtl/>
        </w:rPr>
        <w:t>وسلم</w:t>
      </w:r>
      <w:r w:rsidR="00826518">
        <w:rPr>
          <w:rFonts w:cs="Simplified Arabic" w:hint="cs"/>
          <w:szCs w:val="28"/>
          <w:rtl/>
        </w:rPr>
        <w:t>:</w:t>
      </w:r>
      <w:r w:rsidRPr="00443AAE">
        <w:rPr>
          <w:rFonts w:cs="Simplified Arabic"/>
          <w:szCs w:val="28"/>
          <w:rtl/>
        </w:rPr>
        <w:t xml:space="preserve"> </w:t>
      </w:r>
      <w:r w:rsidR="00826518" w:rsidRPr="007510C4">
        <w:rPr>
          <w:rFonts w:cs="Simplified Arabic" w:hint="cs"/>
          <w:bCs/>
          <w:color w:val="008000"/>
          <w:sz w:val="28"/>
          <w:szCs w:val="28"/>
          <w:rtl/>
        </w:rPr>
        <w:t>«</w:t>
      </w:r>
      <w:r w:rsidR="00826518" w:rsidRPr="007510C4">
        <w:rPr>
          <w:rFonts w:cs="Simplified Arabic"/>
          <w:bCs/>
          <w:color w:val="008000"/>
          <w:sz w:val="28"/>
          <w:szCs w:val="28"/>
          <w:rtl/>
        </w:rPr>
        <w:t>ثلاثة حق على الله عو</w:t>
      </w:r>
      <w:r w:rsidR="00826518" w:rsidRPr="007510C4">
        <w:rPr>
          <w:rFonts w:cs="Simplified Arabic" w:hint="cs"/>
          <w:bCs/>
          <w:color w:val="008000"/>
          <w:sz w:val="28"/>
          <w:szCs w:val="28"/>
          <w:rtl/>
        </w:rPr>
        <w:t>نه</w:t>
      </w:r>
      <w:r w:rsidRPr="007510C4">
        <w:rPr>
          <w:rFonts w:cs="Simplified Arabic"/>
          <w:bCs/>
          <w:color w:val="008000"/>
          <w:sz w:val="28"/>
          <w:szCs w:val="28"/>
          <w:rtl/>
        </w:rPr>
        <w:t>م</w:t>
      </w:r>
      <w:r w:rsidR="00826518" w:rsidRPr="007510C4">
        <w:rPr>
          <w:rFonts w:cs="Simplified Arabic" w:hint="cs"/>
          <w:bCs/>
          <w:color w:val="008000"/>
          <w:sz w:val="28"/>
          <w:szCs w:val="28"/>
          <w:rtl/>
        </w:rPr>
        <w:t>:</w:t>
      </w:r>
      <w:r w:rsidRPr="007510C4">
        <w:rPr>
          <w:rFonts w:cs="Simplified Arabic"/>
          <w:bCs/>
          <w:color w:val="008000"/>
          <w:sz w:val="28"/>
          <w:szCs w:val="28"/>
          <w:rtl/>
        </w:rPr>
        <w:t xml:space="preserve"> الناكح يريد العفاف</w:t>
      </w:r>
      <w:r w:rsidR="00826518" w:rsidRPr="007510C4">
        <w:rPr>
          <w:rFonts w:cs="Simplified Arabic" w:hint="cs"/>
          <w:bCs/>
          <w:color w:val="008000"/>
          <w:sz w:val="28"/>
          <w:szCs w:val="28"/>
          <w:rtl/>
        </w:rPr>
        <w:t>,</w:t>
      </w:r>
      <w:r w:rsidRPr="007510C4">
        <w:rPr>
          <w:rFonts w:cs="Simplified Arabic"/>
          <w:bCs/>
          <w:color w:val="008000"/>
          <w:sz w:val="28"/>
          <w:szCs w:val="28"/>
          <w:rtl/>
        </w:rPr>
        <w:t xml:space="preserve"> والمكاتب يريد الأداء</w:t>
      </w:r>
      <w:r w:rsidR="00826518" w:rsidRPr="007510C4">
        <w:rPr>
          <w:rFonts w:cs="Simplified Arabic" w:hint="cs"/>
          <w:bCs/>
          <w:color w:val="008000"/>
          <w:sz w:val="28"/>
          <w:szCs w:val="28"/>
          <w:rtl/>
        </w:rPr>
        <w:t>,</w:t>
      </w:r>
      <w:r w:rsidRPr="007510C4">
        <w:rPr>
          <w:rFonts w:cs="Simplified Arabic"/>
          <w:bCs/>
          <w:color w:val="008000"/>
          <w:sz w:val="28"/>
          <w:szCs w:val="28"/>
          <w:rtl/>
        </w:rPr>
        <w:t xml:space="preserve"> والغازي في سبيل الله</w:t>
      </w:r>
      <w:r w:rsidR="00826518" w:rsidRPr="007510C4">
        <w:rPr>
          <w:rFonts w:cs="Simplified Arabic" w:hint="cs"/>
          <w:bCs/>
          <w:color w:val="008000"/>
          <w:sz w:val="28"/>
          <w:szCs w:val="28"/>
          <w:rtl/>
        </w:rPr>
        <w:t>»</w:t>
      </w:r>
      <w:r w:rsidR="00826518">
        <w:rPr>
          <w:rFonts w:cs="Simplified Arabic"/>
          <w:szCs w:val="28"/>
          <w:vertAlign w:val="superscript"/>
          <w:rtl/>
        </w:rPr>
        <w:t>(</w:t>
      </w:r>
      <w:r w:rsidR="00826518">
        <w:rPr>
          <w:rStyle w:val="aa"/>
          <w:rFonts w:cs="Simplified Arabic"/>
          <w:szCs w:val="28"/>
          <w:rtl/>
        </w:rPr>
        <w:footnoteReference w:id="470"/>
      </w:r>
      <w:r w:rsidR="00826518">
        <w:rPr>
          <w:rFonts w:cs="Simplified Arabic"/>
          <w:szCs w:val="28"/>
          <w:vertAlign w:val="superscript"/>
          <w:rtl/>
        </w:rPr>
        <w:t>)</w:t>
      </w:r>
      <w:r w:rsidR="00826518">
        <w:rPr>
          <w:rFonts w:cs="Simplified Arabic" w:hint="cs"/>
          <w:szCs w:val="28"/>
          <w:rtl/>
        </w:rPr>
        <w:t>.</w:t>
      </w:r>
    </w:p>
    <w:p w:rsidR="009C1BC7" w:rsidRPr="00443AAE" w:rsidRDefault="009C1BC7" w:rsidP="00B70420">
      <w:pPr>
        <w:jc w:val="lowKashida"/>
        <w:rPr>
          <w:rFonts w:cs="Simplified Arabic"/>
          <w:szCs w:val="28"/>
          <w:rtl/>
        </w:rPr>
      </w:pPr>
      <w:r w:rsidRPr="00136577">
        <w:rPr>
          <w:rFonts w:cs="Simplified Arabic" w:hint="eastAsia"/>
          <w:szCs w:val="28"/>
          <w:rtl/>
        </w:rPr>
        <w:t>وقال</w:t>
      </w:r>
      <w:r w:rsidRPr="00136577">
        <w:rPr>
          <w:rFonts w:cs="Simplified Arabic"/>
          <w:szCs w:val="28"/>
          <w:rtl/>
        </w:rPr>
        <w:t xml:space="preserve"> رسول الله </w:t>
      </w:r>
      <w:r w:rsidR="00A729B3" w:rsidRPr="00136577">
        <w:rPr>
          <w:rFonts w:cs="Simplified Arabic"/>
          <w:szCs w:val="28"/>
          <w:rtl/>
        </w:rPr>
        <w:t xml:space="preserve">صلى الله عليه </w:t>
      </w:r>
      <w:r w:rsidR="004F30E4" w:rsidRPr="00136577">
        <w:rPr>
          <w:rFonts w:cs="Simplified Arabic"/>
          <w:szCs w:val="28"/>
          <w:rtl/>
        </w:rPr>
        <w:t>وسلم</w:t>
      </w:r>
      <w:r w:rsidR="00D86431" w:rsidRPr="00136577">
        <w:rPr>
          <w:rFonts w:cs="Simplified Arabic"/>
          <w:szCs w:val="28"/>
          <w:rtl/>
        </w:rPr>
        <w:t xml:space="preserve"> </w:t>
      </w:r>
      <w:r w:rsidRPr="00136577">
        <w:rPr>
          <w:rFonts w:cs="Simplified Arabic"/>
          <w:szCs w:val="28"/>
          <w:rtl/>
        </w:rPr>
        <w:t>لأبي ذر ضمن وصية جامعة له:</w:t>
      </w:r>
      <w:r w:rsidR="00B70420">
        <w:rPr>
          <w:rFonts w:cs="Simplified Arabic" w:hint="cs"/>
          <w:szCs w:val="28"/>
          <w:rtl/>
        </w:rPr>
        <w:t xml:space="preserve"> </w:t>
      </w:r>
      <w:r w:rsidR="00B70420" w:rsidRPr="007510C4">
        <w:rPr>
          <w:rFonts w:cs="Simplified Arabic" w:hint="cs"/>
          <w:bCs/>
          <w:color w:val="008000"/>
          <w:sz w:val="28"/>
          <w:szCs w:val="28"/>
          <w:rtl/>
        </w:rPr>
        <w:t>«</w:t>
      </w:r>
      <w:r w:rsidRPr="007510C4">
        <w:rPr>
          <w:rFonts w:cs="Simplified Arabic"/>
          <w:bCs/>
          <w:color w:val="008000"/>
          <w:sz w:val="28"/>
          <w:szCs w:val="28"/>
          <w:rtl/>
        </w:rPr>
        <w:t>ولك في جماعك زوجتك</w:t>
      </w:r>
      <w:r w:rsidR="00B70420" w:rsidRPr="007510C4">
        <w:rPr>
          <w:rFonts w:cs="Simplified Arabic"/>
          <w:bCs/>
          <w:color w:val="008000"/>
          <w:sz w:val="28"/>
          <w:szCs w:val="28"/>
          <w:rtl/>
        </w:rPr>
        <w:t xml:space="preserve"> أجر</w:t>
      </w:r>
      <w:r w:rsidR="00B70420" w:rsidRPr="007510C4">
        <w:rPr>
          <w:rFonts w:cs="Simplified Arabic" w:hint="cs"/>
          <w:bCs/>
          <w:color w:val="008000"/>
          <w:sz w:val="28"/>
          <w:szCs w:val="28"/>
          <w:rtl/>
        </w:rPr>
        <w:t>,</w:t>
      </w:r>
      <w:r w:rsidRPr="007510C4">
        <w:rPr>
          <w:rFonts w:cs="Simplified Arabic"/>
          <w:bCs/>
          <w:color w:val="008000"/>
          <w:sz w:val="28"/>
          <w:szCs w:val="28"/>
          <w:rtl/>
        </w:rPr>
        <w:t xml:space="preserve"> قال</w:t>
      </w:r>
      <w:r w:rsidR="00B70420" w:rsidRPr="007510C4">
        <w:rPr>
          <w:rFonts w:cs="Simplified Arabic" w:hint="cs"/>
          <w:bCs/>
          <w:color w:val="008000"/>
          <w:sz w:val="28"/>
          <w:szCs w:val="28"/>
          <w:rtl/>
        </w:rPr>
        <w:t xml:space="preserve"> </w:t>
      </w:r>
      <w:r w:rsidRPr="007510C4">
        <w:rPr>
          <w:rFonts w:cs="Simplified Arabic" w:hint="eastAsia"/>
          <w:bCs/>
          <w:color w:val="008000"/>
          <w:sz w:val="28"/>
          <w:szCs w:val="28"/>
          <w:rtl/>
        </w:rPr>
        <w:t>أبو</w:t>
      </w:r>
      <w:r w:rsidRPr="007510C4">
        <w:rPr>
          <w:rFonts w:cs="Simplified Arabic"/>
          <w:bCs/>
          <w:color w:val="008000"/>
          <w:sz w:val="28"/>
          <w:szCs w:val="28"/>
          <w:rtl/>
        </w:rPr>
        <w:t xml:space="preserve"> ذر: كيف يكون لي أجر في شهوتي؟ فقال </w:t>
      </w:r>
      <w:r w:rsidR="00A729B3" w:rsidRPr="007510C4">
        <w:rPr>
          <w:rFonts w:cs="Simplified Arabic"/>
          <w:bCs/>
          <w:color w:val="008000"/>
          <w:sz w:val="28"/>
          <w:szCs w:val="28"/>
          <w:rtl/>
        </w:rPr>
        <w:t xml:space="preserve">صلى الله عليه </w:t>
      </w:r>
      <w:r w:rsidR="004F30E4" w:rsidRPr="007510C4">
        <w:rPr>
          <w:rFonts w:cs="Simplified Arabic"/>
          <w:bCs/>
          <w:color w:val="008000"/>
          <w:sz w:val="28"/>
          <w:szCs w:val="28"/>
          <w:rtl/>
        </w:rPr>
        <w:t>وسلم</w:t>
      </w:r>
      <w:r w:rsidR="00B70420" w:rsidRPr="007510C4">
        <w:rPr>
          <w:rFonts w:cs="Simplified Arabic" w:hint="cs"/>
          <w:bCs/>
          <w:color w:val="008000"/>
          <w:sz w:val="28"/>
          <w:szCs w:val="28"/>
          <w:rtl/>
        </w:rPr>
        <w:t>:</w:t>
      </w:r>
      <w:r w:rsidR="00D86431" w:rsidRPr="007510C4">
        <w:rPr>
          <w:rFonts w:cs="Simplified Arabic"/>
          <w:bCs/>
          <w:color w:val="008000"/>
          <w:sz w:val="28"/>
          <w:szCs w:val="28"/>
          <w:rtl/>
        </w:rPr>
        <w:t xml:space="preserve"> </w:t>
      </w:r>
      <w:r w:rsidRPr="007510C4">
        <w:rPr>
          <w:rFonts w:cs="Simplified Arabic"/>
          <w:bCs/>
          <w:color w:val="008000"/>
          <w:sz w:val="28"/>
          <w:szCs w:val="28"/>
          <w:rtl/>
        </w:rPr>
        <w:t>أرأيت لو كان لك ولد فأدرك ورجوت</w:t>
      </w:r>
      <w:r w:rsidR="00B70420" w:rsidRPr="007510C4">
        <w:rPr>
          <w:rFonts w:cs="Simplified Arabic" w:hint="cs"/>
          <w:bCs/>
          <w:color w:val="008000"/>
          <w:sz w:val="28"/>
          <w:szCs w:val="28"/>
          <w:rtl/>
        </w:rPr>
        <w:t xml:space="preserve"> </w:t>
      </w:r>
      <w:r w:rsidRPr="007510C4">
        <w:rPr>
          <w:rFonts w:cs="Simplified Arabic" w:hint="eastAsia"/>
          <w:bCs/>
          <w:color w:val="008000"/>
          <w:sz w:val="28"/>
          <w:szCs w:val="28"/>
          <w:rtl/>
        </w:rPr>
        <w:t>غيره</w:t>
      </w:r>
      <w:r w:rsidRPr="007510C4">
        <w:rPr>
          <w:rFonts w:cs="Simplified Arabic"/>
          <w:bCs/>
          <w:color w:val="008000"/>
          <w:sz w:val="28"/>
          <w:szCs w:val="28"/>
          <w:rtl/>
        </w:rPr>
        <w:t xml:space="preserve"> فمات أكنت تحتسبه؟ قلت: نعم</w:t>
      </w:r>
      <w:r w:rsidR="00B70420" w:rsidRPr="007510C4">
        <w:rPr>
          <w:rFonts w:cs="Simplified Arabic" w:hint="cs"/>
          <w:bCs/>
          <w:color w:val="008000"/>
          <w:sz w:val="28"/>
          <w:szCs w:val="28"/>
          <w:rtl/>
        </w:rPr>
        <w:t>,</w:t>
      </w:r>
      <w:r w:rsidRPr="007510C4">
        <w:rPr>
          <w:rFonts w:cs="Simplified Arabic"/>
          <w:bCs/>
          <w:color w:val="008000"/>
          <w:sz w:val="28"/>
          <w:szCs w:val="28"/>
          <w:rtl/>
        </w:rPr>
        <w:t xml:space="preserve"> قال</w:t>
      </w:r>
      <w:r w:rsidR="00B70420" w:rsidRPr="007510C4">
        <w:rPr>
          <w:rFonts w:cs="Simplified Arabic" w:hint="cs"/>
          <w:bCs/>
          <w:color w:val="008000"/>
          <w:sz w:val="28"/>
          <w:szCs w:val="28"/>
          <w:rtl/>
        </w:rPr>
        <w:t>:</w:t>
      </w:r>
      <w:r w:rsidRPr="007510C4">
        <w:rPr>
          <w:rFonts w:cs="Simplified Arabic"/>
          <w:bCs/>
          <w:color w:val="008000"/>
          <w:sz w:val="28"/>
          <w:szCs w:val="28"/>
          <w:rtl/>
        </w:rPr>
        <w:t xml:space="preserve"> فأنت خلقته</w:t>
      </w:r>
      <w:r w:rsidR="00B70420" w:rsidRPr="007510C4">
        <w:rPr>
          <w:rFonts w:cs="Simplified Arabic" w:hint="cs"/>
          <w:bCs/>
          <w:color w:val="008000"/>
          <w:sz w:val="28"/>
          <w:szCs w:val="28"/>
          <w:rtl/>
        </w:rPr>
        <w:t>؟</w:t>
      </w:r>
      <w:r w:rsidRPr="007510C4">
        <w:rPr>
          <w:rFonts w:cs="Simplified Arabic"/>
          <w:bCs/>
          <w:color w:val="008000"/>
          <w:sz w:val="28"/>
          <w:szCs w:val="28"/>
          <w:rtl/>
        </w:rPr>
        <w:t xml:space="preserve"> قال</w:t>
      </w:r>
      <w:r w:rsidR="00B70420" w:rsidRPr="007510C4">
        <w:rPr>
          <w:rFonts w:cs="Simplified Arabic" w:hint="cs"/>
          <w:bCs/>
          <w:color w:val="008000"/>
          <w:sz w:val="28"/>
          <w:szCs w:val="28"/>
          <w:rtl/>
        </w:rPr>
        <w:t>:</w:t>
      </w:r>
      <w:r w:rsidRPr="007510C4">
        <w:rPr>
          <w:rFonts w:cs="Simplified Arabic"/>
          <w:bCs/>
          <w:color w:val="008000"/>
          <w:sz w:val="28"/>
          <w:szCs w:val="28"/>
          <w:rtl/>
        </w:rPr>
        <w:t xml:space="preserve"> بل الله خلقه</w:t>
      </w:r>
      <w:r w:rsidR="00B70420" w:rsidRPr="007510C4">
        <w:rPr>
          <w:rFonts w:cs="Simplified Arabic" w:hint="cs"/>
          <w:bCs/>
          <w:color w:val="008000"/>
          <w:sz w:val="28"/>
          <w:szCs w:val="28"/>
          <w:rtl/>
        </w:rPr>
        <w:t>,</w:t>
      </w:r>
      <w:r w:rsidRPr="007510C4">
        <w:rPr>
          <w:rFonts w:cs="Simplified Arabic"/>
          <w:bCs/>
          <w:color w:val="008000"/>
          <w:sz w:val="28"/>
          <w:szCs w:val="28"/>
          <w:rtl/>
        </w:rPr>
        <w:t xml:space="preserve"> قال: فأنت أهديته</w:t>
      </w:r>
      <w:r w:rsidR="00B70420" w:rsidRPr="007510C4">
        <w:rPr>
          <w:rFonts w:cs="Simplified Arabic" w:hint="cs"/>
          <w:bCs/>
          <w:color w:val="008000"/>
          <w:sz w:val="28"/>
          <w:szCs w:val="28"/>
          <w:rtl/>
        </w:rPr>
        <w:t xml:space="preserve">؟ </w:t>
      </w:r>
      <w:r w:rsidRPr="007510C4">
        <w:rPr>
          <w:rFonts w:cs="Simplified Arabic" w:hint="eastAsia"/>
          <w:bCs/>
          <w:color w:val="008000"/>
          <w:sz w:val="28"/>
          <w:szCs w:val="28"/>
          <w:rtl/>
        </w:rPr>
        <w:t>قال</w:t>
      </w:r>
      <w:r w:rsidR="00B70420" w:rsidRPr="007510C4">
        <w:rPr>
          <w:rFonts w:cs="Simplified Arabic" w:hint="cs"/>
          <w:bCs/>
          <w:color w:val="008000"/>
          <w:sz w:val="28"/>
          <w:szCs w:val="28"/>
          <w:rtl/>
        </w:rPr>
        <w:t>:</w:t>
      </w:r>
      <w:r w:rsidRPr="007510C4">
        <w:rPr>
          <w:rFonts w:cs="Simplified Arabic"/>
          <w:bCs/>
          <w:color w:val="008000"/>
          <w:sz w:val="28"/>
          <w:szCs w:val="28"/>
          <w:rtl/>
        </w:rPr>
        <w:t xml:space="preserve"> بل الله هداه</w:t>
      </w:r>
      <w:r w:rsidR="00B70420" w:rsidRPr="007510C4">
        <w:rPr>
          <w:rFonts w:cs="Simplified Arabic" w:hint="cs"/>
          <w:bCs/>
          <w:color w:val="008000"/>
          <w:sz w:val="28"/>
          <w:szCs w:val="28"/>
          <w:rtl/>
        </w:rPr>
        <w:t>,</w:t>
      </w:r>
      <w:r w:rsidRPr="007510C4">
        <w:rPr>
          <w:rFonts w:cs="Simplified Arabic"/>
          <w:bCs/>
          <w:color w:val="008000"/>
          <w:sz w:val="28"/>
          <w:szCs w:val="28"/>
          <w:rtl/>
        </w:rPr>
        <w:t xml:space="preserve"> قال: فأنت ترزقه</w:t>
      </w:r>
      <w:r w:rsidR="00B70420" w:rsidRPr="007510C4">
        <w:rPr>
          <w:rFonts w:cs="Simplified Arabic" w:hint="cs"/>
          <w:bCs/>
          <w:color w:val="008000"/>
          <w:sz w:val="28"/>
          <w:szCs w:val="28"/>
          <w:rtl/>
        </w:rPr>
        <w:t>؟</w:t>
      </w:r>
      <w:r w:rsidRPr="007510C4">
        <w:rPr>
          <w:rFonts w:cs="Simplified Arabic"/>
          <w:bCs/>
          <w:color w:val="008000"/>
          <w:sz w:val="28"/>
          <w:szCs w:val="28"/>
          <w:rtl/>
        </w:rPr>
        <w:t xml:space="preserve"> قال: بل ا</w:t>
      </w:r>
      <w:r w:rsidR="00B70420" w:rsidRPr="007510C4">
        <w:rPr>
          <w:rFonts w:cs="Simplified Arabic" w:hint="cs"/>
          <w:bCs/>
          <w:color w:val="008000"/>
          <w:sz w:val="28"/>
          <w:szCs w:val="28"/>
          <w:rtl/>
        </w:rPr>
        <w:t>ل</w:t>
      </w:r>
      <w:r w:rsidRPr="007510C4">
        <w:rPr>
          <w:rFonts w:cs="Simplified Arabic"/>
          <w:bCs/>
          <w:color w:val="008000"/>
          <w:sz w:val="28"/>
          <w:szCs w:val="28"/>
          <w:rtl/>
        </w:rPr>
        <w:t>له كان يرزقه</w:t>
      </w:r>
      <w:r w:rsidR="00B70420" w:rsidRPr="007510C4">
        <w:rPr>
          <w:rFonts w:cs="Simplified Arabic" w:hint="cs"/>
          <w:bCs/>
          <w:color w:val="008000"/>
          <w:sz w:val="28"/>
          <w:szCs w:val="28"/>
          <w:rtl/>
        </w:rPr>
        <w:t>,</w:t>
      </w:r>
      <w:r w:rsidRPr="007510C4">
        <w:rPr>
          <w:rFonts w:cs="Simplified Arabic"/>
          <w:bCs/>
          <w:color w:val="008000"/>
          <w:sz w:val="28"/>
          <w:szCs w:val="28"/>
          <w:rtl/>
        </w:rPr>
        <w:t xml:space="preserve"> قال: كذلك فضعه في حلال وجنبه حرامه</w:t>
      </w:r>
      <w:r w:rsidR="00B70420" w:rsidRPr="007510C4">
        <w:rPr>
          <w:rFonts w:cs="Simplified Arabic" w:hint="cs"/>
          <w:bCs/>
          <w:color w:val="008000"/>
          <w:sz w:val="28"/>
          <w:szCs w:val="28"/>
          <w:rtl/>
        </w:rPr>
        <w:t>,</w:t>
      </w:r>
      <w:r w:rsidR="00B70420" w:rsidRPr="007510C4">
        <w:rPr>
          <w:rFonts w:cs="Simplified Arabic"/>
          <w:bCs/>
          <w:color w:val="008000"/>
          <w:sz w:val="28"/>
          <w:szCs w:val="28"/>
          <w:rtl/>
        </w:rPr>
        <w:t xml:space="preserve"> ف</w:t>
      </w:r>
      <w:r w:rsidR="00B70420" w:rsidRPr="007510C4">
        <w:rPr>
          <w:rFonts w:cs="Simplified Arabic" w:hint="cs"/>
          <w:bCs/>
          <w:color w:val="008000"/>
          <w:sz w:val="28"/>
          <w:szCs w:val="28"/>
          <w:rtl/>
        </w:rPr>
        <w:t>إ</w:t>
      </w:r>
      <w:r w:rsidR="00B70420" w:rsidRPr="007510C4">
        <w:rPr>
          <w:rFonts w:cs="Simplified Arabic"/>
          <w:bCs/>
          <w:color w:val="008000"/>
          <w:sz w:val="28"/>
          <w:szCs w:val="28"/>
          <w:rtl/>
        </w:rPr>
        <w:t>ن شاء الله أحياه و</w:t>
      </w:r>
      <w:r w:rsidR="00B70420" w:rsidRPr="007510C4">
        <w:rPr>
          <w:rFonts w:cs="Simplified Arabic" w:hint="cs"/>
          <w:bCs/>
          <w:color w:val="008000"/>
          <w:sz w:val="28"/>
          <w:szCs w:val="28"/>
          <w:rtl/>
        </w:rPr>
        <w:t>إ</w:t>
      </w:r>
      <w:r w:rsidRPr="007510C4">
        <w:rPr>
          <w:rFonts w:cs="Simplified Arabic"/>
          <w:bCs/>
          <w:color w:val="008000"/>
          <w:sz w:val="28"/>
          <w:szCs w:val="28"/>
          <w:rtl/>
        </w:rPr>
        <w:t>ن شاء أماته ولك أجر</w:t>
      </w:r>
      <w:r w:rsidR="00B70420" w:rsidRPr="007510C4">
        <w:rPr>
          <w:rFonts w:cs="Simplified Arabic" w:hint="cs"/>
          <w:bCs/>
          <w:color w:val="008000"/>
          <w:sz w:val="28"/>
          <w:szCs w:val="28"/>
          <w:rtl/>
        </w:rPr>
        <w:t>»</w:t>
      </w:r>
      <w:r w:rsidR="00B70420">
        <w:rPr>
          <w:rFonts w:cs="Simplified Arabic"/>
          <w:szCs w:val="28"/>
          <w:vertAlign w:val="superscript"/>
          <w:rtl/>
        </w:rPr>
        <w:t>(</w:t>
      </w:r>
      <w:r w:rsidR="00B70420">
        <w:rPr>
          <w:rStyle w:val="aa"/>
          <w:rFonts w:cs="Simplified Arabic"/>
          <w:szCs w:val="28"/>
          <w:rtl/>
        </w:rPr>
        <w:footnoteReference w:id="471"/>
      </w:r>
      <w:r w:rsidR="00B70420">
        <w:rPr>
          <w:rFonts w:cs="Simplified Arabic"/>
          <w:szCs w:val="28"/>
          <w:vertAlign w:val="superscript"/>
          <w:rtl/>
        </w:rPr>
        <w:t>)</w:t>
      </w:r>
      <w:r w:rsidR="00B70420">
        <w:rPr>
          <w:rFonts w:cs="Simplified Arabic" w:hint="cs"/>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وروى</w:t>
      </w:r>
      <w:r w:rsidRPr="00443AAE">
        <w:rPr>
          <w:rFonts w:cs="Simplified Arabic"/>
          <w:szCs w:val="28"/>
          <w:rtl/>
        </w:rPr>
        <w:t xml:space="preserve"> </w:t>
      </w:r>
      <w:r w:rsidR="00B70420">
        <w:rPr>
          <w:rFonts w:cs="Simplified Arabic"/>
          <w:szCs w:val="28"/>
          <w:rtl/>
        </w:rPr>
        <w:t xml:space="preserve">أتباع المتعة عن إمامهم المعصوم </w:t>
      </w:r>
      <w:r w:rsidR="00B70420">
        <w:rPr>
          <w:rFonts w:cs="Simplified Arabic" w:hint="cs"/>
          <w:szCs w:val="28"/>
          <w:rtl/>
        </w:rPr>
        <w:t>أ</w:t>
      </w:r>
      <w:r w:rsidRPr="00443AAE">
        <w:rPr>
          <w:rFonts w:cs="Simplified Arabic"/>
          <w:szCs w:val="28"/>
          <w:rtl/>
        </w:rPr>
        <w:t xml:space="preserve">نه قال: </w:t>
      </w:r>
      <w:r w:rsidR="00B70420">
        <w:rPr>
          <w:rFonts w:cs="Simplified Arabic" w:hint="cs"/>
          <w:szCs w:val="28"/>
          <w:rtl/>
        </w:rPr>
        <w:t>"</w:t>
      </w:r>
      <w:r w:rsidRPr="00443AAE">
        <w:rPr>
          <w:rFonts w:cs="Simplified Arabic"/>
          <w:szCs w:val="28"/>
          <w:rtl/>
        </w:rPr>
        <w:t>من نظر إلى امرأة فرفع بصره إلى السماء أو</w:t>
      </w:r>
    </w:p>
    <w:p w:rsidR="009C1BC7" w:rsidRPr="00443AAE" w:rsidRDefault="009C1BC7" w:rsidP="00B70420">
      <w:pPr>
        <w:jc w:val="lowKashida"/>
        <w:rPr>
          <w:rFonts w:cs="Simplified Arabic"/>
          <w:szCs w:val="28"/>
          <w:rtl/>
        </w:rPr>
      </w:pPr>
      <w:r w:rsidRPr="00443AAE">
        <w:rPr>
          <w:rFonts w:cs="Simplified Arabic" w:hint="eastAsia"/>
          <w:szCs w:val="28"/>
          <w:rtl/>
        </w:rPr>
        <w:t>غمض</w:t>
      </w:r>
      <w:r w:rsidRPr="00443AAE">
        <w:rPr>
          <w:rFonts w:cs="Simplified Arabic"/>
          <w:szCs w:val="28"/>
          <w:rtl/>
        </w:rPr>
        <w:t xml:space="preserve"> بصره لم يرتد إليه بصره حتى يزوجه الله من الحور العين</w:t>
      </w:r>
      <w:r w:rsidR="00B70420">
        <w:rPr>
          <w:rFonts w:cs="Simplified Arabic" w:hint="cs"/>
          <w:szCs w:val="28"/>
          <w:rtl/>
        </w:rPr>
        <w:t>"</w:t>
      </w:r>
      <w:r w:rsidR="00B70420">
        <w:rPr>
          <w:rFonts w:cs="Simplified Arabic"/>
          <w:szCs w:val="28"/>
          <w:vertAlign w:val="superscript"/>
          <w:rtl/>
        </w:rPr>
        <w:t>(</w:t>
      </w:r>
      <w:r w:rsidR="00B70420">
        <w:rPr>
          <w:rStyle w:val="aa"/>
          <w:rFonts w:cs="Simplified Arabic"/>
          <w:szCs w:val="28"/>
          <w:rtl/>
        </w:rPr>
        <w:footnoteReference w:id="472"/>
      </w:r>
      <w:r w:rsidR="00B70420">
        <w:rPr>
          <w:rFonts w:cs="Simplified Arabic"/>
          <w:szCs w:val="28"/>
          <w:vertAlign w:val="superscript"/>
          <w:rtl/>
        </w:rPr>
        <w:t>)</w:t>
      </w:r>
      <w:r w:rsidRPr="00443AAE">
        <w:rPr>
          <w:rFonts w:cs="Simplified Arabic"/>
          <w:szCs w:val="28"/>
          <w:rtl/>
        </w:rPr>
        <w:t>.</w:t>
      </w:r>
    </w:p>
    <w:p w:rsidR="009C1BC7" w:rsidRPr="00443AAE" w:rsidRDefault="009C1BC7" w:rsidP="00B70420">
      <w:pPr>
        <w:jc w:val="lowKashida"/>
        <w:rPr>
          <w:rFonts w:cs="Simplified Arabic"/>
          <w:szCs w:val="28"/>
          <w:rtl/>
        </w:rPr>
      </w:pPr>
      <w:r w:rsidRPr="00443AAE">
        <w:rPr>
          <w:rFonts w:cs="Simplified Arabic"/>
          <w:szCs w:val="28"/>
          <w:rtl/>
        </w:rPr>
        <w:t>وفي خبر آخر:</w:t>
      </w:r>
      <w:r w:rsidR="00B70420">
        <w:rPr>
          <w:rFonts w:cs="Simplified Arabic" w:hint="cs"/>
          <w:szCs w:val="28"/>
          <w:rtl/>
        </w:rPr>
        <w:t xml:space="preserve"> </w:t>
      </w:r>
      <w:r w:rsidR="00B70420">
        <w:rPr>
          <w:rFonts w:cs="Simplified Arabic"/>
          <w:szCs w:val="28"/>
          <w:rtl/>
        </w:rPr>
        <w:t>"</w:t>
      </w:r>
      <w:r w:rsidRPr="00443AAE">
        <w:rPr>
          <w:rFonts w:cs="Simplified Arabic"/>
          <w:szCs w:val="28"/>
          <w:rtl/>
        </w:rPr>
        <w:t>لم يرتد إليه بصره حتى يعقبه الله إيمان</w:t>
      </w:r>
      <w:r w:rsidR="00B70420">
        <w:rPr>
          <w:rFonts w:cs="Simplified Arabic" w:hint="cs"/>
          <w:szCs w:val="28"/>
          <w:rtl/>
        </w:rPr>
        <w:t>ً</w:t>
      </w:r>
      <w:r w:rsidRPr="00443AAE">
        <w:rPr>
          <w:rFonts w:cs="Simplified Arabic"/>
          <w:szCs w:val="28"/>
          <w:rtl/>
        </w:rPr>
        <w:t>ا يجد طعمه"</w:t>
      </w:r>
      <w:r w:rsidR="00B70420">
        <w:rPr>
          <w:rFonts w:cs="Simplified Arabic"/>
          <w:szCs w:val="28"/>
          <w:vertAlign w:val="superscript"/>
          <w:rtl/>
        </w:rPr>
        <w:t>(</w:t>
      </w:r>
      <w:r w:rsidR="00B70420">
        <w:rPr>
          <w:rStyle w:val="aa"/>
          <w:rFonts w:cs="Simplified Arabic"/>
          <w:szCs w:val="28"/>
          <w:rtl/>
        </w:rPr>
        <w:footnoteReference w:id="473"/>
      </w:r>
      <w:r w:rsidR="00B70420">
        <w:rPr>
          <w:rFonts w:cs="Simplified Arabic"/>
          <w:szCs w:val="28"/>
          <w:vertAlign w:val="superscript"/>
          <w:rtl/>
        </w:rPr>
        <w:t>)</w:t>
      </w:r>
      <w:r w:rsidR="00B70420">
        <w:rPr>
          <w:rFonts w:cs="Simplified Arabic" w:hint="cs"/>
          <w:szCs w:val="28"/>
          <w:rtl/>
        </w:rPr>
        <w:t>.</w:t>
      </w:r>
    </w:p>
    <w:p w:rsidR="009C1BC7" w:rsidRPr="00443AAE" w:rsidRDefault="00B70420" w:rsidP="00B70420">
      <w:pPr>
        <w:jc w:val="lowKashida"/>
        <w:rPr>
          <w:rFonts w:cs="Simplified Arabic"/>
          <w:szCs w:val="28"/>
          <w:rtl/>
        </w:rPr>
      </w:pPr>
      <w:r>
        <w:rPr>
          <w:rFonts w:cs="Simplified Arabic"/>
          <w:szCs w:val="28"/>
          <w:rtl/>
        </w:rPr>
        <w:t>وعن أبي كبشة ال</w:t>
      </w:r>
      <w:r>
        <w:rPr>
          <w:rFonts w:cs="Simplified Arabic" w:hint="cs"/>
          <w:szCs w:val="28"/>
          <w:rtl/>
        </w:rPr>
        <w:t>أ</w:t>
      </w:r>
      <w:r w:rsidR="009C1BC7" w:rsidRPr="00443AAE">
        <w:rPr>
          <w:rFonts w:cs="Simplified Arabic"/>
          <w:szCs w:val="28"/>
          <w:rtl/>
        </w:rPr>
        <w:t xml:space="preserve">نماري قال رسول الله </w:t>
      </w:r>
      <w:r w:rsidR="00A729B3" w:rsidRPr="00443AAE">
        <w:rPr>
          <w:rFonts w:cs="Simplified Arabic"/>
          <w:szCs w:val="28"/>
          <w:rtl/>
        </w:rPr>
        <w:t xml:space="preserve">صلى الله عليه </w:t>
      </w:r>
      <w:r w:rsidR="004F30E4" w:rsidRPr="00443AAE">
        <w:rPr>
          <w:rFonts w:cs="Simplified Arabic"/>
          <w:szCs w:val="28"/>
          <w:rtl/>
        </w:rPr>
        <w:t>وسلم</w:t>
      </w:r>
      <w:r w:rsidR="00443AAE">
        <w:rPr>
          <w:rFonts w:cs="Simplified Arabic"/>
          <w:szCs w:val="28"/>
          <w:rtl/>
        </w:rPr>
        <w:t>:</w:t>
      </w:r>
      <w:r>
        <w:rPr>
          <w:rFonts w:cs="Simplified Arabic" w:hint="cs"/>
          <w:szCs w:val="28"/>
          <w:rtl/>
        </w:rPr>
        <w:t xml:space="preserve"> </w:t>
      </w:r>
      <w:r w:rsidRPr="007510C4">
        <w:rPr>
          <w:rFonts w:cs="Simplified Arabic" w:hint="cs"/>
          <w:bCs/>
          <w:color w:val="008000"/>
          <w:sz w:val="28"/>
          <w:szCs w:val="28"/>
          <w:rtl/>
        </w:rPr>
        <w:t>«</w:t>
      </w:r>
      <w:r w:rsidR="009C1BC7" w:rsidRPr="007510C4">
        <w:rPr>
          <w:rFonts w:cs="Simplified Arabic"/>
          <w:bCs/>
          <w:color w:val="008000"/>
          <w:sz w:val="28"/>
          <w:szCs w:val="28"/>
          <w:rtl/>
        </w:rPr>
        <w:t>من أماثل أعمالكم إتيان الحلال يعني</w:t>
      </w:r>
      <w:r w:rsidRPr="007510C4">
        <w:rPr>
          <w:rFonts w:cs="Simplified Arabic" w:hint="cs"/>
          <w:bCs/>
          <w:color w:val="008000"/>
          <w:sz w:val="28"/>
          <w:szCs w:val="28"/>
          <w:rtl/>
        </w:rPr>
        <w:t>:</w:t>
      </w:r>
      <w:r w:rsidR="009C1BC7" w:rsidRPr="007510C4">
        <w:rPr>
          <w:rFonts w:cs="Simplified Arabic"/>
          <w:bCs/>
          <w:color w:val="008000"/>
          <w:sz w:val="28"/>
          <w:szCs w:val="28"/>
          <w:rtl/>
        </w:rPr>
        <w:t xml:space="preserve"> النساء</w:t>
      </w:r>
      <w:r w:rsidRPr="007510C4">
        <w:rPr>
          <w:rFonts w:cs="Simplified Arabic" w:hint="cs"/>
          <w:bCs/>
          <w:color w:val="008000"/>
          <w:sz w:val="28"/>
          <w:szCs w:val="28"/>
          <w:rtl/>
        </w:rPr>
        <w:t>»</w:t>
      </w:r>
      <w:r>
        <w:rPr>
          <w:rFonts w:cs="Simplified Arabic"/>
          <w:szCs w:val="28"/>
          <w:vertAlign w:val="superscript"/>
          <w:rtl/>
        </w:rPr>
        <w:t>(</w:t>
      </w:r>
      <w:r>
        <w:rPr>
          <w:rStyle w:val="aa"/>
          <w:rFonts w:cs="Simplified Arabic"/>
          <w:szCs w:val="28"/>
          <w:rtl/>
        </w:rPr>
        <w:footnoteReference w:id="474"/>
      </w:r>
      <w:r>
        <w:rPr>
          <w:rFonts w:cs="Simplified Arabic"/>
          <w:szCs w:val="28"/>
          <w:vertAlign w:val="superscript"/>
          <w:rtl/>
        </w:rPr>
        <w:t>)</w:t>
      </w:r>
      <w:r>
        <w:rPr>
          <w:rFonts w:cs="Simplified Arabic" w:hint="cs"/>
          <w:szCs w:val="28"/>
          <w:rtl/>
        </w:rPr>
        <w:t>.</w:t>
      </w:r>
    </w:p>
    <w:p w:rsidR="009C1BC7" w:rsidRPr="00443AAE" w:rsidRDefault="009C1BC7" w:rsidP="00B70420">
      <w:pPr>
        <w:jc w:val="lowKashida"/>
        <w:rPr>
          <w:rFonts w:cs="Simplified Arabic"/>
          <w:szCs w:val="28"/>
          <w:rtl/>
        </w:rPr>
      </w:pPr>
      <w:r w:rsidRPr="00443AAE">
        <w:rPr>
          <w:rFonts w:cs="Simplified Arabic" w:hint="eastAsia"/>
          <w:szCs w:val="28"/>
          <w:rtl/>
        </w:rPr>
        <w:t>وقد</w:t>
      </w:r>
      <w:r w:rsidRPr="00443AAE">
        <w:rPr>
          <w:rFonts w:cs="Simplified Arabic"/>
          <w:szCs w:val="28"/>
          <w:rtl/>
        </w:rPr>
        <w:t xml:space="preserve"> يتعجب </w:t>
      </w:r>
      <w:r w:rsidR="007262AA" w:rsidRPr="00443AAE">
        <w:rPr>
          <w:rFonts w:cs="Simplified Arabic" w:hint="cs"/>
          <w:szCs w:val="28"/>
          <w:rtl/>
        </w:rPr>
        <w:t>القارئ</w:t>
      </w:r>
      <w:r w:rsidRPr="00443AAE">
        <w:rPr>
          <w:rFonts w:cs="Simplified Arabic"/>
          <w:szCs w:val="28"/>
          <w:rtl/>
        </w:rPr>
        <w:t xml:space="preserve"> كما تعجب الصحابة من قبل عندما قال ناس منهم للنبي </w:t>
      </w:r>
      <w:r w:rsidR="00A729B3" w:rsidRPr="00443AAE">
        <w:rPr>
          <w:rFonts w:cs="Simplified Arabic"/>
          <w:szCs w:val="28"/>
          <w:rtl/>
        </w:rPr>
        <w:t xml:space="preserve">صلى الله عليه </w:t>
      </w:r>
      <w:r w:rsidR="00B70420">
        <w:rPr>
          <w:rFonts w:cs="Simplified Arabic"/>
          <w:szCs w:val="28"/>
          <w:rtl/>
        </w:rPr>
        <w:t>وسلم</w:t>
      </w:r>
      <w:r w:rsidR="00B70420">
        <w:rPr>
          <w:rFonts w:cs="Simplified Arabic" w:hint="cs"/>
          <w:szCs w:val="28"/>
          <w:rtl/>
        </w:rPr>
        <w:t>:</w:t>
      </w:r>
      <w:r w:rsidRPr="00443AAE">
        <w:rPr>
          <w:rFonts w:cs="Simplified Arabic"/>
          <w:szCs w:val="28"/>
          <w:rtl/>
        </w:rPr>
        <w:t xml:space="preserve"> </w:t>
      </w:r>
      <w:r w:rsidR="00B70420" w:rsidRPr="007510C4">
        <w:rPr>
          <w:rFonts w:cs="Simplified Arabic" w:hint="cs"/>
          <w:bCs/>
          <w:color w:val="008000"/>
          <w:sz w:val="28"/>
          <w:szCs w:val="28"/>
          <w:rtl/>
        </w:rPr>
        <w:t>«</w:t>
      </w:r>
      <w:r w:rsidRPr="007510C4">
        <w:rPr>
          <w:rFonts w:cs="Simplified Arabic"/>
          <w:bCs/>
          <w:color w:val="008000"/>
          <w:sz w:val="28"/>
          <w:szCs w:val="28"/>
          <w:rtl/>
        </w:rPr>
        <w:t>يا</w:t>
      </w:r>
      <w:r w:rsidR="00B70420" w:rsidRPr="007510C4">
        <w:rPr>
          <w:rFonts w:cs="Simplified Arabic" w:hint="cs"/>
          <w:bCs/>
          <w:color w:val="008000"/>
          <w:sz w:val="28"/>
          <w:szCs w:val="28"/>
          <w:rtl/>
        </w:rPr>
        <w:t xml:space="preserve"> </w:t>
      </w:r>
      <w:r w:rsidRPr="007510C4">
        <w:rPr>
          <w:rFonts w:cs="Simplified Arabic" w:hint="eastAsia"/>
          <w:bCs/>
          <w:color w:val="008000"/>
          <w:sz w:val="28"/>
          <w:szCs w:val="28"/>
          <w:rtl/>
        </w:rPr>
        <w:t>رسول</w:t>
      </w:r>
      <w:r w:rsidRPr="007510C4">
        <w:rPr>
          <w:rFonts w:cs="Simplified Arabic"/>
          <w:bCs/>
          <w:color w:val="008000"/>
          <w:sz w:val="28"/>
          <w:szCs w:val="28"/>
          <w:rtl/>
        </w:rPr>
        <w:t xml:space="preserve"> الله! ذهب أهل الدثور بالأجور، يصلون كما نصلي، ويصومون كما نصوم،</w:t>
      </w:r>
      <w:r w:rsidR="00B70420" w:rsidRPr="007510C4">
        <w:rPr>
          <w:rFonts w:cs="Simplified Arabic" w:hint="cs"/>
          <w:bCs/>
          <w:color w:val="008000"/>
          <w:sz w:val="28"/>
          <w:szCs w:val="28"/>
          <w:rtl/>
        </w:rPr>
        <w:t xml:space="preserve"> </w:t>
      </w:r>
      <w:r w:rsidRPr="007510C4">
        <w:rPr>
          <w:rFonts w:cs="Simplified Arabic" w:hint="eastAsia"/>
          <w:bCs/>
          <w:color w:val="008000"/>
          <w:sz w:val="28"/>
          <w:szCs w:val="28"/>
          <w:rtl/>
        </w:rPr>
        <w:lastRenderedPageBreak/>
        <w:t>ويتصدقون</w:t>
      </w:r>
      <w:r w:rsidRPr="007510C4">
        <w:rPr>
          <w:rFonts w:cs="Simplified Arabic"/>
          <w:bCs/>
          <w:color w:val="008000"/>
          <w:sz w:val="28"/>
          <w:szCs w:val="28"/>
          <w:rtl/>
        </w:rPr>
        <w:t xml:space="preserve"> بفضول أموالهم</w:t>
      </w:r>
      <w:r w:rsidR="00B70420" w:rsidRPr="007510C4">
        <w:rPr>
          <w:rFonts w:cs="Simplified Arabic" w:hint="cs"/>
          <w:bCs/>
          <w:color w:val="008000"/>
          <w:sz w:val="28"/>
          <w:szCs w:val="28"/>
          <w:rtl/>
        </w:rPr>
        <w:t>؟!</w:t>
      </w:r>
      <w:r w:rsidRPr="007510C4">
        <w:rPr>
          <w:rFonts w:cs="Simplified Arabic"/>
          <w:bCs/>
          <w:color w:val="008000"/>
          <w:sz w:val="28"/>
          <w:szCs w:val="28"/>
          <w:rtl/>
        </w:rPr>
        <w:t xml:space="preserve"> قال: أو </w:t>
      </w:r>
      <w:r w:rsidR="00B70420" w:rsidRPr="007510C4">
        <w:rPr>
          <w:rFonts w:cs="Simplified Arabic"/>
          <w:bCs/>
          <w:color w:val="008000"/>
          <w:sz w:val="28"/>
          <w:szCs w:val="28"/>
          <w:rtl/>
        </w:rPr>
        <w:t xml:space="preserve">ليس قد جعل الله لكم ما تصدقون؟ </w:t>
      </w:r>
      <w:r w:rsidR="00B70420" w:rsidRPr="007510C4">
        <w:rPr>
          <w:rFonts w:cs="Simplified Arabic" w:hint="cs"/>
          <w:bCs/>
          <w:color w:val="008000"/>
          <w:sz w:val="28"/>
          <w:szCs w:val="28"/>
          <w:rtl/>
        </w:rPr>
        <w:t>إ</w:t>
      </w:r>
      <w:r w:rsidRPr="007510C4">
        <w:rPr>
          <w:rFonts w:cs="Simplified Arabic"/>
          <w:bCs/>
          <w:color w:val="008000"/>
          <w:sz w:val="28"/>
          <w:szCs w:val="28"/>
          <w:rtl/>
        </w:rPr>
        <w:t>ن بكل تسبيحة</w:t>
      </w:r>
      <w:r w:rsidR="00B70420" w:rsidRPr="007510C4">
        <w:rPr>
          <w:rFonts w:cs="Simplified Arabic" w:hint="cs"/>
          <w:bCs/>
          <w:color w:val="008000"/>
          <w:sz w:val="28"/>
          <w:szCs w:val="28"/>
          <w:rtl/>
        </w:rPr>
        <w:t xml:space="preserve"> </w:t>
      </w:r>
      <w:r w:rsidRPr="007510C4">
        <w:rPr>
          <w:rFonts w:cs="Simplified Arabic" w:hint="eastAsia"/>
          <w:bCs/>
          <w:color w:val="008000"/>
          <w:sz w:val="28"/>
          <w:szCs w:val="28"/>
          <w:rtl/>
        </w:rPr>
        <w:t>صدقة</w:t>
      </w:r>
      <w:r w:rsidR="00B70420" w:rsidRPr="007510C4">
        <w:rPr>
          <w:rFonts w:cs="Simplified Arabic" w:hint="cs"/>
          <w:bCs/>
          <w:color w:val="008000"/>
          <w:sz w:val="28"/>
          <w:szCs w:val="28"/>
          <w:rtl/>
        </w:rPr>
        <w:t>,</w:t>
      </w:r>
      <w:r w:rsidRPr="007510C4">
        <w:rPr>
          <w:rFonts w:cs="Simplified Arabic"/>
          <w:bCs/>
          <w:color w:val="008000"/>
          <w:sz w:val="28"/>
          <w:szCs w:val="28"/>
          <w:rtl/>
        </w:rPr>
        <w:t xml:space="preserve"> وبكل تكبيرة صدقة</w:t>
      </w:r>
      <w:r w:rsidR="00B70420" w:rsidRPr="007510C4">
        <w:rPr>
          <w:rFonts w:cs="Simplified Arabic" w:hint="cs"/>
          <w:bCs/>
          <w:color w:val="008000"/>
          <w:sz w:val="28"/>
          <w:szCs w:val="28"/>
          <w:rtl/>
        </w:rPr>
        <w:t>,</w:t>
      </w:r>
      <w:r w:rsidRPr="007510C4">
        <w:rPr>
          <w:rFonts w:cs="Simplified Arabic"/>
          <w:bCs/>
          <w:color w:val="008000"/>
          <w:sz w:val="28"/>
          <w:szCs w:val="28"/>
          <w:rtl/>
        </w:rPr>
        <w:t xml:space="preserve"> وبكل </w:t>
      </w:r>
      <w:proofErr w:type="spellStart"/>
      <w:r w:rsidR="00B70420" w:rsidRPr="007510C4">
        <w:rPr>
          <w:rFonts w:cs="Simplified Arabic" w:hint="cs"/>
          <w:bCs/>
          <w:color w:val="008000"/>
          <w:sz w:val="28"/>
          <w:szCs w:val="28"/>
          <w:rtl/>
        </w:rPr>
        <w:t>ته</w:t>
      </w:r>
      <w:r w:rsidRPr="007510C4">
        <w:rPr>
          <w:rFonts w:cs="Simplified Arabic"/>
          <w:bCs/>
          <w:color w:val="008000"/>
          <w:sz w:val="28"/>
          <w:szCs w:val="28"/>
          <w:rtl/>
        </w:rPr>
        <w:t>ليلة</w:t>
      </w:r>
      <w:proofErr w:type="spellEnd"/>
      <w:r w:rsidRPr="007510C4">
        <w:rPr>
          <w:rFonts w:cs="Simplified Arabic"/>
          <w:bCs/>
          <w:color w:val="008000"/>
          <w:sz w:val="28"/>
          <w:szCs w:val="28"/>
          <w:rtl/>
        </w:rPr>
        <w:t xml:space="preserve"> صدقة</w:t>
      </w:r>
      <w:r w:rsidR="00B70420" w:rsidRPr="007510C4">
        <w:rPr>
          <w:rFonts w:cs="Simplified Arabic" w:hint="cs"/>
          <w:bCs/>
          <w:color w:val="008000"/>
          <w:sz w:val="28"/>
          <w:szCs w:val="28"/>
          <w:rtl/>
        </w:rPr>
        <w:t>,</w:t>
      </w:r>
      <w:r w:rsidRPr="007510C4">
        <w:rPr>
          <w:rFonts w:cs="Simplified Arabic"/>
          <w:bCs/>
          <w:color w:val="008000"/>
          <w:sz w:val="28"/>
          <w:szCs w:val="28"/>
          <w:rtl/>
        </w:rPr>
        <w:t xml:space="preserve"> وأمر بالمعروف صدقة</w:t>
      </w:r>
      <w:r w:rsidR="00B70420" w:rsidRPr="007510C4">
        <w:rPr>
          <w:rFonts w:cs="Simplified Arabic" w:hint="cs"/>
          <w:bCs/>
          <w:color w:val="008000"/>
          <w:sz w:val="28"/>
          <w:szCs w:val="28"/>
          <w:rtl/>
        </w:rPr>
        <w:t>,</w:t>
      </w:r>
      <w:r w:rsidR="00B70420" w:rsidRPr="007510C4">
        <w:rPr>
          <w:rFonts w:cs="Simplified Arabic"/>
          <w:bCs/>
          <w:color w:val="008000"/>
          <w:sz w:val="28"/>
          <w:szCs w:val="28"/>
          <w:rtl/>
        </w:rPr>
        <w:t xml:space="preserve"> و</w:t>
      </w:r>
      <w:r w:rsidR="00B70420" w:rsidRPr="007510C4">
        <w:rPr>
          <w:rFonts w:cs="Simplified Arabic" w:hint="cs"/>
          <w:bCs/>
          <w:color w:val="008000"/>
          <w:sz w:val="28"/>
          <w:szCs w:val="28"/>
          <w:rtl/>
        </w:rPr>
        <w:t>نه</w:t>
      </w:r>
      <w:r w:rsidRPr="007510C4">
        <w:rPr>
          <w:rFonts w:cs="Simplified Arabic"/>
          <w:bCs/>
          <w:color w:val="008000"/>
          <w:sz w:val="28"/>
          <w:szCs w:val="28"/>
          <w:rtl/>
        </w:rPr>
        <w:t>ي عن منكر صدقة</w:t>
      </w:r>
      <w:r w:rsidR="00B70420" w:rsidRPr="007510C4">
        <w:rPr>
          <w:rFonts w:cs="Simplified Arabic" w:hint="cs"/>
          <w:bCs/>
          <w:color w:val="008000"/>
          <w:sz w:val="28"/>
          <w:szCs w:val="28"/>
          <w:rtl/>
        </w:rPr>
        <w:t>,</w:t>
      </w:r>
      <w:r w:rsidRPr="007510C4">
        <w:rPr>
          <w:rFonts w:cs="Simplified Arabic"/>
          <w:bCs/>
          <w:color w:val="008000"/>
          <w:sz w:val="28"/>
          <w:szCs w:val="28"/>
          <w:rtl/>
        </w:rPr>
        <w:t xml:space="preserve"> وفي</w:t>
      </w:r>
      <w:r w:rsidR="00B70420" w:rsidRPr="007510C4">
        <w:rPr>
          <w:rFonts w:cs="Simplified Arabic" w:hint="cs"/>
          <w:bCs/>
          <w:color w:val="008000"/>
          <w:sz w:val="28"/>
          <w:szCs w:val="28"/>
          <w:rtl/>
        </w:rPr>
        <w:t xml:space="preserve"> </w:t>
      </w:r>
      <w:r w:rsidRPr="007510C4">
        <w:rPr>
          <w:rFonts w:cs="Simplified Arabic" w:hint="eastAsia"/>
          <w:bCs/>
          <w:color w:val="008000"/>
          <w:sz w:val="28"/>
          <w:szCs w:val="28"/>
          <w:rtl/>
        </w:rPr>
        <w:t>بضع</w:t>
      </w:r>
      <w:r w:rsidRPr="007510C4">
        <w:rPr>
          <w:rFonts w:cs="Simplified Arabic"/>
          <w:bCs/>
          <w:color w:val="008000"/>
          <w:sz w:val="28"/>
          <w:szCs w:val="28"/>
          <w:rtl/>
        </w:rPr>
        <w:t xml:space="preserve"> أحدكم صدقة! قالوا: يا رسول الله</w:t>
      </w:r>
      <w:r w:rsidR="00B70420" w:rsidRPr="007510C4">
        <w:rPr>
          <w:rFonts w:cs="Simplified Arabic" w:hint="cs"/>
          <w:bCs/>
          <w:color w:val="008000"/>
          <w:sz w:val="28"/>
          <w:szCs w:val="28"/>
          <w:rtl/>
        </w:rPr>
        <w:t>!</w:t>
      </w:r>
      <w:r w:rsidRPr="007510C4">
        <w:rPr>
          <w:rFonts w:cs="Simplified Arabic"/>
          <w:bCs/>
          <w:color w:val="008000"/>
          <w:sz w:val="28"/>
          <w:szCs w:val="28"/>
          <w:rtl/>
        </w:rPr>
        <w:t xml:space="preserve"> أيأتي أحدنا شهوته ويكون له فيها أجر؟! قال:</w:t>
      </w:r>
      <w:r w:rsidR="00B70420" w:rsidRPr="007510C4">
        <w:rPr>
          <w:rFonts w:cs="Simplified Arabic" w:hint="cs"/>
          <w:bCs/>
          <w:color w:val="008000"/>
          <w:sz w:val="28"/>
          <w:szCs w:val="28"/>
          <w:rtl/>
        </w:rPr>
        <w:t xml:space="preserve"> </w:t>
      </w:r>
      <w:r w:rsidRPr="007510C4">
        <w:rPr>
          <w:rFonts w:cs="Simplified Arabic" w:hint="eastAsia"/>
          <w:bCs/>
          <w:color w:val="008000"/>
          <w:sz w:val="28"/>
          <w:szCs w:val="28"/>
          <w:rtl/>
        </w:rPr>
        <w:t>أرأيتم</w:t>
      </w:r>
      <w:r w:rsidRPr="007510C4">
        <w:rPr>
          <w:rFonts w:cs="Simplified Arabic"/>
          <w:bCs/>
          <w:color w:val="008000"/>
          <w:sz w:val="28"/>
          <w:szCs w:val="28"/>
          <w:rtl/>
        </w:rPr>
        <w:t xml:space="preserve"> لو وضعه</w:t>
      </w:r>
      <w:r w:rsidR="00B70420" w:rsidRPr="007510C4">
        <w:rPr>
          <w:rFonts w:cs="Simplified Arabic"/>
          <w:bCs/>
          <w:color w:val="008000"/>
          <w:sz w:val="28"/>
          <w:szCs w:val="28"/>
          <w:rtl/>
        </w:rPr>
        <w:t>ا في حرام أكان فيها وزر؟ قالوا: بلى</w:t>
      </w:r>
      <w:r w:rsidR="00B70420" w:rsidRPr="007510C4">
        <w:rPr>
          <w:rFonts w:cs="Simplified Arabic" w:hint="cs"/>
          <w:bCs/>
          <w:color w:val="008000"/>
          <w:sz w:val="28"/>
          <w:szCs w:val="28"/>
          <w:rtl/>
        </w:rPr>
        <w:t>,</w:t>
      </w:r>
      <w:r w:rsidRPr="007510C4">
        <w:rPr>
          <w:rFonts w:cs="Simplified Arabic"/>
          <w:bCs/>
          <w:color w:val="008000"/>
          <w:sz w:val="28"/>
          <w:szCs w:val="28"/>
          <w:rtl/>
        </w:rPr>
        <w:t xml:space="preserve"> قال</w:t>
      </w:r>
      <w:r w:rsidR="00B70420" w:rsidRPr="007510C4">
        <w:rPr>
          <w:rFonts w:cs="Simplified Arabic" w:hint="cs"/>
          <w:bCs/>
          <w:color w:val="008000"/>
          <w:sz w:val="28"/>
          <w:szCs w:val="28"/>
          <w:rtl/>
        </w:rPr>
        <w:t>:</w:t>
      </w:r>
      <w:r w:rsidRPr="007510C4">
        <w:rPr>
          <w:rFonts w:cs="Simplified Arabic"/>
          <w:bCs/>
          <w:color w:val="008000"/>
          <w:sz w:val="28"/>
          <w:szCs w:val="28"/>
          <w:rtl/>
        </w:rPr>
        <w:t xml:space="preserve"> فكذلك إذا وضعها في الحلال كان له فيها أجر</w:t>
      </w:r>
      <w:r w:rsidR="00B70420" w:rsidRPr="007510C4">
        <w:rPr>
          <w:rFonts w:cs="Simplified Arabic" w:hint="cs"/>
          <w:bCs/>
          <w:color w:val="008000"/>
          <w:sz w:val="28"/>
          <w:szCs w:val="28"/>
          <w:rtl/>
        </w:rPr>
        <w:t>»</w:t>
      </w:r>
      <w:r w:rsidR="00B70420">
        <w:rPr>
          <w:rFonts w:cs="Simplified Arabic"/>
          <w:szCs w:val="28"/>
          <w:vertAlign w:val="superscript"/>
          <w:rtl/>
        </w:rPr>
        <w:t>(</w:t>
      </w:r>
      <w:r w:rsidR="00B70420">
        <w:rPr>
          <w:rStyle w:val="aa"/>
          <w:rFonts w:cs="Simplified Arabic"/>
          <w:szCs w:val="28"/>
          <w:rtl/>
        </w:rPr>
        <w:footnoteReference w:id="475"/>
      </w:r>
      <w:r w:rsidR="00B70420">
        <w:rPr>
          <w:rFonts w:cs="Simplified Arabic"/>
          <w:szCs w:val="28"/>
          <w:vertAlign w:val="superscript"/>
          <w:rtl/>
        </w:rPr>
        <w:t>)</w:t>
      </w:r>
      <w:r w:rsidR="00B70420">
        <w:rPr>
          <w:rFonts w:cs="Simplified Arabic" w:hint="cs"/>
          <w:szCs w:val="28"/>
          <w:rtl/>
        </w:rPr>
        <w:t>.</w:t>
      </w:r>
    </w:p>
    <w:p w:rsidR="009C1BC7" w:rsidRPr="00443AAE" w:rsidRDefault="009C1BC7" w:rsidP="00B70420">
      <w:pPr>
        <w:jc w:val="lowKashida"/>
        <w:rPr>
          <w:rFonts w:cs="Simplified Arabic"/>
          <w:szCs w:val="28"/>
          <w:rtl/>
        </w:rPr>
      </w:pPr>
      <w:r w:rsidRPr="00443AAE">
        <w:rPr>
          <w:rFonts w:cs="Simplified Arabic" w:hint="eastAsia"/>
          <w:szCs w:val="28"/>
          <w:rtl/>
        </w:rPr>
        <w:t>فالخلاصة</w:t>
      </w:r>
      <w:r w:rsidRPr="00443AAE">
        <w:rPr>
          <w:rFonts w:cs="Simplified Arabic"/>
          <w:szCs w:val="28"/>
          <w:rtl/>
        </w:rPr>
        <w:t xml:space="preserve"> أن الله أمر الشباب الذين لا تتيسر لهم سبل الزواج لأسباب مادية أو عقبات</w:t>
      </w:r>
      <w:r w:rsidR="00B70420">
        <w:rPr>
          <w:rFonts w:cs="Simplified Arabic" w:hint="cs"/>
          <w:szCs w:val="28"/>
          <w:rtl/>
        </w:rPr>
        <w:t xml:space="preserve"> </w:t>
      </w:r>
      <w:r w:rsidRPr="00443AAE">
        <w:rPr>
          <w:rFonts w:cs="Simplified Arabic" w:hint="eastAsia"/>
          <w:szCs w:val="28"/>
          <w:rtl/>
        </w:rPr>
        <w:t>اجتماعية</w:t>
      </w:r>
      <w:r w:rsidRPr="00443AAE">
        <w:rPr>
          <w:rFonts w:cs="Simplified Arabic"/>
          <w:szCs w:val="28"/>
          <w:rtl/>
        </w:rPr>
        <w:t xml:space="preserve"> بالعفة عن الفواحش</w:t>
      </w:r>
      <w:r w:rsidR="00B70420">
        <w:rPr>
          <w:rFonts w:cs="Simplified Arabic" w:hint="cs"/>
          <w:szCs w:val="28"/>
          <w:rtl/>
        </w:rPr>
        <w:t>,</w:t>
      </w:r>
      <w:r w:rsidRPr="00443AAE">
        <w:rPr>
          <w:rFonts w:cs="Simplified Arabic"/>
          <w:szCs w:val="28"/>
          <w:rtl/>
        </w:rPr>
        <w:t xml:space="preserve"> والابتعاد عما حرم الله</w:t>
      </w:r>
      <w:r w:rsidR="00B70420">
        <w:rPr>
          <w:rFonts w:cs="Simplified Arabic" w:hint="cs"/>
          <w:szCs w:val="28"/>
          <w:rtl/>
        </w:rPr>
        <w:t>,</w:t>
      </w:r>
      <w:r w:rsidRPr="00443AAE">
        <w:rPr>
          <w:rFonts w:cs="Simplified Arabic"/>
          <w:szCs w:val="28"/>
          <w:rtl/>
        </w:rPr>
        <w:t xml:space="preserve"> حتى يوسع الله عليهم ويسهل لهم أمر</w:t>
      </w:r>
      <w:r w:rsidR="00B70420">
        <w:rPr>
          <w:rFonts w:cs="Simplified Arabic" w:hint="cs"/>
          <w:szCs w:val="28"/>
          <w:rtl/>
        </w:rPr>
        <w:t xml:space="preserve"> </w:t>
      </w:r>
      <w:r w:rsidRPr="00443AAE">
        <w:rPr>
          <w:rFonts w:cs="Simplified Arabic" w:hint="eastAsia"/>
          <w:szCs w:val="28"/>
          <w:rtl/>
        </w:rPr>
        <w:t>الزواج</w:t>
      </w:r>
      <w:r w:rsidR="00B70420">
        <w:rPr>
          <w:rFonts w:cs="Simplified Arabic" w:hint="cs"/>
          <w:szCs w:val="28"/>
          <w:rtl/>
        </w:rPr>
        <w:t>؛</w:t>
      </w:r>
      <w:r w:rsidR="00B70420">
        <w:rPr>
          <w:rFonts w:cs="Simplified Arabic"/>
          <w:szCs w:val="28"/>
          <w:rtl/>
        </w:rPr>
        <w:t xml:space="preserve"> ف</w:t>
      </w:r>
      <w:r w:rsidR="00B70420">
        <w:rPr>
          <w:rFonts w:cs="Simplified Arabic" w:hint="cs"/>
          <w:szCs w:val="28"/>
          <w:rtl/>
        </w:rPr>
        <w:t>إ</w:t>
      </w:r>
      <w:r w:rsidRPr="00443AAE">
        <w:rPr>
          <w:rFonts w:cs="Simplified Arabic"/>
          <w:szCs w:val="28"/>
          <w:rtl/>
        </w:rPr>
        <w:t>ن العبد إذا اتقى الله جعل له من أمره فرج</w:t>
      </w:r>
      <w:r w:rsidR="00B70420">
        <w:rPr>
          <w:rFonts w:cs="Simplified Arabic" w:hint="cs"/>
          <w:szCs w:val="28"/>
          <w:rtl/>
        </w:rPr>
        <w:t>ً</w:t>
      </w:r>
      <w:r w:rsidRPr="00443AAE">
        <w:rPr>
          <w:rFonts w:cs="Simplified Arabic"/>
          <w:szCs w:val="28"/>
          <w:rtl/>
        </w:rPr>
        <w:t>ا</w:t>
      </w:r>
      <w:r w:rsidR="00B70420">
        <w:rPr>
          <w:rFonts w:cs="Simplified Arabic"/>
          <w:szCs w:val="28"/>
          <w:vertAlign w:val="superscript"/>
          <w:rtl/>
        </w:rPr>
        <w:t>(</w:t>
      </w:r>
      <w:r w:rsidR="00B70420">
        <w:rPr>
          <w:rStyle w:val="aa"/>
          <w:rFonts w:cs="Simplified Arabic"/>
          <w:szCs w:val="28"/>
          <w:rtl/>
        </w:rPr>
        <w:footnoteReference w:id="476"/>
      </w:r>
      <w:r w:rsidR="00B70420">
        <w:rPr>
          <w:rFonts w:cs="Simplified Arabic"/>
          <w:szCs w:val="28"/>
          <w:vertAlign w:val="superscript"/>
          <w:rtl/>
        </w:rPr>
        <w:t>)</w:t>
      </w:r>
      <w:r w:rsidRPr="00443AAE">
        <w:rPr>
          <w:rFonts w:cs="Simplified Arabic"/>
          <w:szCs w:val="28"/>
          <w:rtl/>
        </w:rPr>
        <w:t xml:space="preserve"> ومخرج</w:t>
      </w:r>
      <w:r w:rsidR="00B70420">
        <w:rPr>
          <w:rFonts w:cs="Simplified Arabic" w:hint="cs"/>
          <w:szCs w:val="28"/>
          <w:rtl/>
        </w:rPr>
        <w:t>ً</w:t>
      </w:r>
      <w:r w:rsidRPr="00443AAE">
        <w:rPr>
          <w:rFonts w:cs="Simplified Arabic"/>
          <w:szCs w:val="28"/>
          <w:rtl/>
        </w:rPr>
        <w:t>ا</w:t>
      </w:r>
      <w:r w:rsidR="00B70420">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B70420" w:rsidRPr="007510C4">
        <w:rPr>
          <w:rFonts w:cs="Simplified Arabic"/>
          <w:bCs/>
          <w:color w:val="0000FF"/>
          <w:sz w:val="28"/>
          <w:szCs w:val="28"/>
          <w:rtl/>
        </w:rPr>
        <w:t>وَمَن يَتَّقِ اللَّهَ يَجْعَل لَّهُ مِنْ أَمْرِهِ يُسْرًا</w:t>
      </w:r>
      <w:r w:rsidR="00567670" w:rsidRPr="007510C4">
        <w:rPr>
          <w:rFonts w:cs="Simplified Arabic"/>
          <w:bCs/>
          <w:color w:val="0000FF"/>
          <w:sz w:val="28"/>
          <w:szCs w:val="28"/>
          <w:rtl/>
        </w:rPr>
        <w:t>﴾</w:t>
      </w:r>
      <w:r w:rsidR="00B70420" w:rsidRPr="00B70420">
        <w:rPr>
          <w:rFonts w:ascii="Simplified Arabic" w:hAnsi="Simplified Arabic" w:cs="Simplified Arabic"/>
          <w:szCs w:val="28"/>
          <w:rtl/>
        </w:rPr>
        <w:t xml:space="preserve"> </w:t>
      </w:r>
      <w:r w:rsidR="00B70420" w:rsidRPr="007510C4">
        <w:rPr>
          <w:rFonts w:cs="Simplified Arabic" w:hint="cs"/>
          <w:rtl/>
        </w:rPr>
        <w:t>[</w:t>
      </w:r>
      <w:r w:rsidR="00B70420" w:rsidRPr="007510C4">
        <w:rPr>
          <w:rFonts w:cs="Simplified Arabic"/>
          <w:rtl/>
        </w:rPr>
        <w:t>الطلاق</w:t>
      </w:r>
      <w:r w:rsidR="00B70420" w:rsidRPr="007510C4">
        <w:rPr>
          <w:rFonts w:cs="Simplified Arabic" w:hint="cs"/>
          <w:rtl/>
        </w:rPr>
        <w:t>:4]</w:t>
      </w:r>
      <w:r w:rsidRPr="00443AAE">
        <w:rPr>
          <w:rFonts w:cs="Simplified Arabic"/>
          <w:szCs w:val="28"/>
          <w:rtl/>
        </w:rPr>
        <w:t>.</w:t>
      </w:r>
    </w:p>
    <w:p w:rsidR="009C1BC7" w:rsidRPr="00443AAE" w:rsidRDefault="009C1BC7" w:rsidP="00443AAE">
      <w:pPr>
        <w:jc w:val="lowKashida"/>
        <w:rPr>
          <w:rFonts w:cs="Simplified Arabic"/>
          <w:szCs w:val="28"/>
          <w:rtl/>
        </w:rPr>
      </w:pPr>
      <w:r w:rsidRPr="00443AAE">
        <w:rPr>
          <w:rFonts w:cs="Simplified Arabic" w:hint="eastAsia"/>
          <w:szCs w:val="28"/>
          <w:rtl/>
        </w:rPr>
        <w:t>فالأمر</w:t>
      </w:r>
      <w:r w:rsidRPr="00443AAE">
        <w:rPr>
          <w:rFonts w:cs="Simplified Arabic"/>
          <w:szCs w:val="28"/>
          <w:rtl/>
        </w:rPr>
        <w:t xml:space="preserve"> بالاستعفاف متوجه لكل من تعذر عليه النكاح بأي وجه من الوجوه</w:t>
      </w:r>
      <w:r w:rsidR="00B70420">
        <w:rPr>
          <w:rFonts w:cs="Simplified Arabic" w:hint="cs"/>
          <w:szCs w:val="28"/>
          <w:rtl/>
        </w:rPr>
        <w:t>,</w:t>
      </w:r>
      <w:r w:rsidRPr="00443AAE">
        <w:rPr>
          <w:rFonts w:cs="Simplified Arabic"/>
          <w:szCs w:val="28"/>
          <w:rtl/>
        </w:rPr>
        <w:t xml:space="preserve"> ولو كان نكاح المتعة</w:t>
      </w:r>
    </w:p>
    <w:p w:rsidR="009C1BC7" w:rsidRPr="00443AAE" w:rsidRDefault="009C1BC7" w:rsidP="00B70420">
      <w:pPr>
        <w:jc w:val="lowKashida"/>
        <w:rPr>
          <w:rFonts w:cs="Simplified Arabic"/>
          <w:szCs w:val="28"/>
          <w:rtl/>
        </w:rPr>
      </w:pPr>
      <w:r w:rsidRPr="00443AAE">
        <w:rPr>
          <w:rFonts w:cs="Simplified Arabic" w:hint="eastAsia"/>
          <w:szCs w:val="28"/>
          <w:rtl/>
        </w:rPr>
        <w:t>صحيح</w:t>
      </w:r>
      <w:r w:rsidR="00B70420">
        <w:rPr>
          <w:rFonts w:cs="Simplified Arabic" w:hint="cs"/>
          <w:szCs w:val="28"/>
          <w:rtl/>
        </w:rPr>
        <w:t>ً</w:t>
      </w:r>
      <w:r w:rsidRPr="00443AAE">
        <w:rPr>
          <w:rFonts w:cs="Simplified Arabic" w:hint="eastAsia"/>
          <w:szCs w:val="28"/>
          <w:rtl/>
        </w:rPr>
        <w:t>ا</w:t>
      </w:r>
      <w:r w:rsidRPr="00443AAE">
        <w:rPr>
          <w:rFonts w:cs="Simplified Arabic"/>
          <w:szCs w:val="28"/>
          <w:rtl/>
        </w:rPr>
        <w:t xml:space="preserve"> لأمر الله به</w:t>
      </w:r>
      <w:r w:rsidR="00B70420">
        <w:rPr>
          <w:rFonts w:cs="Simplified Arabic" w:hint="cs"/>
          <w:szCs w:val="28"/>
          <w:rtl/>
        </w:rPr>
        <w:t>,</w:t>
      </w:r>
      <w:r w:rsidRPr="00443AAE">
        <w:rPr>
          <w:rFonts w:cs="Simplified Arabic"/>
          <w:szCs w:val="28"/>
          <w:rtl/>
        </w:rPr>
        <w:t xml:space="preserve"> فالآية</w:t>
      </w:r>
      <w:r w:rsidR="00B70420">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B70420" w:rsidRPr="007510C4">
        <w:rPr>
          <w:rFonts w:cs="Simplified Arabic"/>
          <w:bCs/>
          <w:color w:val="0000FF"/>
          <w:sz w:val="28"/>
          <w:szCs w:val="28"/>
          <w:rtl/>
        </w:rPr>
        <w:t>وَلْيَسْتَعْفِفِ الَّذِينَ لَا يَجِدُونَ نِكَاحًا</w:t>
      </w:r>
      <w:r w:rsidR="00567670" w:rsidRPr="007510C4">
        <w:rPr>
          <w:rFonts w:cs="Simplified Arabic"/>
          <w:bCs/>
          <w:color w:val="0000FF"/>
          <w:sz w:val="28"/>
          <w:szCs w:val="28"/>
          <w:rtl/>
        </w:rPr>
        <w:t>﴾</w:t>
      </w:r>
      <w:r w:rsidR="00B70420" w:rsidRPr="00B70420">
        <w:rPr>
          <w:rFonts w:ascii="Simplified Arabic" w:hAnsi="Simplified Arabic" w:cs="Simplified Arabic"/>
          <w:szCs w:val="28"/>
          <w:rtl/>
        </w:rPr>
        <w:t xml:space="preserve"> </w:t>
      </w:r>
      <w:r w:rsidR="00B70420" w:rsidRPr="007510C4">
        <w:rPr>
          <w:rFonts w:cs="Simplified Arabic" w:hint="cs"/>
          <w:rtl/>
        </w:rPr>
        <w:t>[</w:t>
      </w:r>
      <w:r w:rsidR="00B70420" w:rsidRPr="007510C4">
        <w:rPr>
          <w:rFonts w:cs="Simplified Arabic"/>
          <w:rtl/>
        </w:rPr>
        <w:t>النــور</w:t>
      </w:r>
      <w:r w:rsidR="00B70420" w:rsidRPr="007510C4">
        <w:rPr>
          <w:rFonts w:cs="Simplified Arabic" w:hint="cs"/>
          <w:rtl/>
        </w:rPr>
        <w:t>:33]</w:t>
      </w:r>
      <w:r w:rsidR="00B70420">
        <w:rPr>
          <w:rFonts w:cs="Simplified Arabic" w:hint="cs"/>
          <w:szCs w:val="28"/>
          <w:rtl/>
        </w:rPr>
        <w:t xml:space="preserve"> </w:t>
      </w:r>
      <w:r w:rsidRPr="00443AAE">
        <w:rPr>
          <w:rFonts w:cs="Simplified Arabic"/>
          <w:szCs w:val="28"/>
          <w:rtl/>
        </w:rPr>
        <w:t>تدل على بطلان</w:t>
      </w:r>
      <w:r w:rsidR="00B70420">
        <w:rPr>
          <w:rFonts w:cs="Simplified Arabic" w:hint="cs"/>
          <w:szCs w:val="28"/>
          <w:rtl/>
        </w:rPr>
        <w:t xml:space="preserve"> </w:t>
      </w:r>
      <w:r w:rsidRPr="00443AAE">
        <w:rPr>
          <w:rFonts w:cs="Simplified Arabic" w:hint="eastAsia"/>
          <w:szCs w:val="28"/>
          <w:rtl/>
        </w:rPr>
        <w:t>متعتهم</w:t>
      </w:r>
      <w:r w:rsidR="00B70420">
        <w:rPr>
          <w:rFonts w:cs="Simplified Arabic" w:hint="cs"/>
          <w:szCs w:val="28"/>
          <w:rtl/>
        </w:rPr>
        <w:t xml:space="preserve">؛ </w:t>
      </w:r>
      <w:r w:rsidRPr="00443AAE">
        <w:rPr>
          <w:rFonts w:cs="Simplified Arabic" w:hint="eastAsia"/>
          <w:szCs w:val="28"/>
          <w:rtl/>
        </w:rPr>
        <w:t>إذ</w:t>
      </w:r>
      <w:r w:rsidRPr="00443AAE">
        <w:rPr>
          <w:rFonts w:cs="Simplified Arabic"/>
          <w:szCs w:val="28"/>
          <w:rtl/>
        </w:rPr>
        <w:t xml:space="preserve"> أن لو كان متعتهم صحيحة لم يتعين الاستعفاف سبيل</w:t>
      </w:r>
      <w:r w:rsidR="00B70420">
        <w:rPr>
          <w:rFonts w:cs="Simplified Arabic" w:hint="cs"/>
          <w:szCs w:val="28"/>
          <w:rtl/>
        </w:rPr>
        <w:t>ً</w:t>
      </w:r>
      <w:r w:rsidRPr="00443AAE">
        <w:rPr>
          <w:rFonts w:cs="Simplified Arabic"/>
          <w:szCs w:val="28"/>
          <w:rtl/>
        </w:rPr>
        <w:t>ا للتائق العاجز عن أسباب النكاح</w:t>
      </w:r>
      <w:r w:rsidR="00B70420">
        <w:rPr>
          <w:rFonts w:cs="Simplified Arabic" w:hint="cs"/>
          <w:szCs w:val="28"/>
          <w:rtl/>
        </w:rPr>
        <w:t>,</w:t>
      </w:r>
      <w:r w:rsidRPr="00443AAE">
        <w:rPr>
          <w:rFonts w:cs="Simplified Arabic"/>
          <w:szCs w:val="28"/>
          <w:rtl/>
        </w:rPr>
        <w:t xml:space="preserve"> ولم</w:t>
      </w:r>
      <w:r w:rsidR="00B70420">
        <w:rPr>
          <w:rFonts w:cs="Simplified Arabic" w:hint="cs"/>
          <w:szCs w:val="28"/>
          <w:rtl/>
        </w:rPr>
        <w:t xml:space="preserve"> </w:t>
      </w:r>
      <w:r w:rsidRPr="00443AAE">
        <w:rPr>
          <w:rFonts w:cs="Simplified Arabic" w:hint="eastAsia"/>
          <w:szCs w:val="28"/>
          <w:rtl/>
        </w:rPr>
        <w:t>تجعل</w:t>
      </w:r>
      <w:r w:rsidRPr="00443AAE">
        <w:rPr>
          <w:rFonts w:cs="Simplified Arabic"/>
          <w:szCs w:val="28"/>
          <w:rtl/>
        </w:rPr>
        <w:t xml:space="preserve"> الآية سبيل</w:t>
      </w:r>
      <w:r w:rsidR="00B70420">
        <w:rPr>
          <w:rFonts w:cs="Simplified Arabic" w:hint="cs"/>
          <w:szCs w:val="28"/>
          <w:rtl/>
        </w:rPr>
        <w:t>ً</w:t>
      </w:r>
      <w:r w:rsidRPr="00443AAE">
        <w:rPr>
          <w:rFonts w:cs="Simplified Arabic"/>
          <w:szCs w:val="28"/>
          <w:rtl/>
        </w:rPr>
        <w:t>ا لمثل هذه الحالة إلا</w:t>
      </w:r>
      <w:r w:rsidR="00B70420">
        <w:rPr>
          <w:rFonts w:cs="Simplified Arabic" w:hint="cs"/>
          <w:szCs w:val="28"/>
          <w:rtl/>
        </w:rPr>
        <w:t xml:space="preserve"> </w:t>
      </w:r>
      <w:r w:rsidR="00B70420">
        <w:rPr>
          <w:rFonts w:cs="Simplified Arabic"/>
          <w:szCs w:val="28"/>
          <w:rtl/>
        </w:rPr>
        <w:t>"</w:t>
      </w:r>
      <w:r w:rsidRPr="00443AAE">
        <w:rPr>
          <w:rFonts w:cs="Simplified Arabic"/>
          <w:szCs w:val="28"/>
          <w:rtl/>
        </w:rPr>
        <w:t>الاستعفاف" يعني</w:t>
      </w:r>
      <w:r w:rsidR="00B70420">
        <w:rPr>
          <w:rFonts w:cs="Simplified Arabic" w:hint="cs"/>
          <w:szCs w:val="28"/>
          <w:rtl/>
        </w:rPr>
        <w:t>:</w:t>
      </w:r>
      <w:r w:rsidRPr="00443AAE">
        <w:rPr>
          <w:rFonts w:cs="Simplified Arabic"/>
          <w:szCs w:val="28"/>
          <w:rtl/>
        </w:rPr>
        <w:t xml:space="preserve"> الصبر على ترك الزواج حتى يغنيه الله</w:t>
      </w:r>
      <w:r w:rsidR="00B70420">
        <w:rPr>
          <w:rFonts w:cs="Simplified Arabic" w:hint="cs"/>
          <w:szCs w:val="28"/>
          <w:rtl/>
        </w:rPr>
        <w:t xml:space="preserve"> </w:t>
      </w:r>
      <w:r w:rsidRPr="00443AAE">
        <w:rPr>
          <w:rFonts w:cs="Simplified Arabic" w:hint="eastAsia"/>
          <w:szCs w:val="28"/>
          <w:rtl/>
        </w:rPr>
        <w:t>من</w:t>
      </w:r>
      <w:r w:rsidR="00B70420">
        <w:rPr>
          <w:rFonts w:cs="Simplified Arabic"/>
          <w:szCs w:val="28"/>
          <w:rtl/>
        </w:rPr>
        <w:t xml:space="preserve"> فضله ويرزقه ما يتزوج به</w:t>
      </w:r>
      <w:r w:rsidR="00B70420">
        <w:rPr>
          <w:rFonts w:cs="Simplified Arabic" w:hint="cs"/>
          <w:szCs w:val="28"/>
          <w:rtl/>
        </w:rPr>
        <w:t xml:space="preserve">؛ </w:t>
      </w:r>
      <w:r w:rsidRPr="00443AAE">
        <w:rPr>
          <w:rFonts w:cs="Simplified Arabic"/>
          <w:szCs w:val="28"/>
          <w:rtl/>
        </w:rPr>
        <w:t>لأن الله سبحانه وتعالى لم يجعل في العبد اضطرار</w:t>
      </w:r>
      <w:r w:rsidR="00B70420">
        <w:rPr>
          <w:rFonts w:cs="Simplified Arabic" w:hint="cs"/>
          <w:szCs w:val="28"/>
          <w:rtl/>
        </w:rPr>
        <w:t>ً</w:t>
      </w:r>
      <w:r w:rsidRPr="00443AAE">
        <w:rPr>
          <w:rFonts w:cs="Simplified Arabic"/>
          <w:szCs w:val="28"/>
          <w:rtl/>
        </w:rPr>
        <w:t>ا إلى الجماع</w:t>
      </w:r>
      <w:r w:rsidR="00B70420">
        <w:rPr>
          <w:rFonts w:cs="Simplified Arabic" w:hint="cs"/>
          <w:szCs w:val="28"/>
          <w:rtl/>
        </w:rPr>
        <w:t xml:space="preserve"> </w:t>
      </w:r>
      <w:r w:rsidRPr="00443AAE">
        <w:rPr>
          <w:rFonts w:cs="Simplified Arabic" w:hint="eastAsia"/>
          <w:szCs w:val="28"/>
          <w:rtl/>
        </w:rPr>
        <w:t>بحيث</w:t>
      </w:r>
      <w:r w:rsidR="00B70420">
        <w:rPr>
          <w:rFonts w:cs="Simplified Arabic"/>
          <w:szCs w:val="28"/>
          <w:rtl/>
        </w:rPr>
        <w:t xml:space="preserve"> </w:t>
      </w:r>
      <w:r w:rsidR="00B70420">
        <w:rPr>
          <w:rFonts w:cs="Simplified Arabic" w:hint="cs"/>
          <w:szCs w:val="28"/>
          <w:rtl/>
        </w:rPr>
        <w:t>إ</w:t>
      </w:r>
      <w:r w:rsidRPr="00443AAE">
        <w:rPr>
          <w:rFonts w:cs="Simplified Arabic"/>
          <w:szCs w:val="28"/>
          <w:rtl/>
        </w:rPr>
        <w:t>ن لم يفعله مات بخلاف اضطراره إلى الأكل والشرب</w:t>
      </w:r>
      <w:r w:rsidR="00B70420">
        <w:rPr>
          <w:rFonts w:cs="Simplified Arabic" w:hint="cs"/>
          <w:szCs w:val="28"/>
          <w:rtl/>
        </w:rPr>
        <w:t>,</w:t>
      </w:r>
      <w:r w:rsidR="00B70420">
        <w:rPr>
          <w:rFonts w:cs="Simplified Arabic"/>
          <w:szCs w:val="28"/>
          <w:rtl/>
        </w:rPr>
        <w:t xml:space="preserve"> ف</w:t>
      </w:r>
      <w:r w:rsidR="00B70420">
        <w:rPr>
          <w:rFonts w:cs="Simplified Arabic" w:hint="cs"/>
          <w:szCs w:val="28"/>
          <w:rtl/>
        </w:rPr>
        <w:t>إ</w:t>
      </w:r>
      <w:r w:rsidR="00B70420">
        <w:rPr>
          <w:rFonts w:cs="Simplified Arabic"/>
          <w:szCs w:val="28"/>
          <w:rtl/>
        </w:rPr>
        <w:t xml:space="preserve">نه من قوام البدن الذي </w:t>
      </w:r>
      <w:r w:rsidR="00B70420">
        <w:rPr>
          <w:rFonts w:cs="Simplified Arabic" w:hint="cs"/>
          <w:szCs w:val="28"/>
          <w:rtl/>
        </w:rPr>
        <w:t>إ</w:t>
      </w:r>
      <w:r w:rsidRPr="00443AAE">
        <w:rPr>
          <w:rFonts w:cs="Simplified Arabic"/>
          <w:szCs w:val="28"/>
          <w:rtl/>
        </w:rPr>
        <w:t>ن لم</w:t>
      </w:r>
      <w:r w:rsidR="00B70420">
        <w:rPr>
          <w:rFonts w:cs="Simplified Arabic" w:hint="cs"/>
          <w:szCs w:val="28"/>
          <w:rtl/>
        </w:rPr>
        <w:t xml:space="preserve"> </w:t>
      </w:r>
      <w:r w:rsidRPr="00443AAE">
        <w:rPr>
          <w:rFonts w:cs="Simplified Arabic" w:hint="eastAsia"/>
          <w:szCs w:val="28"/>
          <w:rtl/>
        </w:rPr>
        <w:t>يباشره</w:t>
      </w:r>
      <w:r w:rsidR="00B70420">
        <w:rPr>
          <w:rFonts w:cs="Simplified Arabic"/>
          <w:szCs w:val="28"/>
          <w:rtl/>
        </w:rPr>
        <w:t xml:space="preserve"> هلك</w:t>
      </w:r>
      <w:r w:rsidR="00B70420">
        <w:rPr>
          <w:rFonts w:cs="Simplified Arabic" w:hint="cs"/>
          <w:szCs w:val="28"/>
          <w:rtl/>
        </w:rPr>
        <w:t>؛</w:t>
      </w:r>
      <w:r w:rsidRPr="00443AAE">
        <w:rPr>
          <w:rFonts w:cs="Simplified Arabic"/>
          <w:szCs w:val="28"/>
          <w:rtl/>
        </w:rPr>
        <w:t xml:space="preserve"> ولهذا لم يبح من الوطء الحرام ما أباح من تناول الغذاء والشراب الحرام, ولهذا</w:t>
      </w:r>
      <w:r w:rsidR="00B70420">
        <w:rPr>
          <w:rFonts w:cs="Simplified Arabic" w:hint="cs"/>
          <w:szCs w:val="28"/>
          <w:rtl/>
        </w:rPr>
        <w:t xml:space="preserve"> </w:t>
      </w:r>
      <w:r w:rsidRPr="00443AAE">
        <w:rPr>
          <w:rFonts w:cs="Simplified Arabic" w:hint="eastAsia"/>
          <w:szCs w:val="28"/>
          <w:rtl/>
        </w:rPr>
        <w:t>يمكن</w:t>
      </w:r>
      <w:r w:rsidRPr="00443AAE">
        <w:rPr>
          <w:rFonts w:cs="Simplified Arabic"/>
          <w:szCs w:val="28"/>
          <w:rtl/>
        </w:rPr>
        <w:t xml:space="preserve"> الإنسان أن يعيش طول عمره بغير زواج وغير تسر, ولا يمكنه أن يعيش بغير طعام ولا</w:t>
      </w:r>
    </w:p>
    <w:p w:rsidR="009C1BC7" w:rsidRPr="00443AAE" w:rsidRDefault="009C1BC7" w:rsidP="00B70420">
      <w:pPr>
        <w:jc w:val="lowKashida"/>
        <w:rPr>
          <w:rFonts w:cs="Simplified Arabic"/>
          <w:szCs w:val="28"/>
          <w:rtl/>
        </w:rPr>
      </w:pPr>
      <w:r w:rsidRPr="00443AAE">
        <w:rPr>
          <w:rFonts w:cs="Simplified Arabic" w:hint="eastAsia"/>
          <w:szCs w:val="28"/>
          <w:rtl/>
        </w:rPr>
        <w:t>شراب</w:t>
      </w:r>
      <w:r w:rsidR="00B70420">
        <w:rPr>
          <w:rFonts w:cs="Simplified Arabic"/>
          <w:szCs w:val="28"/>
          <w:rtl/>
        </w:rPr>
        <w:t>...</w:t>
      </w:r>
      <w:r w:rsidR="00B70420">
        <w:rPr>
          <w:rFonts w:cs="Simplified Arabic" w:hint="cs"/>
          <w:szCs w:val="28"/>
          <w:rtl/>
        </w:rPr>
        <w:t xml:space="preserve"> </w:t>
      </w:r>
      <w:r w:rsidRPr="00443AAE">
        <w:rPr>
          <w:rFonts w:cs="Simplified Arabic"/>
          <w:szCs w:val="28"/>
          <w:rtl/>
        </w:rPr>
        <w:t>وإذا عرف أن لذات الدنيا ونعيمها متاع ووسيلة إلى لذات الدار الآخرة ولذلك</w:t>
      </w:r>
      <w:r w:rsidR="00B70420">
        <w:rPr>
          <w:rFonts w:cs="Simplified Arabic" w:hint="cs"/>
          <w:szCs w:val="28"/>
          <w:rtl/>
        </w:rPr>
        <w:t xml:space="preserve"> </w:t>
      </w:r>
      <w:r w:rsidRPr="00443AAE">
        <w:rPr>
          <w:rFonts w:cs="Simplified Arabic" w:hint="eastAsia"/>
          <w:szCs w:val="28"/>
          <w:rtl/>
        </w:rPr>
        <w:t>خلقت</w:t>
      </w:r>
      <w:r w:rsidR="00B70420">
        <w:rPr>
          <w:rFonts w:cs="Simplified Arabic" w:hint="cs"/>
          <w:szCs w:val="28"/>
          <w:rtl/>
        </w:rPr>
        <w:t>,</w:t>
      </w:r>
      <w:r w:rsidRPr="00443AAE">
        <w:rPr>
          <w:rFonts w:cs="Simplified Arabic"/>
          <w:szCs w:val="28"/>
          <w:rtl/>
        </w:rPr>
        <w:t xml:space="preserve"> كما قال النبي </w:t>
      </w:r>
      <w:r w:rsidR="00A729B3" w:rsidRPr="00443AAE">
        <w:rPr>
          <w:rFonts w:cs="Simplified Arabic"/>
          <w:szCs w:val="28"/>
          <w:rtl/>
        </w:rPr>
        <w:t xml:space="preserve">صلى الله عليه </w:t>
      </w:r>
      <w:r w:rsidR="004F30E4" w:rsidRPr="00443AAE">
        <w:rPr>
          <w:rFonts w:cs="Simplified Arabic"/>
          <w:szCs w:val="28"/>
          <w:rtl/>
        </w:rPr>
        <w:t>وسلم</w:t>
      </w:r>
      <w:r w:rsidR="00443AAE">
        <w:rPr>
          <w:rFonts w:cs="Simplified Arabic"/>
          <w:szCs w:val="28"/>
          <w:rtl/>
        </w:rPr>
        <w:t>:</w:t>
      </w:r>
      <w:r w:rsidRPr="00443AAE">
        <w:rPr>
          <w:rFonts w:cs="Simplified Arabic"/>
          <w:szCs w:val="28"/>
          <w:rtl/>
        </w:rPr>
        <w:t xml:space="preserve"> </w:t>
      </w:r>
      <w:r w:rsidR="00B70420" w:rsidRPr="007510C4">
        <w:rPr>
          <w:rFonts w:cs="Simplified Arabic" w:hint="cs"/>
          <w:bCs/>
          <w:color w:val="008000"/>
          <w:sz w:val="28"/>
          <w:szCs w:val="28"/>
          <w:rtl/>
        </w:rPr>
        <w:t>«</w:t>
      </w:r>
      <w:r w:rsidRPr="007510C4">
        <w:rPr>
          <w:rFonts w:cs="Simplified Arabic"/>
          <w:bCs/>
          <w:color w:val="008000"/>
          <w:sz w:val="28"/>
          <w:szCs w:val="28"/>
          <w:rtl/>
        </w:rPr>
        <w:t>الدنيا متاع</w:t>
      </w:r>
      <w:r w:rsidR="00B70420" w:rsidRPr="007510C4">
        <w:rPr>
          <w:rFonts w:cs="Simplified Arabic" w:hint="cs"/>
          <w:bCs/>
          <w:color w:val="008000"/>
          <w:sz w:val="28"/>
          <w:szCs w:val="28"/>
          <w:rtl/>
        </w:rPr>
        <w:t>,</w:t>
      </w:r>
      <w:r w:rsidRPr="007510C4">
        <w:rPr>
          <w:rFonts w:cs="Simplified Arabic"/>
          <w:bCs/>
          <w:color w:val="008000"/>
          <w:sz w:val="28"/>
          <w:szCs w:val="28"/>
          <w:rtl/>
        </w:rPr>
        <w:t xml:space="preserve"> </w:t>
      </w:r>
      <w:r w:rsidR="00B70420" w:rsidRPr="007510C4">
        <w:rPr>
          <w:rFonts w:cs="Simplified Arabic"/>
          <w:bCs/>
          <w:color w:val="008000"/>
          <w:sz w:val="28"/>
          <w:szCs w:val="28"/>
          <w:rtl/>
        </w:rPr>
        <w:t>وخير متاع الدنيا المرأة الصالحة</w:t>
      </w:r>
      <w:r w:rsidR="00B70420" w:rsidRPr="007510C4">
        <w:rPr>
          <w:rFonts w:cs="Simplified Arabic" w:hint="cs"/>
          <w:bCs/>
          <w:color w:val="008000"/>
          <w:sz w:val="28"/>
          <w:szCs w:val="28"/>
          <w:rtl/>
        </w:rPr>
        <w:t>»</w:t>
      </w:r>
      <w:r w:rsidRPr="00443AAE">
        <w:rPr>
          <w:rFonts w:cs="Simplified Arabic"/>
          <w:szCs w:val="28"/>
          <w:rtl/>
        </w:rPr>
        <w:t>, فكل لذة أعانت</w:t>
      </w:r>
      <w:r w:rsidR="00B70420">
        <w:rPr>
          <w:rFonts w:cs="Simplified Arabic" w:hint="cs"/>
          <w:szCs w:val="28"/>
          <w:rtl/>
        </w:rPr>
        <w:t xml:space="preserve"> </w:t>
      </w:r>
      <w:r w:rsidRPr="00443AAE">
        <w:rPr>
          <w:rFonts w:cs="Simplified Arabic" w:hint="eastAsia"/>
          <w:szCs w:val="28"/>
          <w:rtl/>
        </w:rPr>
        <w:t>على</w:t>
      </w:r>
      <w:r w:rsidRPr="00443AAE">
        <w:rPr>
          <w:rFonts w:cs="Simplified Arabic"/>
          <w:szCs w:val="28"/>
          <w:rtl/>
        </w:rPr>
        <w:t xml:space="preserve"> لذات الدار الآخرة فهي محبوبة للرب تعالى</w:t>
      </w:r>
      <w:r w:rsidR="00B70420">
        <w:rPr>
          <w:rFonts w:cs="Simplified Arabic" w:hint="cs"/>
          <w:szCs w:val="28"/>
          <w:rtl/>
        </w:rPr>
        <w:t>,</w:t>
      </w:r>
      <w:r w:rsidRPr="00443AAE">
        <w:rPr>
          <w:rFonts w:cs="Simplified Arabic"/>
          <w:szCs w:val="28"/>
          <w:rtl/>
        </w:rPr>
        <w:t xml:space="preserve"> فصاحبها يلتذ </w:t>
      </w:r>
      <w:r w:rsidR="00B70420">
        <w:rPr>
          <w:rFonts w:cs="Simplified Arabic" w:hint="cs"/>
          <w:szCs w:val="28"/>
          <w:rtl/>
        </w:rPr>
        <w:t>به</w:t>
      </w:r>
      <w:r w:rsidRPr="00443AAE">
        <w:rPr>
          <w:rFonts w:cs="Simplified Arabic"/>
          <w:szCs w:val="28"/>
          <w:rtl/>
        </w:rPr>
        <w:t>ا من وجهين: من جهة تنعمه</w:t>
      </w:r>
      <w:r w:rsidR="00B70420">
        <w:rPr>
          <w:rFonts w:cs="Simplified Arabic" w:hint="cs"/>
          <w:szCs w:val="28"/>
          <w:rtl/>
        </w:rPr>
        <w:t xml:space="preserve"> </w:t>
      </w:r>
      <w:r w:rsidRPr="00443AAE">
        <w:rPr>
          <w:rFonts w:cs="Simplified Arabic" w:hint="eastAsia"/>
          <w:szCs w:val="28"/>
          <w:rtl/>
        </w:rPr>
        <w:t>وقرة</w:t>
      </w:r>
      <w:r w:rsidRPr="00443AAE">
        <w:rPr>
          <w:rFonts w:cs="Simplified Arabic"/>
          <w:szCs w:val="28"/>
          <w:rtl/>
        </w:rPr>
        <w:t xml:space="preserve"> عينه </w:t>
      </w:r>
      <w:r w:rsidR="00B70420">
        <w:rPr>
          <w:rFonts w:cs="Simplified Arabic" w:hint="cs"/>
          <w:szCs w:val="28"/>
          <w:rtl/>
        </w:rPr>
        <w:t>به</w:t>
      </w:r>
      <w:r w:rsidRPr="00443AAE">
        <w:rPr>
          <w:rFonts w:cs="Simplified Arabic"/>
          <w:szCs w:val="28"/>
          <w:rtl/>
        </w:rPr>
        <w:t>ا, ومن جهة إيصالها له إلى مرضاة ربه وإفضائها إلى لذة أكمل منها, فهذه هي</w:t>
      </w:r>
      <w:r w:rsidR="00B70420">
        <w:rPr>
          <w:rFonts w:cs="Simplified Arabic" w:hint="cs"/>
          <w:szCs w:val="28"/>
          <w:rtl/>
        </w:rPr>
        <w:t xml:space="preserve"> </w:t>
      </w:r>
      <w:r w:rsidRPr="00443AAE">
        <w:rPr>
          <w:rFonts w:cs="Simplified Arabic" w:hint="eastAsia"/>
          <w:szCs w:val="28"/>
          <w:rtl/>
        </w:rPr>
        <w:t>اللذة</w:t>
      </w:r>
      <w:r w:rsidRPr="00443AAE">
        <w:rPr>
          <w:rFonts w:cs="Simplified Arabic"/>
          <w:szCs w:val="28"/>
          <w:rtl/>
        </w:rPr>
        <w:t xml:space="preserve"> التي ينبغي للعاقل أن يسعى في تحصيلها لا اللذة المحرمة التي يدعو إليها هذا الرجل</w:t>
      </w:r>
    </w:p>
    <w:p w:rsidR="009C1BC7" w:rsidRPr="00443AAE" w:rsidRDefault="009C1BC7" w:rsidP="00B70420">
      <w:pPr>
        <w:jc w:val="lowKashida"/>
        <w:rPr>
          <w:rFonts w:cs="Simplified Arabic"/>
          <w:szCs w:val="28"/>
          <w:rtl/>
        </w:rPr>
      </w:pPr>
      <w:r w:rsidRPr="00443AAE">
        <w:rPr>
          <w:rFonts w:cs="Simplified Arabic"/>
          <w:szCs w:val="28"/>
          <w:rtl/>
        </w:rPr>
        <w:t>......</w:t>
      </w:r>
      <w:r w:rsidR="00B70420">
        <w:rPr>
          <w:rFonts w:cs="Simplified Arabic" w:hint="cs"/>
          <w:szCs w:val="28"/>
          <w:rtl/>
        </w:rPr>
        <w:t xml:space="preserve"> </w:t>
      </w:r>
      <w:r w:rsidRPr="00443AAE">
        <w:rPr>
          <w:rFonts w:cs="Simplified Arabic"/>
          <w:szCs w:val="28"/>
          <w:rtl/>
        </w:rPr>
        <w:t xml:space="preserve">ولهذا يثاب المؤمن </w:t>
      </w:r>
      <w:r w:rsidR="00567670">
        <w:rPr>
          <w:rFonts w:cs="Simplified Arabic"/>
          <w:szCs w:val="28"/>
          <w:rtl/>
        </w:rPr>
        <w:t>-</w:t>
      </w:r>
      <w:r w:rsidRPr="00443AAE">
        <w:rPr>
          <w:rFonts w:cs="Simplified Arabic"/>
          <w:szCs w:val="28"/>
          <w:rtl/>
        </w:rPr>
        <w:t>أي</w:t>
      </w:r>
      <w:r w:rsidR="00B70420">
        <w:rPr>
          <w:rFonts w:cs="Simplified Arabic" w:hint="cs"/>
          <w:szCs w:val="28"/>
          <w:rtl/>
        </w:rPr>
        <w:t>:</w:t>
      </w:r>
      <w:r w:rsidR="00B70420">
        <w:rPr>
          <w:rFonts w:cs="Simplified Arabic"/>
          <w:szCs w:val="28"/>
          <w:rtl/>
        </w:rPr>
        <w:t xml:space="preserve"> المؤمن بمفهوم الإسلام</w:t>
      </w:r>
      <w:r w:rsidRPr="00443AAE">
        <w:rPr>
          <w:rFonts w:cs="Simplified Arabic"/>
          <w:szCs w:val="28"/>
          <w:rtl/>
        </w:rPr>
        <w:t>-</w:t>
      </w:r>
      <w:r w:rsidR="00B70420">
        <w:rPr>
          <w:rFonts w:cs="Simplified Arabic" w:hint="cs"/>
          <w:szCs w:val="28"/>
          <w:rtl/>
        </w:rPr>
        <w:t xml:space="preserve"> </w:t>
      </w:r>
      <w:r w:rsidRPr="00443AAE">
        <w:rPr>
          <w:rFonts w:cs="Simplified Arabic"/>
          <w:szCs w:val="28"/>
          <w:rtl/>
        </w:rPr>
        <w:t>على كل ما يلتذ به من المباحات</w:t>
      </w:r>
      <w:r w:rsidR="00B70420">
        <w:rPr>
          <w:rFonts w:cs="Simplified Arabic" w:hint="cs"/>
          <w:szCs w:val="28"/>
          <w:rtl/>
        </w:rPr>
        <w:t xml:space="preserve">, </w:t>
      </w:r>
      <w:r w:rsidRPr="00443AAE">
        <w:rPr>
          <w:rFonts w:cs="Simplified Arabic"/>
          <w:szCs w:val="28"/>
          <w:rtl/>
        </w:rPr>
        <w:t>كما مر في حديث أبي ذر.</w:t>
      </w:r>
    </w:p>
    <w:p w:rsidR="009C1BC7" w:rsidRPr="00443AAE" w:rsidRDefault="009C1BC7" w:rsidP="00B70420">
      <w:pPr>
        <w:jc w:val="lowKashida"/>
        <w:rPr>
          <w:rFonts w:cs="Simplified Arabic"/>
          <w:szCs w:val="28"/>
          <w:rtl/>
        </w:rPr>
      </w:pPr>
      <w:r w:rsidRPr="00443AAE">
        <w:rPr>
          <w:rFonts w:cs="Simplified Arabic" w:hint="eastAsia"/>
          <w:szCs w:val="28"/>
          <w:rtl/>
        </w:rPr>
        <w:lastRenderedPageBreak/>
        <w:t>وفي</w:t>
      </w:r>
      <w:r w:rsidR="00B70420">
        <w:rPr>
          <w:rFonts w:cs="Simplified Arabic"/>
          <w:szCs w:val="28"/>
          <w:rtl/>
        </w:rPr>
        <w:t xml:space="preserve"> </w:t>
      </w:r>
      <w:r w:rsidR="00B70420">
        <w:rPr>
          <w:rFonts w:cs="Simplified Arabic" w:hint="cs"/>
          <w:szCs w:val="28"/>
          <w:rtl/>
        </w:rPr>
        <w:t>(</w:t>
      </w:r>
      <w:r w:rsidR="00B70420">
        <w:rPr>
          <w:rFonts w:cs="Simplified Arabic"/>
          <w:szCs w:val="28"/>
          <w:rtl/>
        </w:rPr>
        <w:t>ص</w:t>
      </w:r>
      <w:r w:rsidR="00B70420">
        <w:rPr>
          <w:rFonts w:cs="Simplified Arabic" w:hint="cs"/>
          <w:szCs w:val="28"/>
          <w:rtl/>
        </w:rPr>
        <w:t>:</w:t>
      </w:r>
      <w:r w:rsidRPr="00443AAE">
        <w:rPr>
          <w:rFonts w:cs="Simplified Arabic"/>
          <w:szCs w:val="28"/>
          <w:rtl/>
        </w:rPr>
        <w:t>١٦٧</w:t>
      </w:r>
      <w:r w:rsidR="00B70420">
        <w:rPr>
          <w:rFonts w:cs="Simplified Arabic" w:hint="cs"/>
          <w:szCs w:val="28"/>
          <w:rtl/>
        </w:rPr>
        <w:t>)</w:t>
      </w:r>
      <w:r w:rsidRPr="00443AAE">
        <w:rPr>
          <w:rFonts w:cs="Simplified Arabic"/>
          <w:szCs w:val="28"/>
          <w:rtl/>
        </w:rPr>
        <w:t xml:space="preserve"> زعم</w:t>
      </w:r>
      <w:r w:rsidR="00B70420">
        <w:rPr>
          <w:rFonts w:cs="Simplified Arabic" w:hint="cs"/>
          <w:szCs w:val="28"/>
          <w:rtl/>
        </w:rPr>
        <w:t xml:space="preserve"> </w:t>
      </w:r>
      <w:r w:rsidRPr="00443AAE">
        <w:rPr>
          <w:rFonts w:cs="Simplified Arabic"/>
          <w:szCs w:val="28"/>
          <w:rtl/>
        </w:rPr>
        <w:t>"صاحب المتعة" أنه وجد حل</w:t>
      </w:r>
      <w:r w:rsidR="00B70420">
        <w:rPr>
          <w:rFonts w:cs="Simplified Arabic" w:hint="cs"/>
          <w:szCs w:val="28"/>
          <w:rtl/>
        </w:rPr>
        <w:t>ً</w:t>
      </w:r>
      <w:r w:rsidRPr="00443AAE">
        <w:rPr>
          <w:rFonts w:cs="Simplified Arabic"/>
          <w:szCs w:val="28"/>
          <w:rtl/>
        </w:rPr>
        <w:t xml:space="preserve">ا لكل مشاكل الحياة في </w:t>
      </w:r>
      <w:r w:rsidR="00B70420">
        <w:rPr>
          <w:rFonts w:cs="Simplified Arabic"/>
          <w:szCs w:val="28"/>
          <w:rtl/>
        </w:rPr>
        <w:t>دينه الجديد</w:t>
      </w:r>
      <w:r w:rsidRPr="00443AAE">
        <w:rPr>
          <w:rFonts w:cs="Simplified Arabic"/>
          <w:szCs w:val="28"/>
          <w:rtl/>
        </w:rPr>
        <w:t>!</w:t>
      </w:r>
      <w:r w:rsidR="00B70420">
        <w:rPr>
          <w:rFonts w:cs="Simplified Arabic" w:hint="cs"/>
          <w:szCs w:val="28"/>
          <w:rtl/>
        </w:rPr>
        <w:t xml:space="preserve"> </w:t>
      </w:r>
      <w:r w:rsidRPr="00443AAE">
        <w:rPr>
          <w:rFonts w:cs="Simplified Arabic" w:hint="eastAsia"/>
          <w:szCs w:val="28"/>
          <w:rtl/>
        </w:rPr>
        <w:t>فزعم</w:t>
      </w:r>
      <w:r w:rsidRPr="00443AAE">
        <w:rPr>
          <w:rFonts w:cs="Simplified Arabic"/>
          <w:szCs w:val="28"/>
          <w:rtl/>
        </w:rPr>
        <w:t xml:space="preserve"> أن</w:t>
      </w:r>
      <w:r w:rsidR="00B70420">
        <w:rPr>
          <w:rFonts w:cs="Simplified Arabic" w:hint="cs"/>
          <w:szCs w:val="28"/>
          <w:rtl/>
        </w:rPr>
        <w:t xml:space="preserve"> </w:t>
      </w:r>
      <w:r w:rsidR="00B70420">
        <w:rPr>
          <w:rFonts w:cs="Simplified Arabic"/>
          <w:szCs w:val="28"/>
          <w:rtl/>
        </w:rPr>
        <w:t>"</w:t>
      </w:r>
      <w:r w:rsidRPr="00443AAE">
        <w:rPr>
          <w:rFonts w:cs="Simplified Arabic"/>
          <w:szCs w:val="28"/>
          <w:rtl/>
        </w:rPr>
        <w:t xml:space="preserve">الإمامة" التي جاء </w:t>
      </w:r>
      <w:r w:rsidR="00B70420">
        <w:rPr>
          <w:rFonts w:cs="Simplified Arabic" w:hint="cs"/>
          <w:szCs w:val="28"/>
          <w:rtl/>
        </w:rPr>
        <w:t>به</w:t>
      </w:r>
      <w:r w:rsidRPr="00443AAE">
        <w:rPr>
          <w:rFonts w:cs="Simplified Arabic"/>
          <w:szCs w:val="28"/>
          <w:rtl/>
        </w:rPr>
        <w:t xml:space="preserve">ا عبد الله بن سبأ اليهودي -كما يقول عمدة رجالهم </w:t>
      </w:r>
      <w:proofErr w:type="spellStart"/>
      <w:r w:rsidRPr="00443AAE">
        <w:rPr>
          <w:rFonts w:cs="Simplified Arabic"/>
          <w:szCs w:val="28"/>
          <w:rtl/>
        </w:rPr>
        <w:t>الكشي</w:t>
      </w:r>
      <w:proofErr w:type="spellEnd"/>
      <w:r w:rsidRPr="00443AAE">
        <w:rPr>
          <w:rFonts w:cs="Simplified Arabic"/>
          <w:szCs w:val="28"/>
          <w:rtl/>
        </w:rPr>
        <w:t>- أصبحت</w:t>
      </w:r>
      <w:r w:rsidR="00B70420">
        <w:rPr>
          <w:rFonts w:cs="Simplified Arabic" w:hint="cs"/>
          <w:szCs w:val="28"/>
          <w:rtl/>
        </w:rPr>
        <w:t xml:space="preserve"> </w:t>
      </w:r>
      <w:r w:rsidRPr="00443AAE">
        <w:rPr>
          <w:rFonts w:cs="Simplified Arabic"/>
          <w:szCs w:val="28"/>
          <w:rtl/>
        </w:rPr>
        <w:t>رحمة في نظر هذا الرجل!!</w:t>
      </w:r>
    </w:p>
    <w:p w:rsidR="009C1BC7" w:rsidRPr="00443AAE" w:rsidRDefault="009C1BC7" w:rsidP="00B70420">
      <w:pPr>
        <w:jc w:val="lowKashida"/>
        <w:rPr>
          <w:rFonts w:cs="Simplified Arabic"/>
          <w:szCs w:val="28"/>
          <w:rtl/>
        </w:rPr>
      </w:pPr>
      <w:r w:rsidRPr="00443AAE">
        <w:rPr>
          <w:rFonts w:cs="Simplified Arabic" w:hint="eastAsia"/>
          <w:szCs w:val="28"/>
          <w:rtl/>
        </w:rPr>
        <w:t>والبداء</w:t>
      </w:r>
      <w:r w:rsidR="00B70420">
        <w:rPr>
          <w:rFonts w:cs="Simplified Arabic" w:hint="cs"/>
          <w:szCs w:val="28"/>
          <w:rtl/>
        </w:rPr>
        <w:t>:</w:t>
      </w:r>
      <w:r w:rsidR="00B70420">
        <w:rPr>
          <w:rFonts w:cs="Simplified Arabic"/>
          <w:szCs w:val="28"/>
          <w:rtl/>
        </w:rPr>
        <w:t xml:space="preserve"> </w:t>
      </w:r>
      <w:r w:rsidRPr="00443AAE">
        <w:rPr>
          <w:rFonts w:cs="Simplified Arabic"/>
          <w:szCs w:val="28"/>
          <w:rtl/>
        </w:rPr>
        <w:t>وهي أن يظهر ويبدو لله عز وجل شأنه أمر</w:t>
      </w:r>
      <w:r w:rsidR="00B70420">
        <w:rPr>
          <w:rFonts w:cs="Simplified Arabic" w:hint="cs"/>
          <w:szCs w:val="28"/>
          <w:rtl/>
        </w:rPr>
        <w:t>ً</w:t>
      </w:r>
      <w:r w:rsidRPr="00443AAE">
        <w:rPr>
          <w:rFonts w:cs="Simplified Arabic"/>
          <w:szCs w:val="28"/>
          <w:rtl/>
        </w:rPr>
        <w:t>ا لم يكن عالم</w:t>
      </w:r>
      <w:r w:rsidR="00B70420">
        <w:rPr>
          <w:rFonts w:cs="Simplified Arabic" w:hint="cs"/>
          <w:szCs w:val="28"/>
          <w:rtl/>
        </w:rPr>
        <w:t>ً</w:t>
      </w:r>
      <w:r w:rsidR="00B70420">
        <w:rPr>
          <w:rFonts w:cs="Simplified Arabic"/>
          <w:szCs w:val="28"/>
          <w:rtl/>
        </w:rPr>
        <w:t>ا به</w:t>
      </w:r>
      <w:r w:rsidR="00B70420">
        <w:rPr>
          <w:rFonts w:cs="Simplified Arabic" w:hint="cs"/>
          <w:szCs w:val="28"/>
          <w:rtl/>
        </w:rPr>
        <w:t xml:space="preserve">, </w:t>
      </w:r>
      <w:r w:rsidRPr="00443AAE">
        <w:rPr>
          <w:rFonts w:cs="Simplified Arabic"/>
          <w:szCs w:val="28"/>
          <w:rtl/>
        </w:rPr>
        <w:t>والتي أوجدوها</w:t>
      </w:r>
      <w:r w:rsidR="00B70420">
        <w:rPr>
          <w:rFonts w:cs="Simplified Arabic" w:hint="cs"/>
          <w:szCs w:val="28"/>
          <w:rtl/>
        </w:rPr>
        <w:t xml:space="preserve"> </w:t>
      </w:r>
      <w:r w:rsidRPr="00443AAE">
        <w:rPr>
          <w:rFonts w:cs="Simplified Arabic" w:hint="eastAsia"/>
          <w:szCs w:val="28"/>
          <w:rtl/>
        </w:rPr>
        <w:t>لتغطية</w:t>
      </w:r>
      <w:r w:rsidRPr="00443AAE">
        <w:rPr>
          <w:rFonts w:cs="Simplified Arabic"/>
          <w:szCs w:val="28"/>
          <w:rtl/>
        </w:rPr>
        <w:t xml:space="preserve"> هذا الاختلاف في أخبار أئمتهم </w:t>
      </w:r>
      <w:r w:rsidR="00B70420">
        <w:rPr>
          <w:rFonts w:cs="Simplified Arabic"/>
          <w:szCs w:val="28"/>
          <w:rtl/>
        </w:rPr>
        <w:t>و</w:t>
      </w:r>
      <w:r w:rsidRPr="00443AAE">
        <w:rPr>
          <w:rFonts w:cs="Simplified Arabic"/>
          <w:szCs w:val="28"/>
          <w:rtl/>
        </w:rPr>
        <w:t>أعمالهم</w:t>
      </w:r>
      <w:r w:rsidR="00B70420">
        <w:rPr>
          <w:rFonts w:cs="Simplified Arabic" w:hint="cs"/>
          <w:szCs w:val="28"/>
          <w:rtl/>
        </w:rPr>
        <w:t>,</w:t>
      </w:r>
      <w:r w:rsidRPr="00443AAE">
        <w:rPr>
          <w:rFonts w:cs="Simplified Arabic"/>
          <w:szCs w:val="28"/>
          <w:rtl/>
        </w:rPr>
        <w:t xml:space="preserve"> حتى اكتشف بعض الشيعة هذه المحاولة</w:t>
      </w:r>
      <w:r w:rsidR="00B70420">
        <w:rPr>
          <w:rFonts w:cs="Simplified Arabic" w:hint="cs"/>
          <w:szCs w:val="28"/>
          <w:rtl/>
        </w:rPr>
        <w:t xml:space="preserve"> </w:t>
      </w:r>
      <w:r w:rsidRPr="00443AAE">
        <w:rPr>
          <w:rFonts w:cs="Simplified Arabic" w:hint="eastAsia"/>
          <w:szCs w:val="28"/>
          <w:rtl/>
        </w:rPr>
        <w:t>وعرف</w:t>
      </w:r>
      <w:r w:rsidR="00B70420">
        <w:rPr>
          <w:rFonts w:cs="Simplified Arabic"/>
          <w:szCs w:val="28"/>
          <w:rtl/>
        </w:rPr>
        <w:t xml:space="preserve"> سبب وضعها!, فترك التشيع</w:t>
      </w:r>
      <w:r w:rsidR="00B70420">
        <w:rPr>
          <w:rFonts w:cs="Simplified Arabic" w:hint="cs"/>
          <w:szCs w:val="28"/>
          <w:rtl/>
        </w:rPr>
        <w:t>,</w:t>
      </w:r>
      <w:r w:rsidR="00B70420">
        <w:rPr>
          <w:rFonts w:cs="Simplified Arabic"/>
          <w:szCs w:val="28"/>
          <w:rtl/>
        </w:rPr>
        <w:t xml:space="preserve"> </w:t>
      </w:r>
      <w:r w:rsidRPr="00443AAE">
        <w:rPr>
          <w:rFonts w:cs="Simplified Arabic"/>
          <w:szCs w:val="28"/>
          <w:rtl/>
        </w:rPr>
        <w:t>أصبحت عند</w:t>
      </w:r>
      <w:r w:rsidR="00B70420">
        <w:rPr>
          <w:rFonts w:cs="Simplified Arabic" w:hint="cs"/>
          <w:szCs w:val="28"/>
          <w:rtl/>
        </w:rPr>
        <w:t xml:space="preserve"> </w:t>
      </w:r>
      <w:r w:rsidR="00B70420">
        <w:rPr>
          <w:rFonts w:cs="Simplified Arabic"/>
          <w:szCs w:val="28"/>
          <w:rtl/>
        </w:rPr>
        <w:t>"</w:t>
      </w:r>
      <w:r w:rsidRPr="00443AAE">
        <w:rPr>
          <w:rFonts w:cs="Simplified Arabic"/>
          <w:szCs w:val="28"/>
          <w:rtl/>
        </w:rPr>
        <w:t>هذا الرجل"! رحمة!</w:t>
      </w:r>
    </w:p>
    <w:p w:rsidR="009C1BC7" w:rsidRPr="00443AAE" w:rsidRDefault="009C1BC7" w:rsidP="00B70420">
      <w:pPr>
        <w:jc w:val="lowKashida"/>
        <w:rPr>
          <w:rFonts w:cs="Simplified Arabic"/>
          <w:szCs w:val="28"/>
          <w:rtl/>
        </w:rPr>
      </w:pPr>
      <w:r w:rsidRPr="00443AAE">
        <w:rPr>
          <w:rFonts w:cs="Simplified Arabic" w:hint="eastAsia"/>
          <w:szCs w:val="28"/>
          <w:rtl/>
        </w:rPr>
        <w:t>و</w:t>
      </w:r>
      <w:r w:rsidR="00B70420">
        <w:rPr>
          <w:rFonts w:cs="Simplified Arabic"/>
          <w:szCs w:val="28"/>
          <w:rtl/>
        </w:rPr>
        <w:t>"</w:t>
      </w:r>
      <w:r w:rsidRPr="00443AAE">
        <w:rPr>
          <w:rFonts w:cs="Simplified Arabic"/>
          <w:szCs w:val="28"/>
          <w:rtl/>
        </w:rPr>
        <w:t>تقية الشيعة": وهي أن يظهر الشيعي خلاف ما يبطن أمام أهل السنة, حتى قال إمامهم</w:t>
      </w:r>
      <w:r w:rsidR="00B70420">
        <w:rPr>
          <w:rFonts w:cs="Simplified Arabic" w:hint="cs"/>
          <w:szCs w:val="28"/>
          <w:rtl/>
        </w:rPr>
        <w:t>: "إ</w:t>
      </w:r>
      <w:r w:rsidRPr="00443AAE">
        <w:rPr>
          <w:rFonts w:cs="Simplified Arabic" w:hint="eastAsia"/>
          <w:szCs w:val="28"/>
          <w:rtl/>
        </w:rPr>
        <w:t>ن</w:t>
      </w:r>
      <w:r w:rsidRPr="00443AAE">
        <w:rPr>
          <w:rFonts w:cs="Simplified Arabic"/>
          <w:szCs w:val="28"/>
          <w:rtl/>
        </w:rPr>
        <w:t xml:space="preserve"> تسعة أعشار الدين في التقية</w:t>
      </w:r>
      <w:r w:rsidR="00B70420">
        <w:rPr>
          <w:rFonts w:cs="Simplified Arabic" w:hint="cs"/>
          <w:szCs w:val="28"/>
          <w:rtl/>
        </w:rPr>
        <w:t>,</w:t>
      </w:r>
      <w:r w:rsidRPr="00443AAE">
        <w:rPr>
          <w:rFonts w:cs="Simplified Arabic"/>
          <w:szCs w:val="28"/>
          <w:rtl/>
        </w:rPr>
        <w:t xml:space="preserve"> ولا دين لمن لا تقية له</w:t>
      </w:r>
      <w:r w:rsidR="00B70420">
        <w:rPr>
          <w:rFonts w:cs="Simplified Arabic" w:hint="cs"/>
          <w:szCs w:val="28"/>
          <w:rtl/>
        </w:rPr>
        <w:t>",</w:t>
      </w:r>
      <w:r w:rsidRPr="00443AAE">
        <w:rPr>
          <w:rFonts w:cs="Simplified Arabic"/>
          <w:szCs w:val="28"/>
          <w:rtl/>
        </w:rPr>
        <w:t xml:space="preserve"> والتقية في كل شيء -تصبح عند</w:t>
      </w:r>
      <w:r w:rsidR="00B70420">
        <w:rPr>
          <w:rFonts w:cs="Simplified Arabic" w:hint="cs"/>
          <w:szCs w:val="28"/>
          <w:rtl/>
        </w:rPr>
        <w:t xml:space="preserve"> </w:t>
      </w:r>
      <w:r w:rsidRPr="00443AAE">
        <w:rPr>
          <w:rFonts w:cs="Simplified Arabic"/>
          <w:szCs w:val="28"/>
          <w:rtl/>
        </w:rPr>
        <w:t>"هذا</w:t>
      </w:r>
      <w:r w:rsidR="00B70420">
        <w:rPr>
          <w:rFonts w:cs="Simplified Arabic" w:hint="cs"/>
          <w:szCs w:val="28"/>
          <w:rtl/>
        </w:rPr>
        <w:t xml:space="preserve"> </w:t>
      </w:r>
      <w:r w:rsidRPr="00443AAE">
        <w:rPr>
          <w:rFonts w:cs="Simplified Arabic" w:hint="eastAsia"/>
          <w:szCs w:val="28"/>
          <w:rtl/>
        </w:rPr>
        <w:t>الرجل</w:t>
      </w:r>
      <w:r w:rsidRPr="00443AAE">
        <w:rPr>
          <w:rFonts w:cs="Simplified Arabic"/>
          <w:szCs w:val="28"/>
          <w:rtl/>
        </w:rPr>
        <w:t>" رحمة!!</w:t>
      </w:r>
    </w:p>
    <w:p w:rsidR="009C1BC7" w:rsidRPr="00443AAE" w:rsidRDefault="009C1BC7" w:rsidP="00B70420">
      <w:pPr>
        <w:jc w:val="lowKashida"/>
        <w:rPr>
          <w:rFonts w:cs="Simplified Arabic"/>
          <w:szCs w:val="28"/>
          <w:rtl/>
        </w:rPr>
      </w:pPr>
      <w:r w:rsidRPr="00443AAE">
        <w:rPr>
          <w:rFonts w:cs="Simplified Arabic" w:hint="eastAsia"/>
          <w:szCs w:val="28"/>
          <w:rtl/>
        </w:rPr>
        <w:t>و</w:t>
      </w:r>
      <w:r w:rsidR="00B70420">
        <w:rPr>
          <w:rFonts w:cs="Simplified Arabic"/>
          <w:szCs w:val="28"/>
          <w:rtl/>
        </w:rPr>
        <w:t>"</w:t>
      </w:r>
      <w:r w:rsidRPr="00443AAE">
        <w:rPr>
          <w:rFonts w:cs="Simplified Arabic"/>
          <w:szCs w:val="28"/>
          <w:rtl/>
        </w:rPr>
        <w:t>متعة الشيعة": والتي يجوز مع البكر بحيث لا</w:t>
      </w:r>
      <w:r w:rsidR="007262AA">
        <w:rPr>
          <w:rFonts w:cs="Simplified Arabic" w:hint="cs"/>
          <w:szCs w:val="28"/>
          <w:rtl/>
        </w:rPr>
        <w:t xml:space="preserve"> </w:t>
      </w:r>
      <w:r w:rsidRPr="00443AAE">
        <w:rPr>
          <w:rFonts w:cs="Simplified Arabic"/>
          <w:szCs w:val="28"/>
          <w:rtl/>
        </w:rPr>
        <w:t xml:space="preserve">يفتضها! </w:t>
      </w:r>
      <w:r w:rsidR="00567670">
        <w:rPr>
          <w:rFonts w:cs="Simplified Arabic"/>
          <w:szCs w:val="28"/>
          <w:rtl/>
        </w:rPr>
        <w:t>-</w:t>
      </w:r>
      <w:r w:rsidRPr="00443AAE">
        <w:rPr>
          <w:rFonts w:cs="Simplified Arabic"/>
          <w:szCs w:val="28"/>
          <w:rtl/>
        </w:rPr>
        <w:t>أي</w:t>
      </w:r>
      <w:r w:rsidR="00B70420">
        <w:rPr>
          <w:rFonts w:cs="Simplified Arabic" w:hint="cs"/>
          <w:szCs w:val="28"/>
          <w:rtl/>
        </w:rPr>
        <w:t>:</w:t>
      </w:r>
      <w:r w:rsidRPr="00443AAE">
        <w:rPr>
          <w:rFonts w:cs="Simplified Arabic"/>
          <w:szCs w:val="28"/>
          <w:rtl/>
        </w:rPr>
        <w:t xml:space="preserve"> أن يأتيها من المكان الآخر</w:t>
      </w:r>
      <w:r w:rsidR="00B70420">
        <w:rPr>
          <w:rFonts w:cs="Simplified Arabic"/>
          <w:szCs w:val="28"/>
          <w:rtl/>
        </w:rPr>
        <w:t>-</w:t>
      </w:r>
      <w:r w:rsidRPr="00443AAE">
        <w:rPr>
          <w:rFonts w:cs="Simplified Arabic"/>
          <w:szCs w:val="28"/>
          <w:rtl/>
        </w:rPr>
        <w:t>تصبح عند هذا</w:t>
      </w:r>
      <w:r w:rsidR="00B70420">
        <w:rPr>
          <w:rFonts w:cs="Simplified Arabic" w:hint="cs"/>
          <w:szCs w:val="28"/>
          <w:rtl/>
        </w:rPr>
        <w:t xml:space="preserve"> </w:t>
      </w:r>
      <w:r w:rsidR="00B70420">
        <w:rPr>
          <w:rFonts w:cs="Simplified Arabic"/>
          <w:szCs w:val="28"/>
          <w:rtl/>
        </w:rPr>
        <w:t>"</w:t>
      </w:r>
      <w:r w:rsidRPr="00443AAE">
        <w:rPr>
          <w:rFonts w:cs="Simplified Arabic"/>
          <w:szCs w:val="28"/>
          <w:rtl/>
        </w:rPr>
        <w:t>الرجل" رحمة!</w:t>
      </w:r>
    </w:p>
    <w:p w:rsidR="009C1BC7" w:rsidRPr="00443AAE" w:rsidRDefault="009C1BC7" w:rsidP="00443AAE">
      <w:pPr>
        <w:jc w:val="lowKashida"/>
        <w:rPr>
          <w:rFonts w:cs="Simplified Arabic"/>
          <w:szCs w:val="28"/>
          <w:rtl/>
        </w:rPr>
      </w:pPr>
      <w:r w:rsidRPr="00443AAE">
        <w:rPr>
          <w:rFonts w:cs="Simplified Arabic" w:hint="eastAsia"/>
          <w:szCs w:val="28"/>
          <w:rtl/>
        </w:rPr>
        <w:t>و</w:t>
      </w:r>
      <w:r w:rsidR="00B70420">
        <w:rPr>
          <w:rFonts w:cs="Simplified Arabic"/>
          <w:szCs w:val="28"/>
          <w:rtl/>
        </w:rPr>
        <w:t>"</w:t>
      </w:r>
      <w:r w:rsidRPr="00443AAE">
        <w:rPr>
          <w:rFonts w:cs="Simplified Arabic"/>
          <w:szCs w:val="28"/>
          <w:rtl/>
        </w:rPr>
        <w:t>متعهم" والتي يجوز مع المرأة المتزوجة! تصبح عند هذا</w:t>
      </w:r>
      <w:r w:rsidR="00B70420">
        <w:rPr>
          <w:rFonts w:cs="Simplified Arabic" w:hint="cs"/>
          <w:szCs w:val="28"/>
          <w:rtl/>
        </w:rPr>
        <w:t xml:space="preserve"> </w:t>
      </w:r>
      <w:r w:rsidR="00B70420">
        <w:rPr>
          <w:rFonts w:cs="Simplified Arabic"/>
          <w:szCs w:val="28"/>
          <w:rtl/>
        </w:rPr>
        <w:t>"</w:t>
      </w:r>
      <w:r w:rsidRPr="00443AAE">
        <w:rPr>
          <w:rFonts w:cs="Simplified Arabic"/>
          <w:szCs w:val="28"/>
          <w:rtl/>
        </w:rPr>
        <w:t>الرجل" رحمة!</w:t>
      </w:r>
    </w:p>
    <w:p w:rsidR="009C1BC7" w:rsidRPr="00443AAE" w:rsidRDefault="009C1BC7" w:rsidP="00B70420">
      <w:pPr>
        <w:jc w:val="lowKashida"/>
        <w:rPr>
          <w:rFonts w:cs="Simplified Arabic"/>
          <w:szCs w:val="28"/>
          <w:rtl/>
        </w:rPr>
      </w:pPr>
      <w:r w:rsidRPr="00443AAE">
        <w:rPr>
          <w:rFonts w:cs="Simplified Arabic" w:hint="eastAsia"/>
          <w:szCs w:val="28"/>
          <w:rtl/>
        </w:rPr>
        <w:t>و</w:t>
      </w:r>
      <w:r w:rsidR="00B70420">
        <w:rPr>
          <w:rFonts w:cs="Simplified Arabic"/>
          <w:szCs w:val="28"/>
          <w:rtl/>
        </w:rPr>
        <w:t>"</w:t>
      </w:r>
      <w:r w:rsidRPr="00443AAE">
        <w:rPr>
          <w:rFonts w:cs="Simplified Arabic"/>
          <w:szCs w:val="28"/>
          <w:rtl/>
        </w:rPr>
        <w:t>متعتهم" والتي قال عنها جعفر بن محمد</w:t>
      </w:r>
      <w:r w:rsidR="00B70420">
        <w:rPr>
          <w:rFonts w:cs="Simplified Arabic" w:hint="cs"/>
          <w:szCs w:val="28"/>
          <w:rtl/>
        </w:rPr>
        <w:t xml:space="preserve">: </w:t>
      </w:r>
      <w:r w:rsidR="00B70420">
        <w:rPr>
          <w:rFonts w:cs="Simplified Arabic"/>
          <w:szCs w:val="28"/>
          <w:rtl/>
        </w:rPr>
        <w:t>"</w:t>
      </w:r>
      <w:r w:rsidRPr="00443AAE">
        <w:rPr>
          <w:rFonts w:cs="Simplified Arabic"/>
          <w:szCs w:val="28"/>
          <w:rtl/>
        </w:rPr>
        <w:t>ما يفعله عندنا إلا الفواجر!</w:t>
      </w:r>
      <w:r w:rsidR="00B70420">
        <w:rPr>
          <w:rFonts w:cs="Simplified Arabic" w:hint="cs"/>
          <w:szCs w:val="28"/>
          <w:rtl/>
        </w:rPr>
        <w:t>",</w:t>
      </w:r>
      <w:r w:rsidRPr="00443AAE">
        <w:rPr>
          <w:rFonts w:cs="Simplified Arabic"/>
          <w:szCs w:val="28"/>
          <w:rtl/>
        </w:rPr>
        <w:t xml:space="preserve"> وقال</w:t>
      </w:r>
      <w:r w:rsidR="00B70420">
        <w:rPr>
          <w:rFonts w:cs="Simplified Arabic" w:hint="cs"/>
          <w:szCs w:val="28"/>
          <w:rtl/>
        </w:rPr>
        <w:t xml:space="preserve">: </w:t>
      </w:r>
      <w:r w:rsidR="00B70420">
        <w:rPr>
          <w:rFonts w:cs="Simplified Arabic"/>
          <w:szCs w:val="28"/>
          <w:rtl/>
        </w:rPr>
        <w:t>"</w:t>
      </w:r>
      <w:r w:rsidRPr="00443AAE">
        <w:rPr>
          <w:rFonts w:cs="Simplified Arabic"/>
          <w:szCs w:val="28"/>
          <w:rtl/>
        </w:rPr>
        <w:t>ذلك الزنا",</w:t>
      </w:r>
      <w:r w:rsidR="00B70420">
        <w:rPr>
          <w:rFonts w:cs="Simplified Arabic" w:hint="cs"/>
          <w:szCs w:val="28"/>
          <w:rtl/>
        </w:rPr>
        <w:t xml:space="preserve"> </w:t>
      </w:r>
      <w:r w:rsidRPr="00443AAE">
        <w:rPr>
          <w:rFonts w:cs="Simplified Arabic"/>
          <w:szCs w:val="28"/>
          <w:rtl/>
        </w:rPr>
        <w:t>تصبح عند هذا</w:t>
      </w:r>
      <w:r w:rsidR="00B70420">
        <w:rPr>
          <w:rFonts w:cs="Simplified Arabic" w:hint="cs"/>
          <w:szCs w:val="28"/>
          <w:rtl/>
        </w:rPr>
        <w:t xml:space="preserve"> </w:t>
      </w:r>
      <w:r w:rsidR="00B70420">
        <w:rPr>
          <w:rFonts w:cs="Simplified Arabic"/>
          <w:szCs w:val="28"/>
          <w:rtl/>
        </w:rPr>
        <w:t>"</w:t>
      </w:r>
      <w:r w:rsidRPr="00443AAE">
        <w:rPr>
          <w:rFonts w:cs="Simplified Arabic"/>
          <w:szCs w:val="28"/>
          <w:rtl/>
        </w:rPr>
        <w:t>الرجل" رحمة!</w:t>
      </w:r>
    </w:p>
    <w:p w:rsidR="009C1BC7" w:rsidRPr="00443AAE" w:rsidRDefault="00567670" w:rsidP="00B70420">
      <w:pPr>
        <w:jc w:val="lowKashida"/>
        <w:rPr>
          <w:rFonts w:cs="Simplified Arabic"/>
          <w:szCs w:val="28"/>
          <w:rtl/>
        </w:rPr>
      </w:pPr>
      <w:r w:rsidRPr="007510C4">
        <w:rPr>
          <w:rFonts w:cs="Simplified Arabic"/>
          <w:bCs/>
          <w:color w:val="0000FF"/>
          <w:sz w:val="28"/>
          <w:szCs w:val="28"/>
          <w:rtl/>
        </w:rPr>
        <w:t>﴿</w:t>
      </w:r>
      <w:r w:rsidR="00B70420" w:rsidRPr="007510C4">
        <w:rPr>
          <w:rFonts w:cs="Simplified Arabic"/>
          <w:bCs/>
          <w:color w:val="0000FF"/>
          <w:sz w:val="28"/>
          <w:szCs w:val="28"/>
          <w:rtl/>
        </w:rPr>
        <w:t>كَبُرَتْ كَلِمَةً تَخْرُجُ مِنْ أَفْوَاهِهِمْ إِن يَقُولُونَ إِلَّا كَذِبًا</w:t>
      </w:r>
      <w:r w:rsidRPr="007510C4">
        <w:rPr>
          <w:rFonts w:cs="Simplified Arabic"/>
          <w:bCs/>
          <w:color w:val="0000FF"/>
          <w:sz w:val="28"/>
          <w:szCs w:val="28"/>
          <w:rtl/>
        </w:rPr>
        <w:t>﴾</w:t>
      </w:r>
      <w:r w:rsidR="00B70420" w:rsidRPr="00B70420">
        <w:rPr>
          <w:rFonts w:ascii="Simplified Arabic" w:hAnsi="Simplified Arabic" w:cs="Simplified Arabic"/>
          <w:szCs w:val="28"/>
          <w:rtl/>
        </w:rPr>
        <w:t xml:space="preserve"> </w:t>
      </w:r>
      <w:r w:rsidR="00B70420" w:rsidRPr="007510C4">
        <w:rPr>
          <w:rFonts w:cs="Simplified Arabic" w:hint="cs"/>
          <w:rtl/>
        </w:rPr>
        <w:t>[</w:t>
      </w:r>
      <w:r w:rsidR="00B70420" w:rsidRPr="007510C4">
        <w:rPr>
          <w:rFonts w:cs="Simplified Arabic"/>
          <w:rtl/>
        </w:rPr>
        <w:t>الكهف</w:t>
      </w:r>
      <w:r w:rsidR="00B70420" w:rsidRPr="007510C4">
        <w:rPr>
          <w:rFonts w:cs="Simplified Arabic" w:hint="cs"/>
          <w:rtl/>
        </w:rPr>
        <w:t>:5]</w:t>
      </w:r>
      <w:r w:rsidR="009C1BC7" w:rsidRPr="00443AAE">
        <w:rPr>
          <w:rFonts w:cs="Simplified Arabic"/>
          <w:szCs w:val="28"/>
          <w:rtl/>
        </w:rPr>
        <w:t>.</w:t>
      </w:r>
    </w:p>
    <w:p w:rsidR="009C1BC7" w:rsidRPr="00B70420" w:rsidRDefault="009C1BC7" w:rsidP="00443AAE">
      <w:pPr>
        <w:jc w:val="lowKashida"/>
        <w:rPr>
          <w:rFonts w:cs="Simplified Arabic"/>
          <w:bCs/>
          <w:color w:val="FF0000"/>
          <w:szCs w:val="28"/>
          <w:rtl/>
        </w:rPr>
      </w:pPr>
      <w:r w:rsidRPr="00B70420">
        <w:rPr>
          <w:rFonts w:cs="Simplified Arabic" w:hint="eastAsia"/>
          <w:bCs/>
          <w:color w:val="FF0000"/>
          <w:szCs w:val="28"/>
          <w:rtl/>
        </w:rPr>
        <w:t>الخاتمة</w:t>
      </w:r>
      <w:r w:rsidRPr="00B70420">
        <w:rPr>
          <w:rFonts w:cs="Simplified Arabic"/>
          <w:bCs/>
          <w:color w:val="FF0000"/>
          <w:szCs w:val="28"/>
          <w:rtl/>
        </w:rPr>
        <w:t>:</w:t>
      </w:r>
    </w:p>
    <w:p w:rsidR="009C1BC7" w:rsidRPr="00443AAE" w:rsidRDefault="009C1BC7" w:rsidP="00B70420">
      <w:pPr>
        <w:jc w:val="lowKashida"/>
        <w:rPr>
          <w:rFonts w:cs="Simplified Arabic"/>
          <w:szCs w:val="28"/>
          <w:rtl/>
        </w:rPr>
      </w:pPr>
      <w:r w:rsidRPr="00443AAE">
        <w:rPr>
          <w:rFonts w:cs="Simplified Arabic" w:hint="eastAsia"/>
          <w:szCs w:val="28"/>
          <w:rtl/>
        </w:rPr>
        <w:t>إذا</w:t>
      </w:r>
      <w:r w:rsidRPr="00443AAE">
        <w:rPr>
          <w:rFonts w:cs="Simplified Arabic"/>
          <w:szCs w:val="28"/>
          <w:rtl/>
        </w:rPr>
        <w:t xml:space="preserve"> تأمل العاقل في أصل</w:t>
      </w:r>
      <w:r w:rsidR="00B70420">
        <w:rPr>
          <w:rFonts w:cs="Simplified Arabic" w:hint="cs"/>
          <w:szCs w:val="28"/>
          <w:rtl/>
        </w:rPr>
        <w:t xml:space="preserve"> </w:t>
      </w:r>
      <w:r w:rsidRPr="00443AAE">
        <w:rPr>
          <w:rFonts w:cs="Simplified Arabic"/>
          <w:szCs w:val="28"/>
          <w:rtl/>
        </w:rPr>
        <w:t xml:space="preserve">"متعة التيجاني" يجد فيها </w:t>
      </w:r>
      <w:r w:rsidR="00B70420">
        <w:rPr>
          <w:rFonts w:cs="Simplified Arabic"/>
          <w:szCs w:val="28"/>
          <w:rtl/>
        </w:rPr>
        <w:t>مفاسد مكنونة كلها تعارض الشرع و</w:t>
      </w:r>
      <w:r w:rsidRPr="00443AAE">
        <w:rPr>
          <w:rFonts w:cs="Simplified Arabic"/>
          <w:szCs w:val="28"/>
          <w:rtl/>
        </w:rPr>
        <w:t>العقل</w:t>
      </w:r>
      <w:r w:rsidR="00B70420">
        <w:rPr>
          <w:rFonts w:cs="Simplified Arabic" w:hint="cs"/>
          <w:szCs w:val="28"/>
          <w:rtl/>
        </w:rPr>
        <w:t xml:space="preserve">, </w:t>
      </w:r>
      <w:r w:rsidRPr="00443AAE">
        <w:rPr>
          <w:rFonts w:cs="Simplified Arabic" w:hint="eastAsia"/>
          <w:szCs w:val="28"/>
          <w:rtl/>
        </w:rPr>
        <w:t>فأما</w:t>
      </w:r>
      <w:r w:rsidR="00B70420">
        <w:rPr>
          <w:rFonts w:cs="Simplified Arabic"/>
          <w:szCs w:val="28"/>
          <w:rtl/>
        </w:rPr>
        <w:t xml:space="preserve"> الشرع فقد مر رأي الدين في هذ</w:t>
      </w:r>
      <w:r w:rsidR="00B70420">
        <w:rPr>
          <w:rFonts w:cs="Simplified Arabic" w:hint="cs"/>
          <w:szCs w:val="28"/>
          <w:rtl/>
        </w:rPr>
        <w:t xml:space="preserve">ه </w:t>
      </w:r>
      <w:r w:rsidR="00B70420">
        <w:rPr>
          <w:rFonts w:cs="Simplified Arabic"/>
          <w:szCs w:val="28"/>
          <w:rtl/>
        </w:rPr>
        <w:t>"</w:t>
      </w:r>
      <w:r w:rsidRPr="00443AAE">
        <w:rPr>
          <w:rFonts w:cs="Simplified Arabic"/>
          <w:szCs w:val="28"/>
          <w:rtl/>
        </w:rPr>
        <w:t>المتعة"</w:t>
      </w:r>
      <w:r w:rsidR="00B70420">
        <w:rPr>
          <w:rFonts w:cs="Simplified Arabic" w:hint="cs"/>
          <w:szCs w:val="28"/>
          <w:rtl/>
        </w:rPr>
        <w:t>,</w:t>
      </w:r>
      <w:r w:rsidRPr="00443AAE">
        <w:rPr>
          <w:rFonts w:cs="Simplified Arabic"/>
          <w:szCs w:val="28"/>
          <w:rtl/>
        </w:rPr>
        <w:t xml:space="preserve"> إنه عقد من باب استئجار بضع المرأة</w:t>
      </w:r>
      <w:r w:rsidR="00B70420">
        <w:rPr>
          <w:rFonts w:cs="Simplified Arabic" w:hint="cs"/>
          <w:szCs w:val="28"/>
          <w:rtl/>
        </w:rPr>
        <w:t>,</w:t>
      </w:r>
      <w:r w:rsidRPr="00443AAE">
        <w:rPr>
          <w:rFonts w:cs="Simplified Arabic"/>
          <w:szCs w:val="28"/>
          <w:rtl/>
        </w:rPr>
        <w:t xml:space="preserve"> وفي ذلك</w:t>
      </w:r>
    </w:p>
    <w:p w:rsidR="009C1BC7" w:rsidRPr="00443AAE" w:rsidRDefault="009C1BC7" w:rsidP="00B70420">
      <w:pPr>
        <w:jc w:val="lowKashida"/>
        <w:rPr>
          <w:rFonts w:cs="Simplified Arabic"/>
          <w:szCs w:val="28"/>
          <w:rtl/>
        </w:rPr>
      </w:pPr>
      <w:r w:rsidRPr="00443AAE">
        <w:rPr>
          <w:rFonts w:cs="Simplified Arabic" w:hint="eastAsia"/>
          <w:szCs w:val="28"/>
          <w:rtl/>
        </w:rPr>
        <w:t>تضييع</w:t>
      </w:r>
      <w:r w:rsidR="00B70420">
        <w:rPr>
          <w:rFonts w:cs="Simplified Arabic"/>
          <w:szCs w:val="28"/>
          <w:rtl/>
        </w:rPr>
        <w:t xml:space="preserve"> للمرأة نفسها وإذلالها وامتها</w:t>
      </w:r>
      <w:r w:rsidR="00B70420">
        <w:rPr>
          <w:rFonts w:cs="Simplified Arabic" w:hint="cs"/>
          <w:szCs w:val="28"/>
          <w:rtl/>
        </w:rPr>
        <w:t>نه</w:t>
      </w:r>
      <w:r w:rsidRPr="00443AAE">
        <w:rPr>
          <w:rFonts w:cs="Simplified Arabic"/>
          <w:szCs w:val="28"/>
          <w:rtl/>
        </w:rPr>
        <w:t>ا</w:t>
      </w:r>
      <w:r w:rsidR="00B70420">
        <w:rPr>
          <w:rFonts w:cs="Simplified Arabic" w:hint="cs"/>
          <w:szCs w:val="28"/>
          <w:rtl/>
        </w:rPr>
        <w:t>,</w:t>
      </w:r>
      <w:r w:rsidR="00B70420">
        <w:rPr>
          <w:rFonts w:cs="Simplified Arabic"/>
          <w:szCs w:val="28"/>
          <w:rtl/>
        </w:rPr>
        <w:t xml:space="preserve"> وهذه شناعة </w:t>
      </w:r>
      <w:proofErr w:type="spellStart"/>
      <w:r w:rsidR="00B70420">
        <w:rPr>
          <w:rFonts w:cs="Simplified Arabic"/>
          <w:szCs w:val="28"/>
          <w:rtl/>
        </w:rPr>
        <w:t>يمجها</w:t>
      </w:r>
      <w:proofErr w:type="spellEnd"/>
      <w:r w:rsidR="00B70420">
        <w:rPr>
          <w:rFonts w:cs="Simplified Arabic"/>
          <w:szCs w:val="28"/>
          <w:rtl/>
        </w:rPr>
        <w:t xml:space="preserve"> الذوق السليم</w:t>
      </w:r>
      <w:r w:rsidR="00B70420">
        <w:rPr>
          <w:rFonts w:cs="Simplified Arabic" w:hint="cs"/>
          <w:szCs w:val="28"/>
          <w:rtl/>
        </w:rPr>
        <w:t>؛</w:t>
      </w:r>
      <w:r w:rsidRPr="00443AAE">
        <w:rPr>
          <w:rFonts w:cs="Simplified Arabic"/>
          <w:szCs w:val="28"/>
          <w:rtl/>
        </w:rPr>
        <w:t xml:space="preserve"> لذا ضج بالشكوى منه عقلاء فارس</w:t>
      </w:r>
      <w:r w:rsidR="00B70420">
        <w:rPr>
          <w:rFonts w:cs="Simplified Arabic"/>
          <w:szCs w:val="28"/>
          <w:vertAlign w:val="superscript"/>
          <w:rtl/>
        </w:rPr>
        <w:t>(</w:t>
      </w:r>
      <w:r w:rsidR="00B70420">
        <w:rPr>
          <w:rStyle w:val="aa"/>
          <w:rFonts w:cs="Simplified Arabic"/>
          <w:szCs w:val="28"/>
          <w:rtl/>
        </w:rPr>
        <w:footnoteReference w:id="477"/>
      </w:r>
      <w:r w:rsidR="00B70420">
        <w:rPr>
          <w:rFonts w:cs="Simplified Arabic"/>
          <w:szCs w:val="28"/>
          <w:vertAlign w:val="superscript"/>
          <w:rtl/>
        </w:rPr>
        <w:t>)</w:t>
      </w:r>
      <w:r w:rsidR="00B70420">
        <w:rPr>
          <w:rFonts w:cs="Simplified Arabic" w:hint="cs"/>
          <w:szCs w:val="28"/>
          <w:rtl/>
        </w:rPr>
        <w:t>.</w:t>
      </w:r>
    </w:p>
    <w:p w:rsidR="009C1BC7" w:rsidRPr="00443AAE" w:rsidRDefault="009C1BC7" w:rsidP="00B70420">
      <w:pPr>
        <w:jc w:val="lowKashida"/>
        <w:rPr>
          <w:rFonts w:cs="Simplified Arabic"/>
          <w:szCs w:val="28"/>
          <w:rtl/>
        </w:rPr>
      </w:pPr>
      <w:r w:rsidRPr="00443AAE">
        <w:rPr>
          <w:rFonts w:cs="Simplified Arabic" w:hint="eastAsia"/>
          <w:szCs w:val="28"/>
          <w:rtl/>
        </w:rPr>
        <w:t>تقول</w:t>
      </w:r>
      <w:r w:rsidRPr="00443AAE">
        <w:rPr>
          <w:rFonts w:cs="Simplified Arabic"/>
          <w:szCs w:val="28"/>
          <w:rtl/>
        </w:rPr>
        <w:t xml:space="preserve"> إحدى الباحثات:</w:t>
      </w:r>
      <w:r w:rsidR="00B70420">
        <w:rPr>
          <w:rFonts w:cs="Simplified Arabic" w:hint="cs"/>
          <w:szCs w:val="28"/>
          <w:rtl/>
        </w:rPr>
        <w:t xml:space="preserve"> </w:t>
      </w:r>
      <w:r w:rsidRPr="00443AAE">
        <w:rPr>
          <w:rFonts w:cs="Simplified Arabic"/>
          <w:szCs w:val="28"/>
          <w:rtl/>
        </w:rPr>
        <w:t>"....</w:t>
      </w:r>
      <w:r w:rsidR="00B70420">
        <w:rPr>
          <w:rFonts w:cs="Simplified Arabic" w:hint="cs"/>
          <w:szCs w:val="28"/>
          <w:rtl/>
        </w:rPr>
        <w:t xml:space="preserve"> </w:t>
      </w:r>
      <w:r w:rsidRPr="00443AAE">
        <w:rPr>
          <w:rFonts w:cs="Simplified Arabic"/>
          <w:szCs w:val="28"/>
          <w:rtl/>
        </w:rPr>
        <w:t>على الرغم من أن الشابات الخمس اللواتي صادفتني في قم</w:t>
      </w:r>
      <w:r w:rsidR="00B70420">
        <w:rPr>
          <w:rFonts w:cs="Simplified Arabic" w:hint="cs"/>
          <w:szCs w:val="28"/>
          <w:rtl/>
        </w:rPr>
        <w:t xml:space="preserve"> </w:t>
      </w:r>
      <w:r w:rsidRPr="00443AAE">
        <w:rPr>
          <w:rFonts w:cs="Simplified Arabic" w:hint="eastAsia"/>
          <w:szCs w:val="28"/>
          <w:rtl/>
        </w:rPr>
        <w:t>يؤيدن</w:t>
      </w:r>
      <w:r w:rsidR="00B70420">
        <w:rPr>
          <w:rFonts w:cs="Simplified Arabic"/>
          <w:szCs w:val="28"/>
          <w:rtl/>
        </w:rPr>
        <w:t xml:space="preserve"> زواج المتعة من حيث المبدأ, فإ</w:t>
      </w:r>
      <w:r w:rsidR="00B70420">
        <w:rPr>
          <w:rFonts w:cs="Simplified Arabic" w:hint="cs"/>
          <w:szCs w:val="28"/>
          <w:rtl/>
        </w:rPr>
        <w:t>نه</w:t>
      </w:r>
      <w:r w:rsidRPr="00443AAE">
        <w:rPr>
          <w:rFonts w:cs="Simplified Arabic"/>
          <w:szCs w:val="28"/>
          <w:rtl/>
        </w:rPr>
        <w:t>ن يرفضن ممارسته, ووفق</w:t>
      </w:r>
      <w:r w:rsidR="00B70420">
        <w:rPr>
          <w:rFonts w:cs="Simplified Arabic" w:hint="cs"/>
          <w:szCs w:val="28"/>
          <w:rtl/>
        </w:rPr>
        <w:t>ً</w:t>
      </w:r>
      <w:r w:rsidR="00B70420">
        <w:rPr>
          <w:rFonts w:cs="Simplified Arabic"/>
          <w:szCs w:val="28"/>
          <w:rtl/>
        </w:rPr>
        <w:t>ا لمنطقهن ف</w:t>
      </w:r>
      <w:r w:rsidR="00B70420">
        <w:rPr>
          <w:rFonts w:cs="Simplified Arabic" w:hint="cs"/>
          <w:szCs w:val="28"/>
          <w:rtl/>
        </w:rPr>
        <w:t>إ</w:t>
      </w:r>
      <w:r w:rsidRPr="00443AAE">
        <w:rPr>
          <w:rFonts w:cs="Simplified Arabic"/>
          <w:szCs w:val="28"/>
          <w:rtl/>
        </w:rPr>
        <w:t>ن زواج المتعة يسيء إلى سمعة الفتاة, وبالتالي يؤثر سلب</w:t>
      </w:r>
      <w:r w:rsidR="00B70420">
        <w:rPr>
          <w:rFonts w:cs="Simplified Arabic" w:hint="cs"/>
          <w:szCs w:val="28"/>
          <w:rtl/>
        </w:rPr>
        <w:t>ً</w:t>
      </w:r>
      <w:r w:rsidRPr="00443AAE">
        <w:rPr>
          <w:rFonts w:cs="Simplified Arabic"/>
          <w:szCs w:val="28"/>
          <w:rtl/>
        </w:rPr>
        <w:t>ا على حظها في عقد زواج دائم لائق</w:t>
      </w:r>
      <w:r w:rsidR="00B70420">
        <w:rPr>
          <w:rFonts w:cs="Simplified Arabic" w:hint="cs"/>
          <w:szCs w:val="28"/>
          <w:rtl/>
        </w:rPr>
        <w:t>"</w:t>
      </w:r>
      <w:r w:rsidR="00B70420">
        <w:rPr>
          <w:rFonts w:cs="Simplified Arabic"/>
          <w:szCs w:val="28"/>
          <w:vertAlign w:val="superscript"/>
          <w:rtl/>
        </w:rPr>
        <w:t>(</w:t>
      </w:r>
      <w:r w:rsidR="00B70420">
        <w:rPr>
          <w:rStyle w:val="aa"/>
          <w:rFonts w:cs="Simplified Arabic"/>
          <w:szCs w:val="28"/>
          <w:rtl/>
        </w:rPr>
        <w:footnoteReference w:id="478"/>
      </w:r>
      <w:r w:rsidR="00B70420">
        <w:rPr>
          <w:rFonts w:cs="Simplified Arabic"/>
          <w:szCs w:val="28"/>
          <w:vertAlign w:val="superscript"/>
          <w:rtl/>
        </w:rPr>
        <w:t>)</w:t>
      </w:r>
      <w:r w:rsidR="00B70420">
        <w:rPr>
          <w:rFonts w:cs="Simplified Arabic" w:hint="cs"/>
          <w:szCs w:val="28"/>
          <w:rtl/>
        </w:rPr>
        <w:t>.</w:t>
      </w:r>
    </w:p>
    <w:p w:rsidR="009C1BC7" w:rsidRPr="00443AAE" w:rsidRDefault="00B70420" w:rsidP="00B70420">
      <w:pPr>
        <w:jc w:val="lowKashida"/>
        <w:rPr>
          <w:rFonts w:cs="Simplified Arabic"/>
          <w:szCs w:val="28"/>
          <w:rtl/>
        </w:rPr>
      </w:pPr>
      <w:r>
        <w:rPr>
          <w:rFonts w:cs="Simplified Arabic" w:hint="eastAsia"/>
          <w:szCs w:val="28"/>
          <w:rtl/>
        </w:rPr>
        <w:t>و</w:t>
      </w:r>
      <w:r>
        <w:rPr>
          <w:rFonts w:cs="Simplified Arabic" w:hint="cs"/>
          <w:szCs w:val="28"/>
          <w:rtl/>
        </w:rPr>
        <w:t>أ</w:t>
      </w:r>
      <w:r w:rsidR="009C1BC7" w:rsidRPr="00443AAE">
        <w:rPr>
          <w:rFonts w:cs="Simplified Arabic" w:hint="eastAsia"/>
          <w:szCs w:val="28"/>
          <w:rtl/>
        </w:rPr>
        <w:t>نه</w:t>
      </w:r>
      <w:r w:rsidR="009C1BC7" w:rsidRPr="00443AAE">
        <w:rPr>
          <w:rFonts w:cs="Simplified Arabic"/>
          <w:szCs w:val="28"/>
          <w:rtl/>
        </w:rPr>
        <w:t xml:space="preserve"> لما حرمه النبي </w:t>
      </w:r>
      <w:r w:rsidR="00A729B3" w:rsidRPr="00443AAE">
        <w:rPr>
          <w:rFonts w:cs="Simplified Arabic"/>
          <w:szCs w:val="28"/>
          <w:rtl/>
        </w:rPr>
        <w:t xml:space="preserve">صلى الله عليه </w:t>
      </w:r>
      <w:r w:rsidR="004F30E4" w:rsidRPr="00443AAE">
        <w:rPr>
          <w:rFonts w:cs="Simplified Arabic"/>
          <w:szCs w:val="28"/>
          <w:rtl/>
        </w:rPr>
        <w:t>وسلم</w:t>
      </w:r>
      <w:r w:rsidR="00D86431" w:rsidRPr="00443AAE">
        <w:rPr>
          <w:rFonts w:cs="Simplified Arabic"/>
          <w:szCs w:val="28"/>
          <w:rtl/>
        </w:rPr>
        <w:t xml:space="preserve"> </w:t>
      </w:r>
      <w:r w:rsidR="009C1BC7" w:rsidRPr="00443AAE">
        <w:rPr>
          <w:rFonts w:cs="Simplified Arabic"/>
          <w:szCs w:val="28"/>
          <w:rtl/>
        </w:rPr>
        <w:t>كان قبيح</w:t>
      </w:r>
      <w:r>
        <w:rPr>
          <w:rFonts w:cs="Simplified Arabic" w:hint="cs"/>
          <w:szCs w:val="28"/>
          <w:rtl/>
        </w:rPr>
        <w:t>ً</w:t>
      </w:r>
      <w:r w:rsidR="009C1BC7" w:rsidRPr="00443AAE">
        <w:rPr>
          <w:rFonts w:cs="Simplified Arabic"/>
          <w:szCs w:val="28"/>
          <w:rtl/>
        </w:rPr>
        <w:t>ا, ولما استعملته الطائفة الجعفرية التي استحلتها, وشاع في</w:t>
      </w:r>
      <w:r>
        <w:rPr>
          <w:rFonts w:cs="Simplified Arabic" w:hint="cs"/>
          <w:szCs w:val="28"/>
          <w:rtl/>
        </w:rPr>
        <w:t xml:space="preserve"> </w:t>
      </w:r>
      <w:r w:rsidR="009C1BC7" w:rsidRPr="00443AAE">
        <w:rPr>
          <w:rFonts w:cs="Simplified Arabic" w:hint="eastAsia"/>
          <w:szCs w:val="28"/>
          <w:rtl/>
        </w:rPr>
        <w:t>دورها</w:t>
      </w:r>
      <w:r>
        <w:rPr>
          <w:rFonts w:cs="Simplified Arabic"/>
          <w:szCs w:val="28"/>
          <w:rtl/>
        </w:rPr>
        <w:t xml:space="preserve"> ونظرنا إلى آثارها السيئة</w:t>
      </w:r>
      <w:r>
        <w:rPr>
          <w:rFonts w:cs="Simplified Arabic"/>
          <w:szCs w:val="28"/>
          <w:vertAlign w:val="superscript"/>
          <w:rtl/>
        </w:rPr>
        <w:t>(</w:t>
      </w:r>
      <w:r>
        <w:rPr>
          <w:rStyle w:val="aa"/>
          <w:rFonts w:cs="Simplified Arabic"/>
          <w:szCs w:val="28"/>
          <w:rtl/>
        </w:rPr>
        <w:footnoteReference w:id="479"/>
      </w:r>
      <w:r>
        <w:rPr>
          <w:rFonts w:cs="Simplified Arabic"/>
          <w:szCs w:val="28"/>
          <w:vertAlign w:val="superscript"/>
          <w:rtl/>
        </w:rPr>
        <w:t>)</w:t>
      </w:r>
      <w:r w:rsidR="009C1BC7" w:rsidRPr="00443AAE">
        <w:rPr>
          <w:rFonts w:cs="Simplified Arabic"/>
          <w:szCs w:val="28"/>
          <w:rtl/>
        </w:rPr>
        <w:t>, قوى عندنا ظهور الحكمة الإلهية في منع المسلمين من تعاطيه</w:t>
      </w:r>
      <w:r>
        <w:rPr>
          <w:rFonts w:cs="Simplified Arabic"/>
          <w:szCs w:val="28"/>
          <w:vertAlign w:val="superscript"/>
          <w:rtl/>
        </w:rPr>
        <w:t>(</w:t>
      </w:r>
      <w:r>
        <w:rPr>
          <w:rStyle w:val="aa"/>
          <w:rFonts w:cs="Simplified Arabic"/>
          <w:szCs w:val="28"/>
          <w:rtl/>
        </w:rPr>
        <w:footnoteReference w:id="480"/>
      </w:r>
      <w:r>
        <w:rPr>
          <w:rFonts w:cs="Simplified Arabic"/>
          <w:szCs w:val="28"/>
          <w:vertAlign w:val="superscript"/>
          <w:rtl/>
        </w:rPr>
        <w:t>)</w:t>
      </w:r>
      <w:r>
        <w:rPr>
          <w:rFonts w:cs="Simplified Arabic" w:hint="cs"/>
          <w:szCs w:val="28"/>
          <w:rtl/>
        </w:rPr>
        <w:t>.</w:t>
      </w:r>
    </w:p>
    <w:p w:rsidR="009C1BC7" w:rsidRPr="00443AAE" w:rsidRDefault="009C1BC7" w:rsidP="00B70420">
      <w:pPr>
        <w:jc w:val="lowKashida"/>
        <w:rPr>
          <w:rFonts w:cs="Simplified Arabic"/>
          <w:szCs w:val="28"/>
          <w:rtl/>
        </w:rPr>
      </w:pPr>
      <w:r w:rsidRPr="00443AAE">
        <w:rPr>
          <w:rFonts w:cs="Simplified Arabic" w:hint="eastAsia"/>
          <w:szCs w:val="28"/>
          <w:rtl/>
        </w:rPr>
        <w:lastRenderedPageBreak/>
        <w:t>العقل</w:t>
      </w:r>
      <w:r w:rsidR="00B70420">
        <w:rPr>
          <w:rFonts w:cs="Simplified Arabic"/>
          <w:szCs w:val="28"/>
          <w:rtl/>
        </w:rPr>
        <w:t xml:space="preserve"> يرفض أن </w:t>
      </w:r>
      <w:r w:rsidR="00B70420">
        <w:rPr>
          <w:rFonts w:cs="Simplified Arabic" w:hint="cs"/>
          <w:szCs w:val="28"/>
          <w:rtl/>
        </w:rPr>
        <w:t>ت</w:t>
      </w:r>
      <w:r w:rsidRPr="00443AAE">
        <w:rPr>
          <w:rFonts w:cs="Simplified Arabic"/>
          <w:szCs w:val="28"/>
          <w:rtl/>
        </w:rPr>
        <w:t>كون</w:t>
      </w:r>
      <w:r w:rsidR="00B70420">
        <w:rPr>
          <w:rFonts w:cs="Simplified Arabic" w:hint="cs"/>
          <w:szCs w:val="28"/>
          <w:rtl/>
        </w:rPr>
        <w:t xml:space="preserve"> </w:t>
      </w:r>
      <w:r w:rsidR="00B70420">
        <w:rPr>
          <w:rFonts w:cs="Simplified Arabic"/>
          <w:szCs w:val="28"/>
          <w:rtl/>
        </w:rPr>
        <w:t>هذ</w:t>
      </w:r>
      <w:r w:rsidR="00B70420">
        <w:rPr>
          <w:rFonts w:cs="Simplified Arabic" w:hint="cs"/>
          <w:szCs w:val="28"/>
          <w:rtl/>
        </w:rPr>
        <w:t>ه</w:t>
      </w:r>
      <w:r w:rsidRPr="00443AAE">
        <w:rPr>
          <w:rFonts w:cs="Simplified Arabic"/>
          <w:szCs w:val="28"/>
          <w:rtl/>
        </w:rPr>
        <w:t xml:space="preserve"> </w:t>
      </w:r>
      <w:r w:rsidR="00B70420">
        <w:rPr>
          <w:rFonts w:cs="Simplified Arabic" w:hint="cs"/>
          <w:szCs w:val="28"/>
          <w:rtl/>
        </w:rPr>
        <w:t>"</w:t>
      </w:r>
      <w:r w:rsidRPr="00443AAE">
        <w:rPr>
          <w:rFonts w:cs="Simplified Arabic"/>
          <w:szCs w:val="28"/>
          <w:rtl/>
        </w:rPr>
        <w:t>المتعة" زواج</w:t>
      </w:r>
      <w:r w:rsidR="00B70420">
        <w:rPr>
          <w:rFonts w:cs="Simplified Arabic" w:hint="cs"/>
          <w:szCs w:val="28"/>
          <w:rtl/>
        </w:rPr>
        <w:t xml:space="preserve">ًا, </w:t>
      </w:r>
      <w:r w:rsidR="00B70420">
        <w:rPr>
          <w:rFonts w:cs="Simplified Arabic"/>
          <w:szCs w:val="28"/>
          <w:rtl/>
        </w:rPr>
        <w:t>هل يرض</w:t>
      </w:r>
      <w:r w:rsidR="00B70420">
        <w:rPr>
          <w:rFonts w:cs="Simplified Arabic" w:hint="cs"/>
          <w:szCs w:val="28"/>
          <w:rtl/>
        </w:rPr>
        <w:t>ى</w:t>
      </w:r>
      <w:r w:rsidRPr="00443AAE">
        <w:rPr>
          <w:rFonts w:cs="Simplified Arabic"/>
          <w:szCs w:val="28"/>
          <w:rtl/>
        </w:rPr>
        <w:t xml:space="preserve"> الذين يجوزون هذه العلاقة شيئ</w:t>
      </w:r>
      <w:r w:rsidR="00B70420">
        <w:rPr>
          <w:rFonts w:cs="Simplified Arabic" w:hint="cs"/>
          <w:szCs w:val="28"/>
          <w:rtl/>
        </w:rPr>
        <w:t>ً</w:t>
      </w:r>
      <w:r w:rsidRPr="00443AAE">
        <w:rPr>
          <w:rFonts w:cs="Simplified Arabic"/>
          <w:szCs w:val="28"/>
          <w:rtl/>
        </w:rPr>
        <w:t>ا كهذا</w:t>
      </w:r>
      <w:r w:rsidR="00B70420">
        <w:rPr>
          <w:rFonts w:cs="Simplified Arabic" w:hint="cs"/>
          <w:szCs w:val="28"/>
          <w:rtl/>
        </w:rPr>
        <w:t xml:space="preserve"> </w:t>
      </w:r>
      <w:r w:rsidRPr="00443AAE">
        <w:rPr>
          <w:rFonts w:cs="Simplified Arabic" w:hint="eastAsia"/>
          <w:szCs w:val="28"/>
          <w:rtl/>
        </w:rPr>
        <w:t>لبنا</w:t>
      </w:r>
      <w:r w:rsidR="00B70420">
        <w:rPr>
          <w:rFonts w:cs="Simplified Arabic" w:hint="cs"/>
          <w:szCs w:val="28"/>
          <w:rtl/>
        </w:rPr>
        <w:t>ته</w:t>
      </w:r>
      <w:r w:rsidR="00B70420">
        <w:rPr>
          <w:rFonts w:cs="Simplified Arabic"/>
          <w:szCs w:val="28"/>
          <w:rtl/>
        </w:rPr>
        <w:t>م وأخوا</w:t>
      </w:r>
      <w:r w:rsidR="00B70420">
        <w:rPr>
          <w:rFonts w:cs="Simplified Arabic" w:hint="cs"/>
          <w:szCs w:val="28"/>
          <w:rtl/>
        </w:rPr>
        <w:t>ته</w:t>
      </w:r>
      <w:r w:rsidR="00B70420">
        <w:rPr>
          <w:rFonts w:cs="Simplified Arabic"/>
          <w:szCs w:val="28"/>
          <w:rtl/>
        </w:rPr>
        <w:t>م وقريبا</w:t>
      </w:r>
      <w:r w:rsidR="00B70420">
        <w:rPr>
          <w:rFonts w:cs="Simplified Arabic" w:hint="cs"/>
          <w:szCs w:val="28"/>
          <w:rtl/>
        </w:rPr>
        <w:t>ته</w:t>
      </w:r>
      <w:r w:rsidR="00B70420">
        <w:rPr>
          <w:rFonts w:cs="Simplified Arabic"/>
          <w:szCs w:val="28"/>
          <w:rtl/>
        </w:rPr>
        <w:t xml:space="preserve">م أم </w:t>
      </w:r>
      <w:r w:rsidR="00B70420">
        <w:rPr>
          <w:rFonts w:cs="Simplified Arabic" w:hint="cs"/>
          <w:szCs w:val="28"/>
          <w:rtl/>
        </w:rPr>
        <w:t>أنه</w:t>
      </w:r>
      <w:r w:rsidRPr="00443AAE">
        <w:rPr>
          <w:rFonts w:cs="Simplified Arabic"/>
          <w:szCs w:val="28"/>
          <w:rtl/>
        </w:rPr>
        <w:t>م إذا سمعوها اسودت وجوه</w:t>
      </w:r>
      <w:r w:rsidR="00B70420">
        <w:rPr>
          <w:rFonts w:cs="Simplified Arabic" w:hint="cs"/>
          <w:szCs w:val="28"/>
          <w:rtl/>
        </w:rPr>
        <w:t>ه</w:t>
      </w:r>
      <w:r w:rsidRPr="00443AAE">
        <w:rPr>
          <w:rFonts w:cs="Simplified Arabic"/>
          <w:szCs w:val="28"/>
          <w:rtl/>
        </w:rPr>
        <w:t>م</w:t>
      </w:r>
      <w:r w:rsidR="00B70420">
        <w:rPr>
          <w:rFonts w:cs="Simplified Arabic" w:hint="cs"/>
          <w:szCs w:val="28"/>
          <w:rtl/>
        </w:rPr>
        <w:t>,</w:t>
      </w:r>
      <w:r w:rsidRPr="00443AAE">
        <w:rPr>
          <w:rFonts w:cs="Simplified Arabic"/>
          <w:szCs w:val="28"/>
          <w:rtl/>
        </w:rPr>
        <w:t xml:space="preserve"> وانتفخت أوداجهم</w:t>
      </w:r>
      <w:r w:rsidR="00B70420">
        <w:rPr>
          <w:rFonts w:cs="Simplified Arabic" w:hint="cs"/>
          <w:szCs w:val="28"/>
          <w:rtl/>
        </w:rPr>
        <w:t>,</w:t>
      </w:r>
      <w:r w:rsidR="00B70420">
        <w:rPr>
          <w:rFonts w:cs="Simplified Arabic"/>
          <w:szCs w:val="28"/>
          <w:rtl/>
        </w:rPr>
        <w:t xml:space="preserve"> و</w:t>
      </w:r>
      <w:r w:rsidRPr="00443AAE">
        <w:rPr>
          <w:rFonts w:cs="Simplified Arabic"/>
          <w:szCs w:val="28"/>
          <w:rtl/>
        </w:rPr>
        <w:t>كظموا لذلك غيظ</w:t>
      </w:r>
      <w:r w:rsidR="00B70420">
        <w:rPr>
          <w:rFonts w:cs="Simplified Arabic" w:hint="cs"/>
          <w:szCs w:val="28"/>
          <w:rtl/>
        </w:rPr>
        <w:t>ً</w:t>
      </w:r>
      <w:r w:rsidRPr="00443AAE">
        <w:rPr>
          <w:rFonts w:cs="Simplified Arabic"/>
          <w:szCs w:val="28"/>
          <w:rtl/>
        </w:rPr>
        <w:t>ا</w:t>
      </w:r>
      <w:r w:rsidR="00B70420">
        <w:rPr>
          <w:rFonts w:cs="Simplified Arabic"/>
          <w:szCs w:val="28"/>
          <w:vertAlign w:val="superscript"/>
          <w:rtl/>
        </w:rPr>
        <w:t>(</w:t>
      </w:r>
      <w:r w:rsidR="00B70420">
        <w:rPr>
          <w:rStyle w:val="aa"/>
          <w:rFonts w:cs="Simplified Arabic"/>
          <w:szCs w:val="28"/>
          <w:rtl/>
        </w:rPr>
        <w:footnoteReference w:id="481"/>
      </w:r>
      <w:r w:rsidR="00B70420">
        <w:rPr>
          <w:rFonts w:cs="Simplified Arabic"/>
          <w:szCs w:val="28"/>
          <w:vertAlign w:val="superscript"/>
          <w:rtl/>
        </w:rPr>
        <w:t>)</w:t>
      </w:r>
      <w:r w:rsidR="00B70420">
        <w:rPr>
          <w:rFonts w:cs="Simplified Arabic" w:hint="cs"/>
          <w:szCs w:val="28"/>
          <w:rtl/>
        </w:rPr>
        <w:t>.</w:t>
      </w:r>
    </w:p>
    <w:p w:rsidR="009C1BC7" w:rsidRPr="00443AAE" w:rsidRDefault="009C1BC7" w:rsidP="00B70420">
      <w:pPr>
        <w:jc w:val="lowKashida"/>
        <w:rPr>
          <w:rFonts w:cs="Simplified Arabic"/>
          <w:szCs w:val="28"/>
          <w:rtl/>
        </w:rPr>
      </w:pPr>
      <w:r w:rsidRPr="00443AAE">
        <w:rPr>
          <w:rFonts w:cs="Simplified Arabic" w:hint="eastAsia"/>
          <w:szCs w:val="28"/>
          <w:rtl/>
        </w:rPr>
        <w:t>لماذا</w:t>
      </w:r>
      <w:r w:rsidRPr="00443AAE">
        <w:rPr>
          <w:rFonts w:cs="Simplified Arabic"/>
          <w:szCs w:val="28"/>
          <w:rtl/>
        </w:rPr>
        <w:t xml:space="preserve"> يغضبون حين يطلب منهم الواحد أن يزوجه ابنته زواج متعة؟ كما شاهدت هذا بنفسي</w:t>
      </w:r>
      <w:r w:rsidR="00B70420">
        <w:rPr>
          <w:rFonts w:cs="Simplified Arabic" w:hint="cs"/>
          <w:szCs w:val="28"/>
          <w:rtl/>
        </w:rPr>
        <w:t xml:space="preserve"> </w:t>
      </w:r>
      <w:r w:rsidRPr="00443AAE">
        <w:rPr>
          <w:rFonts w:cs="Simplified Arabic" w:hint="eastAsia"/>
          <w:szCs w:val="28"/>
          <w:rtl/>
        </w:rPr>
        <w:t>وسمعته</w:t>
      </w:r>
      <w:r w:rsidRPr="00443AAE">
        <w:rPr>
          <w:rFonts w:cs="Simplified Arabic"/>
          <w:szCs w:val="28"/>
          <w:rtl/>
        </w:rPr>
        <w:t xml:space="preserve"> بأذني؟ وكان ذلك أثناء مناقشة حول المتعة, والعالم الشيعي يتمسك بمشروعيتها</w:t>
      </w:r>
      <w:r w:rsidR="00B70420">
        <w:rPr>
          <w:rFonts w:cs="Simplified Arabic" w:hint="cs"/>
          <w:szCs w:val="28"/>
          <w:rtl/>
        </w:rPr>
        <w:t xml:space="preserve"> </w:t>
      </w:r>
      <w:r w:rsidRPr="00443AAE">
        <w:rPr>
          <w:rFonts w:cs="Simplified Arabic" w:hint="eastAsia"/>
          <w:szCs w:val="28"/>
          <w:rtl/>
        </w:rPr>
        <w:t>ويمدحها</w:t>
      </w:r>
      <w:r w:rsidR="00B70420">
        <w:rPr>
          <w:rFonts w:cs="Simplified Arabic" w:hint="cs"/>
          <w:szCs w:val="28"/>
          <w:rtl/>
        </w:rPr>
        <w:t>,</w:t>
      </w:r>
      <w:r w:rsidR="00B70420">
        <w:rPr>
          <w:rFonts w:cs="Simplified Arabic"/>
          <w:szCs w:val="28"/>
          <w:rtl/>
        </w:rPr>
        <w:t xml:space="preserve"> فألق</w:t>
      </w:r>
      <w:r w:rsidR="00B70420">
        <w:rPr>
          <w:rFonts w:cs="Simplified Arabic" w:hint="cs"/>
          <w:szCs w:val="28"/>
          <w:rtl/>
        </w:rPr>
        <w:t>ي</w:t>
      </w:r>
      <w:r w:rsidRPr="00443AAE">
        <w:rPr>
          <w:rFonts w:cs="Simplified Arabic"/>
          <w:szCs w:val="28"/>
          <w:rtl/>
        </w:rPr>
        <w:t xml:space="preserve"> عليه</w:t>
      </w:r>
      <w:r w:rsidR="00B70420">
        <w:rPr>
          <w:rFonts w:cs="Simplified Arabic"/>
          <w:szCs w:val="28"/>
          <w:rtl/>
        </w:rPr>
        <w:t xml:space="preserve"> هذا الطلب, فغضب وثار وقام من ا</w:t>
      </w:r>
      <w:r w:rsidR="00B70420">
        <w:rPr>
          <w:rFonts w:cs="Simplified Arabic" w:hint="cs"/>
          <w:szCs w:val="28"/>
          <w:rtl/>
        </w:rPr>
        <w:t>لمج</w:t>
      </w:r>
      <w:r w:rsidR="00B70420">
        <w:rPr>
          <w:rFonts w:cs="Simplified Arabic"/>
          <w:szCs w:val="28"/>
          <w:rtl/>
        </w:rPr>
        <w:t xml:space="preserve">لس!! مع </w:t>
      </w:r>
      <w:r w:rsidR="00B70420">
        <w:rPr>
          <w:rFonts w:cs="Simplified Arabic" w:hint="cs"/>
          <w:szCs w:val="28"/>
          <w:rtl/>
        </w:rPr>
        <w:t>أ</w:t>
      </w:r>
      <w:r w:rsidRPr="00443AAE">
        <w:rPr>
          <w:rFonts w:cs="Simplified Arabic"/>
          <w:szCs w:val="28"/>
          <w:rtl/>
        </w:rPr>
        <w:t>نه قبلها بدقيقة كان شديد التحمس لها</w:t>
      </w:r>
      <w:r w:rsidR="00B70420">
        <w:rPr>
          <w:rFonts w:cs="Simplified Arabic"/>
          <w:szCs w:val="28"/>
          <w:vertAlign w:val="superscript"/>
          <w:rtl/>
        </w:rPr>
        <w:t>(</w:t>
      </w:r>
      <w:r w:rsidR="00B70420">
        <w:rPr>
          <w:rStyle w:val="aa"/>
          <w:rFonts w:cs="Simplified Arabic"/>
          <w:szCs w:val="28"/>
          <w:rtl/>
        </w:rPr>
        <w:footnoteReference w:id="482"/>
      </w:r>
      <w:r w:rsidR="00B70420">
        <w:rPr>
          <w:rFonts w:cs="Simplified Arabic"/>
          <w:szCs w:val="28"/>
          <w:vertAlign w:val="superscript"/>
          <w:rtl/>
        </w:rPr>
        <w:t>)</w:t>
      </w:r>
      <w:r w:rsidR="00B70420">
        <w:rPr>
          <w:rFonts w:cs="Simplified Arabic" w:hint="cs"/>
          <w:szCs w:val="28"/>
          <w:rtl/>
        </w:rPr>
        <w:t>.</w:t>
      </w:r>
    </w:p>
    <w:p w:rsidR="009C1BC7" w:rsidRPr="00443AAE" w:rsidRDefault="009C1BC7" w:rsidP="00B70420">
      <w:pPr>
        <w:jc w:val="lowKashida"/>
        <w:rPr>
          <w:rFonts w:cs="Simplified Arabic"/>
          <w:szCs w:val="28"/>
          <w:rtl/>
        </w:rPr>
      </w:pPr>
      <w:r w:rsidRPr="00443AAE">
        <w:rPr>
          <w:rFonts w:cs="Simplified Arabic" w:hint="eastAsia"/>
          <w:szCs w:val="28"/>
          <w:rtl/>
        </w:rPr>
        <w:t>هذا</w:t>
      </w:r>
      <w:r w:rsidRPr="00443AAE">
        <w:rPr>
          <w:rFonts w:cs="Simplified Arabic"/>
          <w:szCs w:val="28"/>
          <w:rtl/>
        </w:rPr>
        <w:t xml:space="preserve"> أحدهم ويدعى</w:t>
      </w:r>
      <w:r w:rsidR="00B70420">
        <w:rPr>
          <w:rFonts w:cs="Simplified Arabic" w:hint="cs"/>
          <w:szCs w:val="28"/>
          <w:rtl/>
        </w:rPr>
        <w:t xml:space="preserve"> </w:t>
      </w:r>
      <w:r w:rsidR="00B70420">
        <w:rPr>
          <w:rFonts w:cs="Simplified Arabic"/>
          <w:szCs w:val="28"/>
          <w:rtl/>
        </w:rPr>
        <w:t>"</w:t>
      </w:r>
      <w:r w:rsidRPr="00443AAE">
        <w:rPr>
          <w:rFonts w:cs="Simplified Arabic"/>
          <w:szCs w:val="28"/>
          <w:rtl/>
        </w:rPr>
        <w:t>الملا هاشم", نقلت عنه إحدى الباحثات الشيعيات التي أجرت</w:t>
      </w:r>
      <w:r w:rsidR="00B70420">
        <w:rPr>
          <w:rFonts w:cs="Simplified Arabic" w:hint="cs"/>
          <w:szCs w:val="28"/>
          <w:rtl/>
        </w:rPr>
        <w:t xml:space="preserve"> </w:t>
      </w:r>
      <w:r w:rsidRPr="00443AAE">
        <w:rPr>
          <w:rFonts w:cs="Simplified Arabic" w:hint="eastAsia"/>
          <w:szCs w:val="28"/>
          <w:rtl/>
        </w:rPr>
        <w:t>المقابلات</w:t>
      </w:r>
      <w:r w:rsidR="00B70420">
        <w:rPr>
          <w:rFonts w:cs="Simplified Arabic"/>
          <w:szCs w:val="28"/>
          <w:rtl/>
        </w:rPr>
        <w:t xml:space="preserve"> مع من تمتعوا, </w:t>
      </w:r>
      <w:r w:rsidR="00B70420">
        <w:rPr>
          <w:rFonts w:cs="Simplified Arabic" w:hint="cs"/>
          <w:szCs w:val="28"/>
          <w:rtl/>
        </w:rPr>
        <w:t>أ</w:t>
      </w:r>
      <w:r w:rsidRPr="00443AAE">
        <w:rPr>
          <w:rFonts w:cs="Simplified Arabic"/>
          <w:szCs w:val="28"/>
          <w:rtl/>
        </w:rPr>
        <w:t>نه أجرى كثير</w:t>
      </w:r>
      <w:r w:rsidR="00B70420">
        <w:rPr>
          <w:rFonts w:cs="Simplified Arabic" w:hint="cs"/>
          <w:szCs w:val="28"/>
          <w:rtl/>
        </w:rPr>
        <w:t>ًا</w:t>
      </w:r>
      <w:r w:rsidRPr="00443AAE">
        <w:rPr>
          <w:rFonts w:cs="Simplified Arabic"/>
          <w:szCs w:val="28"/>
          <w:rtl/>
        </w:rPr>
        <w:t xml:space="preserve"> من زيجات المتعة.</w:t>
      </w:r>
    </w:p>
    <w:p w:rsidR="009C1BC7" w:rsidRPr="00443AAE" w:rsidRDefault="009C1BC7" w:rsidP="00B70420">
      <w:pPr>
        <w:jc w:val="lowKashida"/>
        <w:rPr>
          <w:rFonts w:cs="Simplified Arabic"/>
          <w:szCs w:val="28"/>
          <w:rtl/>
        </w:rPr>
      </w:pPr>
      <w:r w:rsidRPr="00443AAE">
        <w:rPr>
          <w:rFonts w:cs="Simplified Arabic" w:hint="eastAsia"/>
          <w:szCs w:val="28"/>
          <w:rtl/>
        </w:rPr>
        <w:t>تقول</w:t>
      </w:r>
      <w:r w:rsidRPr="00443AAE">
        <w:rPr>
          <w:rFonts w:cs="Simplified Arabic"/>
          <w:szCs w:val="28"/>
          <w:rtl/>
        </w:rPr>
        <w:t xml:space="preserve"> الباحثة ما نصه:</w:t>
      </w:r>
      <w:r w:rsidR="00B70420">
        <w:rPr>
          <w:rFonts w:cs="Simplified Arabic" w:hint="cs"/>
          <w:szCs w:val="28"/>
          <w:rtl/>
        </w:rPr>
        <w:t xml:space="preserve"> </w:t>
      </w:r>
      <w:r w:rsidR="00B70420">
        <w:rPr>
          <w:rFonts w:cs="Simplified Arabic"/>
          <w:szCs w:val="28"/>
          <w:rtl/>
        </w:rPr>
        <w:t>"</w:t>
      </w:r>
      <w:r w:rsidRPr="00443AAE">
        <w:rPr>
          <w:rFonts w:cs="Simplified Arabic"/>
          <w:szCs w:val="28"/>
          <w:rtl/>
        </w:rPr>
        <w:t>لم يشعر الملا هاشم بأي إحراج من إخباري أنه منذ انتقاله إلى مدينة</w:t>
      </w:r>
      <w:r w:rsidR="00B70420">
        <w:rPr>
          <w:rFonts w:cs="Simplified Arabic" w:hint="cs"/>
          <w:szCs w:val="28"/>
          <w:rtl/>
        </w:rPr>
        <w:t xml:space="preserve"> </w:t>
      </w:r>
      <w:r w:rsidRPr="00443AAE">
        <w:rPr>
          <w:rFonts w:cs="Simplified Arabic" w:hint="eastAsia"/>
          <w:szCs w:val="28"/>
          <w:rtl/>
        </w:rPr>
        <w:t>مشهد</w:t>
      </w:r>
      <w:r w:rsidRPr="00443AAE">
        <w:rPr>
          <w:rFonts w:cs="Simplified Arabic"/>
          <w:szCs w:val="28"/>
          <w:rtl/>
        </w:rPr>
        <w:t xml:space="preserve"> يعقد سر</w:t>
      </w:r>
      <w:r w:rsidR="00B70420">
        <w:rPr>
          <w:rFonts w:cs="Simplified Arabic" w:hint="cs"/>
          <w:szCs w:val="28"/>
          <w:rtl/>
        </w:rPr>
        <w:t>ً</w:t>
      </w:r>
      <w:r w:rsidR="00B70420">
        <w:rPr>
          <w:rFonts w:cs="Simplified Arabic"/>
          <w:szCs w:val="28"/>
          <w:rtl/>
        </w:rPr>
        <w:t>ا</w:t>
      </w:r>
      <w:r w:rsidRPr="00443AAE">
        <w:rPr>
          <w:rFonts w:cs="Simplified Arabic"/>
          <w:szCs w:val="28"/>
          <w:rtl/>
        </w:rPr>
        <w:t xml:space="preserve"> زيجات متعة بكثرة وانتظام</w:t>
      </w:r>
      <w:r w:rsidR="00B70420">
        <w:rPr>
          <w:rFonts w:cs="Simplified Arabic" w:hint="cs"/>
          <w:szCs w:val="28"/>
          <w:rtl/>
        </w:rPr>
        <w:t>,</w:t>
      </w:r>
      <w:r w:rsidR="00B70420">
        <w:rPr>
          <w:rFonts w:cs="Simplified Arabic"/>
          <w:szCs w:val="28"/>
          <w:rtl/>
        </w:rPr>
        <w:t xml:space="preserve"> قال: في قريتي في الشمال</w:t>
      </w:r>
      <w:r w:rsidRPr="00443AAE">
        <w:rPr>
          <w:rFonts w:cs="Simplified Arabic"/>
          <w:szCs w:val="28"/>
          <w:rtl/>
        </w:rPr>
        <w:t xml:space="preserve"> لا أحد يمارس المتعة</w:t>
      </w:r>
      <w:r w:rsidR="00B70420">
        <w:rPr>
          <w:rFonts w:cs="Simplified Arabic" w:hint="cs"/>
          <w:szCs w:val="28"/>
          <w:rtl/>
        </w:rPr>
        <w:t xml:space="preserve">؛ </w:t>
      </w:r>
      <w:r w:rsidRPr="00443AAE">
        <w:rPr>
          <w:rFonts w:cs="Simplified Arabic" w:hint="eastAsia"/>
          <w:szCs w:val="28"/>
          <w:rtl/>
        </w:rPr>
        <w:t>لأنه</w:t>
      </w:r>
      <w:r w:rsidRPr="00443AAE">
        <w:rPr>
          <w:rFonts w:cs="Simplified Arabic"/>
          <w:szCs w:val="28"/>
          <w:rtl/>
        </w:rPr>
        <w:t xml:space="preserve"> يجلب العار! ولكنه ما أن وصل إلى مدينة مشهد حتى ب</w:t>
      </w:r>
      <w:r w:rsidR="00B70420">
        <w:rPr>
          <w:rFonts w:cs="Simplified Arabic"/>
          <w:szCs w:val="28"/>
          <w:rtl/>
        </w:rPr>
        <w:t xml:space="preserve">دأ بممارسة زواج المتعة, بدا لي </w:t>
      </w:r>
      <w:r w:rsidR="00B70420">
        <w:rPr>
          <w:rFonts w:cs="Simplified Arabic" w:hint="cs"/>
          <w:szCs w:val="28"/>
          <w:rtl/>
        </w:rPr>
        <w:t>أ</w:t>
      </w:r>
      <w:r w:rsidRPr="00443AAE">
        <w:rPr>
          <w:rFonts w:cs="Simplified Arabic"/>
          <w:szCs w:val="28"/>
          <w:rtl/>
        </w:rPr>
        <w:t>نه</w:t>
      </w:r>
    </w:p>
    <w:p w:rsidR="009C1BC7" w:rsidRPr="00443AAE" w:rsidRDefault="009C1BC7" w:rsidP="00B70420">
      <w:pPr>
        <w:jc w:val="lowKashida"/>
        <w:rPr>
          <w:rFonts w:cs="Simplified Arabic"/>
          <w:szCs w:val="28"/>
          <w:rtl/>
        </w:rPr>
      </w:pPr>
      <w:r w:rsidRPr="00443AAE">
        <w:rPr>
          <w:rFonts w:cs="Simplified Arabic" w:hint="eastAsia"/>
          <w:szCs w:val="28"/>
          <w:rtl/>
        </w:rPr>
        <w:t>يتفاخر</w:t>
      </w:r>
      <w:r w:rsidR="00B70420">
        <w:rPr>
          <w:rFonts w:cs="Simplified Arabic"/>
          <w:szCs w:val="28"/>
          <w:rtl/>
        </w:rPr>
        <w:t xml:space="preserve"> بكثرة زيجاته المؤقتة</w:t>
      </w:r>
      <w:r w:rsidR="00B70420">
        <w:rPr>
          <w:rFonts w:cs="Simplified Arabic" w:hint="cs"/>
          <w:szCs w:val="28"/>
          <w:rtl/>
        </w:rPr>
        <w:t>؛</w:t>
      </w:r>
      <w:r w:rsidRPr="00443AAE">
        <w:rPr>
          <w:rFonts w:cs="Simplified Arabic"/>
          <w:szCs w:val="28"/>
          <w:rtl/>
        </w:rPr>
        <w:t xml:space="preserve"> إذ يعقد زواج المتعة مرة أو مرتين شهري</w:t>
      </w:r>
      <w:r w:rsidR="00B70420">
        <w:rPr>
          <w:rFonts w:cs="Simplified Arabic" w:hint="cs"/>
          <w:szCs w:val="28"/>
          <w:rtl/>
        </w:rPr>
        <w:t>ً</w:t>
      </w:r>
      <w:r w:rsidRPr="00443AAE">
        <w:rPr>
          <w:rFonts w:cs="Simplified Arabic"/>
          <w:szCs w:val="28"/>
          <w:rtl/>
        </w:rPr>
        <w:t>ا ومن دون علم زوجته,</w:t>
      </w:r>
      <w:r w:rsidR="00B70420">
        <w:rPr>
          <w:rFonts w:cs="Simplified Arabic" w:hint="cs"/>
          <w:szCs w:val="28"/>
          <w:rtl/>
        </w:rPr>
        <w:t xml:space="preserve"> </w:t>
      </w:r>
      <w:r w:rsidRPr="00443AAE">
        <w:rPr>
          <w:rFonts w:cs="Simplified Arabic" w:hint="eastAsia"/>
          <w:szCs w:val="28"/>
          <w:rtl/>
        </w:rPr>
        <w:t>لكن</w:t>
      </w:r>
      <w:r w:rsidRPr="00443AAE">
        <w:rPr>
          <w:rFonts w:cs="Simplified Arabic"/>
          <w:szCs w:val="28"/>
          <w:rtl/>
        </w:rPr>
        <w:t xml:space="preserve"> عندما سألته إذا كان مستعد</w:t>
      </w:r>
      <w:r w:rsidR="00B70420">
        <w:rPr>
          <w:rFonts w:cs="Simplified Arabic" w:hint="cs"/>
          <w:szCs w:val="28"/>
          <w:rtl/>
        </w:rPr>
        <w:t>ً</w:t>
      </w:r>
      <w:r w:rsidRPr="00443AAE">
        <w:rPr>
          <w:rFonts w:cs="Simplified Arabic"/>
          <w:szCs w:val="28"/>
          <w:rtl/>
        </w:rPr>
        <w:t>ا للسماح لابنته البالغة ستة عشر عام</w:t>
      </w:r>
      <w:r w:rsidR="00B70420">
        <w:rPr>
          <w:rFonts w:cs="Simplified Arabic" w:hint="cs"/>
          <w:szCs w:val="28"/>
          <w:rtl/>
        </w:rPr>
        <w:t>ً</w:t>
      </w:r>
      <w:r w:rsidRPr="00443AAE">
        <w:rPr>
          <w:rFonts w:cs="Simplified Arabic"/>
          <w:szCs w:val="28"/>
          <w:rtl/>
        </w:rPr>
        <w:t>ا من العمر بعقد زواج</w:t>
      </w:r>
      <w:r w:rsidR="00B70420">
        <w:rPr>
          <w:rFonts w:cs="Simplified Arabic"/>
          <w:szCs w:val="28"/>
          <w:rtl/>
        </w:rPr>
        <w:t xml:space="preserve"> المتعة, أجابني بحزم</w:t>
      </w:r>
      <w:r w:rsidR="00B70420">
        <w:rPr>
          <w:rFonts w:cs="Simplified Arabic" w:hint="cs"/>
          <w:szCs w:val="28"/>
          <w:rtl/>
        </w:rPr>
        <w:t>:</w:t>
      </w:r>
      <w:r w:rsidR="00B70420">
        <w:rPr>
          <w:rFonts w:cs="Simplified Arabic"/>
          <w:szCs w:val="28"/>
          <w:rtl/>
        </w:rPr>
        <w:t xml:space="preserve"> أبد</w:t>
      </w:r>
      <w:r w:rsidR="00B70420">
        <w:rPr>
          <w:rFonts w:cs="Simplified Arabic" w:hint="cs"/>
          <w:szCs w:val="28"/>
          <w:rtl/>
        </w:rPr>
        <w:t>ً</w:t>
      </w:r>
      <w:r w:rsidRPr="00443AAE">
        <w:rPr>
          <w:rFonts w:cs="Simplified Arabic"/>
          <w:szCs w:val="28"/>
          <w:rtl/>
        </w:rPr>
        <w:t>ا"</w:t>
      </w:r>
      <w:r w:rsidR="00B70420">
        <w:rPr>
          <w:rFonts w:cs="Simplified Arabic"/>
          <w:szCs w:val="28"/>
          <w:vertAlign w:val="superscript"/>
          <w:rtl/>
        </w:rPr>
        <w:t>(</w:t>
      </w:r>
      <w:r w:rsidR="00B70420">
        <w:rPr>
          <w:rStyle w:val="aa"/>
          <w:rFonts w:cs="Simplified Arabic"/>
          <w:szCs w:val="28"/>
          <w:rtl/>
        </w:rPr>
        <w:footnoteReference w:id="483"/>
      </w:r>
      <w:r w:rsidR="00B70420">
        <w:rPr>
          <w:rFonts w:cs="Simplified Arabic"/>
          <w:szCs w:val="28"/>
          <w:vertAlign w:val="superscript"/>
          <w:rtl/>
        </w:rPr>
        <w:t>)</w:t>
      </w:r>
      <w:r w:rsidR="00B70420">
        <w:rPr>
          <w:rFonts w:cs="Simplified Arabic" w:hint="cs"/>
          <w:szCs w:val="28"/>
          <w:rtl/>
        </w:rPr>
        <w:t>.</w:t>
      </w:r>
    </w:p>
    <w:p w:rsidR="009C1BC7" w:rsidRPr="00443AAE" w:rsidRDefault="009C1BC7" w:rsidP="00B70420">
      <w:pPr>
        <w:jc w:val="lowKashida"/>
        <w:rPr>
          <w:rFonts w:cs="Simplified Arabic"/>
          <w:szCs w:val="28"/>
          <w:rtl/>
        </w:rPr>
      </w:pPr>
      <w:r w:rsidRPr="00443AAE">
        <w:rPr>
          <w:rFonts w:cs="Simplified Arabic" w:hint="eastAsia"/>
          <w:szCs w:val="28"/>
          <w:rtl/>
        </w:rPr>
        <w:t>مع</w:t>
      </w:r>
      <w:r w:rsidR="00B70420">
        <w:rPr>
          <w:rFonts w:cs="Simplified Arabic"/>
          <w:szCs w:val="28"/>
          <w:rtl/>
        </w:rPr>
        <w:t xml:space="preserve"> </w:t>
      </w:r>
      <w:r w:rsidR="00B70420">
        <w:rPr>
          <w:rFonts w:cs="Simplified Arabic" w:hint="cs"/>
          <w:szCs w:val="28"/>
          <w:rtl/>
        </w:rPr>
        <w:t>أنه</w:t>
      </w:r>
      <w:r w:rsidRPr="00443AAE">
        <w:rPr>
          <w:rFonts w:cs="Simplified Arabic"/>
          <w:szCs w:val="28"/>
          <w:rtl/>
        </w:rPr>
        <w:t>م يقولون:</w:t>
      </w:r>
      <w:r w:rsidR="00B70420">
        <w:rPr>
          <w:rFonts w:cs="Simplified Arabic" w:hint="cs"/>
          <w:szCs w:val="28"/>
          <w:rtl/>
        </w:rPr>
        <w:t xml:space="preserve"> </w:t>
      </w:r>
      <w:r w:rsidR="00B70420">
        <w:rPr>
          <w:rFonts w:cs="Simplified Arabic"/>
          <w:szCs w:val="28"/>
          <w:rtl/>
        </w:rPr>
        <w:t>"</w:t>
      </w:r>
      <w:r w:rsidRPr="00443AAE">
        <w:rPr>
          <w:rFonts w:cs="Simplified Arabic"/>
          <w:szCs w:val="28"/>
          <w:rtl/>
        </w:rPr>
        <w:t>أهل النجف خاصة, وكل بلاد الشيعة يرون المتعة عيب</w:t>
      </w:r>
      <w:r w:rsidR="00B70420">
        <w:rPr>
          <w:rFonts w:cs="Simplified Arabic" w:hint="cs"/>
          <w:szCs w:val="28"/>
          <w:rtl/>
        </w:rPr>
        <w:t>ً</w:t>
      </w:r>
      <w:r w:rsidR="00B70420">
        <w:rPr>
          <w:rFonts w:cs="Simplified Arabic"/>
          <w:szCs w:val="28"/>
          <w:rtl/>
        </w:rPr>
        <w:t>ا و</w:t>
      </w:r>
      <w:r w:rsidR="00B70420">
        <w:rPr>
          <w:rFonts w:cs="Simplified Arabic" w:hint="cs"/>
          <w:szCs w:val="28"/>
          <w:rtl/>
        </w:rPr>
        <w:t>إ</w:t>
      </w:r>
      <w:r w:rsidRPr="00443AAE">
        <w:rPr>
          <w:rFonts w:cs="Simplified Arabic"/>
          <w:szCs w:val="28"/>
          <w:rtl/>
        </w:rPr>
        <w:t>ن كانت حلال</w:t>
      </w:r>
      <w:r w:rsidR="00B70420">
        <w:rPr>
          <w:rFonts w:cs="Simplified Arabic" w:hint="cs"/>
          <w:szCs w:val="28"/>
          <w:rtl/>
        </w:rPr>
        <w:t>ً</w:t>
      </w:r>
      <w:r w:rsidR="00B70420">
        <w:rPr>
          <w:rFonts w:cs="Simplified Arabic"/>
          <w:szCs w:val="28"/>
          <w:rtl/>
        </w:rPr>
        <w:t>ا</w:t>
      </w:r>
      <w:r w:rsidR="00B70420">
        <w:rPr>
          <w:rFonts w:cs="Simplified Arabic" w:hint="cs"/>
          <w:szCs w:val="28"/>
          <w:rtl/>
        </w:rPr>
        <w:t>,</w:t>
      </w:r>
      <w:r w:rsidRPr="00443AAE">
        <w:rPr>
          <w:rFonts w:cs="Simplified Arabic"/>
          <w:szCs w:val="28"/>
          <w:rtl/>
        </w:rPr>
        <w:t xml:space="preserve"> والشيعة في كل مكان ترى المتعة عيب</w:t>
      </w:r>
      <w:r w:rsidR="00B70420">
        <w:rPr>
          <w:rFonts w:cs="Simplified Arabic" w:hint="cs"/>
          <w:szCs w:val="28"/>
          <w:rtl/>
        </w:rPr>
        <w:t>ً</w:t>
      </w:r>
      <w:r w:rsidR="00B70420">
        <w:rPr>
          <w:rFonts w:cs="Simplified Arabic"/>
          <w:szCs w:val="28"/>
          <w:rtl/>
        </w:rPr>
        <w:t>ا و</w:t>
      </w:r>
      <w:r w:rsidR="00B70420">
        <w:rPr>
          <w:rFonts w:cs="Simplified Arabic" w:hint="cs"/>
          <w:szCs w:val="28"/>
          <w:rtl/>
        </w:rPr>
        <w:t>إ</w:t>
      </w:r>
      <w:r w:rsidRPr="00443AAE">
        <w:rPr>
          <w:rFonts w:cs="Simplified Arabic"/>
          <w:szCs w:val="28"/>
          <w:rtl/>
        </w:rPr>
        <w:t>ن كانت حلال</w:t>
      </w:r>
      <w:r w:rsidR="00B70420">
        <w:rPr>
          <w:rFonts w:cs="Simplified Arabic" w:hint="cs"/>
          <w:szCs w:val="28"/>
          <w:rtl/>
        </w:rPr>
        <w:t>ً</w:t>
      </w:r>
      <w:r w:rsidRPr="00443AAE">
        <w:rPr>
          <w:rFonts w:cs="Simplified Arabic"/>
          <w:szCs w:val="28"/>
          <w:rtl/>
        </w:rPr>
        <w:t>ا</w:t>
      </w:r>
      <w:r w:rsidR="00B70420">
        <w:rPr>
          <w:rFonts w:cs="Simplified Arabic" w:hint="cs"/>
          <w:szCs w:val="28"/>
          <w:rtl/>
        </w:rPr>
        <w:t>,</w:t>
      </w:r>
      <w:r w:rsidRPr="00443AAE">
        <w:rPr>
          <w:rFonts w:cs="Simplified Arabic"/>
          <w:szCs w:val="28"/>
          <w:rtl/>
        </w:rPr>
        <w:t xml:space="preserve"> وليس كل حلال يفعل</w:t>
      </w:r>
      <w:r w:rsidR="00B70420">
        <w:rPr>
          <w:rFonts w:cs="Simplified Arabic" w:hint="cs"/>
          <w:szCs w:val="28"/>
          <w:rtl/>
        </w:rPr>
        <w:t>"</w:t>
      </w:r>
      <w:r w:rsidR="00B70420">
        <w:rPr>
          <w:rFonts w:cs="Simplified Arabic"/>
          <w:szCs w:val="28"/>
          <w:vertAlign w:val="superscript"/>
          <w:rtl/>
        </w:rPr>
        <w:t>(</w:t>
      </w:r>
      <w:r w:rsidR="00B70420">
        <w:rPr>
          <w:rStyle w:val="aa"/>
          <w:rFonts w:cs="Simplified Arabic"/>
          <w:szCs w:val="28"/>
          <w:rtl/>
        </w:rPr>
        <w:footnoteReference w:id="484"/>
      </w:r>
      <w:r w:rsidR="00B70420">
        <w:rPr>
          <w:rFonts w:cs="Simplified Arabic"/>
          <w:szCs w:val="28"/>
          <w:vertAlign w:val="superscript"/>
          <w:rtl/>
        </w:rPr>
        <w:t>)</w:t>
      </w:r>
      <w:r w:rsidR="00B70420">
        <w:rPr>
          <w:rFonts w:cs="Simplified Arabic" w:hint="cs"/>
          <w:szCs w:val="28"/>
          <w:rtl/>
        </w:rPr>
        <w:t>.</w:t>
      </w:r>
    </w:p>
    <w:p w:rsidR="009C1BC7" w:rsidRPr="00443AAE" w:rsidRDefault="009C1BC7" w:rsidP="00B70420">
      <w:pPr>
        <w:jc w:val="lowKashida"/>
        <w:rPr>
          <w:rFonts w:cs="Simplified Arabic"/>
          <w:szCs w:val="28"/>
          <w:rtl/>
        </w:rPr>
      </w:pPr>
      <w:r w:rsidRPr="00443AAE">
        <w:rPr>
          <w:rFonts w:cs="Simplified Arabic" w:hint="eastAsia"/>
          <w:szCs w:val="28"/>
          <w:rtl/>
        </w:rPr>
        <w:t>وفي</w:t>
      </w:r>
      <w:r w:rsidRPr="00443AAE">
        <w:rPr>
          <w:rFonts w:cs="Simplified Arabic"/>
          <w:szCs w:val="28"/>
          <w:rtl/>
        </w:rPr>
        <w:t xml:space="preserve"> ذلك تقول هذه الباحثة ما نصه:</w:t>
      </w:r>
      <w:r w:rsidR="00B70420">
        <w:rPr>
          <w:rFonts w:cs="Simplified Arabic" w:hint="cs"/>
          <w:szCs w:val="28"/>
          <w:rtl/>
        </w:rPr>
        <w:t xml:space="preserve"> </w:t>
      </w:r>
      <w:r w:rsidR="00B70420">
        <w:rPr>
          <w:rFonts w:cs="Simplified Arabic"/>
          <w:szCs w:val="28"/>
          <w:rtl/>
        </w:rPr>
        <w:t>"</w:t>
      </w:r>
      <w:r w:rsidRPr="00443AAE">
        <w:rPr>
          <w:rFonts w:cs="Simplified Arabic"/>
          <w:szCs w:val="28"/>
          <w:rtl/>
        </w:rPr>
        <w:t>أبدى الكثير من الناس, مثل هذا التردد في كشف</w:t>
      </w:r>
      <w:r w:rsidR="00B70420">
        <w:rPr>
          <w:rFonts w:cs="Simplified Arabic" w:hint="cs"/>
          <w:szCs w:val="28"/>
          <w:rtl/>
        </w:rPr>
        <w:t xml:space="preserve"> </w:t>
      </w:r>
      <w:r w:rsidRPr="00443AAE">
        <w:rPr>
          <w:rFonts w:cs="Simplified Arabic" w:hint="eastAsia"/>
          <w:szCs w:val="28"/>
          <w:rtl/>
        </w:rPr>
        <w:t>هوية</w:t>
      </w:r>
      <w:r w:rsidRPr="00443AAE">
        <w:rPr>
          <w:rFonts w:cs="Simplified Arabic"/>
          <w:szCs w:val="28"/>
          <w:rtl/>
        </w:rPr>
        <w:t xml:space="preserve"> الأشخاص الذين يمارسو</w:t>
      </w:r>
      <w:r w:rsidR="00B70420">
        <w:rPr>
          <w:rFonts w:cs="Simplified Arabic"/>
          <w:szCs w:val="28"/>
          <w:rtl/>
        </w:rPr>
        <w:t>ن المتعة, لكن التردد كان أكبر</w:t>
      </w:r>
      <w:r w:rsidRPr="00443AAE">
        <w:rPr>
          <w:rFonts w:cs="Simplified Arabic"/>
          <w:szCs w:val="28"/>
          <w:rtl/>
        </w:rPr>
        <w:t xml:space="preserve"> عندما يتعلق الأمر برجال الدين</w:t>
      </w:r>
      <w:r w:rsidR="00B70420">
        <w:rPr>
          <w:rFonts w:cs="Simplified Arabic"/>
          <w:szCs w:val="28"/>
          <w:rtl/>
        </w:rPr>
        <w:t>!!</w:t>
      </w:r>
      <w:r w:rsidRPr="00443AAE">
        <w:rPr>
          <w:rFonts w:cs="Simplified Arabic"/>
          <w:szCs w:val="28"/>
          <w:rtl/>
        </w:rPr>
        <w:t xml:space="preserve"> على المستوى النظري البحت, كانوا يستفيضون في تأكيد شرعية زواج المتعة والثواب الديني</w:t>
      </w:r>
      <w:r w:rsidR="00B70420">
        <w:rPr>
          <w:rFonts w:cs="Simplified Arabic" w:hint="cs"/>
          <w:szCs w:val="28"/>
          <w:rtl/>
        </w:rPr>
        <w:t xml:space="preserve"> </w:t>
      </w:r>
      <w:r w:rsidRPr="00443AAE">
        <w:rPr>
          <w:rFonts w:cs="Simplified Arabic" w:hint="eastAsia"/>
          <w:szCs w:val="28"/>
          <w:rtl/>
        </w:rPr>
        <w:t>لممارسيها</w:t>
      </w:r>
      <w:r w:rsidRPr="00443AAE">
        <w:rPr>
          <w:rFonts w:cs="Simplified Arabic"/>
          <w:szCs w:val="28"/>
          <w:rtl/>
        </w:rPr>
        <w:t>, لكن عند الا</w:t>
      </w:r>
      <w:r w:rsidR="00B70420">
        <w:rPr>
          <w:rFonts w:cs="Simplified Arabic"/>
          <w:szCs w:val="28"/>
          <w:rtl/>
        </w:rPr>
        <w:t>نتقال إلى المستوى العملي الفردي</w:t>
      </w:r>
      <w:r w:rsidRPr="00443AAE">
        <w:rPr>
          <w:rFonts w:cs="Simplified Arabic"/>
          <w:szCs w:val="28"/>
          <w:rtl/>
        </w:rPr>
        <w:t xml:space="preserve"> كانوا يصبحون مراوغين,</w:t>
      </w:r>
      <w:r w:rsidR="00B70420">
        <w:rPr>
          <w:rFonts w:cs="Simplified Arabic" w:hint="cs"/>
          <w:szCs w:val="28"/>
          <w:rtl/>
        </w:rPr>
        <w:t xml:space="preserve"> </w:t>
      </w:r>
      <w:r w:rsidRPr="00443AAE">
        <w:rPr>
          <w:rFonts w:cs="Simplified Arabic" w:hint="eastAsia"/>
          <w:szCs w:val="28"/>
          <w:rtl/>
        </w:rPr>
        <w:t>ويترددون</w:t>
      </w:r>
      <w:r w:rsidR="00B70420">
        <w:rPr>
          <w:rFonts w:cs="Simplified Arabic"/>
          <w:szCs w:val="28"/>
          <w:rtl/>
        </w:rPr>
        <w:t xml:space="preserve"> في الحديث عن تجار</w:t>
      </w:r>
      <w:r w:rsidR="00B70420">
        <w:rPr>
          <w:rFonts w:cs="Simplified Arabic" w:hint="cs"/>
          <w:szCs w:val="28"/>
          <w:rtl/>
        </w:rPr>
        <w:t>به</w:t>
      </w:r>
      <w:r w:rsidRPr="00443AAE">
        <w:rPr>
          <w:rFonts w:cs="Simplified Arabic"/>
          <w:szCs w:val="28"/>
          <w:rtl/>
        </w:rPr>
        <w:t>م أو في تقديمي إلى أشخاص يمارسون المتعة, كانوا متكتمين,</w:t>
      </w:r>
      <w:r w:rsidR="00B70420">
        <w:rPr>
          <w:rFonts w:cs="Simplified Arabic" w:hint="cs"/>
          <w:szCs w:val="28"/>
          <w:rtl/>
        </w:rPr>
        <w:t xml:space="preserve"> </w:t>
      </w:r>
      <w:r w:rsidRPr="00443AAE">
        <w:rPr>
          <w:rFonts w:cs="Simplified Arabic" w:hint="eastAsia"/>
          <w:szCs w:val="28"/>
          <w:rtl/>
        </w:rPr>
        <w:t>وبدا</w:t>
      </w:r>
      <w:r w:rsidR="00B70420">
        <w:rPr>
          <w:rFonts w:cs="Simplified Arabic"/>
          <w:szCs w:val="28"/>
          <w:rtl/>
        </w:rPr>
        <w:t xml:space="preserve"> أ</w:t>
      </w:r>
      <w:r w:rsidR="00B70420">
        <w:rPr>
          <w:rFonts w:cs="Simplified Arabic" w:hint="cs"/>
          <w:szCs w:val="28"/>
          <w:rtl/>
        </w:rPr>
        <w:t>نه</w:t>
      </w:r>
      <w:r w:rsidRPr="00443AAE">
        <w:rPr>
          <w:rFonts w:cs="Simplified Arabic"/>
          <w:szCs w:val="28"/>
          <w:rtl/>
        </w:rPr>
        <w:t>م يتبنون النظرة الثقافية السلبية إلى زواج المتعة, هذه الازدواجية كانت أشد وضوح</w:t>
      </w:r>
      <w:r w:rsidR="00B70420">
        <w:rPr>
          <w:rFonts w:cs="Simplified Arabic" w:hint="cs"/>
          <w:szCs w:val="28"/>
          <w:rtl/>
        </w:rPr>
        <w:t>ً</w:t>
      </w:r>
      <w:r w:rsidRPr="00443AAE">
        <w:rPr>
          <w:rFonts w:cs="Simplified Arabic"/>
          <w:szCs w:val="28"/>
          <w:rtl/>
        </w:rPr>
        <w:t xml:space="preserve">ا خلال عملي الميداني عام </w:t>
      </w:r>
      <w:r w:rsidR="00B70420">
        <w:rPr>
          <w:rFonts w:cs="Simplified Arabic" w:hint="cs"/>
          <w:szCs w:val="28"/>
          <w:rtl/>
        </w:rPr>
        <w:t>(</w:t>
      </w:r>
      <w:r w:rsidRPr="00443AAE">
        <w:rPr>
          <w:rFonts w:cs="Simplified Arabic"/>
          <w:szCs w:val="28"/>
          <w:rtl/>
        </w:rPr>
        <w:t>١٩٧٨</w:t>
      </w:r>
      <w:r w:rsidR="00B70420">
        <w:rPr>
          <w:rFonts w:cs="Simplified Arabic" w:hint="cs"/>
          <w:szCs w:val="28"/>
          <w:rtl/>
        </w:rPr>
        <w:t>م)"</w:t>
      </w:r>
      <w:r w:rsidR="00B70420">
        <w:rPr>
          <w:rFonts w:cs="Simplified Arabic"/>
          <w:szCs w:val="28"/>
          <w:vertAlign w:val="superscript"/>
          <w:rtl/>
        </w:rPr>
        <w:t>(</w:t>
      </w:r>
      <w:r w:rsidR="00B70420">
        <w:rPr>
          <w:rStyle w:val="aa"/>
          <w:rFonts w:cs="Simplified Arabic"/>
          <w:szCs w:val="28"/>
          <w:rtl/>
        </w:rPr>
        <w:footnoteReference w:id="485"/>
      </w:r>
      <w:r w:rsidR="00B70420">
        <w:rPr>
          <w:rFonts w:cs="Simplified Arabic"/>
          <w:szCs w:val="28"/>
          <w:vertAlign w:val="superscript"/>
          <w:rtl/>
        </w:rPr>
        <w:t>)</w:t>
      </w:r>
      <w:r w:rsidR="00B70420">
        <w:rPr>
          <w:rFonts w:cs="Simplified Arabic" w:hint="cs"/>
          <w:szCs w:val="28"/>
          <w:rtl/>
        </w:rPr>
        <w:t>.</w:t>
      </w:r>
    </w:p>
    <w:p w:rsidR="007262AA" w:rsidRDefault="007262AA" w:rsidP="00443AAE">
      <w:pPr>
        <w:jc w:val="lowKashida"/>
        <w:rPr>
          <w:rFonts w:cs="Simplified Arabic"/>
          <w:bCs/>
          <w:color w:val="FF0000"/>
          <w:szCs w:val="28"/>
          <w:rtl/>
        </w:rPr>
      </w:pPr>
    </w:p>
    <w:p w:rsidR="009C1BC7" w:rsidRPr="00B70420" w:rsidRDefault="009C1BC7" w:rsidP="00443AAE">
      <w:pPr>
        <w:jc w:val="lowKashida"/>
        <w:rPr>
          <w:rFonts w:cs="Simplified Arabic"/>
          <w:bCs/>
          <w:color w:val="FF0000"/>
          <w:szCs w:val="28"/>
          <w:rtl/>
        </w:rPr>
      </w:pPr>
      <w:r w:rsidRPr="00B70420">
        <w:rPr>
          <w:rFonts w:cs="Simplified Arabic" w:hint="eastAsia"/>
          <w:bCs/>
          <w:color w:val="FF0000"/>
          <w:szCs w:val="28"/>
          <w:rtl/>
        </w:rPr>
        <w:lastRenderedPageBreak/>
        <w:t>المرأة</w:t>
      </w:r>
      <w:r w:rsidRPr="00B70420">
        <w:rPr>
          <w:rFonts w:cs="Simplified Arabic"/>
          <w:bCs/>
          <w:color w:val="FF0000"/>
          <w:szCs w:val="28"/>
          <w:rtl/>
        </w:rPr>
        <w:t xml:space="preserve"> التي تحترم نفسها لا تمارس</w:t>
      </w:r>
      <w:r w:rsidR="00B70420" w:rsidRPr="00B70420">
        <w:rPr>
          <w:rFonts w:cs="Simplified Arabic" w:hint="cs"/>
          <w:bCs/>
          <w:color w:val="FF0000"/>
          <w:szCs w:val="28"/>
          <w:rtl/>
        </w:rPr>
        <w:t xml:space="preserve"> </w:t>
      </w:r>
      <w:r w:rsidR="00B70420" w:rsidRPr="00B70420">
        <w:rPr>
          <w:rFonts w:cs="Simplified Arabic"/>
          <w:bCs/>
          <w:color w:val="FF0000"/>
          <w:szCs w:val="28"/>
          <w:rtl/>
        </w:rPr>
        <w:t>"</w:t>
      </w:r>
      <w:r w:rsidRPr="00B70420">
        <w:rPr>
          <w:rFonts w:cs="Simplified Arabic"/>
          <w:bCs/>
          <w:color w:val="FF0000"/>
          <w:szCs w:val="28"/>
          <w:rtl/>
        </w:rPr>
        <w:t>متعة الشيعة":</w:t>
      </w:r>
    </w:p>
    <w:p w:rsidR="009C1BC7" w:rsidRPr="00443AAE" w:rsidRDefault="009C1BC7" w:rsidP="00B70420">
      <w:pPr>
        <w:jc w:val="lowKashida"/>
        <w:rPr>
          <w:rFonts w:cs="Simplified Arabic"/>
          <w:szCs w:val="28"/>
          <w:rtl/>
        </w:rPr>
      </w:pPr>
      <w:r w:rsidRPr="00443AAE">
        <w:rPr>
          <w:rFonts w:cs="Simplified Arabic" w:hint="eastAsia"/>
          <w:szCs w:val="28"/>
          <w:rtl/>
        </w:rPr>
        <w:t>تقول</w:t>
      </w:r>
      <w:r w:rsidRPr="00443AAE">
        <w:rPr>
          <w:rFonts w:cs="Simplified Arabic"/>
          <w:szCs w:val="28"/>
          <w:rtl/>
        </w:rPr>
        <w:t xml:space="preserve"> شهلا حائري أثناء حوار مع بعض النساء الشيعة حول آرائهن في المتعة ما نصه:</w:t>
      </w:r>
      <w:r w:rsidR="00B70420">
        <w:rPr>
          <w:rFonts w:cs="Simplified Arabic" w:hint="cs"/>
          <w:szCs w:val="28"/>
          <w:rtl/>
        </w:rPr>
        <w:t xml:space="preserve"> </w:t>
      </w:r>
      <w:r w:rsidR="00B70420">
        <w:rPr>
          <w:rFonts w:cs="Simplified Arabic"/>
          <w:szCs w:val="28"/>
          <w:rtl/>
        </w:rPr>
        <w:t>"</w:t>
      </w:r>
      <w:r w:rsidRPr="00443AAE">
        <w:rPr>
          <w:rFonts w:cs="Simplified Arabic"/>
          <w:szCs w:val="28"/>
          <w:rtl/>
        </w:rPr>
        <w:t>ق</w:t>
      </w:r>
      <w:r w:rsidR="00B70420">
        <w:rPr>
          <w:rFonts w:cs="Simplified Arabic"/>
          <w:szCs w:val="28"/>
          <w:rtl/>
        </w:rPr>
        <w:t>دمت النساء وجهة نظر مختلفة, أكدن</w:t>
      </w:r>
      <w:r w:rsidRPr="00443AAE">
        <w:rPr>
          <w:rFonts w:cs="Simplified Arabic"/>
          <w:szCs w:val="28"/>
          <w:rtl/>
        </w:rPr>
        <w:t xml:space="preserve"> أن</w:t>
      </w:r>
      <w:r w:rsidR="00B70420">
        <w:rPr>
          <w:rFonts w:cs="Simplified Arabic" w:hint="cs"/>
          <w:szCs w:val="28"/>
          <w:rtl/>
        </w:rPr>
        <w:t xml:space="preserve"> </w:t>
      </w:r>
      <w:r w:rsidRPr="00443AAE">
        <w:rPr>
          <w:rFonts w:cs="Simplified Arabic"/>
          <w:szCs w:val="28"/>
          <w:rtl/>
        </w:rPr>
        <w:t>المرأة التي تحترم نفسها لا تعقد زواج متعة,</w:t>
      </w:r>
      <w:r w:rsidR="00B70420">
        <w:rPr>
          <w:rFonts w:cs="Simplified Arabic" w:hint="cs"/>
          <w:szCs w:val="28"/>
          <w:rtl/>
        </w:rPr>
        <w:t xml:space="preserve"> </w:t>
      </w:r>
      <w:r w:rsidRPr="00443AAE">
        <w:rPr>
          <w:rFonts w:cs="Simplified Arabic" w:hint="eastAsia"/>
          <w:szCs w:val="28"/>
          <w:rtl/>
        </w:rPr>
        <w:t>المرأة</w:t>
      </w:r>
      <w:r w:rsidRPr="00443AAE">
        <w:rPr>
          <w:rFonts w:cs="Simplified Arabic"/>
          <w:szCs w:val="28"/>
          <w:rtl/>
        </w:rPr>
        <w:t xml:space="preserve"> القبيحة!! أو المطلقة أو الأرملة أو التي لا تحسن أي مهنة أو ليس لديها</w:t>
      </w:r>
      <w:r w:rsidR="00B70420">
        <w:rPr>
          <w:rFonts w:cs="Simplified Arabic" w:hint="cs"/>
          <w:szCs w:val="28"/>
          <w:rtl/>
        </w:rPr>
        <w:t xml:space="preserve"> </w:t>
      </w:r>
      <w:r w:rsidRPr="00443AAE">
        <w:rPr>
          <w:rFonts w:cs="Simplified Arabic"/>
          <w:szCs w:val="28"/>
          <w:rtl/>
        </w:rPr>
        <w:t>صبي هي التي</w:t>
      </w:r>
      <w:r w:rsidR="00B70420">
        <w:rPr>
          <w:rFonts w:cs="Simplified Arabic" w:hint="cs"/>
          <w:szCs w:val="28"/>
          <w:rtl/>
        </w:rPr>
        <w:t xml:space="preserve"> </w:t>
      </w:r>
      <w:r w:rsidRPr="00443AAE">
        <w:rPr>
          <w:rFonts w:cs="Simplified Arabic" w:hint="eastAsia"/>
          <w:szCs w:val="28"/>
          <w:rtl/>
        </w:rPr>
        <w:t>تتخلى</w:t>
      </w:r>
      <w:r w:rsidRPr="00443AAE">
        <w:rPr>
          <w:rFonts w:cs="Simplified Arabic"/>
          <w:szCs w:val="28"/>
          <w:rtl/>
        </w:rPr>
        <w:t xml:space="preserve"> عن احترامها لنفسها</w:t>
      </w:r>
      <w:r w:rsidR="00B70420">
        <w:rPr>
          <w:rFonts w:cs="Simplified Arabic" w:hint="cs"/>
          <w:szCs w:val="28"/>
          <w:rtl/>
        </w:rPr>
        <w:t>؛</w:t>
      </w:r>
      <w:r w:rsidRPr="00443AAE">
        <w:rPr>
          <w:rFonts w:cs="Simplified Arabic"/>
          <w:szCs w:val="28"/>
          <w:rtl/>
        </w:rPr>
        <w:t xml:space="preserve"> لتصبح زوج</w:t>
      </w:r>
      <w:r w:rsidR="00B70420">
        <w:rPr>
          <w:rFonts w:cs="Simplified Arabic"/>
          <w:szCs w:val="28"/>
          <w:rtl/>
        </w:rPr>
        <w:t>ة متعة</w:t>
      </w:r>
      <w:r w:rsidR="00B70420">
        <w:rPr>
          <w:rFonts w:cs="Simplified Arabic" w:hint="cs"/>
          <w:szCs w:val="28"/>
          <w:rtl/>
        </w:rPr>
        <w:t>,</w:t>
      </w:r>
      <w:r w:rsidRPr="00443AAE">
        <w:rPr>
          <w:rFonts w:cs="Simplified Arabic"/>
          <w:szCs w:val="28"/>
          <w:rtl/>
        </w:rPr>
        <w:t xml:space="preserve"> واصلت بلقيس عرض وجهة النظر الشعبية</w:t>
      </w:r>
      <w:r w:rsidR="00B70420">
        <w:rPr>
          <w:rFonts w:cs="Simplified Arabic" w:hint="cs"/>
          <w:szCs w:val="28"/>
          <w:rtl/>
        </w:rPr>
        <w:t xml:space="preserve"> </w:t>
      </w:r>
      <w:r w:rsidRPr="00443AAE">
        <w:rPr>
          <w:rFonts w:cs="Simplified Arabic" w:hint="eastAsia"/>
          <w:szCs w:val="28"/>
          <w:rtl/>
        </w:rPr>
        <w:t>قائلة</w:t>
      </w:r>
      <w:r w:rsidR="00B70420">
        <w:rPr>
          <w:rFonts w:cs="Simplified Arabic" w:hint="cs"/>
          <w:szCs w:val="28"/>
          <w:rtl/>
        </w:rPr>
        <w:t>:</w:t>
      </w:r>
      <w:r w:rsidRPr="00443AAE">
        <w:rPr>
          <w:rFonts w:cs="Simplified Arabic"/>
          <w:szCs w:val="28"/>
          <w:rtl/>
        </w:rPr>
        <w:t xml:space="preserve"> معظم النساء اللواتي يمارسن المتعة هن من الطبقات الدنيا</w:t>
      </w:r>
      <w:r w:rsidR="00B70420">
        <w:rPr>
          <w:rFonts w:cs="Simplified Arabic" w:hint="cs"/>
          <w:szCs w:val="28"/>
          <w:rtl/>
        </w:rPr>
        <w:t>,</w:t>
      </w:r>
      <w:r w:rsidRPr="00443AAE">
        <w:rPr>
          <w:rFonts w:cs="Simplified Arabic"/>
          <w:szCs w:val="28"/>
          <w:rtl/>
        </w:rPr>
        <w:t xml:space="preserve"> وليس لديهن أي احترام للذات</w:t>
      </w:r>
      <w:r w:rsidR="00B70420">
        <w:rPr>
          <w:rFonts w:cs="Simplified Arabic" w:hint="cs"/>
          <w:szCs w:val="28"/>
          <w:rtl/>
        </w:rPr>
        <w:t>؛</w:t>
      </w:r>
      <w:r w:rsidRPr="00443AAE">
        <w:rPr>
          <w:rFonts w:cs="Simplified Arabic"/>
          <w:szCs w:val="28"/>
          <w:rtl/>
        </w:rPr>
        <w:t xml:space="preserve"> لأن الرجال يمارسون المتعة</w:t>
      </w:r>
      <w:r w:rsidR="00B70420">
        <w:rPr>
          <w:rFonts w:cs="Simplified Arabic"/>
          <w:szCs w:val="28"/>
          <w:rtl/>
        </w:rPr>
        <w:t xml:space="preserve"> لإشباع حاجا</w:t>
      </w:r>
      <w:r w:rsidR="00B70420">
        <w:rPr>
          <w:rFonts w:cs="Simplified Arabic" w:hint="cs"/>
          <w:szCs w:val="28"/>
          <w:rtl/>
        </w:rPr>
        <w:t>ته</w:t>
      </w:r>
      <w:r w:rsidR="00B70420">
        <w:rPr>
          <w:rFonts w:cs="Simplified Arabic"/>
          <w:szCs w:val="28"/>
          <w:rtl/>
        </w:rPr>
        <w:t>م الجنسية</w:t>
      </w:r>
      <w:r w:rsidR="00B70420">
        <w:rPr>
          <w:rFonts w:cs="Simplified Arabic" w:hint="cs"/>
          <w:szCs w:val="28"/>
          <w:rtl/>
        </w:rPr>
        <w:t>"</w:t>
      </w:r>
      <w:r w:rsidR="00B70420">
        <w:rPr>
          <w:rFonts w:cs="Simplified Arabic"/>
          <w:szCs w:val="28"/>
          <w:vertAlign w:val="superscript"/>
          <w:rtl/>
        </w:rPr>
        <w:t>(</w:t>
      </w:r>
      <w:r w:rsidR="00B70420">
        <w:rPr>
          <w:rStyle w:val="aa"/>
          <w:rFonts w:cs="Simplified Arabic"/>
          <w:szCs w:val="28"/>
          <w:rtl/>
        </w:rPr>
        <w:footnoteReference w:id="486"/>
      </w:r>
      <w:r w:rsidR="00B70420">
        <w:rPr>
          <w:rFonts w:cs="Simplified Arabic"/>
          <w:szCs w:val="28"/>
          <w:vertAlign w:val="superscript"/>
          <w:rtl/>
        </w:rPr>
        <w:t>)</w:t>
      </w:r>
      <w:r w:rsidR="00B70420">
        <w:rPr>
          <w:rFonts w:cs="Simplified Arabic" w:hint="cs"/>
          <w:szCs w:val="28"/>
          <w:rtl/>
        </w:rPr>
        <w:t>.</w:t>
      </w:r>
    </w:p>
    <w:p w:rsidR="00B70420" w:rsidRPr="00B70420" w:rsidRDefault="009C1BC7" w:rsidP="00443AAE">
      <w:pPr>
        <w:jc w:val="lowKashida"/>
        <w:rPr>
          <w:rFonts w:cs="Simplified Arabic"/>
          <w:bCs/>
          <w:color w:val="FF0000"/>
          <w:szCs w:val="28"/>
          <w:rtl/>
        </w:rPr>
      </w:pPr>
      <w:r w:rsidRPr="00B70420">
        <w:rPr>
          <w:rFonts w:cs="Simplified Arabic" w:hint="eastAsia"/>
          <w:bCs/>
          <w:color w:val="FF0000"/>
          <w:szCs w:val="28"/>
          <w:rtl/>
        </w:rPr>
        <w:t>الأفضل</w:t>
      </w:r>
      <w:r w:rsidRPr="00B70420">
        <w:rPr>
          <w:rFonts w:cs="Simplified Arabic"/>
          <w:bCs/>
          <w:color w:val="FF0000"/>
          <w:szCs w:val="28"/>
          <w:rtl/>
        </w:rPr>
        <w:t xml:space="preserve"> للمرأة أن تكون زوجة دائمة لرجل عنده عش</w:t>
      </w:r>
      <w:r w:rsidR="00B70420" w:rsidRPr="00B70420">
        <w:rPr>
          <w:rFonts w:cs="Simplified Arabic"/>
          <w:bCs/>
          <w:color w:val="FF0000"/>
          <w:szCs w:val="28"/>
          <w:rtl/>
        </w:rPr>
        <w:t>ر زوجات من أن تكون مستأجرة</w:t>
      </w:r>
      <w:r w:rsidR="00B70420" w:rsidRPr="00B70420">
        <w:rPr>
          <w:rFonts w:cs="Simplified Arabic" w:hint="cs"/>
          <w:bCs/>
          <w:color w:val="FF0000"/>
          <w:szCs w:val="28"/>
          <w:rtl/>
        </w:rPr>
        <w:t>:</w:t>
      </w:r>
      <w:r w:rsidR="00B70420" w:rsidRPr="00B70420">
        <w:rPr>
          <w:rFonts w:cs="Simplified Arabic"/>
          <w:bCs/>
          <w:color w:val="FF0000"/>
          <w:szCs w:val="28"/>
          <w:rtl/>
        </w:rPr>
        <w:t xml:space="preserve"> </w:t>
      </w:r>
    </w:p>
    <w:p w:rsidR="009C1BC7" w:rsidRPr="00443AAE" w:rsidRDefault="00B70420" w:rsidP="00B70420">
      <w:pPr>
        <w:jc w:val="lowKashida"/>
        <w:rPr>
          <w:rFonts w:cs="Simplified Arabic"/>
          <w:szCs w:val="28"/>
          <w:rtl/>
        </w:rPr>
      </w:pPr>
      <w:r>
        <w:rPr>
          <w:rFonts w:cs="Simplified Arabic"/>
          <w:szCs w:val="28"/>
          <w:rtl/>
        </w:rPr>
        <w:t>تقو</w:t>
      </w:r>
      <w:r w:rsidR="009C1BC7" w:rsidRPr="00443AAE">
        <w:rPr>
          <w:rFonts w:cs="Simplified Arabic"/>
          <w:szCs w:val="28"/>
          <w:rtl/>
        </w:rPr>
        <w:t>ل</w:t>
      </w:r>
      <w:r>
        <w:rPr>
          <w:rFonts w:cs="Simplified Arabic" w:hint="cs"/>
          <w:szCs w:val="28"/>
          <w:rtl/>
        </w:rPr>
        <w:t xml:space="preserve"> </w:t>
      </w:r>
      <w:r w:rsidR="009C1BC7" w:rsidRPr="00443AAE">
        <w:rPr>
          <w:rFonts w:cs="Simplified Arabic" w:hint="eastAsia"/>
          <w:szCs w:val="28"/>
          <w:rtl/>
        </w:rPr>
        <w:t>شهلا</w:t>
      </w:r>
      <w:r w:rsidR="009C1BC7" w:rsidRPr="00443AAE">
        <w:rPr>
          <w:rFonts w:cs="Simplified Arabic"/>
          <w:szCs w:val="28"/>
          <w:rtl/>
        </w:rPr>
        <w:t xml:space="preserve"> أثناء حوار مع إحدى ضحايا هذا</w:t>
      </w:r>
      <w:r>
        <w:rPr>
          <w:rFonts w:cs="Simplified Arabic" w:hint="cs"/>
          <w:szCs w:val="28"/>
          <w:rtl/>
        </w:rPr>
        <w:t xml:space="preserve"> </w:t>
      </w:r>
      <w:r>
        <w:rPr>
          <w:rFonts w:cs="Simplified Arabic"/>
          <w:szCs w:val="28"/>
          <w:rtl/>
        </w:rPr>
        <w:t>"</w:t>
      </w:r>
      <w:r w:rsidR="009C1BC7" w:rsidRPr="00443AAE">
        <w:rPr>
          <w:rFonts w:cs="Simplified Arabic"/>
          <w:szCs w:val="28"/>
          <w:rtl/>
        </w:rPr>
        <w:t>الزنا" ما نصه:</w:t>
      </w:r>
      <w:r>
        <w:rPr>
          <w:rFonts w:cs="Simplified Arabic" w:hint="cs"/>
          <w:szCs w:val="28"/>
          <w:rtl/>
        </w:rPr>
        <w:t xml:space="preserve"> </w:t>
      </w:r>
      <w:r>
        <w:rPr>
          <w:rFonts w:cs="Simplified Arabic"/>
          <w:szCs w:val="28"/>
          <w:rtl/>
        </w:rPr>
        <w:t>"</w:t>
      </w:r>
      <w:r w:rsidR="009C1BC7" w:rsidRPr="00443AAE">
        <w:rPr>
          <w:rFonts w:cs="Simplified Arabic"/>
          <w:szCs w:val="28"/>
          <w:rtl/>
        </w:rPr>
        <w:t>تمنت</w:t>
      </w:r>
      <w:r>
        <w:rPr>
          <w:rFonts w:cs="Simplified Arabic" w:hint="cs"/>
          <w:szCs w:val="28"/>
          <w:rtl/>
        </w:rPr>
        <w:t xml:space="preserve"> </w:t>
      </w:r>
      <w:r>
        <w:rPr>
          <w:rFonts w:cs="Simplified Arabic"/>
          <w:szCs w:val="28"/>
          <w:rtl/>
        </w:rPr>
        <w:t>"</w:t>
      </w:r>
      <w:r w:rsidR="009C1BC7" w:rsidRPr="00443AAE">
        <w:rPr>
          <w:rFonts w:cs="Simplified Arabic"/>
          <w:szCs w:val="28"/>
          <w:rtl/>
        </w:rPr>
        <w:t>توبة" أن يوافق رجل</w:t>
      </w:r>
      <w:r>
        <w:rPr>
          <w:rFonts w:cs="Simplified Arabic" w:hint="cs"/>
          <w:szCs w:val="28"/>
          <w:rtl/>
        </w:rPr>
        <w:t xml:space="preserve"> </w:t>
      </w:r>
      <w:r w:rsidR="009C1BC7" w:rsidRPr="00443AAE">
        <w:rPr>
          <w:rFonts w:cs="Simplified Arabic" w:hint="eastAsia"/>
          <w:szCs w:val="28"/>
          <w:rtl/>
        </w:rPr>
        <w:t>على</w:t>
      </w:r>
      <w:r w:rsidR="009C1BC7" w:rsidRPr="00443AAE">
        <w:rPr>
          <w:rFonts w:cs="Simplified Arabic"/>
          <w:szCs w:val="28"/>
          <w:rtl/>
        </w:rPr>
        <w:t xml:space="preserve"> الزواج منها وإعالتها لتحريرها من عناء الكدح اليومي</w:t>
      </w:r>
      <w:r>
        <w:rPr>
          <w:rFonts w:cs="Simplified Arabic" w:hint="cs"/>
          <w:szCs w:val="28"/>
          <w:rtl/>
        </w:rPr>
        <w:t>,</w:t>
      </w:r>
      <w:r w:rsidR="009C1BC7" w:rsidRPr="00443AAE">
        <w:rPr>
          <w:rFonts w:cs="Simplified Arabic"/>
          <w:szCs w:val="28"/>
          <w:rtl/>
        </w:rPr>
        <w:t xml:space="preserve"> تأملت</w:t>
      </w:r>
      <w:r>
        <w:rPr>
          <w:rFonts w:cs="Simplified Arabic" w:hint="cs"/>
          <w:szCs w:val="28"/>
          <w:rtl/>
        </w:rPr>
        <w:t xml:space="preserve"> </w:t>
      </w:r>
      <w:r>
        <w:rPr>
          <w:rFonts w:cs="Simplified Arabic"/>
          <w:szCs w:val="28"/>
          <w:rtl/>
        </w:rPr>
        <w:t>"</w:t>
      </w:r>
      <w:r w:rsidR="009C1BC7" w:rsidRPr="00443AAE">
        <w:rPr>
          <w:rFonts w:cs="Simplified Arabic"/>
          <w:szCs w:val="28"/>
          <w:rtl/>
        </w:rPr>
        <w:t>توبة" في القيم الاجتماعية الثقافية ا</w:t>
      </w:r>
      <w:r>
        <w:rPr>
          <w:rFonts w:cs="Simplified Arabic"/>
          <w:szCs w:val="28"/>
          <w:rtl/>
        </w:rPr>
        <w:t>لسائدة ضمن محيطها المباشر قائلة</w:t>
      </w:r>
      <w:r>
        <w:rPr>
          <w:rFonts w:cs="Simplified Arabic" w:hint="cs"/>
          <w:szCs w:val="28"/>
          <w:rtl/>
        </w:rPr>
        <w:t>:</w:t>
      </w:r>
      <w:r w:rsidR="009C1BC7" w:rsidRPr="00443AAE">
        <w:rPr>
          <w:rFonts w:cs="Simplified Arabic"/>
          <w:szCs w:val="28"/>
          <w:rtl/>
        </w:rPr>
        <w:t xml:space="preserve"> ي</w:t>
      </w:r>
      <w:r>
        <w:rPr>
          <w:rFonts w:cs="Simplified Arabic"/>
          <w:szCs w:val="28"/>
          <w:rtl/>
        </w:rPr>
        <w:t>نظر الناس بطريقة سلبية إلى زوجة</w:t>
      </w:r>
      <w:r w:rsidR="009C1BC7" w:rsidRPr="00443AAE">
        <w:rPr>
          <w:rFonts w:cs="Simplified Arabic"/>
          <w:szCs w:val="28"/>
          <w:rtl/>
        </w:rPr>
        <w:t xml:space="preserve"> المتعة, ولا</w:t>
      </w:r>
      <w:r>
        <w:rPr>
          <w:rFonts w:cs="Simplified Arabic" w:hint="cs"/>
          <w:szCs w:val="28"/>
          <w:rtl/>
        </w:rPr>
        <w:t xml:space="preserve"> </w:t>
      </w:r>
      <w:r w:rsidR="009C1BC7" w:rsidRPr="00443AAE">
        <w:rPr>
          <w:rFonts w:cs="Simplified Arabic" w:hint="eastAsia"/>
          <w:szCs w:val="28"/>
          <w:rtl/>
        </w:rPr>
        <w:t>يعتبرو</w:t>
      </w:r>
      <w:r>
        <w:rPr>
          <w:rFonts w:cs="Simplified Arabic" w:hint="cs"/>
          <w:szCs w:val="28"/>
          <w:rtl/>
        </w:rPr>
        <w:t>نه</w:t>
      </w:r>
      <w:r w:rsidR="009C1BC7" w:rsidRPr="00443AAE">
        <w:rPr>
          <w:rFonts w:cs="Simplified Arabic"/>
          <w:szCs w:val="28"/>
          <w:rtl/>
        </w:rPr>
        <w:t>ا وزوجها المؤقت زوجين حقيقي</w:t>
      </w:r>
      <w:r>
        <w:rPr>
          <w:rFonts w:cs="Simplified Arabic" w:hint="cs"/>
          <w:szCs w:val="28"/>
          <w:rtl/>
        </w:rPr>
        <w:t>ي</w:t>
      </w:r>
      <w:r w:rsidR="009C1BC7" w:rsidRPr="00443AAE">
        <w:rPr>
          <w:rFonts w:cs="Simplified Arabic"/>
          <w:szCs w:val="28"/>
          <w:rtl/>
        </w:rPr>
        <w:t>ن</w:t>
      </w:r>
      <w:r>
        <w:rPr>
          <w:rFonts w:cs="Simplified Arabic" w:hint="cs"/>
          <w:szCs w:val="28"/>
          <w:rtl/>
        </w:rPr>
        <w:t>,</w:t>
      </w:r>
      <w:r w:rsidR="009C1BC7" w:rsidRPr="00443AAE">
        <w:rPr>
          <w:rFonts w:cs="Simplified Arabic"/>
          <w:szCs w:val="28"/>
          <w:rtl/>
        </w:rPr>
        <w:t xml:space="preserve"> من الأفضل للمرأة أن تكون زوجة دائمة لرجل عنده عشر زوجات من أن تكون زوجة مؤقتة</w:t>
      </w:r>
      <w:r>
        <w:rPr>
          <w:rFonts w:cs="Simplified Arabic" w:hint="cs"/>
          <w:szCs w:val="28"/>
          <w:rtl/>
        </w:rPr>
        <w:t>"</w:t>
      </w:r>
      <w:r>
        <w:rPr>
          <w:rFonts w:cs="Simplified Arabic"/>
          <w:szCs w:val="28"/>
          <w:vertAlign w:val="superscript"/>
          <w:rtl/>
        </w:rPr>
        <w:t>(</w:t>
      </w:r>
      <w:r>
        <w:rPr>
          <w:rStyle w:val="aa"/>
          <w:rFonts w:cs="Simplified Arabic"/>
          <w:szCs w:val="28"/>
          <w:rtl/>
        </w:rPr>
        <w:footnoteReference w:id="487"/>
      </w:r>
      <w:r>
        <w:rPr>
          <w:rFonts w:cs="Simplified Arabic"/>
          <w:szCs w:val="28"/>
          <w:vertAlign w:val="superscript"/>
          <w:rtl/>
        </w:rPr>
        <w:t>)</w:t>
      </w:r>
      <w:r>
        <w:rPr>
          <w:rFonts w:cs="Simplified Arabic" w:hint="cs"/>
          <w:szCs w:val="28"/>
          <w:rtl/>
        </w:rPr>
        <w:t>.</w:t>
      </w:r>
    </w:p>
    <w:p w:rsidR="00B70420" w:rsidRPr="00B70420" w:rsidRDefault="009C1BC7" w:rsidP="00443AAE">
      <w:pPr>
        <w:jc w:val="lowKashida"/>
        <w:rPr>
          <w:rFonts w:cs="Simplified Arabic"/>
          <w:bCs/>
          <w:color w:val="FF0000"/>
          <w:szCs w:val="28"/>
          <w:rtl/>
        </w:rPr>
      </w:pPr>
      <w:r w:rsidRPr="00B70420">
        <w:rPr>
          <w:rFonts w:cs="Simplified Arabic" w:hint="eastAsia"/>
          <w:bCs/>
          <w:color w:val="FF0000"/>
          <w:szCs w:val="28"/>
          <w:rtl/>
        </w:rPr>
        <w:t>الزواج</w:t>
      </w:r>
      <w:r w:rsidRPr="00B70420">
        <w:rPr>
          <w:rFonts w:cs="Simplified Arabic"/>
          <w:bCs/>
          <w:color w:val="FF0000"/>
          <w:szCs w:val="28"/>
          <w:rtl/>
        </w:rPr>
        <w:t xml:space="preserve"> من أعمى أفضل من ممارسة</w:t>
      </w:r>
      <w:r w:rsidR="00B70420" w:rsidRPr="00B70420">
        <w:rPr>
          <w:rFonts w:cs="Simplified Arabic" w:hint="cs"/>
          <w:bCs/>
          <w:color w:val="FF0000"/>
          <w:szCs w:val="28"/>
          <w:rtl/>
        </w:rPr>
        <w:t xml:space="preserve"> </w:t>
      </w:r>
      <w:r w:rsidR="00B70420" w:rsidRPr="00B70420">
        <w:rPr>
          <w:rFonts w:cs="Simplified Arabic"/>
          <w:bCs/>
          <w:color w:val="FF0000"/>
          <w:szCs w:val="28"/>
          <w:rtl/>
        </w:rPr>
        <w:t>"</w:t>
      </w:r>
      <w:r w:rsidRPr="00B70420">
        <w:rPr>
          <w:rFonts w:cs="Simplified Arabic"/>
          <w:bCs/>
          <w:color w:val="FF0000"/>
          <w:szCs w:val="28"/>
          <w:rtl/>
        </w:rPr>
        <w:t>م</w:t>
      </w:r>
      <w:r w:rsidR="00B70420">
        <w:rPr>
          <w:rFonts w:cs="Simplified Arabic"/>
          <w:bCs/>
          <w:color w:val="FF0000"/>
          <w:szCs w:val="28"/>
          <w:rtl/>
        </w:rPr>
        <w:t>تعة الشيعة":</w:t>
      </w:r>
    </w:p>
    <w:p w:rsidR="009C1BC7" w:rsidRPr="00443AAE" w:rsidRDefault="009C1BC7" w:rsidP="00B70420">
      <w:pPr>
        <w:jc w:val="lowKashida"/>
        <w:rPr>
          <w:rFonts w:cs="Simplified Arabic"/>
          <w:szCs w:val="28"/>
          <w:rtl/>
        </w:rPr>
      </w:pPr>
      <w:r w:rsidRPr="00443AAE">
        <w:rPr>
          <w:rFonts w:cs="Simplified Arabic"/>
          <w:szCs w:val="28"/>
          <w:rtl/>
        </w:rPr>
        <w:t>تؤكد</w:t>
      </w:r>
      <w:r w:rsidR="00B70420">
        <w:rPr>
          <w:rFonts w:cs="Simplified Arabic" w:hint="cs"/>
          <w:szCs w:val="28"/>
          <w:rtl/>
        </w:rPr>
        <w:t xml:space="preserve"> </w:t>
      </w:r>
      <w:r w:rsidR="00B70420">
        <w:rPr>
          <w:rFonts w:cs="Simplified Arabic"/>
          <w:szCs w:val="28"/>
          <w:rtl/>
        </w:rPr>
        <w:t xml:space="preserve">"توبة" </w:t>
      </w:r>
      <w:r w:rsidR="00B70420">
        <w:rPr>
          <w:rFonts w:cs="Simplified Arabic" w:hint="cs"/>
          <w:szCs w:val="28"/>
          <w:rtl/>
        </w:rPr>
        <w:t>أنه</w:t>
      </w:r>
      <w:r w:rsidR="00B70420">
        <w:rPr>
          <w:rFonts w:cs="Simplified Arabic"/>
          <w:szCs w:val="28"/>
          <w:rtl/>
        </w:rPr>
        <w:t>ا لا تعرف زوجة</w:t>
      </w:r>
      <w:r w:rsidR="00B70420">
        <w:rPr>
          <w:rFonts w:cs="Simplified Arabic" w:hint="cs"/>
          <w:szCs w:val="28"/>
          <w:rtl/>
        </w:rPr>
        <w:t xml:space="preserve"> </w:t>
      </w:r>
      <w:r w:rsidRPr="00443AAE">
        <w:rPr>
          <w:rFonts w:cs="Simplified Arabic" w:hint="eastAsia"/>
          <w:szCs w:val="28"/>
          <w:rtl/>
        </w:rPr>
        <w:t>ليست</w:t>
      </w:r>
      <w:r w:rsidRPr="00443AAE">
        <w:rPr>
          <w:rFonts w:cs="Simplified Arabic"/>
          <w:szCs w:val="28"/>
          <w:rtl/>
        </w:rPr>
        <w:t xml:space="preserve"> مستعدة لأن تعقد زواج</w:t>
      </w:r>
      <w:r w:rsidR="00B70420">
        <w:rPr>
          <w:rFonts w:cs="Simplified Arabic" w:hint="cs"/>
          <w:szCs w:val="28"/>
          <w:rtl/>
        </w:rPr>
        <w:t>ً</w:t>
      </w:r>
      <w:r w:rsidRPr="00443AAE">
        <w:rPr>
          <w:rFonts w:cs="Simplified Arabic"/>
          <w:szCs w:val="28"/>
          <w:rtl/>
        </w:rPr>
        <w:t>ا دائم</w:t>
      </w:r>
      <w:r w:rsidR="00B70420">
        <w:rPr>
          <w:rFonts w:cs="Simplified Arabic" w:hint="cs"/>
          <w:szCs w:val="28"/>
          <w:rtl/>
        </w:rPr>
        <w:t>ً</w:t>
      </w:r>
      <w:r w:rsidRPr="00443AAE">
        <w:rPr>
          <w:rFonts w:cs="Simplified Arabic"/>
          <w:szCs w:val="28"/>
          <w:rtl/>
        </w:rPr>
        <w:t>ا إذا أتيحت لها الفرصة المناسبة</w:t>
      </w:r>
      <w:r w:rsidR="00B70420">
        <w:rPr>
          <w:rFonts w:cs="Simplified Arabic" w:hint="cs"/>
          <w:szCs w:val="28"/>
          <w:rtl/>
        </w:rPr>
        <w:t>,</w:t>
      </w:r>
      <w:r w:rsidR="00B70420">
        <w:rPr>
          <w:rFonts w:cs="Simplified Arabic"/>
          <w:szCs w:val="28"/>
          <w:rtl/>
        </w:rPr>
        <w:t xml:space="preserve"> أفضل الزواج من أعمى</w:t>
      </w:r>
      <w:r w:rsidRPr="00443AAE">
        <w:rPr>
          <w:rFonts w:cs="Simplified Arabic"/>
          <w:szCs w:val="28"/>
          <w:rtl/>
        </w:rPr>
        <w:t xml:space="preserve"> بدل</w:t>
      </w:r>
      <w:r w:rsidR="00B70420">
        <w:rPr>
          <w:rFonts w:cs="Simplified Arabic" w:hint="cs"/>
          <w:szCs w:val="28"/>
          <w:rtl/>
        </w:rPr>
        <w:t>ً</w:t>
      </w:r>
      <w:r w:rsidR="00B70420">
        <w:rPr>
          <w:rFonts w:cs="Simplified Arabic"/>
          <w:szCs w:val="28"/>
          <w:rtl/>
        </w:rPr>
        <w:t>ا من الزواج</w:t>
      </w:r>
      <w:r w:rsidRPr="00443AAE">
        <w:rPr>
          <w:rFonts w:cs="Simplified Arabic"/>
          <w:szCs w:val="28"/>
          <w:rtl/>
        </w:rPr>
        <w:t xml:space="preserve"> المؤقت</w:t>
      </w:r>
      <w:r w:rsidR="00B70420">
        <w:rPr>
          <w:rFonts w:cs="Simplified Arabic" w:hint="cs"/>
          <w:szCs w:val="28"/>
          <w:rtl/>
        </w:rPr>
        <w:t>!!"</w:t>
      </w:r>
      <w:r w:rsidR="00B70420">
        <w:rPr>
          <w:rFonts w:cs="Simplified Arabic"/>
          <w:szCs w:val="28"/>
          <w:vertAlign w:val="superscript"/>
          <w:rtl/>
        </w:rPr>
        <w:t>(</w:t>
      </w:r>
      <w:r w:rsidR="00B70420">
        <w:rPr>
          <w:rStyle w:val="aa"/>
          <w:rFonts w:cs="Simplified Arabic"/>
          <w:szCs w:val="28"/>
          <w:rtl/>
        </w:rPr>
        <w:footnoteReference w:id="488"/>
      </w:r>
      <w:r w:rsidR="00B70420">
        <w:rPr>
          <w:rFonts w:cs="Simplified Arabic"/>
          <w:szCs w:val="28"/>
          <w:vertAlign w:val="superscript"/>
          <w:rtl/>
        </w:rPr>
        <w:t>)</w:t>
      </w:r>
      <w:r w:rsidR="00B70420">
        <w:rPr>
          <w:rFonts w:cs="Simplified Arabic" w:hint="cs"/>
          <w:szCs w:val="28"/>
          <w:rtl/>
        </w:rPr>
        <w:t>.</w:t>
      </w:r>
    </w:p>
    <w:p w:rsidR="009C1BC7" w:rsidRPr="00B70420" w:rsidRDefault="009C1BC7" w:rsidP="00443AAE">
      <w:pPr>
        <w:jc w:val="lowKashida"/>
        <w:rPr>
          <w:rFonts w:cs="Simplified Arabic"/>
          <w:bCs/>
          <w:color w:val="FF0000"/>
          <w:szCs w:val="28"/>
          <w:rtl/>
        </w:rPr>
      </w:pPr>
      <w:r w:rsidRPr="00B70420">
        <w:rPr>
          <w:rFonts w:cs="Simplified Arabic" w:hint="eastAsia"/>
          <w:bCs/>
          <w:color w:val="FF0000"/>
          <w:szCs w:val="28"/>
          <w:rtl/>
        </w:rPr>
        <w:t>ممارسة</w:t>
      </w:r>
      <w:r w:rsidRPr="00B70420">
        <w:rPr>
          <w:rFonts w:cs="Simplified Arabic"/>
          <w:bCs/>
          <w:color w:val="FF0000"/>
          <w:szCs w:val="28"/>
          <w:rtl/>
        </w:rPr>
        <w:t xml:space="preserve"> المتعة فقط في حالة إعطاء الضمانات:</w:t>
      </w:r>
    </w:p>
    <w:p w:rsidR="009C1BC7" w:rsidRPr="00443AAE" w:rsidRDefault="009C1BC7" w:rsidP="00B70420">
      <w:pPr>
        <w:jc w:val="lowKashida"/>
        <w:rPr>
          <w:rFonts w:cs="Simplified Arabic"/>
          <w:szCs w:val="28"/>
          <w:rtl/>
        </w:rPr>
      </w:pPr>
      <w:r w:rsidRPr="00443AAE">
        <w:rPr>
          <w:rFonts w:cs="Simplified Arabic" w:hint="eastAsia"/>
          <w:szCs w:val="28"/>
          <w:rtl/>
        </w:rPr>
        <w:t>إحدى</w:t>
      </w:r>
      <w:r w:rsidRPr="00443AAE">
        <w:rPr>
          <w:rFonts w:cs="Simplified Arabic"/>
          <w:szCs w:val="28"/>
          <w:rtl/>
        </w:rPr>
        <w:t xml:space="preserve"> ضحايا المتعة وتدعى</w:t>
      </w:r>
      <w:r w:rsidR="00B70420">
        <w:rPr>
          <w:rFonts w:cs="Simplified Arabic" w:hint="cs"/>
          <w:szCs w:val="28"/>
          <w:rtl/>
        </w:rPr>
        <w:t xml:space="preserve"> </w:t>
      </w:r>
      <w:r w:rsidR="00B70420">
        <w:rPr>
          <w:rFonts w:cs="Simplified Arabic"/>
          <w:szCs w:val="28"/>
          <w:rtl/>
        </w:rPr>
        <w:t>"</w:t>
      </w:r>
      <w:r w:rsidRPr="00443AAE">
        <w:rPr>
          <w:rFonts w:cs="Simplified Arabic"/>
          <w:szCs w:val="28"/>
          <w:rtl/>
        </w:rPr>
        <w:t>شاهين" أجابت سلب</w:t>
      </w:r>
      <w:r w:rsidR="00B70420">
        <w:rPr>
          <w:rFonts w:cs="Simplified Arabic" w:hint="cs"/>
          <w:szCs w:val="28"/>
          <w:rtl/>
        </w:rPr>
        <w:t>ً</w:t>
      </w:r>
      <w:r w:rsidRPr="00443AAE">
        <w:rPr>
          <w:rFonts w:cs="Simplified Arabic"/>
          <w:szCs w:val="28"/>
          <w:rtl/>
        </w:rPr>
        <w:t>ا رد</w:t>
      </w:r>
      <w:r w:rsidR="00B70420">
        <w:rPr>
          <w:rFonts w:cs="Simplified Arabic" w:hint="cs"/>
          <w:szCs w:val="28"/>
          <w:rtl/>
        </w:rPr>
        <w:t>ً</w:t>
      </w:r>
      <w:r w:rsidRPr="00443AAE">
        <w:rPr>
          <w:rFonts w:cs="Simplified Arabic"/>
          <w:szCs w:val="28"/>
          <w:rtl/>
        </w:rPr>
        <w:t>ا على سؤال حول استعدادها لعقد زواج</w:t>
      </w:r>
      <w:r w:rsidR="00B70420">
        <w:rPr>
          <w:rFonts w:cs="Simplified Arabic" w:hint="cs"/>
          <w:szCs w:val="28"/>
          <w:rtl/>
        </w:rPr>
        <w:t xml:space="preserve"> </w:t>
      </w:r>
      <w:r w:rsidRPr="00443AAE">
        <w:rPr>
          <w:rFonts w:cs="Simplified Arabic" w:hint="eastAsia"/>
          <w:szCs w:val="28"/>
          <w:rtl/>
        </w:rPr>
        <w:t>مؤقت</w:t>
      </w:r>
      <w:r w:rsidR="00B70420">
        <w:rPr>
          <w:rFonts w:cs="Simplified Arabic"/>
          <w:szCs w:val="28"/>
          <w:rtl/>
        </w:rPr>
        <w:t xml:space="preserve"> وأضافت على الفور</w:t>
      </w:r>
      <w:r w:rsidR="00B70420">
        <w:rPr>
          <w:rFonts w:cs="Simplified Arabic" w:hint="cs"/>
          <w:szCs w:val="28"/>
          <w:rtl/>
        </w:rPr>
        <w:t>:</w:t>
      </w:r>
      <w:r w:rsidRPr="00443AAE">
        <w:rPr>
          <w:rFonts w:cs="Simplified Arabic"/>
          <w:szCs w:val="28"/>
          <w:rtl/>
        </w:rPr>
        <w:t xml:space="preserve"> </w:t>
      </w:r>
      <w:r w:rsidR="00B70420">
        <w:rPr>
          <w:rFonts w:cs="Simplified Arabic" w:hint="cs"/>
          <w:szCs w:val="28"/>
          <w:rtl/>
        </w:rPr>
        <w:t>"</w:t>
      </w:r>
      <w:r w:rsidRPr="00443AAE">
        <w:rPr>
          <w:rFonts w:cs="Simplified Arabic"/>
          <w:szCs w:val="28"/>
          <w:rtl/>
        </w:rPr>
        <w:t>إذا كان هناك نوع من الضمانة في هذا العقد</w:t>
      </w:r>
      <w:r w:rsidR="00B70420">
        <w:rPr>
          <w:rFonts w:cs="Simplified Arabic" w:hint="cs"/>
          <w:szCs w:val="28"/>
          <w:rtl/>
        </w:rPr>
        <w:t>,</w:t>
      </w:r>
      <w:r w:rsidRPr="00443AAE">
        <w:rPr>
          <w:rFonts w:cs="Simplified Arabic"/>
          <w:szCs w:val="28"/>
          <w:rtl/>
        </w:rPr>
        <w:t xml:space="preserve"> أو إذا كان لمدى</w:t>
      </w:r>
      <w:r w:rsidR="00B70420">
        <w:rPr>
          <w:rFonts w:cs="Simplified Arabic"/>
          <w:szCs w:val="28"/>
          <w:rtl/>
        </w:rPr>
        <w:t xml:space="preserve"> الحياة ربما </w:t>
      </w:r>
      <w:r w:rsidR="00B70420">
        <w:rPr>
          <w:rFonts w:cs="Simplified Arabic" w:hint="cs"/>
          <w:szCs w:val="28"/>
          <w:rtl/>
        </w:rPr>
        <w:t>أ</w:t>
      </w:r>
      <w:r w:rsidRPr="00443AAE">
        <w:rPr>
          <w:rFonts w:cs="Simplified Arabic"/>
          <w:szCs w:val="28"/>
          <w:rtl/>
        </w:rPr>
        <w:t>كرر التجربة</w:t>
      </w:r>
      <w:r w:rsidR="00B70420">
        <w:rPr>
          <w:rFonts w:cs="Simplified Arabic" w:hint="cs"/>
          <w:szCs w:val="28"/>
          <w:rtl/>
        </w:rPr>
        <w:t>"</w:t>
      </w:r>
      <w:r w:rsidR="00B70420">
        <w:rPr>
          <w:rFonts w:cs="Simplified Arabic"/>
          <w:szCs w:val="28"/>
          <w:vertAlign w:val="superscript"/>
          <w:rtl/>
        </w:rPr>
        <w:t>(</w:t>
      </w:r>
      <w:r w:rsidR="00B70420">
        <w:rPr>
          <w:rStyle w:val="aa"/>
          <w:rFonts w:cs="Simplified Arabic"/>
          <w:szCs w:val="28"/>
          <w:rtl/>
        </w:rPr>
        <w:footnoteReference w:id="489"/>
      </w:r>
      <w:r w:rsidR="00B70420">
        <w:rPr>
          <w:rFonts w:cs="Simplified Arabic"/>
          <w:szCs w:val="28"/>
          <w:vertAlign w:val="superscript"/>
          <w:rtl/>
        </w:rPr>
        <w:t>)</w:t>
      </w:r>
      <w:r w:rsidR="00B70420">
        <w:rPr>
          <w:rFonts w:cs="Simplified Arabic" w:hint="cs"/>
          <w:szCs w:val="28"/>
          <w:rtl/>
        </w:rPr>
        <w:t>.</w:t>
      </w:r>
    </w:p>
    <w:p w:rsidR="009C1BC7" w:rsidRPr="00B70420" w:rsidRDefault="00B70420" w:rsidP="00443AAE">
      <w:pPr>
        <w:jc w:val="lowKashida"/>
        <w:rPr>
          <w:rFonts w:cs="Simplified Arabic"/>
          <w:bCs/>
          <w:color w:val="FF0000"/>
          <w:szCs w:val="28"/>
          <w:rtl/>
        </w:rPr>
      </w:pPr>
      <w:r w:rsidRPr="00B70420">
        <w:rPr>
          <w:rFonts w:cs="Simplified Arabic"/>
          <w:bCs/>
          <w:color w:val="FF0000"/>
          <w:szCs w:val="28"/>
          <w:rtl/>
        </w:rPr>
        <w:t>"</w:t>
      </w:r>
      <w:r w:rsidR="009C1BC7" w:rsidRPr="00B70420">
        <w:rPr>
          <w:rFonts w:cs="Simplified Arabic"/>
          <w:bCs/>
          <w:color w:val="FF0000"/>
          <w:szCs w:val="28"/>
          <w:rtl/>
        </w:rPr>
        <w:t>متعة الشيعة" يجلب العار والدمار:</w:t>
      </w:r>
    </w:p>
    <w:p w:rsidR="009C1BC7" w:rsidRPr="00443AAE" w:rsidRDefault="009C1BC7" w:rsidP="00B70420">
      <w:pPr>
        <w:jc w:val="lowKashida"/>
        <w:rPr>
          <w:rFonts w:cs="Simplified Arabic"/>
          <w:szCs w:val="28"/>
          <w:rtl/>
        </w:rPr>
      </w:pPr>
      <w:r w:rsidRPr="00443AAE">
        <w:rPr>
          <w:rFonts w:cs="Simplified Arabic" w:hint="eastAsia"/>
          <w:szCs w:val="28"/>
          <w:rtl/>
        </w:rPr>
        <w:t>يعترف</w:t>
      </w:r>
      <w:r w:rsidRPr="00443AAE">
        <w:rPr>
          <w:rFonts w:cs="Simplified Arabic"/>
          <w:szCs w:val="28"/>
          <w:rtl/>
        </w:rPr>
        <w:t xml:space="preserve"> أحد ملاليهم أن المتعة يجلب العار! يقول</w:t>
      </w:r>
      <w:r w:rsidR="00B70420">
        <w:rPr>
          <w:rFonts w:cs="Simplified Arabic" w:hint="cs"/>
          <w:szCs w:val="28"/>
          <w:rtl/>
        </w:rPr>
        <w:t xml:space="preserve"> </w:t>
      </w:r>
      <w:r w:rsidR="00B70420">
        <w:rPr>
          <w:rFonts w:cs="Simplified Arabic"/>
          <w:szCs w:val="28"/>
          <w:rtl/>
        </w:rPr>
        <w:t>"</w:t>
      </w:r>
      <w:r w:rsidRPr="00443AAE">
        <w:rPr>
          <w:rFonts w:cs="Simplified Arabic"/>
          <w:szCs w:val="28"/>
          <w:rtl/>
        </w:rPr>
        <w:t>الملا هاشم" أثناء حوار مع شهلاء حائري ما نصه:</w:t>
      </w:r>
      <w:r w:rsidR="00B70420">
        <w:rPr>
          <w:rFonts w:cs="Simplified Arabic" w:hint="cs"/>
          <w:szCs w:val="28"/>
          <w:rtl/>
        </w:rPr>
        <w:t xml:space="preserve"> </w:t>
      </w:r>
      <w:r w:rsidR="00B70420">
        <w:rPr>
          <w:rFonts w:cs="Simplified Arabic"/>
          <w:szCs w:val="28"/>
          <w:rtl/>
        </w:rPr>
        <w:t>"</w:t>
      </w:r>
      <w:r w:rsidRPr="00443AAE">
        <w:rPr>
          <w:rFonts w:cs="Simplified Arabic"/>
          <w:szCs w:val="28"/>
          <w:rtl/>
        </w:rPr>
        <w:t>في قريتي في الشمال لا أحد يمارس زواج المتعة</w:t>
      </w:r>
      <w:r w:rsidR="00B70420">
        <w:rPr>
          <w:rFonts w:cs="Simplified Arabic" w:hint="cs"/>
          <w:szCs w:val="28"/>
          <w:rtl/>
        </w:rPr>
        <w:t>؛</w:t>
      </w:r>
      <w:r w:rsidRPr="00443AAE">
        <w:rPr>
          <w:rFonts w:cs="Simplified Arabic"/>
          <w:szCs w:val="28"/>
          <w:rtl/>
        </w:rPr>
        <w:t xml:space="preserve"> لأنه يجلب العار</w:t>
      </w:r>
      <w:r w:rsidR="00B70420">
        <w:rPr>
          <w:rFonts w:cs="Simplified Arabic" w:hint="cs"/>
          <w:szCs w:val="28"/>
          <w:rtl/>
        </w:rPr>
        <w:t>"</w:t>
      </w:r>
      <w:r w:rsidR="00B70420">
        <w:rPr>
          <w:rFonts w:cs="Simplified Arabic"/>
          <w:szCs w:val="28"/>
          <w:vertAlign w:val="superscript"/>
          <w:rtl/>
        </w:rPr>
        <w:t>(</w:t>
      </w:r>
      <w:r w:rsidR="00B70420">
        <w:rPr>
          <w:rStyle w:val="aa"/>
          <w:rFonts w:cs="Simplified Arabic"/>
          <w:szCs w:val="28"/>
          <w:rtl/>
        </w:rPr>
        <w:footnoteReference w:id="490"/>
      </w:r>
      <w:r w:rsidR="00B70420">
        <w:rPr>
          <w:rFonts w:cs="Simplified Arabic"/>
          <w:szCs w:val="28"/>
          <w:vertAlign w:val="superscript"/>
          <w:rtl/>
        </w:rPr>
        <w:t>)</w:t>
      </w:r>
      <w:r w:rsidR="00B70420">
        <w:rPr>
          <w:rFonts w:cs="Simplified Arabic" w:hint="cs"/>
          <w:szCs w:val="28"/>
          <w:rtl/>
        </w:rPr>
        <w:t>.</w:t>
      </w:r>
    </w:p>
    <w:p w:rsidR="009C1BC7" w:rsidRPr="00443AAE" w:rsidRDefault="00B70420" w:rsidP="00B70420">
      <w:pPr>
        <w:jc w:val="lowKashida"/>
        <w:rPr>
          <w:rFonts w:cs="Simplified Arabic"/>
          <w:szCs w:val="28"/>
          <w:rtl/>
        </w:rPr>
      </w:pPr>
      <w:r>
        <w:rPr>
          <w:rFonts w:cs="Simplified Arabic" w:hint="cs"/>
          <w:szCs w:val="28"/>
          <w:rtl/>
        </w:rPr>
        <w:t>"</w:t>
      </w:r>
      <w:r w:rsidR="009C1BC7" w:rsidRPr="00443AAE">
        <w:rPr>
          <w:rFonts w:cs="Simplified Arabic" w:hint="eastAsia"/>
          <w:szCs w:val="28"/>
          <w:rtl/>
        </w:rPr>
        <w:t>كما</w:t>
      </w:r>
      <w:r>
        <w:rPr>
          <w:rFonts w:cs="Simplified Arabic"/>
          <w:szCs w:val="28"/>
          <w:rtl/>
        </w:rPr>
        <w:t xml:space="preserve"> أن مثقفي الشيعة وا</w:t>
      </w:r>
      <w:r>
        <w:rPr>
          <w:rFonts w:cs="Simplified Arabic" w:hint="cs"/>
          <w:szCs w:val="28"/>
          <w:rtl/>
        </w:rPr>
        <w:t>لمج</w:t>
      </w:r>
      <w:r w:rsidR="009C1BC7" w:rsidRPr="00443AAE">
        <w:rPr>
          <w:rFonts w:cs="Simplified Arabic"/>
          <w:szCs w:val="28"/>
          <w:rtl/>
        </w:rPr>
        <w:t>تمع الشيعي يرفضون هذا</w:t>
      </w:r>
      <w:r>
        <w:rPr>
          <w:rFonts w:cs="Simplified Arabic" w:hint="cs"/>
          <w:szCs w:val="28"/>
          <w:rtl/>
        </w:rPr>
        <w:t xml:space="preserve"> </w:t>
      </w:r>
      <w:r>
        <w:rPr>
          <w:rFonts w:cs="Simplified Arabic"/>
          <w:szCs w:val="28"/>
          <w:rtl/>
        </w:rPr>
        <w:t>"</w:t>
      </w:r>
      <w:r w:rsidR="009C1BC7" w:rsidRPr="00443AAE">
        <w:rPr>
          <w:rFonts w:cs="Simplified Arabic"/>
          <w:szCs w:val="28"/>
          <w:rtl/>
        </w:rPr>
        <w:t xml:space="preserve">الزنا" </w:t>
      </w:r>
      <w:proofErr w:type="spellStart"/>
      <w:r w:rsidR="009C1BC7" w:rsidRPr="00443AAE">
        <w:rPr>
          <w:rFonts w:cs="Simplified Arabic"/>
          <w:szCs w:val="28"/>
          <w:rtl/>
        </w:rPr>
        <w:t>المتسم</w:t>
      </w:r>
      <w:r w:rsidR="007262AA">
        <w:rPr>
          <w:rFonts w:cs="Simplified Arabic" w:hint="cs"/>
          <w:szCs w:val="28"/>
          <w:rtl/>
        </w:rPr>
        <w:t>ي</w:t>
      </w:r>
      <w:proofErr w:type="spellEnd"/>
      <w:r w:rsidR="009C1BC7" w:rsidRPr="00443AAE">
        <w:rPr>
          <w:rFonts w:cs="Simplified Arabic"/>
          <w:szCs w:val="28"/>
          <w:rtl/>
        </w:rPr>
        <w:t xml:space="preserve"> باسم</w:t>
      </w:r>
      <w:r>
        <w:rPr>
          <w:rFonts w:cs="Simplified Arabic" w:hint="cs"/>
          <w:szCs w:val="28"/>
          <w:rtl/>
        </w:rPr>
        <w:t xml:space="preserve"> </w:t>
      </w:r>
      <w:r>
        <w:rPr>
          <w:rFonts w:cs="Simplified Arabic"/>
          <w:szCs w:val="28"/>
          <w:rtl/>
        </w:rPr>
        <w:t>"المتعة"</w:t>
      </w:r>
      <w:r>
        <w:rPr>
          <w:rFonts w:cs="Simplified Arabic" w:hint="cs"/>
          <w:szCs w:val="28"/>
          <w:rtl/>
        </w:rPr>
        <w:t xml:space="preserve">, </w:t>
      </w:r>
      <w:r>
        <w:rPr>
          <w:rFonts w:cs="Simplified Arabic" w:hint="eastAsia"/>
          <w:szCs w:val="28"/>
          <w:rtl/>
        </w:rPr>
        <w:t>ف</w:t>
      </w:r>
      <w:r>
        <w:rPr>
          <w:rFonts w:cs="Simplified Arabic" w:hint="cs"/>
          <w:szCs w:val="28"/>
          <w:rtl/>
        </w:rPr>
        <w:t>إ</w:t>
      </w:r>
      <w:r w:rsidR="009C1BC7" w:rsidRPr="00443AAE">
        <w:rPr>
          <w:rFonts w:cs="Simplified Arabic" w:hint="eastAsia"/>
          <w:szCs w:val="28"/>
          <w:rtl/>
        </w:rPr>
        <w:t>ن</w:t>
      </w:r>
      <w:r>
        <w:rPr>
          <w:rFonts w:cs="Simplified Arabic"/>
          <w:szCs w:val="28"/>
          <w:rtl/>
        </w:rPr>
        <w:t xml:space="preserve"> الناس في بعض ا</w:t>
      </w:r>
      <w:r>
        <w:rPr>
          <w:rFonts w:cs="Simplified Arabic" w:hint="cs"/>
          <w:szCs w:val="28"/>
          <w:rtl/>
        </w:rPr>
        <w:t>لمج</w:t>
      </w:r>
      <w:r>
        <w:rPr>
          <w:rFonts w:cs="Simplified Arabic"/>
          <w:szCs w:val="28"/>
          <w:rtl/>
        </w:rPr>
        <w:t>تمعات حتى الشيعية</w:t>
      </w:r>
      <w:r w:rsidR="009C1BC7" w:rsidRPr="00443AAE">
        <w:rPr>
          <w:rFonts w:cs="Simplified Arabic"/>
          <w:szCs w:val="28"/>
          <w:rtl/>
        </w:rPr>
        <w:t xml:space="preserve"> ينظرون إلى علاقة المتعة نظرة أكثر خطورة من</w:t>
      </w:r>
      <w:r>
        <w:rPr>
          <w:rFonts w:cs="Simplified Arabic" w:hint="cs"/>
          <w:szCs w:val="28"/>
          <w:rtl/>
        </w:rPr>
        <w:t xml:space="preserve"> </w:t>
      </w:r>
      <w:r w:rsidR="009C1BC7" w:rsidRPr="00443AAE">
        <w:rPr>
          <w:rFonts w:cs="Simplified Arabic" w:hint="eastAsia"/>
          <w:szCs w:val="28"/>
          <w:rtl/>
        </w:rPr>
        <w:t>نظر</w:t>
      </w:r>
      <w:r>
        <w:rPr>
          <w:rFonts w:cs="Simplified Arabic" w:hint="cs"/>
          <w:szCs w:val="28"/>
          <w:rtl/>
        </w:rPr>
        <w:t>ته</w:t>
      </w:r>
      <w:r w:rsidR="009C1BC7" w:rsidRPr="00443AAE">
        <w:rPr>
          <w:rFonts w:cs="Simplified Arabic"/>
          <w:szCs w:val="28"/>
          <w:rtl/>
        </w:rPr>
        <w:t xml:space="preserve">م إلى </w:t>
      </w:r>
      <w:r w:rsidR="009C1BC7" w:rsidRPr="00443AAE">
        <w:rPr>
          <w:rFonts w:cs="Simplified Arabic"/>
          <w:szCs w:val="28"/>
          <w:rtl/>
        </w:rPr>
        <w:lastRenderedPageBreak/>
        <w:t>الزنا, فقد يواجهون الزنا بنظرة عدم الرضا, بينما قد يواجهون المتعة بطريقة العنف,</w:t>
      </w:r>
      <w:r>
        <w:rPr>
          <w:rFonts w:cs="Simplified Arabic" w:hint="cs"/>
          <w:szCs w:val="28"/>
          <w:rtl/>
        </w:rPr>
        <w:t xml:space="preserve"> </w:t>
      </w:r>
      <w:r w:rsidR="009C1BC7" w:rsidRPr="00443AAE">
        <w:rPr>
          <w:rFonts w:cs="Simplified Arabic" w:hint="eastAsia"/>
          <w:szCs w:val="28"/>
          <w:rtl/>
        </w:rPr>
        <w:t>وهذا</w:t>
      </w:r>
      <w:r>
        <w:rPr>
          <w:rFonts w:cs="Simplified Arabic"/>
          <w:szCs w:val="28"/>
          <w:rtl/>
        </w:rPr>
        <w:t xml:space="preserve"> ما لاحظناه -كما يقول فضل الله</w:t>
      </w:r>
      <w:r w:rsidR="009C1BC7" w:rsidRPr="00443AAE">
        <w:rPr>
          <w:rFonts w:cs="Simplified Arabic"/>
          <w:szCs w:val="28"/>
          <w:rtl/>
        </w:rPr>
        <w:t>- عندما أثير الحديث في الإعلام في بداية الحركة</w:t>
      </w:r>
      <w:r>
        <w:rPr>
          <w:rFonts w:cs="Simplified Arabic" w:hint="cs"/>
          <w:szCs w:val="28"/>
          <w:rtl/>
        </w:rPr>
        <w:t xml:space="preserve"> </w:t>
      </w:r>
      <w:r w:rsidR="009C1BC7" w:rsidRPr="00443AAE">
        <w:rPr>
          <w:rFonts w:cs="Simplified Arabic" w:hint="eastAsia"/>
          <w:szCs w:val="28"/>
          <w:rtl/>
        </w:rPr>
        <w:t>الإسلامية</w:t>
      </w:r>
      <w:r w:rsidR="009C1BC7" w:rsidRPr="00443AAE">
        <w:rPr>
          <w:rFonts w:cs="Simplified Arabic"/>
          <w:szCs w:val="28"/>
          <w:rtl/>
        </w:rPr>
        <w:t xml:space="preserve"> الملتزمة التي تسمى بالحركة الإسلامية الأصولية في الوسط الشيعي</w:t>
      </w:r>
      <w:r>
        <w:rPr>
          <w:rFonts w:cs="Simplified Arabic" w:hint="cs"/>
          <w:szCs w:val="28"/>
          <w:rtl/>
        </w:rPr>
        <w:t>,</w:t>
      </w:r>
      <w:r w:rsidR="009C1BC7" w:rsidRPr="00443AAE">
        <w:rPr>
          <w:rFonts w:cs="Simplified Arabic"/>
          <w:szCs w:val="28"/>
          <w:rtl/>
        </w:rPr>
        <w:t xml:space="preserve"> حيث أثير في</w:t>
      </w:r>
      <w:r>
        <w:rPr>
          <w:rFonts w:cs="Simplified Arabic" w:hint="cs"/>
          <w:szCs w:val="28"/>
          <w:rtl/>
        </w:rPr>
        <w:t xml:space="preserve"> </w:t>
      </w:r>
      <w:r w:rsidR="009C1BC7" w:rsidRPr="00443AAE">
        <w:rPr>
          <w:rFonts w:cs="Simplified Arabic" w:hint="eastAsia"/>
          <w:szCs w:val="28"/>
          <w:rtl/>
        </w:rPr>
        <w:t>الإعلام</w:t>
      </w:r>
      <w:r w:rsidR="009C1BC7" w:rsidRPr="00443AAE">
        <w:rPr>
          <w:rFonts w:cs="Simplified Arabic"/>
          <w:szCs w:val="28"/>
          <w:rtl/>
        </w:rPr>
        <w:t xml:space="preserve"> الكثير من الحديث عن انتشار هذا الزواج</w:t>
      </w:r>
      <w:r>
        <w:rPr>
          <w:rFonts w:cs="Simplified Arabic" w:hint="cs"/>
          <w:szCs w:val="28"/>
          <w:rtl/>
        </w:rPr>
        <w:t>..</w:t>
      </w:r>
      <w:r w:rsidR="009C1BC7" w:rsidRPr="00443AAE">
        <w:rPr>
          <w:rFonts w:cs="Simplified Arabic"/>
          <w:szCs w:val="28"/>
          <w:rtl/>
        </w:rPr>
        <w:t xml:space="preserve"> وما إلى ذلك, ورأينا أن هناك كلام</w:t>
      </w:r>
      <w:r>
        <w:rPr>
          <w:rFonts w:cs="Simplified Arabic" w:hint="cs"/>
          <w:szCs w:val="28"/>
          <w:rtl/>
        </w:rPr>
        <w:t>ً</w:t>
      </w:r>
      <w:r w:rsidR="009C1BC7" w:rsidRPr="00443AAE">
        <w:rPr>
          <w:rFonts w:cs="Simplified Arabic"/>
          <w:szCs w:val="28"/>
          <w:rtl/>
        </w:rPr>
        <w:t>ا يعمل على مهاجمة هذه الحركة من خلال هذه الظاهرة التي لم تكن ظاهرة</w:t>
      </w:r>
      <w:r>
        <w:rPr>
          <w:rFonts w:cs="Simplified Arabic" w:hint="cs"/>
          <w:szCs w:val="28"/>
          <w:rtl/>
        </w:rPr>
        <w:t>"</w:t>
      </w:r>
      <w:r>
        <w:rPr>
          <w:rFonts w:cs="Simplified Arabic"/>
          <w:szCs w:val="28"/>
          <w:vertAlign w:val="superscript"/>
          <w:rtl/>
        </w:rPr>
        <w:t>(</w:t>
      </w:r>
      <w:r>
        <w:rPr>
          <w:rStyle w:val="aa"/>
          <w:rFonts w:cs="Simplified Arabic"/>
          <w:szCs w:val="28"/>
          <w:rtl/>
        </w:rPr>
        <w:footnoteReference w:id="491"/>
      </w:r>
      <w:r>
        <w:rPr>
          <w:rFonts w:cs="Simplified Arabic"/>
          <w:szCs w:val="28"/>
          <w:vertAlign w:val="superscript"/>
          <w:rtl/>
        </w:rPr>
        <w:t>)</w:t>
      </w:r>
      <w:r>
        <w:rPr>
          <w:rFonts w:cs="Simplified Arabic" w:hint="cs"/>
          <w:szCs w:val="28"/>
          <w:rtl/>
        </w:rPr>
        <w:t>.</w:t>
      </w:r>
    </w:p>
    <w:p w:rsidR="009C1BC7" w:rsidRPr="00B70420" w:rsidRDefault="00B70420" w:rsidP="00443AAE">
      <w:pPr>
        <w:jc w:val="lowKashida"/>
        <w:rPr>
          <w:rFonts w:cs="Simplified Arabic"/>
          <w:bCs/>
          <w:color w:val="FF0000"/>
          <w:szCs w:val="28"/>
          <w:rtl/>
        </w:rPr>
      </w:pPr>
      <w:r w:rsidRPr="00B70420">
        <w:rPr>
          <w:rFonts w:cs="Simplified Arabic"/>
          <w:bCs/>
          <w:color w:val="FF0000"/>
          <w:szCs w:val="28"/>
          <w:rtl/>
        </w:rPr>
        <w:t>"</w:t>
      </w:r>
      <w:r w:rsidR="009C1BC7" w:rsidRPr="00B70420">
        <w:rPr>
          <w:rFonts w:cs="Simplified Arabic"/>
          <w:bCs/>
          <w:color w:val="FF0000"/>
          <w:szCs w:val="28"/>
          <w:rtl/>
        </w:rPr>
        <w:t>متعة الشيعة" لا يؤمن للمرأة الموقع الاجتماعي اللائق:</w:t>
      </w:r>
    </w:p>
    <w:p w:rsidR="009C1BC7" w:rsidRPr="00443AAE" w:rsidRDefault="009C1BC7" w:rsidP="00B70420">
      <w:pPr>
        <w:jc w:val="lowKashida"/>
        <w:rPr>
          <w:rFonts w:cs="Simplified Arabic"/>
          <w:szCs w:val="28"/>
          <w:rtl/>
        </w:rPr>
      </w:pPr>
      <w:r w:rsidRPr="00443AAE">
        <w:rPr>
          <w:rFonts w:cs="Simplified Arabic" w:hint="eastAsia"/>
          <w:szCs w:val="28"/>
          <w:rtl/>
        </w:rPr>
        <w:t>يعترف</w:t>
      </w:r>
      <w:r w:rsidRPr="00443AAE">
        <w:rPr>
          <w:rFonts w:cs="Simplified Arabic"/>
          <w:szCs w:val="28"/>
          <w:rtl/>
        </w:rPr>
        <w:t xml:space="preserve"> أيض</w:t>
      </w:r>
      <w:r w:rsidR="00B70420">
        <w:rPr>
          <w:rFonts w:cs="Simplified Arabic" w:hint="cs"/>
          <w:szCs w:val="28"/>
          <w:rtl/>
        </w:rPr>
        <w:t>ً</w:t>
      </w:r>
      <w:r w:rsidRPr="00443AAE">
        <w:rPr>
          <w:rFonts w:cs="Simplified Arabic"/>
          <w:szCs w:val="28"/>
          <w:rtl/>
        </w:rPr>
        <w:t>ا أحد ملاليهم ويدعى</w:t>
      </w:r>
      <w:r w:rsidR="00B70420">
        <w:rPr>
          <w:rFonts w:cs="Simplified Arabic" w:hint="cs"/>
          <w:szCs w:val="28"/>
          <w:rtl/>
        </w:rPr>
        <w:t xml:space="preserve"> </w:t>
      </w:r>
      <w:r w:rsidR="00B70420">
        <w:rPr>
          <w:rFonts w:cs="Simplified Arabic"/>
          <w:szCs w:val="28"/>
          <w:rtl/>
        </w:rPr>
        <w:t>"</w:t>
      </w:r>
      <w:r w:rsidRPr="00443AAE">
        <w:rPr>
          <w:rFonts w:cs="Simplified Arabic"/>
          <w:szCs w:val="28"/>
          <w:rtl/>
        </w:rPr>
        <w:t>الملا باك!" ما نصه:</w:t>
      </w:r>
      <w:r w:rsidR="00B70420">
        <w:rPr>
          <w:rFonts w:cs="Simplified Arabic" w:hint="cs"/>
          <w:szCs w:val="28"/>
          <w:rtl/>
        </w:rPr>
        <w:t xml:space="preserve"> </w:t>
      </w:r>
      <w:r w:rsidR="00B70420">
        <w:rPr>
          <w:rFonts w:cs="Simplified Arabic"/>
          <w:szCs w:val="28"/>
          <w:rtl/>
        </w:rPr>
        <w:t>"</w:t>
      </w:r>
      <w:r w:rsidRPr="00443AAE">
        <w:rPr>
          <w:rFonts w:cs="Simplified Arabic"/>
          <w:szCs w:val="28"/>
          <w:rtl/>
        </w:rPr>
        <w:t>لو كان للمرأة القدرة على</w:t>
      </w:r>
      <w:r w:rsidR="00B70420">
        <w:rPr>
          <w:rFonts w:cs="Simplified Arabic" w:hint="cs"/>
          <w:szCs w:val="28"/>
          <w:rtl/>
        </w:rPr>
        <w:t xml:space="preserve"> </w:t>
      </w:r>
      <w:r w:rsidRPr="00443AAE">
        <w:rPr>
          <w:rFonts w:cs="Simplified Arabic" w:hint="eastAsia"/>
          <w:szCs w:val="28"/>
          <w:rtl/>
        </w:rPr>
        <w:t>الاختيار</w:t>
      </w:r>
      <w:r w:rsidR="00B70420">
        <w:rPr>
          <w:rFonts w:cs="Simplified Arabic"/>
          <w:szCs w:val="28"/>
          <w:rtl/>
        </w:rPr>
        <w:t xml:space="preserve"> لما وافقت على عقد زواج متعة</w:t>
      </w:r>
      <w:r w:rsidR="00B70420">
        <w:rPr>
          <w:rFonts w:cs="Simplified Arabic" w:hint="cs"/>
          <w:szCs w:val="28"/>
          <w:rtl/>
        </w:rPr>
        <w:t>؛</w:t>
      </w:r>
      <w:r w:rsidRPr="00443AAE">
        <w:rPr>
          <w:rFonts w:cs="Simplified Arabic"/>
          <w:szCs w:val="28"/>
          <w:rtl/>
        </w:rPr>
        <w:t xml:space="preserve"> لأنه لا يؤمن لها الموقع الاجتماعي اللائق أو الاستقرار</w:t>
      </w:r>
      <w:r w:rsidR="00B70420">
        <w:rPr>
          <w:rFonts w:cs="Simplified Arabic" w:hint="cs"/>
          <w:szCs w:val="28"/>
          <w:rtl/>
        </w:rPr>
        <w:t xml:space="preserve"> </w:t>
      </w:r>
      <w:r w:rsidRPr="00443AAE">
        <w:rPr>
          <w:rFonts w:cs="Simplified Arabic"/>
          <w:szCs w:val="28"/>
          <w:rtl/>
        </w:rPr>
        <w:t>أو الأمان</w:t>
      </w:r>
      <w:r w:rsidR="00B70420">
        <w:rPr>
          <w:rFonts w:cs="Simplified Arabic" w:hint="cs"/>
          <w:szCs w:val="28"/>
          <w:rtl/>
        </w:rPr>
        <w:t>"</w:t>
      </w:r>
      <w:r w:rsidR="00B70420">
        <w:rPr>
          <w:rFonts w:cs="Simplified Arabic"/>
          <w:szCs w:val="28"/>
          <w:vertAlign w:val="superscript"/>
          <w:rtl/>
        </w:rPr>
        <w:t>(</w:t>
      </w:r>
      <w:r w:rsidR="00B70420">
        <w:rPr>
          <w:rStyle w:val="aa"/>
          <w:rFonts w:cs="Simplified Arabic"/>
          <w:szCs w:val="28"/>
          <w:rtl/>
        </w:rPr>
        <w:footnoteReference w:id="492"/>
      </w:r>
      <w:r w:rsidR="00B70420">
        <w:rPr>
          <w:rFonts w:cs="Simplified Arabic"/>
          <w:szCs w:val="28"/>
          <w:vertAlign w:val="superscript"/>
          <w:rtl/>
        </w:rPr>
        <w:t>)</w:t>
      </w:r>
      <w:r w:rsidR="00B70420">
        <w:rPr>
          <w:rFonts w:cs="Simplified Arabic" w:hint="cs"/>
          <w:szCs w:val="28"/>
          <w:rtl/>
        </w:rPr>
        <w:t>.</w:t>
      </w:r>
    </w:p>
    <w:p w:rsidR="009C1BC7" w:rsidRPr="00B70420" w:rsidRDefault="00B70420" w:rsidP="00443AAE">
      <w:pPr>
        <w:jc w:val="lowKashida"/>
        <w:rPr>
          <w:rFonts w:cs="Simplified Arabic"/>
          <w:bCs/>
          <w:color w:val="FF0000"/>
          <w:szCs w:val="28"/>
          <w:rtl/>
        </w:rPr>
      </w:pPr>
      <w:r w:rsidRPr="00B70420">
        <w:rPr>
          <w:rFonts w:cs="Simplified Arabic"/>
          <w:bCs/>
          <w:color w:val="FF0000"/>
          <w:szCs w:val="28"/>
          <w:rtl/>
        </w:rPr>
        <w:t>"</w:t>
      </w:r>
      <w:r w:rsidR="009C1BC7" w:rsidRPr="00B70420">
        <w:rPr>
          <w:rFonts w:cs="Simplified Arabic"/>
          <w:bCs/>
          <w:color w:val="FF0000"/>
          <w:szCs w:val="28"/>
          <w:rtl/>
        </w:rPr>
        <w:t>متعة الشيعة" عبارة عن</w:t>
      </w:r>
      <w:r w:rsidRPr="00B70420">
        <w:rPr>
          <w:rFonts w:cs="Simplified Arabic" w:hint="cs"/>
          <w:bCs/>
          <w:color w:val="FF0000"/>
          <w:szCs w:val="28"/>
          <w:rtl/>
        </w:rPr>
        <w:t xml:space="preserve"> </w:t>
      </w:r>
      <w:r w:rsidRPr="00B70420">
        <w:rPr>
          <w:rFonts w:cs="Simplified Arabic"/>
          <w:bCs/>
          <w:color w:val="FF0000"/>
          <w:szCs w:val="28"/>
          <w:rtl/>
        </w:rPr>
        <w:t>"</w:t>
      </w:r>
      <w:r w:rsidR="009C1BC7" w:rsidRPr="00B70420">
        <w:rPr>
          <w:rFonts w:cs="Simplified Arabic"/>
          <w:bCs/>
          <w:color w:val="FF0000"/>
          <w:szCs w:val="28"/>
          <w:rtl/>
        </w:rPr>
        <w:t>استئجار سيارة":</w:t>
      </w:r>
    </w:p>
    <w:p w:rsidR="009C1BC7" w:rsidRPr="00443AAE" w:rsidRDefault="009C1BC7" w:rsidP="00B70420">
      <w:pPr>
        <w:jc w:val="lowKashida"/>
        <w:rPr>
          <w:rFonts w:cs="Simplified Arabic"/>
          <w:szCs w:val="28"/>
          <w:rtl/>
        </w:rPr>
      </w:pPr>
      <w:r w:rsidRPr="00443AAE">
        <w:rPr>
          <w:rFonts w:cs="Simplified Arabic" w:hint="eastAsia"/>
          <w:szCs w:val="28"/>
          <w:rtl/>
        </w:rPr>
        <w:t>تقول</w:t>
      </w:r>
      <w:r w:rsidRPr="00443AAE">
        <w:rPr>
          <w:rFonts w:cs="Simplified Arabic"/>
          <w:szCs w:val="28"/>
          <w:rtl/>
        </w:rPr>
        <w:t xml:space="preserve"> شهلا حائري مؤلفة كتاب</w:t>
      </w:r>
      <w:r w:rsidR="00B70420">
        <w:rPr>
          <w:rFonts w:cs="Simplified Arabic" w:hint="cs"/>
          <w:szCs w:val="28"/>
          <w:rtl/>
        </w:rPr>
        <w:t xml:space="preserve"> </w:t>
      </w:r>
      <w:r w:rsidR="00B70420">
        <w:rPr>
          <w:rFonts w:cs="Simplified Arabic"/>
          <w:szCs w:val="28"/>
          <w:rtl/>
        </w:rPr>
        <w:t>"</w:t>
      </w:r>
      <w:r w:rsidRPr="00443AAE">
        <w:rPr>
          <w:rFonts w:cs="Simplified Arabic"/>
          <w:szCs w:val="28"/>
          <w:rtl/>
        </w:rPr>
        <w:t>المتعة:</w:t>
      </w:r>
      <w:r w:rsidR="00B70420">
        <w:rPr>
          <w:rFonts w:cs="Simplified Arabic" w:hint="cs"/>
          <w:szCs w:val="28"/>
          <w:rtl/>
        </w:rPr>
        <w:t xml:space="preserve"> </w:t>
      </w:r>
      <w:r w:rsidR="00B70420">
        <w:rPr>
          <w:rFonts w:cs="Simplified Arabic"/>
          <w:szCs w:val="28"/>
          <w:rtl/>
        </w:rPr>
        <w:t>"</w:t>
      </w:r>
      <w:r w:rsidRPr="00443AAE">
        <w:rPr>
          <w:rFonts w:cs="Simplified Arabic"/>
          <w:szCs w:val="28"/>
          <w:rtl/>
        </w:rPr>
        <w:t xml:space="preserve">يشبه عقد </w:t>
      </w:r>
      <w:r w:rsidR="00B70420">
        <w:rPr>
          <w:rFonts w:cs="Simplified Arabic" w:hint="cs"/>
          <w:szCs w:val="28"/>
          <w:rtl/>
        </w:rPr>
        <w:t>ال</w:t>
      </w:r>
      <w:r w:rsidRPr="00443AAE">
        <w:rPr>
          <w:rFonts w:cs="Simplified Arabic"/>
          <w:szCs w:val="28"/>
          <w:rtl/>
        </w:rPr>
        <w:t>زواج! المؤقت</w:t>
      </w:r>
      <w:r w:rsidR="00B70420">
        <w:rPr>
          <w:rFonts w:cs="Simplified Arabic" w:hint="cs"/>
          <w:szCs w:val="28"/>
          <w:rtl/>
        </w:rPr>
        <w:t xml:space="preserve"> </w:t>
      </w:r>
      <w:r w:rsidR="00B70420">
        <w:rPr>
          <w:rFonts w:cs="Simplified Arabic"/>
          <w:szCs w:val="28"/>
          <w:rtl/>
        </w:rPr>
        <w:t>"</w:t>
      </w:r>
      <w:r w:rsidRPr="00443AAE">
        <w:rPr>
          <w:rFonts w:cs="Simplified Arabic"/>
          <w:szCs w:val="28"/>
          <w:rtl/>
        </w:rPr>
        <w:t>استئجار السيارة" على</w:t>
      </w:r>
      <w:r w:rsidR="00B70420">
        <w:rPr>
          <w:rFonts w:cs="Simplified Arabic" w:hint="cs"/>
          <w:szCs w:val="28"/>
          <w:rtl/>
        </w:rPr>
        <w:t xml:space="preserve"> </w:t>
      </w:r>
      <w:r w:rsidRPr="00443AAE">
        <w:rPr>
          <w:rFonts w:cs="Simplified Arabic" w:hint="eastAsia"/>
          <w:szCs w:val="28"/>
          <w:rtl/>
        </w:rPr>
        <w:t>حد</w:t>
      </w:r>
      <w:r w:rsidRPr="00443AAE">
        <w:rPr>
          <w:rFonts w:cs="Simplified Arabic"/>
          <w:szCs w:val="28"/>
          <w:rtl/>
        </w:rPr>
        <w:t xml:space="preserve"> قول أحد الذين قابلتهم خلال بحثي هذا, فهو لا يتطلب عادة حصول عملية تبادل مالي</w:t>
      </w:r>
      <w:r w:rsidR="00B70420">
        <w:rPr>
          <w:rFonts w:cs="Simplified Arabic" w:hint="cs"/>
          <w:szCs w:val="28"/>
          <w:rtl/>
        </w:rPr>
        <w:t xml:space="preserve"> </w:t>
      </w:r>
      <w:r w:rsidRPr="00443AAE">
        <w:rPr>
          <w:rFonts w:cs="Simplified Arabic" w:hint="eastAsia"/>
          <w:szCs w:val="28"/>
          <w:rtl/>
        </w:rPr>
        <w:t>ذات</w:t>
      </w:r>
      <w:r w:rsidRPr="00443AAE">
        <w:rPr>
          <w:rFonts w:cs="Simplified Arabic"/>
          <w:szCs w:val="28"/>
          <w:rtl/>
        </w:rPr>
        <w:t xml:space="preserve"> أهمية, ولا يلقي على كاهل الزوجين!! بمسئوليات شخصية واجتماعية أو أخلاقية مهمة</w:t>
      </w:r>
      <w:r w:rsidR="00B70420">
        <w:rPr>
          <w:rFonts w:cs="Simplified Arabic" w:hint="cs"/>
          <w:szCs w:val="28"/>
          <w:rtl/>
        </w:rPr>
        <w:t xml:space="preserve">, </w:t>
      </w:r>
      <w:r w:rsidRPr="00443AAE">
        <w:rPr>
          <w:rFonts w:cs="Simplified Arabic" w:hint="eastAsia"/>
          <w:szCs w:val="28"/>
          <w:rtl/>
        </w:rPr>
        <w:t>ولا</w:t>
      </w:r>
      <w:r w:rsidRPr="00443AAE">
        <w:rPr>
          <w:rFonts w:cs="Simplified Arabic"/>
          <w:szCs w:val="28"/>
          <w:rtl/>
        </w:rPr>
        <w:t xml:space="preserve"> يتعين على الرجل أن يدفع أكثر من تعويض مالي بسيط...</w:t>
      </w:r>
      <w:r w:rsidR="00B70420">
        <w:rPr>
          <w:rFonts w:cs="Simplified Arabic" w:hint="cs"/>
          <w:szCs w:val="28"/>
          <w:rtl/>
        </w:rPr>
        <w:t xml:space="preserve"> </w:t>
      </w:r>
      <w:r w:rsidRPr="00443AAE">
        <w:rPr>
          <w:rFonts w:cs="Simplified Arabic"/>
          <w:szCs w:val="28"/>
          <w:rtl/>
        </w:rPr>
        <w:t>وبما أن هدف الزواج!! المؤقت</w:t>
      </w:r>
      <w:r w:rsidR="00B70420">
        <w:rPr>
          <w:rFonts w:cs="Simplified Arabic" w:hint="cs"/>
          <w:szCs w:val="28"/>
          <w:rtl/>
        </w:rPr>
        <w:t xml:space="preserve"> </w:t>
      </w:r>
      <w:r w:rsidRPr="00443AAE">
        <w:rPr>
          <w:rFonts w:cs="Simplified Arabic" w:hint="eastAsia"/>
          <w:szCs w:val="28"/>
          <w:rtl/>
        </w:rPr>
        <w:t>هو</w:t>
      </w:r>
      <w:r w:rsidRPr="00443AAE">
        <w:rPr>
          <w:rFonts w:cs="Simplified Arabic"/>
          <w:szCs w:val="28"/>
          <w:rtl/>
        </w:rPr>
        <w:t xml:space="preserve"> إشباع الرغبة الجنسية وليس التناسل</w:t>
      </w:r>
      <w:r w:rsidR="00B70420">
        <w:rPr>
          <w:rFonts w:cs="Simplified Arabic" w:hint="cs"/>
          <w:szCs w:val="28"/>
          <w:rtl/>
        </w:rPr>
        <w:t>,</w:t>
      </w:r>
      <w:r w:rsidRPr="00443AAE">
        <w:rPr>
          <w:rFonts w:cs="Simplified Arabic"/>
          <w:szCs w:val="28"/>
          <w:rtl/>
        </w:rPr>
        <w:t xml:space="preserve"> وبما أن للزوج!! المؤقت حق الاستفادة من موضوع</w:t>
      </w:r>
      <w:r w:rsidR="00B70420">
        <w:rPr>
          <w:rFonts w:cs="Simplified Arabic" w:hint="cs"/>
          <w:szCs w:val="28"/>
          <w:rtl/>
        </w:rPr>
        <w:t xml:space="preserve"> </w:t>
      </w:r>
      <w:r w:rsidRPr="00443AAE">
        <w:rPr>
          <w:rFonts w:cs="Simplified Arabic" w:hint="eastAsia"/>
          <w:szCs w:val="28"/>
          <w:rtl/>
        </w:rPr>
        <w:t>الإيجار</w:t>
      </w:r>
      <w:r w:rsidRPr="00443AAE">
        <w:rPr>
          <w:rFonts w:cs="Simplified Arabic"/>
          <w:szCs w:val="28"/>
          <w:rtl/>
        </w:rPr>
        <w:t xml:space="preserve"> وليس امتلاكه, فمن النادر أن يعيش ا</w:t>
      </w:r>
      <w:r w:rsidR="00B70420">
        <w:rPr>
          <w:rFonts w:cs="Simplified Arabic"/>
          <w:szCs w:val="28"/>
          <w:rtl/>
        </w:rPr>
        <w:t>لزوجان المؤقتان في منزل مشترك و</w:t>
      </w:r>
      <w:r w:rsidRPr="00443AAE">
        <w:rPr>
          <w:rFonts w:cs="Simplified Arabic"/>
          <w:szCs w:val="28"/>
          <w:rtl/>
        </w:rPr>
        <w:t>هذا يؤدي إلى</w:t>
      </w:r>
    </w:p>
    <w:p w:rsidR="009C1BC7" w:rsidRPr="00443AAE" w:rsidRDefault="009C1BC7" w:rsidP="00B70420">
      <w:pPr>
        <w:jc w:val="lowKashida"/>
        <w:rPr>
          <w:rFonts w:cs="Simplified Arabic"/>
          <w:szCs w:val="28"/>
          <w:rtl/>
        </w:rPr>
      </w:pPr>
      <w:r w:rsidRPr="00443AAE">
        <w:rPr>
          <w:rFonts w:cs="Simplified Arabic"/>
          <w:szCs w:val="28"/>
          <w:rtl/>
        </w:rPr>
        <w:t>إضعاف سلطة الرجل على زوجته!! المؤقتة على الصعيدين القانوني! والعملي</w:t>
      </w:r>
      <w:r w:rsidR="00B70420">
        <w:rPr>
          <w:rFonts w:cs="Simplified Arabic" w:hint="cs"/>
          <w:szCs w:val="28"/>
          <w:rtl/>
        </w:rPr>
        <w:t>"</w:t>
      </w:r>
      <w:r w:rsidR="00B70420">
        <w:rPr>
          <w:rFonts w:cs="Simplified Arabic"/>
          <w:szCs w:val="28"/>
          <w:vertAlign w:val="superscript"/>
          <w:rtl/>
        </w:rPr>
        <w:t>(</w:t>
      </w:r>
      <w:r w:rsidR="00B70420">
        <w:rPr>
          <w:rStyle w:val="aa"/>
          <w:rFonts w:cs="Simplified Arabic"/>
          <w:szCs w:val="28"/>
          <w:rtl/>
        </w:rPr>
        <w:footnoteReference w:id="493"/>
      </w:r>
      <w:r w:rsidR="00B70420">
        <w:rPr>
          <w:rFonts w:cs="Simplified Arabic"/>
          <w:szCs w:val="28"/>
          <w:vertAlign w:val="superscript"/>
          <w:rtl/>
        </w:rPr>
        <w:t>)</w:t>
      </w:r>
      <w:r w:rsidR="00B70420">
        <w:rPr>
          <w:rFonts w:cs="Simplified Arabic" w:hint="cs"/>
          <w:szCs w:val="28"/>
          <w:rtl/>
        </w:rPr>
        <w:t>.</w:t>
      </w:r>
    </w:p>
    <w:p w:rsidR="009C1BC7" w:rsidRPr="00B70420" w:rsidRDefault="009C1BC7" w:rsidP="00443AAE">
      <w:pPr>
        <w:jc w:val="lowKashida"/>
        <w:rPr>
          <w:rFonts w:cs="Simplified Arabic"/>
          <w:bCs/>
          <w:color w:val="FF0000"/>
          <w:szCs w:val="28"/>
          <w:rtl/>
        </w:rPr>
      </w:pPr>
      <w:r w:rsidRPr="00B70420">
        <w:rPr>
          <w:rFonts w:cs="Simplified Arabic" w:hint="eastAsia"/>
          <w:bCs/>
          <w:color w:val="FF0000"/>
          <w:szCs w:val="28"/>
          <w:rtl/>
        </w:rPr>
        <w:t>أئمة</w:t>
      </w:r>
      <w:r w:rsidR="00B70420" w:rsidRPr="00B70420">
        <w:rPr>
          <w:rFonts w:cs="Simplified Arabic"/>
          <w:bCs/>
          <w:color w:val="FF0000"/>
          <w:szCs w:val="28"/>
          <w:rtl/>
        </w:rPr>
        <w:t xml:space="preserve"> الشيعة لا يبدو</w:t>
      </w:r>
      <w:r w:rsidRPr="00B70420">
        <w:rPr>
          <w:rFonts w:cs="Simplified Arabic"/>
          <w:bCs/>
          <w:color w:val="FF0000"/>
          <w:szCs w:val="28"/>
          <w:rtl/>
        </w:rPr>
        <w:t>ن جواب</w:t>
      </w:r>
      <w:r w:rsidR="00B70420" w:rsidRPr="00B70420">
        <w:rPr>
          <w:rFonts w:cs="Simplified Arabic" w:hint="cs"/>
          <w:bCs/>
          <w:color w:val="FF0000"/>
          <w:szCs w:val="28"/>
          <w:rtl/>
        </w:rPr>
        <w:t>ً</w:t>
      </w:r>
      <w:r w:rsidRPr="00B70420">
        <w:rPr>
          <w:rFonts w:cs="Simplified Arabic"/>
          <w:bCs/>
          <w:color w:val="FF0000"/>
          <w:szCs w:val="28"/>
          <w:rtl/>
        </w:rPr>
        <w:t>ا:</w:t>
      </w:r>
    </w:p>
    <w:p w:rsidR="009C1BC7" w:rsidRPr="00443AAE" w:rsidRDefault="009C1BC7" w:rsidP="00B70420">
      <w:pPr>
        <w:jc w:val="lowKashida"/>
        <w:rPr>
          <w:rFonts w:cs="Simplified Arabic"/>
          <w:szCs w:val="28"/>
          <w:rtl/>
        </w:rPr>
      </w:pPr>
      <w:r w:rsidRPr="00443AAE">
        <w:rPr>
          <w:rFonts w:cs="Simplified Arabic" w:hint="eastAsia"/>
          <w:szCs w:val="28"/>
          <w:rtl/>
        </w:rPr>
        <w:t>هذا</w:t>
      </w:r>
      <w:r w:rsidR="00B70420">
        <w:rPr>
          <w:rFonts w:cs="Simplified Arabic"/>
          <w:szCs w:val="28"/>
          <w:rtl/>
        </w:rPr>
        <w:t xml:space="preserve"> </w:t>
      </w:r>
      <w:r w:rsidR="00B70420">
        <w:rPr>
          <w:rFonts w:cs="Simplified Arabic" w:hint="cs"/>
          <w:szCs w:val="28"/>
          <w:rtl/>
        </w:rPr>
        <w:t>إ</w:t>
      </w:r>
      <w:r w:rsidRPr="00443AAE">
        <w:rPr>
          <w:rFonts w:cs="Simplified Arabic"/>
          <w:szCs w:val="28"/>
          <w:rtl/>
        </w:rPr>
        <w:t>مام جل</w:t>
      </w:r>
      <w:r w:rsidR="00B70420">
        <w:rPr>
          <w:rFonts w:cs="Simplified Arabic"/>
          <w:szCs w:val="28"/>
          <w:rtl/>
        </w:rPr>
        <w:t>يل من أئمة الشيعة محمد الباقر -حسب روايا</w:t>
      </w:r>
      <w:r w:rsidR="00B70420">
        <w:rPr>
          <w:rFonts w:cs="Simplified Arabic" w:hint="cs"/>
          <w:szCs w:val="28"/>
          <w:rtl/>
        </w:rPr>
        <w:t>ته</w:t>
      </w:r>
      <w:r w:rsidR="00B70420">
        <w:rPr>
          <w:rFonts w:cs="Simplified Arabic"/>
          <w:szCs w:val="28"/>
          <w:rtl/>
        </w:rPr>
        <w:t>م</w:t>
      </w:r>
      <w:r w:rsidRPr="00443AAE">
        <w:rPr>
          <w:rFonts w:cs="Simplified Arabic"/>
          <w:szCs w:val="28"/>
          <w:rtl/>
        </w:rPr>
        <w:t>- يسكت ولا يبدي جواب</w:t>
      </w:r>
      <w:r w:rsidR="00B70420">
        <w:rPr>
          <w:rFonts w:cs="Simplified Arabic" w:hint="cs"/>
          <w:szCs w:val="28"/>
          <w:rtl/>
        </w:rPr>
        <w:t>ً</w:t>
      </w:r>
      <w:r w:rsidRPr="00443AAE">
        <w:rPr>
          <w:rFonts w:cs="Simplified Arabic"/>
          <w:szCs w:val="28"/>
          <w:rtl/>
        </w:rPr>
        <w:t>ا</w:t>
      </w:r>
      <w:r w:rsidR="00B70420">
        <w:rPr>
          <w:rFonts w:cs="Simplified Arabic" w:hint="cs"/>
          <w:szCs w:val="28"/>
          <w:rtl/>
        </w:rPr>
        <w:t xml:space="preserve"> </w:t>
      </w:r>
      <w:r w:rsidRPr="00443AAE">
        <w:rPr>
          <w:rFonts w:cs="Simplified Arabic" w:hint="eastAsia"/>
          <w:szCs w:val="28"/>
          <w:rtl/>
        </w:rPr>
        <w:t>عندما</w:t>
      </w:r>
      <w:r w:rsidRPr="00443AAE">
        <w:rPr>
          <w:rFonts w:cs="Simplified Arabic"/>
          <w:szCs w:val="28"/>
          <w:rtl/>
        </w:rPr>
        <w:t xml:space="preserve"> سأله عبد الله بن عمير فقال:</w:t>
      </w:r>
      <w:r w:rsidR="00B70420">
        <w:rPr>
          <w:rFonts w:cs="Simplified Arabic" w:hint="cs"/>
          <w:szCs w:val="28"/>
          <w:rtl/>
        </w:rPr>
        <w:t xml:space="preserve"> </w:t>
      </w:r>
      <w:r w:rsidRPr="00443AAE">
        <w:rPr>
          <w:rFonts w:cs="Simplified Arabic"/>
          <w:szCs w:val="28"/>
          <w:rtl/>
        </w:rPr>
        <w:t>يسرك أن نساءك وبناتك وأخواتك وبنات عمك يفعلن؟ فأعرض عنه أبو جعفر حين ذكر نساءه وبنات عمه</w:t>
      </w:r>
      <w:r w:rsidR="00B70420">
        <w:rPr>
          <w:rFonts w:cs="Simplified Arabic" w:hint="cs"/>
          <w:szCs w:val="28"/>
          <w:rtl/>
        </w:rPr>
        <w:t>"</w:t>
      </w:r>
      <w:r w:rsidR="00B70420">
        <w:rPr>
          <w:rFonts w:cs="Simplified Arabic"/>
          <w:szCs w:val="28"/>
          <w:vertAlign w:val="superscript"/>
          <w:rtl/>
        </w:rPr>
        <w:t>(</w:t>
      </w:r>
      <w:r w:rsidR="00B70420">
        <w:rPr>
          <w:rStyle w:val="aa"/>
          <w:rFonts w:cs="Simplified Arabic"/>
          <w:szCs w:val="28"/>
          <w:rtl/>
        </w:rPr>
        <w:footnoteReference w:id="494"/>
      </w:r>
      <w:r w:rsidR="00B70420">
        <w:rPr>
          <w:rFonts w:cs="Simplified Arabic"/>
          <w:szCs w:val="28"/>
          <w:vertAlign w:val="superscript"/>
          <w:rtl/>
        </w:rPr>
        <w:t>)</w:t>
      </w:r>
      <w:r w:rsidR="00B70420">
        <w:rPr>
          <w:rFonts w:cs="Simplified Arabic" w:hint="cs"/>
          <w:szCs w:val="28"/>
          <w:rtl/>
        </w:rPr>
        <w:t>.</w:t>
      </w:r>
    </w:p>
    <w:p w:rsidR="009C1BC7" w:rsidRPr="00443AAE" w:rsidRDefault="00B70420" w:rsidP="00B70420">
      <w:pPr>
        <w:jc w:val="lowKashida"/>
        <w:rPr>
          <w:rFonts w:cs="Simplified Arabic"/>
          <w:szCs w:val="28"/>
          <w:rtl/>
        </w:rPr>
      </w:pPr>
      <w:r>
        <w:rPr>
          <w:rFonts w:cs="Simplified Arabic" w:hint="cs"/>
          <w:szCs w:val="28"/>
          <w:rtl/>
        </w:rPr>
        <w:t>"</w:t>
      </w:r>
      <w:r w:rsidR="009C1BC7" w:rsidRPr="00443AAE">
        <w:rPr>
          <w:rFonts w:cs="Simplified Arabic"/>
          <w:szCs w:val="28"/>
          <w:rtl/>
        </w:rPr>
        <w:t>ومعنى هذا السكوت أن الباقر لم يقبل على أسرته أن يكون بينهم هذا النوع من الزواج</w:t>
      </w:r>
      <w:r>
        <w:rPr>
          <w:rFonts w:cs="Simplified Arabic" w:hint="cs"/>
          <w:szCs w:val="28"/>
          <w:rtl/>
        </w:rPr>
        <w:t>"</w:t>
      </w:r>
      <w:r>
        <w:rPr>
          <w:rFonts w:cs="Simplified Arabic"/>
          <w:szCs w:val="28"/>
          <w:vertAlign w:val="superscript"/>
          <w:rtl/>
        </w:rPr>
        <w:t>(</w:t>
      </w:r>
      <w:r>
        <w:rPr>
          <w:rStyle w:val="aa"/>
          <w:rFonts w:cs="Simplified Arabic"/>
          <w:szCs w:val="28"/>
          <w:rtl/>
        </w:rPr>
        <w:footnoteReference w:id="495"/>
      </w:r>
      <w:r>
        <w:rPr>
          <w:rFonts w:cs="Simplified Arabic"/>
          <w:szCs w:val="28"/>
          <w:vertAlign w:val="superscript"/>
          <w:rtl/>
        </w:rPr>
        <w:t>)</w:t>
      </w:r>
      <w:r>
        <w:rPr>
          <w:rFonts w:cs="Simplified Arabic" w:hint="cs"/>
          <w:szCs w:val="28"/>
          <w:rtl/>
        </w:rPr>
        <w:t>.</w:t>
      </w:r>
    </w:p>
    <w:p w:rsidR="009C1BC7" w:rsidRPr="00B70420" w:rsidRDefault="009C1BC7" w:rsidP="00443AAE">
      <w:pPr>
        <w:jc w:val="lowKashida"/>
        <w:rPr>
          <w:rFonts w:cs="Simplified Arabic"/>
          <w:bCs/>
          <w:color w:val="FF0000"/>
          <w:szCs w:val="28"/>
          <w:rtl/>
        </w:rPr>
      </w:pPr>
      <w:r w:rsidRPr="00B70420">
        <w:rPr>
          <w:rFonts w:cs="Simplified Arabic" w:hint="eastAsia"/>
          <w:bCs/>
          <w:color w:val="FF0000"/>
          <w:szCs w:val="28"/>
          <w:rtl/>
        </w:rPr>
        <w:t>أدباء</w:t>
      </w:r>
      <w:r w:rsidRPr="00B70420">
        <w:rPr>
          <w:rFonts w:cs="Simplified Arabic"/>
          <w:bCs/>
          <w:color w:val="FF0000"/>
          <w:szCs w:val="28"/>
          <w:rtl/>
        </w:rPr>
        <w:t xml:space="preserve"> وعلماء الشيعة لا يبدو ن جواب</w:t>
      </w:r>
      <w:r w:rsidR="00B70420">
        <w:rPr>
          <w:rFonts w:cs="Simplified Arabic" w:hint="cs"/>
          <w:bCs/>
          <w:color w:val="FF0000"/>
          <w:szCs w:val="28"/>
          <w:rtl/>
        </w:rPr>
        <w:t>ً</w:t>
      </w:r>
      <w:r w:rsidRPr="00B70420">
        <w:rPr>
          <w:rFonts w:cs="Simplified Arabic"/>
          <w:bCs/>
          <w:color w:val="FF0000"/>
          <w:szCs w:val="28"/>
          <w:rtl/>
        </w:rPr>
        <w:t>ا:</w:t>
      </w:r>
    </w:p>
    <w:p w:rsidR="009C1BC7" w:rsidRPr="00443AAE" w:rsidRDefault="009C1BC7" w:rsidP="00B70420">
      <w:pPr>
        <w:jc w:val="lowKashida"/>
        <w:rPr>
          <w:rFonts w:cs="Simplified Arabic"/>
          <w:szCs w:val="28"/>
          <w:rtl/>
        </w:rPr>
      </w:pPr>
      <w:r w:rsidRPr="00443AAE">
        <w:rPr>
          <w:rFonts w:cs="Simplified Arabic" w:hint="eastAsia"/>
          <w:szCs w:val="28"/>
          <w:rtl/>
        </w:rPr>
        <w:t>يقول</w:t>
      </w:r>
      <w:r w:rsidRPr="00443AAE">
        <w:rPr>
          <w:rFonts w:cs="Simplified Arabic"/>
          <w:szCs w:val="28"/>
          <w:rtl/>
        </w:rPr>
        <w:t xml:space="preserve"> الشرباصي في كتابه</w:t>
      </w:r>
      <w:r w:rsidR="00B70420">
        <w:rPr>
          <w:rFonts w:cs="Simplified Arabic" w:hint="cs"/>
          <w:szCs w:val="28"/>
          <w:rtl/>
        </w:rPr>
        <w:t xml:space="preserve"> </w:t>
      </w:r>
      <w:r w:rsidR="00B70420">
        <w:rPr>
          <w:rFonts w:cs="Simplified Arabic"/>
          <w:szCs w:val="28"/>
          <w:rtl/>
        </w:rPr>
        <w:t>"</w:t>
      </w:r>
      <w:r w:rsidRPr="00443AAE">
        <w:rPr>
          <w:rFonts w:cs="Simplified Arabic"/>
          <w:szCs w:val="28"/>
          <w:rtl/>
        </w:rPr>
        <w:t>يسألونك عن الدين والحياة:</w:t>
      </w:r>
      <w:r w:rsidR="00B70420">
        <w:rPr>
          <w:rFonts w:cs="Simplified Arabic" w:hint="cs"/>
          <w:szCs w:val="28"/>
          <w:rtl/>
        </w:rPr>
        <w:t xml:space="preserve"> </w:t>
      </w:r>
      <w:r w:rsidR="00B70420">
        <w:rPr>
          <w:rFonts w:cs="Simplified Arabic"/>
          <w:szCs w:val="28"/>
          <w:rtl/>
        </w:rPr>
        <w:t>"و</w:t>
      </w:r>
      <w:r w:rsidR="00B70420">
        <w:rPr>
          <w:rFonts w:cs="Simplified Arabic" w:hint="cs"/>
          <w:szCs w:val="28"/>
          <w:rtl/>
        </w:rPr>
        <w:t>إ</w:t>
      </w:r>
      <w:r w:rsidRPr="00443AAE">
        <w:rPr>
          <w:rFonts w:cs="Simplified Arabic"/>
          <w:szCs w:val="28"/>
          <w:rtl/>
        </w:rPr>
        <w:t>ني أذكر ليلة كنت جالس</w:t>
      </w:r>
      <w:r w:rsidR="00B70420">
        <w:rPr>
          <w:rFonts w:cs="Simplified Arabic" w:hint="cs"/>
          <w:szCs w:val="28"/>
          <w:rtl/>
        </w:rPr>
        <w:t>ً</w:t>
      </w:r>
      <w:r w:rsidRPr="00443AAE">
        <w:rPr>
          <w:rFonts w:cs="Simplified Arabic"/>
          <w:szCs w:val="28"/>
          <w:rtl/>
        </w:rPr>
        <w:t>ا فيها إلى</w:t>
      </w:r>
      <w:r w:rsidR="00B70420">
        <w:rPr>
          <w:rFonts w:cs="Simplified Arabic" w:hint="cs"/>
          <w:szCs w:val="28"/>
          <w:rtl/>
        </w:rPr>
        <w:t xml:space="preserve"> </w:t>
      </w:r>
      <w:r w:rsidRPr="00443AAE">
        <w:rPr>
          <w:rFonts w:cs="Simplified Arabic" w:hint="eastAsia"/>
          <w:szCs w:val="28"/>
          <w:rtl/>
        </w:rPr>
        <w:t>المرحوم</w:t>
      </w:r>
      <w:r w:rsidRPr="00443AAE">
        <w:rPr>
          <w:rFonts w:cs="Simplified Arabic"/>
          <w:szCs w:val="28"/>
          <w:rtl/>
        </w:rPr>
        <w:t xml:space="preserve"> اللواء محمد صالح حرب وكان معنا كبار الفكر الإسلامي, ثم دخل علينا شاعر لبناني</w:t>
      </w:r>
    </w:p>
    <w:p w:rsidR="009C1BC7" w:rsidRPr="00443AAE" w:rsidRDefault="009C1BC7" w:rsidP="00443AAE">
      <w:pPr>
        <w:jc w:val="lowKashida"/>
        <w:rPr>
          <w:rFonts w:cs="Simplified Arabic"/>
          <w:szCs w:val="28"/>
          <w:rtl/>
        </w:rPr>
      </w:pPr>
      <w:r w:rsidRPr="00443AAE">
        <w:rPr>
          <w:rFonts w:cs="Simplified Arabic" w:hint="eastAsia"/>
          <w:szCs w:val="28"/>
          <w:rtl/>
        </w:rPr>
        <w:lastRenderedPageBreak/>
        <w:t>شيعي</w:t>
      </w:r>
      <w:r w:rsidRPr="00443AAE">
        <w:rPr>
          <w:rFonts w:cs="Simplified Arabic"/>
          <w:szCs w:val="28"/>
          <w:rtl/>
        </w:rPr>
        <w:t>, ومعه ابنته المثقفة الأديبة, وتجاذبنا أطراف الحديث, حتى جاء ذكر زواج المتعة, فأخذ</w:t>
      </w:r>
    </w:p>
    <w:p w:rsidR="009C1BC7" w:rsidRPr="00443AAE" w:rsidRDefault="009C1BC7" w:rsidP="00B70420">
      <w:pPr>
        <w:jc w:val="lowKashida"/>
        <w:rPr>
          <w:rFonts w:cs="Simplified Arabic"/>
          <w:szCs w:val="28"/>
          <w:rtl/>
        </w:rPr>
      </w:pPr>
      <w:r w:rsidRPr="00443AAE">
        <w:rPr>
          <w:rFonts w:cs="Simplified Arabic" w:hint="eastAsia"/>
          <w:szCs w:val="28"/>
          <w:rtl/>
        </w:rPr>
        <w:t>الشاعر</w:t>
      </w:r>
      <w:r w:rsidR="00B70420">
        <w:rPr>
          <w:rFonts w:cs="Simplified Arabic"/>
          <w:szCs w:val="28"/>
          <w:rtl/>
        </w:rPr>
        <w:t xml:space="preserve"> اللبناني الشيعي يدافع عنه</w:t>
      </w:r>
      <w:r w:rsidR="00B70420">
        <w:rPr>
          <w:rFonts w:cs="Simplified Arabic" w:hint="cs"/>
          <w:szCs w:val="28"/>
          <w:rtl/>
        </w:rPr>
        <w:t>؛</w:t>
      </w:r>
      <w:r w:rsidRPr="00443AAE">
        <w:rPr>
          <w:rFonts w:cs="Simplified Arabic"/>
          <w:szCs w:val="28"/>
          <w:rtl/>
        </w:rPr>
        <w:t xml:space="preserve"> لأن مذهبه يبيحه, فما كان من المفكر الإسلامي إلا أن</w:t>
      </w:r>
      <w:r w:rsidR="00B70420">
        <w:rPr>
          <w:rFonts w:cs="Simplified Arabic" w:hint="cs"/>
          <w:szCs w:val="28"/>
          <w:rtl/>
        </w:rPr>
        <w:t xml:space="preserve"> نه</w:t>
      </w:r>
      <w:r w:rsidRPr="00443AAE">
        <w:rPr>
          <w:rFonts w:cs="Simplified Arabic" w:hint="eastAsia"/>
          <w:szCs w:val="28"/>
          <w:rtl/>
        </w:rPr>
        <w:t>ض</w:t>
      </w:r>
      <w:r w:rsidRPr="00443AAE">
        <w:rPr>
          <w:rFonts w:cs="Simplified Arabic"/>
          <w:szCs w:val="28"/>
          <w:rtl/>
        </w:rPr>
        <w:t>, ومد يده إلى الشاعر قائل</w:t>
      </w:r>
      <w:r w:rsidR="00B70420">
        <w:rPr>
          <w:rFonts w:cs="Simplified Arabic" w:hint="cs"/>
          <w:szCs w:val="28"/>
          <w:rtl/>
        </w:rPr>
        <w:t>ً</w:t>
      </w:r>
      <w:r w:rsidRPr="00443AAE">
        <w:rPr>
          <w:rFonts w:cs="Simplified Arabic"/>
          <w:szCs w:val="28"/>
          <w:rtl/>
        </w:rPr>
        <w:t>ا: إني أطلب يد ابنتك هذه لأتزوجها زواج متعة, وحدد مدة</w:t>
      </w:r>
      <w:r w:rsidR="00B70420">
        <w:rPr>
          <w:rFonts w:cs="Simplified Arabic" w:hint="cs"/>
          <w:szCs w:val="28"/>
          <w:rtl/>
        </w:rPr>
        <w:t xml:space="preserve"> </w:t>
      </w:r>
      <w:r w:rsidRPr="00443AAE">
        <w:rPr>
          <w:rFonts w:cs="Simplified Arabic" w:hint="eastAsia"/>
          <w:szCs w:val="28"/>
          <w:rtl/>
        </w:rPr>
        <w:t>قصيرة</w:t>
      </w:r>
      <w:r w:rsidRPr="00443AAE">
        <w:rPr>
          <w:rFonts w:cs="Simplified Arabic"/>
          <w:szCs w:val="28"/>
          <w:rtl/>
        </w:rPr>
        <w:t>, فأحمر وجه الفتاة خجل</w:t>
      </w:r>
      <w:r w:rsidR="00B70420">
        <w:rPr>
          <w:rFonts w:cs="Simplified Arabic" w:hint="cs"/>
          <w:szCs w:val="28"/>
          <w:rtl/>
        </w:rPr>
        <w:t>ً</w:t>
      </w:r>
      <w:r w:rsidRPr="00443AAE">
        <w:rPr>
          <w:rFonts w:cs="Simplified Arabic"/>
          <w:szCs w:val="28"/>
          <w:rtl/>
        </w:rPr>
        <w:t>ا, واشتد الغضب بأبيها</w:t>
      </w:r>
      <w:r w:rsidR="00B70420">
        <w:rPr>
          <w:rFonts w:cs="Simplified Arabic" w:hint="cs"/>
          <w:szCs w:val="28"/>
          <w:rtl/>
        </w:rPr>
        <w:t>,</w:t>
      </w:r>
      <w:r w:rsidRPr="00443AAE">
        <w:rPr>
          <w:rFonts w:cs="Simplified Arabic"/>
          <w:szCs w:val="28"/>
          <w:rtl/>
        </w:rPr>
        <w:t xml:space="preserve"> وأخذ يحتد في مخاطبة المفكر الإسلامي, فما كان من اللواء صالح حرب إلا أن قال للشاعر في حدة: لا تغضب فأنت الذي فتحت</w:t>
      </w:r>
      <w:r w:rsidR="00B70420">
        <w:rPr>
          <w:rFonts w:cs="Simplified Arabic" w:hint="cs"/>
          <w:szCs w:val="28"/>
          <w:rtl/>
        </w:rPr>
        <w:t xml:space="preserve"> </w:t>
      </w:r>
      <w:r w:rsidRPr="00443AAE">
        <w:rPr>
          <w:rFonts w:cs="Simplified Arabic" w:hint="eastAsia"/>
          <w:szCs w:val="28"/>
          <w:rtl/>
        </w:rPr>
        <w:t>على</w:t>
      </w:r>
      <w:r w:rsidRPr="00443AAE">
        <w:rPr>
          <w:rFonts w:cs="Simplified Arabic"/>
          <w:szCs w:val="28"/>
          <w:rtl/>
        </w:rPr>
        <w:t xml:space="preserve"> نفسك مجال النقد والهجوم, وما</w:t>
      </w:r>
      <w:r w:rsidR="00B70420">
        <w:rPr>
          <w:rFonts w:cs="Simplified Arabic" w:hint="cs"/>
          <w:szCs w:val="28"/>
          <w:rtl/>
        </w:rPr>
        <w:t xml:space="preserve"> </w:t>
      </w:r>
      <w:r w:rsidRPr="00443AAE">
        <w:rPr>
          <w:rFonts w:cs="Simplified Arabic"/>
          <w:szCs w:val="28"/>
          <w:rtl/>
        </w:rPr>
        <w:t>دمت لا ترضى لابنتك أن تتزوج زواج متعة, فكذلك كرام الناس ل</w:t>
      </w:r>
      <w:r w:rsidR="00B70420">
        <w:rPr>
          <w:rFonts w:cs="Simplified Arabic"/>
          <w:szCs w:val="28"/>
          <w:rtl/>
        </w:rPr>
        <w:t>ا يقبلون ذلك لأنفسهم ولا لبنا</w:t>
      </w:r>
      <w:r w:rsidR="00B70420">
        <w:rPr>
          <w:rFonts w:cs="Simplified Arabic" w:hint="cs"/>
          <w:szCs w:val="28"/>
          <w:rtl/>
        </w:rPr>
        <w:t>ته</w:t>
      </w:r>
      <w:r w:rsidRPr="00443AAE">
        <w:rPr>
          <w:rFonts w:cs="Simplified Arabic"/>
          <w:szCs w:val="28"/>
          <w:rtl/>
        </w:rPr>
        <w:t>م</w:t>
      </w:r>
      <w:r w:rsidR="00B70420">
        <w:rPr>
          <w:rFonts w:cs="Simplified Arabic" w:hint="cs"/>
          <w:szCs w:val="28"/>
          <w:rtl/>
        </w:rPr>
        <w:t>"</w:t>
      </w:r>
      <w:r w:rsidR="00B70420">
        <w:rPr>
          <w:rFonts w:cs="Simplified Arabic"/>
          <w:szCs w:val="28"/>
          <w:vertAlign w:val="superscript"/>
          <w:rtl/>
        </w:rPr>
        <w:t>(</w:t>
      </w:r>
      <w:r w:rsidR="00B70420">
        <w:rPr>
          <w:rStyle w:val="aa"/>
          <w:rFonts w:cs="Simplified Arabic"/>
          <w:szCs w:val="28"/>
          <w:rtl/>
        </w:rPr>
        <w:footnoteReference w:id="496"/>
      </w:r>
      <w:r w:rsidR="00B70420">
        <w:rPr>
          <w:rFonts w:cs="Simplified Arabic"/>
          <w:szCs w:val="28"/>
          <w:vertAlign w:val="superscript"/>
          <w:rtl/>
        </w:rPr>
        <w:t>)</w:t>
      </w:r>
      <w:r w:rsidR="00B70420">
        <w:rPr>
          <w:rFonts w:cs="Simplified Arabic" w:hint="cs"/>
          <w:szCs w:val="28"/>
          <w:rtl/>
        </w:rPr>
        <w:t>.</w:t>
      </w:r>
    </w:p>
    <w:p w:rsidR="009C1BC7" w:rsidRPr="00443AAE" w:rsidRDefault="00B70420" w:rsidP="00443AAE">
      <w:pPr>
        <w:jc w:val="lowKashida"/>
        <w:rPr>
          <w:rFonts w:cs="Simplified Arabic"/>
          <w:szCs w:val="28"/>
          <w:rtl/>
        </w:rPr>
      </w:pPr>
      <w:r>
        <w:rPr>
          <w:rFonts w:cs="Simplified Arabic" w:hint="cs"/>
          <w:szCs w:val="28"/>
          <w:rtl/>
        </w:rPr>
        <w:t>"</w:t>
      </w:r>
      <w:r w:rsidR="009C1BC7" w:rsidRPr="00443AAE">
        <w:rPr>
          <w:rFonts w:cs="Simplified Arabic" w:hint="eastAsia"/>
          <w:szCs w:val="28"/>
          <w:rtl/>
        </w:rPr>
        <w:t>فالمسألة</w:t>
      </w:r>
      <w:r w:rsidR="009C1BC7" w:rsidRPr="00443AAE">
        <w:rPr>
          <w:rFonts w:cs="Simplified Arabic"/>
          <w:szCs w:val="28"/>
          <w:rtl/>
        </w:rPr>
        <w:t xml:space="preserve"> ليست </w:t>
      </w:r>
      <w:r>
        <w:rPr>
          <w:rFonts w:cs="Simplified Arabic" w:hint="cs"/>
          <w:szCs w:val="28"/>
          <w:rtl/>
        </w:rPr>
        <w:t>به</w:t>
      </w:r>
      <w:r>
        <w:rPr>
          <w:rFonts w:cs="Simplified Arabic"/>
          <w:szCs w:val="28"/>
          <w:rtl/>
        </w:rPr>
        <w:t>ذه الصورة</w:t>
      </w:r>
      <w:r>
        <w:rPr>
          <w:rFonts w:cs="Simplified Arabic" w:hint="cs"/>
          <w:szCs w:val="28"/>
          <w:rtl/>
        </w:rPr>
        <w:t>,</w:t>
      </w:r>
      <w:r>
        <w:rPr>
          <w:rFonts w:cs="Simplified Arabic"/>
          <w:szCs w:val="28"/>
          <w:rtl/>
        </w:rPr>
        <w:t xml:space="preserve"> أي الذين لا يرتضو</w:t>
      </w:r>
      <w:r>
        <w:rPr>
          <w:rFonts w:cs="Simplified Arabic" w:hint="cs"/>
          <w:szCs w:val="28"/>
          <w:rtl/>
        </w:rPr>
        <w:t>نه</w:t>
      </w:r>
      <w:r>
        <w:rPr>
          <w:rFonts w:cs="Simplified Arabic"/>
          <w:szCs w:val="28"/>
          <w:rtl/>
        </w:rPr>
        <w:t>ا لبنا</w:t>
      </w:r>
      <w:r>
        <w:rPr>
          <w:rFonts w:cs="Simplified Arabic" w:hint="cs"/>
          <w:szCs w:val="28"/>
          <w:rtl/>
        </w:rPr>
        <w:t>ته</w:t>
      </w:r>
      <w:r>
        <w:rPr>
          <w:rFonts w:cs="Simplified Arabic"/>
          <w:szCs w:val="28"/>
          <w:rtl/>
        </w:rPr>
        <w:t>م وأخوا</w:t>
      </w:r>
      <w:r>
        <w:rPr>
          <w:rFonts w:cs="Simplified Arabic" w:hint="cs"/>
          <w:szCs w:val="28"/>
          <w:rtl/>
        </w:rPr>
        <w:t>ته</w:t>
      </w:r>
      <w:r>
        <w:rPr>
          <w:rFonts w:cs="Simplified Arabic"/>
          <w:szCs w:val="28"/>
          <w:rtl/>
        </w:rPr>
        <w:t>م وقريبا</w:t>
      </w:r>
      <w:r>
        <w:rPr>
          <w:rFonts w:cs="Simplified Arabic" w:hint="cs"/>
          <w:szCs w:val="28"/>
          <w:rtl/>
        </w:rPr>
        <w:t>ته</w:t>
      </w:r>
      <w:r w:rsidR="009C1BC7" w:rsidRPr="00443AAE">
        <w:rPr>
          <w:rFonts w:cs="Simplified Arabic"/>
          <w:szCs w:val="28"/>
          <w:rtl/>
        </w:rPr>
        <w:t>م في حدود التنزه</w:t>
      </w:r>
    </w:p>
    <w:p w:rsidR="00B70420" w:rsidRDefault="009C1BC7" w:rsidP="00B70420">
      <w:pPr>
        <w:jc w:val="lowKashida"/>
        <w:rPr>
          <w:rFonts w:cs="Simplified Arabic"/>
          <w:szCs w:val="28"/>
          <w:rtl/>
        </w:rPr>
      </w:pPr>
      <w:r w:rsidRPr="00443AAE">
        <w:rPr>
          <w:rFonts w:cs="Simplified Arabic" w:hint="eastAsia"/>
          <w:szCs w:val="28"/>
          <w:rtl/>
        </w:rPr>
        <w:t>والترفع</w:t>
      </w:r>
      <w:r w:rsidR="00B70420">
        <w:rPr>
          <w:rFonts w:cs="Simplified Arabic" w:hint="cs"/>
          <w:szCs w:val="28"/>
          <w:rtl/>
        </w:rPr>
        <w:t>؛</w:t>
      </w:r>
      <w:r w:rsidR="00B70420">
        <w:rPr>
          <w:rFonts w:cs="Simplified Arabic"/>
          <w:szCs w:val="28"/>
          <w:rtl/>
        </w:rPr>
        <w:t xml:space="preserve"> بل لأ</w:t>
      </w:r>
      <w:r w:rsidR="00B70420">
        <w:rPr>
          <w:rFonts w:cs="Simplified Arabic" w:hint="cs"/>
          <w:szCs w:val="28"/>
          <w:rtl/>
        </w:rPr>
        <w:t>نه</w:t>
      </w:r>
      <w:r w:rsidRPr="00443AAE">
        <w:rPr>
          <w:rFonts w:cs="Simplified Arabic"/>
          <w:szCs w:val="28"/>
          <w:rtl/>
        </w:rPr>
        <w:t>م يرون فيها أمر</w:t>
      </w:r>
      <w:r w:rsidR="00B70420">
        <w:rPr>
          <w:rFonts w:cs="Simplified Arabic" w:hint="cs"/>
          <w:szCs w:val="28"/>
          <w:rtl/>
        </w:rPr>
        <w:t>ً</w:t>
      </w:r>
      <w:r w:rsidRPr="00443AAE">
        <w:rPr>
          <w:rFonts w:cs="Simplified Arabic"/>
          <w:szCs w:val="28"/>
          <w:rtl/>
        </w:rPr>
        <w:t>ا مهين</w:t>
      </w:r>
      <w:r w:rsidR="00B70420">
        <w:rPr>
          <w:rFonts w:cs="Simplified Arabic" w:hint="cs"/>
          <w:szCs w:val="28"/>
          <w:rtl/>
        </w:rPr>
        <w:t>ً</w:t>
      </w:r>
      <w:r w:rsidRPr="00443AAE">
        <w:rPr>
          <w:rFonts w:cs="Simplified Arabic"/>
          <w:szCs w:val="28"/>
          <w:rtl/>
        </w:rPr>
        <w:t>ا مشين</w:t>
      </w:r>
      <w:r w:rsidR="00B70420">
        <w:rPr>
          <w:rFonts w:cs="Simplified Arabic" w:hint="cs"/>
          <w:szCs w:val="28"/>
          <w:rtl/>
        </w:rPr>
        <w:t>ً</w:t>
      </w:r>
      <w:r w:rsidRPr="00443AAE">
        <w:rPr>
          <w:rFonts w:cs="Simplified Arabic"/>
          <w:szCs w:val="28"/>
          <w:rtl/>
        </w:rPr>
        <w:t>ا يتنافى وكرامة العائلة وشرف الأسرة</w:t>
      </w:r>
      <w:r w:rsidR="00B70420">
        <w:rPr>
          <w:rFonts w:cs="Simplified Arabic" w:hint="cs"/>
          <w:szCs w:val="28"/>
          <w:rtl/>
        </w:rPr>
        <w:t>"</w:t>
      </w:r>
      <w:r w:rsidR="00B70420">
        <w:rPr>
          <w:rFonts w:cs="Simplified Arabic"/>
          <w:szCs w:val="28"/>
          <w:vertAlign w:val="superscript"/>
          <w:rtl/>
        </w:rPr>
        <w:t>(</w:t>
      </w:r>
      <w:r w:rsidR="00B70420">
        <w:rPr>
          <w:rStyle w:val="aa"/>
          <w:rFonts w:cs="Simplified Arabic"/>
          <w:szCs w:val="28"/>
          <w:rtl/>
        </w:rPr>
        <w:footnoteReference w:id="497"/>
      </w:r>
      <w:r w:rsidR="00B70420">
        <w:rPr>
          <w:rFonts w:cs="Simplified Arabic"/>
          <w:szCs w:val="28"/>
          <w:vertAlign w:val="superscript"/>
          <w:rtl/>
        </w:rPr>
        <w:t>)</w:t>
      </w:r>
      <w:r w:rsidR="00B70420">
        <w:rPr>
          <w:rFonts w:cs="Simplified Arabic" w:hint="cs"/>
          <w:szCs w:val="28"/>
          <w:rtl/>
        </w:rPr>
        <w:t>.</w:t>
      </w:r>
    </w:p>
    <w:p w:rsidR="009C1BC7" w:rsidRPr="00443AAE" w:rsidRDefault="00B70420" w:rsidP="00B70420">
      <w:pPr>
        <w:jc w:val="lowKashida"/>
        <w:rPr>
          <w:rFonts w:cs="Simplified Arabic"/>
          <w:szCs w:val="28"/>
          <w:rtl/>
        </w:rPr>
      </w:pPr>
      <w:r>
        <w:rPr>
          <w:rFonts w:cs="Simplified Arabic" w:hint="cs"/>
          <w:szCs w:val="28"/>
          <w:rtl/>
        </w:rPr>
        <w:t>"</w:t>
      </w:r>
      <w:r w:rsidR="009C1BC7" w:rsidRPr="00443AAE">
        <w:rPr>
          <w:rFonts w:cs="Simplified Arabic"/>
          <w:szCs w:val="28"/>
          <w:rtl/>
        </w:rPr>
        <w:t>وكل</w:t>
      </w:r>
      <w:r>
        <w:rPr>
          <w:rFonts w:cs="Simplified Arabic" w:hint="cs"/>
          <w:szCs w:val="28"/>
          <w:rtl/>
        </w:rPr>
        <w:t xml:space="preserve"> </w:t>
      </w:r>
      <w:r w:rsidR="009C1BC7" w:rsidRPr="00443AAE">
        <w:rPr>
          <w:rFonts w:cs="Simplified Arabic" w:hint="eastAsia"/>
          <w:szCs w:val="28"/>
          <w:rtl/>
        </w:rPr>
        <w:t>امرأة</w:t>
      </w:r>
      <w:r w:rsidR="009C1BC7" w:rsidRPr="00443AAE">
        <w:rPr>
          <w:rFonts w:cs="Simplified Arabic"/>
          <w:szCs w:val="28"/>
          <w:rtl/>
        </w:rPr>
        <w:t xml:space="preserve"> كريمة على أ</w:t>
      </w:r>
      <w:r>
        <w:rPr>
          <w:rFonts w:cs="Simplified Arabic"/>
          <w:szCs w:val="28"/>
          <w:rtl/>
        </w:rPr>
        <w:t>هلها أو على نفسها لا تقبله لذا</w:t>
      </w:r>
      <w:r>
        <w:rPr>
          <w:rFonts w:cs="Simplified Arabic" w:hint="cs"/>
          <w:szCs w:val="28"/>
          <w:rtl/>
        </w:rPr>
        <w:t>ته</w:t>
      </w:r>
      <w:r w:rsidR="009C1BC7" w:rsidRPr="00443AAE">
        <w:rPr>
          <w:rFonts w:cs="Simplified Arabic"/>
          <w:szCs w:val="28"/>
          <w:rtl/>
        </w:rPr>
        <w:t>ا, ولا يقبل أهلوها لها أن تتزوج هذا الزواج الذي تحيط به الظنون</w:t>
      </w:r>
      <w:r>
        <w:rPr>
          <w:rFonts w:cs="Simplified Arabic" w:hint="cs"/>
          <w:szCs w:val="28"/>
          <w:rtl/>
        </w:rPr>
        <w:t>"</w:t>
      </w:r>
      <w:r>
        <w:rPr>
          <w:rFonts w:cs="Simplified Arabic"/>
          <w:szCs w:val="28"/>
          <w:vertAlign w:val="superscript"/>
          <w:rtl/>
        </w:rPr>
        <w:t>(</w:t>
      </w:r>
      <w:r>
        <w:rPr>
          <w:rStyle w:val="aa"/>
          <w:rFonts w:cs="Simplified Arabic"/>
          <w:szCs w:val="28"/>
          <w:rtl/>
        </w:rPr>
        <w:footnoteReference w:id="498"/>
      </w:r>
      <w:r>
        <w:rPr>
          <w:rFonts w:cs="Simplified Arabic"/>
          <w:szCs w:val="28"/>
          <w:vertAlign w:val="superscript"/>
          <w:rtl/>
        </w:rPr>
        <w:t>)</w:t>
      </w:r>
      <w:r>
        <w:rPr>
          <w:rFonts w:cs="Simplified Arabic" w:hint="cs"/>
          <w:szCs w:val="28"/>
          <w:rtl/>
        </w:rPr>
        <w:t>.</w:t>
      </w:r>
    </w:p>
    <w:p w:rsidR="009C1BC7" w:rsidRPr="00443AAE" w:rsidRDefault="009C1BC7" w:rsidP="00B70420">
      <w:pPr>
        <w:jc w:val="lowKashida"/>
        <w:rPr>
          <w:rFonts w:cs="Simplified Arabic"/>
          <w:szCs w:val="28"/>
          <w:rtl/>
        </w:rPr>
      </w:pPr>
      <w:r w:rsidRPr="00443AAE">
        <w:rPr>
          <w:rFonts w:cs="Simplified Arabic" w:hint="eastAsia"/>
          <w:szCs w:val="28"/>
          <w:rtl/>
        </w:rPr>
        <w:t>يقول</w:t>
      </w:r>
      <w:r w:rsidRPr="00443AAE">
        <w:rPr>
          <w:rFonts w:cs="Simplified Arabic"/>
          <w:szCs w:val="28"/>
          <w:rtl/>
        </w:rPr>
        <w:t xml:space="preserve"> العلامة موسى الموسوي في كتابه القيم</w:t>
      </w:r>
      <w:r w:rsidR="00B70420">
        <w:rPr>
          <w:rFonts w:cs="Simplified Arabic" w:hint="cs"/>
          <w:szCs w:val="28"/>
          <w:rtl/>
        </w:rPr>
        <w:t xml:space="preserve"> </w:t>
      </w:r>
      <w:r w:rsidR="00B70420">
        <w:rPr>
          <w:rFonts w:cs="Simplified Arabic"/>
          <w:szCs w:val="28"/>
          <w:rtl/>
        </w:rPr>
        <w:t>"</w:t>
      </w:r>
      <w:r w:rsidRPr="00443AAE">
        <w:rPr>
          <w:rFonts w:cs="Simplified Arabic"/>
          <w:szCs w:val="28"/>
          <w:rtl/>
        </w:rPr>
        <w:t xml:space="preserve">يا شيعة العالم استيقظوا": </w:t>
      </w:r>
      <w:r w:rsidR="00B70420">
        <w:rPr>
          <w:rFonts w:cs="Simplified Arabic" w:hint="cs"/>
          <w:szCs w:val="28"/>
          <w:rtl/>
        </w:rPr>
        <w:t>"</w:t>
      </w:r>
      <w:r w:rsidRPr="00443AAE">
        <w:rPr>
          <w:rFonts w:cs="Simplified Arabic"/>
          <w:szCs w:val="28"/>
          <w:rtl/>
        </w:rPr>
        <w:t>إن من المؤسف حق</w:t>
      </w:r>
      <w:r w:rsidR="00B70420">
        <w:rPr>
          <w:rFonts w:cs="Simplified Arabic" w:hint="cs"/>
          <w:szCs w:val="28"/>
          <w:rtl/>
        </w:rPr>
        <w:t>ً</w:t>
      </w:r>
      <w:r w:rsidRPr="00443AAE">
        <w:rPr>
          <w:rFonts w:cs="Simplified Arabic"/>
          <w:szCs w:val="28"/>
          <w:rtl/>
        </w:rPr>
        <w:t>ا</w:t>
      </w:r>
      <w:r w:rsidR="00B70420">
        <w:rPr>
          <w:rFonts w:cs="Simplified Arabic" w:hint="cs"/>
          <w:szCs w:val="28"/>
          <w:rtl/>
        </w:rPr>
        <w:t xml:space="preserve"> </w:t>
      </w:r>
      <w:r w:rsidRPr="00443AAE">
        <w:rPr>
          <w:rFonts w:cs="Simplified Arabic" w:hint="eastAsia"/>
          <w:szCs w:val="28"/>
          <w:rtl/>
        </w:rPr>
        <w:t>أن</w:t>
      </w:r>
      <w:r w:rsidR="00B70420">
        <w:rPr>
          <w:rFonts w:cs="Simplified Arabic"/>
          <w:szCs w:val="28"/>
          <w:rtl/>
        </w:rPr>
        <w:t xml:space="preserve"> نرى ا</w:t>
      </w:r>
      <w:r w:rsidR="00B70420">
        <w:rPr>
          <w:rFonts w:cs="Simplified Arabic" w:hint="cs"/>
          <w:szCs w:val="28"/>
          <w:rtl/>
        </w:rPr>
        <w:t>لمج</w:t>
      </w:r>
      <w:r w:rsidRPr="00443AAE">
        <w:rPr>
          <w:rFonts w:cs="Simplified Arabic"/>
          <w:szCs w:val="28"/>
          <w:rtl/>
        </w:rPr>
        <w:t>تمعات الشيوعية الملحدة تثور ضد الطغيان والاستبداد وتنال بعضها حريتها وتقرر</w:t>
      </w:r>
      <w:r w:rsidR="00B70420">
        <w:rPr>
          <w:rFonts w:cs="Simplified Arabic" w:hint="cs"/>
          <w:szCs w:val="28"/>
          <w:rtl/>
        </w:rPr>
        <w:t xml:space="preserve"> </w:t>
      </w:r>
      <w:r w:rsidRPr="00443AAE">
        <w:rPr>
          <w:rFonts w:cs="Simplified Arabic" w:hint="eastAsia"/>
          <w:szCs w:val="28"/>
          <w:rtl/>
        </w:rPr>
        <w:t>مصيرها</w:t>
      </w:r>
      <w:r w:rsidR="00B70420">
        <w:rPr>
          <w:rFonts w:cs="Simplified Arabic"/>
          <w:szCs w:val="28"/>
          <w:rtl/>
        </w:rPr>
        <w:t xml:space="preserve"> وفق إراد</w:t>
      </w:r>
      <w:r w:rsidR="00B70420">
        <w:rPr>
          <w:rFonts w:cs="Simplified Arabic" w:hint="cs"/>
          <w:szCs w:val="28"/>
          <w:rtl/>
        </w:rPr>
        <w:t>ته</w:t>
      </w:r>
      <w:r w:rsidRPr="00443AAE">
        <w:rPr>
          <w:rFonts w:cs="Simplified Arabic"/>
          <w:szCs w:val="28"/>
          <w:rtl/>
        </w:rPr>
        <w:t>ا</w:t>
      </w:r>
      <w:r w:rsidR="00B70420">
        <w:rPr>
          <w:rFonts w:cs="Simplified Arabic" w:hint="cs"/>
          <w:szCs w:val="28"/>
          <w:rtl/>
        </w:rPr>
        <w:t>,</w:t>
      </w:r>
      <w:r w:rsidRPr="00443AAE">
        <w:rPr>
          <w:rFonts w:cs="Simplified Arabic"/>
          <w:szCs w:val="28"/>
          <w:rtl/>
        </w:rPr>
        <w:t xml:space="preserve"> وخمسين مليون من الشيعة الذين يذكرون اسم الله جل جلاله ليل </w:t>
      </w:r>
      <w:r w:rsidR="00B70420">
        <w:rPr>
          <w:rFonts w:cs="Simplified Arabic" w:hint="cs"/>
          <w:szCs w:val="28"/>
          <w:rtl/>
        </w:rPr>
        <w:t>نه</w:t>
      </w:r>
      <w:r w:rsidRPr="00443AAE">
        <w:rPr>
          <w:rFonts w:cs="Simplified Arabic"/>
          <w:szCs w:val="28"/>
          <w:rtl/>
        </w:rPr>
        <w:t>ار</w:t>
      </w:r>
      <w:r w:rsidR="00B70420">
        <w:rPr>
          <w:rFonts w:cs="Simplified Arabic" w:hint="cs"/>
          <w:szCs w:val="28"/>
          <w:rtl/>
        </w:rPr>
        <w:t xml:space="preserve"> </w:t>
      </w:r>
      <w:r w:rsidRPr="00443AAE">
        <w:rPr>
          <w:rFonts w:cs="Simplified Arabic" w:hint="eastAsia"/>
          <w:szCs w:val="28"/>
          <w:rtl/>
        </w:rPr>
        <w:t>يعيشون</w:t>
      </w:r>
      <w:r w:rsidRPr="00443AAE">
        <w:rPr>
          <w:rFonts w:cs="Simplified Arabic"/>
          <w:szCs w:val="28"/>
          <w:rtl/>
        </w:rPr>
        <w:t xml:space="preserve"> في ظل استبداد قاتم ليس له مثيل في تاريخ البشرية.</w:t>
      </w:r>
    </w:p>
    <w:p w:rsidR="009C1BC7" w:rsidRPr="00443AAE" w:rsidRDefault="009C1BC7" w:rsidP="00B70420">
      <w:pPr>
        <w:jc w:val="lowKashida"/>
        <w:rPr>
          <w:rFonts w:cs="Simplified Arabic"/>
          <w:szCs w:val="28"/>
          <w:rtl/>
        </w:rPr>
      </w:pPr>
      <w:r w:rsidRPr="00443AAE">
        <w:rPr>
          <w:rFonts w:cs="Simplified Arabic" w:hint="eastAsia"/>
          <w:szCs w:val="28"/>
          <w:rtl/>
        </w:rPr>
        <w:t>إن</w:t>
      </w:r>
      <w:r w:rsidRPr="00443AAE">
        <w:rPr>
          <w:rFonts w:cs="Simplified Arabic"/>
          <w:szCs w:val="28"/>
          <w:rtl/>
        </w:rPr>
        <w:t xml:space="preserve"> صلة المآسي التي تحل بالشيعة ليل </w:t>
      </w:r>
      <w:r w:rsidR="00B70420">
        <w:rPr>
          <w:rFonts w:cs="Simplified Arabic" w:hint="cs"/>
          <w:szCs w:val="28"/>
          <w:rtl/>
        </w:rPr>
        <w:t>نه</w:t>
      </w:r>
      <w:r w:rsidRPr="00443AAE">
        <w:rPr>
          <w:rFonts w:cs="Simplified Arabic"/>
          <w:szCs w:val="28"/>
          <w:rtl/>
        </w:rPr>
        <w:t>ار بنظام الفق</w:t>
      </w:r>
      <w:r w:rsidR="00B70420">
        <w:rPr>
          <w:rFonts w:cs="Simplified Arabic"/>
          <w:szCs w:val="28"/>
          <w:rtl/>
        </w:rPr>
        <w:t>هاء والبدع التي بنوا عليها طغيا</w:t>
      </w:r>
      <w:r w:rsidR="00B70420">
        <w:rPr>
          <w:rFonts w:cs="Simplified Arabic" w:hint="cs"/>
          <w:szCs w:val="28"/>
          <w:rtl/>
        </w:rPr>
        <w:t>نه</w:t>
      </w:r>
      <w:r w:rsidRPr="00443AAE">
        <w:rPr>
          <w:rFonts w:cs="Simplified Arabic"/>
          <w:szCs w:val="28"/>
          <w:rtl/>
        </w:rPr>
        <w:t>م المخيف</w:t>
      </w:r>
      <w:r w:rsidR="00B70420">
        <w:rPr>
          <w:rFonts w:cs="Simplified Arabic" w:hint="cs"/>
          <w:szCs w:val="28"/>
          <w:rtl/>
        </w:rPr>
        <w:t xml:space="preserve"> </w:t>
      </w:r>
      <w:r w:rsidRPr="00443AAE">
        <w:rPr>
          <w:rFonts w:cs="Simplified Arabic" w:hint="eastAsia"/>
          <w:szCs w:val="28"/>
          <w:rtl/>
        </w:rPr>
        <w:t>لا</w:t>
      </w:r>
      <w:r w:rsidRPr="00443AAE">
        <w:rPr>
          <w:rFonts w:cs="Simplified Arabic"/>
          <w:szCs w:val="28"/>
          <w:rtl/>
        </w:rPr>
        <w:t xml:space="preserve"> تنحصر في سلب الحرية الاجتماعية والفردية والفكرية من الشيعة</w:t>
      </w:r>
      <w:r w:rsidR="00B70420">
        <w:rPr>
          <w:rFonts w:cs="Simplified Arabic" w:hint="cs"/>
          <w:szCs w:val="28"/>
          <w:rtl/>
        </w:rPr>
        <w:t>,</w:t>
      </w:r>
      <w:r w:rsidRPr="00443AAE">
        <w:rPr>
          <w:rFonts w:cs="Simplified Arabic"/>
          <w:szCs w:val="28"/>
          <w:rtl/>
        </w:rPr>
        <w:t xml:space="preserve"> بل أخذت تتغلغل في داخل</w:t>
      </w:r>
      <w:r w:rsidR="00B70420">
        <w:rPr>
          <w:rFonts w:cs="Simplified Arabic" w:hint="cs"/>
          <w:szCs w:val="28"/>
          <w:rtl/>
        </w:rPr>
        <w:t xml:space="preserve"> </w:t>
      </w:r>
      <w:r w:rsidRPr="00443AAE">
        <w:rPr>
          <w:rFonts w:cs="Simplified Arabic" w:hint="eastAsia"/>
          <w:szCs w:val="28"/>
          <w:rtl/>
        </w:rPr>
        <w:t>أعماق</w:t>
      </w:r>
      <w:r w:rsidR="00B70420">
        <w:rPr>
          <w:rFonts w:cs="Simplified Arabic"/>
          <w:szCs w:val="28"/>
          <w:rtl/>
        </w:rPr>
        <w:t xml:space="preserve"> ا</w:t>
      </w:r>
      <w:r w:rsidR="00B70420">
        <w:rPr>
          <w:rFonts w:cs="Simplified Arabic" w:hint="cs"/>
          <w:szCs w:val="28"/>
          <w:rtl/>
        </w:rPr>
        <w:t>لمج</w:t>
      </w:r>
      <w:r w:rsidRPr="00443AAE">
        <w:rPr>
          <w:rFonts w:cs="Simplified Arabic"/>
          <w:szCs w:val="28"/>
          <w:rtl/>
        </w:rPr>
        <w:t>تمع الشيعي</w:t>
      </w:r>
      <w:r w:rsidR="00B70420">
        <w:rPr>
          <w:rFonts w:cs="Simplified Arabic" w:hint="cs"/>
          <w:szCs w:val="28"/>
          <w:rtl/>
        </w:rPr>
        <w:t>,</w:t>
      </w:r>
      <w:r w:rsidRPr="00443AAE">
        <w:rPr>
          <w:rFonts w:cs="Simplified Arabic"/>
          <w:szCs w:val="28"/>
          <w:rtl/>
        </w:rPr>
        <w:t xml:space="preserve"> حيث جعلتهم ضحايا العقيدة والسياسة مع</w:t>
      </w:r>
      <w:r w:rsidR="00B70420">
        <w:rPr>
          <w:rFonts w:cs="Simplified Arabic" w:hint="cs"/>
          <w:szCs w:val="28"/>
          <w:rtl/>
        </w:rPr>
        <w:t>ً</w:t>
      </w:r>
      <w:r w:rsidRPr="00443AAE">
        <w:rPr>
          <w:rFonts w:cs="Simplified Arabic"/>
          <w:szCs w:val="28"/>
          <w:rtl/>
        </w:rPr>
        <w:t>ا، فلو أن الشيعة الإمامية</w:t>
      </w:r>
      <w:r w:rsidR="00B70420">
        <w:rPr>
          <w:rFonts w:cs="Simplified Arabic" w:hint="cs"/>
          <w:szCs w:val="28"/>
          <w:rtl/>
        </w:rPr>
        <w:t xml:space="preserve"> </w:t>
      </w:r>
      <w:r w:rsidRPr="00443AAE">
        <w:rPr>
          <w:rFonts w:cs="Simplified Arabic" w:hint="eastAsia"/>
          <w:szCs w:val="28"/>
          <w:rtl/>
        </w:rPr>
        <w:t>فكرت</w:t>
      </w:r>
      <w:r w:rsidRPr="00443AAE">
        <w:rPr>
          <w:rFonts w:cs="Simplified Arabic"/>
          <w:szCs w:val="28"/>
          <w:rtl/>
        </w:rPr>
        <w:t xml:space="preserve"> ملي</w:t>
      </w:r>
      <w:r w:rsidR="00B70420">
        <w:rPr>
          <w:rFonts w:cs="Simplified Arabic" w:hint="cs"/>
          <w:szCs w:val="28"/>
          <w:rtl/>
        </w:rPr>
        <w:t>ً</w:t>
      </w:r>
      <w:r w:rsidRPr="00443AAE">
        <w:rPr>
          <w:rFonts w:cs="Simplified Arabic"/>
          <w:szCs w:val="28"/>
          <w:rtl/>
        </w:rPr>
        <w:t>ا لعرفت أبعاد المؤامرة التي حاكها الفقهاء ضدها</w:t>
      </w:r>
      <w:r w:rsidR="00B70420">
        <w:rPr>
          <w:rFonts w:cs="Simplified Arabic" w:hint="cs"/>
          <w:szCs w:val="28"/>
          <w:rtl/>
        </w:rPr>
        <w:t>,</w:t>
      </w:r>
      <w:r w:rsidRPr="00443AAE">
        <w:rPr>
          <w:rFonts w:cs="Simplified Arabic"/>
          <w:szCs w:val="28"/>
          <w:rtl/>
        </w:rPr>
        <w:t xml:space="preserve"> وهنا أعدد بعض ما أدخل في العقيدة</w:t>
      </w:r>
      <w:r w:rsidR="00B70420">
        <w:rPr>
          <w:rFonts w:cs="Simplified Arabic" w:hint="cs"/>
          <w:szCs w:val="28"/>
          <w:rtl/>
        </w:rPr>
        <w:t xml:space="preserve"> </w:t>
      </w:r>
      <w:r w:rsidRPr="00443AAE">
        <w:rPr>
          <w:rFonts w:cs="Simplified Arabic" w:hint="eastAsia"/>
          <w:szCs w:val="28"/>
          <w:rtl/>
        </w:rPr>
        <w:t>الشيعة</w:t>
      </w:r>
      <w:r w:rsidRPr="00443AAE">
        <w:rPr>
          <w:rFonts w:cs="Simplified Arabic"/>
          <w:szCs w:val="28"/>
          <w:rtl/>
        </w:rPr>
        <w:t xml:space="preserve"> والتزم الشيعة </w:t>
      </w:r>
      <w:r w:rsidR="00B70420">
        <w:rPr>
          <w:rFonts w:cs="Simplified Arabic" w:hint="cs"/>
          <w:szCs w:val="28"/>
          <w:rtl/>
        </w:rPr>
        <w:t>به</w:t>
      </w:r>
      <w:r w:rsidRPr="00443AAE">
        <w:rPr>
          <w:rFonts w:cs="Simplified Arabic"/>
          <w:szCs w:val="28"/>
          <w:rtl/>
        </w:rPr>
        <w:t>ا وهم لا يعرفون الصلة بين ذلك وبين المعاناة التي يعانو</w:t>
      </w:r>
      <w:r w:rsidR="00B70420">
        <w:rPr>
          <w:rFonts w:cs="Simplified Arabic" w:hint="cs"/>
          <w:szCs w:val="28"/>
          <w:rtl/>
        </w:rPr>
        <w:t>نه</w:t>
      </w:r>
      <w:r w:rsidRPr="00443AAE">
        <w:rPr>
          <w:rFonts w:cs="Simplified Arabic"/>
          <w:szCs w:val="28"/>
          <w:rtl/>
        </w:rPr>
        <w:t>ا....</w:t>
      </w:r>
    </w:p>
    <w:p w:rsidR="009C1BC7" w:rsidRPr="00443AAE" w:rsidRDefault="00B70420" w:rsidP="00B70420">
      <w:pPr>
        <w:jc w:val="lowKashida"/>
        <w:rPr>
          <w:rFonts w:cs="Simplified Arabic"/>
          <w:szCs w:val="28"/>
          <w:rtl/>
        </w:rPr>
      </w:pPr>
      <w:r>
        <w:rPr>
          <w:rFonts w:cs="Simplified Arabic" w:hint="cs"/>
          <w:szCs w:val="28"/>
          <w:rtl/>
        </w:rPr>
        <w:t>إ</w:t>
      </w:r>
      <w:r w:rsidR="009C1BC7" w:rsidRPr="00443AAE">
        <w:rPr>
          <w:rFonts w:cs="Simplified Arabic" w:hint="eastAsia"/>
          <w:szCs w:val="28"/>
          <w:rtl/>
        </w:rPr>
        <w:t>ن</w:t>
      </w:r>
      <w:r w:rsidR="009C1BC7" w:rsidRPr="00443AAE">
        <w:rPr>
          <w:rFonts w:cs="Simplified Arabic"/>
          <w:szCs w:val="28"/>
          <w:rtl/>
        </w:rPr>
        <w:t xml:space="preserve"> هناك مع</w:t>
      </w:r>
      <w:r>
        <w:rPr>
          <w:rFonts w:cs="Simplified Arabic"/>
          <w:szCs w:val="28"/>
          <w:rtl/>
        </w:rPr>
        <w:t>اناة ثالثة تعانيها الشيعة و</w:t>
      </w:r>
      <w:r>
        <w:rPr>
          <w:rFonts w:cs="Simplified Arabic" w:hint="cs"/>
          <w:szCs w:val="28"/>
          <w:rtl/>
        </w:rPr>
        <w:t>به</w:t>
      </w:r>
      <w:r>
        <w:rPr>
          <w:rFonts w:cs="Simplified Arabic"/>
          <w:szCs w:val="28"/>
          <w:rtl/>
        </w:rPr>
        <w:t>ا صلة مباشرة بالسير وراء ا</w:t>
      </w:r>
      <w:r>
        <w:rPr>
          <w:rFonts w:cs="Simplified Arabic" w:hint="cs"/>
          <w:szCs w:val="28"/>
          <w:rtl/>
        </w:rPr>
        <w:t>لمج</w:t>
      </w:r>
      <w:r>
        <w:rPr>
          <w:rFonts w:cs="Simplified Arabic"/>
          <w:szCs w:val="28"/>
          <w:rtl/>
        </w:rPr>
        <w:t>تهدين وولاة الفقه إ</w:t>
      </w:r>
      <w:r>
        <w:rPr>
          <w:rFonts w:cs="Simplified Arabic" w:hint="cs"/>
          <w:szCs w:val="28"/>
          <w:rtl/>
        </w:rPr>
        <w:t>نه</w:t>
      </w:r>
      <w:r w:rsidR="009C1BC7" w:rsidRPr="00443AAE">
        <w:rPr>
          <w:rFonts w:cs="Simplified Arabic"/>
          <w:szCs w:val="28"/>
          <w:rtl/>
        </w:rPr>
        <w:t>ا العمل</w:t>
      </w:r>
      <w:r>
        <w:rPr>
          <w:rFonts w:cs="Simplified Arabic" w:hint="cs"/>
          <w:szCs w:val="28"/>
          <w:rtl/>
        </w:rPr>
        <w:t xml:space="preserve"> </w:t>
      </w:r>
      <w:r w:rsidR="009C1BC7" w:rsidRPr="00443AAE">
        <w:rPr>
          <w:rFonts w:cs="Simplified Arabic" w:hint="eastAsia"/>
          <w:szCs w:val="28"/>
          <w:rtl/>
        </w:rPr>
        <w:t>بالمتعة</w:t>
      </w:r>
      <w:r>
        <w:rPr>
          <w:rFonts w:cs="Simplified Arabic"/>
          <w:szCs w:val="28"/>
          <w:rtl/>
        </w:rPr>
        <w:t xml:space="preserve"> </w:t>
      </w:r>
      <w:r>
        <w:rPr>
          <w:rFonts w:cs="Simplified Arabic" w:hint="cs"/>
          <w:szCs w:val="28"/>
          <w:rtl/>
        </w:rPr>
        <w:t>"</w:t>
      </w:r>
      <w:r>
        <w:rPr>
          <w:rFonts w:cs="Simplified Arabic"/>
          <w:szCs w:val="28"/>
          <w:rtl/>
        </w:rPr>
        <w:t>الزواج المؤقت</w:t>
      </w:r>
      <w:r>
        <w:rPr>
          <w:rFonts w:cs="Simplified Arabic" w:hint="cs"/>
          <w:szCs w:val="28"/>
          <w:rtl/>
        </w:rPr>
        <w:t>"</w:t>
      </w:r>
      <w:r w:rsidR="009C1BC7" w:rsidRPr="00443AAE">
        <w:rPr>
          <w:rFonts w:cs="Simplified Arabic"/>
          <w:szCs w:val="28"/>
          <w:rtl/>
        </w:rPr>
        <w:t xml:space="preserve"> التي جعلت من أعراض الشيعة سلعة تباع وتشترى في أسواق الرقيق،</w:t>
      </w:r>
      <w:r>
        <w:rPr>
          <w:rFonts w:cs="Simplified Arabic" w:hint="cs"/>
          <w:szCs w:val="28"/>
          <w:rtl/>
        </w:rPr>
        <w:t xml:space="preserve"> </w:t>
      </w:r>
      <w:r w:rsidR="009C1BC7" w:rsidRPr="00443AAE">
        <w:rPr>
          <w:rFonts w:cs="Simplified Arabic" w:hint="eastAsia"/>
          <w:szCs w:val="28"/>
          <w:rtl/>
        </w:rPr>
        <w:t>آن</w:t>
      </w:r>
      <w:r w:rsidR="009C1BC7" w:rsidRPr="00443AAE">
        <w:rPr>
          <w:rFonts w:cs="Simplified Arabic"/>
          <w:szCs w:val="28"/>
          <w:rtl/>
        </w:rPr>
        <w:t xml:space="preserve"> هذا العمل القبيح ليس أكثر من إباحة الجنس</w:t>
      </w:r>
      <w:r>
        <w:rPr>
          <w:rFonts w:cs="Simplified Arabic" w:hint="cs"/>
          <w:szCs w:val="28"/>
          <w:rtl/>
        </w:rPr>
        <w:t>,</w:t>
      </w:r>
      <w:r w:rsidR="009C1BC7" w:rsidRPr="00443AAE">
        <w:rPr>
          <w:rFonts w:cs="Simplified Arabic"/>
          <w:szCs w:val="28"/>
          <w:rtl/>
        </w:rPr>
        <w:t xml:space="preserve"> وأن بنات الشيعة يدفعن ثمنه الباهظ</w:t>
      </w:r>
      <w:r>
        <w:rPr>
          <w:rFonts w:cs="Simplified Arabic" w:hint="cs"/>
          <w:szCs w:val="28"/>
          <w:rtl/>
        </w:rPr>
        <w:t>,</w:t>
      </w:r>
      <w:r w:rsidR="009C1BC7" w:rsidRPr="00443AAE">
        <w:rPr>
          <w:rFonts w:cs="Simplified Arabic"/>
          <w:szCs w:val="28"/>
          <w:rtl/>
        </w:rPr>
        <w:t xml:space="preserve"> ونحمد</w:t>
      </w:r>
      <w:r>
        <w:rPr>
          <w:rFonts w:cs="Simplified Arabic" w:hint="cs"/>
          <w:szCs w:val="28"/>
          <w:rtl/>
        </w:rPr>
        <w:t xml:space="preserve"> </w:t>
      </w:r>
      <w:r w:rsidR="009C1BC7" w:rsidRPr="00443AAE">
        <w:rPr>
          <w:rFonts w:cs="Simplified Arabic" w:hint="eastAsia"/>
          <w:szCs w:val="28"/>
          <w:rtl/>
        </w:rPr>
        <w:t>الله</w:t>
      </w:r>
      <w:r w:rsidR="009C1BC7" w:rsidRPr="00443AAE">
        <w:rPr>
          <w:rFonts w:cs="Simplified Arabic"/>
          <w:szCs w:val="28"/>
          <w:rtl/>
        </w:rPr>
        <w:t xml:space="preserve"> ونشكره أن هذه العملية القبيحة ليست منتشرة في العالم الشيعي كله</w:t>
      </w:r>
      <w:r>
        <w:rPr>
          <w:rFonts w:cs="Simplified Arabic" w:hint="cs"/>
          <w:szCs w:val="28"/>
          <w:rtl/>
        </w:rPr>
        <w:t>,</w:t>
      </w:r>
      <w:r w:rsidR="009C1BC7" w:rsidRPr="00443AAE">
        <w:rPr>
          <w:rFonts w:cs="Simplified Arabic"/>
          <w:szCs w:val="28"/>
          <w:rtl/>
        </w:rPr>
        <w:t xml:space="preserve"> بل هي محصورة في</w:t>
      </w:r>
      <w:r>
        <w:rPr>
          <w:rFonts w:cs="Simplified Arabic" w:hint="cs"/>
          <w:szCs w:val="28"/>
          <w:rtl/>
        </w:rPr>
        <w:t xml:space="preserve"> </w:t>
      </w:r>
      <w:r w:rsidR="009C1BC7" w:rsidRPr="00443AAE">
        <w:rPr>
          <w:rFonts w:cs="Simplified Arabic" w:hint="eastAsia"/>
          <w:szCs w:val="28"/>
          <w:rtl/>
        </w:rPr>
        <w:t>داخل</w:t>
      </w:r>
      <w:r w:rsidR="009C1BC7" w:rsidRPr="00443AAE">
        <w:rPr>
          <w:rFonts w:cs="Simplified Arabic"/>
          <w:szCs w:val="28"/>
          <w:rtl/>
        </w:rPr>
        <w:t xml:space="preserve"> القطر الشيعي الكبير، ولست أدري كيف أباح الفقهاء أعراض البنات الشيعيات</w:t>
      </w:r>
      <w:r>
        <w:rPr>
          <w:rFonts w:cs="Simplified Arabic" w:hint="cs"/>
          <w:szCs w:val="28"/>
          <w:rtl/>
        </w:rPr>
        <w:t>,</w:t>
      </w:r>
      <w:r w:rsidR="009C1BC7" w:rsidRPr="00443AAE">
        <w:rPr>
          <w:rFonts w:cs="Simplified Arabic"/>
          <w:szCs w:val="28"/>
          <w:rtl/>
        </w:rPr>
        <w:t xml:space="preserve"> ولكنهم</w:t>
      </w:r>
    </w:p>
    <w:p w:rsidR="009C1BC7" w:rsidRPr="00443AAE" w:rsidRDefault="00B70420" w:rsidP="00B70420">
      <w:pPr>
        <w:jc w:val="lowKashida"/>
        <w:rPr>
          <w:rFonts w:cs="Simplified Arabic"/>
          <w:szCs w:val="28"/>
          <w:rtl/>
        </w:rPr>
      </w:pPr>
      <w:r>
        <w:rPr>
          <w:rFonts w:cs="Simplified Arabic"/>
          <w:szCs w:val="28"/>
          <w:rtl/>
        </w:rPr>
        <w:lastRenderedPageBreak/>
        <w:t>أحصنوا بنا</w:t>
      </w:r>
      <w:r>
        <w:rPr>
          <w:rFonts w:cs="Simplified Arabic" w:hint="cs"/>
          <w:szCs w:val="28"/>
          <w:rtl/>
        </w:rPr>
        <w:t>ته</w:t>
      </w:r>
      <w:r w:rsidR="009C1BC7" w:rsidRPr="00443AAE">
        <w:rPr>
          <w:rFonts w:cs="Simplified Arabic"/>
          <w:szCs w:val="28"/>
          <w:rtl/>
        </w:rPr>
        <w:t>م</w:t>
      </w:r>
      <w:r>
        <w:rPr>
          <w:rFonts w:cs="Simplified Arabic" w:hint="cs"/>
          <w:szCs w:val="28"/>
          <w:rtl/>
        </w:rPr>
        <w:t>"</w:t>
      </w:r>
      <w:r>
        <w:rPr>
          <w:rFonts w:cs="Simplified Arabic"/>
          <w:szCs w:val="28"/>
          <w:vertAlign w:val="superscript"/>
          <w:rtl/>
        </w:rPr>
        <w:t>(</w:t>
      </w:r>
      <w:r>
        <w:rPr>
          <w:rStyle w:val="aa"/>
          <w:rFonts w:cs="Simplified Arabic"/>
          <w:szCs w:val="28"/>
          <w:rtl/>
        </w:rPr>
        <w:footnoteReference w:id="499"/>
      </w:r>
      <w:r>
        <w:rPr>
          <w:rFonts w:cs="Simplified Arabic"/>
          <w:szCs w:val="28"/>
          <w:vertAlign w:val="superscript"/>
          <w:rtl/>
        </w:rPr>
        <w:t>)</w:t>
      </w:r>
      <w:r>
        <w:rPr>
          <w:rFonts w:cs="Simplified Arabic" w:hint="cs"/>
          <w:szCs w:val="28"/>
          <w:rtl/>
        </w:rPr>
        <w:t>.</w:t>
      </w:r>
    </w:p>
    <w:p w:rsidR="009C1BC7" w:rsidRPr="00443AAE" w:rsidRDefault="009C1BC7" w:rsidP="00B70420">
      <w:pPr>
        <w:jc w:val="lowKashida"/>
        <w:rPr>
          <w:rFonts w:cs="Simplified Arabic"/>
          <w:szCs w:val="28"/>
          <w:rtl/>
        </w:rPr>
      </w:pPr>
      <w:r w:rsidRPr="00443AAE">
        <w:rPr>
          <w:rFonts w:cs="Simplified Arabic" w:hint="eastAsia"/>
          <w:szCs w:val="28"/>
          <w:rtl/>
        </w:rPr>
        <w:t>ويقول</w:t>
      </w:r>
      <w:r w:rsidRPr="00443AAE">
        <w:rPr>
          <w:rFonts w:cs="Simplified Arabic"/>
          <w:szCs w:val="28"/>
          <w:rtl/>
        </w:rPr>
        <w:t xml:space="preserve"> الدكتور الحصري في كتابه</w:t>
      </w:r>
      <w:r w:rsidR="00B70420">
        <w:rPr>
          <w:rFonts w:cs="Simplified Arabic" w:hint="cs"/>
          <w:szCs w:val="28"/>
          <w:rtl/>
        </w:rPr>
        <w:t xml:space="preserve"> </w:t>
      </w:r>
      <w:r w:rsidR="00B70420">
        <w:rPr>
          <w:rFonts w:cs="Simplified Arabic"/>
          <w:szCs w:val="28"/>
          <w:rtl/>
        </w:rPr>
        <w:t>"</w:t>
      </w:r>
      <w:r w:rsidRPr="00443AAE">
        <w:rPr>
          <w:rFonts w:cs="Simplified Arabic"/>
          <w:szCs w:val="28"/>
          <w:rtl/>
        </w:rPr>
        <w:t>النكاح":</w:t>
      </w:r>
      <w:r w:rsidR="00B70420">
        <w:rPr>
          <w:rFonts w:cs="Simplified Arabic" w:hint="cs"/>
          <w:szCs w:val="28"/>
          <w:rtl/>
        </w:rPr>
        <w:t xml:space="preserve"> </w:t>
      </w:r>
      <w:r w:rsidR="00B70420">
        <w:rPr>
          <w:rFonts w:cs="Simplified Arabic"/>
          <w:szCs w:val="28"/>
          <w:rtl/>
        </w:rPr>
        <w:t>"</w:t>
      </w:r>
      <w:r w:rsidRPr="00443AAE">
        <w:rPr>
          <w:rFonts w:cs="Simplified Arabic"/>
          <w:szCs w:val="28"/>
          <w:rtl/>
        </w:rPr>
        <w:t>اختلطت بعديد من الرجال الشيعة</w:t>
      </w:r>
      <w:r w:rsidR="00B70420">
        <w:rPr>
          <w:rFonts w:cs="Simplified Arabic" w:hint="cs"/>
          <w:szCs w:val="28"/>
          <w:rtl/>
        </w:rPr>
        <w:t>,</w:t>
      </w:r>
      <w:r w:rsidRPr="00443AAE">
        <w:rPr>
          <w:rFonts w:cs="Simplified Arabic"/>
          <w:szCs w:val="28"/>
          <w:rtl/>
        </w:rPr>
        <w:t xml:space="preserve"> بعضهم</w:t>
      </w:r>
      <w:r w:rsidR="00B70420">
        <w:rPr>
          <w:rFonts w:cs="Simplified Arabic" w:hint="cs"/>
          <w:szCs w:val="28"/>
          <w:rtl/>
        </w:rPr>
        <w:t xml:space="preserve"> </w:t>
      </w:r>
      <w:r w:rsidRPr="00443AAE">
        <w:rPr>
          <w:rFonts w:cs="Simplified Arabic" w:hint="eastAsia"/>
          <w:szCs w:val="28"/>
          <w:rtl/>
        </w:rPr>
        <w:t>يمثل</w:t>
      </w:r>
      <w:r w:rsidRPr="00443AAE">
        <w:rPr>
          <w:rFonts w:cs="Simplified Arabic"/>
          <w:szCs w:val="28"/>
          <w:rtl/>
        </w:rPr>
        <w:t xml:space="preserve"> مركز</w:t>
      </w:r>
      <w:r w:rsidR="00B70420">
        <w:rPr>
          <w:rFonts w:cs="Simplified Arabic" w:hint="cs"/>
          <w:szCs w:val="28"/>
          <w:rtl/>
        </w:rPr>
        <w:t>ً</w:t>
      </w:r>
      <w:r w:rsidRPr="00443AAE">
        <w:rPr>
          <w:rFonts w:cs="Simplified Arabic"/>
          <w:szCs w:val="28"/>
          <w:rtl/>
        </w:rPr>
        <w:t>ا ديني</w:t>
      </w:r>
      <w:r w:rsidR="00B70420">
        <w:rPr>
          <w:rFonts w:cs="Simplified Arabic" w:hint="cs"/>
          <w:szCs w:val="28"/>
          <w:rtl/>
        </w:rPr>
        <w:t>ً</w:t>
      </w:r>
      <w:r w:rsidRPr="00443AAE">
        <w:rPr>
          <w:rFonts w:cs="Simplified Arabic"/>
          <w:szCs w:val="28"/>
          <w:rtl/>
        </w:rPr>
        <w:t>ا مرموق</w:t>
      </w:r>
      <w:r w:rsidR="00B70420">
        <w:rPr>
          <w:rFonts w:cs="Simplified Arabic" w:hint="cs"/>
          <w:szCs w:val="28"/>
          <w:rtl/>
        </w:rPr>
        <w:t>ً</w:t>
      </w:r>
      <w:r w:rsidRPr="00443AAE">
        <w:rPr>
          <w:rFonts w:cs="Simplified Arabic"/>
          <w:szCs w:val="28"/>
          <w:rtl/>
        </w:rPr>
        <w:t>ا وسطهم</w:t>
      </w:r>
      <w:r w:rsidR="00B70420">
        <w:rPr>
          <w:rFonts w:cs="Simplified Arabic" w:hint="cs"/>
          <w:szCs w:val="28"/>
          <w:rtl/>
        </w:rPr>
        <w:t>,</w:t>
      </w:r>
      <w:r w:rsidR="00B70420">
        <w:rPr>
          <w:rFonts w:cs="Simplified Arabic"/>
          <w:szCs w:val="28"/>
          <w:rtl/>
        </w:rPr>
        <w:t xml:space="preserve"> والبعض و</w:t>
      </w:r>
      <w:r w:rsidR="00B70420">
        <w:rPr>
          <w:rFonts w:cs="Simplified Arabic" w:hint="cs"/>
          <w:szCs w:val="28"/>
          <w:rtl/>
        </w:rPr>
        <w:t>إ</w:t>
      </w:r>
      <w:r w:rsidR="00B70420">
        <w:rPr>
          <w:rFonts w:cs="Simplified Arabic"/>
          <w:szCs w:val="28"/>
          <w:rtl/>
        </w:rPr>
        <w:t xml:space="preserve">ن كان لا يعرف من مذهبه إلا </w:t>
      </w:r>
      <w:r w:rsidR="00B70420">
        <w:rPr>
          <w:rFonts w:cs="Simplified Arabic" w:hint="cs"/>
          <w:szCs w:val="28"/>
          <w:rtl/>
        </w:rPr>
        <w:t>أ</w:t>
      </w:r>
      <w:r w:rsidRPr="00443AAE">
        <w:rPr>
          <w:rFonts w:cs="Simplified Arabic"/>
          <w:szCs w:val="28"/>
          <w:rtl/>
        </w:rPr>
        <w:t>نه منتسب له, لكن</w:t>
      </w:r>
      <w:r w:rsidR="00B70420">
        <w:rPr>
          <w:rFonts w:cs="Simplified Arabic" w:hint="cs"/>
          <w:szCs w:val="28"/>
          <w:rtl/>
        </w:rPr>
        <w:t xml:space="preserve"> </w:t>
      </w:r>
      <w:r w:rsidRPr="00443AAE">
        <w:rPr>
          <w:rFonts w:cs="Simplified Arabic" w:hint="eastAsia"/>
          <w:szCs w:val="28"/>
          <w:rtl/>
        </w:rPr>
        <w:t>والده</w:t>
      </w:r>
      <w:r w:rsidRPr="00443AAE">
        <w:rPr>
          <w:rFonts w:cs="Simplified Arabic"/>
          <w:szCs w:val="28"/>
          <w:rtl/>
        </w:rPr>
        <w:t xml:space="preserve"> من علماء هذا المذهب, أو من أسرة دينية</w:t>
      </w:r>
      <w:r w:rsidR="00B70420">
        <w:rPr>
          <w:rFonts w:cs="Simplified Arabic" w:hint="cs"/>
          <w:szCs w:val="28"/>
          <w:rtl/>
        </w:rPr>
        <w:t>..</w:t>
      </w:r>
      <w:r w:rsidRPr="00443AAE">
        <w:rPr>
          <w:rFonts w:cs="Simplified Arabic"/>
          <w:szCs w:val="28"/>
          <w:rtl/>
        </w:rPr>
        <w:t xml:space="preserve"> إلى آخره</w:t>
      </w:r>
      <w:r w:rsidR="00B70420">
        <w:rPr>
          <w:rFonts w:cs="Simplified Arabic" w:hint="cs"/>
          <w:szCs w:val="28"/>
          <w:rtl/>
        </w:rPr>
        <w:t>,</w:t>
      </w:r>
      <w:r w:rsidRPr="00443AAE">
        <w:rPr>
          <w:rFonts w:cs="Simplified Arabic"/>
          <w:szCs w:val="28"/>
          <w:rtl/>
        </w:rPr>
        <w:t xml:space="preserve"> وبسؤالهم جميع</w:t>
      </w:r>
      <w:r w:rsidR="00B70420">
        <w:rPr>
          <w:rFonts w:cs="Simplified Arabic" w:hint="cs"/>
          <w:szCs w:val="28"/>
          <w:rtl/>
        </w:rPr>
        <w:t>ً</w:t>
      </w:r>
      <w:r w:rsidRPr="00443AAE">
        <w:rPr>
          <w:rFonts w:cs="Simplified Arabic"/>
          <w:szCs w:val="28"/>
          <w:rtl/>
        </w:rPr>
        <w:t>ا هل هم متمتعون"</w:t>
      </w:r>
      <w:r w:rsidR="00B70420">
        <w:rPr>
          <w:rFonts w:cs="Simplified Arabic" w:hint="cs"/>
          <w:szCs w:val="28"/>
          <w:rtl/>
        </w:rPr>
        <w:t xml:space="preserve">, </w:t>
      </w:r>
      <w:r w:rsidRPr="00443AAE">
        <w:rPr>
          <w:rFonts w:cs="Simplified Arabic" w:hint="eastAsia"/>
          <w:szCs w:val="28"/>
          <w:rtl/>
        </w:rPr>
        <w:t>أي</w:t>
      </w:r>
      <w:r w:rsidR="00B70420">
        <w:rPr>
          <w:rFonts w:cs="Simplified Arabic" w:hint="cs"/>
          <w:szCs w:val="28"/>
          <w:rtl/>
        </w:rPr>
        <w:t>:</w:t>
      </w:r>
      <w:r w:rsidRPr="00443AAE">
        <w:rPr>
          <w:rFonts w:cs="Simplified Arabic"/>
          <w:szCs w:val="28"/>
          <w:rtl/>
        </w:rPr>
        <w:t xml:space="preserve"> عاقدوا </w:t>
      </w:r>
      <w:r w:rsidR="00B70420">
        <w:rPr>
          <w:rFonts w:cs="Simplified Arabic" w:hint="cs"/>
          <w:szCs w:val="28"/>
          <w:rtl/>
        </w:rPr>
        <w:t>"</w:t>
      </w:r>
      <w:r w:rsidRPr="00443AAE">
        <w:rPr>
          <w:rFonts w:cs="Simplified Arabic"/>
          <w:szCs w:val="28"/>
          <w:rtl/>
        </w:rPr>
        <w:t>نكاح المتعة" كان الجواب لي دائم</w:t>
      </w:r>
      <w:r w:rsidR="00B70420">
        <w:rPr>
          <w:rFonts w:cs="Simplified Arabic" w:hint="cs"/>
          <w:szCs w:val="28"/>
          <w:rtl/>
        </w:rPr>
        <w:t>ً</w:t>
      </w:r>
      <w:r w:rsidRPr="00443AAE">
        <w:rPr>
          <w:rFonts w:cs="Simplified Arabic"/>
          <w:szCs w:val="28"/>
          <w:rtl/>
        </w:rPr>
        <w:t>ا: لا, وكان سؤالي لهم دائم</w:t>
      </w:r>
      <w:r w:rsidR="00B70420">
        <w:rPr>
          <w:rFonts w:cs="Simplified Arabic" w:hint="cs"/>
          <w:szCs w:val="28"/>
          <w:rtl/>
        </w:rPr>
        <w:t>ً</w:t>
      </w:r>
      <w:r w:rsidRPr="00443AAE">
        <w:rPr>
          <w:rFonts w:cs="Simplified Arabic"/>
          <w:szCs w:val="28"/>
          <w:rtl/>
        </w:rPr>
        <w:t>ا: فلم الخلاف؟</w:t>
      </w:r>
      <w:r w:rsidR="00B70420">
        <w:rPr>
          <w:rFonts w:cs="Simplified Arabic" w:hint="cs"/>
          <w:szCs w:val="28"/>
          <w:rtl/>
        </w:rPr>
        <w:t xml:space="preserve"> </w:t>
      </w:r>
      <w:r w:rsidRPr="00443AAE">
        <w:rPr>
          <w:rFonts w:cs="Simplified Arabic" w:hint="eastAsia"/>
          <w:szCs w:val="28"/>
          <w:rtl/>
        </w:rPr>
        <w:t>ولم</w:t>
      </w:r>
      <w:r w:rsidRPr="00443AAE">
        <w:rPr>
          <w:rFonts w:cs="Simplified Arabic"/>
          <w:szCs w:val="28"/>
          <w:rtl/>
        </w:rPr>
        <w:t xml:space="preserve"> لا تكون وحدة القول واجتماع الكلمة بتحريم هذا العقد الذي هو أشبه ما يكون باستئجار</w:t>
      </w:r>
      <w:r w:rsidR="00B70420">
        <w:rPr>
          <w:rFonts w:cs="Simplified Arabic" w:hint="cs"/>
          <w:szCs w:val="28"/>
          <w:rtl/>
        </w:rPr>
        <w:t xml:space="preserve"> </w:t>
      </w:r>
      <w:r w:rsidRPr="00443AAE">
        <w:rPr>
          <w:rFonts w:cs="Simplified Arabic" w:hint="eastAsia"/>
          <w:szCs w:val="28"/>
          <w:rtl/>
        </w:rPr>
        <w:t>المرأة</w:t>
      </w:r>
      <w:r w:rsidR="00B70420">
        <w:rPr>
          <w:rFonts w:cs="Simplified Arabic"/>
          <w:szCs w:val="28"/>
          <w:rtl/>
        </w:rPr>
        <w:t xml:space="preserve"> للزن</w:t>
      </w:r>
      <w:r w:rsidR="00B70420">
        <w:rPr>
          <w:rFonts w:cs="Simplified Arabic" w:hint="cs"/>
          <w:szCs w:val="28"/>
          <w:rtl/>
        </w:rPr>
        <w:t>ا</w:t>
      </w:r>
      <w:r w:rsidRPr="00443AAE">
        <w:rPr>
          <w:rFonts w:cs="Simplified Arabic"/>
          <w:szCs w:val="28"/>
          <w:rtl/>
        </w:rPr>
        <w:t xml:space="preserve"> </w:t>
      </w:r>
      <w:r w:rsidR="00B70420">
        <w:rPr>
          <w:rFonts w:cs="Simplified Arabic" w:hint="cs"/>
          <w:szCs w:val="28"/>
          <w:rtl/>
        </w:rPr>
        <w:t>به</w:t>
      </w:r>
      <w:r w:rsidRPr="00443AAE">
        <w:rPr>
          <w:rFonts w:cs="Simplified Arabic"/>
          <w:szCs w:val="28"/>
          <w:rtl/>
        </w:rPr>
        <w:t>ا ساعات وأيام</w:t>
      </w:r>
      <w:r w:rsidR="00B70420">
        <w:rPr>
          <w:rFonts w:cs="Simplified Arabic" w:hint="cs"/>
          <w:szCs w:val="28"/>
          <w:rtl/>
        </w:rPr>
        <w:t>ً</w:t>
      </w:r>
      <w:r w:rsidR="00B70420">
        <w:rPr>
          <w:rFonts w:cs="Simplified Arabic"/>
          <w:szCs w:val="28"/>
          <w:rtl/>
        </w:rPr>
        <w:t>ا؟ وكان جوا</w:t>
      </w:r>
      <w:r w:rsidR="00B70420">
        <w:rPr>
          <w:rFonts w:cs="Simplified Arabic" w:hint="cs"/>
          <w:szCs w:val="28"/>
          <w:rtl/>
        </w:rPr>
        <w:t>به</w:t>
      </w:r>
      <w:r w:rsidRPr="00443AAE">
        <w:rPr>
          <w:rFonts w:cs="Simplified Arabic"/>
          <w:szCs w:val="28"/>
          <w:rtl/>
        </w:rPr>
        <w:t>م لي غير مقنع, وكان دعواتي دائم</w:t>
      </w:r>
      <w:r w:rsidR="00B70420">
        <w:rPr>
          <w:rFonts w:cs="Simplified Arabic" w:hint="cs"/>
          <w:szCs w:val="28"/>
          <w:rtl/>
        </w:rPr>
        <w:t>ً</w:t>
      </w:r>
      <w:r w:rsidRPr="00443AAE">
        <w:rPr>
          <w:rFonts w:cs="Simplified Arabic"/>
          <w:szCs w:val="28"/>
          <w:rtl/>
        </w:rPr>
        <w:t>ا أن يجمع الله شمل المسلمين</w:t>
      </w:r>
      <w:r w:rsidR="00B70420">
        <w:rPr>
          <w:rFonts w:cs="Simplified Arabic" w:hint="cs"/>
          <w:szCs w:val="28"/>
          <w:rtl/>
        </w:rPr>
        <w:t>,</w:t>
      </w:r>
      <w:r w:rsidRPr="00443AAE">
        <w:rPr>
          <w:rFonts w:cs="Simplified Arabic"/>
          <w:szCs w:val="28"/>
          <w:rtl/>
        </w:rPr>
        <w:t xml:space="preserve"> وأن يزيل ما بينهم من خلاف</w:t>
      </w:r>
      <w:r w:rsidR="00B70420">
        <w:rPr>
          <w:rFonts w:cs="Simplified Arabic" w:hint="cs"/>
          <w:szCs w:val="28"/>
          <w:rtl/>
        </w:rPr>
        <w:t>"</w:t>
      </w:r>
      <w:r w:rsidR="00B70420">
        <w:rPr>
          <w:rFonts w:cs="Simplified Arabic"/>
          <w:szCs w:val="28"/>
          <w:vertAlign w:val="superscript"/>
          <w:rtl/>
        </w:rPr>
        <w:t>(</w:t>
      </w:r>
      <w:r w:rsidR="00B70420">
        <w:rPr>
          <w:rStyle w:val="aa"/>
          <w:rFonts w:cs="Simplified Arabic"/>
          <w:szCs w:val="28"/>
          <w:rtl/>
        </w:rPr>
        <w:footnoteReference w:id="500"/>
      </w:r>
      <w:r w:rsidR="00B70420">
        <w:rPr>
          <w:rFonts w:cs="Simplified Arabic"/>
          <w:szCs w:val="28"/>
          <w:vertAlign w:val="superscript"/>
          <w:rtl/>
        </w:rPr>
        <w:t>)</w:t>
      </w:r>
      <w:r w:rsidR="00B70420">
        <w:rPr>
          <w:rFonts w:cs="Simplified Arabic" w:hint="cs"/>
          <w:szCs w:val="28"/>
          <w:rtl/>
        </w:rPr>
        <w:t>.</w:t>
      </w:r>
    </w:p>
    <w:p w:rsidR="009C1BC7" w:rsidRPr="00443AAE" w:rsidRDefault="009C1BC7" w:rsidP="00B70420">
      <w:pPr>
        <w:jc w:val="lowKashida"/>
        <w:rPr>
          <w:rFonts w:cs="Simplified Arabic"/>
          <w:szCs w:val="28"/>
          <w:rtl/>
        </w:rPr>
      </w:pPr>
      <w:r w:rsidRPr="00443AAE">
        <w:rPr>
          <w:rFonts w:cs="Simplified Arabic" w:hint="eastAsia"/>
          <w:szCs w:val="28"/>
          <w:rtl/>
        </w:rPr>
        <w:t>لذلك</w:t>
      </w:r>
      <w:r w:rsidRPr="00443AAE">
        <w:rPr>
          <w:rFonts w:cs="Simplified Arabic"/>
          <w:szCs w:val="28"/>
          <w:rtl/>
        </w:rPr>
        <w:t xml:space="preserve"> نقول للشيعة كما قال الله تعالى في كتابه</w:t>
      </w:r>
      <w:r w:rsidR="00B70420">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B70420" w:rsidRPr="007510C4">
        <w:rPr>
          <w:rFonts w:cs="Simplified Arabic"/>
          <w:bCs/>
          <w:color w:val="0000FF"/>
          <w:sz w:val="28"/>
          <w:szCs w:val="28"/>
          <w:rtl/>
        </w:rPr>
        <w:t>وَلْيَسْتَعْفِفِ الَّذِينَ لَا يَجِدُونَ نِكَاحًا حَتَّى يُغْنِيَهُمْ اللَّهُ مِن فَضْلِهِ</w:t>
      </w:r>
      <w:r w:rsidR="00567670" w:rsidRPr="007510C4">
        <w:rPr>
          <w:rFonts w:cs="Simplified Arabic"/>
          <w:bCs/>
          <w:color w:val="0000FF"/>
          <w:sz w:val="28"/>
          <w:szCs w:val="28"/>
          <w:rtl/>
        </w:rPr>
        <w:t>﴾</w:t>
      </w:r>
      <w:r w:rsidR="00B70420" w:rsidRPr="00B70420">
        <w:rPr>
          <w:rFonts w:ascii="Simplified Arabic" w:hAnsi="Simplified Arabic" w:cs="Simplified Arabic"/>
          <w:szCs w:val="28"/>
          <w:rtl/>
        </w:rPr>
        <w:t xml:space="preserve"> </w:t>
      </w:r>
      <w:r w:rsidR="00B70420" w:rsidRPr="007510C4">
        <w:rPr>
          <w:rFonts w:cs="Simplified Arabic" w:hint="cs"/>
          <w:rtl/>
        </w:rPr>
        <w:t>[</w:t>
      </w:r>
      <w:r w:rsidR="00B70420" w:rsidRPr="007510C4">
        <w:rPr>
          <w:rFonts w:cs="Simplified Arabic"/>
          <w:rtl/>
        </w:rPr>
        <w:t>النــور</w:t>
      </w:r>
      <w:r w:rsidR="00B70420" w:rsidRPr="007510C4">
        <w:rPr>
          <w:rFonts w:cs="Simplified Arabic" w:hint="cs"/>
          <w:rtl/>
        </w:rPr>
        <w:t>:33]</w:t>
      </w:r>
      <w:r w:rsidR="00B70420">
        <w:rPr>
          <w:rFonts w:ascii="Simplified Arabic" w:hAnsi="Simplified Arabic" w:cs="Simplified Arabic" w:hint="cs"/>
          <w:szCs w:val="28"/>
          <w:rtl/>
        </w:rPr>
        <w:t>.</w:t>
      </w:r>
      <w:r w:rsidR="00B70420" w:rsidRPr="00B70420">
        <w:rPr>
          <w:rFonts w:ascii="Simplified Arabic" w:hAnsi="Simplified Arabic" w:cs="Simplified Arabic"/>
          <w:szCs w:val="28"/>
          <w:rtl/>
        </w:rPr>
        <w:t xml:space="preserve"> </w:t>
      </w:r>
    </w:p>
    <w:p w:rsidR="00A045E7" w:rsidRPr="00443AAE" w:rsidRDefault="009C1BC7" w:rsidP="00B70420">
      <w:pPr>
        <w:jc w:val="lowKashida"/>
        <w:rPr>
          <w:rFonts w:cs="Simplified Arabic"/>
          <w:szCs w:val="28"/>
        </w:rPr>
      </w:pPr>
      <w:r w:rsidRPr="00443AAE">
        <w:rPr>
          <w:rFonts w:cs="Simplified Arabic" w:hint="eastAsia"/>
          <w:szCs w:val="28"/>
          <w:rtl/>
        </w:rPr>
        <w:t>ونقول</w:t>
      </w:r>
      <w:r w:rsidRPr="00443AAE">
        <w:rPr>
          <w:rFonts w:cs="Simplified Arabic"/>
          <w:szCs w:val="28"/>
          <w:rtl/>
        </w:rPr>
        <w:t xml:space="preserve"> لهم</w:t>
      </w:r>
      <w:r w:rsidR="00B70420">
        <w:rPr>
          <w:rFonts w:cs="Simplified Arabic" w:hint="cs"/>
          <w:szCs w:val="28"/>
          <w:rtl/>
        </w:rPr>
        <w:t>:</w:t>
      </w:r>
      <w:r w:rsidRPr="00443AAE">
        <w:rPr>
          <w:rFonts w:cs="Simplified Arabic"/>
          <w:szCs w:val="28"/>
          <w:rtl/>
        </w:rPr>
        <w:t xml:space="preserve"> </w:t>
      </w:r>
      <w:r w:rsidR="00567670" w:rsidRPr="007510C4">
        <w:rPr>
          <w:rFonts w:cs="Simplified Arabic"/>
          <w:bCs/>
          <w:color w:val="0000FF"/>
          <w:sz w:val="28"/>
          <w:szCs w:val="28"/>
          <w:rtl/>
        </w:rPr>
        <w:t>﴿</w:t>
      </w:r>
      <w:r w:rsidR="00B70420" w:rsidRPr="007510C4">
        <w:rPr>
          <w:rFonts w:cs="Simplified Arabic"/>
          <w:bCs/>
          <w:color w:val="0000FF"/>
          <w:sz w:val="28"/>
          <w:szCs w:val="28"/>
          <w:rtl/>
        </w:rPr>
        <w:t>وَلَا تُكْرِهُوا فَتَيَاتِكُمْ عَلَى الْبِغَاء إِنْ أَرَدْنَ تَحَصُّنًا لِّتَبْتَغُوا عَرَضَ الْحَيَاةِ الدُّنْيَا وَمَن يُكْرِههُّنَّ فَإِنَّ اللَّهَ مِن بَعْدِ إِكْرَاهِهِنَّ غَفُورٌ رَّحِيمٌ</w:t>
      </w:r>
      <w:r w:rsidR="00567670" w:rsidRPr="007510C4">
        <w:rPr>
          <w:rFonts w:cs="Simplified Arabic"/>
          <w:bCs/>
          <w:color w:val="0000FF"/>
          <w:sz w:val="28"/>
          <w:szCs w:val="28"/>
          <w:rtl/>
        </w:rPr>
        <w:t>﴾</w:t>
      </w:r>
      <w:r w:rsidR="00B70420" w:rsidRPr="00B70420">
        <w:rPr>
          <w:rFonts w:ascii="Simplified Arabic" w:hAnsi="Simplified Arabic" w:cs="Simplified Arabic"/>
          <w:szCs w:val="28"/>
          <w:rtl/>
        </w:rPr>
        <w:t xml:space="preserve"> </w:t>
      </w:r>
      <w:r w:rsidR="00B70420" w:rsidRPr="007510C4">
        <w:rPr>
          <w:rFonts w:cs="Simplified Arabic" w:hint="cs"/>
          <w:rtl/>
        </w:rPr>
        <w:t>[</w:t>
      </w:r>
      <w:r w:rsidR="00B70420" w:rsidRPr="007510C4">
        <w:rPr>
          <w:rFonts w:cs="Simplified Arabic"/>
          <w:rtl/>
        </w:rPr>
        <w:t>النــور</w:t>
      </w:r>
      <w:r w:rsidR="00B70420" w:rsidRPr="007510C4">
        <w:rPr>
          <w:rFonts w:cs="Simplified Arabic" w:hint="cs"/>
          <w:rtl/>
        </w:rPr>
        <w:t>:33]</w:t>
      </w:r>
      <w:r w:rsidR="00B70420">
        <w:rPr>
          <w:rFonts w:cs="Simplified Arabic" w:hint="cs"/>
          <w:szCs w:val="28"/>
          <w:rtl/>
        </w:rPr>
        <w:t>.</w:t>
      </w:r>
    </w:p>
    <w:sectPr w:rsidR="00A045E7" w:rsidRPr="00443AAE" w:rsidSect="00D72B9E">
      <w:headerReference w:type="default" r:id="rId8"/>
      <w:footnotePr>
        <w:numRestart w:val="eachPage"/>
      </w:footnotePr>
      <w:pgSz w:w="11906" w:h="16838" w:code="9"/>
      <w:pgMar w:top="2835" w:right="1797" w:bottom="1440" w:left="1797" w:header="720" w:footer="720" w:gutter="0"/>
      <w:cols w:space="708"/>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3BDE" w:rsidRDefault="00333BDE" w:rsidP="008436C3">
      <w:r>
        <w:separator/>
      </w:r>
    </w:p>
  </w:endnote>
  <w:endnote w:type="continuationSeparator" w:id="0">
    <w:p w:rsidR="00333BDE" w:rsidRDefault="00333BDE" w:rsidP="00843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00007843" w:usb2="00000001" w:usb3="00000000" w:csb0="000001FF"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E0000AFF" w:usb1="00007843" w:usb2="00000001" w:usb3="00000000" w:csb0="000001BF" w:csb1="00000000"/>
  </w:font>
  <w:font w:name="Wingdings 3">
    <w:panose1 w:val="05040102010807070707"/>
    <w:charset w:val="02"/>
    <w:family w:val="roman"/>
    <w:pitch w:val="variable"/>
    <w:sig w:usb0="00000000" w:usb1="10000000" w:usb2="00000000" w:usb3="00000000" w:csb0="80000000" w:csb1="00000000"/>
  </w:font>
  <w:font w:name="AL-Gemah-Alsomod2">
    <w:panose1 w:val="00000500000000000000"/>
    <w:charset w:val="B2"/>
    <w:family w:val="auto"/>
    <w:pitch w:val="variable"/>
    <w:sig w:usb0="00002001" w:usb1="00000000" w:usb2="00000000" w:usb3="00000000" w:csb0="00000040" w:csb1="00000000"/>
  </w:font>
  <w:font w:name="AL-Gemah-Alsomod">
    <w:panose1 w:val="00000500000000000000"/>
    <w:charset w:val="B2"/>
    <w:family w:val="auto"/>
    <w:pitch w:val="variable"/>
    <w:sig w:usb0="00002001" w:usb1="00000000" w:usb2="00000000" w:usb3="00000000" w:csb0="00000040" w:csb1="00000000"/>
  </w:font>
  <w:font w:name="AGA Dimnah Regular">
    <w:panose1 w:val="00000000000000000000"/>
    <w:charset w:val="B2"/>
    <w:family w:val="auto"/>
    <w:pitch w:val="variable"/>
    <w:sig w:usb0="00002001" w:usb1="00000000" w:usb2="00000000" w:usb3="00000000" w:csb0="00000040" w:csb1="00000000"/>
  </w:font>
  <w:font w:name="AL-Mateen">
    <w:panose1 w:val="0000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3BDE" w:rsidRDefault="00333BDE" w:rsidP="008436C3">
      <w:r>
        <w:separator/>
      </w:r>
    </w:p>
  </w:footnote>
  <w:footnote w:type="continuationSeparator" w:id="0">
    <w:p w:rsidR="00333BDE" w:rsidRDefault="00333BDE" w:rsidP="008436C3">
      <w:r>
        <w:continuationSeparator/>
      </w:r>
    </w:p>
  </w:footnote>
  <w:footnote w:id="1">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في أي دين أو مذهب أو عرف يكون تنقل المرأة بين أحضان الرجال، وإذا أفرغ أوعيته المنوية فليحول وجهه؟! في أي دين يعتبر هذا العمل المشين من القول السديد والرأي الرشيد؟! </w:t>
      </w:r>
      <w:r w:rsidR="00567670">
        <w:rPr>
          <w:rFonts w:cs="Simplified Arabic"/>
          <w:rtl/>
        </w:rPr>
        <w:t>﴿</w:t>
      </w:r>
      <w:r w:rsidR="00567670" w:rsidRPr="00E04B72">
        <w:rPr>
          <w:rFonts w:cs="Simplified Arabic"/>
          <w:rtl/>
        </w:rPr>
        <w:t>أَلَيْسَ مِنْكُمْ رَجُلٌ رَشِيدٌ} [هود:78]</w:t>
      </w:r>
      <w:r w:rsidRPr="00567670">
        <w:rPr>
          <w:rFonts w:cs="Simplified Arabic"/>
          <w:rtl/>
        </w:rPr>
        <w:t>.</w:t>
      </w:r>
    </w:p>
  </w:footnote>
  <w:footnote w:id="2">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حدثنا مسدد حدثنا يحيى عن عمران أبي بكر حدثنا أبو رجاء عن عمران بن حصين رضي الله عنهما قال</w:t>
      </w:r>
      <w:r w:rsidRPr="00567670">
        <w:rPr>
          <w:rFonts w:cs="Simplified Arabic" w:hint="cs"/>
          <w:rtl/>
        </w:rPr>
        <w:t>: "</w:t>
      </w:r>
      <w:r w:rsidRPr="00567670">
        <w:rPr>
          <w:rFonts w:cs="Simplified Arabic"/>
          <w:rtl/>
        </w:rPr>
        <w:t>أنزلت آية المتعة في كتاب الله ففعلناها مع رسول الله صلى الله عليه وسلم</w:t>
      </w:r>
      <w:r w:rsidRPr="00567670">
        <w:rPr>
          <w:rFonts w:cs="Simplified Arabic" w:hint="cs"/>
          <w:rtl/>
        </w:rPr>
        <w:t>،</w:t>
      </w:r>
      <w:r w:rsidRPr="00567670">
        <w:rPr>
          <w:rFonts w:cs="Simplified Arabic"/>
          <w:rtl/>
        </w:rPr>
        <w:t xml:space="preserve"> ولم ينزل قرآن يحرمه ولم ينه عنها حتى مات قال رجل برأيه ما شاء</w:t>
      </w:r>
      <w:r w:rsidRPr="00567670">
        <w:rPr>
          <w:rFonts w:cs="Simplified Arabic" w:hint="cs"/>
          <w:rtl/>
        </w:rPr>
        <w:t>.</w:t>
      </w:r>
    </w:p>
  </w:footnote>
  <w:footnote w:id="3">
    <w:p w:rsidR="005A70EC" w:rsidRPr="00567670" w:rsidRDefault="005A70EC" w:rsidP="00567670">
      <w:pPr>
        <w:jc w:val="lowKashida"/>
        <w:rPr>
          <w:rFonts w:cs="Simplified Arabic"/>
          <w:rtl/>
        </w:rPr>
      </w:pPr>
      <w:r w:rsidRPr="00567670">
        <w:rPr>
          <w:rFonts w:cs="Simplified Arabic"/>
        </w:rPr>
        <w:footnoteRef/>
      </w:r>
      <w:r w:rsidRPr="00567670">
        <w:rPr>
          <w:rFonts w:cs="Simplified Arabic"/>
          <w:rtl/>
        </w:rPr>
        <w:t xml:space="preserve"> - إن أول من اخترع عقيدة الإمامة بالصورة الموجودة عند الشيعة هو اليهودي ابن سبأ الذي بدأ يشيع القول بأن الإمامة هي وصاية من النبي، ومحصورة بالوصي، وإذا تولاها غير الوصي يجب البراءة منه وتكفيره ... .</w:t>
      </w:r>
    </w:p>
    <w:p w:rsidR="005A70EC" w:rsidRPr="00567670" w:rsidRDefault="005A70EC" w:rsidP="00567670">
      <w:pPr>
        <w:jc w:val="lowKashida"/>
        <w:rPr>
          <w:rFonts w:cs="Simplified Arabic"/>
          <w:rtl/>
        </w:rPr>
      </w:pPr>
      <w:r w:rsidRPr="00567670">
        <w:rPr>
          <w:rFonts w:cs="Simplified Arabic"/>
          <w:rtl/>
        </w:rPr>
        <w:t>فقد اعترفت كتب الشيعة</w:t>
      </w:r>
      <w:r w:rsidRPr="00567670">
        <w:rPr>
          <w:rFonts w:cs="Simplified Arabic" w:hint="cs"/>
          <w:rtl/>
        </w:rPr>
        <w:t xml:space="preserve"> </w:t>
      </w:r>
      <w:proofErr w:type="spellStart"/>
      <w:r w:rsidRPr="00567670">
        <w:rPr>
          <w:rFonts w:cs="Simplified Arabic"/>
          <w:rtl/>
        </w:rPr>
        <w:t>كالكشي</w:t>
      </w:r>
      <w:proofErr w:type="spellEnd"/>
      <w:r w:rsidRPr="00567670">
        <w:rPr>
          <w:rFonts w:cs="Simplified Arabic"/>
          <w:rtl/>
        </w:rPr>
        <w:t xml:space="preserve"> والمقالات والفرق للقمي وفرق الشيعة للنوبختي بأن ابن سبأ</w:t>
      </w:r>
      <w:r w:rsidRPr="00567670">
        <w:rPr>
          <w:rFonts w:cs="Simplified Arabic" w:hint="cs"/>
          <w:rtl/>
        </w:rPr>
        <w:t xml:space="preserve"> </w:t>
      </w:r>
      <w:r w:rsidRPr="00567670">
        <w:rPr>
          <w:rFonts w:cs="Simplified Arabic"/>
          <w:rtl/>
        </w:rPr>
        <w:t xml:space="preserve">كان أول من ادعى القول </w:t>
      </w:r>
      <w:r w:rsidRPr="00567670">
        <w:rPr>
          <w:rFonts w:cs="Simplified Arabic" w:hint="cs"/>
          <w:rtl/>
        </w:rPr>
        <w:t>بإمامة</w:t>
      </w:r>
      <w:r w:rsidRPr="00567670">
        <w:rPr>
          <w:rFonts w:cs="Simplified Arabic"/>
          <w:rtl/>
        </w:rPr>
        <w:t xml:space="preserve"> علي.</w:t>
      </w:r>
    </w:p>
    <w:p w:rsidR="005A70EC" w:rsidRPr="00567670" w:rsidRDefault="005A70EC" w:rsidP="00567670">
      <w:pPr>
        <w:jc w:val="lowKashida"/>
        <w:rPr>
          <w:rFonts w:cs="Simplified Arabic"/>
        </w:rPr>
      </w:pPr>
      <w:r w:rsidRPr="00567670">
        <w:rPr>
          <w:rFonts w:cs="Simplified Arabic"/>
          <w:rtl/>
        </w:rPr>
        <w:t xml:space="preserve">انظر </w:t>
      </w:r>
      <w:proofErr w:type="spellStart"/>
      <w:r w:rsidRPr="00567670">
        <w:rPr>
          <w:rFonts w:cs="Simplified Arabic"/>
          <w:rtl/>
        </w:rPr>
        <w:t>الكشي</w:t>
      </w:r>
      <w:proofErr w:type="spellEnd"/>
      <w:r w:rsidRPr="00567670">
        <w:rPr>
          <w:rFonts w:cs="Simplified Arabic"/>
          <w:rtl/>
        </w:rPr>
        <w:t xml:space="preserve"> (ص ١٠٨)، كتاب فرق الشيعة للنوبختي (ص ٢٢)، وكتاب المقالات والفرق للقمي (ص ٢٠).</w:t>
      </w:r>
    </w:p>
  </w:footnote>
  <w:footnote w:id="4">
    <w:p w:rsidR="005A70EC" w:rsidRPr="00567670" w:rsidRDefault="005A70EC" w:rsidP="00567670">
      <w:pPr>
        <w:jc w:val="lowKashida"/>
        <w:rPr>
          <w:rFonts w:cs="Simplified Arabic"/>
          <w:rtl/>
        </w:rPr>
      </w:pPr>
      <w:r w:rsidRPr="00567670">
        <w:rPr>
          <w:rFonts w:cs="Simplified Arabic"/>
        </w:rPr>
        <w:footnoteRef/>
      </w:r>
      <w:r w:rsidRPr="00567670">
        <w:rPr>
          <w:rFonts w:cs="Simplified Arabic"/>
          <w:rtl/>
        </w:rPr>
        <w:t xml:space="preserve"> - قال محمد رضا المظفر وهو من علمائهم المعاصرين في كتابه عقائد الإمامية: "نعتقد أن الأئمة هم أولوا الأمر الذين أمر الله تعالى بطاعتهم، وأنهم الشهداء على الناس, وأنهم أبواب الله، والسبل اليه! والأدلاء عليه, وأنهم عيبة علمه، </w:t>
      </w:r>
      <w:proofErr w:type="spellStart"/>
      <w:r w:rsidRPr="00567670">
        <w:rPr>
          <w:rFonts w:cs="Simplified Arabic"/>
          <w:rtl/>
        </w:rPr>
        <w:t>وتراجمة</w:t>
      </w:r>
      <w:proofErr w:type="spellEnd"/>
      <w:r w:rsidRPr="00567670">
        <w:rPr>
          <w:rFonts w:cs="Simplified Arabic"/>
          <w:rtl/>
        </w:rPr>
        <w:t xml:space="preserve"> وحيه، وأركان توحيده، وخزان معرفته, ولذا</w:t>
      </w:r>
      <w:r w:rsidRPr="00567670">
        <w:rPr>
          <w:rFonts w:cs="Simplified Arabic" w:hint="cs"/>
          <w:rtl/>
        </w:rPr>
        <w:t xml:space="preserve"> </w:t>
      </w:r>
      <w:r w:rsidRPr="00567670">
        <w:rPr>
          <w:rFonts w:cs="Simplified Arabic"/>
          <w:rtl/>
        </w:rPr>
        <w:t>كانوا أماناً! لأهل الأرض ... بل نعتقد أن أمرهم أمر الله تعالى, ونهيهم نهيه وطاعتهم طاعته, ومعصيتهم معصيته ... ولا يجوز الرد عليهم, والراد عليهم كالراد على الرسول !! والراد على الرسول !!كالراد على الله تعالى؛ فيجب التسليم لهم! والانقياد لأمرهم! والأخذ بقولهم!</w:t>
      </w:r>
    </w:p>
    <w:p w:rsidR="005A70EC" w:rsidRPr="00567670" w:rsidRDefault="005A70EC" w:rsidP="00567670">
      <w:pPr>
        <w:jc w:val="lowKashida"/>
        <w:rPr>
          <w:rFonts w:cs="Simplified Arabic"/>
          <w:rtl/>
        </w:rPr>
      </w:pPr>
      <w:r w:rsidRPr="00567670">
        <w:rPr>
          <w:rFonts w:cs="Simplified Arabic"/>
          <w:rtl/>
        </w:rPr>
        <w:t xml:space="preserve">والسؤال الذي يطرح نفسه: لماذا قالوا بعصمة أئمتهم؟ ومن أين جاءت فكرة أو عقيدة عصمة </w:t>
      </w:r>
      <w:proofErr w:type="spellStart"/>
      <w:r w:rsidRPr="00567670">
        <w:rPr>
          <w:rFonts w:cs="Simplified Arabic"/>
          <w:rtl/>
        </w:rPr>
        <w:t>الاثنى</w:t>
      </w:r>
      <w:proofErr w:type="spellEnd"/>
      <w:r w:rsidRPr="00567670">
        <w:rPr>
          <w:rFonts w:cs="Simplified Arabic"/>
          <w:rtl/>
        </w:rPr>
        <w:t xml:space="preserve"> عشر التي ينادي بها هذا الرجل؟!</w:t>
      </w:r>
    </w:p>
    <w:p w:rsidR="005A70EC" w:rsidRPr="00567670" w:rsidRDefault="005A70EC" w:rsidP="00567670">
      <w:pPr>
        <w:jc w:val="lowKashida"/>
        <w:rPr>
          <w:rFonts w:cs="Simplified Arabic"/>
        </w:rPr>
      </w:pPr>
      <w:r w:rsidRPr="00567670">
        <w:rPr>
          <w:rFonts w:cs="Simplified Arabic"/>
          <w:rtl/>
        </w:rPr>
        <w:t>إن القول بعصمة "الإمام " لم يعرف في عصر الصحابة والتابعين لهم إلى زمن هشام بن الحكم، حيث أول من ابتدع فكرة عصمة "الإمام"، وهذا ما تؤكده كتب الشيعة، ولتفصيل ذلك انظر مبحث "العصمة".</w:t>
      </w:r>
    </w:p>
  </w:footnote>
  <w:footnote w:id="5">
    <w:p w:rsidR="005A70EC" w:rsidRPr="00567670" w:rsidRDefault="005A70EC" w:rsidP="00567670">
      <w:pPr>
        <w:jc w:val="lowKashida"/>
        <w:rPr>
          <w:rFonts w:cs="Simplified Arabic"/>
          <w:rtl/>
        </w:rPr>
      </w:pPr>
      <w:r w:rsidRPr="00567670">
        <w:rPr>
          <w:rFonts w:cs="Simplified Arabic"/>
        </w:rPr>
        <w:footnoteRef/>
      </w:r>
      <w:r w:rsidRPr="00567670">
        <w:rPr>
          <w:rFonts w:cs="Simplified Arabic"/>
          <w:rtl/>
        </w:rPr>
        <w:t xml:space="preserve"> - البداء عند الشيعة أن يظهر ويبدو لله عز وجل شأنه أمراَ لم يكن عالماً به!</w:t>
      </w:r>
    </w:p>
    <w:p w:rsidR="005A70EC" w:rsidRPr="00567670" w:rsidRDefault="005A70EC" w:rsidP="00567670">
      <w:pPr>
        <w:jc w:val="lowKashida"/>
        <w:rPr>
          <w:rFonts w:cs="Simplified Arabic"/>
          <w:rtl/>
        </w:rPr>
      </w:pPr>
      <w:r w:rsidRPr="00567670">
        <w:rPr>
          <w:rFonts w:cs="Simplified Arabic"/>
          <w:rtl/>
        </w:rPr>
        <w:t xml:space="preserve">فقد روى </w:t>
      </w:r>
      <w:proofErr w:type="spellStart"/>
      <w:r w:rsidRPr="00567670">
        <w:rPr>
          <w:rFonts w:cs="Simplified Arabic"/>
          <w:rtl/>
        </w:rPr>
        <w:t>الكليني</w:t>
      </w:r>
      <w:proofErr w:type="spellEnd"/>
      <w:r w:rsidRPr="00567670">
        <w:rPr>
          <w:rFonts w:cs="Simplified Arabic"/>
          <w:rtl/>
        </w:rPr>
        <w:t xml:space="preserve"> في الكافي 1/ 327، عن أبي هاشم قال :"كنت عند أبي الحسن عليه السلام بعد مضي ابنه أبو جعفر، وإني أفكر في نفسي أريد أن أقول كأنهما أعني: أبا جعفر وأبا محمد في هذا الوقتك أبي الحسن موسى وإسماعيل ابني جعفر بن محمد عليهم السلام، وأن قصتهما</w:t>
      </w:r>
      <w:r w:rsidRPr="00567670">
        <w:rPr>
          <w:rFonts w:cs="Simplified Arabic" w:hint="cs"/>
          <w:rtl/>
        </w:rPr>
        <w:t xml:space="preserve"> </w:t>
      </w:r>
      <w:r w:rsidRPr="00567670">
        <w:rPr>
          <w:rFonts w:cs="Simplified Arabic"/>
          <w:rtl/>
        </w:rPr>
        <w:t xml:space="preserve">كقصتهما؛ إذ كان أبو محمد </w:t>
      </w:r>
      <w:proofErr w:type="spellStart"/>
      <w:r w:rsidRPr="00567670">
        <w:rPr>
          <w:rFonts w:cs="Simplified Arabic"/>
          <w:rtl/>
        </w:rPr>
        <w:t>المرجي</w:t>
      </w:r>
      <w:proofErr w:type="spellEnd"/>
      <w:r w:rsidRPr="00567670">
        <w:rPr>
          <w:rFonts w:cs="Simplified Arabic"/>
          <w:rtl/>
        </w:rPr>
        <w:t xml:space="preserve"> بعد أبي جعفر عليه السلام؛ فأقبل علي أبو الحسن قبل أن أنطق فقال : نعم يا أبا هاشم بدا لله في أبي محمد بعد أبي جعفر عليه السلام ما لم يكن يعرف له ,كما بدا له في موسى بعد مضي إسماعيل ما</w:t>
      </w:r>
      <w:r w:rsidRPr="00567670">
        <w:rPr>
          <w:rFonts w:cs="Simplified Arabic" w:hint="cs"/>
          <w:rtl/>
        </w:rPr>
        <w:t xml:space="preserve"> </w:t>
      </w:r>
      <w:r w:rsidRPr="00567670">
        <w:rPr>
          <w:rFonts w:cs="Simplified Arabic"/>
          <w:rtl/>
        </w:rPr>
        <w:t>كشف به عن حاله، وهوكما حدثتك نفسك وأنكره المبطلون.</w:t>
      </w:r>
    </w:p>
    <w:p w:rsidR="005A70EC" w:rsidRPr="00567670" w:rsidRDefault="005A70EC" w:rsidP="00567670">
      <w:pPr>
        <w:jc w:val="lowKashida"/>
        <w:rPr>
          <w:rFonts w:cs="Simplified Arabic"/>
          <w:rtl/>
        </w:rPr>
      </w:pPr>
      <w:r w:rsidRPr="00567670">
        <w:rPr>
          <w:rFonts w:cs="Simplified Arabic"/>
          <w:rtl/>
        </w:rPr>
        <w:t>وكانت روايات الشيعة في حياة جعفر الصادق تتحدث بأخبار تنسبها لجعفر أن الإمامة ستكون بعد موته لابنه إسماعيل, ولكن وقع ما لم يكن في الحسبان إذ مات إسماعيل قبل موت أبيه؛ فكانت قاصمة الظهر لهم, وحدث أكبر انشقاق باق إلى اليوم في المذهب الشيعي, وهو خروج طائفة</w:t>
      </w:r>
      <w:r w:rsidRPr="00567670">
        <w:rPr>
          <w:rFonts w:cs="Simplified Arabic" w:hint="cs"/>
          <w:rtl/>
        </w:rPr>
        <w:t xml:space="preserve"> </w:t>
      </w:r>
      <w:r w:rsidRPr="00567670">
        <w:rPr>
          <w:rFonts w:cs="Simplified Arabic"/>
          <w:rtl/>
        </w:rPr>
        <w:t>كبيرة منهم ثبتت على القول بإمامة إسماعيل وهم الإسماعيلية!</w:t>
      </w:r>
    </w:p>
    <w:p w:rsidR="005A70EC" w:rsidRPr="00567670" w:rsidRDefault="005A70EC" w:rsidP="00567670">
      <w:pPr>
        <w:jc w:val="lowKashida"/>
        <w:rPr>
          <w:rFonts w:cs="Simplified Arabic"/>
        </w:rPr>
      </w:pPr>
      <w:r w:rsidRPr="00567670">
        <w:rPr>
          <w:rFonts w:cs="Simplified Arabic"/>
          <w:rtl/>
        </w:rPr>
        <w:t xml:space="preserve">والشيعة يرددون هذا الدعاء، كما جاء في مفاتيح الجنان (ص ٩٢٩): "السلام عليكما يا من بدا لله في شأنكما", وذلك عندما يدخلون إلى مرقد إمامهم العاشر والحادي، ولا يعلمون معناه إلا تمسكاً بما جاء من أخبارهم فيما أرسى أسسه </w:t>
      </w:r>
      <w:proofErr w:type="spellStart"/>
      <w:r w:rsidRPr="00567670">
        <w:rPr>
          <w:rFonts w:cs="Simplified Arabic"/>
          <w:rtl/>
        </w:rPr>
        <w:t>الكليني</w:t>
      </w:r>
      <w:proofErr w:type="spellEnd"/>
      <w:r w:rsidRPr="00567670">
        <w:rPr>
          <w:rFonts w:cs="Simplified Arabic"/>
          <w:rtl/>
        </w:rPr>
        <w:t>، حيث وضع هذا المعتقد في قسم الأصول من الكافي 1/ 146، وخصص له باباً بعنوان "باب البداء" مثل خبر "ما عبد الله بشيء مثل البداء" , وخبر "ولو علم الناس ما في القول بالبداء ما فتروا من الكلام فيه.</w:t>
      </w:r>
    </w:p>
  </w:footnote>
  <w:footnote w:id="6">
    <w:p w:rsidR="005A70EC" w:rsidRPr="00567670" w:rsidRDefault="005A70EC" w:rsidP="00567670">
      <w:pPr>
        <w:jc w:val="lowKashida"/>
        <w:rPr>
          <w:rFonts w:cs="Simplified Arabic"/>
          <w:rtl/>
        </w:rPr>
      </w:pPr>
      <w:r w:rsidRPr="00567670">
        <w:rPr>
          <w:rFonts w:cs="Simplified Arabic"/>
        </w:rPr>
        <w:footnoteRef/>
      </w:r>
      <w:r w:rsidRPr="00567670">
        <w:rPr>
          <w:rFonts w:cs="Simplified Arabic"/>
          <w:rtl/>
        </w:rPr>
        <w:t xml:space="preserve"> - التقية بالمعنى الشيعي هو النفاق بعينه، وهي من أهم العقائد التي يدين بها القوم، وهي أن يظهر الشيعي خلاف ما يبطن أمام أهل السنة؛ فمن ذلك: ما</w:t>
      </w:r>
      <w:r w:rsidRPr="00567670">
        <w:rPr>
          <w:rFonts w:cs="Simplified Arabic" w:hint="cs"/>
          <w:rtl/>
        </w:rPr>
        <w:t xml:space="preserve"> </w:t>
      </w:r>
      <w:r w:rsidRPr="00567670">
        <w:rPr>
          <w:rFonts w:cs="Simplified Arabic"/>
          <w:rtl/>
        </w:rPr>
        <w:t xml:space="preserve">رواه شيخهم البحراني وفي تفسير البرهان ج ٨ ص ٩٨ عن أبي محمد العسكري عليه السلام أنه قال بعض المخالفين بحضرة الصادق عليه السلام لرجل من الشيعة: ما تقول في العشرة من الصحابة ؟ قال فيهم الخير الجميل الذي يحط الله به سيئاتي ويرفع به درجاتي, قال السائل: الحمد لله على ما أنقذني من بغضك! كنت أظنك </w:t>
      </w:r>
      <w:proofErr w:type="spellStart"/>
      <w:r w:rsidRPr="00567670">
        <w:rPr>
          <w:rFonts w:cs="Simplified Arabic"/>
          <w:rtl/>
        </w:rPr>
        <w:t>رافضياً</w:t>
      </w:r>
      <w:proofErr w:type="spellEnd"/>
      <w:r w:rsidRPr="00567670">
        <w:rPr>
          <w:rFonts w:cs="Simplified Arabic"/>
          <w:rtl/>
        </w:rPr>
        <w:t xml:space="preserve"> تبغض الصحابة, فقال الرجل: ألا من أبغض واحداً من الصحابة فعليه لعنة الله, قال لعلك: </w:t>
      </w:r>
      <w:proofErr w:type="spellStart"/>
      <w:r w:rsidRPr="00567670">
        <w:rPr>
          <w:rFonts w:cs="Simplified Arabic"/>
          <w:rtl/>
        </w:rPr>
        <w:t>تتأول</w:t>
      </w:r>
      <w:proofErr w:type="spellEnd"/>
      <w:r w:rsidRPr="00567670">
        <w:rPr>
          <w:rFonts w:cs="Simplified Arabic"/>
          <w:rtl/>
        </w:rPr>
        <w:t xml:space="preserve"> ما تقول في من أبغض العشرة من الصحابة, فقال من أبغض العشرة من الصحابة فعليه لعنة الله والملائكة والناس أجمعين, فوثب فقبل رأسه، وقال: اجعلني في حل مما قذفتك به من الرفض فيك اليوم, قال: أنت اليوم في حل، وأنت أخي. ثم انصرف السائل وقال له الصادق عليه السلام: جودت لله درك لقد عجبت الملائكة في السموات من حسن توريتك وتلفظك بما خلصك الله، ولم تثلم دينك، وزاد الله في مخالفينا غماً على غم، وحجب عنهم مراد منتحلي مودتنا في أنفسهم، فقال بعض أصحاب الصادق عليه السلام: ما عقلنا من كلام </w:t>
      </w:r>
      <w:r w:rsidR="00567670">
        <w:rPr>
          <w:rFonts w:cs="Simplified Arabic"/>
          <w:rtl/>
        </w:rPr>
        <w:t>هذا إلا موافقة صاحبنا لهذا المت</w:t>
      </w:r>
      <w:r w:rsidRPr="00567670">
        <w:rPr>
          <w:rFonts w:cs="Simplified Arabic"/>
          <w:rtl/>
        </w:rPr>
        <w:t>ع</w:t>
      </w:r>
      <w:r w:rsidR="00567670">
        <w:rPr>
          <w:rFonts w:cs="Simplified Arabic" w:hint="cs"/>
          <w:rtl/>
        </w:rPr>
        <w:t>ن</w:t>
      </w:r>
      <w:r w:rsidRPr="00567670">
        <w:rPr>
          <w:rFonts w:cs="Simplified Arabic"/>
          <w:rtl/>
        </w:rPr>
        <w:t>ت الناصب, فقال الصادق عليه السلام: لا إن كنتم لا تفهموا ما عنى فقد فهمناها نحن، وقد شكره الله له أن الموالي لأوليائنا المعادي لأعدائنا إذا ابتلاه الله بمن تمتحنه من مخالفيه، وفقه لجواب يسلم معه دينه وعرضه ويعصمه الله بالتقية ... إلخ.</w:t>
      </w:r>
    </w:p>
    <w:p w:rsidR="005A70EC" w:rsidRPr="00567670" w:rsidRDefault="005A70EC" w:rsidP="00567670">
      <w:pPr>
        <w:jc w:val="lowKashida"/>
        <w:rPr>
          <w:rFonts w:cs="Simplified Arabic"/>
          <w:rtl/>
        </w:rPr>
      </w:pPr>
      <w:r w:rsidRPr="00567670">
        <w:rPr>
          <w:rFonts w:cs="Simplified Arabic"/>
          <w:rtl/>
        </w:rPr>
        <w:t xml:space="preserve">وروى ثقتهم </w:t>
      </w:r>
      <w:proofErr w:type="spellStart"/>
      <w:r w:rsidRPr="00567670">
        <w:rPr>
          <w:rFonts w:cs="Simplified Arabic"/>
          <w:rtl/>
        </w:rPr>
        <w:t>الكليني</w:t>
      </w:r>
      <w:proofErr w:type="spellEnd"/>
      <w:r w:rsidRPr="00567670">
        <w:rPr>
          <w:rFonts w:cs="Simplified Arabic"/>
          <w:rtl/>
        </w:rPr>
        <w:t xml:space="preserve"> في الكافي 2/ 217 عن الأعجمي قال : قال لي أبو عبد الله عليه السلام: يا أبا عمر! إن تسعة أعشار الدين في التقية، ولادين لمن لا</w:t>
      </w:r>
      <w:r w:rsidRPr="00567670">
        <w:rPr>
          <w:rFonts w:cs="Simplified Arabic" w:hint="cs"/>
          <w:rtl/>
        </w:rPr>
        <w:t xml:space="preserve"> </w:t>
      </w:r>
      <w:r w:rsidRPr="00567670">
        <w:rPr>
          <w:rFonts w:cs="Simplified Arabic"/>
          <w:rtl/>
        </w:rPr>
        <w:t>تقية له، والتقية في كل شيء إلا في النبيذ والمسح على الخفين.</w:t>
      </w:r>
    </w:p>
    <w:p w:rsidR="005A70EC" w:rsidRPr="00567670" w:rsidRDefault="005A70EC" w:rsidP="00567670">
      <w:pPr>
        <w:jc w:val="lowKashida"/>
        <w:rPr>
          <w:rFonts w:cs="Simplified Arabic"/>
          <w:rtl/>
        </w:rPr>
      </w:pPr>
      <w:r w:rsidRPr="00567670">
        <w:rPr>
          <w:rFonts w:cs="Simplified Arabic"/>
          <w:rtl/>
        </w:rPr>
        <w:t>وفي خبر آخر عن أبي عمرو قال أبو عبد الله عليه السلام: أبى الله عز وجل لنا ولكم في دينه إلا التقية.</w:t>
      </w:r>
    </w:p>
    <w:p w:rsidR="005A70EC" w:rsidRPr="00567670" w:rsidRDefault="005A70EC" w:rsidP="00567670">
      <w:pPr>
        <w:jc w:val="lowKashida"/>
        <w:rPr>
          <w:rFonts w:cs="Simplified Arabic"/>
          <w:rtl/>
        </w:rPr>
      </w:pPr>
      <w:r w:rsidRPr="00567670">
        <w:rPr>
          <w:rFonts w:cs="Simplified Arabic"/>
          <w:rtl/>
        </w:rPr>
        <w:t xml:space="preserve">وروى </w:t>
      </w:r>
      <w:proofErr w:type="spellStart"/>
      <w:r w:rsidRPr="00567670">
        <w:rPr>
          <w:rFonts w:cs="Simplified Arabic"/>
          <w:rtl/>
        </w:rPr>
        <w:t>الكليني</w:t>
      </w:r>
      <w:proofErr w:type="spellEnd"/>
      <w:r w:rsidRPr="00567670">
        <w:rPr>
          <w:rFonts w:cs="Simplified Arabic"/>
          <w:rtl/>
        </w:rPr>
        <w:t xml:space="preserve"> في الكافي 2/ 220 عن أبي بصير قال : قال أبو جعفر عليه السلام: خالطوهم بالبرانية، وخالفوهم بالجوانية، </w:t>
      </w:r>
      <w:r w:rsidRPr="00567670">
        <w:rPr>
          <w:rFonts w:cs="Simplified Arabic" w:hint="cs"/>
          <w:rtl/>
        </w:rPr>
        <w:t>إ</w:t>
      </w:r>
      <w:r w:rsidRPr="00567670">
        <w:rPr>
          <w:rFonts w:cs="Simplified Arabic"/>
          <w:rtl/>
        </w:rPr>
        <w:t>ذا</w:t>
      </w:r>
      <w:r w:rsidRPr="00567670">
        <w:rPr>
          <w:rFonts w:cs="Simplified Arabic" w:hint="cs"/>
          <w:rtl/>
        </w:rPr>
        <w:t xml:space="preserve"> </w:t>
      </w:r>
      <w:r w:rsidRPr="00567670">
        <w:rPr>
          <w:rFonts w:cs="Simplified Arabic"/>
          <w:rtl/>
        </w:rPr>
        <w:t>كانت الإمرة صبيانية.</w:t>
      </w:r>
    </w:p>
    <w:p w:rsidR="005A70EC" w:rsidRPr="00567670" w:rsidRDefault="005A70EC" w:rsidP="00567670">
      <w:pPr>
        <w:jc w:val="lowKashida"/>
        <w:rPr>
          <w:rFonts w:cs="Simplified Arabic"/>
          <w:rtl/>
        </w:rPr>
      </w:pPr>
      <w:r w:rsidRPr="00567670">
        <w:rPr>
          <w:rFonts w:cs="Simplified Arabic"/>
          <w:rtl/>
        </w:rPr>
        <w:t>وفي الكافي 2/ ٢٢٢ عن سليمان بن خالد قال: قال أبو عبد الله عليه السلام: يا سليمان إنكم على دين من كتمه أعزه الله، ومن أذاعه أذله الله!</w:t>
      </w:r>
    </w:p>
    <w:p w:rsidR="005A70EC" w:rsidRPr="00567670" w:rsidRDefault="005A70EC" w:rsidP="00567670">
      <w:pPr>
        <w:jc w:val="lowKashida"/>
        <w:rPr>
          <w:rFonts w:cs="Simplified Arabic"/>
          <w:rtl/>
        </w:rPr>
      </w:pPr>
      <w:r w:rsidRPr="00567670">
        <w:rPr>
          <w:rFonts w:cs="Simplified Arabic"/>
          <w:rtl/>
        </w:rPr>
        <w:t>وفي الكافي 2/ ٢١٩ قال أبو</w:t>
      </w:r>
      <w:r w:rsidRPr="00567670">
        <w:rPr>
          <w:rFonts w:cs="Simplified Arabic" w:hint="cs"/>
          <w:rtl/>
        </w:rPr>
        <w:t xml:space="preserve"> </w:t>
      </w:r>
      <w:r w:rsidRPr="00567670">
        <w:rPr>
          <w:rFonts w:cs="Simplified Arabic"/>
          <w:rtl/>
        </w:rPr>
        <w:t>جعفر عليه السلام: التقية من ديني ودين آبائي ولا إيمان لمن لا تقية له..</w:t>
      </w:r>
    </w:p>
    <w:p w:rsidR="005A70EC" w:rsidRPr="00567670" w:rsidRDefault="005A70EC" w:rsidP="00567670">
      <w:pPr>
        <w:jc w:val="lowKashida"/>
        <w:rPr>
          <w:rFonts w:cs="Simplified Arabic"/>
          <w:rtl/>
        </w:rPr>
      </w:pPr>
      <w:r w:rsidRPr="00567670">
        <w:rPr>
          <w:rFonts w:cs="Simplified Arabic"/>
          <w:rtl/>
        </w:rPr>
        <w:t xml:space="preserve">وفي تفسير البرهان 4/ ١١١ عن حريز عمن أخبره, عن أبي عبد الله عليه السلام في قوله تعالى: </w:t>
      </w:r>
      <w:r w:rsidR="00567670" w:rsidRPr="00E04B72">
        <w:rPr>
          <w:rFonts w:cs="Simplified Arabic"/>
          <w:rtl/>
        </w:rPr>
        <w:t>{وَلا تَسْتَوِي الْحَسَنَةُ وَلا السَّيِّئَةُ</w:t>
      </w:r>
      <w:r w:rsidR="00567670">
        <w:rPr>
          <w:rFonts w:cs="Simplified Arabic" w:hint="cs"/>
          <w:rtl/>
        </w:rPr>
        <w:t>}</w:t>
      </w:r>
      <w:r w:rsidRPr="00567670">
        <w:rPr>
          <w:rFonts w:cs="Simplified Arabic"/>
          <w:rtl/>
        </w:rPr>
        <w:t xml:space="preserve">، قال الحسنة التقية، والسيئة الإذاعة, وقوله تعالى: </w:t>
      </w:r>
      <w:r w:rsidR="00567670" w:rsidRPr="00E04B72">
        <w:rPr>
          <w:rFonts w:cs="Simplified Arabic"/>
          <w:rtl/>
        </w:rPr>
        <w:t>{ادْفَعْ بِالّ</w:t>
      </w:r>
      <w:r w:rsidR="00567670">
        <w:rPr>
          <w:rFonts w:cs="Simplified Arabic"/>
          <w:rtl/>
        </w:rPr>
        <w:t>َتِي هِيَ أَحْسَنُ السَّيِّئَةَ</w:t>
      </w:r>
      <w:r w:rsidR="00567670" w:rsidRPr="00E04B72">
        <w:rPr>
          <w:rFonts w:cs="Simplified Arabic"/>
          <w:rtl/>
        </w:rPr>
        <w:t>} [المؤمنون:96]</w:t>
      </w:r>
      <w:r w:rsidR="00567670">
        <w:rPr>
          <w:rFonts w:cs="Simplified Arabic" w:hint="cs"/>
          <w:rtl/>
        </w:rPr>
        <w:t>،</w:t>
      </w:r>
      <w:r w:rsidRPr="00567670">
        <w:rPr>
          <w:rFonts w:cs="Simplified Arabic"/>
          <w:rtl/>
        </w:rPr>
        <w:t xml:space="preserve"> قال: التي هي أحسن التقية </w:t>
      </w:r>
      <w:r w:rsidR="00567670">
        <w:rPr>
          <w:rFonts w:cs="Simplified Arabic" w:hint="cs"/>
          <w:rtl/>
        </w:rPr>
        <w:t>{</w:t>
      </w:r>
      <w:r w:rsidR="00567670" w:rsidRPr="00E04B72">
        <w:rPr>
          <w:rFonts w:cs="Simplified Arabic"/>
          <w:rtl/>
        </w:rPr>
        <w:t>فَإِذَا الَّذِي بَيْنَكَ وَبَيْنَهُ عَدَاوَةٌ كَأَنَّهُ وَلِيٌّ حَمِيمٌ} [فصلت:34]</w:t>
      </w:r>
      <w:r w:rsidRPr="00567670">
        <w:rPr>
          <w:rFonts w:cs="Simplified Arabic"/>
          <w:rtl/>
        </w:rPr>
        <w:t>.</w:t>
      </w:r>
    </w:p>
    <w:p w:rsidR="005A70EC" w:rsidRPr="00567670" w:rsidRDefault="005A70EC" w:rsidP="00567670">
      <w:pPr>
        <w:jc w:val="lowKashida"/>
        <w:rPr>
          <w:rFonts w:cs="Simplified Arabic"/>
          <w:rtl/>
        </w:rPr>
      </w:pPr>
      <w:r w:rsidRPr="00567670">
        <w:rPr>
          <w:rFonts w:cs="Simplified Arabic"/>
          <w:rtl/>
        </w:rPr>
        <w:t>وفي البرهان 4/ ٢١٢ عن سورة بن كليب, عن أبي عبد الله عليه السلام قال لما نزلت هذه الآية على رسول الله صلى الله عليه وسلم</w:t>
      </w:r>
      <w:r w:rsidR="00567670">
        <w:rPr>
          <w:rFonts w:cs="Simplified Arabic"/>
          <w:rtl/>
        </w:rPr>
        <w:t>﴿</w:t>
      </w:r>
      <w:r w:rsidRPr="00567670">
        <w:rPr>
          <w:rFonts w:cs="Simplified Arabic"/>
          <w:rtl/>
        </w:rPr>
        <w:t xml:space="preserve"> ادفع بالتي هي أحسن فإذا بينك وبينه </w:t>
      </w:r>
      <w:r w:rsidRPr="00567670">
        <w:rPr>
          <w:rFonts w:cs="Simplified Arabic" w:hint="cs"/>
          <w:rtl/>
        </w:rPr>
        <w:t xml:space="preserve">عداوة </w:t>
      </w:r>
      <w:r w:rsidRPr="00567670">
        <w:rPr>
          <w:rFonts w:cs="Simplified Arabic"/>
          <w:rtl/>
        </w:rPr>
        <w:t>كأنه ولي حميم</w:t>
      </w:r>
      <w:r w:rsidR="00567670">
        <w:rPr>
          <w:rFonts w:cs="Simplified Arabic"/>
          <w:rtl/>
        </w:rPr>
        <w:t>﴾</w:t>
      </w:r>
      <w:r w:rsidRPr="00567670">
        <w:rPr>
          <w:rFonts w:cs="Simplified Arabic"/>
          <w:rtl/>
        </w:rPr>
        <w:t>، فقال رسول الله: أمرت بالتقية فساد بها عشراً، حتى أمره أن يصدع بما أمروا بها على فسادوا بها، حتى أمر أن يصدع به ثم أمر الأئمة بعضهم بعضاً فسادوا بها فإذا قام قائمنا سقطت التقية، وجرت السيف، ولم يأخذ من الناس ولم يعطهم إلا بالسيف.</w:t>
      </w:r>
    </w:p>
    <w:p w:rsidR="005A70EC" w:rsidRPr="00567670" w:rsidRDefault="005A70EC" w:rsidP="00567670">
      <w:pPr>
        <w:jc w:val="lowKashida"/>
        <w:rPr>
          <w:rFonts w:cs="Simplified Arabic"/>
          <w:rtl/>
        </w:rPr>
      </w:pPr>
      <w:r w:rsidRPr="00567670">
        <w:rPr>
          <w:rFonts w:cs="Simplified Arabic"/>
          <w:rtl/>
        </w:rPr>
        <w:t xml:space="preserve">وفي البرهان 4/ ٢١٢ عن هشام بن سالم, عن أبي عبدالله عليه السلام في قوله تعالى: </w:t>
      </w:r>
      <w:r w:rsidR="00567670">
        <w:rPr>
          <w:rFonts w:cs="Simplified Arabic"/>
          <w:rtl/>
        </w:rPr>
        <w:t>﴿</w:t>
      </w:r>
      <w:r w:rsidR="00567670" w:rsidRPr="00E04B72">
        <w:rPr>
          <w:rFonts w:cs="Simplified Arabic"/>
          <w:rtl/>
        </w:rPr>
        <w:t>إِنَّ أَكْرَمَكُمْ عِنْدَ اللَّهِ أَتْقَاكُمْ</w:t>
      </w:r>
      <w:r w:rsidR="00567670">
        <w:rPr>
          <w:rFonts w:cs="Simplified Arabic"/>
          <w:rtl/>
        </w:rPr>
        <w:t>﴾ أعملكم التقية !!!</w:t>
      </w:r>
    </w:p>
    <w:p w:rsidR="005A70EC" w:rsidRPr="00567670" w:rsidRDefault="005A70EC" w:rsidP="00567670">
      <w:pPr>
        <w:jc w:val="lowKashida"/>
        <w:rPr>
          <w:rFonts w:cs="Simplified Arabic"/>
          <w:rtl/>
        </w:rPr>
      </w:pPr>
      <w:r w:rsidRPr="00567670">
        <w:rPr>
          <w:rFonts w:cs="Simplified Arabic"/>
          <w:rtl/>
        </w:rPr>
        <w:t xml:space="preserve">وفي البرهان 4/ ٢١٢ عن عبد الله بن حبيب, عن أبي الحسن عليه السلام في قوله تعالى: </w:t>
      </w:r>
      <w:r w:rsidR="00567670">
        <w:rPr>
          <w:rFonts w:cs="Simplified Arabic"/>
          <w:rtl/>
        </w:rPr>
        <w:t>﴿</w:t>
      </w:r>
      <w:r w:rsidR="00567670" w:rsidRPr="00E04B72">
        <w:rPr>
          <w:rFonts w:cs="Simplified Arabic"/>
          <w:rtl/>
        </w:rPr>
        <w:t>إِنَّ أَكْرَمَكُمْ عِنْدَ اللَّهِ أَتْقَاكُمْ</w:t>
      </w:r>
      <w:r w:rsidR="00567670">
        <w:rPr>
          <w:rFonts w:cs="Simplified Arabic"/>
          <w:rtl/>
        </w:rPr>
        <w:t>﴾</w:t>
      </w:r>
      <w:r w:rsidRPr="00567670">
        <w:rPr>
          <w:rFonts w:cs="Simplified Arabic"/>
          <w:rtl/>
        </w:rPr>
        <w:t xml:space="preserve"> قال: أشدكم تقية!.</w:t>
      </w:r>
    </w:p>
    <w:p w:rsidR="005A70EC" w:rsidRPr="00567670" w:rsidRDefault="005A70EC" w:rsidP="00567670">
      <w:pPr>
        <w:jc w:val="lowKashida"/>
        <w:rPr>
          <w:rFonts w:cs="Simplified Arabic"/>
          <w:rtl/>
        </w:rPr>
      </w:pPr>
      <w:r w:rsidRPr="00567670">
        <w:rPr>
          <w:rFonts w:cs="Simplified Arabic"/>
          <w:rtl/>
        </w:rPr>
        <w:t>فهذا هو دينهم الذي يدينون به, وهذا هو معتقدهم الذي يعتقدون به، وهو الكذب والنفاق فهل هذا رحمة؟!</w:t>
      </w:r>
    </w:p>
    <w:p w:rsidR="005A70EC" w:rsidRPr="00567670" w:rsidRDefault="005A70EC" w:rsidP="00567670">
      <w:pPr>
        <w:jc w:val="lowKashida"/>
        <w:rPr>
          <w:rFonts w:cs="Simplified Arabic"/>
        </w:rPr>
      </w:pPr>
      <w:r w:rsidRPr="00567670">
        <w:rPr>
          <w:rFonts w:cs="Simplified Arabic"/>
          <w:rtl/>
        </w:rPr>
        <w:t>نسأل الله الهداية لهذا</w:t>
      </w:r>
      <w:r w:rsidRPr="00567670">
        <w:rPr>
          <w:rFonts w:cs="Simplified Arabic" w:hint="cs"/>
          <w:rtl/>
        </w:rPr>
        <w:t xml:space="preserve"> </w:t>
      </w:r>
      <w:r w:rsidRPr="00567670">
        <w:rPr>
          <w:rFonts w:cs="Simplified Arabic"/>
          <w:rtl/>
        </w:rPr>
        <w:t>الرجل!</w:t>
      </w:r>
    </w:p>
  </w:footnote>
  <w:footnote w:id="7">
    <w:p w:rsidR="005A70EC" w:rsidRPr="00567670" w:rsidRDefault="005A70EC" w:rsidP="00567670">
      <w:pPr>
        <w:jc w:val="lowKashida"/>
        <w:rPr>
          <w:rFonts w:cs="Simplified Arabic"/>
          <w:rtl/>
        </w:rPr>
      </w:pPr>
      <w:r w:rsidRPr="00567670">
        <w:rPr>
          <w:rFonts w:cs="Simplified Arabic"/>
        </w:rPr>
        <w:footnoteRef/>
      </w:r>
      <w:r w:rsidRPr="00567670">
        <w:rPr>
          <w:rFonts w:cs="Simplified Arabic"/>
          <w:rtl/>
        </w:rPr>
        <w:t xml:space="preserve"> - المودة والرحمة بين الزوجين من مقاصد الزواج الرئيسية, ومن الرحمة تكون الرحم, وهي صلة القرابة في الآباء والأمهات، وتنشأ علاقة أخرى هي مودة الرحم التي سميت في الإسلام "صلة القرابة" والتي توعد الله قاطعها بالحرمان من الجنة، وربط اسمها واسم "الرحمن" و"الرحيم" دلالة وثيقة على ما بين مقاصد الزواج ومقاصد الإيمان.</w:t>
      </w:r>
    </w:p>
    <w:p w:rsidR="005A70EC" w:rsidRPr="00567670" w:rsidRDefault="005A70EC" w:rsidP="00567670">
      <w:pPr>
        <w:jc w:val="lowKashida"/>
        <w:rPr>
          <w:rFonts w:cs="Simplified Arabic"/>
          <w:rtl/>
        </w:rPr>
      </w:pPr>
      <w:r w:rsidRPr="00567670">
        <w:rPr>
          <w:rFonts w:cs="Simplified Arabic"/>
          <w:rtl/>
        </w:rPr>
        <w:t xml:space="preserve">والزواج في الإسلام نبع يفيض بأسمى الأخلاق, ومدرسة جامعة يتعلم فيها الزوجان أصول المودة والرحمة والحب, وما ينشأ عنها من الغيرة والعزة والوفاء ورعاية المحرمات ... وليس المتاع الجنسي على هذه الصورة وحده مقصود الزواج في الإسلام؛ فالزواج ليس مجرد اتصال جنسي, بل ان الزواج الإسلامي نموذج للشمول في العواطف </w:t>
      </w:r>
      <w:proofErr w:type="spellStart"/>
      <w:r w:rsidRPr="00567670">
        <w:rPr>
          <w:rFonts w:cs="Simplified Arabic"/>
          <w:rtl/>
        </w:rPr>
        <w:t>والوجدانات</w:t>
      </w:r>
      <w:proofErr w:type="spellEnd"/>
      <w:r w:rsidRPr="00567670">
        <w:rPr>
          <w:rFonts w:cs="Simplified Arabic"/>
          <w:rtl/>
        </w:rPr>
        <w:t xml:space="preserve"> يتناسب مع الشمول في عقيدة الإيمان, فهو وسيلة لثراء الإنسان في المشاعر العليا, وفي تهذيب الغرائز الجامحة وترويضها!</w:t>
      </w:r>
    </w:p>
    <w:p w:rsidR="005A70EC" w:rsidRPr="00567670" w:rsidRDefault="005A70EC" w:rsidP="00567670">
      <w:pPr>
        <w:jc w:val="lowKashida"/>
        <w:rPr>
          <w:rFonts w:cs="Simplified Arabic"/>
          <w:rtl/>
        </w:rPr>
      </w:pPr>
      <w:r w:rsidRPr="00567670">
        <w:rPr>
          <w:rFonts w:cs="Simplified Arabic"/>
          <w:rtl/>
        </w:rPr>
        <w:t>فأين ذلك في متعة الشيعة التي تؤخذ فيها المرأة وتتاجر بجسدها لساعة أو ساعتين؟!</w:t>
      </w:r>
    </w:p>
    <w:p w:rsidR="005A70EC" w:rsidRPr="00567670" w:rsidRDefault="005A70EC" w:rsidP="00567670">
      <w:pPr>
        <w:jc w:val="lowKashida"/>
        <w:rPr>
          <w:rFonts w:cs="Simplified Arabic"/>
        </w:rPr>
      </w:pPr>
      <w:r w:rsidRPr="00567670">
        <w:rPr>
          <w:rFonts w:cs="Simplified Arabic"/>
          <w:rtl/>
        </w:rPr>
        <w:t>وسوف نرى إن كانت متعتكم رحمة أم نقمة وعار ومذلة!</w:t>
      </w:r>
    </w:p>
  </w:footnote>
  <w:footnote w:id="8">
    <w:p w:rsidR="005A70EC" w:rsidRPr="00567670" w:rsidRDefault="005A70EC" w:rsidP="00567670">
      <w:pPr>
        <w:jc w:val="lowKashida"/>
        <w:rPr>
          <w:rFonts w:cs="Simplified Arabic"/>
          <w:rtl/>
        </w:rPr>
      </w:pPr>
      <w:r w:rsidRPr="00567670">
        <w:rPr>
          <w:rFonts w:cs="Simplified Arabic"/>
        </w:rPr>
        <w:footnoteRef/>
      </w:r>
      <w:r w:rsidRPr="00567670">
        <w:rPr>
          <w:rFonts w:cs="Simplified Arabic"/>
          <w:rtl/>
        </w:rPr>
        <w:t xml:space="preserve"> - إن الروايات الصحيحة والمتعددة الطرق لهذا الحديث لم تنسب إلى الفاروق قولاً غير قوله: "إن رسول الله صلى الله عليه وسلم قد غلبه الوجع, وعندكم القرآن, حسبنا</w:t>
      </w:r>
      <w:r w:rsidRPr="00567670">
        <w:rPr>
          <w:rFonts w:cs="Simplified Arabic" w:hint="cs"/>
          <w:rtl/>
        </w:rPr>
        <w:t xml:space="preserve"> </w:t>
      </w:r>
      <w:r w:rsidRPr="00567670">
        <w:rPr>
          <w:rFonts w:cs="Simplified Arabic"/>
          <w:rtl/>
        </w:rPr>
        <w:t>كتاب الله" ولم تزد على ذلك؛ فهل في هذا القول ما يتنافى والأدب مع النبي صلى الله عليه وسلم؟</w:t>
      </w:r>
    </w:p>
    <w:p w:rsidR="005A70EC" w:rsidRPr="00567670" w:rsidRDefault="005A70EC" w:rsidP="00567670">
      <w:pPr>
        <w:jc w:val="lowKashida"/>
        <w:rPr>
          <w:rFonts w:cs="Simplified Arabic"/>
          <w:rtl/>
        </w:rPr>
      </w:pPr>
      <w:r w:rsidRPr="00567670">
        <w:rPr>
          <w:rFonts w:cs="Simplified Arabic"/>
          <w:rtl/>
        </w:rPr>
        <w:t>لا يقول هذا إلا حاقد مكابر أمثال "هذا الرجل وشيخه الموسوي"، بل إن مقولة عمر هذه تنم عن خلق رفيع، وأدب جمٍّ، وشفقة لا حدود لها بالنبي صلى الله عليه وسلم .</w:t>
      </w:r>
    </w:p>
    <w:p w:rsidR="005A70EC" w:rsidRPr="00567670" w:rsidRDefault="005A70EC" w:rsidP="00567670">
      <w:pPr>
        <w:jc w:val="lowKashida"/>
        <w:rPr>
          <w:rFonts w:cs="Simplified Arabic"/>
          <w:rtl/>
        </w:rPr>
      </w:pPr>
      <w:r w:rsidRPr="00567670">
        <w:rPr>
          <w:rFonts w:cs="Simplified Arabic"/>
          <w:rtl/>
        </w:rPr>
        <w:t>أما الروايات التي فيها "هجر رسول الله"، أو "هجر"، أو "يهجر" فإنها لم تنسب الكلام إلى الفاروق كما زعم هذا الموسوي! ولا لأحد من الصحابة بعينه، وإنما جاءت بصيغة الجمع "قالوا: ما شأنه ؟ أهجر"، كما في كتاب المغازي في البخاري، وفي كتاب الجهاد "فقالوا : هجر" بغير همز؛ فإذا كانت الروايات متفقة على عدم نسبة القول لأحد بعينه ونسبته إلى الجمع؛ فكيف استطاع هذا الموسوي، وهذا "الرجل" أن يتجاوزا تلك الروايات كلها ليجعلا القائل لهذه العبارة هو الفاروق عمر رضي الله عنه؟!</w:t>
      </w:r>
    </w:p>
    <w:p w:rsidR="005A70EC" w:rsidRPr="00567670" w:rsidRDefault="005A70EC" w:rsidP="00567670">
      <w:pPr>
        <w:jc w:val="lowKashida"/>
        <w:rPr>
          <w:rFonts w:cs="Simplified Arabic"/>
        </w:rPr>
      </w:pPr>
      <w:r w:rsidRPr="00567670">
        <w:rPr>
          <w:rFonts w:cs="Simplified Arabic"/>
          <w:rtl/>
        </w:rPr>
        <w:t>كما أن من تتبع روايات هذا الحديث في الصحاح والسنن وشروحها لا يجد أحداً من هؤلاء العلماء نسب هذا القول إلى الفاروق؛ فكيف يفعلون والروايات لم تصرح بذلك؟</w:t>
      </w:r>
    </w:p>
  </w:footnote>
  <w:footnote w:id="9">
    <w:p w:rsidR="005A70EC" w:rsidRPr="00567670" w:rsidRDefault="005A70EC" w:rsidP="00567670">
      <w:pPr>
        <w:jc w:val="lowKashida"/>
        <w:rPr>
          <w:rFonts w:cs="Simplified Arabic"/>
          <w:rtl/>
        </w:rPr>
      </w:pPr>
      <w:r w:rsidRPr="00567670">
        <w:rPr>
          <w:rFonts w:cs="Simplified Arabic"/>
        </w:rPr>
        <w:footnoteRef/>
      </w:r>
      <w:r w:rsidRPr="00567670">
        <w:rPr>
          <w:rFonts w:cs="Simplified Arabic"/>
          <w:rtl/>
        </w:rPr>
        <w:t xml:space="preserve"> - لو علم القارئ الكريم كل ما سطرته أنامل هذا المؤلف المحب لتأليف الأمة ضد هذه الأمة لذهبت نفسه حسرات من أجل ما نزل بساحة الأمة المحمدية مما </w:t>
      </w:r>
      <w:proofErr w:type="spellStart"/>
      <w:r w:rsidRPr="00567670">
        <w:rPr>
          <w:rFonts w:cs="Simplified Arabic"/>
          <w:rtl/>
        </w:rPr>
        <w:t>تنفثه</w:t>
      </w:r>
      <w:proofErr w:type="spellEnd"/>
      <w:r w:rsidRPr="00567670">
        <w:rPr>
          <w:rFonts w:cs="Simplified Arabic"/>
          <w:rtl/>
        </w:rPr>
        <w:t xml:space="preserve"> أقلام أمثال علماء السوء المسمومة والنفاق, علماء التقية, هؤلاء دعاة التفرقة والانقسام وسماسرة الاستعمار ومرتزقة الدين الذين فرقوا صفوفها، وقصموا عرى اعتصامها ووحدتها واتحادها حتى أصبحت فرقاً وشيعاً، وأمست طعمة طامع ومستعمر، وخير مثال على ذلك ما حدث لفضيلة الدكتور الشيخ مصطفى السباعي رحمه الله تعالى مع هذا المؤلف التقي المحب لتفريق الأمة وتشتيت وحدتها!</w:t>
      </w:r>
    </w:p>
    <w:p w:rsidR="005A70EC" w:rsidRPr="00567670" w:rsidRDefault="005A70EC" w:rsidP="00567670">
      <w:pPr>
        <w:jc w:val="lowKashida"/>
        <w:rPr>
          <w:rFonts w:cs="Simplified Arabic"/>
          <w:rtl/>
        </w:rPr>
      </w:pPr>
      <w:r w:rsidRPr="00567670">
        <w:rPr>
          <w:rFonts w:cs="Simplified Arabic"/>
          <w:rtl/>
        </w:rPr>
        <w:t xml:space="preserve">قال مصطفى السباعي في كتابه السنة ومكانتها في التشريع الإسلامي (8-10): "في عام ١٩٥٣ زرت عبد الحسين شرف الدين في بيته بمدينة "صور" في جبل عامل, وكان عنده بعض علماء الشيعة, فتحدثنا عن ضرورة جمع الكلمة وإشاعة الوئام بين فريقي الشيعة وأهل السنة، وأن من أكبر العوامل في ذلك أن يزور علماء الفريقين بعضهم بعضاً، وإصدار الكتب والمؤلفات التي تدعو إلى هذا التقارب، وكان عبد الحسين رحمه الله متحمساً لهذه الفكرة، ومؤمناً بها، وتم الاتفاق على عقد مؤتمر لعلماء السنة والشيعة لهذا الغرض، وخرجت من عنده وأنا فرح بما حصلت عليه من نتيجة، ثم زرت في بيروت بعض وجوه الشيعة من سياسيين وتجار وأدباء لهذا الغرض، ولكن الظروف حالت بيني وبين العمل لتحقيق هذه الفكرة، ثم ما هي إلا فترة من الزمن حتى فوجئت بأن عبد الحسين أصدر كتاباً في أبي هريرة مليئاً بالسباب والشتائم! ولم يتح لي حتى الآن قراءة هذا الكتاب الذي ما أزال أسعى للحصول على نسخة منه، ولكني علمت بما فيه مما جاء في كتاب أبي رية من نقل بعض محتوياته، ومن ثناء الأستاذ عليه؛ لأنه يتفق مع رأيه في هذا الصحابي الجليل, لقد عجبت من موقف عبد الحسين في كلامه وفي كتابه معاً ذلك الموقف الذي لا يدل على رغبة صادقة في التقارب، ونسيان الماضي، وأرى الآن نفس الموقف من فريق دعاة التقريب من علماء الشيعة إذ هم بينما يقيمون لهذه الدعوة الدور وينشئون المجلات في القاهرة، ويستكتبون فريقاً من علماء الأزهر لهذه الغاية لم نر أثراً لهم في الدعوة لهذا التقارب بين علماء الشيعة في العراق وإيران وغيرهما؛ فلا يزال القوم مصرين على ما في كتبهم من ذلك الطعن الجارح، والتصوير المكذوب لما كان بين الصحابة من خلاف كأن المقصود من دعوة التقريب هي تقريب أهل السنة إلى مذهب الشيعة لا تقريب المذهبين كل منهما إلى الآخر، ومن الأمور الجديرة بالاعتبار أن كل بحث علمي في تاريخ السنة أو المذاهب الإسلامية مما لا يتفق مع وجهة نظر الشيعة يقيم بعض علمائهم النكير على من يبحث في ذلك، ويتسترون وراء التقريب، ويتهمون صاحب هذا البحث بأنه متعصب معرقل لجهود المصلحين في التقريب ولكن كتاباً ككتاب الشيخ "عبد الحسين شرف الدين" في الطعن بأكبر صحابي موثوق؛ </w:t>
      </w:r>
      <w:proofErr w:type="spellStart"/>
      <w:r w:rsidRPr="00567670">
        <w:rPr>
          <w:rFonts w:cs="Simplified Arabic"/>
          <w:rtl/>
        </w:rPr>
        <w:t>فرروايته</w:t>
      </w:r>
      <w:proofErr w:type="spellEnd"/>
      <w:r w:rsidRPr="00567670">
        <w:rPr>
          <w:rFonts w:cs="Simplified Arabic"/>
          <w:rtl/>
        </w:rPr>
        <w:t xml:space="preserve"> للأحاديث في نظر جمهور أهل السنة لا يراه أولئك العاتبون أو الغاضبون عملاً معرقلاً لجهود الساعين إلى التقريب، ولست أحصر المثال بكتاب "أبي هريرة" المذكور فهنالك كتب تطبع في "العراق" وفي "إيران"، وفيها من التشنيع على عائشة أم المؤمنين وعلى جمهور الصحابة ما لا يحتمل سماعه إنسان ذو وجدان وضمير مما يذكر الناس بآثار الماضي، ويؤجج نيران التفرقة من جديد وكتاب "أبي رية" هو من هذه الكتب التي إن رضي الشيعة عما جاء فيه بحق الصحابي الجليل أبي هريرة رضي الله عنه؛ فإنه بلا شك سبب لفتح أبواب العداوة من جديد أو على الأقل سبب للأخذ والرد، وتذكر موقف الشيعة من صحابة رسول الله صلى الله عليه وسلم.</w:t>
      </w:r>
    </w:p>
    <w:p w:rsidR="005A70EC" w:rsidRPr="00567670" w:rsidRDefault="005A70EC" w:rsidP="00567670">
      <w:pPr>
        <w:jc w:val="lowKashida"/>
        <w:rPr>
          <w:rFonts w:cs="Simplified Arabic"/>
        </w:rPr>
      </w:pPr>
      <w:r w:rsidRPr="00567670">
        <w:rPr>
          <w:rFonts w:cs="Simplified Arabic"/>
          <w:rtl/>
        </w:rPr>
        <w:t>وبعد: أليس من حقنا أن نخاطب هذا الشيخ صاحب التقية وأضرابه بقول القائل: يا قومنا إن تدعوا أشياخنا ما بالكم أن تفعلوا أشياء خنى؟!</w:t>
      </w:r>
    </w:p>
  </w:footnote>
  <w:footnote w:id="10">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البخاري</w:t>
      </w:r>
      <w:r w:rsidRPr="00567670">
        <w:rPr>
          <w:rFonts w:cs="Simplified Arabic" w:hint="cs"/>
          <w:rtl/>
        </w:rPr>
        <w:t xml:space="preserve"> </w:t>
      </w:r>
      <w:r w:rsidRPr="00567670">
        <w:rPr>
          <w:rFonts w:cs="Simplified Arabic"/>
          <w:rtl/>
        </w:rPr>
        <w:t>كتاب النكاح، ومسلم</w:t>
      </w:r>
      <w:r w:rsidRPr="00567670">
        <w:rPr>
          <w:rFonts w:cs="Simplified Arabic" w:hint="cs"/>
          <w:rtl/>
        </w:rPr>
        <w:t xml:space="preserve"> </w:t>
      </w:r>
      <w:r w:rsidRPr="00567670">
        <w:rPr>
          <w:rFonts w:cs="Simplified Arabic"/>
          <w:rtl/>
        </w:rPr>
        <w:t>كتاب النكاح، والنسائي وأحمد.</w:t>
      </w:r>
      <w:r w:rsidRPr="00567670">
        <w:rPr>
          <w:rFonts w:cs="Simplified Arabic" w:hint="cs"/>
          <w:rtl/>
        </w:rPr>
        <w:t xml:space="preserve"> </w:t>
      </w:r>
    </w:p>
  </w:footnote>
  <w:footnote w:id="11">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أخرجه أبو داود 2050، والنسائي 6/ 65.</w:t>
      </w:r>
    </w:p>
  </w:footnote>
  <w:footnote w:id="12">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الأصل في الأشياء لسائح علي. بحث محمد </w:t>
      </w:r>
      <w:proofErr w:type="spellStart"/>
      <w:r w:rsidRPr="00567670">
        <w:rPr>
          <w:rFonts w:cs="Simplified Arabic"/>
          <w:rtl/>
        </w:rPr>
        <w:t>الدريني</w:t>
      </w:r>
      <w:proofErr w:type="spellEnd"/>
      <w:r w:rsidRPr="00567670">
        <w:rPr>
          <w:rFonts w:cs="Simplified Arabic"/>
          <w:rtl/>
        </w:rPr>
        <w:t xml:space="preserve"> ص8-12.</w:t>
      </w:r>
    </w:p>
  </w:footnote>
  <w:footnote w:id="13">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الغدير 6/ 230، ومقدمة مرآة العقول 1/ 277.</w:t>
      </w:r>
    </w:p>
  </w:footnote>
  <w:footnote w:id="14">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w:t>
      </w:r>
      <w:proofErr w:type="spellStart"/>
      <w:r w:rsidRPr="00567670">
        <w:rPr>
          <w:rFonts w:cs="Simplified Arabic"/>
          <w:rtl/>
        </w:rPr>
        <w:t>الكليني</w:t>
      </w:r>
      <w:proofErr w:type="spellEnd"/>
      <w:r w:rsidRPr="00567670">
        <w:rPr>
          <w:rFonts w:cs="Simplified Arabic"/>
          <w:rtl/>
        </w:rPr>
        <w:t xml:space="preserve"> في كافيه 5/ 449.</w:t>
      </w:r>
    </w:p>
  </w:footnote>
  <w:footnote w:id="15">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مستدرك الوسائل للنوري 14/ 447-448.</w:t>
      </w:r>
    </w:p>
  </w:footnote>
  <w:footnote w:id="16">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العياشي في تفسيره 1/ 260.</w:t>
      </w:r>
    </w:p>
  </w:footnote>
  <w:footnote w:id="17">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القمي في تفسيره 1/ 136.</w:t>
      </w:r>
    </w:p>
  </w:footnote>
  <w:footnote w:id="18">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w:t>
      </w:r>
      <w:proofErr w:type="spellStart"/>
      <w:r w:rsidRPr="00567670">
        <w:rPr>
          <w:rFonts w:cs="Simplified Arabic"/>
          <w:rtl/>
        </w:rPr>
        <w:t>الكليني</w:t>
      </w:r>
      <w:proofErr w:type="spellEnd"/>
      <w:r w:rsidRPr="00567670">
        <w:rPr>
          <w:rFonts w:cs="Simplified Arabic"/>
          <w:rtl/>
        </w:rPr>
        <w:t xml:space="preserve"> في كافيه 5/ 448 ح1، والطوسي في تهذيبه 2/ 186، وفي استبصاره 3/ 141، وانظر البحار 103/ 315 ح20، والوسائل 14/ 436 ح1، وقال </w:t>
      </w:r>
      <w:proofErr w:type="spellStart"/>
      <w:r w:rsidRPr="00567670">
        <w:rPr>
          <w:rFonts w:cs="Simplified Arabic"/>
          <w:rtl/>
        </w:rPr>
        <w:t>المجلسي</w:t>
      </w:r>
      <w:proofErr w:type="spellEnd"/>
      <w:r w:rsidRPr="00567670">
        <w:rPr>
          <w:rFonts w:cs="Simplified Arabic"/>
          <w:rtl/>
        </w:rPr>
        <w:t xml:space="preserve"> في مرآة العقول 20/ 225، وتهذيب الأخيار 12/ 29 عن هذا الحديث بأنه حسن كالصحيح.</w:t>
      </w:r>
    </w:p>
  </w:footnote>
  <w:footnote w:id="19">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خلاصة الإيجاز في المتعة ص29، </w:t>
      </w:r>
      <w:proofErr w:type="spellStart"/>
      <w:r w:rsidRPr="00567670">
        <w:rPr>
          <w:rFonts w:cs="Simplified Arabic"/>
          <w:rtl/>
        </w:rPr>
        <w:t>والكليني</w:t>
      </w:r>
      <w:proofErr w:type="spellEnd"/>
      <w:r w:rsidRPr="00567670">
        <w:rPr>
          <w:rFonts w:cs="Simplified Arabic"/>
          <w:rtl/>
        </w:rPr>
        <w:t xml:space="preserve"> في الفروع 5/ 449 ح6، وانظر الوسائل 14/ 437 ح6، وقال </w:t>
      </w:r>
      <w:proofErr w:type="spellStart"/>
      <w:r w:rsidRPr="00567670">
        <w:rPr>
          <w:rFonts w:cs="Simplified Arabic"/>
          <w:rtl/>
        </w:rPr>
        <w:t>المجلسي</w:t>
      </w:r>
      <w:proofErr w:type="spellEnd"/>
      <w:r w:rsidRPr="00567670">
        <w:rPr>
          <w:rFonts w:cs="Simplified Arabic"/>
          <w:rtl/>
        </w:rPr>
        <w:t xml:space="preserve"> في مرآة العقول 20/ 229، عن هذا الحديث بأنه حسن.</w:t>
      </w:r>
    </w:p>
  </w:footnote>
  <w:footnote w:id="20">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العياش</w:t>
      </w:r>
      <w:r w:rsidRPr="00567670">
        <w:rPr>
          <w:rFonts w:cs="Simplified Arabic" w:hint="cs"/>
          <w:rtl/>
        </w:rPr>
        <w:t>ي</w:t>
      </w:r>
      <w:r w:rsidRPr="00567670">
        <w:rPr>
          <w:rFonts w:cs="Simplified Arabic"/>
          <w:rtl/>
        </w:rPr>
        <w:t xml:space="preserve"> 259 ح86، وانظر نوادر أحمد بن محمد ص65، </w:t>
      </w:r>
      <w:proofErr w:type="spellStart"/>
      <w:r w:rsidRPr="00567670">
        <w:rPr>
          <w:rFonts w:cs="Simplified Arabic"/>
          <w:rtl/>
        </w:rPr>
        <w:t>والكاشاني</w:t>
      </w:r>
      <w:proofErr w:type="spellEnd"/>
      <w:r w:rsidRPr="00567670">
        <w:rPr>
          <w:rFonts w:cs="Simplified Arabic"/>
          <w:rtl/>
        </w:rPr>
        <w:t xml:space="preserve"> في تفسيره الصافي 1/346، والبحراني في تفسيره البرهان 1/ 360، </w:t>
      </w:r>
      <w:proofErr w:type="spellStart"/>
      <w:r w:rsidRPr="00567670">
        <w:rPr>
          <w:rFonts w:cs="Simplified Arabic"/>
          <w:rtl/>
        </w:rPr>
        <w:t>والمجلسي</w:t>
      </w:r>
      <w:proofErr w:type="spellEnd"/>
      <w:r w:rsidRPr="00567670">
        <w:rPr>
          <w:rFonts w:cs="Simplified Arabic"/>
          <w:rtl/>
        </w:rPr>
        <w:t xml:space="preserve"> في بحاره 23/ 73، والعاملي في وسائ</w:t>
      </w:r>
      <w:r w:rsidRPr="00567670">
        <w:rPr>
          <w:rFonts w:cs="Simplified Arabic" w:hint="cs"/>
          <w:rtl/>
        </w:rPr>
        <w:t>ل</w:t>
      </w:r>
      <w:r w:rsidRPr="00567670">
        <w:rPr>
          <w:rFonts w:cs="Simplified Arabic"/>
          <w:rtl/>
        </w:rPr>
        <w:t>ه 14/ 477 ح6، ومستدرك الوسائل للنوري 14/ 449.</w:t>
      </w:r>
    </w:p>
  </w:footnote>
  <w:footnote w:id="21">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w:t>
      </w:r>
      <w:r w:rsidRPr="00567670">
        <w:rPr>
          <w:rFonts w:cs="Simplified Arabic" w:hint="cs"/>
          <w:rtl/>
        </w:rPr>
        <w:t>ن</w:t>
      </w:r>
      <w:r w:rsidRPr="00567670">
        <w:rPr>
          <w:rFonts w:cs="Simplified Arabic"/>
          <w:rtl/>
        </w:rPr>
        <w:t>ظر الوسائل 14/ 439 ح17، قرب الإسناد ص21.</w:t>
      </w:r>
    </w:p>
  </w:footnote>
  <w:footnote w:id="22">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الصفار في بصائر الدرجات ص85، وانظر الوسائل 14/ 476 ح5.</w:t>
      </w:r>
    </w:p>
  </w:footnote>
  <w:footnote w:id="23">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العياشي في تفسيره 1/ 260 ح87، وانظر الوسائل 14/ 477 ح7، والبحار 103/ 314-315 ح17، ومستدرك الوسائل للنوري 14/ 447.</w:t>
      </w:r>
    </w:p>
  </w:footnote>
  <w:footnote w:id="24">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الفقيه 3/ 292 ح3، والعلل ص173، وانظر الوسائل 14/ 438 ح13.</w:t>
      </w:r>
    </w:p>
  </w:footnote>
  <w:footnote w:id="25">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w:t>
      </w:r>
      <w:r w:rsidRPr="00567670">
        <w:rPr>
          <w:rFonts w:cs="Simplified Arabic" w:hint="cs"/>
          <w:rtl/>
        </w:rPr>
        <w:t xml:space="preserve"> </w:t>
      </w:r>
      <w:r w:rsidRPr="00567670">
        <w:rPr>
          <w:rFonts w:cs="Simplified Arabic"/>
          <w:rtl/>
        </w:rPr>
        <w:t>في تفسيره 1/ 2529 ح 85، وانظر الوسائل 14/ 440 ح20، والبحار 03/ 314 ح15.</w:t>
      </w:r>
    </w:p>
  </w:footnote>
  <w:footnote w:id="26">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وهي قوله تعالى في الأحزاب: </w:t>
      </w:r>
      <w:r w:rsidR="00567670">
        <w:rPr>
          <w:rFonts w:cs="Simplified Arabic"/>
          <w:rtl/>
        </w:rPr>
        <w:t>﴿</w:t>
      </w:r>
      <w:r w:rsidRPr="00567670">
        <w:rPr>
          <w:rFonts w:cs="Simplified Arabic"/>
          <w:rtl/>
        </w:rPr>
        <w:t xml:space="preserve"> </w:t>
      </w:r>
      <w:r w:rsidR="00567670" w:rsidRPr="00E04B72">
        <w:rPr>
          <w:rFonts w:cs="Simplified Arabic"/>
          <w:rtl/>
        </w:rPr>
        <w:t>فَلَمَّا قَضَى زَيْدٌ مِنْهَا وَطَرًا زَوَّجْنَاكَهَا</w:t>
      </w:r>
      <w:r w:rsidR="00567670">
        <w:rPr>
          <w:rFonts w:cs="Simplified Arabic"/>
          <w:rtl/>
        </w:rPr>
        <w:t xml:space="preserve"> ﴾</w:t>
      </w:r>
      <w:r w:rsidRPr="00567670">
        <w:rPr>
          <w:rFonts w:cs="Simplified Arabic"/>
          <w:rtl/>
        </w:rPr>
        <w:t xml:space="preserve">، وفي النساء: </w:t>
      </w:r>
      <w:r w:rsidR="00567670">
        <w:rPr>
          <w:rFonts w:cs="Simplified Arabic"/>
          <w:rtl/>
        </w:rPr>
        <w:t>﴿</w:t>
      </w:r>
      <w:r w:rsidRPr="00567670">
        <w:rPr>
          <w:rFonts w:cs="Simplified Arabic"/>
          <w:rtl/>
        </w:rPr>
        <w:t xml:space="preserve"> </w:t>
      </w:r>
      <w:r w:rsidR="00567670" w:rsidRPr="00E04B72">
        <w:rPr>
          <w:rFonts w:cs="Simplified Arabic"/>
          <w:rtl/>
        </w:rPr>
        <w:t>وَلَكُمْ نِصْفُ مَا تَرَكَ أَزْوَاجُكُمْ</w:t>
      </w:r>
      <w:r w:rsidR="00567670">
        <w:rPr>
          <w:rFonts w:cs="Simplified Arabic"/>
          <w:rtl/>
        </w:rPr>
        <w:t xml:space="preserve"> ﴾</w:t>
      </w:r>
      <w:r w:rsidRPr="00567670">
        <w:rPr>
          <w:rFonts w:cs="Simplified Arabic"/>
          <w:rtl/>
        </w:rPr>
        <w:t xml:space="preserve">، وفي النساء: </w:t>
      </w:r>
      <w:r w:rsidR="00567670">
        <w:rPr>
          <w:rFonts w:cs="Simplified Arabic"/>
          <w:rtl/>
        </w:rPr>
        <w:t>﴿</w:t>
      </w:r>
      <w:r w:rsidRPr="00567670">
        <w:rPr>
          <w:rFonts w:cs="Simplified Arabic"/>
          <w:rtl/>
        </w:rPr>
        <w:t xml:space="preserve"> </w:t>
      </w:r>
      <w:r w:rsidR="00567670" w:rsidRPr="00E04B72">
        <w:rPr>
          <w:rFonts w:cs="Simplified Arabic"/>
          <w:rtl/>
        </w:rPr>
        <w:t>وَخَلَقَ مِنْهَا زَوْجَهَا</w:t>
      </w:r>
      <w:r w:rsidRPr="00567670">
        <w:rPr>
          <w:rFonts w:cs="Simplified Arabic"/>
          <w:rtl/>
        </w:rPr>
        <w:t xml:space="preserve"> </w:t>
      </w:r>
      <w:r w:rsidR="00567670">
        <w:rPr>
          <w:rFonts w:cs="Simplified Arabic"/>
          <w:rtl/>
        </w:rPr>
        <w:t>﴾</w:t>
      </w:r>
      <w:r w:rsidRPr="00567670">
        <w:rPr>
          <w:rFonts w:cs="Simplified Arabic"/>
          <w:rtl/>
        </w:rPr>
        <w:t>، وفي النور :</w:t>
      </w:r>
      <w:r w:rsidR="00567670">
        <w:rPr>
          <w:rFonts w:cs="Simplified Arabic"/>
          <w:rtl/>
        </w:rPr>
        <w:t>﴿</w:t>
      </w:r>
      <w:r w:rsidR="00567670" w:rsidRPr="00567670">
        <w:rPr>
          <w:rFonts w:cs="Simplified Arabic"/>
          <w:rtl/>
        </w:rPr>
        <w:t xml:space="preserve"> </w:t>
      </w:r>
      <w:r w:rsidR="00567670" w:rsidRPr="00E04B72">
        <w:rPr>
          <w:rFonts w:cs="Simplified Arabic"/>
          <w:rtl/>
        </w:rPr>
        <w:t>وَالَّذِينَ يَرْمُونَ أَزْوَاجَهُمْ</w:t>
      </w:r>
      <w:r w:rsidR="00567670">
        <w:rPr>
          <w:rFonts w:cs="Simplified Arabic"/>
          <w:rtl/>
        </w:rPr>
        <w:t>﴾</w:t>
      </w:r>
      <w:r w:rsidRPr="00567670">
        <w:rPr>
          <w:rFonts w:cs="Simplified Arabic"/>
          <w:rtl/>
        </w:rPr>
        <w:t xml:space="preserve">، وفي البقرة: </w:t>
      </w:r>
      <w:r w:rsidR="00567670">
        <w:rPr>
          <w:rFonts w:cs="Simplified Arabic"/>
          <w:rtl/>
        </w:rPr>
        <w:t>﴿</w:t>
      </w:r>
      <w:r w:rsidRPr="00567670">
        <w:rPr>
          <w:rFonts w:cs="Simplified Arabic"/>
          <w:rtl/>
        </w:rPr>
        <w:t xml:space="preserve"> </w:t>
      </w:r>
      <w:r w:rsidR="00567670" w:rsidRPr="00E04B72">
        <w:rPr>
          <w:rFonts w:cs="Simplified Arabic"/>
          <w:rtl/>
        </w:rPr>
        <w:t>فَإِنْ طَلَّقَهَا فَلا تَحِلُّ لَهُ مِنْ بَعْدُ حَتَّى تَنكِحَ زَوْجًا غَيْرَهُ</w:t>
      </w:r>
      <w:r w:rsidR="00567670">
        <w:rPr>
          <w:rFonts w:cs="Simplified Arabic"/>
          <w:rtl/>
        </w:rPr>
        <w:t xml:space="preserve"> ﴾</w:t>
      </w:r>
      <w:r w:rsidRPr="00567670">
        <w:rPr>
          <w:rFonts w:cs="Simplified Arabic"/>
          <w:rtl/>
        </w:rPr>
        <w:t>، وفي الأحزاب :</w:t>
      </w:r>
      <w:r w:rsidR="00567670">
        <w:rPr>
          <w:rFonts w:cs="Simplified Arabic"/>
          <w:rtl/>
        </w:rPr>
        <w:t>﴿</w:t>
      </w:r>
      <w:r w:rsidRPr="00567670">
        <w:rPr>
          <w:rFonts w:cs="Simplified Arabic"/>
          <w:rtl/>
        </w:rPr>
        <w:t xml:space="preserve"> </w:t>
      </w:r>
      <w:r w:rsidR="00567670" w:rsidRPr="00E04B72">
        <w:rPr>
          <w:rFonts w:cs="Simplified Arabic"/>
          <w:rtl/>
        </w:rPr>
        <w:t xml:space="preserve">وَامْرَأَةً مُؤْمِنَةً إِنْ وَهَبَتْ نَفْسَهَا لِلنَّبِيِّ إِنْ أَرَادَ النَّبِيُّ أَنْ </w:t>
      </w:r>
      <w:proofErr w:type="spellStart"/>
      <w:r w:rsidR="00567670" w:rsidRPr="00E04B72">
        <w:rPr>
          <w:rFonts w:cs="Simplified Arabic"/>
          <w:rtl/>
        </w:rPr>
        <w:t>يَسْتَنكِحَهَا</w:t>
      </w:r>
      <w:proofErr w:type="spellEnd"/>
      <w:r w:rsidR="00567670">
        <w:rPr>
          <w:rFonts w:cs="Simplified Arabic"/>
          <w:rtl/>
        </w:rPr>
        <w:t xml:space="preserve"> ﴾</w:t>
      </w:r>
      <w:r w:rsidRPr="00567670">
        <w:rPr>
          <w:rFonts w:cs="Simplified Arabic"/>
          <w:rtl/>
        </w:rPr>
        <w:t xml:space="preserve">، وقوله: </w:t>
      </w:r>
      <w:r w:rsidR="00567670">
        <w:rPr>
          <w:rFonts w:cs="Simplified Arabic"/>
          <w:rtl/>
        </w:rPr>
        <w:t>﴿</w:t>
      </w:r>
      <w:r w:rsidRPr="00567670">
        <w:rPr>
          <w:rFonts w:cs="Simplified Arabic"/>
          <w:rtl/>
        </w:rPr>
        <w:t xml:space="preserve"> </w:t>
      </w:r>
      <w:r w:rsidR="00567670" w:rsidRPr="00E04B72">
        <w:rPr>
          <w:rFonts w:cs="Simplified Arabic"/>
          <w:rtl/>
        </w:rPr>
        <w:t>وَأَنكِحُوا الأَيَامَى مِنْكُمْ وَالصَّالِحِينَ</w:t>
      </w:r>
      <w:r w:rsidR="00567670">
        <w:rPr>
          <w:rFonts w:cs="Simplified Arabic"/>
          <w:rtl/>
        </w:rPr>
        <w:t>﴾</w:t>
      </w:r>
      <w:r w:rsidRPr="00567670">
        <w:rPr>
          <w:rFonts w:cs="Simplified Arabic"/>
          <w:rtl/>
        </w:rPr>
        <w:t xml:space="preserve">، وقوله في الأحزاب: </w:t>
      </w:r>
      <w:r w:rsidR="00567670">
        <w:rPr>
          <w:rFonts w:cs="Simplified Arabic"/>
          <w:rtl/>
        </w:rPr>
        <w:t>﴿</w:t>
      </w:r>
      <w:r w:rsidRPr="00567670">
        <w:rPr>
          <w:rFonts w:cs="Simplified Arabic"/>
          <w:rtl/>
        </w:rPr>
        <w:t xml:space="preserve"> </w:t>
      </w:r>
      <w:r w:rsidR="00567670" w:rsidRPr="00E04B72">
        <w:rPr>
          <w:rFonts w:cs="Simplified Arabic"/>
          <w:rtl/>
        </w:rPr>
        <w:t>إِذَا نَكَحْتُم</w:t>
      </w:r>
      <w:r w:rsidR="00567670" w:rsidRPr="00E04B72">
        <w:rPr>
          <w:rFonts w:cs="Simplified Arabic" w:hint="cs"/>
          <w:rtl/>
        </w:rPr>
        <w:t>ُ</w:t>
      </w:r>
      <w:r w:rsidR="00567670" w:rsidRPr="00E04B72">
        <w:rPr>
          <w:rFonts w:cs="Simplified Arabic"/>
          <w:rtl/>
        </w:rPr>
        <w:t xml:space="preserve"> الْمُؤْمِنَاتِ ثُمَّ طَلَّقْتُمُوهُنَّ</w:t>
      </w:r>
      <w:r w:rsidR="00567670">
        <w:rPr>
          <w:rFonts w:cs="Simplified Arabic"/>
          <w:rtl/>
        </w:rPr>
        <w:t>﴾</w:t>
      </w:r>
      <w:r w:rsidRPr="00567670">
        <w:rPr>
          <w:rFonts w:cs="Simplified Arabic"/>
          <w:rtl/>
        </w:rPr>
        <w:t xml:space="preserve"> وفي النساء </w:t>
      </w:r>
      <w:r w:rsidR="00567670" w:rsidRPr="00E04B72">
        <w:rPr>
          <w:rFonts w:cs="Simplified Arabic"/>
          <w:rtl/>
        </w:rPr>
        <w:t>{وَلا تَنكِحُوا مَا نَكَحَ آبَاؤُكُمْ مِن</w:t>
      </w:r>
      <w:r w:rsidR="00567670" w:rsidRPr="00E04B72">
        <w:rPr>
          <w:rFonts w:cs="Simplified Arabic" w:hint="cs"/>
          <w:rtl/>
        </w:rPr>
        <w:t>َ</w:t>
      </w:r>
      <w:r w:rsidR="00567670" w:rsidRPr="00E04B72">
        <w:rPr>
          <w:rFonts w:cs="Simplified Arabic"/>
          <w:rtl/>
        </w:rPr>
        <w:t xml:space="preserve"> النِّسَاءِ</w:t>
      </w:r>
      <w:r w:rsidR="00567670">
        <w:rPr>
          <w:rFonts w:cs="Simplified Arabic"/>
          <w:rtl/>
        </w:rPr>
        <w:t>﴾</w:t>
      </w:r>
      <w:r w:rsidRPr="00567670">
        <w:rPr>
          <w:rFonts w:cs="Simplified Arabic"/>
          <w:rtl/>
        </w:rPr>
        <w:t>.</w:t>
      </w:r>
    </w:p>
  </w:footnote>
  <w:footnote w:id="27">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أي مصنف اللمعة الدمشقية.</w:t>
      </w:r>
    </w:p>
  </w:footnote>
  <w:footnote w:id="28">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الروضة البهية في شرح اللمعة الدمشقية 5/ 108-109 الفصل الثاني في العقد.</w:t>
      </w:r>
    </w:p>
  </w:footnote>
  <w:footnote w:id="29">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بل الأدهى من ذلك: أن هؤلاء الأئمة لو</w:t>
      </w:r>
      <w:r w:rsidRPr="00567670">
        <w:rPr>
          <w:rFonts w:cs="Simplified Arabic" w:hint="cs"/>
          <w:rtl/>
        </w:rPr>
        <w:t xml:space="preserve"> </w:t>
      </w:r>
      <w:r w:rsidRPr="00567670">
        <w:rPr>
          <w:rFonts w:cs="Simplified Arabic"/>
          <w:rtl/>
        </w:rPr>
        <w:t>كانوا يقولون بالمتعة</w:t>
      </w:r>
      <w:r w:rsidRPr="00567670">
        <w:rPr>
          <w:rFonts w:cs="Simplified Arabic" w:hint="cs"/>
          <w:rtl/>
        </w:rPr>
        <w:t xml:space="preserve"> </w:t>
      </w:r>
      <w:r w:rsidRPr="00567670">
        <w:rPr>
          <w:rFonts w:cs="Simplified Arabic"/>
          <w:rtl/>
        </w:rPr>
        <w:t>كما تدعى الشيعة الإمامية؛ لسلمنا ذلك, لكن الذي حدث أن هؤلاء الأئمة لم يقولوا بالمتعة. وهذا ما ثبت عند جميع الفرق بما في ذلك فرق الشيعة وهما الشيعة الزيدية والإسماعيلية الذين رووا عنهم.. بل ثبت عند الشيعة الإمامية أيضا كما يأتي.</w:t>
      </w:r>
    </w:p>
  </w:footnote>
  <w:footnote w:id="30">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ص268 و269 من كتاب المتعة ومشروعيتها في الإسلام!</w:t>
      </w:r>
    </w:p>
  </w:footnote>
  <w:footnote w:id="31">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من المعلوم أن تشريع المتعة لم يكن بالقرآن كما يزعمون -كما بينا ذلك- بالأدلة والبراهين الدامغة!</w:t>
      </w:r>
    </w:p>
  </w:footnote>
  <w:footnote w:id="32">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مستدرك الوسائل للنوري 14/ 458-459 باب9، وانظر بحار الأنور لعلامتهم </w:t>
      </w:r>
      <w:proofErr w:type="spellStart"/>
      <w:r w:rsidRPr="00567670">
        <w:rPr>
          <w:rFonts w:cs="Simplified Arabic"/>
          <w:rtl/>
        </w:rPr>
        <w:t>المجلسي</w:t>
      </w:r>
      <w:proofErr w:type="spellEnd"/>
      <w:r w:rsidRPr="00567670">
        <w:rPr>
          <w:rFonts w:cs="Simplified Arabic"/>
          <w:rtl/>
        </w:rPr>
        <w:t xml:space="preserve"> 100أو 103/ 310، والخلاصة </w:t>
      </w:r>
      <w:proofErr w:type="spellStart"/>
      <w:r w:rsidRPr="00567670">
        <w:rPr>
          <w:rFonts w:cs="Simplified Arabic"/>
          <w:rtl/>
        </w:rPr>
        <w:t>لمفيدهم</w:t>
      </w:r>
      <w:proofErr w:type="spellEnd"/>
      <w:r w:rsidRPr="00567670">
        <w:rPr>
          <w:rFonts w:cs="Simplified Arabic"/>
          <w:rtl/>
        </w:rPr>
        <w:t xml:space="preserve"> ص55-56.</w:t>
      </w:r>
    </w:p>
  </w:footnote>
  <w:footnote w:id="33">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انظر الوسائل 14/ 456-457 الباب السابق.</w:t>
      </w:r>
    </w:p>
  </w:footnote>
  <w:footnote w:id="34">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مستدرك الوسائل للنوري 14/ 458-459 باب 9, وانظر: بحار الأنوار لعلامتهم </w:t>
      </w:r>
      <w:proofErr w:type="spellStart"/>
      <w:r w:rsidRPr="00567670">
        <w:rPr>
          <w:rFonts w:cs="Simplified Arabic"/>
          <w:rtl/>
        </w:rPr>
        <w:t>المجلسي</w:t>
      </w:r>
      <w:proofErr w:type="spellEnd"/>
      <w:r w:rsidRPr="00567670">
        <w:rPr>
          <w:rFonts w:cs="Simplified Arabic"/>
          <w:rtl/>
        </w:rPr>
        <w:t xml:space="preserve"> 100 أو 103/ 310, وخلاصة الإيجاز في المتعة </w:t>
      </w:r>
      <w:proofErr w:type="spellStart"/>
      <w:r w:rsidRPr="00567670">
        <w:rPr>
          <w:rFonts w:cs="Simplified Arabic"/>
          <w:rtl/>
        </w:rPr>
        <w:t>لمفيدهم</w:t>
      </w:r>
      <w:proofErr w:type="spellEnd"/>
      <w:r w:rsidRPr="00567670">
        <w:rPr>
          <w:rFonts w:cs="Simplified Arabic"/>
          <w:rtl/>
        </w:rPr>
        <w:t xml:space="preserve"> ص 55-56.</w:t>
      </w:r>
    </w:p>
  </w:footnote>
  <w:footnote w:id="35">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السرائر لابن ادريس الحلي 2/ 621.</w:t>
      </w:r>
    </w:p>
  </w:footnote>
  <w:footnote w:id="36">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النهاية للطوسي ص ٤٩٠.</w:t>
      </w:r>
    </w:p>
  </w:footnote>
  <w:footnote w:id="37">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تحرير الوسيلة للخميني 4/ 292.</w:t>
      </w:r>
    </w:p>
  </w:footnote>
  <w:footnote w:id="38">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ففي الوسائل 14/ ٤٥٨ باب (11) حكم التمتع بالبكر ح7 عن أبي سعيد القماط عمن رواه !! قال: قلت لأبي عبد الله: جارية بكر بين أبويها تدعوني الى نفسها سرًا من أبويها فأفعل ذلك؟ قال: نعم واتق موضع الفرج, قال : قلت: فإن رضيت بذلك, قال: وإن رضيت؛ فإنه عار على </w:t>
      </w:r>
      <w:proofErr w:type="spellStart"/>
      <w:r w:rsidRPr="00567670">
        <w:rPr>
          <w:rFonts w:cs="Simplified Arabic"/>
          <w:rtl/>
        </w:rPr>
        <w:t>الأبكار</w:t>
      </w:r>
      <w:proofErr w:type="spellEnd"/>
      <w:r w:rsidRPr="00567670">
        <w:rPr>
          <w:rFonts w:cs="Simplified Arabic"/>
          <w:rtl/>
        </w:rPr>
        <w:t>.</w:t>
      </w:r>
    </w:p>
  </w:footnote>
  <w:footnote w:id="39">
    <w:p w:rsidR="005A70EC" w:rsidRPr="00567670" w:rsidRDefault="005A70EC" w:rsidP="00567670">
      <w:pPr>
        <w:jc w:val="lowKashida"/>
        <w:rPr>
          <w:rFonts w:cs="Simplified Arabic"/>
          <w:rtl/>
        </w:rPr>
      </w:pPr>
      <w:r w:rsidRPr="00567670">
        <w:rPr>
          <w:rFonts w:cs="Simplified Arabic"/>
        </w:rPr>
        <w:footnoteRef/>
      </w:r>
      <w:r w:rsidRPr="00567670">
        <w:rPr>
          <w:rFonts w:cs="Simplified Arabic"/>
          <w:rtl/>
        </w:rPr>
        <w:t xml:space="preserve"> - لأنه قال: </w:t>
      </w:r>
      <w:r w:rsidR="00567670">
        <w:rPr>
          <w:rFonts w:cs="Simplified Arabic"/>
          <w:rtl/>
        </w:rPr>
        <w:t>﴿</w:t>
      </w:r>
      <w:r w:rsidRPr="00567670">
        <w:rPr>
          <w:rFonts w:cs="Simplified Arabic"/>
          <w:rtl/>
        </w:rPr>
        <w:t>فآتوهن أجورهن</w:t>
      </w:r>
      <w:r w:rsidR="00567670">
        <w:rPr>
          <w:rFonts w:cs="Simplified Arabic"/>
          <w:rtl/>
        </w:rPr>
        <w:t>﴾</w:t>
      </w:r>
      <w:r w:rsidRPr="00567670">
        <w:rPr>
          <w:rFonts w:cs="Simplified Arabic"/>
          <w:rtl/>
        </w:rPr>
        <w:t xml:space="preserve"> يعني: مهورهن عند أكثر المفسرين, وذلك غير واجب بلا خلاف, وإنما يجب الأجر بكماله في عقد المتعة..... بخلاف ما لو لم يحصل</w:t>
      </w:r>
    </w:p>
    <w:p w:rsidR="005A70EC" w:rsidRPr="00567670" w:rsidRDefault="005A70EC" w:rsidP="00567670">
      <w:pPr>
        <w:jc w:val="lowKashida"/>
        <w:rPr>
          <w:rFonts w:cs="Simplified Arabic"/>
          <w:rtl/>
        </w:rPr>
      </w:pPr>
      <w:proofErr w:type="spellStart"/>
      <w:r w:rsidRPr="00567670">
        <w:rPr>
          <w:rFonts w:cs="Simplified Arabic"/>
          <w:rtl/>
        </w:rPr>
        <w:t>الاستلذاذ</w:t>
      </w:r>
      <w:proofErr w:type="spellEnd"/>
      <w:r w:rsidRPr="00567670">
        <w:rPr>
          <w:rFonts w:cs="Simplified Arabic"/>
          <w:rtl/>
        </w:rPr>
        <w:t xml:space="preserve"> لم يجب إعطاء المهر وهو باطل؛ لأنه قد يجب بالموت والفسخ ونصفه بالطلاق إذا حصل شيء من ذلك قبل الدخول.....لأنه لو كان كذلك لوجب ألا يلزم من لا ينتفع لا ينتفع بها من شيء من المهر وقد علمنا أنه لو طلقها قبل الدخول لزمه نصف المهر, وإن خلا بها خلوة تامة لزمه جميع المهر عند كثير من الفقهاء وإن لم يلتذ وينتفع...</w:t>
      </w:r>
    </w:p>
    <w:p w:rsidR="005A70EC" w:rsidRPr="00567670" w:rsidRDefault="005A70EC" w:rsidP="00567670">
      <w:pPr>
        <w:jc w:val="lowKashida"/>
        <w:rPr>
          <w:rFonts w:cs="Simplified Arabic"/>
        </w:rPr>
      </w:pPr>
      <w:r w:rsidRPr="00567670">
        <w:rPr>
          <w:rFonts w:cs="Simplified Arabic"/>
          <w:rtl/>
        </w:rPr>
        <w:t>انظر التبيان للطوسي 3/166, ومجمع البيان 5/72, وتفسير قلائد الدرر 3/65, وفقه الجنس ص137.</w:t>
      </w:r>
    </w:p>
  </w:footnote>
  <w:footnote w:id="40">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الكافي 5/457</w:t>
      </w:r>
      <w:r w:rsidRPr="00567670">
        <w:rPr>
          <w:rFonts w:cs="Simplified Arabic" w:hint="cs"/>
          <w:rtl/>
        </w:rPr>
        <w:t xml:space="preserve"> </w:t>
      </w:r>
      <w:r w:rsidRPr="00567670">
        <w:rPr>
          <w:rFonts w:cs="Simplified Arabic"/>
          <w:rtl/>
        </w:rPr>
        <w:t>في باب "</w:t>
      </w:r>
      <w:proofErr w:type="spellStart"/>
      <w:r w:rsidRPr="00567670">
        <w:rPr>
          <w:rFonts w:cs="Simplified Arabic"/>
          <w:rtl/>
        </w:rPr>
        <w:t>مايجزىء</w:t>
      </w:r>
      <w:proofErr w:type="spellEnd"/>
      <w:r w:rsidRPr="00567670">
        <w:rPr>
          <w:rFonts w:cs="Simplified Arabic"/>
          <w:rtl/>
        </w:rPr>
        <w:t xml:space="preserve"> من المهر فيها".</w:t>
      </w:r>
    </w:p>
  </w:footnote>
  <w:footnote w:id="41">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انظر الوسائل باب ( ٢١ ) ح8</w:t>
      </w:r>
      <w:r w:rsidRPr="00567670">
        <w:rPr>
          <w:rFonts w:cs="Simplified Arabic" w:hint="cs"/>
          <w:rtl/>
        </w:rPr>
        <w:t>.</w:t>
      </w:r>
    </w:p>
  </w:footnote>
  <w:footnote w:id="42">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أخرجه الحاكم وأبو داود</w:t>
      </w:r>
      <w:r w:rsidRPr="00567670">
        <w:rPr>
          <w:rFonts w:cs="Simplified Arabic" w:hint="cs"/>
          <w:rtl/>
        </w:rPr>
        <w:t>.</w:t>
      </w:r>
    </w:p>
  </w:footnote>
  <w:footnote w:id="43">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بداية المجتهد 2/ ٢٥</w:t>
      </w:r>
      <w:r w:rsidRPr="00567670">
        <w:rPr>
          <w:rFonts w:cs="Simplified Arabic" w:hint="cs"/>
          <w:rtl/>
        </w:rPr>
        <w:t>.</w:t>
      </w:r>
    </w:p>
  </w:footnote>
  <w:footnote w:id="44">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قال محققهم الحلي في "المختصر النافع ص ١٨١" و "الشرائع": "أركان المتعة أربعة وهي الصيغة, والمحل, والأجل, والمهر! وانظر </w:t>
      </w:r>
      <w:proofErr w:type="spellStart"/>
      <w:r w:rsidRPr="00567670">
        <w:rPr>
          <w:rFonts w:cs="Simplified Arabic"/>
          <w:rtl/>
        </w:rPr>
        <w:t>الخوئي</w:t>
      </w:r>
      <w:proofErr w:type="spellEnd"/>
      <w:r w:rsidRPr="00567670">
        <w:rPr>
          <w:rFonts w:cs="Simplified Arabic"/>
          <w:rtl/>
        </w:rPr>
        <w:t xml:space="preserve"> في المنهاج 2/ ٣٠٣, </w:t>
      </w:r>
      <w:proofErr w:type="spellStart"/>
      <w:r w:rsidRPr="00567670">
        <w:rPr>
          <w:rFonts w:cs="Simplified Arabic"/>
          <w:rtl/>
        </w:rPr>
        <w:t>والفكيكي</w:t>
      </w:r>
      <w:proofErr w:type="spellEnd"/>
      <w:r w:rsidRPr="00567670">
        <w:rPr>
          <w:rFonts w:cs="Simplified Arabic"/>
          <w:rtl/>
        </w:rPr>
        <w:t xml:space="preserve"> ص ٣١, والخميني في التحرير وزبدة الأحكام ص ٢٤٨.</w:t>
      </w:r>
    </w:p>
  </w:footnote>
  <w:footnote w:id="45">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الشرائع للحلي ٢/ ٣٠٥, والمتعة </w:t>
      </w:r>
      <w:proofErr w:type="spellStart"/>
      <w:r w:rsidRPr="00567670">
        <w:rPr>
          <w:rFonts w:cs="Simplified Arabic"/>
          <w:rtl/>
        </w:rPr>
        <w:t>للفكيكي</w:t>
      </w:r>
      <w:proofErr w:type="spellEnd"/>
      <w:r w:rsidRPr="00567670">
        <w:rPr>
          <w:rFonts w:cs="Simplified Arabic"/>
          <w:rtl/>
        </w:rPr>
        <w:t xml:space="preserve"> ص ٣١, والمتعة ومشروعيتها في الاسلام ص ١٣٠ </w:t>
      </w:r>
      <w:proofErr w:type="spellStart"/>
      <w:r w:rsidRPr="00567670">
        <w:rPr>
          <w:rFonts w:cs="Simplified Arabic"/>
          <w:rtl/>
        </w:rPr>
        <w:t>وص</w:t>
      </w:r>
      <w:proofErr w:type="spellEnd"/>
      <w:r w:rsidRPr="00567670">
        <w:rPr>
          <w:rFonts w:cs="Simplified Arabic"/>
          <w:rtl/>
        </w:rPr>
        <w:t xml:space="preserve"> ٢٦٦, ودراسات في عقائد الشيعة للعاملي ص ٢٥٧ وتبصرة المتعلمين للحلي ١٥١, والفصول للموسوي ٦٣-64.</w:t>
      </w:r>
    </w:p>
  </w:footnote>
  <w:footnote w:id="46">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الحدائق ٢٤/ ١٦٢.</w:t>
      </w:r>
    </w:p>
  </w:footnote>
  <w:footnote w:id="47">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الحدائق ٢٤/ 139.</w:t>
      </w:r>
    </w:p>
  </w:footnote>
  <w:footnote w:id="48">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الوسائل ١٤/ 465 ح1.</w:t>
      </w:r>
    </w:p>
  </w:footnote>
  <w:footnote w:id="49">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الوسائل ١٤/ 469 ح1.</w:t>
      </w:r>
    </w:p>
  </w:footnote>
  <w:footnote w:id="50">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الحدائق ٢٤/ 142.</w:t>
      </w:r>
    </w:p>
  </w:footnote>
  <w:footnote w:id="51">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الوشيعة ص ٢٢٧</w:t>
      </w:r>
      <w:r w:rsidRPr="00567670">
        <w:rPr>
          <w:rFonts w:cs="Simplified Arabic" w:hint="cs"/>
          <w:rtl/>
        </w:rPr>
        <w:t>.</w:t>
      </w:r>
    </w:p>
  </w:footnote>
  <w:footnote w:id="52">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المتعة ومشروعيتها في الإسلام ص ٢٦٩</w:t>
      </w:r>
      <w:r w:rsidRPr="00567670">
        <w:rPr>
          <w:rFonts w:cs="Simplified Arabic" w:hint="cs"/>
          <w:rtl/>
        </w:rPr>
        <w:t>.</w:t>
      </w:r>
    </w:p>
  </w:footnote>
  <w:footnote w:id="53">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الوسائل ١٤/ 67.</w:t>
      </w:r>
    </w:p>
  </w:footnote>
  <w:footnote w:id="54">
    <w:p w:rsidR="005A70EC" w:rsidRPr="00567670" w:rsidRDefault="005A70EC" w:rsidP="00567670">
      <w:pPr>
        <w:jc w:val="lowKashida"/>
        <w:rPr>
          <w:rFonts w:cs="Simplified Arabic"/>
          <w:rtl/>
        </w:rPr>
      </w:pPr>
      <w:r w:rsidRPr="00567670">
        <w:rPr>
          <w:rFonts w:cs="Simplified Arabic"/>
        </w:rPr>
        <w:footnoteRef/>
      </w:r>
      <w:r w:rsidRPr="00567670">
        <w:rPr>
          <w:rFonts w:cs="Simplified Arabic"/>
          <w:rtl/>
        </w:rPr>
        <w:t xml:space="preserve"> - الوسائل 14/ ٤٨٤ باب أنه لا يجب في المتعة الإشهاد ولا الإعلان بل يستحبان.</w:t>
      </w:r>
    </w:p>
    <w:p w:rsidR="005A70EC" w:rsidRPr="00567670" w:rsidRDefault="005A70EC" w:rsidP="00567670">
      <w:pPr>
        <w:jc w:val="lowKashida"/>
        <w:rPr>
          <w:rFonts w:cs="Simplified Arabic"/>
        </w:rPr>
      </w:pPr>
    </w:p>
  </w:footnote>
  <w:footnote w:id="55">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مستدرك الوسائل للنوري ١٤/ ٤٧٨-٤٧٩ باب (٢٢) نوادر ما يتعلق بالمتعة.</w:t>
      </w:r>
    </w:p>
  </w:footnote>
  <w:footnote w:id="56">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انظر وسائل الشيعة الى تحصيل مسائل الشريعة" كتاب النكاح باب (٤) ١٤/ ٤٤٦-٤٤٧.</w:t>
      </w:r>
    </w:p>
  </w:footnote>
  <w:footnote w:id="57">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الوسائل ١٤/ ٤٨٠ باب أنه يجوز أن يتمتع بالمرأة الواحدة مرارًا كثيرة ولا تحرم في الثالثة ولا في التاسعة كالمطلقة, بل هي كالأمة!.</w:t>
      </w:r>
    </w:p>
  </w:footnote>
  <w:footnote w:id="58">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انظر جواهر الكلام ٣٠/ ١٩٢ و ٢٠٢-٢٠٣.</w:t>
      </w:r>
    </w:p>
  </w:footnote>
  <w:footnote w:id="59">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المحجة البيضاء في فهم تهذيب الأحياء 3/ ٧٦, وانظر شهلا حائري ص ٨٤ قولها: إن علماء الشيعة يجمعون على الإشارة الى زوجة! المتعة على أنها "مستأجرة بفتح الجيم. أي: موضوع الإيجار...</w:t>
      </w:r>
    </w:p>
  </w:footnote>
  <w:footnote w:id="60">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الوسائل باب (١٨) باب صيغة المتعة وما ينبغي فيها من الشروط! ح ١</w:t>
      </w:r>
    </w:p>
  </w:footnote>
  <w:footnote w:id="61">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المصدر السابق ح ٥</w:t>
      </w:r>
      <w:r w:rsidRPr="00567670">
        <w:rPr>
          <w:rFonts w:cs="Simplified Arabic" w:hint="cs"/>
          <w:rtl/>
        </w:rPr>
        <w:t>.</w:t>
      </w:r>
    </w:p>
  </w:footnote>
  <w:footnote w:id="62">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المتعة ومشروعيتها في الاسلام ص ١٢١</w:t>
      </w:r>
      <w:r w:rsidRPr="00567670">
        <w:rPr>
          <w:rFonts w:cs="Simplified Arabic" w:hint="cs"/>
          <w:rtl/>
        </w:rPr>
        <w:t>.</w:t>
      </w:r>
    </w:p>
  </w:footnote>
  <w:footnote w:id="63">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تبصرة المتعلمين في أحكام الدين ص ١٥٢</w:t>
      </w:r>
      <w:r w:rsidRPr="00567670">
        <w:rPr>
          <w:rFonts w:cs="Simplified Arabic" w:hint="cs"/>
          <w:rtl/>
        </w:rPr>
        <w:t>.</w:t>
      </w:r>
    </w:p>
  </w:footnote>
  <w:footnote w:id="64">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w:t>
      </w:r>
      <w:r w:rsidRPr="00567670">
        <w:rPr>
          <w:rFonts w:cs="Simplified Arabic" w:hint="cs"/>
          <w:rtl/>
        </w:rPr>
        <w:t>ا</w:t>
      </w:r>
      <w:r w:rsidRPr="00567670">
        <w:rPr>
          <w:rFonts w:cs="Simplified Arabic"/>
          <w:rtl/>
        </w:rPr>
        <w:t xml:space="preserve">نظر جواهر الكلام ٣٠/ ١٩٠ وتبصرة المتعلمين في أحكام الدين للحلي ص ٢٥٨ و المتعة ومشروعيتها في الاسلام ١١٦ و ١٢١ وزبدة الأحكام للخميني ص ٢٤٨ وتحرير الوسيلة ٢/ ٢٨٨ ومنهاج الصالحين </w:t>
      </w:r>
      <w:proofErr w:type="spellStart"/>
      <w:r w:rsidRPr="00567670">
        <w:rPr>
          <w:rFonts w:cs="Simplified Arabic"/>
          <w:rtl/>
        </w:rPr>
        <w:t>للخوئ</w:t>
      </w:r>
      <w:proofErr w:type="spellEnd"/>
      <w:r w:rsidRPr="00567670">
        <w:rPr>
          <w:rFonts w:cs="Simplified Arabic"/>
          <w:rtl/>
        </w:rPr>
        <w:t xml:space="preserve"> ٢/ ٣٠١-304 والمسائل المنتخبة ص ٣٤٠ والمتعة </w:t>
      </w:r>
      <w:proofErr w:type="spellStart"/>
      <w:r w:rsidRPr="00567670">
        <w:rPr>
          <w:rFonts w:cs="Simplified Arabic"/>
          <w:rtl/>
        </w:rPr>
        <w:t>للفكيكي</w:t>
      </w:r>
      <w:proofErr w:type="spellEnd"/>
      <w:r w:rsidRPr="00567670">
        <w:rPr>
          <w:rFonts w:cs="Simplified Arabic"/>
          <w:rtl/>
        </w:rPr>
        <w:t xml:space="preserve"> ص ٣٨ والروضة ٢٩٦.</w:t>
      </w:r>
    </w:p>
  </w:footnote>
  <w:footnote w:id="65">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انظر الوسائل باب (٤) باب أنه يجوز أن يتمتع بأكثر من أربع نساء !!! وإن كان عنده أربع زوجات بالدائم.</w:t>
      </w:r>
    </w:p>
  </w:footnote>
  <w:footnote w:id="66">
    <w:p w:rsidR="005A70EC" w:rsidRPr="00567670" w:rsidRDefault="005A70EC" w:rsidP="00C82D20">
      <w:pPr>
        <w:jc w:val="lowKashida"/>
        <w:rPr>
          <w:rFonts w:cs="Simplified Arabic"/>
        </w:rPr>
      </w:pPr>
      <w:r w:rsidRPr="00567670">
        <w:rPr>
          <w:rFonts w:cs="Simplified Arabic"/>
        </w:rPr>
        <w:footnoteRef/>
      </w:r>
      <w:r w:rsidRPr="00567670">
        <w:rPr>
          <w:rFonts w:cs="Simplified Arabic"/>
          <w:rtl/>
        </w:rPr>
        <w:t xml:space="preserve"> - المتعة ومشروعيتها في الإسلام لمجموعة من علماء الشيعة ص١٣٣.</w:t>
      </w:r>
    </w:p>
  </w:footnote>
  <w:footnote w:id="67">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انظر "روح التشيع ص٤٦٠ وجواهر الكلام ٣٠/161.</w:t>
      </w:r>
    </w:p>
  </w:footnote>
  <w:footnote w:id="68">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الوسائل ١٤/ ٤٦٦-٤٦٧ باب ١٨ ح ٣.</w:t>
      </w:r>
    </w:p>
  </w:footnote>
  <w:footnote w:id="69">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الوسائل ١٤/ ٤٤٦ ح ٤, وانظر مستدرك الوسائل 14/ ٤٧٣ ح1 باب أن المتمتع ا تبين بانقضاء المدة و بتها </w:t>
      </w:r>
      <w:proofErr w:type="spellStart"/>
      <w:r w:rsidRPr="00567670">
        <w:rPr>
          <w:rFonts w:cs="Simplified Arabic"/>
          <w:rtl/>
        </w:rPr>
        <w:t>ولايقع</w:t>
      </w:r>
      <w:proofErr w:type="spellEnd"/>
      <w:r w:rsidRPr="00567670">
        <w:rPr>
          <w:rFonts w:cs="Simplified Arabic"/>
          <w:rtl/>
        </w:rPr>
        <w:t xml:space="preserve"> ا طلاق!.</w:t>
      </w:r>
    </w:p>
  </w:footnote>
  <w:footnote w:id="70">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مستدرك الوسائل ١٤/ ٤٧٣ ح3.</w:t>
      </w:r>
    </w:p>
  </w:footnote>
  <w:footnote w:id="71">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الوسائل ١٤/ ٤٧٠ ح2.</w:t>
      </w:r>
    </w:p>
  </w:footnote>
  <w:footnote w:id="72">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مستدرك الوسائل 14/ 473 ح2 </w:t>
      </w:r>
    </w:p>
  </w:footnote>
  <w:footnote w:id="73">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تهذيب الأحكام 8/ 33-34.</w:t>
      </w:r>
    </w:p>
  </w:footnote>
  <w:footnote w:id="74">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انظر الحدائق 24/ 174, والروضة البهية في شرح اللمعة الدمشقية 5/ 289, وشرائع الإسلام للحلي 2/ 307.</w:t>
      </w:r>
    </w:p>
  </w:footnote>
  <w:footnote w:id="75">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انظر روح التشيع ص459-460.</w:t>
      </w:r>
    </w:p>
  </w:footnote>
  <w:footnote w:id="76">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الوسائل 14/ 480 باب أنه يجوز أن يتمتع بالمرأة الواحدة مراراً كثيرة ولا تحرم في الثالثة ولا في التاسعة كالمطلقة بل هي كالأمة.</w:t>
      </w:r>
    </w:p>
  </w:footnote>
  <w:footnote w:id="77">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المصدر السابق ح2.</w:t>
      </w:r>
    </w:p>
  </w:footnote>
  <w:footnote w:id="78">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المصدر السابق ح3.</w:t>
      </w:r>
    </w:p>
  </w:footnote>
  <w:footnote w:id="79">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الكافي 5/ 425 باب تحليل المطلقة لزوجها وما يهدم الطلاق ح1.</w:t>
      </w:r>
    </w:p>
  </w:footnote>
  <w:footnote w:id="80">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المصدر السابق ح2.</w:t>
      </w:r>
    </w:p>
  </w:footnote>
  <w:footnote w:id="81">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التهذيب 8/ 33-34 ح22.</w:t>
      </w:r>
    </w:p>
  </w:footnote>
  <w:footnote w:id="82">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تهذيب الأحكام 8/ 33-34 ح20.</w:t>
      </w:r>
    </w:p>
  </w:footnote>
  <w:footnote w:id="83">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انظر روح التشيع ص ٤٦٠.</w:t>
      </w:r>
    </w:p>
  </w:footnote>
  <w:footnote w:id="84">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الوسائل ١٤/ ٤٦٢ ح4 باب حكم التمتع بالكتابية.</w:t>
      </w:r>
    </w:p>
  </w:footnote>
  <w:footnote w:id="85">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المصدر السابق ح5.</w:t>
      </w:r>
    </w:p>
  </w:footnote>
  <w:footnote w:id="86">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الشرائع للحلي 2/ ٣٠٣.</w:t>
      </w:r>
    </w:p>
  </w:footnote>
  <w:footnote w:id="87">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انظر هذه الروايات المزعومة في الوسائل ١٤/ 473 باب 22.</w:t>
      </w:r>
    </w:p>
  </w:footnote>
  <w:footnote w:id="88">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الوسائل كتاب الطلاق باب 52 ح2.</w:t>
      </w:r>
    </w:p>
  </w:footnote>
  <w:footnote w:id="89">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الوسائل 14/ 447 ح8.</w:t>
      </w:r>
    </w:p>
  </w:footnote>
  <w:footnote w:id="90">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الوسائل 14/ 447 ح6.</w:t>
      </w:r>
    </w:p>
  </w:footnote>
  <w:footnote w:id="91">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الوسائل 14/ 467 ح4.</w:t>
      </w:r>
    </w:p>
  </w:footnote>
  <w:footnote w:id="92">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الوسائل 14/ 485 ح3.</w:t>
      </w:r>
    </w:p>
  </w:footnote>
  <w:footnote w:id="93">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المصدر السابق ح4.</w:t>
      </w:r>
    </w:p>
  </w:footnote>
  <w:footnote w:id="94">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المتعة ومشروعيتها ! في الاسلام ص121.</w:t>
      </w:r>
    </w:p>
  </w:footnote>
  <w:footnote w:id="95">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الوسائل 14/ 481-482 باب 27.</w:t>
      </w:r>
    </w:p>
  </w:footnote>
  <w:footnote w:id="96">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الوسائل باب جواز حبس المهر عن المرأة المتمتع </w:t>
      </w:r>
      <w:r w:rsidRPr="00567670">
        <w:rPr>
          <w:rFonts w:cs="Simplified Arabic" w:hint="cs"/>
          <w:rtl/>
        </w:rPr>
        <w:t>به</w:t>
      </w:r>
      <w:r w:rsidRPr="00567670">
        <w:rPr>
          <w:rFonts w:cs="Simplified Arabic"/>
          <w:rtl/>
        </w:rPr>
        <w:t>ا بقدر ما تخلف من المدة إلا أيام حيضها فإنها لها.</w:t>
      </w:r>
    </w:p>
  </w:footnote>
  <w:footnote w:id="97">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الوسائل باب جواز حبس المهر عن المرأة المتمتع </w:t>
      </w:r>
      <w:r w:rsidRPr="00567670">
        <w:rPr>
          <w:rFonts w:cs="Simplified Arabic" w:hint="cs"/>
          <w:rtl/>
        </w:rPr>
        <w:t>به</w:t>
      </w:r>
      <w:r w:rsidRPr="00567670">
        <w:rPr>
          <w:rFonts w:cs="Simplified Arabic"/>
          <w:rtl/>
        </w:rPr>
        <w:t>ا بقدر ما تخلف من المدة إلا أيام حيضها فإنها لها.</w:t>
      </w:r>
    </w:p>
  </w:footnote>
  <w:footnote w:id="98">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الروضة البهية في شرح اللمعة الدمشقية ٥/ ٢٨٥.</w:t>
      </w:r>
    </w:p>
  </w:footnote>
  <w:footnote w:id="99">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انظر المصدر السابق الحاشية </w:t>
      </w:r>
      <w:proofErr w:type="spellStart"/>
      <w:r w:rsidRPr="00567670">
        <w:rPr>
          <w:rFonts w:cs="Simplified Arabic"/>
          <w:rtl/>
        </w:rPr>
        <w:t>لكلانتر</w:t>
      </w:r>
      <w:proofErr w:type="spellEnd"/>
      <w:r w:rsidRPr="00567670">
        <w:rPr>
          <w:rFonts w:cs="Simplified Arabic"/>
          <w:rtl/>
        </w:rPr>
        <w:t xml:space="preserve"> ص ٢٨٥-٢٨٦.</w:t>
      </w:r>
    </w:p>
  </w:footnote>
  <w:footnote w:id="100">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-انظر الوسائل ١٨ / ٣٥١-٣٥٥, أبواب حد الزنا باب (٢) باب ثبوت الاحصان الموجب للرجم في الزنا بأن يكون له فرج حرة أو يغدو عليه ويروح بعقد دائم أو ملك يمين مع الدخول وعدم ثبوت الاحصان بالمتعة. </w:t>
      </w:r>
    </w:p>
  </w:footnote>
  <w:footnote w:id="101">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مستدرك الوسائل للنوري ١٤/ ٤٥٨-٤٥٩ باب ٩, وانظر بحار الأنوار لعلامتهم </w:t>
      </w:r>
      <w:proofErr w:type="spellStart"/>
      <w:r w:rsidRPr="00567670">
        <w:rPr>
          <w:rFonts w:cs="Simplified Arabic"/>
          <w:rtl/>
        </w:rPr>
        <w:t>المجلسي</w:t>
      </w:r>
      <w:proofErr w:type="spellEnd"/>
      <w:r w:rsidRPr="00567670">
        <w:rPr>
          <w:rFonts w:cs="Simplified Arabic"/>
          <w:rtl/>
        </w:rPr>
        <w:t xml:space="preserve"> ١٠٠ أو ١٠٣/ 310, والخلاصة </w:t>
      </w:r>
      <w:proofErr w:type="spellStart"/>
      <w:r w:rsidRPr="00567670">
        <w:rPr>
          <w:rFonts w:cs="Simplified Arabic"/>
          <w:rtl/>
        </w:rPr>
        <w:t>لمفيدهم</w:t>
      </w:r>
      <w:proofErr w:type="spellEnd"/>
      <w:r w:rsidRPr="00567670">
        <w:rPr>
          <w:rFonts w:cs="Simplified Arabic"/>
          <w:rtl/>
        </w:rPr>
        <w:t xml:space="preserve"> ص٥٥-56.</w:t>
      </w:r>
    </w:p>
  </w:footnote>
  <w:footnote w:id="102">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انظر الوسائل ١٤/ ٤٥٦-٤٥٧ الباب السابق. </w:t>
      </w:r>
    </w:p>
  </w:footnote>
  <w:footnote w:id="103">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مستدرك الوسائل للنوري ١٤/ ٤٥٨-٤٥٩ باب ٩, وانظر بحار الأنوار لعلامتهم </w:t>
      </w:r>
      <w:proofErr w:type="spellStart"/>
      <w:r w:rsidRPr="00567670">
        <w:rPr>
          <w:rFonts w:cs="Simplified Arabic"/>
          <w:rtl/>
        </w:rPr>
        <w:t>المجلسي</w:t>
      </w:r>
      <w:proofErr w:type="spellEnd"/>
      <w:r w:rsidRPr="00567670">
        <w:rPr>
          <w:rFonts w:cs="Simplified Arabic"/>
          <w:rtl/>
        </w:rPr>
        <w:t xml:space="preserve"> ١٠٠ أو ١٠٣/ 310, وخلاصة الايجاز في المتعة </w:t>
      </w:r>
      <w:proofErr w:type="spellStart"/>
      <w:r w:rsidRPr="00567670">
        <w:rPr>
          <w:rFonts w:cs="Simplified Arabic"/>
          <w:rtl/>
        </w:rPr>
        <w:t>لمفيدهم</w:t>
      </w:r>
      <w:proofErr w:type="spellEnd"/>
      <w:r w:rsidRPr="00567670">
        <w:rPr>
          <w:rFonts w:cs="Simplified Arabic"/>
          <w:rtl/>
        </w:rPr>
        <w:t xml:space="preserve"> ص ٥٥-56.</w:t>
      </w:r>
    </w:p>
  </w:footnote>
  <w:footnote w:id="104">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مستدرك الوسائل للنوري 14/ 458-459 باب 9, وانظر بحار الأنوار لعلامتهم </w:t>
      </w:r>
      <w:proofErr w:type="spellStart"/>
      <w:r w:rsidRPr="00567670">
        <w:rPr>
          <w:rFonts w:cs="Simplified Arabic"/>
          <w:rtl/>
        </w:rPr>
        <w:t>المجلسي</w:t>
      </w:r>
      <w:proofErr w:type="spellEnd"/>
      <w:r w:rsidRPr="00567670">
        <w:rPr>
          <w:rFonts w:cs="Simplified Arabic"/>
          <w:rtl/>
        </w:rPr>
        <w:t xml:space="preserve"> 100 أو 103/ 310, وخلاصة الإيجاز في المتعة </w:t>
      </w:r>
      <w:proofErr w:type="spellStart"/>
      <w:r w:rsidRPr="00567670">
        <w:rPr>
          <w:rFonts w:cs="Simplified Arabic"/>
          <w:rtl/>
        </w:rPr>
        <w:t>لمفيدهم</w:t>
      </w:r>
      <w:proofErr w:type="spellEnd"/>
      <w:r w:rsidRPr="00567670">
        <w:rPr>
          <w:rFonts w:cs="Simplified Arabic"/>
          <w:rtl/>
        </w:rPr>
        <w:t xml:space="preserve"> ص 55-56.</w:t>
      </w:r>
    </w:p>
  </w:footnote>
  <w:footnote w:id="105">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انظر الحدائق 24/ 130.</w:t>
      </w:r>
    </w:p>
  </w:footnote>
  <w:footnote w:id="106">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أنظر الوسائل باب (٩) 14/ 454-455.</w:t>
      </w:r>
    </w:p>
  </w:footnote>
  <w:footnote w:id="107">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الحدائق ٢٤/ 133.</w:t>
      </w:r>
    </w:p>
  </w:footnote>
  <w:footnote w:id="108">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جواهر الكلام ٣٠/ 159-160, والسائر لابن إدريس ٢/ ٦٢١, وملاذ الأخيار </w:t>
      </w:r>
      <w:proofErr w:type="spellStart"/>
      <w:r w:rsidRPr="00567670">
        <w:rPr>
          <w:rFonts w:cs="Simplified Arabic"/>
          <w:rtl/>
        </w:rPr>
        <w:t>للمجلسي</w:t>
      </w:r>
      <w:proofErr w:type="spellEnd"/>
      <w:r w:rsidRPr="00567670">
        <w:rPr>
          <w:rFonts w:cs="Simplified Arabic"/>
          <w:rtl/>
        </w:rPr>
        <w:t xml:space="preserve"> ١٢/35, وتحرير الوسيلة للخميني 2/ 261, والحدائق ٢٤/ ١٣١ و ١٣٥ و ١٣٣.</w:t>
      </w:r>
    </w:p>
  </w:footnote>
  <w:footnote w:id="109">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الفقه للشيرازي ٦٥/ ٢٥١-٢٥٢.</w:t>
      </w:r>
    </w:p>
  </w:footnote>
  <w:footnote w:id="110">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المتعة </w:t>
      </w:r>
      <w:proofErr w:type="spellStart"/>
      <w:r w:rsidRPr="00567670">
        <w:rPr>
          <w:rFonts w:cs="Simplified Arabic"/>
          <w:rtl/>
        </w:rPr>
        <w:t>للفكيكي</w:t>
      </w:r>
      <w:proofErr w:type="spellEnd"/>
      <w:r w:rsidRPr="00567670">
        <w:rPr>
          <w:rFonts w:cs="Simplified Arabic"/>
          <w:rtl/>
        </w:rPr>
        <w:t xml:space="preserve"> ص ٣٥-36.</w:t>
      </w:r>
    </w:p>
  </w:footnote>
  <w:footnote w:id="111">
    <w:p w:rsidR="005A70EC" w:rsidRPr="00567670" w:rsidRDefault="005A70EC" w:rsidP="00567670">
      <w:pPr>
        <w:jc w:val="lowKashida"/>
        <w:rPr>
          <w:rFonts w:cs="Simplified Arabic"/>
          <w:rtl/>
        </w:rPr>
      </w:pPr>
      <w:r w:rsidRPr="00567670">
        <w:rPr>
          <w:rFonts w:cs="Simplified Arabic"/>
        </w:rPr>
        <w:footnoteRef/>
      </w:r>
      <w:r w:rsidRPr="00567670">
        <w:rPr>
          <w:rFonts w:cs="Simplified Arabic"/>
          <w:rtl/>
        </w:rPr>
        <w:t xml:space="preserve"> - وقد عقد الحر العاملي في وسائله بابًا في ذلك أسماه: "باب عدم تحريم وطء الزوجة والسرية في الدبر" فمن هذه الروايات الموضوعة على أهل البيت </w:t>
      </w:r>
      <w:proofErr w:type="spellStart"/>
      <w:r w:rsidRPr="00567670">
        <w:rPr>
          <w:rFonts w:cs="Simplified Arabic"/>
          <w:rtl/>
        </w:rPr>
        <w:t>مارواه</w:t>
      </w:r>
      <w:proofErr w:type="spellEnd"/>
      <w:r w:rsidRPr="00567670">
        <w:rPr>
          <w:rFonts w:cs="Simplified Arabic"/>
          <w:rtl/>
        </w:rPr>
        <w:t xml:space="preserve"> ثقتهم المسمى بثقة الإسلام! </w:t>
      </w:r>
      <w:proofErr w:type="spellStart"/>
      <w:r w:rsidRPr="00567670">
        <w:rPr>
          <w:rFonts w:cs="Simplified Arabic"/>
          <w:rtl/>
        </w:rPr>
        <w:t>الكليني</w:t>
      </w:r>
      <w:proofErr w:type="spellEnd"/>
      <w:r w:rsidRPr="00567670">
        <w:rPr>
          <w:rFonts w:cs="Simplified Arabic"/>
          <w:rtl/>
        </w:rPr>
        <w:t xml:space="preserve"> في كافيه عن أبان عن بعض أصحابه عن أبي عبد الله (ع) قال: "سألته عن إتيان النساء في أعجازهن؟ قال: هي لعبتك فلا تؤذها!! انظر الوسائل باب (72) 14/ 101 ح4.</w:t>
      </w:r>
    </w:p>
    <w:p w:rsidR="005A70EC" w:rsidRPr="00567670" w:rsidRDefault="005A70EC" w:rsidP="00567670">
      <w:pPr>
        <w:jc w:val="lowKashida"/>
        <w:rPr>
          <w:rFonts w:cs="Simplified Arabic"/>
          <w:rtl/>
        </w:rPr>
      </w:pPr>
      <w:r w:rsidRPr="00567670">
        <w:rPr>
          <w:rFonts w:cs="Simplified Arabic"/>
          <w:rtl/>
        </w:rPr>
        <w:t>وروى الطوسي في التهذيب عن ابن أبي يعفور قال: "سألت أبا عبدالله (ع) عن الرجل يأتي المرأة في دبرها؟ قال: لابأس به!! انظر الوسائل باب (73) 14/ 103 ح5.</w:t>
      </w:r>
    </w:p>
    <w:p w:rsidR="005A70EC" w:rsidRPr="00567670" w:rsidRDefault="005A70EC" w:rsidP="00567670">
      <w:pPr>
        <w:jc w:val="lowKashida"/>
        <w:rPr>
          <w:rFonts w:cs="Simplified Arabic"/>
          <w:rtl/>
        </w:rPr>
      </w:pPr>
      <w:r w:rsidRPr="00567670">
        <w:rPr>
          <w:rFonts w:cs="Simplified Arabic"/>
          <w:rtl/>
        </w:rPr>
        <w:t xml:space="preserve">وروى الطوسي في التهذيبين عن موسى بن عبد الملك عن رجل!! قال: "سألت أبا الحسن الرضا (ع) عن إتيان الرجل المرأة من خلفها؟ فقال: أحلتها آية من كتاب الله, قول لوط: </w:t>
      </w:r>
      <w:r w:rsidR="00567670">
        <w:rPr>
          <w:rFonts w:cs="Simplified Arabic"/>
          <w:rtl/>
        </w:rPr>
        <w:t>﴿</w:t>
      </w:r>
      <w:r w:rsidRPr="00567670">
        <w:rPr>
          <w:rFonts w:cs="Simplified Arabic"/>
          <w:rtl/>
        </w:rPr>
        <w:t>هَؤُلاء بَنَاتِي هُنَّ أَطْهَرُ لَكُمْ</w:t>
      </w:r>
      <w:r w:rsidR="00567670">
        <w:rPr>
          <w:rFonts w:cs="Simplified Arabic"/>
          <w:rtl/>
        </w:rPr>
        <w:t>﴾</w:t>
      </w:r>
      <w:r w:rsidRPr="00567670">
        <w:rPr>
          <w:rFonts w:cs="Simplified Arabic"/>
          <w:rtl/>
        </w:rPr>
        <w:t xml:space="preserve"> [هود:78] وقد علم أنهم لا يريدون الفرج!!!" انظر الوسائل ١٤/ 103 ح3.</w:t>
      </w:r>
    </w:p>
    <w:p w:rsidR="005A70EC" w:rsidRPr="00567670" w:rsidRDefault="005A70EC" w:rsidP="00567670">
      <w:pPr>
        <w:jc w:val="lowKashida"/>
        <w:rPr>
          <w:rFonts w:cs="Simplified Arabic"/>
          <w:rtl/>
        </w:rPr>
      </w:pPr>
      <w:r w:rsidRPr="00567670">
        <w:rPr>
          <w:rFonts w:cs="Simplified Arabic"/>
          <w:rtl/>
        </w:rPr>
        <w:t xml:space="preserve">وروى الطوسي في تهذيبه عن يونس بن عمار قال: قلت لأبي عبد الله أو!!! لأبي الحسن (ع): "إني ربما أتيت الجارية من خلفها –يعني: دبرها- ونذرت فجعلت على نفسي إن عدت الى </w:t>
      </w:r>
      <w:r w:rsidR="00567670">
        <w:rPr>
          <w:rFonts w:cs="Simplified Arabic" w:hint="cs"/>
          <w:rtl/>
        </w:rPr>
        <w:t>ا</w:t>
      </w:r>
      <w:r w:rsidRPr="00567670">
        <w:rPr>
          <w:rFonts w:cs="Simplified Arabic"/>
          <w:rtl/>
        </w:rPr>
        <w:t>مرأة هكذا فعلي صدقة درهم وقد ثقل ذلك علي فقال: ليس عليك شيء وذلك لك".</w:t>
      </w:r>
      <w:r w:rsidR="00567670">
        <w:rPr>
          <w:rFonts w:cs="Simplified Arabic" w:hint="cs"/>
          <w:rtl/>
        </w:rPr>
        <w:t xml:space="preserve"> </w:t>
      </w:r>
      <w:r w:rsidRPr="00567670">
        <w:rPr>
          <w:rFonts w:cs="Simplified Arabic"/>
          <w:rtl/>
        </w:rPr>
        <w:t>انظر الوسائل ١٤/ 104 ح8.</w:t>
      </w:r>
    </w:p>
    <w:p w:rsidR="005A70EC" w:rsidRPr="00567670" w:rsidRDefault="005A70EC" w:rsidP="00567670">
      <w:pPr>
        <w:jc w:val="lowKashida"/>
        <w:rPr>
          <w:rFonts w:cs="Simplified Arabic"/>
        </w:rPr>
      </w:pPr>
      <w:r w:rsidRPr="00567670">
        <w:rPr>
          <w:rFonts w:cs="Simplified Arabic"/>
          <w:rtl/>
        </w:rPr>
        <w:t>وروى الطوسي في تهذيبه عن علي بن الحكم عن رجل!!! عن أبي عبد الله (ع) قال: "إذا أتى الرجل المرأة في الدبر وهي صائمة لم ينقض صومها وليس عليها غسل!!". انظر الوسائل ١٤/ 104 ح9.</w:t>
      </w:r>
    </w:p>
  </w:footnote>
  <w:footnote w:id="112">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الشرائع 2/ ٣٠٦ وتبصرة المتعلمين في أحكام الدين ص١٥١, وانظر الجواهر ٣٠/١٨٦, والنهاية للطوسي ص٤٩٠. </w:t>
      </w:r>
    </w:p>
  </w:footnote>
  <w:footnote w:id="113">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النهاية للطوسي ص٤٩٠.</w:t>
      </w:r>
    </w:p>
  </w:footnote>
  <w:footnote w:id="114">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العروة الوثقى 2/ 255.</w:t>
      </w:r>
    </w:p>
  </w:footnote>
  <w:footnote w:id="115">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تحرير الوسيلة ٢/ 241.</w:t>
      </w:r>
    </w:p>
  </w:footnote>
  <w:footnote w:id="116">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منهاج الصالحين ٢/ 301.</w:t>
      </w:r>
    </w:p>
  </w:footnote>
  <w:footnote w:id="117">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نظر الوسائل 15/ 605 كتاب اللعان باب عدم ثبوت اللعان بين الزوج والمتعة.</w:t>
      </w:r>
    </w:p>
  </w:footnote>
  <w:footnote w:id="118">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انظر الشرائع للحلي 2/ 306, والجواهر 30/ 189, والروضة 5.</w:t>
      </w:r>
    </w:p>
  </w:footnote>
  <w:footnote w:id="119">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انظر الوسائل كتاب الظهار باب (٢٠).</w:t>
      </w:r>
    </w:p>
  </w:footnote>
  <w:footnote w:id="120">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انظر الوسائل كتاب الظهار باب (١٦).</w:t>
      </w:r>
    </w:p>
  </w:footnote>
  <w:footnote w:id="121">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انظر جواهر الكلام ٣٠/ 189, وروح التشيع ص ٤٦٠.</w:t>
      </w:r>
    </w:p>
  </w:footnote>
  <w:footnote w:id="122">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انظر الوسائل كتاب الإيلاء والكفارات باب(١٢) ح ٢.</w:t>
      </w:r>
    </w:p>
  </w:footnote>
  <w:footnote w:id="123">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انظر الروضة البهية ٥/ 289, والجواهر 30/ 188, وروح التشيع ص460.</w:t>
      </w:r>
    </w:p>
  </w:footnote>
  <w:footnote w:id="124">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الوسائل باب أنه لا نفقة على الرجل في المتعة ١٤/ 495-496 ح1.</w:t>
      </w:r>
    </w:p>
  </w:footnote>
  <w:footnote w:id="125">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انظر "المتعة ومشروعيتها في الإسلام! لمجموعة من علماء الشيعة ص١٢٢و١٣٣.</w:t>
      </w:r>
    </w:p>
  </w:footnote>
  <w:footnote w:id="126">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جواهر الكلام ٣٠/ 303.</w:t>
      </w:r>
    </w:p>
  </w:footnote>
  <w:footnote w:id="127">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بحث عبدالله نعمة حول زواج المتعة ص ١٣٠-١٣١ من كتاب المتعة ومشروعيتها في الاسلام. </w:t>
      </w:r>
    </w:p>
  </w:footnote>
  <w:footnote w:id="128">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رد السيد بحر العلوم حول زواج المتعة مهداة الى مجلة العربي نقلا عن كتاب المتعة ومشروعيتها في الاسلام ص ٢٦٨.</w:t>
      </w:r>
    </w:p>
  </w:footnote>
  <w:footnote w:id="129">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المنهاج ٢/ 304.</w:t>
      </w:r>
    </w:p>
  </w:footnote>
  <w:footnote w:id="130">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تحرير الوسيلة ٢/ ٢٨٠.</w:t>
      </w:r>
    </w:p>
  </w:footnote>
  <w:footnote w:id="131">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انظر الوسائل ١٤/ 479-480 باب (25).</w:t>
      </w:r>
    </w:p>
  </w:footnote>
  <w:footnote w:id="132">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انظر السرائر ٢/623, وتحرير الوسيلة 2/ 260.</w:t>
      </w:r>
    </w:p>
  </w:footnote>
  <w:footnote w:id="133">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الحدائق ٢٤/ 138.</w:t>
      </w:r>
    </w:p>
  </w:footnote>
  <w:footnote w:id="134">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انظر حاشية الروضة ٥/ 289, تعليق محمد </w:t>
      </w:r>
      <w:proofErr w:type="spellStart"/>
      <w:r w:rsidRPr="00567670">
        <w:rPr>
          <w:rFonts w:cs="Simplified Arabic"/>
          <w:rtl/>
        </w:rPr>
        <w:t>كلانتر</w:t>
      </w:r>
      <w:proofErr w:type="spellEnd"/>
      <w:r w:rsidRPr="00567670">
        <w:rPr>
          <w:rFonts w:cs="Simplified Arabic"/>
          <w:rtl/>
        </w:rPr>
        <w:t>.</w:t>
      </w:r>
    </w:p>
  </w:footnote>
  <w:footnote w:id="135">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الوسائل باب جواز اشتراط الاستمتاع بما عدا الفرج! في المتعة فيلزم الشرط, وأنظر الوسائل ١٥/ 45 باب 36.</w:t>
      </w:r>
    </w:p>
  </w:footnote>
  <w:footnote w:id="136">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الحدائق ٢٤/ 197.</w:t>
      </w:r>
    </w:p>
  </w:footnote>
  <w:footnote w:id="137">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المتعة </w:t>
      </w:r>
      <w:proofErr w:type="spellStart"/>
      <w:r w:rsidRPr="00567670">
        <w:rPr>
          <w:rFonts w:cs="Simplified Arabic"/>
          <w:rtl/>
        </w:rPr>
        <w:t>للفكيكي</w:t>
      </w:r>
      <w:proofErr w:type="spellEnd"/>
      <w:r w:rsidRPr="00567670">
        <w:rPr>
          <w:rFonts w:cs="Simplified Arabic"/>
          <w:rtl/>
        </w:rPr>
        <w:t xml:space="preserve"> ص ٣٦.</w:t>
      </w:r>
    </w:p>
  </w:footnote>
  <w:footnote w:id="138">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منهاج الصالحين ٢/ 301.</w:t>
      </w:r>
    </w:p>
  </w:footnote>
  <w:footnote w:id="139">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المسائل المنتخبة مسألة (١٠١٢) ص٣٤٠.</w:t>
      </w:r>
    </w:p>
  </w:footnote>
  <w:footnote w:id="140">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الوسائل كتاب الخلع والمبارأة باب (٥) أن طلاق المختلعة بائن...</w:t>
      </w:r>
    </w:p>
  </w:footnote>
  <w:footnote w:id="141">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الوسائل ١٤/ 489, باب جواز العزل عن المتمتع بها.</w:t>
      </w:r>
    </w:p>
  </w:footnote>
  <w:footnote w:id="142">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الحدائق ٢٤/ 170-171, وانظر تبصرة المتعلمين ص ١٥٢, والمتعة </w:t>
      </w:r>
      <w:proofErr w:type="spellStart"/>
      <w:r w:rsidRPr="00567670">
        <w:rPr>
          <w:rFonts w:cs="Simplified Arabic"/>
          <w:rtl/>
        </w:rPr>
        <w:t>للفكيكي</w:t>
      </w:r>
      <w:proofErr w:type="spellEnd"/>
      <w:r w:rsidRPr="00567670">
        <w:rPr>
          <w:rFonts w:cs="Simplified Arabic"/>
          <w:rtl/>
        </w:rPr>
        <w:t xml:space="preserve"> ص ٣٦ والمتعة ومشروعيتها في الاسلام ص ١٣٣.</w:t>
      </w:r>
    </w:p>
  </w:footnote>
  <w:footnote w:id="143">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الوسائل ١٤/ 67.</w:t>
      </w:r>
    </w:p>
  </w:footnote>
  <w:footnote w:id="144">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الوسائل ١٤/ 484 باب 31.</w:t>
      </w:r>
    </w:p>
  </w:footnote>
  <w:footnote w:id="145">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المتعة </w:t>
      </w:r>
      <w:proofErr w:type="spellStart"/>
      <w:r w:rsidRPr="00567670">
        <w:rPr>
          <w:rFonts w:cs="Simplified Arabic"/>
          <w:rtl/>
        </w:rPr>
        <w:t>للفكيكي</w:t>
      </w:r>
      <w:proofErr w:type="spellEnd"/>
      <w:r w:rsidRPr="00567670">
        <w:rPr>
          <w:rFonts w:cs="Simplified Arabic"/>
          <w:rtl/>
        </w:rPr>
        <w:t xml:space="preserve"> ص ٣٣.</w:t>
      </w:r>
    </w:p>
  </w:footnote>
  <w:footnote w:id="146">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وقد عملت جدولًا يبين أحكام الزوجة كما أنزلها وشرعها الله تعالى في محكم كتابه وأحكام امرأة المتعة كما شرعها أئمة الشيعة.</w:t>
      </w:r>
    </w:p>
  </w:footnote>
  <w:footnote w:id="147">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دعائم الإسلام للقاضي المغربي ٢/ 229.</w:t>
      </w:r>
    </w:p>
  </w:footnote>
  <w:footnote w:id="148">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البخاري كتاب الاعتصام بالكتاب والسنة ١٣/ 263.</w:t>
      </w:r>
    </w:p>
  </w:footnote>
  <w:footnote w:id="149">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نهج البلاغة ص٧٨-79.</w:t>
      </w:r>
    </w:p>
  </w:footnote>
  <w:footnote w:id="150">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نهج البلاغة ص٢٥٢.</w:t>
      </w:r>
    </w:p>
  </w:footnote>
  <w:footnote w:id="151">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نهج البلاغة ص٢٠٢-203.</w:t>
      </w:r>
    </w:p>
  </w:footnote>
  <w:footnote w:id="152">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الغارات للثقفي١/ 221.</w:t>
      </w:r>
    </w:p>
  </w:footnote>
  <w:footnote w:id="153">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المصدر السابق١/ 211.</w:t>
      </w:r>
    </w:p>
  </w:footnote>
  <w:footnote w:id="154">
    <w:p w:rsidR="005A70EC" w:rsidRPr="00567670" w:rsidRDefault="005A70EC" w:rsidP="00567670">
      <w:pPr>
        <w:jc w:val="lowKashida"/>
        <w:rPr>
          <w:rFonts w:cs="Simplified Arabic"/>
          <w:rtl/>
        </w:rPr>
      </w:pPr>
      <w:r w:rsidRPr="00567670">
        <w:rPr>
          <w:rFonts w:cs="Simplified Arabic"/>
        </w:rPr>
        <w:footnoteRef/>
      </w:r>
      <w:r w:rsidRPr="00567670">
        <w:rPr>
          <w:rFonts w:cs="Simplified Arabic"/>
          <w:rtl/>
        </w:rPr>
        <w:t xml:space="preserve"> - وفي أصول الكافي 1/ 59 كتاب فضل العلم عن مرازم عن أبي عبد الله (ع): "أن الله تبارك وتعالى أنزل في القرآن تبيان كل شيء حتى والله ما ترك الله شيئًا يحتاج إليه العباد, حتى لا يستطيع عبد يقول: لو كان هذا أنزل في القرآن, إلا وقد أنزله الله فيه".</w:t>
      </w:r>
    </w:p>
    <w:p w:rsidR="005A70EC" w:rsidRPr="00567670" w:rsidRDefault="005A70EC" w:rsidP="00567670">
      <w:pPr>
        <w:jc w:val="lowKashida"/>
        <w:rPr>
          <w:rFonts w:cs="Simplified Arabic"/>
          <w:rtl/>
        </w:rPr>
      </w:pPr>
      <w:r w:rsidRPr="00567670">
        <w:rPr>
          <w:rFonts w:cs="Simplified Arabic"/>
          <w:rtl/>
        </w:rPr>
        <w:t>وعن عمر بن قيس عن أبي جعفر (ع) قال: سمعته يقول: "إن الله تبارك وتعالى لم يدع شيئًا يحتاج إليه الأمة إلا أنزله في كتابه وبينه لرسوله صلى الله عليه وسلم, وجعل لكل شيء حدًا وجعل عليه دليلًا يدل عليه, وجعل على من تعدى ذلك الحد حدًا".</w:t>
      </w:r>
    </w:p>
    <w:p w:rsidR="005A70EC" w:rsidRPr="00567670" w:rsidRDefault="005A70EC" w:rsidP="00567670">
      <w:pPr>
        <w:jc w:val="lowKashida"/>
        <w:rPr>
          <w:rFonts w:cs="Simplified Arabic"/>
          <w:rtl/>
        </w:rPr>
      </w:pPr>
      <w:r w:rsidRPr="00567670">
        <w:rPr>
          <w:rFonts w:cs="Simplified Arabic"/>
          <w:rtl/>
        </w:rPr>
        <w:t xml:space="preserve">وعن سليمان بن هارون قال: سمعت أبا عبد الله (ع) يقول: "ما خلق الله حلالًا </w:t>
      </w:r>
      <w:proofErr w:type="spellStart"/>
      <w:r w:rsidRPr="00567670">
        <w:rPr>
          <w:rFonts w:cs="Simplified Arabic"/>
          <w:rtl/>
        </w:rPr>
        <w:t>ولاحرامًا</w:t>
      </w:r>
      <w:proofErr w:type="spellEnd"/>
      <w:r w:rsidRPr="00567670">
        <w:rPr>
          <w:rFonts w:cs="Simplified Arabic"/>
          <w:rtl/>
        </w:rPr>
        <w:t xml:space="preserve"> إلا وله حد كحد الدار, فما كان من الطريق فهو من الطريق, وما كان من الدار حتى أرش الخدش فما سواه, والجلدة ونصف الجلدة".</w:t>
      </w:r>
    </w:p>
    <w:p w:rsidR="005A70EC" w:rsidRPr="00567670" w:rsidRDefault="005A70EC" w:rsidP="00567670">
      <w:pPr>
        <w:jc w:val="lowKashida"/>
        <w:rPr>
          <w:rFonts w:cs="Simplified Arabic"/>
          <w:rtl/>
        </w:rPr>
      </w:pPr>
      <w:r w:rsidRPr="00567670">
        <w:rPr>
          <w:rFonts w:cs="Simplified Arabic"/>
          <w:rtl/>
        </w:rPr>
        <w:t>وعن حماد عن أبي عبد الله (ع) قال: سمعته يقول: "ما من شيء الا وفيه كتاب أو سنة".</w:t>
      </w:r>
    </w:p>
    <w:p w:rsidR="005A70EC" w:rsidRPr="00567670" w:rsidRDefault="005A70EC" w:rsidP="00567670">
      <w:pPr>
        <w:jc w:val="lowKashida"/>
        <w:rPr>
          <w:rFonts w:cs="Simplified Arabic"/>
          <w:rtl/>
        </w:rPr>
      </w:pPr>
      <w:r w:rsidRPr="00567670">
        <w:rPr>
          <w:rFonts w:cs="Simplified Arabic"/>
          <w:rtl/>
        </w:rPr>
        <w:t>وعن المعلى بن خنيس قال: قال أبو عبد الله (ع): "ما من أمر يختلف فيه اثنان إلا وله أصل في كتاب الله عز وجل, ولكن لا تبلغه عقول الرجال".</w:t>
      </w:r>
    </w:p>
    <w:p w:rsidR="005A70EC" w:rsidRPr="00567670" w:rsidRDefault="005A70EC" w:rsidP="00567670">
      <w:pPr>
        <w:jc w:val="lowKashida"/>
        <w:rPr>
          <w:rFonts w:cs="Simplified Arabic"/>
        </w:rPr>
      </w:pPr>
      <w:r w:rsidRPr="00567670">
        <w:rPr>
          <w:rFonts w:cs="Simplified Arabic"/>
          <w:rtl/>
        </w:rPr>
        <w:t>وعن سماعة عن أبي الحسن موسى (ع) قال: قلت له: "أكل شيء في كتاب الله وسنة نبيه صلى الله عليه وسلم؟ أو تقولون فيه؟ قال: بل كل شيء في كتاب الله وسنة نبيه صلى الله عليه وسلم".</w:t>
      </w:r>
    </w:p>
  </w:footnote>
  <w:footnote w:id="155">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وعن ابن أبي عمير عن بعض أصحابه قال: سمعت أبا عبد الله (ع) يقول: "من خالف كتاب الله وسنة محمد فقد كفر" المصدر السابق ح٥.</w:t>
      </w:r>
    </w:p>
  </w:footnote>
  <w:footnote w:id="156">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أصول الكافي كتاب فضل العلم ح١٠.</w:t>
      </w:r>
    </w:p>
  </w:footnote>
  <w:footnote w:id="157">
    <w:p w:rsidR="005A70EC" w:rsidRPr="00567670" w:rsidRDefault="005A70EC" w:rsidP="0048483E">
      <w:pPr>
        <w:jc w:val="lowKashida"/>
        <w:rPr>
          <w:rFonts w:cs="Simplified Arabic"/>
          <w:rtl/>
        </w:rPr>
      </w:pPr>
      <w:r w:rsidRPr="00567670">
        <w:rPr>
          <w:rFonts w:cs="Simplified Arabic"/>
        </w:rPr>
        <w:footnoteRef/>
      </w:r>
      <w:r w:rsidRPr="00567670">
        <w:rPr>
          <w:rFonts w:cs="Simplified Arabic"/>
          <w:rtl/>
        </w:rPr>
        <w:t xml:space="preserve"> - وعن محمد بن جمهور رفعه قال: "من أتى ذا بدعة فعظّمه فإنما يسعى في هدم الاسلام". وعن محمد بن جمهور رفعه قال: قال رسول الله صلى الله عليه وسلم: "أبى الله لصاحب البدعة بالتوبة, قيل </w:t>
      </w:r>
      <w:proofErr w:type="spellStart"/>
      <w:r w:rsidRPr="00567670">
        <w:rPr>
          <w:rFonts w:cs="Simplified Arabic"/>
          <w:rtl/>
        </w:rPr>
        <w:t>يارسول</w:t>
      </w:r>
      <w:proofErr w:type="spellEnd"/>
      <w:r w:rsidRPr="00567670">
        <w:rPr>
          <w:rFonts w:cs="Simplified Arabic"/>
          <w:rtl/>
        </w:rPr>
        <w:t xml:space="preserve"> الله! وكيف ذلك؟ قال: إنه قد شرب قلبه حبها" انظر أصول الكافي ١/ 54 كتاب فضل العلم باب البدع والرأي </w:t>
      </w:r>
      <w:proofErr w:type="spellStart"/>
      <w:r w:rsidRPr="00567670">
        <w:rPr>
          <w:rFonts w:cs="Simplified Arabic"/>
          <w:rtl/>
        </w:rPr>
        <w:t>والمقائيس</w:t>
      </w:r>
      <w:proofErr w:type="spellEnd"/>
      <w:r w:rsidRPr="00567670">
        <w:rPr>
          <w:rFonts w:cs="Simplified Arabic"/>
          <w:rtl/>
        </w:rPr>
        <w:t xml:space="preserve"> ح٢.</w:t>
      </w:r>
    </w:p>
    <w:p w:rsidR="005A70EC" w:rsidRPr="00567670" w:rsidRDefault="005A70EC" w:rsidP="00567670">
      <w:pPr>
        <w:jc w:val="lowKashida"/>
        <w:rPr>
          <w:rFonts w:cs="Simplified Arabic"/>
        </w:rPr>
      </w:pPr>
    </w:p>
  </w:footnote>
  <w:footnote w:id="158">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المصدر السابق ١/ 59 ح 22.</w:t>
      </w:r>
    </w:p>
  </w:footnote>
  <w:footnote w:id="159">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المصدر السابق ١/ 58 ح17.</w:t>
      </w:r>
    </w:p>
  </w:footnote>
  <w:footnote w:id="160">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الكافي باب ميراث المتزوجة المدركة ولم يدخل بها ٧/ 132-133 ح1.</w:t>
      </w:r>
    </w:p>
  </w:footnote>
  <w:footnote w:id="161">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المصدر السابق ح٤.</w:t>
      </w:r>
    </w:p>
  </w:footnote>
  <w:footnote w:id="162">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الكافي كتاب المواريث باب المرأة تموت ولا تترك إلا زوجها ٧/ 125 ح1.</w:t>
      </w:r>
    </w:p>
  </w:footnote>
  <w:footnote w:id="163">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المتعة لشهلا ص٨٩-90.</w:t>
      </w:r>
    </w:p>
  </w:footnote>
  <w:footnote w:id="164">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انظر نيل الأوطار للشوكاني ٦/ 159-160 باب من أسلم وتحته أختان أو أكثر من أربع و ٦/ ١٤٩ باب العدد المباح للحر والعبد وانظر صحيح ابن ماجه للألباني 1/ ٣٣٠ باب (٣٩) باب الرجل يسلم وعنده أكثر من أربع نسوة حديث (١٥٨٧ و ١٥٨٨.</w:t>
      </w:r>
    </w:p>
  </w:footnote>
  <w:footnote w:id="165">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انظر المرجع السابق.</w:t>
      </w:r>
    </w:p>
  </w:footnote>
  <w:footnote w:id="166">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نيل الأوطار (٦/ 151), والحديث قواه الضياء في المختارة.</w:t>
      </w:r>
    </w:p>
  </w:footnote>
  <w:footnote w:id="167">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الشيعة والتصحيح لموسى الموسوي ص١١٠.</w:t>
      </w:r>
    </w:p>
  </w:footnote>
  <w:footnote w:id="168">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المصدر السابق ص١١٠.</w:t>
      </w:r>
    </w:p>
  </w:footnote>
  <w:footnote w:id="169">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-المصدر السابق ص١١٠. </w:t>
      </w:r>
    </w:p>
  </w:footnote>
  <w:footnote w:id="170">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الوشيعة ص ٢٠٨-209.</w:t>
      </w:r>
    </w:p>
  </w:footnote>
  <w:footnote w:id="171">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الوسائل ١٤/ 399 باب (٢) ح ١.</w:t>
      </w:r>
    </w:p>
  </w:footnote>
  <w:footnote w:id="172">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الوسائل ١٤/ 400 ح1 وح2.</w:t>
      </w:r>
    </w:p>
  </w:footnote>
  <w:footnote w:id="173">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تفسير العياشي ١/ 244 ح14.</w:t>
      </w:r>
    </w:p>
  </w:footnote>
  <w:footnote w:id="174">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الوسائل ١٤/ 401 ح4.</w:t>
      </w:r>
    </w:p>
  </w:footnote>
  <w:footnote w:id="175">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مستدرك الوسائل للنوري ١٤/ 454 ح3 باب 4.</w:t>
      </w:r>
    </w:p>
  </w:footnote>
  <w:footnote w:id="176">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الوسائل ١٤/ 404 باب 7 ح1.</w:t>
      </w:r>
    </w:p>
  </w:footnote>
  <w:footnote w:id="177">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الروضة البهية في شرح اللمعة الدمشقية ٥/ 209.</w:t>
      </w:r>
    </w:p>
  </w:footnote>
  <w:footnote w:id="178">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الروضة البهية في شرح اللمعة الدمشقية ٥/ 206-207.</w:t>
      </w:r>
    </w:p>
  </w:footnote>
  <w:footnote w:id="179">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انظر المصدر السابق ٥/ 207-208.</w:t>
      </w:r>
    </w:p>
  </w:footnote>
  <w:footnote w:id="180">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منهاج الصالحين </w:t>
      </w:r>
      <w:proofErr w:type="spellStart"/>
      <w:r w:rsidRPr="00567670">
        <w:rPr>
          <w:rFonts w:cs="Simplified Arabic"/>
          <w:rtl/>
        </w:rPr>
        <w:t>للخوئي</w:t>
      </w:r>
      <w:proofErr w:type="spellEnd"/>
      <w:r w:rsidRPr="00567670">
        <w:rPr>
          <w:rFonts w:cs="Simplified Arabic"/>
          <w:rtl/>
        </w:rPr>
        <w:t xml:space="preserve"> ٢/ 301.</w:t>
      </w:r>
    </w:p>
  </w:footnote>
  <w:footnote w:id="181">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أصول الكافي ١/ 58 ح20.</w:t>
      </w:r>
    </w:p>
  </w:footnote>
  <w:footnote w:id="182">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المصدر السابق ١/ 58-59 ح19.</w:t>
      </w:r>
    </w:p>
  </w:footnote>
  <w:footnote w:id="183">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المصدر السابق ١/ 57 ح14.</w:t>
      </w:r>
    </w:p>
  </w:footnote>
  <w:footnote w:id="184">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لأجل أن الروايات الدالة على جواز الأكثر في المتعة ضعيفة لا يمكن الاستدلال بها!.</w:t>
      </w:r>
    </w:p>
  </w:footnote>
  <w:footnote w:id="185">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حتى أوصى بنيه بستين امرأة وقال: لا</w:t>
      </w:r>
      <w:r w:rsidR="004B79C5">
        <w:rPr>
          <w:rFonts w:cs="Simplified Arabic" w:hint="cs"/>
          <w:rtl/>
        </w:rPr>
        <w:t xml:space="preserve"> </w:t>
      </w:r>
      <w:r w:rsidRPr="00567670">
        <w:rPr>
          <w:rFonts w:cs="Simplified Arabic"/>
          <w:rtl/>
        </w:rPr>
        <w:t xml:space="preserve">تتزوجوا بهن فإنهن </w:t>
      </w:r>
      <w:proofErr w:type="spellStart"/>
      <w:r w:rsidRPr="00567670">
        <w:rPr>
          <w:rFonts w:cs="Simplified Arabic"/>
          <w:rtl/>
        </w:rPr>
        <w:t>إمهاتكم</w:t>
      </w:r>
      <w:proofErr w:type="spellEnd"/>
      <w:r w:rsidRPr="00567670">
        <w:rPr>
          <w:rFonts w:cs="Simplified Arabic"/>
          <w:rtl/>
        </w:rPr>
        <w:t>".</w:t>
      </w:r>
      <w:r w:rsidR="004B79C5">
        <w:rPr>
          <w:rFonts w:cs="Simplified Arabic" w:hint="cs"/>
          <w:rtl/>
        </w:rPr>
        <w:t xml:space="preserve"> </w:t>
      </w:r>
      <w:r w:rsidRPr="00567670">
        <w:rPr>
          <w:rFonts w:cs="Simplified Arabic"/>
          <w:rtl/>
        </w:rPr>
        <w:t>روى أبو</w:t>
      </w:r>
      <w:r w:rsidR="004B79C5">
        <w:rPr>
          <w:rFonts w:cs="Simplified Arabic" w:hint="cs"/>
          <w:rtl/>
        </w:rPr>
        <w:t xml:space="preserve"> </w:t>
      </w:r>
      <w:r w:rsidRPr="00567670">
        <w:rPr>
          <w:rFonts w:cs="Simplified Arabic"/>
          <w:rtl/>
        </w:rPr>
        <w:t xml:space="preserve">عوانة في صحيحه عن ابن جريج أنه قال لهم في البصرة: "اشهدوا أني قد رجعت عن المتعة, أشهدهم بعد أن حدثهم فيها ثمانية عشر حديثًا أنه لابأس بها", انظر تلخيص الحبير </w:t>
      </w:r>
      <w:r w:rsidR="004B79C5" w:rsidRPr="00567670">
        <w:rPr>
          <w:rFonts w:cs="Simplified Arabic" w:hint="cs"/>
          <w:rtl/>
        </w:rPr>
        <w:t>لابن</w:t>
      </w:r>
      <w:r w:rsidRPr="00567670">
        <w:rPr>
          <w:rFonts w:cs="Simplified Arabic"/>
          <w:rtl/>
        </w:rPr>
        <w:t xml:space="preserve"> حجر ٣/ 136, ونيل الأوطار للشوكاني ٣/ 183.</w:t>
      </w:r>
    </w:p>
  </w:footnote>
  <w:footnote w:id="186">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انظر التمهيد لابن عبد البر ١٠/ 114, ومصنف عبد الرزاق ٩/ 500.</w:t>
      </w:r>
    </w:p>
  </w:footnote>
  <w:footnote w:id="187">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أحكام القرآن ص ٢٤٥.</w:t>
      </w:r>
    </w:p>
  </w:footnote>
  <w:footnote w:id="188">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ومنها قوله تعالى: </w:t>
      </w:r>
      <w:r w:rsidR="00567670">
        <w:rPr>
          <w:rFonts w:cs="Simplified Arabic"/>
          <w:rtl/>
        </w:rPr>
        <w:t>﴿</w:t>
      </w:r>
      <w:r w:rsidRPr="00567670">
        <w:rPr>
          <w:rFonts w:cs="Simplified Arabic"/>
          <w:rtl/>
        </w:rPr>
        <w:t>لاَّ جُنَاحَ عَلَيْكُمْ إِن طَلَّقْتُمُ النِّسَاء مَا لَمْ تَمَسُّوهُنُّ</w:t>
      </w:r>
      <w:r w:rsidR="00567670">
        <w:rPr>
          <w:rFonts w:cs="Simplified Arabic"/>
          <w:rtl/>
        </w:rPr>
        <w:t>﴾</w:t>
      </w:r>
      <w:r w:rsidRPr="00567670">
        <w:rPr>
          <w:rFonts w:cs="Simplified Arabic"/>
          <w:rtl/>
        </w:rPr>
        <w:t xml:space="preserve"> [البقرة:236], ومنها قوله تعالى: </w:t>
      </w:r>
      <w:r w:rsidR="00567670">
        <w:rPr>
          <w:rFonts w:cs="Simplified Arabic"/>
          <w:rtl/>
        </w:rPr>
        <w:t>﴿</w:t>
      </w:r>
      <w:r w:rsidRPr="00567670">
        <w:rPr>
          <w:rFonts w:cs="Simplified Arabic"/>
          <w:rtl/>
        </w:rPr>
        <w:t>الطَّلاَقُ مَرَّتَانِ فَإِمْسَاكٌ بِمَعْرُوفٍ أَوْ تَسْرِيحٌ بِإِحْسَانٍ</w:t>
      </w:r>
      <w:r w:rsidR="00567670">
        <w:rPr>
          <w:rFonts w:cs="Simplified Arabic"/>
          <w:rtl/>
        </w:rPr>
        <w:t>﴾</w:t>
      </w:r>
      <w:r w:rsidRPr="00567670">
        <w:rPr>
          <w:rFonts w:cs="Simplified Arabic"/>
          <w:rtl/>
        </w:rPr>
        <w:t xml:space="preserve"> [البقرة:229], ومنها قوله تعالى: </w:t>
      </w:r>
      <w:r w:rsidR="00567670">
        <w:rPr>
          <w:rFonts w:cs="Simplified Arabic"/>
          <w:rtl/>
        </w:rPr>
        <w:t>﴿</w:t>
      </w:r>
      <w:r w:rsidRPr="00567670">
        <w:rPr>
          <w:rFonts w:cs="Simplified Arabic"/>
          <w:rtl/>
        </w:rPr>
        <w:t>فَإِن طَلَّقَهَا فَلاَ جُنَاحَ عَلَيْهِمَا أَن يَتَرَاجَعَا إِن ظَنَّا أَن يُقِيمَا حُدُودَ اللّه</w:t>
      </w:r>
      <w:r w:rsidR="00567670">
        <w:rPr>
          <w:rFonts w:cs="Simplified Arabic"/>
          <w:rtl/>
        </w:rPr>
        <w:t>﴾</w:t>
      </w:r>
      <w:r w:rsidRPr="00567670">
        <w:rPr>
          <w:rFonts w:cs="Simplified Arabic"/>
          <w:rtl/>
        </w:rPr>
        <w:t xml:space="preserve"> [البقرة:230], ومنها قوله تعالى: </w:t>
      </w:r>
      <w:r w:rsidR="00567670">
        <w:rPr>
          <w:rFonts w:cs="Simplified Arabic"/>
          <w:rtl/>
        </w:rPr>
        <w:t>﴿</w:t>
      </w:r>
      <w:r w:rsidRPr="00567670">
        <w:rPr>
          <w:rFonts w:cs="Simplified Arabic"/>
          <w:rtl/>
        </w:rPr>
        <w:t>وَإِن طَلَّقْتُمُوهُنَّ مِن قَبْلِ أَن تَمَسُّوهُنَّ وَقَدْ فَرَضْتُمْ لَهُنَّ فَرِيضَةً</w:t>
      </w:r>
      <w:r w:rsidR="00567670">
        <w:rPr>
          <w:rFonts w:cs="Simplified Arabic"/>
          <w:rtl/>
        </w:rPr>
        <w:t>﴾</w:t>
      </w:r>
      <w:r w:rsidRPr="00567670">
        <w:rPr>
          <w:rFonts w:cs="Simplified Arabic"/>
          <w:rtl/>
        </w:rPr>
        <w:t xml:space="preserve"> [البقرة:237], ومنها قوله تعالى: </w:t>
      </w:r>
      <w:r w:rsidR="00567670">
        <w:rPr>
          <w:rFonts w:cs="Simplified Arabic"/>
          <w:rtl/>
        </w:rPr>
        <w:t>﴿</w:t>
      </w:r>
      <w:r w:rsidRPr="00567670">
        <w:rPr>
          <w:rFonts w:cs="Simplified Arabic"/>
          <w:rtl/>
        </w:rPr>
        <w:t>إِذَا نَكَحْتُمُ الْمُؤْمِنَاتِ ثُمَّ طَلَّقْتُمُوهُنَّ مِن قَبْلِ أَن تَمَسُّوهُنَّ</w:t>
      </w:r>
      <w:r w:rsidR="00567670">
        <w:rPr>
          <w:rFonts w:cs="Simplified Arabic"/>
          <w:rtl/>
        </w:rPr>
        <w:t>﴾</w:t>
      </w:r>
      <w:r w:rsidRPr="00567670">
        <w:rPr>
          <w:rFonts w:cs="Simplified Arabic"/>
          <w:rtl/>
        </w:rPr>
        <w:t xml:space="preserve"> [الأحزاب:49], ومنها قوله تعالى: </w:t>
      </w:r>
      <w:r w:rsidR="00567670">
        <w:rPr>
          <w:rFonts w:cs="Simplified Arabic"/>
          <w:rtl/>
        </w:rPr>
        <w:t>﴿</w:t>
      </w:r>
      <w:r w:rsidRPr="00567670">
        <w:rPr>
          <w:rFonts w:cs="Simplified Arabic"/>
          <w:rtl/>
        </w:rPr>
        <w:t>وَالْمُطَلَّقَاتُ يَتَرَبَّصْنَ بِأَنفُسِهِنَّ ثَلاَثَةَ قُرُوَءٍ</w:t>
      </w:r>
      <w:r w:rsidR="00567670">
        <w:rPr>
          <w:rFonts w:cs="Simplified Arabic"/>
          <w:rtl/>
        </w:rPr>
        <w:t>﴾</w:t>
      </w:r>
      <w:r w:rsidRPr="00567670">
        <w:rPr>
          <w:rFonts w:cs="Simplified Arabic"/>
          <w:rtl/>
        </w:rPr>
        <w:t xml:space="preserve"> [البقرة:228], ومنها قوله تعالى: </w:t>
      </w:r>
      <w:r w:rsidR="00567670">
        <w:rPr>
          <w:rFonts w:cs="Simplified Arabic"/>
          <w:rtl/>
        </w:rPr>
        <w:t>﴿</w:t>
      </w:r>
      <w:r w:rsidRPr="00567670">
        <w:rPr>
          <w:rFonts w:cs="Simplified Arabic"/>
          <w:rtl/>
        </w:rPr>
        <w:t>وَلِلْمُطَلَّقَاتِ مَتَاعٌ بِالْمَعْرُوفِ حَقًّا عَلَى الْمُتَّقِينَ</w:t>
      </w:r>
      <w:r w:rsidR="00567670">
        <w:rPr>
          <w:rFonts w:cs="Simplified Arabic"/>
          <w:rtl/>
        </w:rPr>
        <w:t>﴾</w:t>
      </w:r>
      <w:r w:rsidRPr="00567670">
        <w:rPr>
          <w:rFonts w:cs="Simplified Arabic"/>
          <w:rtl/>
        </w:rPr>
        <w:t xml:space="preserve"> [البقرة:241], ومنها قوله تعالى: </w:t>
      </w:r>
      <w:r w:rsidR="00567670">
        <w:rPr>
          <w:rFonts w:cs="Simplified Arabic"/>
          <w:rtl/>
        </w:rPr>
        <w:t>﴿</w:t>
      </w:r>
      <w:r w:rsidRPr="00567670">
        <w:rPr>
          <w:rFonts w:cs="Simplified Arabic"/>
          <w:rtl/>
        </w:rPr>
        <w:t>لِّلَّذِينَ يُؤْلُونَ مِن نِّسَآئِهِمْ تَرَبُّصُ أَرْبَعَةِ أَشْهُرٍ فَإِنْ فَآؤُوا فَإِنَّ اللّهَ غَفُورٌ رَّحِيمٌ</w:t>
      </w:r>
      <w:r w:rsidR="00567670">
        <w:rPr>
          <w:rFonts w:cs="Simplified Arabic"/>
          <w:rtl/>
        </w:rPr>
        <w:t>﴾</w:t>
      </w:r>
      <w:r w:rsidRPr="00567670">
        <w:rPr>
          <w:rFonts w:cs="Simplified Arabic"/>
          <w:rtl/>
        </w:rPr>
        <w:t xml:space="preserve"> [البقرة:226], ومنها قوله تعالى: </w:t>
      </w:r>
      <w:r w:rsidR="00567670">
        <w:rPr>
          <w:rFonts w:cs="Simplified Arabic"/>
          <w:rtl/>
        </w:rPr>
        <w:t>﴿</w:t>
      </w:r>
      <w:r w:rsidRPr="00567670">
        <w:rPr>
          <w:rFonts w:cs="Simplified Arabic"/>
          <w:rtl/>
        </w:rPr>
        <w:t>يَا أَيُّهَا النَّبِيُّ إِذَا طَلَّقْتُمُ النِّسَاء فَطَلِّقُوهُنَّ لِعِدَّتِهِنَّ وَأَحْصُوا الْعِدَّةَ وَاتَّقُوا اللَّهَ رَبَّكُمْ</w:t>
      </w:r>
      <w:r w:rsidR="00567670">
        <w:rPr>
          <w:rFonts w:cs="Simplified Arabic"/>
          <w:rtl/>
        </w:rPr>
        <w:t>﴾</w:t>
      </w:r>
      <w:r w:rsidRPr="00567670">
        <w:rPr>
          <w:rFonts w:cs="Simplified Arabic"/>
          <w:rtl/>
        </w:rPr>
        <w:t xml:space="preserve"> [الطلاق:1], ومنها قوله تعالى: </w:t>
      </w:r>
      <w:r w:rsidR="00567670">
        <w:rPr>
          <w:rFonts w:cs="Simplified Arabic"/>
          <w:rtl/>
        </w:rPr>
        <w:t>﴿</w:t>
      </w:r>
      <w:r w:rsidRPr="00567670">
        <w:rPr>
          <w:rFonts w:cs="Simplified Arabic"/>
          <w:rtl/>
        </w:rPr>
        <w:t>وَإِذَا طَلَّقْتُمُ النَّسَاء فَبَلَغْنَ أَجَلَهُنَّ فَأَمْسِكُوهُنَّ بِمَعْرُوفٍ أَوْ سَرِّحُوهُنَّ بِمَعْرُوفٍ وَلاَ تُمْسِكُوهُنَّ ضِرَارًا لَّتَعْتَدُواْ وَمَن يَفْعَلْ ذَلِكَ فَقَدْ ظَلَمَ نَفْسَهُ</w:t>
      </w:r>
      <w:r w:rsidR="00567670">
        <w:rPr>
          <w:rFonts w:cs="Simplified Arabic"/>
          <w:rtl/>
        </w:rPr>
        <w:t>﴾</w:t>
      </w:r>
      <w:r w:rsidRPr="00567670">
        <w:rPr>
          <w:rFonts w:cs="Simplified Arabic"/>
          <w:rtl/>
        </w:rPr>
        <w:t xml:space="preserve"> [البقرة:٢٣١].</w:t>
      </w:r>
    </w:p>
  </w:footnote>
  <w:footnote w:id="189">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الوسائل ١٥/ 268 كتاب الطلاق.</w:t>
      </w:r>
    </w:p>
  </w:footnote>
  <w:footnote w:id="190">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الوسائل كتاب الطلاق باب (١) 15/ 367.</w:t>
      </w:r>
    </w:p>
  </w:footnote>
  <w:footnote w:id="191">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المصدر السابق.</w:t>
      </w:r>
    </w:p>
  </w:footnote>
  <w:footnote w:id="192">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المصدر السابق.</w:t>
      </w:r>
    </w:p>
  </w:footnote>
  <w:footnote w:id="193">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دعائم الإسلام 2/ 257 ح980.</w:t>
      </w:r>
    </w:p>
  </w:footnote>
  <w:footnote w:id="194">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تفسير العياشي ١/ 129 ح429.</w:t>
      </w:r>
    </w:p>
  </w:footnote>
  <w:footnote w:id="195">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وسائل الشيعة كتاب الطلاق باب جواز رد الرجل المطلاق إذا خطب وإن كان كفوًا في نهاية الشرف ١٥/ 268 ح1.</w:t>
      </w:r>
    </w:p>
  </w:footnote>
  <w:footnote w:id="196">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المصدر السابق ح ٢.</w:t>
      </w:r>
    </w:p>
  </w:footnote>
  <w:footnote w:id="197">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المناقب لابن شهر </w:t>
      </w:r>
      <w:proofErr w:type="spellStart"/>
      <w:r w:rsidRPr="00567670">
        <w:rPr>
          <w:rFonts w:cs="Simplified Arabic"/>
          <w:rtl/>
        </w:rPr>
        <w:t>آشوب</w:t>
      </w:r>
      <w:proofErr w:type="spellEnd"/>
      <w:r w:rsidRPr="00567670">
        <w:rPr>
          <w:rFonts w:cs="Simplified Arabic"/>
          <w:rtl/>
        </w:rPr>
        <w:t xml:space="preserve"> ٤/ 17, وأخرجه النوري في مستدركه 15/ 90 باب (35).</w:t>
      </w:r>
    </w:p>
  </w:footnote>
  <w:footnote w:id="198">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وقد عللوا كثرة تزويج الحسن بأمور كربط القبائل بأهل البيت.. إلى غير ذلك من هذه العلل المذكورة, انظر الفقه للشيرازي ٦٦/ 347.</w:t>
      </w:r>
    </w:p>
  </w:footnote>
  <w:footnote w:id="199">
    <w:p w:rsidR="005A70EC" w:rsidRPr="00567670" w:rsidRDefault="005A70EC" w:rsidP="00567670">
      <w:pPr>
        <w:jc w:val="lowKashida"/>
        <w:rPr>
          <w:rFonts w:cs="Simplified Arabic"/>
          <w:rtl/>
        </w:rPr>
      </w:pPr>
      <w:r w:rsidRPr="00567670">
        <w:rPr>
          <w:rFonts w:cs="Simplified Arabic"/>
        </w:rPr>
        <w:footnoteRef/>
      </w:r>
      <w:r w:rsidRPr="00567670">
        <w:rPr>
          <w:rFonts w:cs="Simplified Arabic"/>
          <w:rtl/>
        </w:rPr>
        <w:t xml:space="preserve"> - في خبر أبي بصير قال: دخلت على أبي عبد الله (ع) فقال لي: "يا أبا محمد تمتعت منذ خرجت من أهلك؟ قلت: لا, قال: ولم؟ قلت: ما معي من النفقة يقصر عن</w:t>
      </w:r>
    </w:p>
    <w:p w:rsidR="005A70EC" w:rsidRPr="00567670" w:rsidRDefault="005A70EC" w:rsidP="00567670">
      <w:pPr>
        <w:jc w:val="lowKashida"/>
        <w:rPr>
          <w:rFonts w:cs="Simplified Arabic"/>
        </w:rPr>
      </w:pPr>
      <w:r w:rsidRPr="00567670">
        <w:rPr>
          <w:rFonts w:cs="Simplified Arabic"/>
          <w:rtl/>
        </w:rPr>
        <w:t>ذلك, قال: فأمر بدينار, قال: أقسمت عليك أن صرت الى منزلك حتى تفعل". انظر الوسائل ١٤/ 444 باب (2) ح 14.</w:t>
      </w:r>
    </w:p>
  </w:footnote>
  <w:footnote w:id="200">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روى </w:t>
      </w:r>
      <w:proofErr w:type="spellStart"/>
      <w:r w:rsidRPr="00567670">
        <w:rPr>
          <w:rFonts w:cs="Simplified Arabic"/>
          <w:rtl/>
        </w:rPr>
        <w:t>الكليني</w:t>
      </w:r>
      <w:proofErr w:type="spellEnd"/>
      <w:r w:rsidRPr="00567670">
        <w:rPr>
          <w:rFonts w:cs="Simplified Arabic"/>
          <w:rtl/>
        </w:rPr>
        <w:t xml:space="preserve"> في الكافي ٥/ 457 في باب" ما يجزئ من المهر فيها عن أبي بصير قال: "سألت أبا جعفر (ع) عن متعة النساء؟ قال:</w:t>
      </w:r>
      <w:r w:rsidR="004B79C5">
        <w:rPr>
          <w:rFonts w:cs="Simplified Arabic" w:hint="cs"/>
          <w:rtl/>
        </w:rPr>
        <w:t xml:space="preserve"> </w:t>
      </w:r>
      <w:r w:rsidRPr="00567670">
        <w:rPr>
          <w:rFonts w:cs="Simplified Arabic"/>
          <w:rtl/>
        </w:rPr>
        <w:t>حلال, وإنه يجزئ فيه الدرهم فما فوقه.</w:t>
      </w:r>
    </w:p>
  </w:footnote>
  <w:footnote w:id="201">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روى </w:t>
      </w:r>
      <w:proofErr w:type="spellStart"/>
      <w:r w:rsidRPr="00567670">
        <w:rPr>
          <w:rFonts w:cs="Simplified Arabic"/>
          <w:rtl/>
        </w:rPr>
        <w:t>الكليني</w:t>
      </w:r>
      <w:proofErr w:type="spellEnd"/>
      <w:r w:rsidRPr="00567670">
        <w:rPr>
          <w:rFonts w:cs="Simplified Arabic"/>
          <w:rtl/>
        </w:rPr>
        <w:t xml:space="preserve"> في الكافي ٥/ 457 في باب "ما يجزئ من المهر فيها" عن علي بن ابراهيم.... عن أبي عبد الله (ع) قال: "أدنى ما تحل به المتعة كف من طعام وروى بعضهم مسواك".</w:t>
      </w:r>
    </w:p>
  </w:footnote>
  <w:footnote w:id="202">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انظر الوسائل باب (٢١) ح ٨.</w:t>
      </w:r>
    </w:p>
  </w:footnote>
  <w:footnote w:id="203">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روى </w:t>
      </w:r>
      <w:proofErr w:type="spellStart"/>
      <w:r w:rsidRPr="00567670">
        <w:rPr>
          <w:rFonts w:cs="Simplified Arabic"/>
          <w:rtl/>
        </w:rPr>
        <w:t>الكليني</w:t>
      </w:r>
      <w:proofErr w:type="spellEnd"/>
      <w:r w:rsidRPr="00567670">
        <w:rPr>
          <w:rFonts w:cs="Simplified Arabic"/>
          <w:rtl/>
        </w:rPr>
        <w:t xml:space="preserve"> في الكافي في ٥/ 457 باب "ما يجزئ من المهر فيها" عن أبي بصير قال: "سألت أبا عبد الله (ع) عن أدنى مهر المتعة ما هو؟ قال: كف من طعام دقيق أو سويق أو تمر".</w:t>
      </w:r>
    </w:p>
  </w:footnote>
  <w:footnote w:id="204">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تحريم نكاح المتعة للمقدسي مقدمة الشيخ عطية محمد سالم ص ٦٦.</w:t>
      </w:r>
    </w:p>
  </w:footnote>
  <w:footnote w:id="205">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انظر الفروع ٢/ 14, التهذيب 2/ 199, الاستبصار 3/ 179, ومجمع البيان 3/ 142, والوسائل 14/ 411 الباب السابق.</w:t>
      </w:r>
    </w:p>
  </w:footnote>
  <w:footnote w:id="206">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انظر الفقه الإسلامي </w:t>
      </w:r>
      <w:proofErr w:type="spellStart"/>
      <w:r w:rsidRPr="00567670">
        <w:rPr>
          <w:rFonts w:cs="Simplified Arabic"/>
          <w:rtl/>
        </w:rPr>
        <w:t>للزحيلي</w:t>
      </w:r>
      <w:proofErr w:type="spellEnd"/>
      <w:r w:rsidRPr="00567670">
        <w:rPr>
          <w:rFonts w:cs="Simplified Arabic"/>
          <w:rtl/>
        </w:rPr>
        <w:t xml:space="preserve"> ٧/ 155-156.</w:t>
      </w:r>
    </w:p>
  </w:footnote>
  <w:footnote w:id="207">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ومن الفقهاء من يجعل أبعد الأجلين من الوضع أو الأربعة أشهر وعشرًا وهو مذهب أصحاب المتعة!</w:t>
      </w:r>
    </w:p>
  </w:footnote>
  <w:footnote w:id="208">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مرآة العقول </w:t>
      </w:r>
      <w:proofErr w:type="spellStart"/>
      <w:r w:rsidRPr="00567670">
        <w:rPr>
          <w:rFonts w:cs="Simplified Arabic"/>
          <w:rtl/>
        </w:rPr>
        <w:t>للمجلسي</w:t>
      </w:r>
      <w:proofErr w:type="spellEnd"/>
      <w:r w:rsidRPr="00567670">
        <w:rPr>
          <w:rFonts w:cs="Simplified Arabic"/>
          <w:rtl/>
        </w:rPr>
        <w:t xml:space="preserve"> ٢٠/ 242, وانظر الحدائق للبحراني ٢٤/ 182.</w:t>
      </w:r>
    </w:p>
  </w:footnote>
  <w:footnote w:id="209">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الحدائق ٢٤/ 182-194.</w:t>
      </w:r>
    </w:p>
  </w:footnote>
  <w:footnote w:id="210">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الحدائق ٢٤/ 193-194.</w:t>
      </w:r>
    </w:p>
  </w:footnote>
  <w:footnote w:id="211">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المتعة أو الزواج المؤقت عند الشيعة ص ١٥٧-158.</w:t>
      </w:r>
    </w:p>
  </w:footnote>
  <w:footnote w:id="212">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المصدر السابق.</w:t>
      </w:r>
    </w:p>
  </w:footnote>
  <w:footnote w:id="213">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انظر بحث عبد الله نعمة (ص١٣٢) من كتاب المتعة ومشروعيتها في الإسلام!.</w:t>
      </w:r>
    </w:p>
  </w:footnote>
  <w:footnote w:id="214">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المتعة ومشروعيتها في الاسلام! (ص٢٦٧).</w:t>
      </w:r>
    </w:p>
  </w:footnote>
  <w:footnote w:id="215">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المتعة ومشروعيتها! في الإسلام! (ص١١٩).</w:t>
      </w:r>
    </w:p>
  </w:footnote>
  <w:footnote w:id="216">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الإسلام سبيل السعادة والسلام لمحمد مهدي </w:t>
      </w:r>
      <w:proofErr w:type="spellStart"/>
      <w:r w:rsidRPr="00567670">
        <w:rPr>
          <w:rFonts w:cs="Simplified Arabic"/>
          <w:rtl/>
        </w:rPr>
        <w:t>الخالصي</w:t>
      </w:r>
      <w:proofErr w:type="spellEnd"/>
      <w:r w:rsidRPr="00567670">
        <w:rPr>
          <w:rFonts w:cs="Simplified Arabic"/>
          <w:rtl/>
        </w:rPr>
        <w:t xml:space="preserve"> ص١٩١.</w:t>
      </w:r>
    </w:p>
  </w:footnote>
  <w:footnote w:id="217">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الأمراض الجنسية ص ٣١٤.</w:t>
      </w:r>
    </w:p>
  </w:footnote>
  <w:footnote w:id="218">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الأمراض الجنسية ص ١٢٩.</w:t>
      </w:r>
    </w:p>
  </w:footnote>
  <w:footnote w:id="219">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الأمراض الجنسية ص ٨.</w:t>
      </w:r>
    </w:p>
  </w:footnote>
  <w:footnote w:id="220">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المتعة لشهلا الحائري ص ١٦٦.</w:t>
      </w:r>
    </w:p>
  </w:footnote>
  <w:footnote w:id="221">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المتعة لشهلا الحائري ص ١٨٠ فصل قصص حياة النساء.</w:t>
      </w:r>
    </w:p>
  </w:footnote>
  <w:footnote w:id="222">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المصدر السابق.</w:t>
      </w:r>
    </w:p>
  </w:footnote>
  <w:footnote w:id="223">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المتعة لشهلا الحائري ص ١٦٦</w:t>
      </w:r>
    </w:p>
  </w:footnote>
  <w:footnote w:id="224">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انظر الوسائل ١٨/ 351-355 بواب حد الزنا باب ٢ باب ثبوت الاحصان الموجب للرجم في الزنا بأن يكون له فرج حرة أو يغدو عليه ويروح بعقد دائم أو ملك يمين مع الدخول وعدم ثبوت الاحصان بالمتعة.</w:t>
      </w:r>
    </w:p>
  </w:footnote>
  <w:footnote w:id="225">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والسفاح مأخوذ من السفح وهو صب الماء وسيلانه وسمي به الزنا؛ لأن الزاني لا غرض له إلا صب النطفة فقط دون النظر إلى الأهداف الشريفة التي شرعها الله وراء النكاح.</w:t>
      </w:r>
    </w:p>
  </w:footnote>
  <w:footnote w:id="226">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لأن المتعة هو الوجه الآخر للزنا, فلا ضير أن يتمتع رجل المتعة "الزاني" بالمتمتع بها "الزانية"!!.</w:t>
      </w:r>
    </w:p>
  </w:footnote>
  <w:footnote w:id="227">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-رواه الترمذي في التفسير والنسائي وأبو</w:t>
      </w:r>
      <w:r w:rsidR="004B79C5">
        <w:rPr>
          <w:rFonts w:cs="Simplified Arabic" w:hint="cs"/>
          <w:rtl/>
        </w:rPr>
        <w:t xml:space="preserve"> </w:t>
      </w:r>
      <w:r w:rsidRPr="00567670">
        <w:rPr>
          <w:rFonts w:cs="Simplified Arabic"/>
          <w:rtl/>
        </w:rPr>
        <w:t xml:space="preserve">داود في النكاح. </w:t>
      </w:r>
    </w:p>
  </w:footnote>
  <w:footnote w:id="228">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تفسير القمي ٢/ 95.</w:t>
      </w:r>
    </w:p>
  </w:footnote>
  <w:footnote w:id="229">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انظر الحدائق للبحراني ٢٤/ 132.</w:t>
      </w:r>
    </w:p>
  </w:footnote>
  <w:footnote w:id="230">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المصدر السابق ٢٤/ 135.</w:t>
      </w:r>
    </w:p>
  </w:footnote>
  <w:footnote w:id="231">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دعائم الاسلام ٢/ 280 ح 1058. </w:t>
      </w:r>
    </w:p>
  </w:footnote>
  <w:footnote w:id="232">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دعائم الاسلام ٢/ 283 ح 1064.</w:t>
      </w:r>
    </w:p>
  </w:footnote>
  <w:footnote w:id="233">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w:t>
      </w:r>
      <w:r w:rsidR="004B79C5">
        <w:rPr>
          <w:rFonts w:cs="Simplified Arabic"/>
          <w:rtl/>
        </w:rPr>
        <w:t>عوال</w:t>
      </w:r>
      <w:r w:rsidR="004B79C5">
        <w:rPr>
          <w:rFonts w:cs="Simplified Arabic" w:hint="cs"/>
          <w:rtl/>
        </w:rPr>
        <w:t>ي</w:t>
      </w:r>
      <w:r w:rsidR="004B79C5">
        <w:rPr>
          <w:rFonts w:cs="Simplified Arabic"/>
          <w:rtl/>
        </w:rPr>
        <w:t xml:space="preserve"> </w:t>
      </w:r>
      <w:r w:rsidR="004B79C5">
        <w:rPr>
          <w:rFonts w:cs="Simplified Arabic" w:hint="cs"/>
          <w:rtl/>
        </w:rPr>
        <w:t>اللآلئ</w:t>
      </w:r>
      <w:r w:rsidRPr="00567670">
        <w:rPr>
          <w:rFonts w:cs="Simplified Arabic"/>
          <w:rtl/>
        </w:rPr>
        <w:t xml:space="preserve"> العزيزية ٣/ 411-414.</w:t>
      </w:r>
    </w:p>
  </w:footnote>
  <w:footnote w:id="234">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شرائع الاسلام! ٢/ 307.</w:t>
      </w:r>
    </w:p>
  </w:footnote>
  <w:footnote w:id="235">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أي يقصد الحديثين المتقدمين عن ابن أبي يعفور وابن سنان عن أئمتهم الذين اعتقدوا فيهم العصمة!.</w:t>
      </w:r>
    </w:p>
  </w:footnote>
  <w:footnote w:id="236">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انظر الحدائق ٢٤/ 174, والروضة مع اللمعة ٥/ 296.</w:t>
      </w:r>
    </w:p>
  </w:footnote>
  <w:footnote w:id="237">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انظر تحرير الوسيلة ٢/ 260.</w:t>
      </w:r>
    </w:p>
  </w:footnote>
  <w:footnote w:id="238">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انظر منهاج الصالحين! ٢/ 304.</w:t>
      </w:r>
    </w:p>
  </w:footnote>
  <w:footnote w:id="239">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انظر منهاج الصالحين! ٢/ 162.</w:t>
      </w:r>
    </w:p>
  </w:footnote>
  <w:footnote w:id="240">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انظر جواهر الكلام ٣٠/ 189.</w:t>
      </w:r>
    </w:p>
  </w:footnote>
  <w:footnote w:id="241">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انظر الفقه للشيرازي ٧٢/ 179.</w:t>
      </w:r>
    </w:p>
  </w:footnote>
  <w:footnote w:id="242">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الفقه للشيرازي ٧٢/ 179.</w:t>
      </w:r>
    </w:p>
  </w:footnote>
  <w:footnote w:id="243">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الحدائق ٢٤/ 173.</w:t>
      </w:r>
    </w:p>
  </w:footnote>
  <w:footnote w:id="244">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الروضة البهية في شرح اللمعة الدمشقية ٥/ 299-300.</w:t>
      </w:r>
    </w:p>
  </w:footnote>
  <w:footnote w:id="245">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وانظر جواهر الكلام ٣٠/ 189.</w:t>
      </w:r>
    </w:p>
  </w:footnote>
  <w:footnote w:id="246">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الانتصار للمرتضى ص ١١٥-116, واللمعة مع الروضة ٥/ 289.</w:t>
      </w:r>
    </w:p>
  </w:footnote>
  <w:footnote w:id="247">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الفقه على المذاهب الخمسة لمحمد جواد مغنية ص ٣٨٤</w:t>
      </w:r>
    </w:p>
  </w:footnote>
  <w:footnote w:id="248">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الفقه الإسلامي ٧/ 787.</w:t>
      </w:r>
    </w:p>
  </w:footnote>
  <w:footnote w:id="249">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فقه السنة ٢/ 170.</w:t>
      </w:r>
    </w:p>
  </w:footnote>
  <w:footnote w:id="250">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انظر السرائر ٢/ 623, وتحرير الوسيلة ٢/ 260. </w:t>
      </w:r>
    </w:p>
  </w:footnote>
  <w:footnote w:id="251">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بحث عبدالله نعمة حول زواج المتعة ص١٣٠-131, من كتاب المتعة ومشروعيتها في الاسلام.</w:t>
      </w:r>
    </w:p>
  </w:footnote>
  <w:footnote w:id="252">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رد السيد بحر العلوم حول زواج المتعة مهداة إلى مجلة العربي نقلًا عن كتاب المتعة ومشروعيتها في الاسلام ص ٢٦٨.</w:t>
      </w:r>
    </w:p>
  </w:footnote>
  <w:footnote w:id="253">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الزواج في القرآن والسنة لعز الدين بحر العلوم ص ٢٢٦.</w:t>
      </w:r>
    </w:p>
  </w:footnote>
  <w:footnote w:id="254">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المتعة لشهلاء ص٨٣.</w:t>
      </w:r>
    </w:p>
  </w:footnote>
  <w:footnote w:id="255">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التفسير الكبير للرازي ٢٥/ 97-98.</w:t>
      </w:r>
    </w:p>
  </w:footnote>
  <w:footnote w:id="256">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انظر بطلان عقائد الشيعة </w:t>
      </w:r>
      <w:proofErr w:type="spellStart"/>
      <w:r w:rsidRPr="00567670">
        <w:rPr>
          <w:rFonts w:cs="Simplified Arabic"/>
          <w:rtl/>
        </w:rPr>
        <w:t>للتونسوي</w:t>
      </w:r>
      <w:proofErr w:type="spellEnd"/>
      <w:r w:rsidRPr="00567670">
        <w:rPr>
          <w:rFonts w:cs="Simplified Arabic"/>
          <w:rtl/>
        </w:rPr>
        <w:t>, الأمر الرابع عشر من عقائدهم الفاسدة: عقيدة جواز اللواطة بالنساء. ص١٠١.</w:t>
      </w:r>
    </w:p>
  </w:footnote>
  <w:footnote w:id="257">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سنن الدارمي كتاب الطهارة.</w:t>
      </w:r>
    </w:p>
  </w:footnote>
  <w:footnote w:id="258">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سنن أبو داود والترمذي وابن ماجه ومسند أحمد.</w:t>
      </w:r>
    </w:p>
  </w:footnote>
  <w:footnote w:id="259">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انظر مسند أحمد.</w:t>
      </w:r>
    </w:p>
  </w:footnote>
  <w:footnote w:id="260">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سنن أبو داود وابن ماجه ومسند أحمد.</w:t>
      </w:r>
    </w:p>
  </w:footnote>
  <w:footnote w:id="261">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انظر العياشي في تفسيره ٢/ 22, والبحراني في تفسيره البرهان 2/ 25.</w:t>
      </w:r>
    </w:p>
  </w:footnote>
  <w:footnote w:id="262">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انظر الوسائل ١٤/ 101, نقلًا عن القمي في الفقيه 2/ 152.</w:t>
      </w:r>
    </w:p>
  </w:footnote>
  <w:footnote w:id="263">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انظر الطوسي في التهذيب ٢/ 230.</w:t>
      </w:r>
    </w:p>
  </w:footnote>
  <w:footnote w:id="264">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العياشي ١/ 111.</w:t>
      </w:r>
    </w:p>
  </w:footnote>
  <w:footnote w:id="265">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القمي في تفسيره ص ٦٣.</w:t>
      </w:r>
    </w:p>
  </w:footnote>
  <w:footnote w:id="266">
    <w:p w:rsidR="005A70EC" w:rsidRPr="00567670" w:rsidRDefault="005A70EC" w:rsidP="00567670">
      <w:pPr>
        <w:jc w:val="lowKashida"/>
        <w:rPr>
          <w:rFonts w:cs="Simplified Arabic"/>
          <w:rtl/>
        </w:rPr>
      </w:pPr>
      <w:r w:rsidRPr="00567670">
        <w:rPr>
          <w:rFonts w:cs="Simplified Arabic"/>
        </w:rPr>
        <w:footnoteRef/>
      </w:r>
      <w:r w:rsidRPr="00567670">
        <w:rPr>
          <w:rFonts w:cs="Simplified Arabic"/>
          <w:rtl/>
        </w:rPr>
        <w:t xml:space="preserve"> - مذهب الشيعة الإمامية هو: عدم الإشهاد في الزواج عندهم سواء كان زواجًا أو متعة! وهو أيضًا, قول ابن أبي ليلى وأبي ثور وأبي بكر الأصم حيث قالوا: لا تشترط الشهادة في النكاح ولا تلزم؛ لأن الآيات الواردة في شأن الزواج لا تشترط الإشهاد, مثل قوله تعالى: </w:t>
      </w:r>
      <w:r w:rsidR="00567670">
        <w:rPr>
          <w:rFonts w:cs="Simplified Arabic"/>
          <w:rtl/>
        </w:rPr>
        <w:t>﴿</w:t>
      </w:r>
      <w:r w:rsidRPr="00567670">
        <w:rPr>
          <w:rFonts w:cs="Simplified Arabic"/>
          <w:rtl/>
        </w:rPr>
        <w:t>فَانكِحُواْ مَا طَابَ لَكُم مِّنَ النِّسَاء</w:t>
      </w:r>
      <w:r w:rsidR="00567670">
        <w:rPr>
          <w:rFonts w:cs="Simplified Arabic"/>
          <w:rtl/>
        </w:rPr>
        <w:t>﴾</w:t>
      </w:r>
      <w:r w:rsidRPr="00567670">
        <w:rPr>
          <w:rFonts w:cs="Simplified Arabic"/>
          <w:rtl/>
        </w:rPr>
        <w:t xml:space="preserve"> [النساء:3] وقوله تعالى: </w:t>
      </w:r>
      <w:r w:rsidR="00567670">
        <w:rPr>
          <w:rFonts w:cs="Simplified Arabic"/>
          <w:rtl/>
        </w:rPr>
        <w:t>﴿</w:t>
      </w:r>
      <w:r w:rsidRPr="00567670">
        <w:rPr>
          <w:rFonts w:cs="Simplified Arabic"/>
          <w:rtl/>
        </w:rPr>
        <w:t>وَأَنكِحُوا الْأَيَامَى مِنكُمْ</w:t>
      </w:r>
      <w:r w:rsidR="00567670">
        <w:rPr>
          <w:rFonts w:cs="Simplified Arabic"/>
          <w:rtl/>
        </w:rPr>
        <w:t>﴾</w:t>
      </w:r>
      <w:r w:rsidRPr="00567670">
        <w:rPr>
          <w:rFonts w:cs="Simplified Arabic"/>
          <w:rtl/>
        </w:rPr>
        <w:t xml:space="preserve"> [النــور:32] قالوا: فيعمل على إطلاقها والأحاديث الواردة لا تصلح مقيدة, وهذا المذهب باطل ولا يعول عليه؛ لأن أحاديث رسول الله صلى الله عليه وسلم في الإشهاد على الزواج مشهورة فيصح أن يقيد بها مطلق الكتاب...</w:t>
      </w:r>
    </w:p>
    <w:p w:rsidR="005A70EC" w:rsidRPr="00567670" w:rsidRDefault="005A70EC" w:rsidP="00567670">
      <w:pPr>
        <w:jc w:val="lowKashida"/>
        <w:rPr>
          <w:rFonts w:cs="Simplified Arabic"/>
        </w:rPr>
      </w:pPr>
      <w:r w:rsidRPr="00567670">
        <w:rPr>
          <w:rFonts w:cs="Simplified Arabic"/>
          <w:rtl/>
        </w:rPr>
        <w:t>كما أن الحكمة من اشتراط الإشهاد على الزواج بيان خطورته وأهميته وإظهار أمره بين الناس؛ لدفع الظنة والتهمة عن الزوجين؛ ولأن بالشهادة على الزواج التمييز بين الحلال والحرام, فشأن الحلال الإظهار وشأن الحرام التستر عادة, ويتحقق بالشهادة التوثق لأمر الزواج والاحتياط لإثباته عند الحاجة إليه...</w:t>
      </w:r>
    </w:p>
  </w:footnote>
  <w:footnote w:id="267">
    <w:p w:rsidR="005A70EC" w:rsidRPr="00567670" w:rsidRDefault="005A70EC" w:rsidP="00567670">
      <w:pPr>
        <w:jc w:val="lowKashida"/>
        <w:rPr>
          <w:rFonts w:cs="Simplified Arabic"/>
          <w:rtl/>
        </w:rPr>
      </w:pPr>
      <w:r w:rsidRPr="00567670">
        <w:rPr>
          <w:rFonts w:cs="Simplified Arabic"/>
        </w:rPr>
        <w:footnoteRef/>
      </w:r>
      <w:r w:rsidRPr="00567670">
        <w:rPr>
          <w:rFonts w:cs="Simplified Arabic"/>
          <w:rtl/>
        </w:rPr>
        <w:t xml:space="preserve"> - مذهب الشيعة الإمامية هو: أن للمرأة الثيب الولاية على نفسها في اختيار من تشاء إذا كان من تقدم لخطبتها كفوًا شرعيًا, وقد ادعوا إجماع علمائهم على ذلك في أكثر من كتاب من موسوعات الفقه الشيعية كما يقول شيخهم بحر العلوم في كتابه "الزواج في القرآن والسنة" ص١٧٤.</w:t>
      </w:r>
    </w:p>
    <w:p w:rsidR="005A70EC" w:rsidRPr="00567670" w:rsidRDefault="005A70EC" w:rsidP="00567670">
      <w:pPr>
        <w:jc w:val="lowKashida"/>
        <w:rPr>
          <w:rFonts w:cs="Simplified Arabic"/>
        </w:rPr>
      </w:pPr>
      <w:r w:rsidRPr="00567670">
        <w:rPr>
          <w:rFonts w:cs="Simplified Arabic"/>
          <w:rtl/>
        </w:rPr>
        <w:t>وأما البالغة الرشيدة (البنت البكر) فيقول شيخهم مغنية في كتابه "الفقه على المذاهب الخمسة" ص٣٢٢ ما نصه: "إن البالغة الرشيدة تملك ببلوغها ورشدها جميع التصرفات من العقود.. وغيرها حتى الزواج بكرًا كانت أو ثيبًا, فيصح أن تعقد لنفسها ولغيرها مباشرة!! وتوكيلًا! وإيجابًا وقبولًا, سواء أكان لها أب!! أو جد!! أو غيرهما من العصبيات أو لم يكن سواء رضي الأب!! أو كره!! وسواء كانت رفيعة! أو وضيعة! تزوجت بشريف أو وضيع! وليس لأحد كائنًا من كان أن يعترض فهي تمامًا كالرجل!! دون فرق!!.</w:t>
      </w:r>
    </w:p>
  </w:footnote>
  <w:footnote w:id="268">
    <w:p w:rsidR="005A70EC" w:rsidRPr="00567670" w:rsidRDefault="005A70EC" w:rsidP="00567670">
      <w:pPr>
        <w:jc w:val="lowKashida"/>
        <w:rPr>
          <w:rFonts w:cs="Simplified Arabic"/>
          <w:rtl/>
        </w:rPr>
      </w:pPr>
      <w:r w:rsidRPr="00567670">
        <w:rPr>
          <w:rFonts w:cs="Simplified Arabic"/>
        </w:rPr>
        <w:footnoteRef/>
      </w:r>
      <w:r w:rsidRPr="00567670">
        <w:rPr>
          <w:rFonts w:cs="Simplified Arabic"/>
          <w:rtl/>
        </w:rPr>
        <w:t xml:space="preserve"> - ذهب الإمام أبو حنيفة رحمه الله إلى أنه لا يشترط الولي أصلًا ويجوز للمرأة أن تزوج نفسها ولو بغير إذن وليها إذا تزوجت كفؤًا, واحتج بما يأتي:</w:t>
      </w:r>
    </w:p>
    <w:p w:rsidR="005A70EC" w:rsidRPr="00567670" w:rsidRDefault="005A70EC" w:rsidP="00567670">
      <w:pPr>
        <w:jc w:val="lowKashida"/>
        <w:rPr>
          <w:rFonts w:cs="Simplified Arabic"/>
          <w:rtl/>
        </w:rPr>
      </w:pPr>
      <w:r w:rsidRPr="00567670">
        <w:rPr>
          <w:rFonts w:cs="Simplified Arabic"/>
          <w:rtl/>
        </w:rPr>
        <w:t xml:space="preserve">أولًا: قوله تعالى: </w:t>
      </w:r>
      <w:r w:rsidR="00567670">
        <w:rPr>
          <w:rFonts w:cs="Simplified Arabic"/>
          <w:rtl/>
        </w:rPr>
        <w:t>﴿</w:t>
      </w:r>
      <w:r w:rsidRPr="00567670">
        <w:rPr>
          <w:rFonts w:cs="Simplified Arabic"/>
          <w:rtl/>
        </w:rPr>
        <w:t>وَإِذَا طَلَّقْتُمُ النِّسَاء فَبَلَغْنَ أَجَلَهُنَّ فَلاَ تَعْضُلُوهُنَّ أَن يَنكِحْنَ أَزْوَاجَهُنَّ</w:t>
      </w:r>
      <w:r w:rsidR="00567670">
        <w:rPr>
          <w:rFonts w:cs="Simplified Arabic"/>
          <w:rtl/>
        </w:rPr>
        <w:t>﴾</w:t>
      </w:r>
      <w:r w:rsidRPr="00567670">
        <w:rPr>
          <w:rFonts w:cs="Simplified Arabic"/>
          <w:rtl/>
        </w:rPr>
        <w:t xml:space="preserve"> [البقرة:232], فذهب إلى أن الخطاب للأزواج لا للأولياء, كما قال الجمهور.....</w:t>
      </w:r>
    </w:p>
    <w:p w:rsidR="005A70EC" w:rsidRPr="00567670" w:rsidRDefault="005A70EC" w:rsidP="00567670">
      <w:pPr>
        <w:jc w:val="lowKashida"/>
        <w:rPr>
          <w:rFonts w:cs="Simplified Arabic"/>
          <w:rtl/>
        </w:rPr>
      </w:pPr>
      <w:r w:rsidRPr="00567670">
        <w:rPr>
          <w:rFonts w:cs="Simplified Arabic"/>
          <w:rtl/>
        </w:rPr>
        <w:t>وجوابه: أن سبب نزول الآية يدل أن الخطاب للأولياء لا للأزواج كما قدمنا بيانه...</w:t>
      </w:r>
    </w:p>
    <w:p w:rsidR="005A70EC" w:rsidRPr="00567670" w:rsidRDefault="005A70EC" w:rsidP="00567670">
      <w:pPr>
        <w:jc w:val="lowKashida"/>
        <w:rPr>
          <w:rFonts w:cs="Simplified Arabic"/>
          <w:rtl/>
        </w:rPr>
      </w:pPr>
      <w:r w:rsidRPr="00567670">
        <w:rPr>
          <w:rFonts w:cs="Simplified Arabic"/>
          <w:rtl/>
        </w:rPr>
        <w:t xml:space="preserve">ثانيًا: قوله صلى الله عليه وسلم: </w:t>
      </w:r>
      <w:r w:rsidRPr="00567670">
        <w:rPr>
          <w:rFonts w:cs="Simplified Arabic" w:hint="cs"/>
          <w:rtl/>
        </w:rPr>
        <w:t>«</w:t>
      </w:r>
      <w:r w:rsidRPr="00567670">
        <w:rPr>
          <w:rFonts w:cs="Simplified Arabic"/>
          <w:rtl/>
        </w:rPr>
        <w:t>الثيب أحق بنفسها من ولّيها</w:t>
      </w:r>
      <w:r w:rsidRPr="00567670">
        <w:rPr>
          <w:rFonts w:cs="Simplified Arabic" w:hint="cs"/>
          <w:rtl/>
        </w:rPr>
        <w:t>»</w:t>
      </w:r>
      <w:r w:rsidRPr="00567670">
        <w:rPr>
          <w:rFonts w:cs="Simplified Arabic"/>
          <w:rtl/>
        </w:rPr>
        <w:t xml:space="preserve">.... </w:t>
      </w:r>
    </w:p>
    <w:p w:rsidR="005A70EC" w:rsidRPr="00567670" w:rsidRDefault="005A70EC" w:rsidP="00567670">
      <w:pPr>
        <w:jc w:val="lowKashida"/>
        <w:rPr>
          <w:rFonts w:cs="Simplified Arabic"/>
          <w:rtl/>
        </w:rPr>
      </w:pPr>
      <w:r w:rsidRPr="00567670">
        <w:rPr>
          <w:rFonts w:cs="Simplified Arabic"/>
          <w:rtl/>
        </w:rPr>
        <w:t>وجوابه: أن سبب النزول كان في الثيب!.</w:t>
      </w:r>
    </w:p>
    <w:p w:rsidR="005A70EC" w:rsidRPr="00567670" w:rsidRDefault="005A70EC" w:rsidP="00567670">
      <w:pPr>
        <w:jc w:val="lowKashida"/>
        <w:rPr>
          <w:rFonts w:cs="Simplified Arabic"/>
          <w:rtl/>
        </w:rPr>
      </w:pPr>
      <w:r w:rsidRPr="00567670">
        <w:rPr>
          <w:rFonts w:cs="Simplified Arabic"/>
          <w:rtl/>
        </w:rPr>
        <w:t>ثالثًا: احتج بالقياس على البيع فإنها تستقل به....</w:t>
      </w:r>
    </w:p>
    <w:p w:rsidR="005A70EC" w:rsidRPr="00567670" w:rsidRDefault="005A70EC" w:rsidP="00567670">
      <w:pPr>
        <w:jc w:val="lowKashida"/>
        <w:rPr>
          <w:rFonts w:cs="Simplified Arabic"/>
          <w:rtl/>
        </w:rPr>
      </w:pPr>
      <w:r w:rsidRPr="00567670">
        <w:rPr>
          <w:rFonts w:cs="Simplified Arabic"/>
          <w:rtl/>
        </w:rPr>
        <w:t>وجوابه: أن هذا من أفسد أنواع الأقيسة؛ لأنه قياس مع وجود النص الصحيح الصريح....</w:t>
      </w:r>
    </w:p>
    <w:p w:rsidR="005A70EC" w:rsidRPr="00567670" w:rsidRDefault="005A70EC" w:rsidP="00567670">
      <w:pPr>
        <w:jc w:val="lowKashida"/>
        <w:rPr>
          <w:rFonts w:cs="Simplified Arabic"/>
        </w:rPr>
      </w:pPr>
      <w:r w:rsidRPr="00567670">
        <w:rPr>
          <w:rFonts w:cs="Simplified Arabic"/>
          <w:rtl/>
        </w:rPr>
        <w:t>انظر عودة الحجاب ٢/ ٣٥٢-٣٥٣.</w:t>
      </w:r>
    </w:p>
  </w:footnote>
  <w:footnote w:id="269">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تكملة المجموع شرح المهذب ١٥/ 4.</w:t>
      </w:r>
    </w:p>
  </w:footnote>
  <w:footnote w:id="270">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أحكام القرآن ١/ 201.</w:t>
      </w:r>
    </w:p>
  </w:footnote>
  <w:footnote w:id="271">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انظر البخاري كتاب النكاح باب من قال: لا نكاح الا بولي.</w:t>
      </w:r>
    </w:p>
  </w:footnote>
  <w:footnote w:id="272">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فتح الباري ٩/ 184.</w:t>
      </w:r>
    </w:p>
  </w:footnote>
  <w:footnote w:id="273">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رواه أبو داود من حديث أبي موسى الأشعري رضي الله عنه في كتاب النكاح باب في الولي, والترمذي في النكاح باب ما جاء: "لا نكاح الا بولي" والدارمي ٢/ 137, وابن حبان ١٢٤٣ وصححه, والحاكم ١/ ١٧٠, وصححه وأحمد ٤/ ٣٩٤, والحديث صححه الألباني في الارواء ٦/ 235. </w:t>
      </w:r>
    </w:p>
  </w:footnote>
  <w:footnote w:id="274">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رواه من حديث أم المؤمنين عائشة رضي الله عنها وابن عباس رضي الله عنه الإمام أحمد ٦/ ٢٦٠, 1/ ٢٥٠, وابن ماجه وصححه الألباني في صحيح الجامع 1/ ٣١٧.</w:t>
      </w:r>
    </w:p>
  </w:footnote>
  <w:footnote w:id="275">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رواه من حديث عائشة ابن حبان ١٢٤٧ - الموارد, </w:t>
      </w:r>
      <w:proofErr w:type="spellStart"/>
      <w:r w:rsidRPr="00567670">
        <w:rPr>
          <w:rFonts w:cs="Simplified Arabic"/>
          <w:rtl/>
        </w:rPr>
        <w:t>والدارقطني</w:t>
      </w:r>
      <w:proofErr w:type="spellEnd"/>
      <w:r w:rsidRPr="00567670">
        <w:rPr>
          <w:rFonts w:cs="Simplified Arabic"/>
          <w:rtl/>
        </w:rPr>
        <w:t xml:space="preserve"> ٢٨٣-234, والبيه</w:t>
      </w:r>
      <w:r w:rsidR="004B79C5">
        <w:rPr>
          <w:rFonts w:cs="Simplified Arabic"/>
          <w:rtl/>
        </w:rPr>
        <w:t>قي ٧/ ١٢٥, وصححه الألباني في ال</w:t>
      </w:r>
      <w:r w:rsidR="004B79C5">
        <w:rPr>
          <w:rFonts w:cs="Simplified Arabic" w:hint="cs"/>
          <w:rtl/>
        </w:rPr>
        <w:t>إ</w:t>
      </w:r>
      <w:r w:rsidRPr="00567670">
        <w:rPr>
          <w:rFonts w:cs="Simplified Arabic"/>
          <w:rtl/>
        </w:rPr>
        <w:t>رواء ١٨٥٨.</w:t>
      </w:r>
    </w:p>
  </w:footnote>
  <w:footnote w:id="276">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رواه من حديث أبي هريرة ابن ماجه </w:t>
      </w:r>
      <w:proofErr w:type="spellStart"/>
      <w:r w:rsidRPr="00567670">
        <w:rPr>
          <w:rFonts w:cs="Simplified Arabic"/>
          <w:rtl/>
        </w:rPr>
        <w:t>والدارقطني</w:t>
      </w:r>
      <w:proofErr w:type="spellEnd"/>
      <w:r w:rsidRPr="00567670">
        <w:rPr>
          <w:rFonts w:cs="Simplified Arabic"/>
          <w:rtl/>
        </w:rPr>
        <w:t xml:space="preserve"> والبيهقي ٧/ 110, وقال الحافظ في بلوغ المرام: "رجاله ثقات".</w:t>
      </w:r>
    </w:p>
  </w:footnote>
  <w:footnote w:id="277">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رواه البخاري ٩/ 182-183 من كتاب النكاح باب من قال: "لا نكاح إلا بولي".</w:t>
      </w:r>
    </w:p>
  </w:footnote>
  <w:footnote w:id="278">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فتح الباري ٩/ 187.</w:t>
      </w:r>
    </w:p>
  </w:footnote>
  <w:footnote w:id="279">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مجموع الفتاوي ٣٢/ 21, 32/ 131.</w:t>
      </w:r>
    </w:p>
  </w:footnote>
  <w:footnote w:id="280">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دعائم الاسلام ٢/ ٢١٨ ذكر نكاح الأولياء والاشهاد في النكاح.</w:t>
      </w:r>
    </w:p>
  </w:footnote>
  <w:footnote w:id="281">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انظر دعائم الإسلام وذكر الحلال والحرام والقضايا والأحكام للقاضي أبي حنيفة النعمان التميمي ٢/ 228-229 ح858.</w:t>
      </w:r>
    </w:p>
  </w:footnote>
  <w:footnote w:id="282">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انظر مسند الإمام زيد وشرحه المسمى: "بالروض النضير" ٤/ 17.</w:t>
      </w:r>
    </w:p>
  </w:footnote>
  <w:footnote w:id="283">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انظر الوسائل 14/ 221 باب أن السكرى إذا زوجت نفسها ثم أفاقت فرضيت وأقرته جاز!!!.</w:t>
      </w:r>
    </w:p>
  </w:footnote>
  <w:footnote w:id="284">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أخرجه أحمد وصححه الحاكم عن عامر بن عبد الله بن الزبير. </w:t>
      </w:r>
    </w:p>
  </w:footnote>
  <w:footnote w:id="285">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أخرجه الترمذي وابن ماجه والبيهقي عن أم المؤمنين عائشة. </w:t>
      </w:r>
    </w:p>
  </w:footnote>
  <w:footnote w:id="286">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أخرجه الترمذي من حديث عائشة, وقال: حسن غريب.</w:t>
      </w:r>
    </w:p>
  </w:footnote>
  <w:footnote w:id="287">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مستدرك الوسائل للنوري ١٤/ 212-213.</w:t>
      </w:r>
    </w:p>
  </w:footnote>
  <w:footnote w:id="288">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انظر نيل الأوطار للشوكاني المجلد الثالث ٦/ 126.</w:t>
      </w:r>
    </w:p>
  </w:footnote>
  <w:footnote w:id="289">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انظر دعائم الإسلام وذكر الحلال والحرام والقضايا والأحكام للقاضي أبي حنيفة النعمان التميمي ٢/ 228-229 ح858.</w:t>
      </w:r>
    </w:p>
  </w:footnote>
  <w:footnote w:id="290">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الروض النضير شرح مجموع الفقه الكبير </w:t>
      </w:r>
      <w:proofErr w:type="spellStart"/>
      <w:r w:rsidRPr="00567670">
        <w:rPr>
          <w:rFonts w:cs="Simplified Arabic"/>
          <w:rtl/>
        </w:rPr>
        <w:t>للسياغي</w:t>
      </w:r>
      <w:proofErr w:type="spellEnd"/>
      <w:r w:rsidRPr="00567670">
        <w:rPr>
          <w:rFonts w:cs="Simplified Arabic"/>
          <w:rtl/>
        </w:rPr>
        <w:t xml:space="preserve"> ٤/ 17.</w:t>
      </w:r>
    </w:p>
  </w:footnote>
  <w:footnote w:id="291">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دعائم الاسلام ٢/ 219 ح818, والوسائل 14/ 67 ح3.</w:t>
      </w:r>
    </w:p>
  </w:footnote>
  <w:footnote w:id="292">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الوسائل ١٤/ 484 ح3, مستدرك الوسائل ١٤/ 469 ح2.</w:t>
      </w:r>
    </w:p>
  </w:footnote>
  <w:footnote w:id="293">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بطلان عقائد الشيعة </w:t>
      </w:r>
      <w:proofErr w:type="spellStart"/>
      <w:r w:rsidRPr="00567670">
        <w:rPr>
          <w:rFonts w:cs="Simplified Arabic"/>
          <w:rtl/>
        </w:rPr>
        <w:t>للتونسوي</w:t>
      </w:r>
      <w:proofErr w:type="spellEnd"/>
      <w:r w:rsidRPr="00567670">
        <w:rPr>
          <w:rFonts w:cs="Simplified Arabic"/>
          <w:rtl/>
        </w:rPr>
        <w:t xml:space="preserve"> ص٩٥.</w:t>
      </w:r>
    </w:p>
  </w:footnote>
  <w:footnote w:id="294">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محمد الأحمدي أبو النور ص ٢٢٥.</w:t>
      </w:r>
    </w:p>
  </w:footnote>
  <w:footnote w:id="295">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محمد أبو</w:t>
      </w:r>
      <w:r w:rsidR="004B79C5">
        <w:rPr>
          <w:rFonts w:cs="Simplified Arabic" w:hint="cs"/>
          <w:rtl/>
        </w:rPr>
        <w:t xml:space="preserve"> </w:t>
      </w:r>
      <w:r w:rsidRPr="00567670">
        <w:rPr>
          <w:rFonts w:cs="Simplified Arabic"/>
          <w:rtl/>
        </w:rPr>
        <w:t>زهرة ص ١٠٩٦.</w:t>
      </w:r>
    </w:p>
  </w:footnote>
  <w:footnote w:id="296">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عن أحمد بن محمد عن أبي الحسن الرضا (ع) قال: "سألته عن المتعة -إلى أن قال-: وسألته عن الأربع هي؟ فقال: اجعلوها من الأربع على الاحتياط, قال: وقلت له: إن زرارة حكى عن أبي جعفر (ع) إنما هن مثل الإماء يتزوج منهن ما شاء, فقال: هي من الأربع. انظر الوسائل ١٤/ 448-٤٤٩ ح ١٣.</w:t>
      </w:r>
    </w:p>
  </w:footnote>
  <w:footnote w:id="297">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عن عمار </w:t>
      </w:r>
      <w:proofErr w:type="spellStart"/>
      <w:r w:rsidRPr="00567670">
        <w:rPr>
          <w:rFonts w:cs="Simplified Arabic"/>
          <w:rtl/>
        </w:rPr>
        <w:t>الساباطي</w:t>
      </w:r>
      <w:proofErr w:type="spellEnd"/>
      <w:r w:rsidRPr="00567670">
        <w:rPr>
          <w:rFonts w:cs="Simplified Arabic"/>
          <w:rtl/>
        </w:rPr>
        <w:t xml:space="preserve"> عن أبي عبد الله (ع) عن المتعة فقال: هي أحد الأربعة. انظر الوسائل ١٤/ ٤٤٨ ح ١٠.</w:t>
      </w:r>
    </w:p>
  </w:footnote>
  <w:footnote w:id="298">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عن أحمد بن محمد عن أبي الحسن (ع) قال: سألته عن الرجل تكون له المرأة هل يتزوج بأختها متعة؟ قال: لا, قلت: حكى زرارة عن أبي جعفر (ع) إنما هي مثل</w:t>
      </w:r>
      <w:r w:rsidRPr="00567670">
        <w:rPr>
          <w:rFonts w:cs="Simplified Arabic" w:hint="cs"/>
          <w:rtl/>
        </w:rPr>
        <w:t xml:space="preserve"> </w:t>
      </w:r>
      <w:r w:rsidRPr="00567670">
        <w:rPr>
          <w:rFonts w:cs="Simplified Arabic"/>
          <w:rtl/>
        </w:rPr>
        <w:t>الإماء يتزوج ما شاء, قال: لا, هي من الأربع. انظر الوسائل ١٤/ ٤٤٨ ح ١١.</w:t>
      </w:r>
    </w:p>
  </w:footnote>
  <w:footnote w:id="299">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الوسائل باب ١١ حكم التمتع بالبكر بغير إذن أبيها ١٤/ ٤٥٨ ح ٥.</w:t>
      </w:r>
    </w:p>
  </w:footnote>
  <w:footnote w:id="300">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الوسائل باب ١١ حكم التمتع بالبكر بغير إذن أبيها ١٤/ ٤٥٩ ح ٨.</w:t>
      </w:r>
    </w:p>
  </w:footnote>
  <w:footnote w:id="301">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الوسائل باب ١١ حكم التمتع بالبكر بغير إذن أبيها ١٤/ ٤٥٩ ح ١٢.</w:t>
      </w:r>
    </w:p>
  </w:footnote>
  <w:footnote w:id="302">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الوسائل باب ١١ حكم التمتع بالبكر بغير إذن أبيها ١٤/ ٤٦٠ ح ١٣.</w:t>
      </w:r>
    </w:p>
  </w:footnote>
  <w:footnote w:id="303">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الوسائل باب ١٢ باب عدم التمتع بالبنت قبل البلوغ بغير ولي ح ١.</w:t>
      </w:r>
    </w:p>
  </w:footnote>
  <w:footnote w:id="304">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الوسائل باب ١١ حكم التمتع بالبكر بغير إذن أبيها ١٤/ ٤٥٩ ح ١٠.</w:t>
      </w:r>
    </w:p>
  </w:footnote>
  <w:footnote w:id="305">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الوسائل باب ١١ حكم التمتع بالبكر بغير إذن أبيها ١٤/ ٤٥٩ ح ١١.</w:t>
      </w:r>
    </w:p>
  </w:footnote>
  <w:footnote w:id="306">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الوسائل كتاب الطلاق باب ٥٢ ح ٢.</w:t>
      </w:r>
    </w:p>
  </w:footnote>
  <w:footnote w:id="307">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w:t>
      </w:r>
      <w:proofErr w:type="spellStart"/>
      <w:r w:rsidRPr="00567670">
        <w:rPr>
          <w:rFonts w:cs="Simplified Arabic"/>
          <w:rtl/>
        </w:rPr>
        <w:t>الكشي</w:t>
      </w:r>
      <w:proofErr w:type="spellEnd"/>
      <w:r w:rsidRPr="00567670">
        <w:rPr>
          <w:rFonts w:cs="Simplified Arabic"/>
          <w:rtl/>
        </w:rPr>
        <w:t xml:space="preserve"> في رجاله ص ١٩٥.</w:t>
      </w:r>
    </w:p>
  </w:footnote>
  <w:footnote w:id="308">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w:t>
      </w:r>
      <w:proofErr w:type="spellStart"/>
      <w:r w:rsidRPr="00567670">
        <w:rPr>
          <w:rFonts w:cs="Simplified Arabic"/>
          <w:rtl/>
        </w:rPr>
        <w:t>الكشي</w:t>
      </w:r>
      <w:proofErr w:type="spellEnd"/>
      <w:r w:rsidRPr="00567670">
        <w:rPr>
          <w:rFonts w:cs="Simplified Arabic"/>
          <w:rtl/>
        </w:rPr>
        <w:t xml:space="preserve"> في رجاله ص ١٩٦.</w:t>
      </w:r>
    </w:p>
  </w:footnote>
  <w:footnote w:id="309">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جواد مغنية في "الكاشف" ٥/ 296.</w:t>
      </w:r>
    </w:p>
  </w:footnote>
  <w:footnote w:id="310">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منتهى المرام في شرح آيات الأحكام ص١٥٧ لعز الإسلام محمد بن الحسين بن الإمام القاسم بن محمد.</w:t>
      </w:r>
    </w:p>
  </w:footnote>
  <w:footnote w:id="311">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الروض النضير شرح مجموع الفقه الكبير ٤/ 23.</w:t>
      </w:r>
    </w:p>
  </w:footnote>
  <w:footnote w:id="312">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انظر دعائم الإسلام وذكر الحلال والحرام والقضايا والأحكام للقاضي أبي حنيفة النعمان التميمي ٢/ 228-229 ح858.</w:t>
      </w:r>
    </w:p>
  </w:footnote>
  <w:footnote w:id="313">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ابن عبد البر في </w:t>
      </w:r>
      <w:proofErr w:type="spellStart"/>
      <w:r w:rsidRPr="00567670">
        <w:rPr>
          <w:rFonts w:cs="Simplified Arabic"/>
          <w:rtl/>
        </w:rPr>
        <w:t>الإستذكار</w:t>
      </w:r>
      <w:proofErr w:type="spellEnd"/>
      <w:r w:rsidRPr="00567670">
        <w:rPr>
          <w:rFonts w:cs="Simplified Arabic"/>
          <w:rtl/>
        </w:rPr>
        <w:t xml:space="preserve"> ١٦/ 298.</w:t>
      </w:r>
    </w:p>
  </w:footnote>
  <w:footnote w:id="314">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المقدسي في كتابه "تحريم نكاح المتعة" ص ١٨١-182.</w:t>
      </w:r>
    </w:p>
  </w:footnote>
  <w:footnote w:id="315">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تفسير الرازي ١٠/ 40-44.</w:t>
      </w:r>
    </w:p>
  </w:footnote>
  <w:footnote w:id="316">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جامع البيان في تفسير القرآن ٤/ 13.</w:t>
      </w:r>
    </w:p>
  </w:footnote>
  <w:footnote w:id="317">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أحكام القرآن ٢/ 146.</w:t>
      </w:r>
    </w:p>
  </w:footnote>
  <w:footnote w:id="318">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معالم التنزيل </w:t>
      </w:r>
      <w:proofErr w:type="spellStart"/>
      <w:r w:rsidRPr="00567670">
        <w:rPr>
          <w:rFonts w:cs="Simplified Arabic"/>
          <w:rtl/>
        </w:rPr>
        <w:t>للبغوي</w:t>
      </w:r>
      <w:proofErr w:type="spellEnd"/>
      <w:r w:rsidRPr="00567670">
        <w:rPr>
          <w:rFonts w:cs="Simplified Arabic"/>
          <w:rtl/>
        </w:rPr>
        <w:t xml:space="preserve"> ١/ 423.</w:t>
      </w:r>
    </w:p>
  </w:footnote>
  <w:footnote w:id="319">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الكشاف ١/ 262.</w:t>
      </w:r>
    </w:p>
  </w:footnote>
  <w:footnote w:id="320">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أحكام القرآن لابن العربي المالكي ١/ 499.</w:t>
      </w:r>
    </w:p>
  </w:footnote>
  <w:footnote w:id="321">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الجامع لأحكام القرآن للقرطبي ٥/ 129-130.</w:t>
      </w:r>
    </w:p>
  </w:footnote>
  <w:footnote w:id="322">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تفسير أبي السعود هامش تفسير الرازي ٣/ 116-118.</w:t>
      </w:r>
    </w:p>
  </w:footnote>
  <w:footnote w:id="323">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تفسير المنار 13/5 لرشيد رضا.</w:t>
      </w:r>
    </w:p>
  </w:footnote>
  <w:footnote w:id="324">
    <w:p w:rsidR="005A70EC" w:rsidRPr="00567670" w:rsidRDefault="005A70EC" w:rsidP="00567670">
      <w:pPr>
        <w:jc w:val="lowKashida"/>
        <w:rPr>
          <w:rFonts w:cs="Simplified Arabic"/>
          <w:rtl/>
        </w:rPr>
      </w:pPr>
      <w:r w:rsidRPr="00567670">
        <w:rPr>
          <w:rFonts w:cs="Simplified Arabic"/>
        </w:rPr>
        <w:footnoteRef/>
      </w:r>
      <w:r w:rsidRPr="00567670">
        <w:rPr>
          <w:rFonts w:cs="Simplified Arabic"/>
          <w:rtl/>
        </w:rPr>
        <w:t xml:space="preserve"> - تفسير المراغي ٥/ 7-8.</w:t>
      </w:r>
    </w:p>
    <w:p w:rsidR="005A70EC" w:rsidRPr="00567670" w:rsidRDefault="005A70EC" w:rsidP="00567670">
      <w:pPr>
        <w:jc w:val="lowKashida"/>
        <w:rPr>
          <w:rFonts w:cs="Simplified Arabic"/>
          <w:rtl/>
        </w:rPr>
      </w:pPr>
    </w:p>
    <w:p w:rsidR="005A70EC" w:rsidRPr="00567670" w:rsidRDefault="005A70EC" w:rsidP="00567670">
      <w:pPr>
        <w:jc w:val="lowKashida"/>
        <w:rPr>
          <w:rFonts w:cs="Simplified Arabic"/>
          <w:rtl/>
        </w:rPr>
      </w:pPr>
    </w:p>
    <w:p w:rsidR="005A70EC" w:rsidRPr="00567670" w:rsidRDefault="005A70EC" w:rsidP="00567670">
      <w:pPr>
        <w:jc w:val="lowKashida"/>
        <w:rPr>
          <w:rFonts w:cs="Simplified Arabic"/>
        </w:rPr>
      </w:pPr>
    </w:p>
  </w:footnote>
  <w:footnote w:id="325">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لباب التأويل في معاني التنزيل ١/ 423-424.</w:t>
      </w:r>
    </w:p>
  </w:footnote>
  <w:footnote w:id="326">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تفسير التسهيل لابن جزي محمد بن أحمد الغرناطي ١/ 137.</w:t>
      </w:r>
    </w:p>
  </w:footnote>
  <w:footnote w:id="327">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فتح القدير ١/ 449-450.</w:t>
      </w:r>
    </w:p>
  </w:footnote>
  <w:footnote w:id="328">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تفسير روح المعاني ٥/ 5.</w:t>
      </w:r>
    </w:p>
  </w:footnote>
  <w:footnote w:id="329">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زاد المسير في علم التفسير ٢/ 52-53.</w:t>
      </w:r>
    </w:p>
  </w:footnote>
  <w:footnote w:id="330">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أحكام القرآن" ص٤١٢-413.</w:t>
      </w:r>
    </w:p>
  </w:footnote>
  <w:footnote w:id="331">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الناسخ والمنسوخ ص١٠٢.</w:t>
      </w:r>
    </w:p>
  </w:footnote>
  <w:footnote w:id="332">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الإيضاح لناسخ القرآن ومنسوخه ص٢٢١-224.</w:t>
      </w:r>
    </w:p>
  </w:footnote>
  <w:footnote w:id="333">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الماوردي في تفسيره ٢/ 471.</w:t>
      </w:r>
    </w:p>
  </w:footnote>
  <w:footnote w:id="334">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مدارك التنزيل وحقائق التأويل ١/ 304-305.</w:t>
      </w:r>
    </w:p>
  </w:footnote>
  <w:footnote w:id="335">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غرائب القرآن ورغائب الفرقان ٤/ 15-18.</w:t>
      </w:r>
    </w:p>
  </w:footnote>
  <w:footnote w:id="336">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غرائب القرآن ورغائب الفرقان ٤/ 15-18.</w:t>
      </w:r>
    </w:p>
  </w:footnote>
  <w:footnote w:id="337">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أضواء البيان في إيضاح القرآن بالقرآن ١/ 384.</w:t>
      </w:r>
    </w:p>
  </w:footnote>
  <w:footnote w:id="338">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-الجلالين ص٩٥. </w:t>
      </w:r>
    </w:p>
  </w:footnote>
  <w:footnote w:id="339">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التفسير القرآني للقرآن ٥/ 740-753.</w:t>
      </w:r>
    </w:p>
  </w:footnote>
  <w:footnote w:id="340">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آيات الأحكام ص٧٦</w:t>
      </w:r>
    </w:p>
  </w:footnote>
  <w:footnote w:id="341">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الوسيط ٣/ 144.</w:t>
      </w:r>
    </w:p>
  </w:footnote>
  <w:footnote w:id="342">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الأساس في التفسير لسعيد حوى المجلد الثاني ص١٠٣٤-1035.</w:t>
      </w:r>
    </w:p>
  </w:footnote>
  <w:footnote w:id="343">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في رحاب التفسير لعبد الحميد كشك ٥/ 879-880.</w:t>
      </w:r>
    </w:p>
  </w:footnote>
  <w:footnote w:id="344">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التحرير والتنوير٩-11.</w:t>
      </w:r>
    </w:p>
  </w:footnote>
  <w:footnote w:id="345">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التحرير والتنوير لابن عاشور ٣/ 9-11.</w:t>
      </w:r>
    </w:p>
  </w:footnote>
  <w:footnote w:id="346">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مجمع البيان ٥/ 71.</w:t>
      </w:r>
    </w:p>
  </w:footnote>
  <w:footnote w:id="347">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التبيان ٣/ 165.</w:t>
      </w:r>
    </w:p>
  </w:footnote>
  <w:footnote w:id="348">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الجوهر الثمين ٢/ 31.</w:t>
      </w:r>
    </w:p>
  </w:footnote>
  <w:footnote w:id="349">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كنز الدقائق ٢/ 414.</w:t>
      </w:r>
    </w:p>
  </w:footnote>
  <w:footnote w:id="350">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الجديد في تفسير القرآن المجيد.</w:t>
      </w:r>
    </w:p>
  </w:footnote>
  <w:footnote w:id="351">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تفسير الميزان ٤/ 271.</w:t>
      </w:r>
    </w:p>
  </w:footnote>
  <w:footnote w:id="352">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أخرجه مالك ص ٣٣٥, والحميدي ص ٣٧ قال: حدثنا سفيان, وأحمد ١/ 79 (592) قال: حدثنا سفيان وفي ١/ 142, (1203) قال: حدثنا عبد الرزاق, قال: أنبأنا معمر, والدارمي ١٩٩٦ قال: أخبرنا أحمد بن عبد الله, قال: حدثنا مالك وفي (٢٢٠٣) قال: حدثنا محمد, قال: حدثني ابن </w:t>
      </w:r>
      <w:proofErr w:type="spellStart"/>
      <w:r w:rsidRPr="00567670">
        <w:rPr>
          <w:rFonts w:cs="Simplified Arabic"/>
          <w:rtl/>
        </w:rPr>
        <w:t>عيينة</w:t>
      </w:r>
      <w:proofErr w:type="spellEnd"/>
      <w:r w:rsidRPr="00567670">
        <w:rPr>
          <w:rFonts w:cs="Simplified Arabic"/>
          <w:rtl/>
        </w:rPr>
        <w:t xml:space="preserve"> والبخاري 5/ 172, قال: حدثنا يحيى بن قزعة, قال: حدثنا مالك, وفي ٧/ 16 قال: حدثنا مالك بن إسماعيل, قال: حدثنا ابن </w:t>
      </w:r>
      <w:proofErr w:type="spellStart"/>
      <w:r w:rsidRPr="00567670">
        <w:rPr>
          <w:rFonts w:cs="Simplified Arabic"/>
          <w:rtl/>
        </w:rPr>
        <w:t>عيينة</w:t>
      </w:r>
      <w:proofErr w:type="spellEnd"/>
      <w:r w:rsidRPr="00567670">
        <w:rPr>
          <w:rFonts w:cs="Simplified Arabic"/>
          <w:rtl/>
        </w:rPr>
        <w:t>, وفي ٧/ ١٢٣ قال: حدثنا عبد الله بن يوسف, قال: أخبرنا مالك, وفي ٩/ 31 قال: حدثنا مسدد, قال: حدثنا يحيى, عن عبيد الله بن عمر, ومسلم ٤/ ١٣٤ و ١٣٥ و ٦/ ٦٣ قال: حدثنا يحيى بن يحيى, قال:</w:t>
      </w:r>
      <w:r w:rsidR="004B79C5">
        <w:rPr>
          <w:rFonts w:cs="Simplified Arabic" w:hint="cs"/>
          <w:rtl/>
        </w:rPr>
        <w:t xml:space="preserve"> </w:t>
      </w:r>
      <w:r w:rsidRPr="00567670">
        <w:rPr>
          <w:rFonts w:cs="Simplified Arabic"/>
          <w:rtl/>
        </w:rPr>
        <w:t>قرأت على مالك بن أنس (ح) وحدثنا أبوبكر بن أبي شيبة وابن نمير وزهير بن حرب, قالوا: حدثنا سفيان ح وحدثنا ابن نمير, قال: حدثنا أبي قال: حدثنا عبيد</w:t>
      </w:r>
      <w:r w:rsidR="004B79C5">
        <w:rPr>
          <w:rFonts w:cs="Simplified Arabic" w:hint="cs"/>
          <w:rtl/>
        </w:rPr>
        <w:t xml:space="preserve"> </w:t>
      </w:r>
      <w:r w:rsidRPr="00567670">
        <w:rPr>
          <w:rFonts w:cs="Simplified Arabic"/>
          <w:rtl/>
        </w:rPr>
        <w:t>الله ح وحدثني أبو الطاهر وحرملة, قالا: أخبرنا ابن وهب, قال: أخبرني يونس, وفي ٤/ ١٣٤ قال: وحدثناه عبد الله بن محمد بن أسماء الضبعي, قال: حدثنا جويرية, عن</w:t>
      </w:r>
      <w:r w:rsidRPr="00567670">
        <w:rPr>
          <w:rFonts w:cs="Simplified Arabic" w:hint="cs"/>
          <w:rtl/>
        </w:rPr>
        <w:t xml:space="preserve"> </w:t>
      </w:r>
      <w:r w:rsidRPr="00567670">
        <w:rPr>
          <w:rFonts w:cs="Simplified Arabic"/>
          <w:rtl/>
        </w:rPr>
        <w:t xml:space="preserve"> مالك, وفي ٦/ 63 قال: حدثنا: إسحاق وعبد بن حميد قالا: أخبرنا عبد الرزاق, قال: أخبرنا معمر, وابن ماجه ١٩٦١ قال: حدثنا محمد بن يحيى قال: حدثنا بشر بن عمر قال: حدثنا مالك بن أنس , والترمذي ١١٢١ و ١٧٩٤ قال: حدثنا ابن أبي عمر قال: حدثنا سفيان وفي (١٧٩٤) قال: حدثنا محمد بن بشار قال: حدثنا عبد الوهاب الثقفي عن يحيى بن سعيد الأنصاري عن مالك بن أنس (ح) وحدثنا سعيد بن عبد الرحمن المخزومي قال: حدثنا سفيان, والنسائي ٦/ 125 قال: أخبرنا عمرو بن علي قال: حدثنا يحيى عن عبيد الله بن عمر وفي ٦/ 126 قال: أخبرنا محمد بن سلمة والحارث بن مسكين قراءة عليه وأنا أسمع قالا: انبأنا ابن القاسم عن مالك (ح) وأخبرنا عمرو بن علي ومحمد بن بشار ومحمد بن المثنى, قالوا: أنبأنا عبد الوهاب قال: سمعت يحيى بن سعيد يقول: أخبرني مالك بن أنس, وفي ٧/ 202 قال: أخبرنا محمد بن منصور والحارث بن مسكين قراءة عليه وأنا أسمع عن سفيان (ح) أخبرنا سليمان بن داود قال: حدثنا عبد الله بن وهب قال: أخبرني يونس ومالك وأسامة, ستتهم: (مالك, وسفيان بن </w:t>
      </w:r>
      <w:proofErr w:type="spellStart"/>
      <w:r w:rsidRPr="00567670">
        <w:rPr>
          <w:rFonts w:cs="Simplified Arabic"/>
          <w:rtl/>
        </w:rPr>
        <w:t>عيينة</w:t>
      </w:r>
      <w:proofErr w:type="spellEnd"/>
      <w:r w:rsidRPr="00567670">
        <w:rPr>
          <w:rFonts w:cs="Simplified Arabic"/>
          <w:rtl/>
        </w:rPr>
        <w:t>, ومعمر, وعبيد الله بن عمر, ويونس, وإسامة بن زيد) عن الزهري عن عبد الله والحسن ابني محمد بن علي, عن أبيهما, فذكره ..... انظر المسند الجامع ١٣/ 266-268, مسند علي بن أبي طالب.</w:t>
      </w:r>
    </w:p>
  </w:footnote>
  <w:footnote w:id="353">
    <w:p w:rsidR="005A70EC" w:rsidRPr="00567670" w:rsidRDefault="005A70EC" w:rsidP="00567670">
      <w:pPr>
        <w:jc w:val="lowKashida"/>
        <w:rPr>
          <w:rFonts w:cs="Simplified Arabic"/>
          <w:rtl/>
        </w:rPr>
      </w:pPr>
      <w:r w:rsidRPr="00567670">
        <w:rPr>
          <w:rFonts w:cs="Simplified Arabic"/>
        </w:rPr>
        <w:footnoteRef/>
      </w:r>
      <w:r w:rsidRPr="00567670">
        <w:rPr>
          <w:rFonts w:cs="Simplified Arabic"/>
          <w:rtl/>
        </w:rPr>
        <w:t xml:space="preserve"> - أخرجه الحميدي ٨٤٦ قال: حدثنا سفيان وأحمد 3/ 404, قال: حدثنا اسماعيل بن ابراهيم, قال: حدثنا معمر, وفي ٣/ 404 قال: حدثنا عبد الصمد قال: حدثنا</w:t>
      </w:r>
    </w:p>
    <w:p w:rsidR="005A70EC" w:rsidRPr="00567670" w:rsidRDefault="005A70EC" w:rsidP="00567670">
      <w:pPr>
        <w:jc w:val="lowKashida"/>
        <w:rPr>
          <w:rFonts w:cs="Simplified Arabic"/>
        </w:rPr>
      </w:pPr>
      <w:r w:rsidRPr="00567670">
        <w:rPr>
          <w:rFonts w:cs="Simplified Arabic"/>
          <w:rtl/>
        </w:rPr>
        <w:t xml:space="preserve">أبي, قال: حدثنا اسماعيل بن أمية, وفي ٣/ 404 قال: حدثنا عبد الرزاق قال: حدثنا معمر, وفي ٣/ 405 قال: حدثنا سفيان بن </w:t>
      </w:r>
      <w:proofErr w:type="spellStart"/>
      <w:r w:rsidRPr="00567670">
        <w:rPr>
          <w:rFonts w:cs="Simplified Arabic"/>
          <w:rtl/>
        </w:rPr>
        <w:t>عيينة</w:t>
      </w:r>
      <w:proofErr w:type="spellEnd"/>
      <w:r w:rsidRPr="00567670">
        <w:rPr>
          <w:rFonts w:cs="Simplified Arabic"/>
          <w:rtl/>
        </w:rPr>
        <w:t xml:space="preserve">, والدارمي ٢٢٠٢ قال: ٤٠٤ أخبرنا محمد بن يوسف قال: حدثنا ابن </w:t>
      </w:r>
      <w:proofErr w:type="spellStart"/>
      <w:r w:rsidRPr="00567670">
        <w:rPr>
          <w:rFonts w:cs="Simplified Arabic"/>
          <w:rtl/>
        </w:rPr>
        <w:t>عيينة</w:t>
      </w:r>
      <w:proofErr w:type="spellEnd"/>
      <w:r w:rsidRPr="00567670">
        <w:rPr>
          <w:rFonts w:cs="Simplified Arabic"/>
          <w:rtl/>
        </w:rPr>
        <w:t xml:space="preserve">, ومسلم ٤/ ١٣٣ قال: حدثنا عمرو الناقد, وابن نمير, قالا: حدثنا سفيان بن </w:t>
      </w:r>
      <w:proofErr w:type="spellStart"/>
      <w:r w:rsidRPr="00567670">
        <w:rPr>
          <w:rFonts w:cs="Simplified Arabic"/>
          <w:rtl/>
        </w:rPr>
        <w:t>عيينة</w:t>
      </w:r>
      <w:proofErr w:type="spellEnd"/>
      <w:r w:rsidRPr="00567670">
        <w:rPr>
          <w:rFonts w:cs="Simplified Arabic"/>
          <w:rtl/>
        </w:rPr>
        <w:t xml:space="preserve"> (ح) وحدثنا أبو بكر بن أبي شيبة, قال: حدثنا ابن علية, عن معمر (ح) </w:t>
      </w:r>
      <w:proofErr w:type="spellStart"/>
      <w:r w:rsidRPr="00567670">
        <w:rPr>
          <w:rFonts w:cs="Simplified Arabic"/>
          <w:rtl/>
        </w:rPr>
        <w:t>وحدثنيه</w:t>
      </w:r>
      <w:proofErr w:type="spellEnd"/>
      <w:r w:rsidRPr="00567670">
        <w:rPr>
          <w:rFonts w:cs="Simplified Arabic"/>
          <w:rtl/>
        </w:rPr>
        <w:t xml:space="preserve"> حسن الحلواني, وعبد بن حميد, عن يعقوب بن ابراهيم بن سعد, قال حدثنا أبي عن صالح (ح) وحدثني حرملة بن يحيى, قال: أخبرنا ابن وهب قال: أخبرني يونس, وأبو داود ٢٠٧٢ قال: حدثنا مسدد بن </w:t>
      </w:r>
      <w:proofErr w:type="spellStart"/>
      <w:r w:rsidRPr="00567670">
        <w:rPr>
          <w:rFonts w:cs="Simplified Arabic"/>
          <w:rtl/>
        </w:rPr>
        <w:t>مسرهد</w:t>
      </w:r>
      <w:proofErr w:type="spellEnd"/>
      <w:r w:rsidRPr="00567670">
        <w:rPr>
          <w:rFonts w:cs="Simplified Arabic"/>
          <w:rtl/>
        </w:rPr>
        <w:t xml:space="preserve">, قال: حدثنا عبد الوارث, عن إسماعيل بن أمية, وفي ٢٠٧٣ قال: حدثنا محمد بن يحيى بن فارس, قال: حدثنا عبد الرزاق, قال: أخبرنا معمر, والنسائي في الكبرى" تحفة الأشراف ٣٨٠٩ عن محمد بن عبد الله بن </w:t>
      </w:r>
      <w:proofErr w:type="spellStart"/>
      <w:r w:rsidRPr="00567670">
        <w:rPr>
          <w:rFonts w:cs="Simplified Arabic"/>
          <w:rtl/>
        </w:rPr>
        <w:t>بزيع</w:t>
      </w:r>
      <w:proofErr w:type="spellEnd"/>
      <w:r w:rsidRPr="00567670">
        <w:rPr>
          <w:rFonts w:cs="Simplified Arabic"/>
          <w:rtl/>
        </w:rPr>
        <w:t xml:space="preserve"> عن يزيد وهو ابن زريع عن معمر (ح) وعن محمد بن بشار, عن وهب بن جرير عن أبيه عن محمد بن إسحاق, ستتهم: (ابن </w:t>
      </w:r>
      <w:proofErr w:type="spellStart"/>
      <w:r w:rsidRPr="00567670">
        <w:rPr>
          <w:rFonts w:cs="Simplified Arabic"/>
          <w:rtl/>
        </w:rPr>
        <w:t>عيينة</w:t>
      </w:r>
      <w:proofErr w:type="spellEnd"/>
      <w:r w:rsidRPr="00567670">
        <w:rPr>
          <w:rFonts w:cs="Simplified Arabic"/>
          <w:rtl/>
        </w:rPr>
        <w:t>, ومعمر, وإسماعيل بن أمية, وصالح, ويونس, ومحمد بن إسحاق) عن الزهري عن الربيع بن سبرة, فذكره...انظر المسند الجامع ٦/ 32-33.</w:t>
      </w:r>
    </w:p>
  </w:footnote>
  <w:footnote w:id="354">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أخرجه أحمد ٤/ 55, ومسلم ٤/ 131, قال: حدثنا أبوبكر بن أبي شيبة كلاهما (أحمد, وأبو بكر) قالا: حدثنا يونس بن محمد قال: حدثنا عبد الواحد بن زياد قال: حدثنا أبو عميس, عن إياس بن سلمة, فذكره..</w:t>
      </w:r>
      <w:r w:rsidR="004B79C5">
        <w:rPr>
          <w:rFonts w:cs="Simplified Arabic" w:hint="cs"/>
          <w:rtl/>
        </w:rPr>
        <w:t xml:space="preserve"> </w:t>
      </w:r>
      <w:r w:rsidRPr="00567670">
        <w:rPr>
          <w:rFonts w:cs="Simplified Arabic"/>
          <w:rtl/>
        </w:rPr>
        <w:t>انظر المسند الجامع, مسند سلمة بن الأكوع ٧/ 94-95.</w:t>
      </w:r>
    </w:p>
  </w:footnote>
  <w:footnote w:id="355">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أخرجه ابن ماجه (١٩٦٣) قال: حدثنا محمد بن خلف العسقلاني قال: حدثنا </w:t>
      </w:r>
      <w:proofErr w:type="spellStart"/>
      <w:r w:rsidRPr="00567670">
        <w:rPr>
          <w:rFonts w:cs="Simplified Arabic"/>
          <w:rtl/>
        </w:rPr>
        <w:t>الفريابي</w:t>
      </w:r>
      <w:proofErr w:type="spellEnd"/>
      <w:r w:rsidRPr="00567670">
        <w:rPr>
          <w:rFonts w:cs="Simplified Arabic"/>
          <w:rtl/>
        </w:rPr>
        <w:t xml:space="preserve"> عن أبان بن أبي حازم عن أبي بكر بن حفص عن ابن عمر, فذكره...انظر المسند الجامع, مسند عمر ١٣/ 552.</w:t>
      </w:r>
    </w:p>
  </w:footnote>
  <w:footnote w:id="356">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رواه الطبراني.... انظر مجمع الزوائد ومنبع الفوائد٤/ 265, والسنن الكبرى ٧/ 202.</w:t>
      </w:r>
    </w:p>
  </w:footnote>
  <w:footnote w:id="357">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رواه الطبراني في الأوسط ورجاله رجال الصحيح خلا المعافى بن سليمان وهو ثقة. انظر مجمع الزوائد للهيثمي ٤/ 265, عبد الرزاق في مصنفه ٧/ 502.</w:t>
      </w:r>
    </w:p>
  </w:footnote>
  <w:footnote w:id="358">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الحدائق الناضرة في أحكام العترة الطاهرة ١/ 5-6.</w:t>
      </w:r>
    </w:p>
  </w:footnote>
  <w:footnote w:id="359">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التهذيب ٢/ 186, والاستبصار ٣/ 142, وانظر الوسائل كتاب النكاح ١٤/ 441 ح32.</w:t>
      </w:r>
    </w:p>
  </w:footnote>
  <w:footnote w:id="360">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ومن المعلوم أن عليًا رضي الله عنه اعتذر عن قبول الخلافة واشترط في قبولها أن يكون له اجتهاده في إدارة الدولة.</w:t>
      </w:r>
    </w:p>
  </w:footnote>
  <w:footnote w:id="361">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الشيعة والتصحيح لموسى الموسوي ص ١٠٩.</w:t>
      </w:r>
    </w:p>
  </w:footnote>
  <w:footnote w:id="362">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أصل الشيعة وأصولها ص١٠٠.</w:t>
      </w:r>
    </w:p>
  </w:footnote>
  <w:footnote w:id="363">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انظر دعائم الإسلام وذكر الحلال والحرام والقضايا والأحكام للقاضي أبي حنيفة النعمان التميمي ٢/ 228-229 ح858.</w:t>
      </w:r>
    </w:p>
  </w:footnote>
  <w:footnote w:id="364">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الروض النضير شرح مجموع الفقه الكبير ٤/ 23.</w:t>
      </w:r>
    </w:p>
  </w:footnote>
  <w:footnote w:id="365">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في الروض النضير شرح مجموع الفقه الكبير ٤/ 23.</w:t>
      </w:r>
    </w:p>
  </w:footnote>
  <w:footnote w:id="366">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انظر التهذيب لابن حجر ٢/ 434.</w:t>
      </w:r>
    </w:p>
  </w:footnote>
  <w:footnote w:id="367">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w:t>
      </w:r>
      <w:r w:rsidR="00BD6C28" w:rsidRPr="00567670">
        <w:rPr>
          <w:rFonts w:cs="Simplified Arabic"/>
          <w:rtl/>
        </w:rPr>
        <w:t>في رجاله ص ١٧١.</w:t>
      </w:r>
    </w:p>
  </w:footnote>
  <w:footnote w:id="368">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w:t>
      </w:r>
      <w:r w:rsidR="00BD6C28" w:rsidRPr="00567670">
        <w:rPr>
          <w:rFonts w:cs="Simplified Arabic"/>
          <w:rtl/>
        </w:rPr>
        <w:t>في رجاله ص ٢١٨ في القسم الثاني المختص بالضعفاء.</w:t>
      </w:r>
    </w:p>
  </w:footnote>
  <w:footnote w:id="369">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w:t>
      </w:r>
      <w:r w:rsidR="00BD6C28" w:rsidRPr="00567670">
        <w:rPr>
          <w:rFonts w:cs="Simplified Arabic"/>
          <w:rtl/>
        </w:rPr>
        <w:t>ابن داود الحلي في رجاله ص ٢٤٣.</w:t>
      </w:r>
    </w:p>
  </w:footnote>
  <w:footnote w:id="370">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w:t>
      </w:r>
      <w:r w:rsidR="00BD6C28" w:rsidRPr="00567670">
        <w:rPr>
          <w:rFonts w:cs="Simplified Arabic"/>
          <w:rtl/>
        </w:rPr>
        <w:t>في جامع الرواة ١/ 266.</w:t>
      </w:r>
    </w:p>
  </w:footnote>
  <w:footnote w:id="371">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w:t>
      </w:r>
      <w:r w:rsidR="00BD6C28" w:rsidRPr="00567670">
        <w:rPr>
          <w:rFonts w:cs="Simplified Arabic"/>
          <w:rtl/>
        </w:rPr>
        <w:t>ملاذ الأخيار ١٢/ 29 ح5, وفي كتابه مرآة العقول 20/ 227 ح2.</w:t>
      </w:r>
    </w:p>
  </w:footnote>
  <w:footnote w:id="372">
    <w:p w:rsidR="005A70EC" w:rsidRPr="00567670" w:rsidRDefault="005A70EC" w:rsidP="00567670">
      <w:pPr>
        <w:jc w:val="lowKashida"/>
        <w:rPr>
          <w:rFonts w:cs="Simplified Arabic"/>
        </w:rPr>
      </w:pPr>
      <w:r w:rsidRPr="00567670">
        <w:rPr>
          <w:rFonts w:cs="Simplified Arabic"/>
        </w:rPr>
        <w:footnoteRef/>
      </w:r>
      <w:r w:rsidRPr="00567670">
        <w:rPr>
          <w:rFonts w:cs="Simplified Arabic"/>
          <w:rtl/>
        </w:rPr>
        <w:t xml:space="preserve"> - </w:t>
      </w:r>
      <w:r w:rsidR="00BD6C28" w:rsidRPr="00567670">
        <w:rPr>
          <w:rFonts w:cs="Simplified Arabic"/>
          <w:rtl/>
        </w:rPr>
        <w:t>في بحاره ١٠٣/ 305, والبحراني في حدائقه ٢٤/ 116.</w:t>
      </w:r>
    </w:p>
  </w:footnote>
  <w:footnote w:id="373">
    <w:p w:rsidR="00BD6C28" w:rsidRPr="00567670" w:rsidRDefault="00BD6C28" w:rsidP="00567670">
      <w:pPr>
        <w:jc w:val="lowKashida"/>
        <w:rPr>
          <w:rFonts w:cs="Simplified Arabic"/>
        </w:rPr>
      </w:pPr>
      <w:r w:rsidRPr="00567670">
        <w:rPr>
          <w:rFonts w:cs="Simplified Arabic"/>
        </w:rPr>
        <w:footnoteRef/>
      </w:r>
      <w:r w:rsidRPr="00567670">
        <w:rPr>
          <w:rFonts w:cs="Simplified Arabic"/>
          <w:rtl/>
        </w:rPr>
        <w:t xml:space="preserve"> - رجاله ٢/ ٣٥٩-360.</w:t>
      </w:r>
    </w:p>
  </w:footnote>
  <w:footnote w:id="374">
    <w:p w:rsidR="00BD6C28" w:rsidRPr="00567670" w:rsidRDefault="00BD6C28" w:rsidP="00567670">
      <w:pPr>
        <w:jc w:val="lowKashida"/>
        <w:rPr>
          <w:rFonts w:cs="Simplified Arabic"/>
        </w:rPr>
      </w:pPr>
      <w:r w:rsidRPr="00567670">
        <w:rPr>
          <w:rFonts w:cs="Simplified Arabic"/>
        </w:rPr>
        <w:footnoteRef/>
      </w:r>
      <w:r w:rsidRPr="00567670">
        <w:rPr>
          <w:rFonts w:cs="Simplified Arabic"/>
          <w:rtl/>
        </w:rPr>
        <w:t xml:space="preserve"> - مجمع الرجال </w:t>
      </w:r>
      <w:proofErr w:type="spellStart"/>
      <w:r w:rsidRPr="00567670">
        <w:rPr>
          <w:rFonts w:cs="Simplified Arabic"/>
          <w:rtl/>
        </w:rPr>
        <w:t>للقهبائي</w:t>
      </w:r>
      <w:proofErr w:type="spellEnd"/>
      <w:r w:rsidRPr="00567670">
        <w:rPr>
          <w:rFonts w:cs="Simplified Arabic"/>
          <w:rtl/>
        </w:rPr>
        <w:t xml:space="preserve"> ٦/ 131, والحلي في رجاله ص ٢٥٨ وأبو داود الحلي في رجاله ص٢٨٠.</w:t>
      </w:r>
    </w:p>
  </w:footnote>
  <w:footnote w:id="375">
    <w:p w:rsidR="00BD6C28" w:rsidRPr="00567670" w:rsidRDefault="00BD6C28" w:rsidP="00567670">
      <w:pPr>
        <w:jc w:val="lowKashida"/>
        <w:rPr>
          <w:rFonts w:cs="Simplified Arabic"/>
        </w:rPr>
      </w:pPr>
      <w:r w:rsidRPr="00567670">
        <w:rPr>
          <w:rFonts w:cs="Simplified Arabic"/>
        </w:rPr>
        <w:footnoteRef/>
      </w:r>
      <w:r w:rsidRPr="00567670">
        <w:rPr>
          <w:rFonts w:cs="Simplified Arabic"/>
          <w:rtl/>
        </w:rPr>
        <w:t xml:space="preserve"> - في جامع الرواة ٢/ ٢٥٨-٢٥٩.</w:t>
      </w:r>
    </w:p>
  </w:footnote>
  <w:footnote w:id="376">
    <w:p w:rsidR="00BD6C28" w:rsidRPr="00567670" w:rsidRDefault="00BD6C28" w:rsidP="00567670">
      <w:pPr>
        <w:jc w:val="lowKashida"/>
        <w:rPr>
          <w:rFonts w:cs="Simplified Arabic"/>
        </w:rPr>
      </w:pPr>
      <w:r w:rsidRPr="00567670">
        <w:rPr>
          <w:rFonts w:cs="Simplified Arabic"/>
        </w:rPr>
        <w:footnoteRef/>
      </w:r>
      <w:r w:rsidRPr="00567670">
        <w:rPr>
          <w:rFonts w:cs="Simplified Arabic"/>
          <w:rtl/>
        </w:rPr>
        <w:t xml:space="preserve"> - </w:t>
      </w:r>
      <w:proofErr w:type="spellStart"/>
      <w:r w:rsidRPr="00567670">
        <w:rPr>
          <w:rFonts w:cs="Simplified Arabic"/>
          <w:rtl/>
        </w:rPr>
        <w:t>الكشي</w:t>
      </w:r>
      <w:proofErr w:type="spellEnd"/>
      <w:r w:rsidRPr="00567670">
        <w:rPr>
          <w:rFonts w:cs="Simplified Arabic"/>
          <w:rtl/>
        </w:rPr>
        <w:t xml:space="preserve"> في رجاله ص٣٢٢.</w:t>
      </w:r>
    </w:p>
  </w:footnote>
  <w:footnote w:id="377">
    <w:p w:rsidR="00BD6C28" w:rsidRPr="00567670" w:rsidRDefault="00BD6C28" w:rsidP="00567670">
      <w:pPr>
        <w:jc w:val="lowKashida"/>
        <w:rPr>
          <w:rFonts w:cs="Simplified Arabic"/>
        </w:rPr>
      </w:pPr>
      <w:r w:rsidRPr="00567670">
        <w:rPr>
          <w:rFonts w:cs="Simplified Arabic"/>
        </w:rPr>
        <w:footnoteRef/>
      </w:r>
      <w:r w:rsidRPr="00567670">
        <w:rPr>
          <w:rFonts w:cs="Simplified Arabic"/>
          <w:rtl/>
        </w:rPr>
        <w:t xml:space="preserve"> - </w:t>
      </w:r>
      <w:proofErr w:type="spellStart"/>
      <w:r w:rsidRPr="00567670">
        <w:rPr>
          <w:rFonts w:cs="Simplified Arabic"/>
          <w:rtl/>
        </w:rPr>
        <w:t>الكشي</w:t>
      </w:r>
      <w:proofErr w:type="spellEnd"/>
      <w:r w:rsidRPr="00567670">
        <w:rPr>
          <w:rFonts w:cs="Simplified Arabic"/>
          <w:rtl/>
        </w:rPr>
        <w:t xml:space="preserve"> في رجاله ص٣٢١ ح ٥٨١.</w:t>
      </w:r>
    </w:p>
  </w:footnote>
  <w:footnote w:id="378">
    <w:p w:rsidR="00BD6C28" w:rsidRPr="00567670" w:rsidRDefault="00BD6C28" w:rsidP="00567670">
      <w:pPr>
        <w:jc w:val="lowKashida"/>
        <w:rPr>
          <w:rFonts w:cs="Simplified Arabic"/>
        </w:rPr>
      </w:pPr>
      <w:r w:rsidRPr="00567670">
        <w:rPr>
          <w:rFonts w:cs="Simplified Arabic"/>
        </w:rPr>
        <w:footnoteRef/>
      </w:r>
      <w:r w:rsidRPr="00567670">
        <w:rPr>
          <w:rFonts w:cs="Simplified Arabic"/>
          <w:rtl/>
        </w:rPr>
        <w:t xml:space="preserve"> - خلاصة الإيجاز في المتعة ص٢٤-25, والوسائل ١٤/ 440 ح22, من كتاب النكاح, من أبواب المتعة.</w:t>
      </w:r>
    </w:p>
  </w:footnote>
  <w:footnote w:id="379">
    <w:p w:rsidR="00BD6C28" w:rsidRPr="00567670" w:rsidRDefault="00BD6C28" w:rsidP="00567670">
      <w:pPr>
        <w:jc w:val="lowKashida"/>
        <w:rPr>
          <w:rFonts w:cs="Simplified Arabic"/>
        </w:rPr>
      </w:pPr>
      <w:r w:rsidRPr="00567670">
        <w:rPr>
          <w:rFonts w:cs="Simplified Arabic"/>
        </w:rPr>
        <w:footnoteRef/>
      </w:r>
      <w:r w:rsidRPr="00567670">
        <w:rPr>
          <w:rFonts w:cs="Simplified Arabic"/>
          <w:rtl/>
        </w:rPr>
        <w:t xml:space="preserve"> - الوسائل ١٤/ 442, والفقيه ٢/ 151, وجواهر الكلام ٣٠/ 151-152, وكاشف الغطاء في "أصل الشيعة وأصولها" ص١٧٧ </w:t>
      </w:r>
      <w:proofErr w:type="spellStart"/>
      <w:r w:rsidRPr="00567670">
        <w:rPr>
          <w:rFonts w:cs="Simplified Arabic"/>
          <w:rtl/>
        </w:rPr>
        <w:t>والفكيكي</w:t>
      </w:r>
      <w:proofErr w:type="spellEnd"/>
      <w:r w:rsidRPr="00567670">
        <w:rPr>
          <w:rFonts w:cs="Simplified Arabic"/>
          <w:rtl/>
        </w:rPr>
        <w:t xml:space="preserve"> في كتابه" المتعة" تحت عنوان: تفسير آية متعة النساء ص ٤٧ وهامش كتاب المحجة البيضاء </w:t>
      </w:r>
      <w:proofErr w:type="spellStart"/>
      <w:r w:rsidRPr="00567670">
        <w:rPr>
          <w:rFonts w:cs="Simplified Arabic"/>
          <w:rtl/>
        </w:rPr>
        <w:t>للكاشاني</w:t>
      </w:r>
      <w:proofErr w:type="spellEnd"/>
      <w:r w:rsidRPr="00567670">
        <w:rPr>
          <w:rFonts w:cs="Simplified Arabic"/>
          <w:rtl/>
        </w:rPr>
        <w:t xml:space="preserve"> ٣/ 765-767.</w:t>
      </w:r>
    </w:p>
  </w:footnote>
  <w:footnote w:id="380">
    <w:p w:rsidR="00BD6C28" w:rsidRPr="00567670" w:rsidRDefault="00BD6C28" w:rsidP="00567670">
      <w:pPr>
        <w:jc w:val="lowKashida"/>
        <w:rPr>
          <w:rFonts w:cs="Simplified Arabic"/>
        </w:rPr>
      </w:pPr>
      <w:r w:rsidRPr="00567670">
        <w:rPr>
          <w:rFonts w:cs="Simplified Arabic"/>
        </w:rPr>
        <w:footnoteRef/>
      </w:r>
      <w:r w:rsidRPr="00567670">
        <w:rPr>
          <w:rFonts w:cs="Simplified Arabic"/>
          <w:rtl/>
        </w:rPr>
        <w:t xml:space="preserve"> - المتعة لشهلا حائري ص٢٦١.</w:t>
      </w:r>
    </w:p>
  </w:footnote>
  <w:footnote w:id="381">
    <w:p w:rsidR="00BD6C28" w:rsidRPr="00567670" w:rsidRDefault="00BD6C28" w:rsidP="00567670">
      <w:pPr>
        <w:jc w:val="lowKashida"/>
        <w:rPr>
          <w:rFonts w:cs="Simplified Arabic"/>
        </w:rPr>
      </w:pPr>
      <w:r w:rsidRPr="00567670">
        <w:rPr>
          <w:rFonts w:cs="Simplified Arabic"/>
        </w:rPr>
        <w:footnoteRef/>
      </w:r>
      <w:r w:rsidRPr="00567670">
        <w:rPr>
          <w:rFonts w:cs="Simplified Arabic"/>
          <w:rtl/>
        </w:rPr>
        <w:t xml:space="preserve"> - المصدر السابق ١٤/ ٤٤2-443 ح ٦. </w:t>
      </w:r>
    </w:p>
  </w:footnote>
  <w:footnote w:id="382">
    <w:p w:rsidR="00BD6C28" w:rsidRPr="00567670" w:rsidRDefault="00BD6C28" w:rsidP="00567670">
      <w:pPr>
        <w:jc w:val="lowKashida"/>
        <w:rPr>
          <w:rFonts w:cs="Simplified Arabic"/>
        </w:rPr>
      </w:pPr>
      <w:r w:rsidRPr="00567670">
        <w:rPr>
          <w:rFonts w:cs="Simplified Arabic"/>
        </w:rPr>
        <w:footnoteRef/>
      </w:r>
      <w:r w:rsidRPr="00567670">
        <w:rPr>
          <w:rFonts w:cs="Simplified Arabic"/>
          <w:rtl/>
        </w:rPr>
        <w:t xml:space="preserve"> -والمؤمن في عرف الشيعة هو الجعفري. </w:t>
      </w:r>
    </w:p>
  </w:footnote>
  <w:footnote w:id="383">
    <w:p w:rsidR="00BD6C28" w:rsidRPr="00567670" w:rsidRDefault="00BD6C28" w:rsidP="00567670">
      <w:pPr>
        <w:jc w:val="lowKashida"/>
        <w:rPr>
          <w:rFonts w:cs="Simplified Arabic"/>
        </w:rPr>
      </w:pPr>
      <w:r w:rsidRPr="00567670">
        <w:rPr>
          <w:rFonts w:cs="Simplified Arabic"/>
        </w:rPr>
        <w:footnoteRef/>
      </w:r>
      <w:r w:rsidRPr="00567670">
        <w:rPr>
          <w:rFonts w:cs="Simplified Arabic"/>
          <w:rtl/>
        </w:rPr>
        <w:t xml:space="preserve"> - المصدر السابق ح ٥.</w:t>
      </w:r>
    </w:p>
  </w:footnote>
  <w:footnote w:id="384">
    <w:p w:rsidR="00BD6C28" w:rsidRPr="00567670" w:rsidRDefault="00BD6C28" w:rsidP="00567670">
      <w:pPr>
        <w:jc w:val="lowKashida"/>
        <w:rPr>
          <w:rFonts w:cs="Simplified Arabic"/>
        </w:rPr>
      </w:pPr>
      <w:r w:rsidRPr="00567670">
        <w:rPr>
          <w:rFonts w:cs="Simplified Arabic"/>
        </w:rPr>
        <w:footnoteRef/>
      </w:r>
      <w:r w:rsidRPr="00567670">
        <w:rPr>
          <w:rFonts w:cs="Simplified Arabic"/>
          <w:rtl/>
        </w:rPr>
        <w:t xml:space="preserve"> - المصدر السابق باب استحباب المتعة وما ينبغي قصده بها ح ٣.</w:t>
      </w:r>
    </w:p>
  </w:footnote>
  <w:footnote w:id="385">
    <w:p w:rsidR="00BD6C28" w:rsidRPr="00567670" w:rsidRDefault="00BD6C28" w:rsidP="00567670">
      <w:pPr>
        <w:jc w:val="lowKashida"/>
        <w:rPr>
          <w:rFonts w:cs="Simplified Arabic"/>
        </w:rPr>
      </w:pPr>
      <w:r w:rsidRPr="00567670">
        <w:rPr>
          <w:rFonts w:cs="Simplified Arabic"/>
        </w:rPr>
        <w:footnoteRef/>
      </w:r>
      <w:r w:rsidRPr="00567670">
        <w:rPr>
          <w:rFonts w:cs="Simplified Arabic"/>
          <w:rtl/>
        </w:rPr>
        <w:t xml:space="preserve"> - </w:t>
      </w:r>
      <w:r w:rsidR="00D463DD" w:rsidRPr="00567670">
        <w:rPr>
          <w:rFonts w:cs="Simplified Arabic"/>
          <w:rtl/>
        </w:rPr>
        <w:t>المصدر السابق ١٤/ ٤٤٣ ح 7.</w:t>
      </w:r>
    </w:p>
  </w:footnote>
  <w:footnote w:id="386">
    <w:p w:rsidR="00D463DD" w:rsidRPr="00567670" w:rsidRDefault="00D463DD" w:rsidP="00567670">
      <w:pPr>
        <w:jc w:val="lowKashida"/>
        <w:rPr>
          <w:rFonts w:cs="Simplified Arabic"/>
        </w:rPr>
      </w:pPr>
      <w:r w:rsidRPr="00567670">
        <w:rPr>
          <w:rFonts w:cs="Simplified Arabic"/>
        </w:rPr>
        <w:footnoteRef/>
      </w:r>
      <w:r w:rsidRPr="00567670">
        <w:rPr>
          <w:rFonts w:cs="Simplified Arabic"/>
          <w:rtl/>
        </w:rPr>
        <w:t xml:space="preserve"> - المصدر السابق.</w:t>
      </w:r>
    </w:p>
  </w:footnote>
  <w:footnote w:id="387">
    <w:p w:rsidR="00D463DD" w:rsidRPr="00567670" w:rsidRDefault="00D463DD" w:rsidP="00567670">
      <w:pPr>
        <w:jc w:val="lowKashida"/>
        <w:rPr>
          <w:rFonts w:cs="Simplified Arabic"/>
        </w:rPr>
      </w:pPr>
      <w:r w:rsidRPr="00567670">
        <w:rPr>
          <w:rFonts w:cs="Simplified Arabic"/>
        </w:rPr>
        <w:footnoteRef/>
      </w:r>
      <w:r w:rsidRPr="00567670">
        <w:rPr>
          <w:rFonts w:cs="Simplified Arabic"/>
          <w:rtl/>
        </w:rPr>
        <w:t xml:space="preserve"> - انظر تفسير الصادقين لعلامتهم ملا فتح </w:t>
      </w:r>
      <w:proofErr w:type="spellStart"/>
      <w:r w:rsidRPr="00567670">
        <w:rPr>
          <w:rFonts w:cs="Simplified Arabic"/>
          <w:rtl/>
        </w:rPr>
        <w:t>الكاشاني</w:t>
      </w:r>
      <w:proofErr w:type="spellEnd"/>
      <w:r w:rsidRPr="00567670">
        <w:rPr>
          <w:rFonts w:cs="Simplified Arabic"/>
          <w:rtl/>
        </w:rPr>
        <w:t xml:space="preserve"> ٢/ 489.</w:t>
      </w:r>
    </w:p>
  </w:footnote>
  <w:footnote w:id="388">
    <w:p w:rsidR="00D463DD" w:rsidRPr="00567670" w:rsidRDefault="00D463DD" w:rsidP="00567670">
      <w:pPr>
        <w:jc w:val="lowKashida"/>
        <w:rPr>
          <w:rFonts w:cs="Simplified Arabic"/>
        </w:rPr>
      </w:pPr>
      <w:r w:rsidRPr="00567670">
        <w:rPr>
          <w:rFonts w:cs="Simplified Arabic"/>
        </w:rPr>
        <w:footnoteRef/>
      </w:r>
      <w:r w:rsidRPr="00567670">
        <w:rPr>
          <w:rFonts w:cs="Simplified Arabic"/>
          <w:rtl/>
        </w:rPr>
        <w:t xml:space="preserve"> - الوسائل ١٤/ 442 ح4.</w:t>
      </w:r>
    </w:p>
  </w:footnote>
  <w:footnote w:id="389">
    <w:p w:rsidR="00D463DD" w:rsidRPr="00567670" w:rsidRDefault="00D463DD" w:rsidP="00567670">
      <w:pPr>
        <w:jc w:val="lowKashida"/>
        <w:rPr>
          <w:rFonts w:cs="Simplified Arabic"/>
        </w:rPr>
      </w:pPr>
      <w:r w:rsidRPr="00567670">
        <w:rPr>
          <w:rFonts w:cs="Simplified Arabic"/>
        </w:rPr>
        <w:footnoteRef/>
      </w:r>
      <w:r w:rsidRPr="00567670">
        <w:rPr>
          <w:rFonts w:cs="Simplified Arabic"/>
          <w:rtl/>
        </w:rPr>
        <w:t xml:space="preserve"> - المصدر السابق ٢/ 493.</w:t>
      </w:r>
    </w:p>
  </w:footnote>
  <w:footnote w:id="390">
    <w:p w:rsidR="00D463DD" w:rsidRPr="00567670" w:rsidRDefault="00D463DD" w:rsidP="00567670">
      <w:pPr>
        <w:jc w:val="lowKashida"/>
        <w:rPr>
          <w:rFonts w:cs="Simplified Arabic"/>
        </w:rPr>
      </w:pPr>
      <w:r w:rsidRPr="00567670">
        <w:rPr>
          <w:rFonts w:cs="Simplified Arabic"/>
        </w:rPr>
        <w:footnoteRef/>
      </w:r>
      <w:r w:rsidRPr="00567670">
        <w:rPr>
          <w:rFonts w:cs="Simplified Arabic"/>
          <w:rtl/>
        </w:rPr>
        <w:t xml:space="preserve"> - تفسير الصادقين ٢/ 493.</w:t>
      </w:r>
    </w:p>
  </w:footnote>
  <w:footnote w:id="391">
    <w:p w:rsidR="00D463DD" w:rsidRPr="00567670" w:rsidRDefault="00D463DD" w:rsidP="00567670">
      <w:pPr>
        <w:jc w:val="lowKashida"/>
        <w:rPr>
          <w:rFonts w:cs="Simplified Arabic"/>
        </w:rPr>
      </w:pPr>
      <w:r w:rsidRPr="00567670">
        <w:rPr>
          <w:rFonts w:cs="Simplified Arabic"/>
        </w:rPr>
        <w:footnoteRef/>
      </w:r>
      <w:r w:rsidRPr="00567670">
        <w:rPr>
          <w:rFonts w:cs="Simplified Arabic"/>
          <w:rtl/>
        </w:rPr>
        <w:t xml:space="preserve"> - الشيعة فلسفة وتاريخ لأحمد كمال شعت ص٢٣٢.</w:t>
      </w:r>
    </w:p>
  </w:footnote>
  <w:footnote w:id="392">
    <w:p w:rsidR="00A35497" w:rsidRPr="00567670" w:rsidRDefault="00A35497" w:rsidP="00567670">
      <w:pPr>
        <w:jc w:val="lowKashida"/>
        <w:rPr>
          <w:rFonts w:cs="Simplified Arabic"/>
        </w:rPr>
      </w:pPr>
      <w:r w:rsidRPr="00567670">
        <w:rPr>
          <w:rFonts w:cs="Simplified Arabic"/>
        </w:rPr>
        <w:footnoteRef/>
      </w:r>
      <w:r w:rsidRPr="00567670">
        <w:rPr>
          <w:rFonts w:cs="Simplified Arabic"/>
          <w:rtl/>
        </w:rPr>
        <w:t xml:space="preserve"> - مجموع الفقه الكبير ٤/ 26.</w:t>
      </w:r>
    </w:p>
  </w:footnote>
  <w:footnote w:id="393">
    <w:p w:rsidR="00A35497" w:rsidRPr="00567670" w:rsidRDefault="00A35497" w:rsidP="00567670">
      <w:pPr>
        <w:jc w:val="lowKashida"/>
        <w:rPr>
          <w:rFonts w:cs="Simplified Arabic"/>
        </w:rPr>
      </w:pPr>
      <w:r w:rsidRPr="00567670">
        <w:rPr>
          <w:rFonts w:cs="Simplified Arabic"/>
        </w:rPr>
        <w:footnoteRef/>
      </w:r>
      <w:r w:rsidRPr="00567670">
        <w:rPr>
          <w:rFonts w:cs="Simplified Arabic"/>
          <w:rtl/>
        </w:rPr>
        <w:t xml:space="preserve"> - السنن الكبرى ٧/ 207.</w:t>
      </w:r>
    </w:p>
  </w:footnote>
  <w:footnote w:id="394">
    <w:p w:rsidR="00A35497" w:rsidRPr="00567670" w:rsidRDefault="00A35497" w:rsidP="00567670">
      <w:pPr>
        <w:jc w:val="lowKashida"/>
        <w:rPr>
          <w:rFonts w:cs="Simplified Arabic"/>
        </w:rPr>
      </w:pPr>
      <w:r w:rsidRPr="00567670">
        <w:rPr>
          <w:rFonts w:cs="Simplified Arabic"/>
        </w:rPr>
        <w:footnoteRef/>
      </w:r>
      <w:r w:rsidRPr="00567670">
        <w:rPr>
          <w:rFonts w:cs="Simplified Arabic"/>
          <w:rtl/>
        </w:rPr>
        <w:t xml:space="preserve"> - دعائم الإسلام ٢/ 229 ح859.</w:t>
      </w:r>
    </w:p>
  </w:footnote>
  <w:footnote w:id="395">
    <w:p w:rsidR="00A35497" w:rsidRPr="00567670" w:rsidRDefault="00A35497" w:rsidP="00567670">
      <w:pPr>
        <w:jc w:val="lowKashida"/>
        <w:rPr>
          <w:rFonts w:cs="Simplified Arabic"/>
        </w:rPr>
      </w:pPr>
      <w:r w:rsidRPr="00567670">
        <w:rPr>
          <w:rFonts w:cs="Simplified Arabic"/>
        </w:rPr>
        <w:footnoteRef/>
      </w:r>
      <w:r w:rsidRPr="00567670">
        <w:rPr>
          <w:rFonts w:cs="Simplified Arabic"/>
          <w:rtl/>
        </w:rPr>
        <w:t xml:space="preserve"> - ابن ادريس في سرائره ص ٤٨٣ والوسائل ١٤/ 456, وبحار الأنوار ١٠٠/ 318.</w:t>
      </w:r>
    </w:p>
  </w:footnote>
  <w:footnote w:id="396">
    <w:p w:rsidR="00A35497" w:rsidRPr="00567670" w:rsidRDefault="00A35497" w:rsidP="00567670">
      <w:pPr>
        <w:jc w:val="lowKashida"/>
        <w:rPr>
          <w:rFonts w:cs="Simplified Arabic"/>
        </w:rPr>
      </w:pPr>
      <w:r w:rsidRPr="00567670">
        <w:rPr>
          <w:rFonts w:cs="Simplified Arabic"/>
        </w:rPr>
        <w:footnoteRef/>
      </w:r>
      <w:r w:rsidRPr="00567670">
        <w:rPr>
          <w:rFonts w:cs="Simplified Arabic"/>
          <w:rtl/>
        </w:rPr>
        <w:t xml:space="preserve"> - الوسائل ١٤/ 450.</w:t>
      </w:r>
    </w:p>
  </w:footnote>
  <w:footnote w:id="397">
    <w:p w:rsidR="00A35497" w:rsidRPr="00567670" w:rsidRDefault="00A35497" w:rsidP="00567670">
      <w:pPr>
        <w:jc w:val="lowKashida"/>
        <w:rPr>
          <w:rFonts w:cs="Simplified Arabic"/>
        </w:rPr>
      </w:pPr>
      <w:r w:rsidRPr="00567670">
        <w:rPr>
          <w:rFonts w:cs="Simplified Arabic"/>
        </w:rPr>
        <w:footnoteRef/>
      </w:r>
      <w:r w:rsidRPr="00567670">
        <w:rPr>
          <w:rFonts w:cs="Simplified Arabic"/>
          <w:rtl/>
        </w:rPr>
        <w:t xml:space="preserve"> - الكافي ٥/ ٤٥٣, البحار ١٠٠-103/ 311, العاملي في وسائله 14/ 450, النوري في المستدرك ١٤/ 455.</w:t>
      </w:r>
    </w:p>
  </w:footnote>
  <w:footnote w:id="398">
    <w:p w:rsidR="00A35497" w:rsidRPr="00567670" w:rsidRDefault="00A35497" w:rsidP="00567670">
      <w:pPr>
        <w:jc w:val="lowKashida"/>
        <w:rPr>
          <w:rFonts w:cs="Simplified Arabic"/>
        </w:rPr>
      </w:pPr>
      <w:r w:rsidRPr="00567670">
        <w:rPr>
          <w:rFonts w:cs="Simplified Arabic"/>
        </w:rPr>
        <w:footnoteRef/>
      </w:r>
      <w:r w:rsidRPr="00567670">
        <w:rPr>
          <w:rFonts w:cs="Simplified Arabic"/>
          <w:rtl/>
        </w:rPr>
        <w:t xml:space="preserve"> - خلاصة الإيجاز في المتعة للمفيد ص ٥٧, الوسائل ١٤/ 449, ونوادر أحمد ص ٨٧ ح ١٩٩.</w:t>
      </w:r>
    </w:p>
  </w:footnote>
  <w:footnote w:id="399">
    <w:p w:rsidR="00A35497" w:rsidRPr="00567670" w:rsidRDefault="00A35497" w:rsidP="00567670">
      <w:pPr>
        <w:jc w:val="lowKashida"/>
        <w:rPr>
          <w:rFonts w:cs="Simplified Arabic"/>
        </w:rPr>
      </w:pPr>
      <w:r w:rsidRPr="00567670">
        <w:rPr>
          <w:rFonts w:cs="Simplified Arabic"/>
        </w:rPr>
        <w:footnoteRef/>
      </w:r>
      <w:r w:rsidRPr="00567670">
        <w:rPr>
          <w:rFonts w:cs="Simplified Arabic"/>
          <w:rtl/>
        </w:rPr>
        <w:t xml:space="preserve"> - </w:t>
      </w:r>
      <w:r w:rsidR="003E7696" w:rsidRPr="00567670">
        <w:rPr>
          <w:rFonts w:cs="Simplified Arabic"/>
          <w:rtl/>
        </w:rPr>
        <w:t>في السنن الكبرى ٧/ 206.</w:t>
      </w:r>
    </w:p>
  </w:footnote>
  <w:footnote w:id="400">
    <w:p w:rsidR="003E7696" w:rsidRPr="00567670" w:rsidRDefault="003E7696" w:rsidP="00567670">
      <w:pPr>
        <w:jc w:val="lowKashida"/>
        <w:rPr>
          <w:rFonts w:cs="Simplified Arabic"/>
        </w:rPr>
      </w:pPr>
      <w:r w:rsidRPr="00567670">
        <w:rPr>
          <w:rFonts w:cs="Simplified Arabic"/>
        </w:rPr>
        <w:footnoteRef/>
      </w:r>
      <w:r w:rsidRPr="00567670">
        <w:rPr>
          <w:rFonts w:cs="Simplified Arabic"/>
          <w:rtl/>
        </w:rPr>
        <w:t xml:space="preserve"> - </w:t>
      </w:r>
      <w:proofErr w:type="spellStart"/>
      <w:r w:rsidRPr="00567670">
        <w:rPr>
          <w:rFonts w:cs="Simplified Arabic"/>
          <w:rtl/>
        </w:rPr>
        <w:t>الدارقطني</w:t>
      </w:r>
      <w:proofErr w:type="spellEnd"/>
      <w:r w:rsidRPr="00567670">
        <w:rPr>
          <w:rFonts w:cs="Simplified Arabic"/>
          <w:rtl/>
        </w:rPr>
        <w:t xml:space="preserve"> ٢/ 258.</w:t>
      </w:r>
    </w:p>
  </w:footnote>
  <w:footnote w:id="401">
    <w:p w:rsidR="003E7696" w:rsidRPr="00567670" w:rsidRDefault="003E7696" w:rsidP="00567670">
      <w:pPr>
        <w:jc w:val="lowKashida"/>
        <w:rPr>
          <w:rFonts w:cs="Simplified Arabic"/>
        </w:rPr>
      </w:pPr>
      <w:r w:rsidRPr="00567670">
        <w:rPr>
          <w:rFonts w:cs="Simplified Arabic"/>
        </w:rPr>
        <w:footnoteRef/>
      </w:r>
      <w:r w:rsidRPr="00567670">
        <w:rPr>
          <w:rFonts w:cs="Simplified Arabic"/>
          <w:rtl/>
        </w:rPr>
        <w:t xml:space="preserve"> - الطحاوي في معاني السنن والآثار ٢/ 258.</w:t>
      </w:r>
    </w:p>
  </w:footnote>
  <w:footnote w:id="402">
    <w:p w:rsidR="003E7696" w:rsidRPr="00567670" w:rsidRDefault="003E7696" w:rsidP="00567670">
      <w:pPr>
        <w:jc w:val="lowKashida"/>
        <w:rPr>
          <w:rFonts w:cs="Simplified Arabic"/>
        </w:rPr>
      </w:pPr>
      <w:r w:rsidRPr="00567670">
        <w:rPr>
          <w:rFonts w:cs="Simplified Arabic"/>
        </w:rPr>
        <w:footnoteRef/>
      </w:r>
      <w:r w:rsidRPr="00567670">
        <w:rPr>
          <w:rFonts w:cs="Simplified Arabic"/>
          <w:rtl/>
        </w:rPr>
        <w:t xml:space="preserve"> - في الفتاوي ص:٢٧٥.</w:t>
      </w:r>
    </w:p>
  </w:footnote>
  <w:footnote w:id="403">
    <w:p w:rsidR="00944DB8" w:rsidRPr="00567670" w:rsidRDefault="00944DB8" w:rsidP="00567670">
      <w:pPr>
        <w:jc w:val="lowKashida"/>
        <w:rPr>
          <w:rFonts w:cs="Simplified Arabic"/>
        </w:rPr>
      </w:pPr>
      <w:r w:rsidRPr="00567670">
        <w:rPr>
          <w:rFonts w:cs="Simplified Arabic"/>
        </w:rPr>
        <w:footnoteRef/>
      </w:r>
      <w:r w:rsidRPr="00567670">
        <w:rPr>
          <w:rFonts w:cs="Simplified Arabic"/>
          <w:rtl/>
        </w:rPr>
        <w:t xml:space="preserve"> -انظر الوسائل ١٤/ 441. </w:t>
      </w:r>
    </w:p>
  </w:footnote>
  <w:footnote w:id="404">
    <w:p w:rsidR="00944DB8" w:rsidRPr="00567670" w:rsidRDefault="00944DB8" w:rsidP="00567670">
      <w:pPr>
        <w:jc w:val="lowKashida"/>
        <w:rPr>
          <w:rFonts w:cs="Simplified Arabic"/>
        </w:rPr>
      </w:pPr>
      <w:r w:rsidRPr="00567670">
        <w:rPr>
          <w:rFonts w:cs="Simplified Arabic"/>
        </w:rPr>
        <w:footnoteRef/>
      </w:r>
      <w:r w:rsidRPr="00567670">
        <w:rPr>
          <w:rFonts w:cs="Simplified Arabic"/>
          <w:rtl/>
        </w:rPr>
        <w:t xml:space="preserve"> - أخرجها العاملي في وسائله ١٤/ 438, وانظر هذا الحديث في صحيح من لا يحضره الفقيه </w:t>
      </w:r>
      <w:proofErr w:type="spellStart"/>
      <w:r w:rsidRPr="00567670">
        <w:rPr>
          <w:rFonts w:cs="Simplified Arabic"/>
          <w:rtl/>
        </w:rPr>
        <w:t>للبهبودي</w:t>
      </w:r>
      <w:proofErr w:type="spellEnd"/>
      <w:r w:rsidRPr="00567670">
        <w:rPr>
          <w:rFonts w:cs="Simplified Arabic"/>
          <w:rtl/>
        </w:rPr>
        <w:t xml:space="preserve"> ص ٢٨٨. </w:t>
      </w:r>
    </w:p>
  </w:footnote>
  <w:footnote w:id="405">
    <w:p w:rsidR="00944DB8" w:rsidRPr="00567670" w:rsidRDefault="00944DB8" w:rsidP="00567670">
      <w:pPr>
        <w:jc w:val="lowKashida"/>
        <w:rPr>
          <w:rFonts w:cs="Simplified Arabic"/>
        </w:rPr>
      </w:pPr>
      <w:r w:rsidRPr="00567670">
        <w:rPr>
          <w:rFonts w:cs="Simplified Arabic"/>
        </w:rPr>
        <w:footnoteRef/>
      </w:r>
      <w:r w:rsidRPr="00567670">
        <w:rPr>
          <w:rFonts w:cs="Simplified Arabic"/>
          <w:rtl/>
        </w:rPr>
        <w:t xml:space="preserve"> - في الروضة ص ١٣٢.</w:t>
      </w:r>
    </w:p>
  </w:footnote>
  <w:footnote w:id="406">
    <w:p w:rsidR="00944DB8" w:rsidRPr="00567670" w:rsidRDefault="00944DB8" w:rsidP="00567670">
      <w:pPr>
        <w:jc w:val="lowKashida"/>
        <w:rPr>
          <w:rFonts w:cs="Simplified Arabic"/>
        </w:rPr>
      </w:pPr>
      <w:r w:rsidRPr="00567670">
        <w:rPr>
          <w:rFonts w:cs="Simplified Arabic"/>
        </w:rPr>
        <w:footnoteRef/>
      </w:r>
      <w:r w:rsidRPr="00567670">
        <w:rPr>
          <w:rFonts w:cs="Simplified Arabic"/>
          <w:rtl/>
        </w:rPr>
        <w:t xml:space="preserve"> - صحيح مسلم بشرح النووي ٩/ 183.</w:t>
      </w:r>
    </w:p>
  </w:footnote>
  <w:footnote w:id="407">
    <w:p w:rsidR="00944DB8" w:rsidRPr="00567670" w:rsidRDefault="00944DB8" w:rsidP="00567670">
      <w:pPr>
        <w:jc w:val="lowKashida"/>
        <w:rPr>
          <w:rFonts w:cs="Simplified Arabic"/>
        </w:rPr>
      </w:pPr>
      <w:r w:rsidRPr="00567670">
        <w:rPr>
          <w:rFonts w:cs="Simplified Arabic"/>
        </w:rPr>
        <w:footnoteRef/>
      </w:r>
      <w:r w:rsidRPr="00567670">
        <w:rPr>
          <w:rFonts w:cs="Simplified Arabic"/>
          <w:rtl/>
        </w:rPr>
        <w:t xml:space="preserve"> - في عارضة الأحوذي ٣/ 51.</w:t>
      </w:r>
    </w:p>
  </w:footnote>
  <w:footnote w:id="408">
    <w:p w:rsidR="00944DB8" w:rsidRPr="00567670" w:rsidRDefault="00944DB8" w:rsidP="00567670">
      <w:pPr>
        <w:jc w:val="lowKashida"/>
        <w:rPr>
          <w:rFonts w:cs="Simplified Arabic"/>
        </w:rPr>
      </w:pPr>
      <w:r w:rsidRPr="00567670">
        <w:rPr>
          <w:rFonts w:cs="Simplified Arabic"/>
        </w:rPr>
        <w:footnoteRef/>
      </w:r>
      <w:r w:rsidRPr="00567670">
        <w:rPr>
          <w:rFonts w:cs="Simplified Arabic"/>
          <w:rtl/>
        </w:rPr>
        <w:t xml:space="preserve"> - انظر نيل الأوطار المجلد الثالث ص١٣٨.</w:t>
      </w:r>
    </w:p>
  </w:footnote>
  <w:footnote w:id="409">
    <w:p w:rsidR="00944DB8" w:rsidRPr="00567670" w:rsidRDefault="00944DB8" w:rsidP="00567670">
      <w:pPr>
        <w:jc w:val="lowKashida"/>
        <w:rPr>
          <w:rFonts w:cs="Simplified Arabic"/>
        </w:rPr>
      </w:pPr>
      <w:r w:rsidRPr="00567670">
        <w:rPr>
          <w:rFonts w:cs="Simplified Arabic"/>
        </w:rPr>
        <w:footnoteRef/>
      </w:r>
      <w:r w:rsidRPr="00567670">
        <w:rPr>
          <w:rFonts w:cs="Simplified Arabic"/>
          <w:rtl/>
        </w:rPr>
        <w:t xml:space="preserve"> - </w:t>
      </w:r>
      <w:r w:rsidR="00DB6717" w:rsidRPr="00567670">
        <w:rPr>
          <w:rFonts w:cs="Simplified Arabic"/>
          <w:rtl/>
        </w:rPr>
        <w:t>الوسائل ١٤/ 438 ح 9.</w:t>
      </w:r>
    </w:p>
  </w:footnote>
  <w:footnote w:id="410">
    <w:p w:rsidR="00944DB8" w:rsidRPr="00567670" w:rsidRDefault="00944DB8" w:rsidP="00567670">
      <w:pPr>
        <w:jc w:val="lowKashida"/>
        <w:rPr>
          <w:rFonts w:cs="Simplified Arabic"/>
        </w:rPr>
      </w:pPr>
      <w:r w:rsidRPr="00567670">
        <w:rPr>
          <w:rFonts w:cs="Simplified Arabic"/>
        </w:rPr>
        <w:footnoteRef/>
      </w:r>
      <w:r w:rsidRPr="00567670">
        <w:rPr>
          <w:rFonts w:cs="Simplified Arabic"/>
          <w:rtl/>
        </w:rPr>
        <w:t xml:space="preserve"> - </w:t>
      </w:r>
      <w:r w:rsidR="00DB6717" w:rsidRPr="00567670">
        <w:rPr>
          <w:rFonts w:cs="Simplified Arabic"/>
          <w:rtl/>
        </w:rPr>
        <w:t>الوسائل ١٤/ 438.</w:t>
      </w:r>
    </w:p>
  </w:footnote>
  <w:footnote w:id="411">
    <w:p w:rsidR="00944DB8" w:rsidRPr="00567670" w:rsidRDefault="00944DB8" w:rsidP="00567670">
      <w:pPr>
        <w:jc w:val="lowKashida"/>
        <w:rPr>
          <w:rFonts w:cs="Simplified Arabic"/>
        </w:rPr>
      </w:pPr>
      <w:r w:rsidRPr="00567670">
        <w:rPr>
          <w:rFonts w:cs="Simplified Arabic"/>
        </w:rPr>
        <w:footnoteRef/>
      </w:r>
      <w:r w:rsidRPr="00567670">
        <w:rPr>
          <w:rFonts w:cs="Simplified Arabic"/>
          <w:rtl/>
        </w:rPr>
        <w:t xml:space="preserve"> - </w:t>
      </w:r>
      <w:r w:rsidR="00DB6717" w:rsidRPr="00567670">
        <w:rPr>
          <w:rFonts w:cs="Simplified Arabic"/>
          <w:rtl/>
        </w:rPr>
        <w:t>الوسائل ١٤/ 438-439 ح 14.</w:t>
      </w:r>
    </w:p>
  </w:footnote>
  <w:footnote w:id="412">
    <w:p w:rsidR="004F5463" w:rsidRPr="00567670" w:rsidRDefault="004F5463" w:rsidP="00567670">
      <w:pPr>
        <w:jc w:val="lowKashida"/>
        <w:rPr>
          <w:rFonts w:cs="Simplified Arabic"/>
          <w:rtl/>
        </w:rPr>
      </w:pPr>
      <w:r w:rsidRPr="00567670">
        <w:rPr>
          <w:rFonts w:cs="Simplified Arabic"/>
        </w:rPr>
        <w:footnoteRef/>
      </w:r>
      <w:r w:rsidRPr="00567670">
        <w:rPr>
          <w:rFonts w:cs="Simplified Arabic"/>
          <w:rtl/>
        </w:rPr>
        <w:t xml:space="preserve"> - المقصود بمتعة الحج في دين "هذا الرجل" ليس العمرة الى مكة المكرمة في أشهر الحج ثم الحج من عامه أو القران كما عليه أهل السنة وغيرهم من الفرق.. بل المقصود بالحج عندهم زيارة قبور وأضرحة أئمتهم وتقديسها وتقبيلها والطواف حولها تمامًا كما يفعل المسلمون ذلك أثناء حجهم الى مكة المكرمة حرسها الله.. فالمسلمون عندهم كعبة واحدة يتوجهون إليها في صلاتهم ودعائهم ويحجون إليها.. أما دين "هذا الرجل" الذي يدعو إليه فإن لهم مزارات ومشاهد وكعبات تنافس بيت الله عز وجل.. حتى إن كربلاء عندهم أفضل من الكعبة.. وقد وضعوا في فضائل هذه المزارات التي يقام فيها الشرك ويهدم التوحيد, روايات على لسان من يعتقدون فيهم العصمة ما يقشعر لها الأبدان.. فمن ذلك: أن كربلاء عندهم أفضل من الكعبة... ففي حديث لهم رواه محدثهم </w:t>
      </w:r>
      <w:proofErr w:type="spellStart"/>
      <w:r w:rsidRPr="00567670">
        <w:rPr>
          <w:rFonts w:cs="Simplified Arabic"/>
          <w:rtl/>
        </w:rPr>
        <w:t>المجلسي</w:t>
      </w:r>
      <w:proofErr w:type="spellEnd"/>
      <w:r w:rsidRPr="00567670">
        <w:rPr>
          <w:rFonts w:cs="Simplified Arabic"/>
          <w:rtl/>
        </w:rPr>
        <w:t xml:space="preserve"> في البحار 101/ ١٠٧ عن أبي عبد الله (ع) أنه قال: "إن الله أوحى إلى الكعبة لولا تربة كربلاء ما فضلتك, ولولا من تضمه أرض كربلاء ما خلقت البيت الذي به أفتخر فقرّي واستقري وكوني ذنبًا متواضعًا ذليلًا مهينًا غير مستنكف ولا مستكبر لأرض الكربلاء, وإلا سخت بك وهويت بك في نار جهنم. </w:t>
      </w:r>
    </w:p>
    <w:p w:rsidR="004F5463" w:rsidRPr="00567670" w:rsidRDefault="004F5463" w:rsidP="00567670">
      <w:pPr>
        <w:jc w:val="lowKashida"/>
        <w:rPr>
          <w:rFonts w:cs="Simplified Arabic"/>
          <w:rtl/>
        </w:rPr>
      </w:pPr>
      <w:r w:rsidRPr="00567670">
        <w:rPr>
          <w:rFonts w:cs="Simplified Arabic"/>
          <w:rtl/>
        </w:rPr>
        <w:t xml:space="preserve">وزيارة قبور الأئمة والدعاء والصلاة عندها والتوسل والاستشفاع بهم ذلك عندهم أفضل من الحج الى بيت الله, ففي" الوافي" </w:t>
      </w:r>
      <w:proofErr w:type="spellStart"/>
      <w:r w:rsidRPr="00567670">
        <w:rPr>
          <w:rFonts w:cs="Simplified Arabic"/>
          <w:rtl/>
        </w:rPr>
        <w:t>للكاشاني</w:t>
      </w:r>
      <w:proofErr w:type="spellEnd"/>
      <w:r w:rsidRPr="00567670">
        <w:rPr>
          <w:rFonts w:cs="Simplified Arabic"/>
          <w:rtl/>
        </w:rPr>
        <w:t xml:space="preserve"> ٨/ 219: "أتى رجل أبا عبدالله فقال له: إني قد حججت تسع عشرة حجة فادع الله أن يرزقني تمام العشرين, قال: هل زرت قبر الحسين (ع) قال: لا, قال: لزيارته خير من عشرين حجة!".</w:t>
      </w:r>
    </w:p>
    <w:p w:rsidR="004F5463" w:rsidRPr="00567670" w:rsidRDefault="004F5463" w:rsidP="00567670">
      <w:pPr>
        <w:jc w:val="lowKashida"/>
        <w:rPr>
          <w:rFonts w:cs="Simplified Arabic"/>
          <w:rtl/>
        </w:rPr>
      </w:pPr>
      <w:r w:rsidRPr="00567670">
        <w:rPr>
          <w:rFonts w:cs="Simplified Arabic"/>
          <w:rtl/>
        </w:rPr>
        <w:t xml:space="preserve">وذكر </w:t>
      </w:r>
      <w:proofErr w:type="spellStart"/>
      <w:r w:rsidRPr="00567670">
        <w:rPr>
          <w:rFonts w:cs="Simplified Arabic"/>
          <w:rtl/>
        </w:rPr>
        <w:t>المجلسي</w:t>
      </w:r>
      <w:proofErr w:type="spellEnd"/>
      <w:r w:rsidRPr="00567670">
        <w:rPr>
          <w:rFonts w:cs="Simplified Arabic"/>
          <w:rtl/>
        </w:rPr>
        <w:t xml:space="preserve"> في بحاره ١٠١/ ٣٣ عن ابن أبي يعفور قال: سمعت أبا عبدالله يقول: "والله لو أني حدثتكم بفضل زيارته وبفضل قبره لتركتم الحج رأسًا وما حج منكم أحد, ويحك أما علمت أن الله اتخذ كربلاء حرمًا آمنًا مباركًا قبل أن يتخذ مكة حرمًا, قال ابن أبي يعفور: فقلت له: قد فرض الله على الناس حج البيت ولم يذكر زيارة قبر الحسين (ع)؟ فقال: إن كان كذلك فإن هذا شيء جعله الله هكذا!!!".</w:t>
      </w:r>
    </w:p>
    <w:p w:rsidR="004F5463" w:rsidRPr="00567670" w:rsidRDefault="004F5463" w:rsidP="00567670">
      <w:pPr>
        <w:jc w:val="lowKashida"/>
        <w:rPr>
          <w:rFonts w:cs="Simplified Arabic"/>
          <w:rtl/>
        </w:rPr>
      </w:pPr>
      <w:r w:rsidRPr="00567670">
        <w:rPr>
          <w:rFonts w:cs="Simplified Arabic"/>
          <w:rtl/>
        </w:rPr>
        <w:t xml:space="preserve">وفي "الوافي" ٨/ 2٢٢ قال الصادق: "من عرَّف!! عند قبر الحسين فقد شهد عرفة!!".  </w:t>
      </w:r>
    </w:p>
    <w:p w:rsidR="004F5463" w:rsidRPr="00567670" w:rsidRDefault="004F5463" w:rsidP="00567670">
      <w:pPr>
        <w:jc w:val="lowKashida"/>
        <w:rPr>
          <w:rFonts w:cs="Simplified Arabic"/>
          <w:rtl/>
        </w:rPr>
      </w:pPr>
      <w:r w:rsidRPr="00567670">
        <w:rPr>
          <w:rFonts w:cs="Simplified Arabic"/>
          <w:rtl/>
        </w:rPr>
        <w:t>وفي "الوافي" أيضًا عن الصادق: "من زار قبر الحسين يوم عرفة كتب الله له ألف حجة مع القائم! (ع) وألف عمرة مع رسول الله صلى الله عليه وسلم وعتق ألف ألف نسمة, وحمل ألف ألف فرس في سبيل الله, وسماه الله عز وجل عبدي الصديق آمن! بوعدي وقالت الملائكة: فلان الصديق وزكاه الله من فوق عرشه!!".</w:t>
      </w:r>
    </w:p>
    <w:p w:rsidR="004F5463" w:rsidRPr="00567670" w:rsidRDefault="004F5463" w:rsidP="00567670">
      <w:pPr>
        <w:jc w:val="lowKashida"/>
        <w:rPr>
          <w:rFonts w:cs="Simplified Arabic"/>
          <w:rtl/>
        </w:rPr>
      </w:pPr>
      <w:r w:rsidRPr="00567670">
        <w:rPr>
          <w:rFonts w:cs="Simplified Arabic"/>
          <w:rtl/>
        </w:rPr>
        <w:t>والصلاة عند هذه الأضرحة المقدسة عندهم والتي هي وسيلة للشرك بالله تعد عندهم من القربات المضاعفة..</w:t>
      </w:r>
    </w:p>
    <w:p w:rsidR="004F5463" w:rsidRPr="00567670" w:rsidRDefault="004F5463" w:rsidP="00567670">
      <w:pPr>
        <w:jc w:val="lowKashida"/>
        <w:rPr>
          <w:rFonts w:cs="Simplified Arabic"/>
          <w:rtl/>
        </w:rPr>
      </w:pPr>
      <w:r w:rsidRPr="00567670">
        <w:rPr>
          <w:rFonts w:cs="Simplified Arabic"/>
          <w:rtl/>
        </w:rPr>
        <w:t>ففي" الوافي" ٨/ ٢٣٤ يقول حديث لهم: "الصلاة في حرم الحسين لك بكل ركعة تركعها عنده كثواب من حج ألف حجة!!!! واعتمر ألف عمرة!!! وأعتق ألف رقبة,</w:t>
      </w:r>
    </w:p>
    <w:p w:rsidR="004F5463" w:rsidRPr="00567670" w:rsidRDefault="004F5463" w:rsidP="00567670">
      <w:pPr>
        <w:jc w:val="lowKashida"/>
        <w:rPr>
          <w:rFonts w:cs="Simplified Arabic"/>
          <w:rtl/>
        </w:rPr>
      </w:pPr>
      <w:r w:rsidRPr="00567670">
        <w:rPr>
          <w:rFonts w:cs="Simplified Arabic"/>
          <w:rtl/>
        </w:rPr>
        <w:t>وكأنما وقف في سبيل الله ألف ألف مرة مع نبي مرسل".</w:t>
      </w:r>
    </w:p>
    <w:p w:rsidR="004F5463" w:rsidRPr="00567670" w:rsidRDefault="004F5463" w:rsidP="00567670">
      <w:pPr>
        <w:jc w:val="lowKashida"/>
        <w:rPr>
          <w:rFonts w:cs="Simplified Arabic"/>
          <w:rtl/>
        </w:rPr>
      </w:pPr>
      <w:r w:rsidRPr="00567670">
        <w:rPr>
          <w:rFonts w:cs="Simplified Arabic"/>
          <w:rtl/>
        </w:rPr>
        <w:t xml:space="preserve">وقد ألفوا في هذه </w:t>
      </w:r>
      <w:proofErr w:type="spellStart"/>
      <w:r w:rsidRPr="00567670">
        <w:rPr>
          <w:rFonts w:cs="Simplified Arabic"/>
          <w:rtl/>
        </w:rPr>
        <w:t>الشركيات</w:t>
      </w:r>
      <w:proofErr w:type="spellEnd"/>
      <w:r w:rsidRPr="00567670">
        <w:rPr>
          <w:rFonts w:cs="Simplified Arabic"/>
          <w:rtl/>
        </w:rPr>
        <w:t xml:space="preserve"> كتبًا كثيرة مثل الذي ألفه شيخهم الملقب بالمفيد وسماه  كتاب: "المزار" "مناسك المزار" (انظر الكتاب من تحقيق محمد باقر </w:t>
      </w:r>
      <w:proofErr w:type="spellStart"/>
      <w:r w:rsidRPr="00567670">
        <w:rPr>
          <w:rFonts w:cs="Simplified Arabic"/>
          <w:rtl/>
        </w:rPr>
        <w:t>الأبطحي</w:t>
      </w:r>
      <w:proofErr w:type="spellEnd"/>
      <w:r w:rsidRPr="00567670">
        <w:rPr>
          <w:rFonts w:cs="Simplified Arabic"/>
          <w:rtl/>
        </w:rPr>
        <w:t>, مطبعة "مهر") فيه من الشرك والكفر ما لا يخطر على قلب بشر!</w:t>
      </w:r>
    </w:p>
    <w:p w:rsidR="004F5463" w:rsidRPr="00567670" w:rsidRDefault="004F5463" w:rsidP="00567670">
      <w:pPr>
        <w:jc w:val="lowKashida"/>
        <w:rPr>
          <w:rFonts w:cs="Simplified Arabic"/>
          <w:rtl/>
        </w:rPr>
      </w:pPr>
      <w:r w:rsidRPr="00567670">
        <w:rPr>
          <w:rFonts w:cs="Simplified Arabic"/>
          <w:rtl/>
        </w:rPr>
        <w:t xml:space="preserve">والمضحك أن "هذا الرجل"  كان يهاجم هذا الشرك الذي يفعله الشيعة, وكان يخطئهم أشد الخطأ... يقول (ص:٤٦) من كتابه المسمى "طريق الهدى!!" ما نصه: "وسألني صديقي وهو يمد إلي قطعة من الطين اليابس هل أريد أن أصلي, وأجبته في حدة!!: نحن لا نصلي حول القبور!!! قال: إذًا </w:t>
      </w:r>
      <w:proofErr w:type="spellStart"/>
      <w:r w:rsidRPr="00567670">
        <w:rPr>
          <w:rFonts w:cs="Simplified Arabic"/>
          <w:rtl/>
        </w:rPr>
        <w:t>اتنتظرني</w:t>
      </w:r>
      <w:proofErr w:type="spellEnd"/>
      <w:r w:rsidRPr="00567670">
        <w:rPr>
          <w:rFonts w:cs="Simplified Arabic"/>
          <w:rtl/>
        </w:rPr>
        <w:t xml:space="preserve"> قليلًا حتى أصلي ركعتين! وفي انتظاره كنت أقرأ اللوحة المعلقة على الضريح, وأنظر إلى داخله من خلال القضبان الذهبية المنقوشة, وإذا به مليء بالأوراق النقدية من كل الألوان من الدرهم والريالات إلى الدينار والليرة وكلها يلقيها الزوار تبركًا! للمساهمة في المشاريع الخيرية! التابعة للمقام! وظننت لكثرتها! أن لها شهورًا, ولكن صديقي أعلمني فيما بعد أن المسؤولين! عن تنظيف المقام يأخذون كل ذلك في كل ليلة بعد صلاة العشاء! خرجت وراءه مدهوشًا! وكأني تمنيت! أن يعطوني منها نصيبًا أو يوزعوها على الفقراء و المساكين, وما أكثرهم </w:t>
      </w:r>
      <w:proofErr w:type="spellStart"/>
      <w:r w:rsidRPr="00567670">
        <w:rPr>
          <w:rFonts w:cs="Simplified Arabic"/>
          <w:rtl/>
        </w:rPr>
        <w:t>هناك".كما</w:t>
      </w:r>
      <w:proofErr w:type="spellEnd"/>
      <w:r w:rsidRPr="00567670">
        <w:rPr>
          <w:rFonts w:cs="Simplified Arabic"/>
          <w:rtl/>
        </w:rPr>
        <w:t xml:space="preserve"> أن هذا "الرجل" خطأ الرافضة -قبل بضعة أسطر أيضًا- بما يفعلونه من هذه </w:t>
      </w:r>
      <w:proofErr w:type="spellStart"/>
      <w:r w:rsidRPr="00567670">
        <w:rPr>
          <w:rFonts w:cs="Simplified Arabic"/>
          <w:rtl/>
        </w:rPr>
        <w:t>الشركيات</w:t>
      </w:r>
      <w:proofErr w:type="spellEnd"/>
      <w:r w:rsidRPr="00567670">
        <w:rPr>
          <w:rFonts w:cs="Simplified Arabic"/>
          <w:rtl/>
        </w:rPr>
        <w:t>, فقال ما نصه: "ورأيت هنا أعجب مما رأيت هناك في جامع موسى</w:t>
      </w:r>
    </w:p>
    <w:p w:rsidR="004F5463" w:rsidRPr="00567670" w:rsidRDefault="004F5463" w:rsidP="00567670">
      <w:pPr>
        <w:jc w:val="lowKashida"/>
        <w:rPr>
          <w:rFonts w:cs="Simplified Arabic"/>
          <w:rtl/>
        </w:rPr>
      </w:pPr>
      <w:r w:rsidRPr="00567670">
        <w:rPr>
          <w:rFonts w:cs="Simplified Arabic"/>
          <w:rtl/>
        </w:rPr>
        <w:t>الكاظم, وكالعادة وقفت أقرأ الفاتحة وأنا أشك في أن هذا القبر يحوي جثمان الإمام علي, وكأني اقتنعت ببساطة ذلك البيت! الذي كان يسكنه في الكوفة, وقلت في نفسي: حاشا للإمام علي أن يرضى يهذه الزخرفة من الذهب والفضة, بينما يموت المسلمون جوعًا في شتى بقاع الدنيا وخصوصًا لما رأيت فقراء في الطريق يمدون أيديهم للمارة طلبًا للصدقة, فكان لسان حالي يقول: أيها الشيعة أنتم مخطئون, اعترفوا على الأقل بهذا الخطأ, فالإمام علي هو الذي بعثه رسول الله! لتسوية القبور فما لهذه القبور المشيدة والفضة إنها شرك بالله, فهي على الأقل خطأ فادح لا يغفر الإسلام".</w:t>
      </w:r>
    </w:p>
    <w:p w:rsidR="004F5463" w:rsidRPr="00567670" w:rsidRDefault="004F5463" w:rsidP="00567670">
      <w:pPr>
        <w:jc w:val="lowKashida"/>
        <w:rPr>
          <w:rFonts w:cs="Simplified Arabic"/>
          <w:rtl/>
        </w:rPr>
      </w:pPr>
      <w:r w:rsidRPr="00567670">
        <w:rPr>
          <w:rFonts w:cs="Simplified Arabic"/>
          <w:rtl/>
        </w:rPr>
        <w:t xml:space="preserve">ولسائل أن يسأل: كيف إذن اهتدى "هذا الرجل" واتبع </w:t>
      </w:r>
      <w:proofErr w:type="spellStart"/>
      <w:r w:rsidRPr="00567670">
        <w:rPr>
          <w:rFonts w:cs="Simplified Arabic"/>
          <w:rtl/>
        </w:rPr>
        <w:t>هذهبهم</w:t>
      </w:r>
      <w:proofErr w:type="spellEnd"/>
      <w:r w:rsidRPr="00567670">
        <w:rPr>
          <w:rFonts w:cs="Simplified Arabic"/>
          <w:rtl/>
        </w:rPr>
        <w:t>؟!</w:t>
      </w:r>
    </w:p>
    <w:p w:rsidR="004F5463" w:rsidRPr="00567670" w:rsidRDefault="004F5463" w:rsidP="00567670">
      <w:pPr>
        <w:jc w:val="lowKashida"/>
        <w:rPr>
          <w:rFonts w:cs="Simplified Arabic"/>
          <w:rtl/>
        </w:rPr>
      </w:pPr>
      <w:r w:rsidRPr="00567670">
        <w:rPr>
          <w:rFonts w:cs="Simplified Arabic"/>
          <w:rtl/>
        </w:rPr>
        <w:t>تقول شهلا حائري في كتابها "المتعة" (ص:٢٧) ما نصه: "أود أن أصف بإيجاز الأجواء داخل المزارات المقدسة في مراكز الحج!! حيث تتم أغلبية عقود زواج المتعة من المتعارف عليه في ايران أن على من يريد عقد زواج مؤقت الذهاب إلى مدينتي قم أو مشهد أهم مركزين للحج!! وأكثرهما شعبية! في ايران, ففي هذه المزارات تتجمع على الدوام أعداد كبيرة من المؤمنين -أي: الرافضة, انظر لماذا يطلقون على أنفسهم مؤمنين من هذا البحث-, لكن في أثناء تحركهم أو عند اقترابهم من الأضرحة المزينة بالفولاذ والفضة يصبح تقارب أجساد المؤمنين قويًا.... وبمجرد اقتراب الأجساد من بعضها قرب الضريح تزداد الحرارة!! والروائح المنبعثة منها!!... وبتضافرها مع طواف الحجاج الدائم حول الضريح المقدس تخلق إحساسًا قويًا بالشهوة الجنسية, وهذا لا ينفي الحضور القوي للمشاعر الدينية لدى أّلوف الحجاج المؤمنين, لكن ما أحاول تبيانه هو أنه في حين يطلب من الجنسين التزام قوانين الفصل بينهما بواسطة الحجاب.. وغيره من الوسائل, فإن باستطاعتهما في الوقت نفسه خرق هذا الحاجز المادي القائم بينهما عند الاقتراب من الضريح المقدس!! وبالتالي اقتراب بعضهما من بعض بالطبع لم يغفل النظام الإسلامي!!! عن هذا الشعور بالشهوة الجنسية, ومحاولة التحايل على الحجاب, وبمجرد تمكنه من ترسيخ سلطته أقام النظام حاجزًا زجاجيًا بين الرجال والنساء داخل الأضرحة المقدسة!!ولم يعد يسمح للحجاج من الجنسين بالطواف جنبًا إلى جنب داخل الحرم, وفي الوقت الحاضر يخصص أكثر من نصف المساحة الداخلية للحرم! للرجال, في حين يخصص الباقي للنساء, هذه السياسات الرسمية الهادفة إلى الفصل بين الرجال والنساء تزيد في الواقع إحساس كل جنس بحضور الآخر والحضور الدائم للحشد المتغير.. والتدفق المستمر للحجاج!! على مراكز الحج يسمح بحصول اتصال مباشر بين أفراد الجنسين, ويسهل ترتيبات عقد الزواج!! المؤقت بين الحجاج!! الراغبين... فالحجاج الذين يقصدون هذه المزارات!!...</w:t>
      </w:r>
    </w:p>
    <w:p w:rsidR="004F5463" w:rsidRPr="00567670" w:rsidRDefault="004F5463" w:rsidP="00567670">
      <w:pPr>
        <w:jc w:val="lowKashida"/>
        <w:rPr>
          <w:rFonts w:cs="Simplified Arabic"/>
        </w:rPr>
      </w:pPr>
      <w:r w:rsidRPr="00567670">
        <w:rPr>
          <w:rFonts w:cs="Simplified Arabic"/>
          <w:rtl/>
        </w:rPr>
        <w:t xml:space="preserve">وتقول شهلا (ص٣٠): "في مدينة مشهد... وفي داخل الأضرحة ذات البناء المتشابك والمزدان </w:t>
      </w:r>
      <w:proofErr w:type="spellStart"/>
      <w:r w:rsidRPr="00567670">
        <w:rPr>
          <w:rFonts w:cs="Simplified Arabic"/>
          <w:rtl/>
        </w:rPr>
        <w:t>بالأورقة</w:t>
      </w:r>
      <w:proofErr w:type="spellEnd"/>
      <w:r w:rsidRPr="00567670">
        <w:rPr>
          <w:rFonts w:cs="Simplified Arabic"/>
          <w:rtl/>
        </w:rPr>
        <w:t xml:space="preserve"> توجد أماكن تتميز بأنشطة ذات علاقة بالزواج!! المؤقت, ويتجمع في هذه الأماكن المعروفة على نطاق واسع الرجال والنساء الراغبون في عقد زواج! متعة, ويقال: إن النساء اللواتي يكثرن من ممارسة المتعة واللواتي يعرفن باسم: "</w:t>
      </w:r>
      <w:proofErr w:type="spellStart"/>
      <w:r w:rsidRPr="00567670">
        <w:rPr>
          <w:rFonts w:cs="Simplified Arabic"/>
          <w:rtl/>
        </w:rPr>
        <w:t>سيغيه</w:t>
      </w:r>
      <w:proofErr w:type="spellEnd"/>
      <w:r w:rsidRPr="00567670">
        <w:rPr>
          <w:rFonts w:cs="Simplified Arabic"/>
          <w:rtl/>
        </w:rPr>
        <w:t xml:space="preserve"> - رو" يتسكعن في هذا المكان, ويبلغن رغباتهن إلى الحجاج!! المهتمين بواسطة إشارات متفق عليها, ويتلقين إشارات مماثلة من الرجال, وبنتيجة ذلك أصبحت عبارة "تحت النافذة الفولاذية" في اللغة العامية تلميحًا إلى وجود نشاط جنسي!!</w:t>
      </w:r>
    </w:p>
  </w:footnote>
  <w:footnote w:id="413">
    <w:p w:rsidR="004F5463" w:rsidRPr="00567670" w:rsidRDefault="004F5463" w:rsidP="00567670">
      <w:pPr>
        <w:jc w:val="lowKashida"/>
        <w:rPr>
          <w:rFonts w:cs="Simplified Arabic"/>
        </w:rPr>
      </w:pPr>
      <w:r w:rsidRPr="00567670">
        <w:rPr>
          <w:rFonts w:cs="Simplified Arabic"/>
        </w:rPr>
        <w:footnoteRef/>
      </w:r>
      <w:r w:rsidRPr="00567670">
        <w:rPr>
          <w:rFonts w:cs="Simplified Arabic"/>
          <w:rtl/>
        </w:rPr>
        <w:t xml:space="preserve"> - المتعة لشهلا ص ١٤٩.</w:t>
      </w:r>
    </w:p>
  </w:footnote>
  <w:footnote w:id="414">
    <w:p w:rsidR="004F5463" w:rsidRPr="00567670" w:rsidRDefault="004F5463" w:rsidP="00567670">
      <w:pPr>
        <w:jc w:val="lowKashida"/>
        <w:rPr>
          <w:rFonts w:cs="Simplified Arabic"/>
          <w:rtl/>
        </w:rPr>
      </w:pPr>
      <w:r w:rsidRPr="00567670">
        <w:rPr>
          <w:rFonts w:cs="Simplified Arabic"/>
        </w:rPr>
        <w:footnoteRef/>
      </w:r>
      <w:r w:rsidRPr="00567670">
        <w:rPr>
          <w:rFonts w:cs="Simplified Arabic"/>
          <w:rtl/>
        </w:rPr>
        <w:t xml:space="preserve"> - نقول: صدق من قال: أن إذا أحب أحدهم أن يرصع اسمه بالسيادة المزيفة؛ ليمتص دماء أبناء جلدته باسم الدين كما فعل "هذا الرجل", فما عليه إلا أن يغادر بلده</w:t>
      </w:r>
    </w:p>
    <w:p w:rsidR="004F5463" w:rsidRPr="00567670" w:rsidRDefault="004F5463" w:rsidP="00567670">
      <w:pPr>
        <w:jc w:val="lowKashida"/>
        <w:rPr>
          <w:rFonts w:cs="Simplified Arabic"/>
          <w:rtl/>
        </w:rPr>
      </w:pPr>
      <w:r w:rsidRPr="00567670">
        <w:rPr>
          <w:rFonts w:cs="Simplified Arabic"/>
          <w:rtl/>
        </w:rPr>
        <w:t>ويختار بلدًا آخر يكون مجهولًا من أبنائه, وهنالك لا يحتاج سوى خرقة سوداء يشد بها وسطه وأخرى يضعها لفافة على رأسه, ثم يرتدي عباءة سوداء, ولا يحتاج بعد ذلك إلا إلى التجوال في الأسواق والتسول باسم الدين مطالبًا الآخرين بخمس جده, وقد يكون جده عميلًا للاستعمار, كما اعترف بذلك في (ص٧٣) من كتابه المسمى: "طريق الهدى!!" ولما كان الخمس!! ثروة مالية ضخمة تنافس ثروات النفط الأمر الذي أفسد علماءهم وجعلهم يلهثون وراء المادة, ويستغلون بساطة الناس وجهلهم...</w:t>
      </w:r>
    </w:p>
    <w:p w:rsidR="004F5463" w:rsidRPr="00567670" w:rsidRDefault="004F5463" w:rsidP="00567670">
      <w:pPr>
        <w:jc w:val="lowKashida"/>
        <w:rPr>
          <w:rFonts w:cs="Simplified Arabic"/>
          <w:rtl/>
        </w:rPr>
      </w:pPr>
      <w:r w:rsidRPr="00567670">
        <w:rPr>
          <w:rFonts w:cs="Simplified Arabic"/>
          <w:rtl/>
        </w:rPr>
        <w:t>أضف إلى ذلك التمتع بالنساء اللواتي يتشرفن بتقديم أنفسهن لمشايخ الشيعة وأسيادها وأشرافها وعلمائها, وهذا كله يجعل أئمة الشيعة أغنى الناس وأسعدهم حظًا بين الناس في تحقيق رغباتهم الدنيوية, حيث تحقق لهم شهوة البطن والفرج, وهذا كله من مغريات المذهب ومن متعه التي تمنع من اتخاذ الموقف الحق حيال المذهب وحيال التجاوزات التي تكتنفه, وبذلك يتم جمع أموال العامة بالباطل باسم محبة أهل البيت, وهذا ما جعلهم يتسمون بالسادة, وينسبون أنفسهم إلى قرابة أهل البيت وما أكثرهم الآن, والنبي صلى الله عليه وسلم بريء منهم!</w:t>
      </w:r>
    </w:p>
    <w:p w:rsidR="004F5463" w:rsidRPr="00567670" w:rsidRDefault="004F5463" w:rsidP="00567670">
      <w:pPr>
        <w:jc w:val="lowKashida"/>
        <w:rPr>
          <w:rFonts w:cs="Simplified Arabic"/>
        </w:rPr>
      </w:pPr>
      <w:r w:rsidRPr="00567670">
        <w:rPr>
          <w:rFonts w:cs="Simplified Arabic"/>
          <w:rtl/>
        </w:rPr>
        <w:t>والغريب أن أكثر طائفة الشيعة يتربعون على عرش السيادة المزيفة والسر في ذلك كثرة المصادر التي تمدهم بهذه السيادة وفي مثل هذه الدعوى مكسب ومربح عظيم وكان يجدر بهم أن يترفعوا عن أكل أموال الناس بالباطل وأن يزهدوا مما في أيديهم وألا يكونوا عالة عليهم!!</w:t>
      </w:r>
    </w:p>
  </w:footnote>
  <w:footnote w:id="415">
    <w:p w:rsidR="004F5463" w:rsidRPr="00567670" w:rsidRDefault="004F5463" w:rsidP="00567670">
      <w:pPr>
        <w:jc w:val="lowKashida"/>
        <w:rPr>
          <w:rFonts w:cs="Simplified Arabic"/>
        </w:rPr>
      </w:pPr>
      <w:r w:rsidRPr="00567670">
        <w:rPr>
          <w:rFonts w:cs="Simplified Arabic"/>
        </w:rPr>
        <w:footnoteRef/>
      </w:r>
      <w:r w:rsidRPr="00567670">
        <w:rPr>
          <w:rFonts w:cs="Simplified Arabic"/>
          <w:rtl/>
        </w:rPr>
        <w:t xml:space="preserve"> - المتعة ص ١٢٠ للحائري.</w:t>
      </w:r>
    </w:p>
  </w:footnote>
  <w:footnote w:id="416">
    <w:p w:rsidR="004F5463" w:rsidRPr="00567670" w:rsidRDefault="004F5463" w:rsidP="00567670">
      <w:pPr>
        <w:jc w:val="lowKashida"/>
        <w:rPr>
          <w:rFonts w:cs="Simplified Arabic"/>
        </w:rPr>
      </w:pPr>
      <w:r w:rsidRPr="00567670">
        <w:rPr>
          <w:rFonts w:cs="Simplified Arabic"/>
        </w:rPr>
        <w:footnoteRef/>
      </w:r>
      <w:r w:rsidRPr="00567670">
        <w:rPr>
          <w:rFonts w:cs="Simplified Arabic"/>
          <w:rtl/>
        </w:rPr>
        <w:t xml:space="preserve"> - المتعة لشهلاء ١٣٦.</w:t>
      </w:r>
    </w:p>
  </w:footnote>
  <w:footnote w:id="417">
    <w:p w:rsidR="004F5463" w:rsidRPr="00567670" w:rsidRDefault="004F5463" w:rsidP="00567670">
      <w:pPr>
        <w:jc w:val="lowKashida"/>
        <w:rPr>
          <w:rFonts w:cs="Simplified Arabic"/>
        </w:rPr>
      </w:pPr>
      <w:r w:rsidRPr="00567670">
        <w:rPr>
          <w:rFonts w:cs="Simplified Arabic"/>
        </w:rPr>
        <w:footnoteRef/>
      </w:r>
      <w:r w:rsidRPr="00567670">
        <w:rPr>
          <w:rFonts w:cs="Simplified Arabic"/>
          <w:rtl/>
        </w:rPr>
        <w:t xml:space="preserve"> - انظر في ذلك الروايات المزعومة التي وضعوها في فضل هذا "السفاح" المسمى: "متعة"!!.</w:t>
      </w:r>
    </w:p>
  </w:footnote>
  <w:footnote w:id="418">
    <w:p w:rsidR="004F5463" w:rsidRPr="00567670" w:rsidRDefault="004F5463" w:rsidP="00567670">
      <w:pPr>
        <w:jc w:val="lowKashida"/>
        <w:rPr>
          <w:rFonts w:cs="Simplified Arabic"/>
        </w:rPr>
      </w:pPr>
      <w:r w:rsidRPr="00567670">
        <w:rPr>
          <w:rFonts w:cs="Simplified Arabic"/>
        </w:rPr>
        <w:footnoteRef/>
      </w:r>
      <w:r w:rsidRPr="00567670">
        <w:rPr>
          <w:rFonts w:cs="Simplified Arabic"/>
          <w:rtl/>
        </w:rPr>
        <w:t xml:space="preserve"> - انظر المتعة لشهلاء ١٢٤-125.</w:t>
      </w:r>
    </w:p>
  </w:footnote>
  <w:footnote w:id="419">
    <w:p w:rsidR="004F5463" w:rsidRPr="00567670" w:rsidRDefault="004F5463" w:rsidP="00567670">
      <w:pPr>
        <w:jc w:val="lowKashida"/>
        <w:rPr>
          <w:rFonts w:cs="Simplified Arabic"/>
        </w:rPr>
      </w:pPr>
      <w:r w:rsidRPr="00567670">
        <w:rPr>
          <w:rFonts w:cs="Simplified Arabic"/>
        </w:rPr>
        <w:footnoteRef/>
      </w:r>
      <w:r w:rsidRPr="00567670">
        <w:rPr>
          <w:rFonts w:cs="Simplified Arabic"/>
          <w:rtl/>
        </w:rPr>
        <w:t xml:space="preserve"> - </w:t>
      </w:r>
      <w:r w:rsidR="00F806A9" w:rsidRPr="00567670">
        <w:rPr>
          <w:rFonts w:cs="Simplified Arabic"/>
          <w:rtl/>
        </w:rPr>
        <w:t>انظر المتعة لشهلاء ١٢٨-129.</w:t>
      </w:r>
    </w:p>
  </w:footnote>
  <w:footnote w:id="420">
    <w:p w:rsidR="00F806A9" w:rsidRPr="00567670" w:rsidRDefault="00F806A9" w:rsidP="00567670">
      <w:pPr>
        <w:jc w:val="lowKashida"/>
        <w:rPr>
          <w:rFonts w:cs="Simplified Arabic"/>
        </w:rPr>
      </w:pPr>
      <w:r w:rsidRPr="00567670">
        <w:rPr>
          <w:rFonts w:cs="Simplified Arabic"/>
        </w:rPr>
        <w:footnoteRef/>
      </w:r>
      <w:r w:rsidRPr="00567670">
        <w:rPr>
          <w:rFonts w:cs="Simplified Arabic"/>
          <w:rtl/>
        </w:rPr>
        <w:t xml:space="preserve"> - المتعة ص ١٣٣.</w:t>
      </w:r>
    </w:p>
  </w:footnote>
  <w:footnote w:id="421">
    <w:p w:rsidR="00F806A9" w:rsidRPr="00567670" w:rsidRDefault="00F806A9" w:rsidP="00567670">
      <w:pPr>
        <w:jc w:val="lowKashida"/>
        <w:rPr>
          <w:rFonts w:cs="Simplified Arabic"/>
        </w:rPr>
      </w:pPr>
      <w:r w:rsidRPr="00567670">
        <w:rPr>
          <w:rFonts w:cs="Simplified Arabic"/>
        </w:rPr>
        <w:footnoteRef/>
      </w:r>
      <w:r w:rsidRPr="00567670">
        <w:rPr>
          <w:rFonts w:cs="Simplified Arabic"/>
          <w:rtl/>
        </w:rPr>
        <w:t xml:space="preserve"> - المتعة لشهلا حائري ص ١٣٥-137.</w:t>
      </w:r>
    </w:p>
  </w:footnote>
  <w:footnote w:id="422">
    <w:p w:rsidR="003255EC" w:rsidRPr="00567670" w:rsidRDefault="003255EC" w:rsidP="00567670">
      <w:pPr>
        <w:jc w:val="lowKashida"/>
        <w:rPr>
          <w:rFonts w:cs="Simplified Arabic"/>
        </w:rPr>
      </w:pPr>
      <w:r w:rsidRPr="00567670">
        <w:rPr>
          <w:rFonts w:cs="Simplified Arabic"/>
        </w:rPr>
        <w:footnoteRef/>
      </w:r>
      <w:r w:rsidRPr="00567670">
        <w:rPr>
          <w:rFonts w:cs="Simplified Arabic"/>
          <w:rtl/>
        </w:rPr>
        <w:t xml:space="preserve"> - المتعة ص١٣٧-139.</w:t>
      </w:r>
    </w:p>
  </w:footnote>
  <w:footnote w:id="423">
    <w:p w:rsidR="003255EC" w:rsidRPr="00567670" w:rsidRDefault="003255EC" w:rsidP="00567670">
      <w:pPr>
        <w:jc w:val="lowKashida"/>
        <w:rPr>
          <w:rFonts w:cs="Simplified Arabic"/>
        </w:rPr>
      </w:pPr>
      <w:r w:rsidRPr="00567670">
        <w:rPr>
          <w:rFonts w:cs="Simplified Arabic"/>
        </w:rPr>
        <w:footnoteRef/>
      </w:r>
      <w:r w:rsidRPr="00567670">
        <w:rPr>
          <w:rFonts w:cs="Simplified Arabic"/>
          <w:rtl/>
        </w:rPr>
        <w:t xml:space="preserve"> - المتعة ص١٤٠-141.</w:t>
      </w:r>
    </w:p>
  </w:footnote>
  <w:footnote w:id="424">
    <w:p w:rsidR="003255EC" w:rsidRPr="00567670" w:rsidRDefault="003255EC" w:rsidP="00567670">
      <w:pPr>
        <w:jc w:val="lowKashida"/>
        <w:rPr>
          <w:rFonts w:cs="Simplified Arabic"/>
        </w:rPr>
      </w:pPr>
      <w:r w:rsidRPr="00567670">
        <w:rPr>
          <w:rFonts w:cs="Simplified Arabic"/>
        </w:rPr>
        <w:footnoteRef/>
      </w:r>
      <w:r w:rsidRPr="00567670">
        <w:rPr>
          <w:rFonts w:cs="Simplified Arabic"/>
          <w:rtl/>
        </w:rPr>
        <w:t xml:space="preserve"> - المتعة للحائري ص١٤١-143.</w:t>
      </w:r>
    </w:p>
  </w:footnote>
  <w:footnote w:id="425">
    <w:p w:rsidR="003255EC" w:rsidRPr="00567670" w:rsidRDefault="003255EC" w:rsidP="00567670">
      <w:pPr>
        <w:jc w:val="lowKashida"/>
        <w:rPr>
          <w:rFonts w:cs="Simplified Arabic"/>
        </w:rPr>
      </w:pPr>
      <w:r w:rsidRPr="00567670">
        <w:rPr>
          <w:rFonts w:cs="Simplified Arabic"/>
        </w:rPr>
        <w:footnoteRef/>
      </w:r>
      <w:r w:rsidRPr="00567670">
        <w:rPr>
          <w:rFonts w:cs="Simplified Arabic"/>
          <w:rtl/>
        </w:rPr>
        <w:t xml:space="preserve"> - المتعة ص١٤٦-147.</w:t>
      </w:r>
    </w:p>
  </w:footnote>
  <w:footnote w:id="426">
    <w:p w:rsidR="003255EC" w:rsidRPr="00567670" w:rsidRDefault="003255EC" w:rsidP="00567670">
      <w:pPr>
        <w:jc w:val="lowKashida"/>
        <w:rPr>
          <w:rFonts w:cs="Simplified Arabic"/>
        </w:rPr>
      </w:pPr>
      <w:r w:rsidRPr="00567670">
        <w:rPr>
          <w:rFonts w:cs="Simplified Arabic"/>
        </w:rPr>
        <w:footnoteRef/>
      </w:r>
      <w:r w:rsidRPr="00567670">
        <w:rPr>
          <w:rFonts w:cs="Simplified Arabic"/>
          <w:rtl/>
        </w:rPr>
        <w:t xml:space="preserve"> - المتعة للحائري ص١٤٧.</w:t>
      </w:r>
    </w:p>
  </w:footnote>
  <w:footnote w:id="427">
    <w:p w:rsidR="003255EC" w:rsidRPr="00567670" w:rsidRDefault="003255EC" w:rsidP="00567670">
      <w:pPr>
        <w:jc w:val="lowKashida"/>
        <w:rPr>
          <w:rFonts w:cs="Simplified Arabic"/>
        </w:rPr>
      </w:pPr>
      <w:r w:rsidRPr="00567670">
        <w:rPr>
          <w:rFonts w:cs="Simplified Arabic"/>
        </w:rPr>
        <w:footnoteRef/>
      </w:r>
      <w:r w:rsidRPr="00567670">
        <w:rPr>
          <w:rFonts w:cs="Simplified Arabic"/>
          <w:rtl/>
        </w:rPr>
        <w:t xml:space="preserve"> - المتعة للحائري ص١٤٧-148.</w:t>
      </w:r>
    </w:p>
  </w:footnote>
  <w:footnote w:id="428">
    <w:p w:rsidR="003255EC" w:rsidRPr="00567670" w:rsidRDefault="003255EC" w:rsidP="00567670">
      <w:pPr>
        <w:jc w:val="lowKashida"/>
        <w:rPr>
          <w:rFonts w:cs="Simplified Arabic"/>
        </w:rPr>
      </w:pPr>
      <w:r w:rsidRPr="00567670">
        <w:rPr>
          <w:rFonts w:cs="Simplified Arabic"/>
        </w:rPr>
        <w:footnoteRef/>
      </w:r>
      <w:r w:rsidRPr="00567670">
        <w:rPr>
          <w:rFonts w:cs="Simplified Arabic"/>
          <w:rtl/>
        </w:rPr>
        <w:t xml:space="preserve"> - أصل الشيعة وأصولها ص٩٩-100.</w:t>
      </w:r>
    </w:p>
  </w:footnote>
  <w:footnote w:id="429">
    <w:p w:rsidR="003255EC" w:rsidRPr="00567670" w:rsidRDefault="003255EC" w:rsidP="00567670">
      <w:pPr>
        <w:jc w:val="lowKashida"/>
        <w:rPr>
          <w:rFonts w:cs="Simplified Arabic"/>
        </w:rPr>
      </w:pPr>
      <w:r w:rsidRPr="00567670">
        <w:rPr>
          <w:rFonts w:cs="Simplified Arabic"/>
        </w:rPr>
        <w:footnoteRef/>
      </w:r>
      <w:r w:rsidRPr="00567670">
        <w:rPr>
          <w:rFonts w:cs="Simplified Arabic"/>
          <w:rtl/>
        </w:rPr>
        <w:t xml:space="preserve"> - مسائل فقهية ص٨٤.</w:t>
      </w:r>
    </w:p>
  </w:footnote>
  <w:footnote w:id="430">
    <w:p w:rsidR="003255EC" w:rsidRPr="00567670" w:rsidRDefault="003255EC" w:rsidP="00567670">
      <w:pPr>
        <w:jc w:val="lowKashida"/>
        <w:rPr>
          <w:rFonts w:cs="Simplified Arabic"/>
        </w:rPr>
      </w:pPr>
      <w:r w:rsidRPr="00567670">
        <w:rPr>
          <w:rFonts w:cs="Simplified Arabic"/>
        </w:rPr>
        <w:footnoteRef/>
      </w:r>
      <w:r w:rsidRPr="00567670">
        <w:rPr>
          <w:rFonts w:cs="Simplified Arabic"/>
          <w:rtl/>
        </w:rPr>
        <w:t xml:space="preserve"> - وانظر مصادر هذا الحديث في كتاب "المتعة" ص١٤٣ لشيخهم </w:t>
      </w:r>
      <w:proofErr w:type="spellStart"/>
      <w:r w:rsidRPr="00567670">
        <w:rPr>
          <w:rFonts w:cs="Simplified Arabic"/>
          <w:rtl/>
        </w:rPr>
        <w:t>الفكيكي</w:t>
      </w:r>
      <w:proofErr w:type="spellEnd"/>
      <w:r w:rsidRPr="00567670">
        <w:rPr>
          <w:rFonts w:cs="Simplified Arabic"/>
          <w:rtl/>
        </w:rPr>
        <w:t>, وعبد الله نعمة في روح التشيع ص٤٦٤.</w:t>
      </w:r>
    </w:p>
  </w:footnote>
  <w:footnote w:id="431">
    <w:p w:rsidR="003255EC" w:rsidRPr="00567670" w:rsidRDefault="003255EC" w:rsidP="00567670">
      <w:pPr>
        <w:jc w:val="lowKashida"/>
        <w:rPr>
          <w:rFonts w:cs="Simplified Arabic"/>
        </w:rPr>
      </w:pPr>
      <w:r w:rsidRPr="00567670">
        <w:rPr>
          <w:rFonts w:cs="Simplified Arabic"/>
        </w:rPr>
        <w:footnoteRef/>
      </w:r>
      <w:r w:rsidRPr="00567670">
        <w:rPr>
          <w:rFonts w:cs="Simplified Arabic"/>
          <w:rtl/>
        </w:rPr>
        <w:t xml:space="preserve"> - عبد الرزاق في مصنفه ٧/ 296.</w:t>
      </w:r>
    </w:p>
  </w:footnote>
  <w:footnote w:id="432">
    <w:p w:rsidR="003255EC" w:rsidRPr="00567670" w:rsidRDefault="003255EC" w:rsidP="00567670">
      <w:pPr>
        <w:jc w:val="lowKashida"/>
        <w:rPr>
          <w:rFonts w:cs="Simplified Arabic"/>
        </w:rPr>
      </w:pPr>
      <w:r w:rsidRPr="00567670">
        <w:rPr>
          <w:rFonts w:cs="Simplified Arabic"/>
        </w:rPr>
        <w:footnoteRef/>
      </w:r>
      <w:r w:rsidRPr="00567670">
        <w:rPr>
          <w:rFonts w:cs="Simplified Arabic"/>
          <w:rtl/>
        </w:rPr>
        <w:t xml:space="preserve"> - تقريب التهذيب ص٣٦٣.</w:t>
      </w:r>
    </w:p>
  </w:footnote>
  <w:footnote w:id="433">
    <w:p w:rsidR="003255EC" w:rsidRPr="00567670" w:rsidRDefault="003255EC" w:rsidP="00567670">
      <w:pPr>
        <w:jc w:val="lowKashida"/>
        <w:rPr>
          <w:rFonts w:cs="Simplified Arabic"/>
        </w:rPr>
      </w:pPr>
      <w:r w:rsidRPr="00567670">
        <w:rPr>
          <w:rFonts w:cs="Simplified Arabic"/>
        </w:rPr>
        <w:footnoteRef/>
      </w:r>
      <w:r w:rsidRPr="00567670">
        <w:rPr>
          <w:rFonts w:cs="Simplified Arabic"/>
          <w:rtl/>
        </w:rPr>
        <w:t xml:space="preserve"> - روى </w:t>
      </w:r>
      <w:proofErr w:type="spellStart"/>
      <w:r w:rsidRPr="00567670">
        <w:rPr>
          <w:rFonts w:cs="Simplified Arabic"/>
          <w:rtl/>
        </w:rPr>
        <w:t>الكليني</w:t>
      </w:r>
      <w:proofErr w:type="spellEnd"/>
      <w:r w:rsidRPr="00567670">
        <w:rPr>
          <w:rFonts w:cs="Simplified Arabic"/>
          <w:rtl/>
        </w:rPr>
        <w:t xml:space="preserve"> في الكافي ١/ ١٧٦ من كتاب الحجة عدة روايات مزعومة </w:t>
      </w:r>
      <w:proofErr w:type="spellStart"/>
      <w:r w:rsidRPr="00567670">
        <w:rPr>
          <w:rFonts w:cs="Simplified Arabic"/>
          <w:rtl/>
        </w:rPr>
        <w:t>مفتراة</w:t>
      </w:r>
      <w:proofErr w:type="spellEnd"/>
      <w:r w:rsidRPr="00567670">
        <w:rPr>
          <w:rFonts w:cs="Simplified Arabic"/>
          <w:rtl/>
        </w:rPr>
        <w:t xml:space="preserve"> على الله ورسوله صلى الله عليه وسلم, منها: عن زرارة قال: "سألت أبا جعفر (ع) عن قول الله عز وجل: </w:t>
      </w:r>
      <w:r w:rsidR="00567670">
        <w:rPr>
          <w:rFonts w:cs="Simplified Arabic"/>
          <w:rtl/>
        </w:rPr>
        <w:t>﴿</w:t>
      </w:r>
      <w:r w:rsidRPr="00567670">
        <w:rPr>
          <w:rFonts w:cs="Simplified Arabic"/>
          <w:rtl/>
        </w:rPr>
        <w:t>وَكَانَ رَسُولًا نَّبِيًّا</w:t>
      </w:r>
      <w:r w:rsidR="00567670">
        <w:rPr>
          <w:rFonts w:cs="Simplified Arabic"/>
          <w:rtl/>
        </w:rPr>
        <w:t>﴾</w:t>
      </w:r>
      <w:r w:rsidRPr="00567670">
        <w:rPr>
          <w:rFonts w:cs="Simplified Arabic"/>
          <w:rtl/>
        </w:rPr>
        <w:t xml:space="preserve"> </w:t>
      </w:r>
      <w:r w:rsidRPr="00567670">
        <w:rPr>
          <w:rFonts w:cs="Simplified Arabic" w:hint="cs"/>
          <w:rtl/>
        </w:rPr>
        <w:t>[</w:t>
      </w:r>
      <w:r w:rsidRPr="00567670">
        <w:rPr>
          <w:rFonts w:cs="Simplified Arabic"/>
          <w:rtl/>
        </w:rPr>
        <w:t>مريم</w:t>
      </w:r>
      <w:r w:rsidRPr="00567670">
        <w:rPr>
          <w:rFonts w:cs="Simplified Arabic" w:hint="cs"/>
          <w:rtl/>
        </w:rPr>
        <w:t>:51]</w:t>
      </w:r>
      <w:r w:rsidRPr="00567670">
        <w:rPr>
          <w:rFonts w:cs="Simplified Arabic"/>
          <w:rtl/>
        </w:rPr>
        <w:t xml:space="preserve"> ما الرسول وما النبي؟ قال: النبي الذي يرى في منامه ويسمع الصوت ولا يعاين الملك, والرسول الذي يسمع الصوت ويرى في المنام ويعاين الملك, قلت: الإمام ما منزلته؟ قال: يسمع الصوت ولا يرى ولا يعاين الملك, ثم تلا هذه الآية -أي: الآية المحرفة - (وما أرسلنا من قبلك من رسول ولا نبي ولا محدث!).</w:t>
      </w:r>
    </w:p>
  </w:footnote>
  <w:footnote w:id="434">
    <w:p w:rsidR="009F4848" w:rsidRPr="00567670" w:rsidRDefault="009F4848" w:rsidP="00567670">
      <w:pPr>
        <w:jc w:val="lowKashida"/>
        <w:rPr>
          <w:rFonts w:cs="Simplified Arabic"/>
        </w:rPr>
      </w:pPr>
      <w:r w:rsidRPr="00567670">
        <w:rPr>
          <w:rFonts w:cs="Simplified Arabic"/>
        </w:rPr>
        <w:footnoteRef/>
      </w:r>
      <w:r w:rsidRPr="00567670">
        <w:rPr>
          <w:rFonts w:cs="Simplified Arabic"/>
          <w:rtl/>
        </w:rPr>
        <w:t xml:space="preserve"> - دعائم الإسلام ٢/ 228.</w:t>
      </w:r>
    </w:p>
  </w:footnote>
  <w:footnote w:id="435">
    <w:p w:rsidR="009F4848" w:rsidRPr="00567670" w:rsidRDefault="009F4848" w:rsidP="00567670">
      <w:pPr>
        <w:jc w:val="lowKashida"/>
        <w:rPr>
          <w:rFonts w:cs="Simplified Arabic"/>
        </w:rPr>
      </w:pPr>
      <w:r w:rsidRPr="00567670">
        <w:rPr>
          <w:rFonts w:cs="Simplified Arabic"/>
        </w:rPr>
        <w:footnoteRef/>
      </w:r>
      <w:r w:rsidRPr="00567670">
        <w:rPr>
          <w:rFonts w:cs="Simplified Arabic"/>
          <w:rtl/>
        </w:rPr>
        <w:t xml:space="preserve"> - مصنف عبد الرزاق ٧/ ٥٠٢ وتحريم نكاح المتعة للمقدسي ص ١٥٩.</w:t>
      </w:r>
    </w:p>
  </w:footnote>
  <w:footnote w:id="436">
    <w:p w:rsidR="009F4848" w:rsidRPr="00567670" w:rsidRDefault="009F4848" w:rsidP="00567670">
      <w:pPr>
        <w:jc w:val="lowKashida"/>
        <w:rPr>
          <w:rFonts w:cs="Simplified Arabic"/>
        </w:rPr>
      </w:pPr>
      <w:r w:rsidRPr="00567670">
        <w:rPr>
          <w:rFonts w:cs="Simplified Arabic"/>
        </w:rPr>
        <w:footnoteRef/>
      </w:r>
      <w:r w:rsidRPr="00567670">
        <w:rPr>
          <w:rFonts w:cs="Simplified Arabic"/>
          <w:rtl/>
        </w:rPr>
        <w:t xml:space="preserve"> - البيهقي في السنن ٧/ ٢٠٧, والجصاص في تفسيره "أحكام القرآن" ٢/ ١٤٧.</w:t>
      </w:r>
    </w:p>
  </w:footnote>
  <w:footnote w:id="437">
    <w:p w:rsidR="009F4848" w:rsidRPr="00567670" w:rsidRDefault="009F4848" w:rsidP="00567670">
      <w:pPr>
        <w:jc w:val="lowKashida"/>
        <w:rPr>
          <w:rFonts w:cs="Simplified Arabic"/>
        </w:rPr>
      </w:pPr>
      <w:r w:rsidRPr="00567670">
        <w:rPr>
          <w:rFonts w:cs="Simplified Arabic"/>
        </w:rPr>
        <w:footnoteRef/>
      </w:r>
      <w:r w:rsidRPr="00567670">
        <w:rPr>
          <w:rFonts w:cs="Simplified Arabic"/>
          <w:rtl/>
        </w:rPr>
        <w:t xml:space="preserve"> - ابن عبد البر في الاستذكار ١٦/ ٢٩٩, ومسلم في صحيحه في كتاب النكاح, والحافظ ابن أبي شيبة في مصنفه ٤/ ٢٩٣.</w:t>
      </w:r>
    </w:p>
  </w:footnote>
  <w:footnote w:id="438">
    <w:p w:rsidR="009F4848" w:rsidRPr="00567670" w:rsidRDefault="009F4848" w:rsidP="00567670">
      <w:pPr>
        <w:jc w:val="lowKashida"/>
        <w:rPr>
          <w:rFonts w:cs="Simplified Arabic"/>
        </w:rPr>
      </w:pPr>
      <w:r w:rsidRPr="00567670">
        <w:rPr>
          <w:rFonts w:cs="Simplified Arabic"/>
        </w:rPr>
        <w:footnoteRef/>
      </w:r>
      <w:r w:rsidRPr="00567670">
        <w:rPr>
          <w:rFonts w:cs="Simplified Arabic"/>
          <w:rtl/>
        </w:rPr>
        <w:t xml:space="preserve"> -</w:t>
      </w:r>
      <w:r w:rsidRPr="00567670">
        <w:rPr>
          <w:rFonts w:cs="Simplified Arabic" w:hint="cs"/>
          <w:rtl/>
        </w:rPr>
        <w:t xml:space="preserve"> </w:t>
      </w:r>
      <w:r w:rsidRPr="00567670">
        <w:rPr>
          <w:rFonts w:cs="Simplified Arabic"/>
          <w:rtl/>
        </w:rPr>
        <w:t xml:space="preserve"> سنن سعيد بن منصور ص٢٥٣.</w:t>
      </w:r>
    </w:p>
  </w:footnote>
  <w:footnote w:id="439">
    <w:p w:rsidR="009F4848" w:rsidRPr="00567670" w:rsidRDefault="009F4848" w:rsidP="00567670">
      <w:pPr>
        <w:jc w:val="lowKashida"/>
        <w:rPr>
          <w:rFonts w:cs="Simplified Arabic"/>
        </w:rPr>
      </w:pPr>
      <w:r w:rsidRPr="00567670">
        <w:rPr>
          <w:rFonts w:cs="Simplified Arabic"/>
        </w:rPr>
        <w:footnoteRef/>
      </w:r>
      <w:r w:rsidRPr="00567670">
        <w:rPr>
          <w:rFonts w:cs="Simplified Arabic"/>
          <w:rtl/>
        </w:rPr>
        <w:t xml:space="preserve"> -</w:t>
      </w:r>
      <w:r w:rsidRPr="00567670">
        <w:rPr>
          <w:rFonts w:cs="Simplified Arabic" w:hint="cs"/>
          <w:rtl/>
        </w:rPr>
        <w:t xml:space="preserve"> </w:t>
      </w:r>
      <w:r w:rsidRPr="00567670">
        <w:rPr>
          <w:rFonts w:cs="Simplified Arabic"/>
          <w:rtl/>
        </w:rPr>
        <w:t xml:space="preserve">تفسير الجصاص ٢/ 147. </w:t>
      </w:r>
    </w:p>
  </w:footnote>
  <w:footnote w:id="440">
    <w:p w:rsidR="009F4848" w:rsidRPr="00567670" w:rsidRDefault="009F4848" w:rsidP="00567670">
      <w:pPr>
        <w:jc w:val="lowKashida"/>
        <w:rPr>
          <w:rFonts w:cs="Simplified Arabic"/>
        </w:rPr>
      </w:pPr>
      <w:r w:rsidRPr="00567670">
        <w:rPr>
          <w:rFonts w:cs="Simplified Arabic"/>
        </w:rPr>
        <w:footnoteRef/>
      </w:r>
      <w:r w:rsidRPr="00567670">
        <w:rPr>
          <w:rFonts w:cs="Simplified Arabic"/>
          <w:rtl/>
        </w:rPr>
        <w:t xml:space="preserve"> - ابن عبد الب</w:t>
      </w:r>
      <w:r w:rsidR="007262AA">
        <w:rPr>
          <w:rFonts w:cs="Simplified Arabic"/>
          <w:rtl/>
        </w:rPr>
        <w:t>ر في ال</w:t>
      </w:r>
      <w:r w:rsidR="007262AA">
        <w:rPr>
          <w:rFonts w:cs="Simplified Arabic" w:hint="cs"/>
          <w:rtl/>
        </w:rPr>
        <w:t>ا</w:t>
      </w:r>
      <w:r w:rsidRPr="00567670">
        <w:rPr>
          <w:rFonts w:cs="Simplified Arabic"/>
          <w:rtl/>
        </w:rPr>
        <w:t>ستذكار ١٦/ 299.</w:t>
      </w:r>
    </w:p>
  </w:footnote>
  <w:footnote w:id="441">
    <w:p w:rsidR="009F4848" w:rsidRPr="00567670" w:rsidRDefault="009F4848" w:rsidP="00567670">
      <w:pPr>
        <w:jc w:val="lowKashida"/>
        <w:rPr>
          <w:rFonts w:cs="Simplified Arabic"/>
        </w:rPr>
      </w:pPr>
      <w:r w:rsidRPr="00567670">
        <w:rPr>
          <w:rFonts w:cs="Simplified Arabic"/>
        </w:rPr>
        <w:footnoteRef/>
      </w:r>
      <w:r w:rsidRPr="00567670">
        <w:rPr>
          <w:rFonts w:cs="Simplified Arabic"/>
          <w:rtl/>
        </w:rPr>
        <w:t xml:space="preserve"> - ابن أبي شيبة ٤/ 292.</w:t>
      </w:r>
    </w:p>
  </w:footnote>
  <w:footnote w:id="442">
    <w:p w:rsidR="009F4848" w:rsidRPr="00567670" w:rsidRDefault="009F4848" w:rsidP="00567670">
      <w:pPr>
        <w:jc w:val="lowKashida"/>
        <w:rPr>
          <w:rFonts w:cs="Simplified Arabic"/>
        </w:rPr>
      </w:pPr>
      <w:r w:rsidRPr="00567670">
        <w:rPr>
          <w:rFonts w:cs="Simplified Arabic"/>
        </w:rPr>
        <w:footnoteRef/>
      </w:r>
      <w:r w:rsidRPr="00567670">
        <w:rPr>
          <w:rFonts w:cs="Simplified Arabic"/>
          <w:rtl/>
        </w:rPr>
        <w:t xml:space="preserve"> - البيهقي في السنن ٧/ 207.</w:t>
      </w:r>
    </w:p>
  </w:footnote>
  <w:footnote w:id="443">
    <w:p w:rsidR="009F4848" w:rsidRPr="00567670" w:rsidRDefault="009F4848" w:rsidP="00567670">
      <w:pPr>
        <w:jc w:val="lowKashida"/>
        <w:rPr>
          <w:rFonts w:cs="Simplified Arabic"/>
        </w:rPr>
      </w:pPr>
      <w:r w:rsidRPr="00567670">
        <w:rPr>
          <w:rFonts w:cs="Simplified Arabic"/>
        </w:rPr>
        <w:footnoteRef/>
      </w:r>
      <w:r w:rsidRPr="00567670">
        <w:rPr>
          <w:rFonts w:cs="Simplified Arabic"/>
          <w:rtl/>
        </w:rPr>
        <w:t xml:space="preserve"> - دعائم الإسلام أيضًا ٢/ 229 ح 859.</w:t>
      </w:r>
    </w:p>
  </w:footnote>
  <w:footnote w:id="444">
    <w:p w:rsidR="009F4848" w:rsidRPr="00567670" w:rsidRDefault="009F4848" w:rsidP="00567670">
      <w:pPr>
        <w:jc w:val="lowKashida"/>
        <w:rPr>
          <w:rFonts w:cs="Simplified Arabic"/>
        </w:rPr>
      </w:pPr>
      <w:r w:rsidRPr="00567670">
        <w:rPr>
          <w:rFonts w:cs="Simplified Arabic"/>
        </w:rPr>
        <w:footnoteRef/>
      </w:r>
      <w:r w:rsidRPr="00567670">
        <w:rPr>
          <w:rFonts w:cs="Simplified Arabic"/>
          <w:rtl/>
        </w:rPr>
        <w:t xml:space="preserve"> - الزاد 2/ ٢٠٦.</w:t>
      </w:r>
    </w:p>
  </w:footnote>
  <w:footnote w:id="445">
    <w:p w:rsidR="009F4848" w:rsidRPr="00567670" w:rsidRDefault="009F4848" w:rsidP="00567670">
      <w:pPr>
        <w:jc w:val="lowKashida"/>
        <w:rPr>
          <w:rFonts w:cs="Simplified Arabic"/>
        </w:rPr>
      </w:pPr>
      <w:r w:rsidRPr="00567670">
        <w:rPr>
          <w:rFonts w:cs="Simplified Arabic"/>
        </w:rPr>
        <w:footnoteRef/>
      </w:r>
      <w:r w:rsidRPr="00567670">
        <w:rPr>
          <w:rFonts w:cs="Simplified Arabic"/>
          <w:rtl/>
        </w:rPr>
        <w:t xml:space="preserve"> - في السنن الكبرى ٧/ ٢٠٦.</w:t>
      </w:r>
    </w:p>
  </w:footnote>
  <w:footnote w:id="446">
    <w:p w:rsidR="009F4848" w:rsidRPr="00567670" w:rsidRDefault="009F4848" w:rsidP="00567670">
      <w:pPr>
        <w:jc w:val="lowKashida"/>
        <w:rPr>
          <w:rFonts w:cs="Simplified Arabic"/>
        </w:rPr>
      </w:pPr>
      <w:r w:rsidRPr="00567670">
        <w:rPr>
          <w:rFonts w:cs="Simplified Arabic"/>
        </w:rPr>
        <w:footnoteRef/>
      </w:r>
      <w:r w:rsidRPr="00567670">
        <w:rPr>
          <w:rFonts w:cs="Simplified Arabic"/>
          <w:rtl/>
        </w:rPr>
        <w:t xml:space="preserve"> - </w:t>
      </w:r>
      <w:proofErr w:type="spellStart"/>
      <w:r w:rsidRPr="00567670">
        <w:rPr>
          <w:rFonts w:cs="Simplified Arabic"/>
          <w:rtl/>
        </w:rPr>
        <w:t>الدارقطني</w:t>
      </w:r>
      <w:proofErr w:type="spellEnd"/>
      <w:r w:rsidRPr="00567670">
        <w:rPr>
          <w:rFonts w:cs="Simplified Arabic"/>
          <w:rtl/>
        </w:rPr>
        <w:t xml:space="preserve"> ٢/ 258.</w:t>
      </w:r>
    </w:p>
  </w:footnote>
  <w:footnote w:id="447">
    <w:p w:rsidR="009F4848" w:rsidRPr="00567670" w:rsidRDefault="009F4848" w:rsidP="00567670">
      <w:pPr>
        <w:jc w:val="lowKashida"/>
        <w:rPr>
          <w:rFonts w:cs="Simplified Arabic"/>
        </w:rPr>
      </w:pPr>
      <w:r w:rsidRPr="00567670">
        <w:rPr>
          <w:rFonts w:cs="Simplified Arabic"/>
        </w:rPr>
        <w:footnoteRef/>
      </w:r>
      <w:r w:rsidRPr="00567670">
        <w:rPr>
          <w:rFonts w:cs="Simplified Arabic"/>
          <w:rtl/>
        </w:rPr>
        <w:t xml:space="preserve"> - الملقب بعلم الهدى في كتابه" الشافي" ٤/ ١٩٦-197.</w:t>
      </w:r>
    </w:p>
  </w:footnote>
  <w:footnote w:id="448">
    <w:p w:rsidR="009F4848" w:rsidRPr="00567670" w:rsidRDefault="009F4848" w:rsidP="00567670">
      <w:pPr>
        <w:jc w:val="lowKashida"/>
        <w:rPr>
          <w:rFonts w:cs="Simplified Arabic"/>
        </w:rPr>
      </w:pPr>
      <w:r w:rsidRPr="00567670">
        <w:rPr>
          <w:rFonts w:cs="Simplified Arabic"/>
        </w:rPr>
        <w:footnoteRef/>
      </w:r>
      <w:r w:rsidRPr="00567670">
        <w:rPr>
          <w:rFonts w:cs="Simplified Arabic"/>
          <w:rtl/>
        </w:rPr>
        <w:t xml:space="preserve"> - في كتابه "البيان في تفسير القرآن" ص ٣٢٥.</w:t>
      </w:r>
    </w:p>
  </w:footnote>
  <w:footnote w:id="449">
    <w:p w:rsidR="009F4848" w:rsidRPr="00567670" w:rsidRDefault="009F4848" w:rsidP="00567670">
      <w:pPr>
        <w:jc w:val="lowKashida"/>
        <w:rPr>
          <w:rFonts w:cs="Simplified Arabic"/>
        </w:rPr>
      </w:pPr>
      <w:r w:rsidRPr="00567670">
        <w:rPr>
          <w:rFonts w:cs="Simplified Arabic"/>
        </w:rPr>
        <w:footnoteRef/>
      </w:r>
      <w:r w:rsidRPr="00567670">
        <w:rPr>
          <w:rFonts w:cs="Simplified Arabic"/>
          <w:rtl/>
        </w:rPr>
        <w:t xml:space="preserve"> - في فتح الباري ٣/ 505.</w:t>
      </w:r>
    </w:p>
  </w:footnote>
  <w:footnote w:id="450">
    <w:p w:rsidR="009F4848" w:rsidRPr="00567670" w:rsidRDefault="009F4848" w:rsidP="00567670">
      <w:pPr>
        <w:jc w:val="lowKashida"/>
        <w:rPr>
          <w:rFonts w:cs="Simplified Arabic"/>
        </w:rPr>
      </w:pPr>
      <w:r w:rsidRPr="00567670">
        <w:rPr>
          <w:rFonts w:cs="Simplified Arabic"/>
        </w:rPr>
        <w:footnoteRef/>
      </w:r>
      <w:r w:rsidRPr="00567670">
        <w:rPr>
          <w:rFonts w:cs="Simplified Arabic"/>
          <w:rtl/>
        </w:rPr>
        <w:t xml:space="preserve"> - النووي في صحيح مسلم ٩/ 208.</w:t>
      </w:r>
    </w:p>
  </w:footnote>
  <w:footnote w:id="451">
    <w:p w:rsidR="009F4848" w:rsidRPr="00567670" w:rsidRDefault="009F4848" w:rsidP="00567670">
      <w:pPr>
        <w:jc w:val="lowKashida"/>
        <w:rPr>
          <w:rFonts w:cs="Simplified Arabic"/>
        </w:rPr>
      </w:pPr>
      <w:r w:rsidRPr="00567670">
        <w:rPr>
          <w:rFonts w:cs="Simplified Arabic"/>
        </w:rPr>
        <w:footnoteRef/>
      </w:r>
      <w:r w:rsidRPr="00567670">
        <w:rPr>
          <w:rFonts w:cs="Simplified Arabic"/>
          <w:rtl/>
        </w:rPr>
        <w:t xml:space="preserve"> - انظر صحيح سنن النسائي للألباني ٢/ 76.</w:t>
      </w:r>
    </w:p>
  </w:footnote>
  <w:footnote w:id="452">
    <w:p w:rsidR="009F4848" w:rsidRPr="00567670" w:rsidRDefault="009F4848" w:rsidP="00567670">
      <w:pPr>
        <w:jc w:val="lowKashida"/>
        <w:rPr>
          <w:rFonts w:cs="Simplified Arabic"/>
        </w:rPr>
      </w:pPr>
      <w:r w:rsidRPr="00567670">
        <w:rPr>
          <w:rFonts w:cs="Simplified Arabic"/>
        </w:rPr>
        <w:footnoteRef/>
      </w:r>
      <w:r w:rsidRPr="00567670">
        <w:rPr>
          <w:rFonts w:cs="Simplified Arabic"/>
          <w:rtl/>
        </w:rPr>
        <w:t xml:space="preserve"> - انظر صحيح سنن ابن ماجه للألباني ٢/ 166.</w:t>
      </w:r>
    </w:p>
  </w:footnote>
  <w:footnote w:id="453">
    <w:p w:rsidR="009F4848" w:rsidRPr="00567670" w:rsidRDefault="009F4848" w:rsidP="00567670">
      <w:pPr>
        <w:jc w:val="lowKashida"/>
        <w:rPr>
          <w:rFonts w:cs="Simplified Arabic"/>
        </w:rPr>
      </w:pPr>
      <w:r w:rsidRPr="00567670">
        <w:rPr>
          <w:rFonts w:cs="Simplified Arabic"/>
        </w:rPr>
        <w:footnoteRef/>
      </w:r>
      <w:r w:rsidRPr="00567670">
        <w:rPr>
          <w:rFonts w:cs="Simplified Arabic"/>
          <w:rtl/>
        </w:rPr>
        <w:t xml:space="preserve"> - </w:t>
      </w:r>
      <w:r w:rsidR="00C57236" w:rsidRPr="00567670">
        <w:rPr>
          <w:rFonts w:cs="Simplified Arabic"/>
          <w:rtl/>
        </w:rPr>
        <w:t>المتعة لشهلا ص ١٦٣.</w:t>
      </w:r>
    </w:p>
  </w:footnote>
  <w:footnote w:id="454">
    <w:p w:rsidR="00C57236" w:rsidRPr="00567670" w:rsidRDefault="00C57236" w:rsidP="00567670">
      <w:pPr>
        <w:jc w:val="lowKashida"/>
        <w:rPr>
          <w:rFonts w:cs="Simplified Arabic"/>
        </w:rPr>
      </w:pPr>
      <w:r w:rsidRPr="00567670">
        <w:rPr>
          <w:rFonts w:cs="Simplified Arabic"/>
        </w:rPr>
        <w:footnoteRef/>
      </w:r>
      <w:r w:rsidRPr="00567670">
        <w:rPr>
          <w:rFonts w:cs="Simplified Arabic"/>
          <w:rtl/>
        </w:rPr>
        <w:t xml:space="preserve"> - الوسائل ١٤/ 479 ح 2.</w:t>
      </w:r>
    </w:p>
  </w:footnote>
  <w:footnote w:id="455">
    <w:p w:rsidR="00C57236" w:rsidRPr="00567670" w:rsidRDefault="00C57236" w:rsidP="00567670">
      <w:pPr>
        <w:jc w:val="lowKashida"/>
        <w:rPr>
          <w:rFonts w:cs="Simplified Arabic"/>
        </w:rPr>
      </w:pPr>
      <w:r w:rsidRPr="00567670">
        <w:rPr>
          <w:rFonts w:cs="Simplified Arabic"/>
        </w:rPr>
        <w:footnoteRef/>
      </w:r>
      <w:r w:rsidRPr="00567670">
        <w:rPr>
          <w:rFonts w:cs="Simplified Arabic"/>
          <w:rtl/>
        </w:rPr>
        <w:t xml:space="preserve"> - </w:t>
      </w:r>
      <w:r w:rsidR="00C447DC" w:rsidRPr="00567670">
        <w:rPr>
          <w:rFonts w:cs="Simplified Arabic"/>
          <w:rtl/>
        </w:rPr>
        <w:t>المصدر السابق ص٢٢٦-227.</w:t>
      </w:r>
    </w:p>
  </w:footnote>
  <w:footnote w:id="456">
    <w:p w:rsidR="00C57236" w:rsidRPr="00567670" w:rsidRDefault="00C57236" w:rsidP="00567670">
      <w:pPr>
        <w:jc w:val="lowKashida"/>
        <w:rPr>
          <w:rFonts w:cs="Simplified Arabic"/>
        </w:rPr>
      </w:pPr>
      <w:r w:rsidRPr="00567670">
        <w:rPr>
          <w:rFonts w:cs="Simplified Arabic"/>
        </w:rPr>
        <w:footnoteRef/>
      </w:r>
      <w:r w:rsidRPr="00567670">
        <w:rPr>
          <w:rFonts w:cs="Simplified Arabic"/>
          <w:rtl/>
        </w:rPr>
        <w:t xml:space="preserve"> - </w:t>
      </w:r>
      <w:r w:rsidR="00C447DC" w:rsidRPr="00567670">
        <w:rPr>
          <w:rFonts w:cs="Simplified Arabic"/>
          <w:rtl/>
        </w:rPr>
        <w:t>انظر مجلة "الشراع" العدد ٦٨٤ السنة الرابعة ص٤.</w:t>
      </w:r>
    </w:p>
  </w:footnote>
  <w:footnote w:id="457">
    <w:p w:rsidR="00C447DC" w:rsidRPr="00567670" w:rsidRDefault="00C447DC" w:rsidP="00567670">
      <w:pPr>
        <w:jc w:val="lowKashida"/>
        <w:rPr>
          <w:rFonts w:cs="Simplified Arabic"/>
        </w:rPr>
      </w:pPr>
      <w:r w:rsidRPr="00567670">
        <w:rPr>
          <w:rFonts w:cs="Simplified Arabic"/>
        </w:rPr>
        <w:footnoteRef/>
      </w:r>
      <w:r w:rsidRPr="00567670">
        <w:rPr>
          <w:rFonts w:cs="Simplified Arabic"/>
          <w:rtl/>
        </w:rPr>
        <w:t xml:space="preserve"> - المصدر السابق ص١.</w:t>
      </w:r>
    </w:p>
  </w:footnote>
  <w:footnote w:id="458">
    <w:p w:rsidR="00C447DC" w:rsidRPr="00567670" w:rsidRDefault="00C447DC" w:rsidP="00567670">
      <w:pPr>
        <w:jc w:val="lowKashida"/>
        <w:rPr>
          <w:rFonts w:cs="Simplified Arabic"/>
        </w:rPr>
      </w:pPr>
      <w:r w:rsidRPr="00567670">
        <w:rPr>
          <w:rFonts w:cs="Simplified Arabic"/>
        </w:rPr>
        <w:footnoteRef/>
      </w:r>
      <w:r w:rsidRPr="00567670">
        <w:rPr>
          <w:rFonts w:cs="Simplified Arabic"/>
          <w:rtl/>
        </w:rPr>
        <w:t xml:space="preserve"> - انظر المتعة لشهلا حائري ص٣٩.</w:t>
      </w:r>
    </w:p>
  </w:footnote>
  <w:footnote w:id="459">
    <w:p w:rsidR="003E37A0" w:rsidRPr="00567670" w:rsidRDefault="003E37A0" w:rsidP="00567670">
      <w:pPr>
        <w:jc w:val="lowKashida"/>
        <w:rPr>
          <w:rFonts w:cs="Simplified Arabic"/>
        </w:rPr>
      </w:pPr>
      <w:r w:rsidRPr="00567670">
        <w:rPr>
          <w:rFonts w:cs="Simplified Arabic"/>
        </w:rPr>
        <w:footnoteRef/>
      </w:r>
      <w:r w:rsidRPr="00567670">
        <w:rPr>
          <w:rFonts w:cs="Simplified Arabic"/>
          <w:rtl/>
        </w:rPr>
        <w:t xml:space="preserve"> - الوسائل ١٤/ 479.</w:t>
      </w:r>
    </w:p>
  </w:footnote>
  <w:footnote w:id="460">
    <w:p w:rsidR="00A41F78" w:rsidRPr="00567670" w:rsidRDefault="00A41F78" w:rsidP="00567670">
      <w:pPr>
        <w:jc w:val="lowKashida"/>
        <w:rPr>
          <w:rFonts w:cs="Simplified Arabic"/>
        </w:rPr>
      </w:pPr>
      <w:r w:rsidRPr="00567670">
        <w:rPr>
          <w:rFonts w:cs="Simplified Arabic"/>
        </w:rPr>
        <w:footnoteRef/>
      </w:r>
      <w:r w:rsidRPr="00567670">
        <w:rPr>
          <w:rFonts w:cs="Simplified Arabic"/>
          <w:rtl/>
        </w:rPr>
        <w:t xml:space="preserve"> - انظر العلاقات الجنسية في الإسلام ص٢١-22لمروان الشعار.</w:t>
      </w:r>
    </w:p>
  </w:footnote>
  <w:footnote w:id="461">
    <w:p w:rsidR="00A41F78" w:rsidRPr="00567670" w:rsidRDefault="00A41F78" w:rsidP="00567670">
      <w:pPr>
        <w:jc w:val="lowKashida"/>
        <w:rPr>
          <w:rFonts w:cs="Simplified Arabic"/>
        </w:rPr>
      </w:pPr>
      <w:r w:rsidRPr="00567670">
        <w:rPr>
          <w:rFonts w:cs="Simplified Arabic"/>
        </w:rPr>
        <w:footnoteRef/>
      </w:r>
      <w:r w:rsidRPr="00567670">
        <w:rPr>
          <w:rFonts w:cs="Simplified Arabic"/>
          <w:rtl/>
        </w:rPr>
        <w:t xml:space="preserve"> - انظر تفسير ابن كثير ٣/ 277.</w:t>
      </w:r>
    </w:p>
  </w:footnote>
  <w:footnote w:id="462">
    <w:p w:rsidR="00A41F78" w:rsidRPr="00567670" w:rsidRDefault="00A41F78" w:rsidP="00567670">
      <w:pPr>
        <w:jc w:val="lowKashida"/>
        <w:rPr>
          <w:rFonts w:cs="Simplified Arabic"/>
        </w:rPr>
      </w:pPr>
      <w:r w:rsidRPr="00567670">
        <w:rPr>
          <w:rFonts w:cs="Simplified Arabic"/>
        </w:rPr>
        <w:footnoteRef/>
      </w:r>
      <w:r w:rsidRPr="00567670">
        <w:rPr>
          <w:rFonts w:cs="Simplified Arabic"/>
          <w:rtl/>
        </w:rPr>
        <w:t xml:space="preserve"> - الكافي ٥/ 331 كتاب النكاح باب أن التزويج يزيد في الرزق ح ٧. والوسائل ١٤/ 25 باب استحباب التزويج ولو عند الاحتياج والفقر ح ٢.</w:t>
      </w:r>
    </w:p>
  </w:footnote>
  <w:footnote w:id="463">
    <w:p w:rsidR="00A41F78" w:rsidRPr="00567670" w:rsidRDefault="00A41F78" w:rsidP="00567670">
      <w:pPr>
        <w:jc w:val="lowKashida"/>
        <w:rPr>
          <w:rFonts w:cs="Simplified Arabic"/>
        </w:rPr>
      </w:pPr>
      <w:r w:rsidRPr="00567670">
        <w:rPr>
          <w:rFonts w:cs="Simplified Arabic"/>
        </w:rPr>
        <w:footnoteRef/>
      </w:r>
      <w:r w:rsidRPr="00567670">
        <w:rPr>
          <w:rFonts w:cs="Simplified Arabic"/>
          <w:rtl/>
        </w:rPr>
        <w:t xml:space="preserve"> - وسائل الشيعة ١٤/ 72 باب (٤٧) باب استحباب إتيان الزوجة! لمن نظر إلى أجنبية فإن لم يكن له أهل! صلى ركعتين ورفع نظره إلى السماء وسأل الله من فضله ح ٢, ح ٣.</w:t>
      </w:r>
    </w:p>
  </w:footnote>
  <w:footnote w:id="464">
    <w:p w:rsidR="00A41F78" w:rsidRPr="00567670" w:rsidRDefault="00A41F78" w:rsidP="00567670">
      <w:pPr>
        <w:jc w:val="lowKashida"/>
        <w:rPr>
          <w:rFonts w:cs="Simplified Arabic"/>
        </w:rPr>
      </w:pPr>
      <w:r w:rsidRPr="00567670">
        <w:rPr>
          <w:rFonts w:cs="Simplified Arabic"/>
        </w:rPr>
        <w:footnoteRef/>
      </w:r>
      <w:r w:rsidRPr="00567670">
        <w:rPr>
          <w:rFonts w:cs="Simplified Arabic"/>
          <w:rtl/>
        </w:rPr>
        <w:t xml:space="preserve"> - الوسائل ١٤/ 118 باب كراهة ترك المرأة التزوج.</w:t>
      </w:r>
    </w:p>
  </w:footnote>
  <w:footnote w:id="465">
    <w:p w:rsidR="00A41F78" w:rsidRPr="00567670" w:rsidRDefault="00A41F78" w:rsidP="00567670">
      <w:pPr>
        <w:jc w:val="lowKashida"/>
        <w:rPr>
          <w:rFonts w:cs="Simplified Arabic"/>
        </w:rPr>
      </w:pPr>
      <w:r w:rsidRPr="00567670">
        <w:rPr>
          <w:rFonts w:cs="Simplified Arabic"/>
        </w:rPr>
        <w:footnoteRef/>
      </w:r>
      <w:r w:rsidRPr="00567670">
        <w:rPr>
          <w:rFonts w:cs="Simplified Arabic"/>
          <w:rtl/>
        </w:rPr>
        <w:t xml:space="preserve"> - أخرجه البخاري في صحيحه من كتاب النكاح (٦٧) باب (٢) قول النبي صلى الله عليه وسلم: "من استطاع الباءة فليتزوج" وأخرجه مسلم في صحيحه من كتاب النكاح باب (١) ح ٣ وأخرجه أصحاب المتعة في درر </w:t>
      </w:r>
      <w:r w:rsidR="007262AA" w:rsidRPr="00567670">
        <w:rPr>
          <w:rFonts w:cs="Simplified Arabic" w:hint="cs"/>
          <w:rtl/>
        </w:rPr>
        <w:t>اللآلئ</w:t>
      </w:r>
      <w:r w:rsidRPr="00567670">
        <w:rPr>
          <w:rFonts w:cs="Simplified Arabic"/>
          <w:rtl/>
        </w:rPr>
        <w:t xml:space="preserve"> أو عوالي </w:t>
      </w:r>
      <w:r w:rsidR="007262AA" w:rsidRPr="00567670">
        <w:rPr>
          <w:rFonts w:cs="Simplified Arabic" w:hint="cs"/>
          <w:rtl/>
        </w:rPr>
        <w:t>اللآلئ</w:t>
      </w:r>
      <w:r w:rsidRPr="00567670">
        <w:rPr>
          <w:rFonts w:cs="Simplified Arabic"/>
          <w:rtl/>
        </w:rPr>
        <w:t xml:space="preserve"> ٣/ ٢٨٩ ح ٤٤. </w:t>
      </w:r>
    </w:p>
  </w:footnote>
  <w:footnote w:id="466">
    <w:p w:rsidR="00A41F78" w:rsidRPr="00567670" w:rsidRDefault="00A41F78" w:rsidP="00567670">
      <w:pPr>
        <w:jc w:val="lowKashida"/>
        <w:rPr>
          <w:rFonts w:cs="Simplified Arabic"/>
        </w:rPr>
      </w:pPr>
      <w:r w:rsidRPr="00567670">
        <w:rPr>
          <w:rFonts w:cs="Simplified Arabic"/>
        </w:rPr>
        <w:footnoteRef/>
      </w:r>
      <w:r w:rsidRPr="00567670">
        <w:rPr>
          <w:rFonts w:cs="Simplified Arabic"/>
          <w:rtl/>
        </w:rPr>
        <w:t xml:space="preserve"> - </w:t>
      </w:r>
      <w:r w:rsidR="00B70420" w:rsidRPr="00567670">
        <w:rPr>
          <w:rFonts w:cs="Simplified Arabic"/>
          <w:rtl/>
        </w:rPr>
        <w:t>انظر الوسائل المصدر السابق ١٤/ 73 ح 2.</w:t>
      </w:r>
    </w:p>
  </w:footnote>
  <w:footnote w:id="467">
    <w:p w:rsidR="00A41F78" w:rsidRPr="00567670" w:rsidRDefault="00A41F78" w:rsidP="00567670">
      <w:pPr>
        <w:jc w:val="lowKashida"/>
        <w:rPr>
          <w:rFonts w:cs="Simplified Arabic"/>
        </w:rPr>
      </w:pPr>
      <w:r w:rsidRPr="00567670">
        <w:rPr>
          <w:rFonts w:cs="Simplified Arabic"/>
        </w:rPr>
        <w:footnoteRef/>
      </w:r>
      <w:r w:rsidRPr="00567670">
        <w:rPr>
          <w:rFonts w:cs="Simplified Arabic"/>
          <w:rtl/>
        </w:rPr>
        <w:t xml:space="preserve"> - </w:t>
      </w:r>
      <w:r w:rsidR="00B70420" w:rsidRPr="00567670">
        <w:rPr>
          <w:rFonts w:cs="Simplified Arabic"/>
          <w:rtl/>
        </w:rPr>
        <w:t>المصدر السابق ح ٣.</w:t>
      </w:r>
    </w:p>
  </w:footnote>
  <w:footnote w:id="468">
    <w:p w:rsidR="00826518" w:rsidRPr="00567670" w:rsidRDefault="00826518" w:rsidP="00567670">
      <w:pPr>
        <w:jc w:val="lowKashida"/>
        <w:rPr>
          <w:rFonts w:cs="Simplified Arabic"/>
        </w:rPr>
      </w:pPr>
      <w:r w:rsidRPr="00567670">
        <w:rPr>
          <w:rFonts w:cs="Simplified Arabic"/>
        </w:rPr>
        <w:footnoteRef/>
      </w:r>
      <w:r w:rsidRPr="00567670">
        <w:rPr>
          <w:rFonts w:cs="Simplified Arabic"/>
          <w:rtl/>
        </w:rPr>
        <w:t xml:space="preserve"> - </w:t>
      </w:r>
      <w:r w:rsidR="00B70420" w:rsidRPr="00567670">
        <w:rPr>
          <w:rFonts w:cs="Simplified Arabic"/>
          <w:rtl/>
        </w:rPr>
        <w:t>نهج البلاغة القسم الثاني ص:٢٤٤.</w:t>
      </w:r>
    </w:p>
  </w:footnote>
  <w:footnote w:id="469">
    <w:p w:rsidR="00826518" w:rsidRPr="00567670" w:rsidRDefault="00826518" w:rsidP="00567670">
      <w:pPr>
        <w:jc w:val="lowKashida"/>
        <w:rPr>
          <w:rFonts w:cs="Simplified Arabic"/>
        </w:rPr>
      </w:pPr>
      <w:r w:rsidRPr="00567670">
        <w:rPr>
          <w:rFonts w:cs="Simplified Arabic"/>
        </w:rPr>
        <w:footnoteRef/>
      </w:r>
      <w:r w:rsidRPr="00567670">
        <w:rPr>
          <w:rFonts w:cs="Simplified Arabic"/>
          <w:rtl/>
        </w:rPr>
        <w:t xml:space="preserve"> - </w:t>
      </w:r>
      <w:r w:rsidR="00B70420" w:rsidRPr="00567670">
        <w:rPr>
          <w:rFonts w:cs="Simplified Arabic"/>
          <w:rtl/>
        </w:rPr>
        <w:t>السنن الكبرى ٧/ 91  كتاب النكاح باب ما يفعل إذا رأى من أجنبية ما يعجبه, وفيه: أنه صلى الله عليه وسلم دخل على زينب بنت جحش.</w:t>
      </w:r>
    </w:p>
  </w:footnote>
  <w:footnote w:id="470">
    <w:p w:rsidR="00826518" w:rsidRPr="00567670" w:rsidRDefault="00826518" w:rsidP="00567670">
      <w:pPr>
        <w:jc w:val="lowKashida"/>
        <w:rPr>
          <w:rFonts w:cs="Simplified Arabic"/>
        </w:rPr>
      </w:pPr>
      <w:r w:rsidRPr="00567670">
        <w:rPr>
          <w:rFonts w:cs="Simplified Arabic"/>
        </w:rPr>
        <w:footnoteRef/>
      </w:r>
      <w:r w:rsidRPr="00567670">
        <w:rPr>
          <w:rFonts w:cs="Simplified Arabic"/>
          <w:rtl/>
        </w:rPr>
        <w:t xml:space="preserve"> - </w:t>
      </w:r>
      <w:r w:rsidR="00B70420" w:rsidRPr="00567670">
        <w:rPr>
          <w:rFonts w:cs="Simplified Arabic"/>
          <w:rtl/>
        </w:rPr>
        <w:t>رواه أحمد والترمذي والنسائي وابن ماجه.</w:t>
      </w:r>
    </w:p>
  </w:footnote>
  <w:footnote w:id="471">
    <w:p w:rsidR="00B70420" w:rsidRPr="00567670" w:rsidRDefault="00B70420" w:rsidP="007262AA">
      <w:pPr>
        <w:jc w:val="lowKashida"/>
        <w:rPr>
          <w:rFonts w:cs="Simplified Arabic"/>
        </w:rPr>
      </w:pPr>
      <w:r w:rsidRPr="00567670">
        <w:rPr>
          <w:rFonts w:cs="Simplified Arabic"/>
        </w:rPr>
        <w:footnoteRef/>
      </w:r>
      <w:r w:rsidRPr="00567670">
        <w:rPr>
          <w:rFonts w:cs="Simplified Arabic"/>
          <w:rtl/>
        </w:rPr>
        <w:t xml:space="preserve"> - أخرجه أحمد ٥/ ٢٦٨, وابن حبان في صحيحه ١٢٩٨ من موارد الظمآن, وقال الألباني: سنده صحيح رجاله كلهم ثقات رجال مسلم, من الصحيحة رقم ٥٧٥, وأخرجه أصحاب المتعة في عوالي </w:t>
      </w:r>
      <w:r w:rsidR="007262AA">
        <w:rPr>
          <w:rFonts w:cs="Simplified Arabic" w:hint="cs"/>
          <w:rtl/>
        </w:rPr>
        <w:t>اللآلئ</w:t>
      </w:r>
      <w:r w:rsidRPr="00567670">
        <w:rPr>
          <w:rFonts w:cs="Simplified Arabic"/>
          <w:rtl/>
        </w:rPr>
        <w:t xml:space="preserve">, انظر مستدرك الوسائل للنوري </w:t>
      </w:r>
      <w:proofErr w:type="spellStart"/>
      <w:r w:rsidRPr="00567670">
        <w:rPr>
          <w:rFonts w:cs="Simplified Arabic"/>
          <w:rtl/>
        </w:rPr>
        <w:t>الطبرسي</w:t>
      </w:r>
      <w:proofErr w:type="spellEnd"/>
      <w:r w:rsidRPr="00567670">
        <w:rPr>
          <w:rFonts w:cs="Simplified Arabic"/>
          <w:rtl/>
        </w:rPr>
        <w:t xml:space="preserve"> ١٤/ 153 باب 1 ح 20.</w:t>
      </w:r>
    </w:p>
  </w:footnote>
  <w:footnote w:id="472">
    <w:p w:rsidR="00B70420" w:rsidRPr="00567670" w:rsidRDefault="00B70420" w:rsidP="00567670">
      <w:pPr>
        <w:jc w:val="lowKashida"/>
        <w:rPr>
          <w:rFonts w:cs="Simplified Arabic"/>
        </w:rPr>
      </w:pPr>
      <w:r w:rsidRPr="00567670">
        <w:rPr>
          <w:rFonts w:cs="Simplified Arabic"/>
        </w:rPr>
        <w:footnoteRef/>
      </w:r>
      <w:r w:rsidRPr="00567670">
        <w:rPr>
          <w:rFonts w:cs="Simplified Arabic"/>
          <w:rtl/>
        </w:rPr>
        <w:t xml:space="preserve"> - عو</w:t>
      </w:r>
      <w:r w:rsidR="007262AA">
        <w:rPr>
          <w:rFonts w:cs="Simplified Arabic"/>
          <w:rtl/>
        </w:rPr>
        <w:t xml:space="preserve">الي </w:t>
      </w:r>
      <w:r w:rsidR="007262AA">
        <w:rPr>
          <w:rFonts w:cs="Simplified Arabic" w:hint="cs"/>
          <w:rtl/>
        </w:rPr>
        <w:t>اللآلئ</w:t>
      </w:r>
      <w:r w:rsidRPr="00567670">
        <w:rPr>
          <w:rFonts w:cs="Simplified Arabic"/>
          <w:rtl/>
        </w:rPr>
        <w:t xml:space="preserve"> العزيزية ٣/ 291 ح 49.</w:t>
      </w:r>
    </w:p>
  </w:footnote>
  <w:footnote w:id="473">
    <w:p w:rsidR="00B70420" w:rsidRPr="00567670" w:rsidRDefault="00B70420" w:rsidP="00567670">
      <w:pPr>
        <w:jc w:val="lowKashida"/>
        <w:rPr>
          <w:rFonts w:cs="Simplified Arabic"/>
        </w:rPr>
      </w:pPr>
      <w:r w:rsidRPr="00567670">
        <w:rPr>
          <w:rFonts w:cs="Simplified Arabic"/>
        </w:rPr>
        <w:footnoteRef/>
      </w:r>
      <w:r w:rsidRPr="00567670">
        <w:rPr>
          <w:rFonts w:cs="Simplified Arabic"/>
          <w:rtl/>
        </w:rPr>
        <w:t xml:space="preserve"> - المصدر السابق ح ٥٠.</w:t>
      </w:r>
    </w:p>
  </w:footnote>
  <w:footnote w:id="474">
    <w:p w:rsidR="00B70420" w:rsidRPr="00567670" w:rsidRDefault="00B70420" w:rsidP="00567670">
      <w:pPr>
        <w:jc w:val="lowKashida"/>
        <w:rPr>
          <w:rFonts w:cs="Simplified Arabic"/>
        </w:rPr>
      </w:pPr>
      <w:r w:rsidRPr="00567670">
        <w:rPr>
          <w:rFonts w:cs="Simplified Arabic"/>
        </w:rPr>
        <w:footnoteRef/>
      </w:r>
      <w:r w:rsidRPr="00567670">
        <w:rPr>
          <w:rFonts w:cs="Simplified Arabic"/>
          <w:rtl/>
        </w:rPr>
        <w:t xml:space="preserve"> - أخرجه أحمد 4/ 231, وأبو نعيم ٢/ 20.</w:t>
      </w:r>
    </w:p>
  </w:footnote>
  <w:footnote w:id="475">
    <w:p w:rsidR="00B70420" w:rsidRPr="00567670" w:rsidRDefault="00B70420" w:rsidP="00567670">
      <w:pPr>
        <w:jc w:val="lowKashida"/>
        <w:rPr>
          <w:rFonts w:cs="Simplified Arabic"/>
        </w:rPr>
      </w:pPr>
      <w:r w:rsidRPr="00567670">
        <w:rPr>
          <w:rFonts w:cs="Simplified Arabic"/>
        </w:rPr>
        <w:footnoteRef/>
      </w:r>
      <w:r w:rsidRPr="00567670">
        <w:rPr>
          <w:rFonts w:cs="Simplified Arabic"/>
          <w:rtl/>
        </w:rPr>
        <w:t xml:space="preserve"> - رواه مسلم واللفظ له, وروا النسائي في عشرة النساء, وراه أحمد ٥/ 167.</w:t>
      </w:r>
    </w:p>
  </w:footnote>
  <w:footnote w:id="476">
    <w:p w:rsidR="00B70420" w:rsidRPr="00567670" w:rsidRDefault="00B70420" w:rsidP="00567670">
      <w:pPr>
        <w:jc w:val="lowKashida"/>
        <w:rPr>
          <w:rFonts w:cs="Simplified Arabic"/>
        </w:rPr>
      </w:pPr>
      <w:r w:rsidRPr="00567670">
        <w:rPr>
          <w:rFonts w:cs="Simplified Arabic"/>
        </w:rPr>
        <w:footnoteRef/>
      </w:r>
      <w:r w:rsidRPr="00567670">
        <w:rPr>
          <w:rFonts w:cs="Simplified Arabic"/>
          <w:rtl/>
        </w:rPr>
        <w:t xml:space="preserve"> - روائع البيان للصابوني ٢/ 179.</w:t>
      </w:r>
    </w:p>
  </w:footnote>
  <w:footnote w:id="477">
    <w:p w:rsidR="00B70420" w:rsidRPr="00567670" w:rsidRDefault="00B70420" w:rsidP="00567670">
      <w:pPr>
        <w:jc w:val="lowKashida"/>
        <w:rPr>
          <w:rFonts w:cs="Simplified Arabic"/>
        </w:rPr>
      </w:pPr>
      <w:r w:rsidRPr="00567670">
        <w:rPr>
          <w:rFonts w:cs="Simplified Arabic"/>
        </w:rPr>
        <w:footnoteRef/>
      </w:r>
      <w:r w:rsidRPr="00567670">
        <w:rPr>
          <w:rFonts w:cs="Simplified Arabic"/>
          <w:rtl/>
        </w:rPr>
        <w:t xml:space="preserve"> - ضحى الإسلام لأحمد أمين ٤/ 259.</w:t>
      </w:r>
    </w:p>
  </w:footnote>
  <w:footnote w:id="478">
    <w:p w:rsidR="00B70420" w:rsidRPr="00567670" w:rsidRDefault="00B70420" w:rsidP="00567670">
      <w:pPr>
        <w:jc w:val="lowKashida"/>
        <w:rPr>
          <w:rFonts w:cs="Simplified Arabic"/>
        </w:rPr>
      </w:pPr>
      <w:r w:rsidRPr="00567670">
        <w:rPr>
          <w:rFonts w:cs="Simplified Arabic"/>
        </w:rPr>
        <w:footnoteRef/>
      </w:r>
      <w:r w:rsidRPr="00567670">
        <w:rPr>
          <w:rFonts w:cs="Simplified Arabic"/>
          <w:rtl/>
        </w:rPr>
        <w:t xml:space="preserve"> - شهلا حائري في كتابها "المتعة عند الشيعة" حالة إيران ١٩٧٨-1982م ص 32-33.</w:t>
      </w:r>
    </w:p>
  </w:footnote>
  <w:footnote w:id="479">
    <w:p w:rsidR="00B70420" w:rsidRPr="00567670" w:rsidRDefault="00B70420" w:rsidP="00567670">
      <w:pPr>
        <w:jc w:val="lowKashida"/>
        <w:rPr>
          <w:rFonts w:cs="Simplified Arabic"/>
        </w:rPr>
      </w:pPr>
      <w:r w:rsidRPr="00567670">
        <w:rPr>
          <w:rFonts w:cs="Simplified Arabic"/>
        </w:rPr>
        <w:footnoteRef/>
      </w:r>
      <w:r w:rsidRPr="00567670">
        <w:rPr>
          <w:rFonts w:cs="Simplified Arabic"/>
          <w:rtl/>
        </w:rPr>
        <w:t xml:space="preserve"> - راجع كتاب المتعة عند الشيعة" لشهلا حائري.</w:t>
      </w:r>
    </w:p>
  </w:footnote>
  <w:footnote w:id="480">
    <w:p w:rsidR="00B70420" w:rsidRPr="00567670" w:rsidRDefault="00B70420" w:rsidP="00567670">
      <w:pPr>
        <w:jc w:val="lowKashida"/>
        <w:rPr>
          <w:rFonts w:cs="Simplified Arabic"/>
        </w:rPr>
      </w:pPr>
      <w:r w:rsidRPr="00567670">
        <w:rPr>
          <w:rFonts w:cs="Simplified Arabic"/>
        </w:rPr>
        <w:footnoteRef/>
      </w:r>
      <w:r w:rsidRPr="00567670">
        <w:rPr>
          <w:rFonts w:cs="Simplified Arabic"/>
          <w:rtl/>
        </w:rPr>
        <w:t xml:space="preserve"> - الأهدل ص ٣٢٤.</w:t>
      </w:r>
    </w:p>
  </w:footnote>
  <w:footnote w:id="481">
    <w:p w:rsidR="00B70420" w:rsidRPr="00567670" w:rsidRDefault="00B70420" w:rsidP="00567670">
      <w:pPr>
        <w:jc w:val="lowKashida"/>
        <w:rPr>
          <w:rFonts w:cs="Simplified Arabic"/>
        </w:rPr>
      </w:pPr>
      <w:r w:rsidRPr="00567670">
        <w:rPr>
          <w:rFonts w:cs="Simplified Arabic"/>
        </w:rPr>
        <w:footnoteRef/>
      </w:r>
      <w:r w:rsidRPr="00567670">
        <w:rPr>
          <w:rFonts w:cs="Simplified Arabic"/>
          <w:rtl/>
        </w:rPr>
        <w:t xml:space="preserve"> - الشيعة والتصحيح لموسى الموسوي ص١١٣.</w:t>
      </w:r>
    </w:p>
  </w:footnote>
  <w:footnote w:id="482">
    <w:p w:rsidR="00B70420" w:rsidRPr="00567670" w:rsidRDefault="00B70420" w:rsidP="00567670">
      <w:pPr>
        <w:jc w:val="lowKashida"/>
        <w:rPr>
          <w:rFonts w:cs="Simplified Arabic"/>
        </w:rPr>
      </w:pPr>
      <w:r w:rsidRPr="00567670">
        <w:rPr>
          <w:rFonts w:cs="Simplified Arabic"/>
        </w:rPr>
        <w:footnoteRef/>
      </w:r>
      <w:r w:rsidRPr="00567670">
        <w:rPr>
          <w:rFonts w:cs="Simplified Arabic"/>
          <w:rtl/>
        </w:rPr>
        <w:t xml:space="preserve"> - كتاب الحرية لعبد المنعم النمر ص ١٣٦</w:t>
      </w:r>
    </w:p>
  </w:footnote>
  <w:footnote w:id="483">
    <w:p w:rsidR="00B70420" w:rsidRPr="00567670" w:rsidRDefault="00B70420" w:rsidP="00567670">
      <w:pPr>
        <w:jc w:val="lowKashida"/>
        <w:rPr>
          <w:rFonts w:cs="Simplified Arabic"/>
        </w:rPr>
      </w:pPr>
      <w:r w:rsidRPr="00567670">
        <w:rPr>
          <w:rFonts w:cs="Simplified Arabic"/>
        </w:rPr>
        <w:footnoteRef/>
      </w:r>
      <w:r w:rsidRPr="00567670">
        <w:rPr>
          <w:rFonts w:cs="Simplified Arabic"/>
          <w:rtl/>
        </w:rPr>
        <w:t xml:space="preserve"> - انظر المتعة لشهلا حائري ص ٢٢٥-226.</w:t>
      </w:r>
    </w:p>
  </w:footnote>
  <w:footnote w:id="484">
    <w:p w:rsidR="00B70420" w:rsidRPr="00567670" w:rsidRDefault="00B70420" w:rsidP="00567670">
      <w:pPr>
        <w:jc w:val="lowKashida"/>
        <w:rPr>
          <w:rFonts w:cs="Simplified Arabic"/>
        </w:rPr>
      </w:pPr>
      <w:r w:rsidRPr="00567670">
        <w:rPr>
          <w:rFonts w:cs="Simplified Arabic"/>
        </w:rPr>
        <w:footnoteRef/>
      </w:r>
      <w:r w:rsidRPr="00567670">
        <w:rPr>
          <w:rFonts w:cs="Simplified Arabic"/>
          <w:rtl/>
        </w:rPr>
        <w:t xml:space="preserve"> - أعيان الشيعة لمحسن الأمين ص ١٥٩.</w:t>
      </w:r>
    </w:p>
  </w:footnote>
  <w:footnote w:id="485">
    <w:p w:rsidR="00B70420" w:rsidRPr="00567670" w:rsidRDefault="00B70420" w:rsidP="00567670">
      <w:pPr>
        <w:jc w:val="lowKashida"/>
        <w:rPr>
          <w:rFonts w:cs="Simplified Arabic"/>
        </w:rPr>
      </w:pPr>
      <w:r w:rsidRPr="00567670">
        <w:rPr>
          <w:rFonts w:cs="Simplified Arabic"/>
        </w:rPr>
        <w:footnoteRef/>
      </w:r>
      <w:r w:rsidRPr="00567670">
        <w:rPr>
          <w:rFonts w:cs="Simplified Arabic"/>
          <w:rtl/>
        </w:rPr>
        <w:t xml:space="preserve"> - المتعة لشهلا حائري ص ٢٣٥.</w:t>
      </w:r>
    </w:p>
  </w:footnote>
  <w:footnote w:id="486">
    <w:p w:rsidR="00B70420" w:rsidRPr="00567670" w:rsidRDefault="00B70420" w:rsidP="00567670">
      <w:pPr>
        <w:jc w:val="lowKashida"/>
        <w:rPr>
          <w:rFonts w:cs="Simplified Arabic"/>
        </w:rPr>
      </w:pPr>
      <w:r w:rsidRPr="00567670">
        <w:rPr>
          <w:rFonts w:cs="Simplified Arabic"/>
        </w:rPr>
        <w:footnoteRef/>
      </w:r>
      <w:r w:rsidRPr="00567670">
        <w:rPr>
          <w:rFonts w:cs="Simplified Arabic"/>
          <w:rtl/>
        </w:rPr>
        <w:t xml:space="preserve"> - المتعة ص ٢٤٧.</w:t>
      </w:r>
    </w:p>
  </w:footnote>
  <w:footnote w:id="487">
    <w:p w:rsidR="00B70420" w:rsidRPr="00567670" w:rsidRDefault="00B70420" w:rsidP="00567670">
      <w:pPr>
        <w:jc w:val="lowKashida"/>
        <w:rPr>
          <w:rFonts w:cs="Simplified Arabic"/>
        </w:rPr>
      </w:pPr>
      <w:r w:rsidRPr="00567670">
        <w:rPr>
          <w:rFonts w:cs="Simplified Arabic"/>
        </w:rPr>
        <w:footnoteRef/>
      </w:r>
      <w:r w:rsidRPr="00567670">
        <w:rPr>
          <w:rFonts w:cs="Simplified Arabic"/>
          <w:rtl/>
        </w:rPr>
        <w:t xml:space="preserve"> - المتعة لشهلا ص ١٩٩.</w:t>
      </w:r>
    </w:p>
  </w:footnote>
  <w:footnote w:id="488">
    <w:p w:rsidR="00B70420" w:rsidRPr="00567670" w:rsidRDefault="00B70420" w:rsidP="00567670">
      <w:pPr>
        <w:jc w:val="lowKashida"/>
        <w:rPr>
          <w:rFonts w:cs="Simplified Arabic"/>
        </w:rPr>
      </w:pPr>
      <w:r w:rsidRPr="00567670">
        <w:rPr>
          <w:rFonts w:cs="Simplified Arabic"/>
        </w:rPr>
        <w:footnoteRef/>
      </w:r>
      <w:r w:rsidRPr="00567670">
        <w:rPr>
          <w:rFonts w:cs="Simplified Arabic"/>
          <w:rtl/>
        </w:rPr>
        <w:t xml:space="preserve"> - المتعة لشهلا ص ١٩٩.</w:t>
      </w:r>
    </w:p>
  </w:footnote>
  <w:footnote w:id="489">
    <w:p w:rsidR="00B70420" w:rsidRPr="00567670" w:rsidRDefault="00B70420" w:rsidP="00567670">
      <w:pPr>
        <w:jc w:val="lowKashida"/>
        <w:rPr>
          <w:rFonts w:cs="Simplified Arabic"/>
        </w:rPr>
      </w:pPr>
      <w:r w:rsidRPr="00567670">
        <w:rPr>
          <w:rFonts w:cs="Simplified Arabic"/>
        </w:rPr>
        <w:footnoteRef/>
      </w:r>
      <w:r w:rsidRPr="00567670">
        <w:rPr>
          <w:rFonts w:cs="Simplified Arabic"/>
          <w:rtl/>
        </w:rPr>
        <w:t xml:space="preserve"> - المتعة لشهلا ص ١٨٨.</w:t>
      </w:r>
    </w:p>
  </w:footnote>
  <w:footnote w:id="490">
    <w:p w:rsidR="00B70420" w:rsidRPr="00567670" w:rsidRDefault="00B70420" w:rsidP="00567670">
      <w:pPr>
        <w:jc w:val="lowKashida"/>
        <w:rPr>
          <w:rFonts w:cs="Simplified Arabic"/>
        </w:rPr>
      </w:pPr>
      <w:r w:rsidRPr="00567670">
        <w:rPr>
          <w:rFonts w:cs="Simplified Arabic"/>
        </w:rPr>
        <w:footnoteRef/>
      </w:r>
      <w:r w:rsidRPr="00567670">
        <w:rPr>
          <w:rFonts w:cs="Simplified Arabic"/>
          <w:rtl/>
        </w:rPr>
        <w:t xml:space="preserve"> - المتعة لشهلاء ص ٢٢٥.</w:t>
      </w:r>
    </w:p>
  </w:footnote>
  <w:footnote w:id="491">
    <w:p w:rsidR="00B70420" w:rsidRPr="00567670" w:rsidRDefault="00B70420" w:rsidP="00567670">
      <w:pPr>
        <w:jc w:val="lowKashida"/>
        <w:rPr>
          <w:rFonts w:cs="Simplified Arabic"/>
        </w:rPr>
      </w:pPr>
      <w:r w:rsidRPr="00567670">
        <w:rPr>
          <w:rFonts w:cs="Simplified Arabic"/>
        </w:rPr>
        <w:footnoteRef/>
      </w:r>
      <w:r w:rsidRPr="00567670">
        <w:rPr>
          <w:rFonts w:cs="Simplified Arabic"/>
          <w:rtl/>
        </w:rPr>
        <w:t xml:space="preserve"> - فضل الله في كتابه" تأملات إسلامية حول المرأة ص ١٢٩.</w:t>
      </w:r>
    </w:p>
  </w:footnote>
  <w:footnote w:id="492">
    <w:p w:rsidR="00B70420" w:rsidRPr="00567670" w:rsidRDefault="00B70420" w:rsidP="00567670">
      <w:pPr>
        <w:jc w:val="lowKashida"/>
        <w:rPr>
          <w:rFonts w:cs="Simplified Arabic"/>
        </w:rPr>
      </w:pPr>
      <w:r w:rsidRPr="00567670">
        <w:rPr>
          <w:rFonts w:cs="Simplified Arabic"/>
        </w:rPr>
        <w:footnoteRef/>
      </w:r>
      <w:r w:rsidRPr="00567670">
        <w:rPr>
          <w:rFonts w:cs="Simplified Arabic"/>
          <w:rtl/>
        </w:rPr>
        <w:t xml:space="preserve"> - المتعة لشهلا ص ٢٣١.</w:t>
      </w:r>
    </w:p>
  </w:footnote>
  <w:footnote w:id="493">
    <w:p w:rsidR="00B70420" w:rsidRPr="00567670" w:rsidRDefault="00B70420" w:rsidP="00567670">
      <w:pPr>
        <w:jc w:val="lowKashida"/>
        <w:rPr>
          <w:rFonts w:cs="Simplified Arabic"/>
        </w:rPr>
      </w:pPr>
      <w:r w:rsidRPr="00567670">
        <w:rPr>
          <w:rFonts w:cs="Simplified Arabic"/>
        </w:rPr>
        <w:footnoteRef/>
      </w:r>
      <w:r w:rsidRPr="00567670">
        <w:rPr>
          <w:rFonts w:cs="Simplified Arabic"/>
          <w:rtl/>
        </w:rPr>
        <w:t xml:space="preserve"> - المتعة لشهلا ص ١٠٧.</w:t>
      </w:r>
    </w:p>
  </w:footnote>
  <w:footnote w:id="494">
    <w:p w:rsidR="00B70420" w:rsidRPr="00567670" w:rsidRDefault="00B70420" w:rsidP="00567670">
      <w:pPr>
        <w:jc w:val="lowKashida"/>
        <w:rPr>
          <w:rFonts w:cs="Simplified Arabic"/>
        </w:rPr>
      </w:pPr>
      <w:r w:rsidRPr="00567670">
        <w:rPr>
          <w:rFonts w:cs="Simplified Arabic"/>
        </w:rPr>
        <w:footnoteRef/>
      </w:r>
      <w:r w:rsidRPr="00567670">
        <w:rPr>
          <w:rFonts w:cs="Simplified Arabic"/>
          <w:rtl/>
        </w:rPr>
        <w:t xml:space="preserve"> - وسائل الشيعة ١٤/ 437.</w:t>
      </w:r>
    </w:p>
  </w:footnote>
  <w:footnote w:id="495">
    <w:p w:rsidR="00B70420" w:rsidRPr="00567670" w:rsidRDefault="00B70420" w:rsidP="00567670">
      <w:pPr>
        <w:jc w:val="lowKashida"/>
        <w:rPr>
          <w:rFonts w:cs="Simplified Arabic"/>
        </w:rPr>
      </w:pPr>
      <w:r w:rsidRPr="00567670">
        <w:rPr>
          <w:rFonts w:cs="Simplified Arabic"/>
        </w:rPr>
        <w:footnoteRef/>
      </w:r>
      <w:r w:rsidRPr="00567670">
        <w:rPr>
          <w:rFonts w:cs="Simplified Arabic"/>
          <w:rtl/>
        </w:rPr>
        <w:t xml:space="preserve"> - النكاح والقضايا المتعلقة به للحصري ص ١٨٥. </w:t>
      </w:r>
    </w:p>
  </w:footnote>
  <w:footnote w:id="496">
    <w:p w:rsidR="00B70420" w:rsidRPr="00567670" w:rsidRDefault="00B70420" w:rsidP="00567670">
      <w:pPr>
        <w:jc w:val="lowKashida"/>
        <w:rPr>
          <w:rFonts w:cs="Simplified Arabic"/>
        </w:rPr>
      </w:pPr>
      <w:r w:rsidRPr="00567670">
        <w:rPr>
          <w:rFonts w:cs="Simplified Arabic"/>
        </w:rPr>
        <w:footnoteRef/>
      </w:r>
      <w:r w:rsidRPr="00567670">
        <w:rPr>
          <w:rFonts w:cs="Simplified Arabic"/>
          <w:rtl/>
        </w:rPr>
        <w:t xml:space="preserve"> - انظر يسألونك في الدين والحياة للشرباصي ٥/ 123-124.</w:t>
      </w:r>
    </w:p>
  </w:footnote>
  <w:footnote w:id="497">
    <w:p w:rsidR="00B70420" w:rsidRPr="00567670" w:rsidRDefault="00B70420" w:rsidP="00567670">
      <w:pPr>
        <w:jc w:val="lowKashida"/>
        <w:rPr>
          <w:rFonts w:cs="Simplified Arabic"/>
        </w:rPr>
      </w:pPr>
      <w:r w:rsidRPr="00567670">
        <w:rPr>
          <w:rFonts w:cs="Simplified Arabic"/>
        </w:rPr>
        <w:footnoteRef/>
      </w:r>
      <w:r w:rsidRPr="00567670">
        <w:rPr>
          <w:rFonts w:cs="Simplified Arabic"/>
          <w:rtl/>
        </w:rPr>
        <w:t xml:space="preserve"> - موسى الموسوي في كتابه "الشيعة والتصحيح" ص ١١٣.</w:t>
      </w:r>
    </w:p>
  </w:footnote>
  <w:footnote w:id="498">
    <w:p w:rsidR="00B70420" w:rsidRPr="00567670" w:rsidRDefault="00B70420" w:rsidP="00567670">
      <w:pPr>
        <w:jc w:val="lowKashida"/>
        <w:rPr>
          <w:rFonts w:cs="Simplified Arabic"/>
        </w:rPr>
      </w:pPr>
      <w:r w:rsidRPr="00567670">
        <w:rPr>
          <w:rFonts w:cs="Simplified Arabic"/>
        </w:rPr>
        <w:footnoteRef/>
      </w:r>
      <w:r w:rsidRPr="00567670">
        <w:rPr>
          <w:rFonts w:cs="Simplified Arabic"/>
          <w:rtl/>
        </w:rPr>
        <w:t xml:space="preserve"> - الشرباصي ٥/ 124.</w:t>
      </w:r>
    </w:p>
  </w:footnote>
  <w:footnote w:id="499">
    <w:p w:rsidR="00B70420" w:rsidRPr="00567670" w:rsidRDefault="00B70420" w:rsidP="00567670">
      <w:pPr>
        <w:jc w:val="lowKashida"/>
        <w:rPr>
          <w:rFonts w:cs="Simplified Arabic"/>
        </w:rPr>
      </w:pPr>
      <w:r w:rsidRPr="00567670">
        <w:rPr>
          <w:rFonts w:cs="Simplified Arabic"/>
        </w:rPr>
        <w:footnoteRef/>
      </w:r>
      <w:r w:rsidRPr="00567670">
        <w:rPr>
          <w:rFonts w:cs="Simplified Arabic"/>
          <w:rtl/>
        </w:rPr>
        <w:t xml:space="preserve"> - </w:t>
      </w:r>
      <w:r w:rsidR="009707C7" w:rsidRPr="00567670">
        <w:rPr>
          <w:rFonts w:cs="Simplified Arabic"/>
          <w:rtl/>
        </w:rPr>
        <w:t>يا شيعة العالم استيقظوا ص ٣٤-35.</w:t>
      </w:r>
    </w:p>
  </w:footnote>
  <w:footnote w:id="500">
    <w:p w:rsidR="00B70420" w:rsidRPr="00567670" w:rsidRDefault="00B70420" w:rsidP="00567670">
      <w:pPr>
        <w:jc w:val="lowKashida"/>
        <w:rPr>
          <w:rFonts w:cs="Simplified Arabic"/>
        </w:rPr>
      </w:pPr>
      <w:r w:rsidRPr="00567670">
        <w:rPr>
          <w:rFonts w:cs="Simplified Arabic"/>
        </w:rPr>
        <w:footnoteRef/>
      </w:r>
      <w:r w:rsidRPr="00567670">
        <w:rPr>
          <w:rFonts w:cs="Simplified Arabic"/>
          <w:rtl/>
        </w:rPr>
        <w:t xml:space="preserve"> - </w:t>
      </w:r>
      <w:r w:rsidR="009707C7" w:rsidRPr="00567670">
        <w:rPr>
          <w:rFonts w:cs="Simplified Arabic"/>
          <w:rtl/>
        </w:rPr>
        <w:t>الحصري في كتابه "النكاح والقضايا المتعلقة به" ص ١٨٥.</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B9E" w:rsidRDefault="00D72B9E">
    <w:pPr>
      <w:pStyle w:val="ac"/>
      <w:rPr>
        <w:rFonts w:hint="cs"/>
      </w:rPr>
    </w:pPr>
    <w:r>
      <w:rPr>
        <w:noProof/>
      </w:rPr>
      <w:drawing>
        <wp:anchor distT="0" distB="0" distL="114300" distR="114300" simplePos="0" relativeHeight="251659264" behindDoc="1" locked="0" layoutInCell="1" allowOverlap="1" wp14:anchorId="2421F63E" wp14:editId="45F05D33">
          <wp:simplePos x="0" y="0"/>
          <wp:positionH relativeFrom="column">
            <wp:posOffset>-1150632</wp:posOffset>
          </wp:positionH>
          <wp:positionV relativeFrom="paragraph">
            <wp:posOffset>-455930</wp:posOffset>
          </wp:positionV>
          <wp:extent cx="7667625" cy="1638300"/>
          <wp:effectExtent l="0" t="0" r="9525" b="0"/>
          <wp:wrapNone/>
          <wp:docPr id="2" name="صور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الرأ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667625" cy="1638300"/>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7"/>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117E"/>
    <w:rsid w:val="00011D90"/>
    <w:rsid w:val="000134F1"/>
    <w:rsid w:val="00014BDA"/>
    <w:rsid w:val="000259B9"/>
    <w:rsid w:val="00053729"/>
    <w:rsid w:val="00062025"/>
    <w:rsid w:val="00096F89"/>
    <w:rsid w:val="000C404D"/>
    <w:rsid w:val="000F7944"/>
    <w:rsid w:val="00112537"/>
    <w:rsid w:val="0011397C"/>
    <w:rsid w:val="00115E7C"/>
    <w:rsid w:val="00131002"/>
    <w:rsid w:val="001313F1"/>
    <w:rsid w:val="00131BDB"/>
    <w:rsid w:val="00136577"/>
    <w:rsid w:val="0014117E"/>
    <w:rsid w:val="00164009"/>
    <w:rsid w:val="0017535A"/>
    <w:rsid w:val="00183E2B"/>
    <w:rsid w:val="00185386"/>
    <w:rsid w:val="001B18C9"/>
    <w:rsid w:val="001B42AA"/>
    <w:rsid w:val="001B536A"/>
    <w:rsid w:val="001C7403"/>
    <w:rsid w:val="001D3275"/>
    <w:rsid w:val="001D362B"/>
    <w:rsid w:val="001D7C83"/>
    <w:rsid w:val="001D7CFE"/>
    <w:rsid w:val="001F033C"/>
    <w:rsid w:val="00242CB9"/>
    <w:rsid w:val="00272F0B"/>
    <w:rsid w:val="00273C88"/>
    <w:rsid w:val="002A3772"/>
    <w:rsid w:val="002E6899"/>
    <w:rsid w:val="0030058B"/>
    <w:rsid w:val="003255EC"/>
    <w:rsid w:val="00327B40"/>
    <w:rsid w:val="00333BDE"/>
    <w:rsid w:val="00344126"/>
    <w:rsid w:val="00360AE0"/>
    <w:rsid w:val="0038664B"/>
    <w:rsid w:val="003A1736"/>
    <w:rsid w:val="003A6848"/>
    <w:rsid w:val="003B7E8A"/>
    <w:rsid w:val="003C2825"/>
    <w:rsid w:val="003E37A0"/>
    <w:rsid w:val="003E6F9B"/>
    <w:rsid w:val="003E7696"/>
    <w:rsid w:val="003F2780"/>
    <w:rsid w:val="00424CEA"/>
    <w:rsid w:val="00443AAE"/>
    <w:rsid w:val="004774FE"/>
    <w:rsid w:val="0048483E"/>
    <w:rsid w:val="00490B80"/>
    <w:rsid w:val="004B79C5"/>
    <w:rsid w:val="004C61D5"/>
    <w:rsid w:val="004E2EEF"/>
    <w:rsid w:val="004F30E4"/>
    <w:rsid w:val="004F5463"/>
    <w:rsid w:val="0055276F"/>
    <w:rsid w:val="00555A03"/>
    <w:rsid w:val="00567670"/>
    <w:rsid w:val="0058121E"/>
    <w:rsid w:val="005A4E0E"/>
    <w:rsid w:val="005A70EC"/>
    <w:rsid w:val="005C4141"/>
    <w:rsid w:val="005F377B"/>
    <w:rsid w:val="005F3AEC"/>
    <w:rsid w:val="005F4536"/>
    <w:rsid w:val="00611E29"/>
    <w:rsid w:val="00635B40"/>
    <w:rsid w:val="006470D7"/>
    <w:rsid w:val="006515C1"/>
    <w:rsid w:val="00654CE2"/>
    <w:rsid w:val="0067288A"/>
    <w:rsid w:val="006823BA"/>
    <w:rsid w:val="00694BFA"/>
    <w:rsid w:val="006F551A"/>
    <w:rsid w:val="00725922"/>
    <w:rsid w:val="007262AA"/>
    <w:rsid w:val="007510C4"/>
    <w:rsid w:val="00756AB4"/>
    <w:rsid w:val="007859F1"/>
    <w:rsid w:val="007A0AA2"/>
    <w:rsid w:val="007D26CF"/>
    <w:rsid w:val="007F3D2B"/>
    <w:rsid w:val="008244F6"/>
    <w:rsid w:val="00826518"/>
    <w:rsid w:val="008436C3"/>
    <w:rsid w:val="00863F32"/>
    <w:rsid w:val="00873215"/>
    <w:rsid w:val="00892F82"/>
    <w:rsid w:val="008B1634"/>
    <w:rsid w:val="008E3671"/>
    <w:rsid w:val="008F618C"/>
    <w:rsid w:val="00913072"/>
    <w:rsid w:val="00915487"/>
    <w:rsid w:val="009414F7"/>
    <w:rsid w:val="00944DB8"/>
    <w:rsid w:val="00950DF8"/>
    <w:rsid w:val="009555A0"/>
    <w:rsid w:val="009707C7"/>
    <w:rsid w:val="00987299"/>
    <w:rsid w:val="009C1BC7"/>
    <w:rsid w:val="009C1DE0"/>
    <w:rsid w:val="009E057C"/>
    <w:rsid w:val="009E1823"/>
    <w:rsid w:val="009E4D51"/>
    <w:rsid w:val="009F4848"/>
    <w:rsid w:val="00A045E7"/>
    <w:rsid w:val="00A15AB0"/>
    <w:rsid w:val="00A35497"/>
    <w:rsid w:val="00A35D48"/>
    <w:rsid w:val="00A41F78"/>
    <w:rsid w:val="00A61369"/>
    <w:rsid w:val="00A729B3"/>
    <w:rsid w:val="00A94BEF"/>
    <w:rsid w:val="00AD19D2"/>
    <w:rsid w:val="00AD735D"/>
    <w:rsid w:val="00B17132"/>
    <w:rsid w:val="00B551B1"/>
    <w:rsid w:val="00B70420"/>
    <w:rsid w:val="00B90919"/>
    <w:rsid w:val="00BB7BA3"/>
    <w:rsid w:val="00BD6C28"/>
    <w:rsid w:val="00BF56B4"/>
    <w:rsid w:val="00C03D48"/>
    <w:rsid w:val="00C041EB"/>
    <w:rsid w:val="00C07C04"/>
    <w:rsid w:val="00C36727"/>
    <w:rsid w:val="00C447DC"/>
    <w:rsid w:val="00C57236"/>
    <w:rsid w:val="00C7049E"/>
    <w:rsid w:val="00C82D20"/>
    <w:rsid w:val="00CC08A4"/>
    <w:rsid w:val="00CE3D13"/>
    <w:rsid w:val="00CF4AE8"/>
    <w:rsid w:val="00D0011C"/>
    <w:rsid w:val="00D04ABF"/>
    <w:rsid w:val="00D13FC0"/>
    <w:rsid w:val="00D40D19"/>
    <w:rsid w:val="00D463DD"/>
    <w:rsid w:val="00D5162B"/>
    <w:rsid w:val="00D55C2E"/>
    <w:rsid w:val="00D72B9E"/>
    <w:rsid w:val="00D76B30"/>
    <w:rsid w:val="00D86431"/>
    <w:rsid w:val="00D86F45"/>
    <w:rsid w:val="00D9590E"/>
    <w:rsid w:val="00DB6717"/>
    <w:rsid w:val="00DC5F73"/>
    <w:rsid w:val="00DC7A98"/>
    <w:rsid w:val="00DE178A"/>
    <w:rsid w:val="00DF5EC9"/>
    <w:rsid w:val="00E02651"/>
    <w:rsid w:val="00E10D01"/>
    <w:rsid w:val="00E135BE"/>
    <w:rsid w:val="00E166A5"/>
    <w:rsid w:val="00E35A43"/>
    <w:rsid w:val="00EA0397"/>
    <w:rsid w:val="00EA181B"/>
    <w:rsid w:val="00EA355E"/>
    <w:rsid w:val="00ED2FA5"/>
    <w:rsid w:val="00EF59FA"/>
    <w:rsid w:val="00F003F9"/>
    <w:rsid w:val="00F10315"/>
    <w:rsid w:val="00F1149C"/>
    <w:rsid w:val="00F5187B"/>
    <w:rsid w:val="00F5466D"/>
    <w:rsid w:val="00F622FF"/>
    <w:rsid w:val="00F77AB6"/>
    <w:rsid w:val="00F806A9"/>
    <w:rsid w:val="00F93934"/>
    <w:rsid w:val="00FA0AE1"/>
    <w:rsid w:val="00FC11F9"/>
    <w:rsid w:val="00FC29AE"/>
    <w:rsid w:val="00FD1F22"/>
    <w:rsid w:val="00FD23F7"/>
    <w:rsid w:val="00FD6AE3"/>
    <w:rsid w:val="00FE26E0"/>
    <w:rsid w:val="00FE52A9"/>
    <w:rsid w:val="00FE7CC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bidi/>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حديث"/>
    <w:rsid w:val="00272F0B"/>
    <w:rPr>
      <w:rFonts w:cs="Simplified Arabic"/>
      <w:color w:val="0000FF"/>
      <w:sz w:val="28"/>
      <w:szCs w:val="28"/>
    </w:rPr>
  </w:style>
  <w:style w:type="character" w:customStyle="1" w:styleId="a4">
    <w:name w:val="آيات"/>
    <w:rsid w:val="0030058B"/>
    <w:rPr>
      <w:rFonts w:cs="Simplified Arabic"/>
      <w:color w:val="FF0000"/>
      <w:sz w:val="28"/>
      <w:szCs w:val="28"/>
    </w:rPr>
  </w:style>
  <w:style w:type="paragraph" w:customStyle="1" w:styleId="a5">
    <w:name w:val="تخريج"/>
    <w:basedOn w:val="a"/>
    <w:rsid w:val="0030058B"/>
    <w:pPr>
      <w:spacing w:before="200" w:after="200" w:line="276" w:lineRule="auto"/>
    </w:pPr>
    <w:rPr>
      <w:rFonts w:ascii="Arial" w:hAnsi="Arial" w:cs="Simplified Arabic"/>
    </w:rPr>
  </w:style>
  <w:style w:type="paragraph" w:customStyle="1" w:styleId="a6">
    <w:name w:val="حاشية"/>
    <w:basedOn w:val="a"/>
    <w:rsid w:val="00A045E7"/>
    <w:pPr>
      <w:jc w:val="both"/>
    </w:pPr>
    <w:rPr>
      <w:rFonts w:cs="Simplified Arabic"/>
    </w:rPr>
  </w:style>
  <w:style w:type="paragraph" w:customStyle="1" w:styleId="a7">
    <w:name w:val="عنوان_رئيسي"/>
    <w:basedOn w:val="a"/>
    <w:autoRedefine/>
    <w:rsid w:val="00D5162B"/>
    <w:pPr>
      <w:jc w:val="lowKashida"/>
    </w:pPr>
    <w:rPr>
      <w:rFonts w:cs="Simplified Arabic"/>
      <w:bCs/>
      <w:color w:val="FF0000"/>
      <w:szCs w:val="28"/>
    </w:rPr>
  </w:style>
  <w:style w:type="paragraph" w:customStyle="1" w:styleId="a8">
    <w:name w:val="عنوان_فرعي"/>
    <w:basedOn w:val="a"/>
    <w:autoRedefine/>
    <w:rsid w:val="00D5162B"/>
    <w:pPr>
      <w:jc w:val="lowKashida"/>
    </w:pPr>
    <w:rPr>
      <w:rFonts w:cs="Simplified Arabic"/>
      <w:b/>
      <w:bCs/>
      <w:color w:val="0000FF"/>
      <w:sz w:val="20"/>
      <w:szCs w:val="28"/>
      <w:lang w:bidi="ar-YE"/>
    </w:rPr>
  </w:style>
  <w:style w:type="paragraph" w:styleId="a9">
    <w:name w:val="footnote text"/>
    <w:basedOn w:val="a"/>
    <w:link w:val="Char"/>
    <w:rsid w:val="008436C3"/>
    <w:rPr>
      <w:sz w:val="20"/>
      <w:szCs w:val="20"/>
    </w:rPr>
  </w:style>
  <w:style w:type="character" w:customStyle="1" w:styleId="Char">
    <w:name w:val="نص حاشية سفلية Char"/>
    <w:basedOn w:val="a0"/>
    <w:link w:val="a9"/>
    <w:rsid w:val="008436C3"/>
  </w:style>
  <w:style w:type="character" w:styleId="aa">
    <w:name w:val="footnote reference"/>
    <w:basedOn w:val="a0"/>
    <w:rsid w:val="008436C3"/>
    <w:rPr>
      <w:vertAlign w:val="superscript"/>
    </w:rPr>
  </w:style>
  <w:style w:type="paragraph" w:styleId="ab">
    <w:name w:val="List Paragraph"/>
    <w:basedOn w:val="a"/>
    <w:uiPriority w:val="34"/>
    <w:qFormat/>
    <w:rsid w:val="00011D90"/>
    <w:pPr>
      <w:ind w:left="720"/>
      <w:contextualSpacing/>
    </w:pPr>
  </w:style>
  <w:style w:type="paragraph" w:styleId="ac">
    <w:name w:val="header"/>
    <w:basedOn w:val="a"/>
    <w:link w:val="Char0"/>
    <w:rsid w:val="00D72B9E"/>
    <w:pPr>
      <w:tabs>
        <w:tab w:val="center" w:pos="4153"/>
        <w:tab w:val="right" w:pos="8306"/>
      </w:tabs>
    </w:pPr>
  </w:style>
  <w:style w:type="character" w:customStyle="1" w:styleId="Char0">
    <w:name w:val="رأس الصفحة Char"/>
    <w:basedOn w:val="a0"/>
    <w:link w:val="ac"/>
    <w:rsid w:val="00D72B9E"/>
    <w:rPr>
      <w:sz w:val="24"/>
      <w:szCs w:val="24"/>
    </w:rPr>
  </w:style>
  <w:style w:type="paragraph" w:styleId="ad">
    <w:name w:val="footer"/>
    <w:basedOn w:val="a"/>
    <w:link w:val="Char1"/>
    <w:rsid w:val="00D72B9E"/>
    <w:pPr>
      <w:tabs>
        <w:tab w:val="center" w:pos="4153"/>
        <w:tab w:val="right" w:pos="8306"/>
      </w:tabs>
    </w:pPr>
  </w:style>
  <w:style w:type="character" w:customStyle="1" w:styleId="Char1">
    <w:name w:val="تذييل الصفحة Char"/>
    <w:basedOn w:val="a0"/>
    <w:link w:val="ad"/>
    <w:rsid w:val="00D72B9E"/>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bidi/>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حديث"/>
    <w:rsid w:val="00272F0B"/>
    <w:rPr>
      <w:rFonts w:cs="Simplified Arabic"/>
      <w:color w:val="0000FF"/>
      <w:sz w:val="28"/>
      <w:szCs w:val="28"/>
    </w:rPr>
  </w:style>
  <w:style w:type="character" w:customStyle="1" w:styleId="a4">
    <w:name w:val="آيات"/>
    <w:rsid w:val="0030058B"/>
    <w:rPr>
      <w:rFonts w:cs="Simplified Arabic"/>
      <w:color w:val="FF0000"/>
      <w:sz w:val="28"/>
      <w:szCs w:val="28"/>
    </w:rPr>
  </w:style>
  <w:style w:type="paragraph" w:customStyle="1" w:styleId="a5">
    <w:name w:val="تخريج"/>
    <w:basedOn w:val="a"/>
    <w:rsid w:val="0030058B"/>
    <w:pPr>
      <w:spacing w:before="200" w:after="200" w:line="276" w:lineRule="auto"/>
    </w:pPr>
    <w:rPr>
      <w:rFonts w:ascii="Arial" w:hAnsi="Arial" w:cs="Simplified Arabic"/>
    </w:rPr>
  </w:style>
  <w:style w:type="paragraph" w:customStyle="1" w:styleId="a6">
    <w:name w:val="حاشية"/>
    <w:basedOn w:val="a"/>
    <w:rsid w:val="00A045E7"/>
    <w:pPr>
      <w:jc w:val="both"/>
    </w:pPr>
    <w:rPr>
      <w:rFonts w:cs="Simplified Arabic"/>
    </w:rPr>
  </w:style>
  <w:style w:type="paragraph" w:customStyle="1" w:styleId="a7">
    <w:name w:val="عنوان_رئيسي"/>
    <w:basedOn w:val="a"/>
    <w:autoRedefine/>
    <w:rsid w:val="00D5162B"/>
    <w:pPr>
      <w:jc w:val="lowKashida"/>
    </w:pPr>
    <w:rPr>
      <w:rFonts w:cs="Simplified Arabic"/>
      <w:bCs/>
      <w:color w:val="FF0000"/>
      <w:szCs w:val="28"/>
    </w:rPr>
  </w:style>
  <w:style w:type="paragraph" w:customStyle="1" w:styleId="a8">
    <w:name w:val="عنوان_فرعي"/>
    <w:basedOn w:val="a"/>
    <w:autoRedefine/>
    <w:rsid w:val="00D5162B"/>
    <w:pPr>
      <w:jc w:val="lowKashida"/>
    </w:pPr>
    <w:rPr>
      <w:rFonts w:cs="Simplified Arabic"/>
      <w:b/>
      <w:bCs/>
      <w:color w:val="0000FF"/>
      <w:sz w:val="20"/>
      <w:szCs w:val="28"/>
      <w:lang w:bidi="ar-YE"/>
    </w:rPr>
  </w:style>
  <w:style w:type="paragraph" w:styleId="a9">
    <w:name w:val="footnote text"/>
    <w:basedOn w:val="a"/>
    <w:link w:val="Char"/>
    <w:rsid w:val="008436C3"/>
    <w:rPr>
      <w:sz w:val="20"/>
      <w:szCs w:val="20"/>
    </w:rPr>
  </w:style>
  <w:style w:type="character" w:customStyle="1" w:styleId="Char">
    <w:name w:val="نص حاشية سفلية Char"/>
    <w:basedOn w:val="a0"/>
    <w:link w:val="a9"/>
    <w:rsid w:val="008436C3"/>
  </w:style>
  <w:style w:type="character" w:styleId="aa">
    <w:name w:val="footnote reference"/>
    <w:basedOn w:val="a0"/>
    <w:rsid w:val="008436C3"/>
    <w:rPr>
      <w:vertAlign w:val="superscript"/>
    </w:rPr>
  </w:style>
  <w:style w:type="paragraph" w:styleId="ab">
    <w:name w:val="List Paragraph"/>
    <w:basedOn w:val="a"/>
    <w:uiPriority w:val="34"/>
    <w:qFormat/>
    <w:rsid w:val="00011D90"/>
    <w:pPr>
      <w:ind w:left="720"/>
      <w:contextualSpacing/>
    </w:pPr>
  </w:style>
  <w:style w:type="paragraph" w:styleId="ac">
    <w:name w:val="header"/>
    <w:basedOn w:val="a"/>
    <w:link w:val="Char0"/>
    <w:rsid w:val="00D72B9E"/>
    <w:pPr>
      <w:tabs>
        <w:tab w:val="center" w:pos="4153"/>
        <w:tab w:val="right" w:pos="8306"/>
      </w:tabs>
    </w:pPr>
  </w:style>
  <w:style w:type="character" w:customStyle="1" w:styleId="Char0">
    <w:name w:val="رأس الصفحة Char"/>
    <w:basedOn w:val="a0"/>
    <w:link w:val="ac"/>
    <w:rsid w:val="00D72B9E"/>
    <w:rPr>
      <w:sz w:val="24"/>
      <w:szCs w:val="24"/>
    </w:rPr>
  </w:style>
  <w:style w:type="paragraph" w:styleId="ad">
    <w:name w:val="footer"/>
    <w:basedOn w:val="a"/>
    <w:link w:val="Char1"/>
    <w:rsid w:val="00D72B9E"/>
    <w:pPr>
      <w:tabs>
        <w:tab w:val="center" w:pos="4153"/>
        <w:tab w:val="right" w:pos="8306"/>
      </w:tabs>
    </w:pPr>
  </w:style>
  <w:style w:type="character" w:customStyle="1" w:styleId="Char1">
    <w:name w:val="تذييل الصفحة Char"/>
    <w:basedOn w:val="a0"/>
    <w:link w:val="ad"/>
    <w:rsid w:val="00D72B9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09FB8A-F9B0-4BAF-AE5C-5F81D6CEC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5161</TotalTime>
  <Pages>184</Pages>
  <Words>48261</Words>
  <Characters>275094</Characters>
  <Application>Microsoft Office Word</Application>
  <DocSecurity>0</DocSecurity>
  <Lines>2292</Lines>
  <Paragraphs>645</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322710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الشيخ محمد مقبول</dc:creator>
  <cp:lastModifiedBy>محمد مقبول</cp:lastModifiedBy>
  <cp:revision>193</cp:revision>
  <cp:lastPrinted>2013-04-24T06:44:00Z</cp:lastPrinted>
  <dcterms:created xsi:type="dcterms:W3CDTF">2013-01-02T05:23:00Z</dcterms:created>
  <dcterms:modified xsi:type="dcterms:W3CDTF">2013-04-24T06:45:00Z</dcterms:modified>
</cp:coreProperties>
</file>